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E8" w:rsidRDefault="00CD1BE8" w:rsidP="00845BDF">
      <w:pPr>
        <w:pStyle w:val="a3"/>
        <w:rPr>
          <w:sz w:val="32"/>
        </w:rPr>
      </w:pPr>
      <w:r w:rsidRPr="00A91EA1">
        <w:rPr>
          <w:sz w:val="32"/>
        </w:rPr>
        <w:t xml:space="preserve">Муниципальное </w:t>
      </w:r>
      <w:r w:rsidR="00845BDF">
        <w:rPr>
          <w:sz w:val="32"/>
        </w:rPr>
        <w:t xml:space="preserve">бюджетное </w:t>
      </w:r>
      <w:r w:rsidRPr="00A91EA1">
        <w:rPr>
          <w:sz w:val="32"/>
        </w:rPr>
        <w:t xml:space="preserve">дошкольное образовательное учреждение </w:t>
      </w:r>
      <w:r w:rsidR="00845BDF">
        <w:rPr>
          <w:sz w:val="32"/>
        </w:rPr>
        <w:t>детский сад №1</w:t>
      </w:r>
      <w:r w:rsidR="00B72E62">
        <w:rPr>
          <w:sz w:val="32"/>
        </w:rPr>
        <w:t>07</w:t>
      </w:r>
    </w:p>
    <w:p w:rsidR="00845BDF" w:rsidRDefault="00845BDF" w:rsidP="00845BDF">
      <w:pPr>
        <w:pStyle w:val="a3"/>
        <w:rPr>
          <w:sz w:val="32"/>
        </w:rPr>
      </w:pPr>
    </w:p>
    <w:tbl>
      <w:tblPr>
        <w:tblW w:w="0" w:type="auto"/>
        <w:tblLook w:val="00A0"/>
      </w:tblPr>
      <w:tblGrid>
        <w:gridCol w:w="4428"/>
        <w:gridCol w:w="1620"/>
        <w:gridCol w:w="8694"/>
      </w:tblGrid>
      <w:tr w:rsidR="00CD1BE8" w:rsidRPr="00A91EA1" w:rsidTr="005A6D85">
        <w:tc>
          <w:tcPr>
            <w:tcW w:w="4428" w:type="dxa"/>
          </w:tcPr>
          <w:p w:rsidR="00CD1BE8" w:rsidRPr="00A91EA1" w:rsidRDefault="00CD1BE8" w:rsidP="006351FE">
            <w:pPr>
              <w:pStyle w:val="a3"/>
              <w:jc w:val="left"/>
              <w:rPr>
                <w:b w:val="0"/>
                <w:bCs w:val="0"/>
                <w:sz w:val="28"/>
                <w:szCs w:val="28"/>
              </w:rPr>
            </w:pPr>
            <w:r w:rsidRPr="00A91EA1">
              <w:rPr>
                <w:b w:val="0"/>
                <w:bCs w:val="0"/>
                <w:sz w:val="28"/>
                <w:szCs w:val="28"/>
              </w:rPr>
              <w:t>Принято</w:t>
            </w:r>
          </w:p>
        </w:tc>
        <w:tc>
          <w:tcPr>
            <w:tcW w:w="1620" w:type="dxa"/>
          </w:tcPr>
          <w:p w:rsidR="00CD1BE8" w:rsidRPr="00A91EA1" w:rsidRDefault="00CD1BE8" w:rsidP="006351FE">
            <w:pPr>
              <w:pStyle w:val="a3"/>
              <w:rPr>
                <w:b w:val="0"/>
                <w:bCs w:val="0"/>
                <w:sz w:val="28"/>
                <w:szCs w:val="28"/>
              </w:rPr>
            </w:pPr>
          </w:p>
        </w:tc>
        <w:tc>
          <w:tcPr>
            <w:tcW w:w="8694" w:type="dxa"/>
          </w:tcPr>
          <w:p w:rsidR="00CD1BE8" w:rsidRPr="00A91EA1" w:rsidRDefault="00845BDF" w:rsidP="005A6D85">
            <w:pPr>
              <w:pStyle w:val="a3"/>
              <w:jc w:val="right"/>
              <w:rPr>
                <w:b w:val="0"/>
                <w:bCs w:val="0"/>
                <w:sz w:val="28"/>
                <w:szCs w:val="28"/>
              </w:rPr>
            </w:pPr>
            <w:r>
              <w:rPr>
                <w:b w:val="0"/>
                <w:bCs w:val="0"/>
                <w:sz w:val="28"/>
                <w:szCs w:val="28"/>
              </w:rPr>
              <w:t xml:space="preserve">             </w:t>
            </w:r>
            <w:r w:rsidR="00CD1BE8" w:rsidRPr="00A91EA1">
              <w:rPr>
                <w:b w:val="0"/>
                <w:bCs w:val="0"/>
                <w:sz w:val="28"/>
                <w:szCs w:val="28"/>
              </w:rPr>
              <w:t>«Утверждаю»</w:t>
            </w:r>
          </w:p>
        </w:tc>
      </w:tr>
      <w:tr w:rsidR="00CD1BE8" w:rsidRPr="00A91EA1" w:rsidTr="005A6D85">
        <w:tc>
          <w:tcPr>
            <w:tcW w:w="4428" w:type="dxa"/>
          </w:tcPr>
          <w:p w:rsidR="00CD1BE8" w:rsidRPr="00A91EA1" w:rsidRDefault="00CD1BE8" w:rsidP="006351FE">
            <w:pPr>
              <w:pStyle w:val="a3"/>
              <w:jc w:val="left"/>
              <w:rPr>
                <w:b w:val="0"/>
                <w:bCs w:val="0"/>
                <w:sz w:val="28"/>
                <w:szCs w:val="28"/>
              </w:rPr>
            </w:pPr>
            <w:r w:rsidRPr="00A91EA1">
              <w:rPr>
                <w:b w:val="0"/>
                <w:bCs w:val="0"/>
                <w:sz w:val="28"/>
                <w:szCs w:val="28"/>
              </w:rPr>
              <w:t>Педагогическим</w:t>
            </w:r>
          </w:p>
        </w:tc>
        <w:tc>
          <w:tcPr>
            <w:tcW w:w="1620" w:type="dxa"/>
          </w:tcPr>
          <w:p w:rsidR="00CD1BE8" w:rsidRPr="00A91EA1" w:rsidRDefault="00CD1BE8" w:rsidP="006351FE">
            <w:pPr>
              <w:pStyle w:val="a3"/>
              <w:rPr>
                <w:b w:val="0"/>
                <w:bCs w:val="0"/>
                <w:sz w:val="28"/>
                <w:szCs w:val="28"/>
              </w:rPr>
            </w:pPr>
          </w:p>
        </w:tc>
        <w:tc>
          <w:tcPr>
            <w:tcW w:w="8694" w:type="dxa"/>
          </w:tcPr>
          <w:p w:rsidR="00CD1BE8" w:rsidRPr="00A91EA1" w:rsidRDefault="00845BDF" w:rsidP="00B72E62">
            <w:pPr>
              <w:pStyle w:val="a3"/>
              <w:jc w:val="right"/>
              <w:rPr>
                <w:b w:val="0"/>
                <w:bCs w:val="0"/>
                <w:sz w:val="28"/>
                <w:szCs w:val="28"/>
              </w:rPr>
            </w:pPr>
            <w:r>
              <w:rPr>
                <w:b w:val="0"/>
                <w:bCs w:val="0"/>
                <w:sz w:val="28"/>
                <w:szCs w:val="28"/>
              </w:rPr>
              <w:t>Заведующий МБДОУ №1</w:t>
            </w:r>
            <w:r w:rsidR="00B72E62">
              <w:rPr>
                <w:b w:val="0"/>
                <w:bCs w:val="0"/>
                <w:sz w:val="28"/>
                <w:szCs w:val="28"/>
              </w:rPr>
              <w:t>07</w:t>
            </w:r>
            <w:r w:rsidR="00CD1BE8" w:rsidRPr="00A91EA1">
              <w:rPr>
                <w:b w:val="0"/>
                <w:bCs w:val="0"/>
                <w:sz w:val="28"/>
                <w:szCs w:val="28"/>
              </w:rPr>
              <w:t xml:space="preserve"> </w:t>
            </w:r>
          </w:p>
        </w:tc>
      </w:tr>
      <w:tr w:rsidR="00CD1BE8" w:rsidRPr="00A91EA1" w:rsidTr="005A6D85">
        <w:tc>
          <w:tcPr>
            <w:tcW w:w="4428" w:type="dxa"/>
          </w:tcPr>
          <w:p w:rsidR="00CD1BE8" w:rsidRPr="00A91EA1" w:rsidRDefault="00CD1BE8" w:rsidP="00B72E62">
            <w:pPr>
              <w:pStyle w:val="a3"/>
              <w:jc w:val="left"/>
              <w:rPr>
                <w:b w:val="0"/>
                <w:bCs w:val="0"/>
                <w:sz w:val="28"/>
                <w:szCs w:val="28"/>
              </w:rPr>
            </w:pPr>
            <w:r w:rsidRPr="00A91EA1">
              <w:rPr>
                <w:b w:val="0"/>
                <w:bCs w:val="0"/>
                <w:sz w:val="28"/>
                <w:szCs w:val="28"/>
              </w:rPr>
              <w:t>советом М</w:t>
            </w:r>
            <w:r w:rsidR="00845BDF">
              <w:rPr>
                <w:b w:val="0"/>
                <w:bCs w:val="0"/>
                <w:sz w:val="28"/>
                <w:szCs w:val="28"/>
              </w:rPr>
              <w:t>БДОУ д/с № 1</w:t>
            </w:r>
            <w:r w:rsidR="00B72E62">
              <w:rPr>
                <w:b w:val="0"/>
                <w:bCs w:val="0"/>
                <w:sz w:val="28"/>
                <w:szCs w:val="28"/>
              </w:rPr>
              <w:t>07</w:t>
            </w:r>
          </w:p>
        </w:tc>
        <w:tc>
          <w:tcPr>
            <w:tcW w:w="1620" w:type="dxa"/>
          </w:tcPr>
          <w:p w:rsidR="00CD1BE8" w:rsidRPr="00A91EA1" w:rsidRDefault="00CD1BE8" w:rsidP="006351FE">
            <w:pPr>
              <w:pStyle w:val="a3"/>
              <w:rPr>
                <w:b w:val="0"/>
                <w:bCs w:val="0"/>
                <w:sz w:val="28"/>
                <w:szCs w:val="28"/>
              </w:rPr>
            </w:pPr>
          </w:p>
        </w:tc>
        <w:tc>
          <w:tcPr>
            <w:tcW w:w="8694" w:type="dxa"/>
          </w:tcPr>
          <w:p w:rsidR="00CD1BE8" w:rsidRPr="00A91EA1" w:rsidRDefault="00B72E62" w:rsidP="00B72E62">
            <w:pPr>
              <w:pStyle w:val="a3"/>
              <w:jc w:val="right"/>
              <w:rPr>
                <w:b w:val="0"/>
                <w:bCs w:val="0"/>
                <w:sz w:val="28"/>
                <w:szCs w:val="28"/>
              </w:rPr>
            </w:pPr>
            <w:r>
              <w:rPr>
                <w:b w:val="0"/>
                <w:bCs w:val="0"/>
                <w:sz w:val="28"/>
                <w:szCs w:val="28"/>
              </w:rPr>
              <w:t>И.С.Лебедева</w:t>
            </w:r>
            <w:r w:rsidR="00CD1BE8" w:rsidRPr="00A91EA1">
              <w:rPr>
                <w:b w:val="0"/>
                <w:bCs w:val="0"/>
                <w:sz w:val="28"/>
                <w:szCs w:val="28"/>
              </w:rPr>
              <w:t xml:space="preserve">            </w:t>
            </w:r>
            <w:r w:rsidR="00CD1BE8" w:rsidRPr="00A91EA1">
              <w:rPr>
                <w:b w:val="0"/>
                <w:bCs w:val="0"/>
                <w:sz w:val="28"/>
                <w:szCs w:val="28"/>
                <w:lang w:val="en-US"/>
              </w:rPr>
              <w:t xml:space="preserve">               </w:t>
            </w:r>
            <w:r w:rsidR="00845BDF">
              <w:rPr>
                <w:b w:val="0"/>
                <w:bCs w:val="0"/>
                <w:sz w:val="28"/>
                <w:szCs w:val="28"/>
              </w:rPr>
              <w:t xml:space="preserve"> </w:t>
            </w:r>
          </w:p>
        </w:tc>
      </w:tr>
      <w:tr w:rsidR="00CD1BE8" w:rsidRPr="00A91EA1" w:rsidTr="005A6D85">
        <w:tc>
          <w:tcPr>
            <w:tcW w:w="4428" w:type="dxa"/>
          </w:tcPr>
          <w:p w:rsidR="00CD1BE8" w:rsidRPr="00A91EA1" w:rsidRDefault="001D039B" w:rsidP="00802D8C">
            <w:pPr>
              <w:pStyle w:val="a3"/>
              <w:jc w:val="left"/>
              <w:rPr>
                <w:b w:val="0"/>
                <w:bCs w:val="0"/>
                <w:sz w:val="28"/>
                <w:szCs w:val="28"/>
              </w:rPr>
            </w:pPr>
            <w:r>
              <w:rPr>
                <w:b w:val="0"/>
                <w:bCs w:val="0"/>
                <w:sz w:val="28"/>
                <w:szCs w:val="28"/>
              </w:rPr>
              <w:t xml:space="preserve">Протокол №  </w:t>
            </w:r>
            <w:r w:rsidR="00275A74">
              <w:rPr>
                <w:b w:val="0"/>
                <w:bCs w:val="0"/>
                <w:sz w:val="28"/>
                <w:szCs w:val="28"/>
              </w:rPr>
              <w:t>1</w:t>
            </w:r>
            <w:r>
              <w:rPr>
                <w:b w:val="0"/>
                <w:bCs w:val="0"/>
                <w:sz w:val="28"/>
                <w:szCs w:val="28"/>
              </w:rPr>
              <w:t xml:space="preserve"> </w:t>
            </w:r>
            <w:r w:rsidR="00CD1BE8" w:rsidRPr="00A91EA1">
              <w:rPr>
                <w:b w:val="0"/>
                <w:bCs w:val="0"/>
                <w:sz w:val="28"/>
                <w:szCs w:val="28"/>
              </w:rPr>
              <w:t xml:space="preserve"> от</w:t>
            </w:r>
            <w:r w:rsidR="00275A74">
              <w:rPr>
                <w:b w:val="0"/>
                <w:bCs w:val="0"/>
                <w:sz w:val="28"/>
                <w:szCs w:val="28"/>
              </w:rPr>
              <w:t xml:space="preserve"> </w:t>
            </w:r>
            <w:r w:rsidR="00802D8C">
              <w:rPr>
                <w:b w:val="0"/>
                <w:bCs w:val="0"/>
                <w:sz w:val="28"/>
                <w:szCs w:val="28"/>
              </w:rPr>
              <w:t xml:space="preserve">  </w:t>
            </w:r>
            <w:r w:rsidR="00275A74">
              <w:rPr>
                <w:b w:val="0"/>
                <w:bCs w:val="0"/>
                <w:sz w:val="28"/>
                <w:szCs w:val="28"/>
              </w:rPr>
              <w:t>.</w:t>
            </w:r>
            <w:r w:rsidR="00802D8C">
              <w:rPr>
                <w:b w:val="0"/>
                <w:bCs w:val="0"/>
                <w:sz w:val="28"/>
                <w:szCs w:val="28"/>
              </w:rPr>
              <w:t xml:space="preserve">    </w:t>
            </w:r>
            <w:r w:rsidR="00275A74" w:rsidRPr="00275A74">
              <w:rPr>
                <w:b w:val="0"/>
                <w:bCs w:val="0"/>
                <w:sz w:val="28"/>
                <w:szCs w:val="28"/>
              </w:rPr>
              <w:t xml:space="preserve">. </w:t>
            </w:r>
            <w:r w:rsidR="00845BDF" w:rsidRPr="00275A74">
              <w:rPr>
                <w:b w:val="0"/>
                <w:bCs w:val="0"/>
                <w:sz w:val="28"/>
                <w:szCs w:val="28"/>
              </w:rPr>
              <w:t>20</w:t>
            </w:r>
            <w:r w:rsidR="00802D8C">
              <w:rPr>
                <w:b w:val="0"/>
                <w:bCs w:val="0"/>
                <w:sz w:val="28"/>
                <w:szCs w:val="28"/>
              </w:rPr>
              <w:t>20</w:t>
            </w:r>
            <w:r w:rsidR="00CD1BE8" w:rsidRPr="00275A74">
              <w:rPr>
                <w:b w:val="0"/>
                <w:bCs w:val="0"/>
                <w:sz w:val="28"/>
                <w:szCs w:val="28"/>
              </w:rPr>
              <w:t>г.</w:t>
            </w:r>
          </w:p>
        </w:tc>
        <w:tc>
          <w:tcPr>
            <w:tcW w:w="1620" w:type="dxa"/>
          </w:tcPr>
          <w:p w:rsidR="00CD1BE8" w:rsidRPr="00A91EA1" w:rsidRDefault="00CD1BE8" w:rsidP="006351FE">
            <w:pPr>
              <w:pStyle w:val="a3"/>
              <w:rPr>
                <w:b w:val="0"/>
                <w:bCs w:val="0"/>
                <w:sz w:val="28"/>
                <w:szCs w:val="28"/>
              </w:rPr>
            </w:pPr>
          </w:p>
        </w:tc>
        <w:tc>
          <w:tcPr>
            <w:tcW w:w="8694" w:type="dxa"/>
          </w:tcPr>
          <w:p w:rsidR="00CD1BE8" w:rsidRPr="00A91EA1" w:rsidRDefault="00CD1BE8" w:rsidP="00802D8C">
            <w:pPr>
              <w:pStyle w:val="a3"/>
              <w:jc w:val="right"/>
              <w:rPr>
                <w:b w:val="0"/>
                <w:bCs w:val="0"/>
                <w:sz w:val="28"/>
                <w:szCs w:val="28"/>
              </w:rPr>
            </w:pPr>
            <w:r w:rsidRPr="00A91EA1">
              <w:rPr>
                <w:b w:val="0"/>
                <w:bCs w:val="0"/>
                <w:sz w:val="28"/>
                <w:szCs w:val="28"/>
              </w:rPr>
              <w:t>Приказ № ____от________20</w:t>
            </w:r>
            <w:r w:rsidR="00802D8C">
              <w:rPr>
                <w:b w:val="0"/>
                <w:bCs w:val="0"/>
                <w:sz w:val="28"/>
                <w:szCs w:val="28"/>
              </w:rPr>
              <w:t>20</w:t>
            </w:r>
            <w:r w:rsidRPr="00A91EA1">
              <w:rPr>
                <w:b w:val="0"/>
                <w:bCs w:val="0"/>
                <w:sz w:val="28"/>
                <w:szCs w:val="28"/>
              </w:rPr>
              <w:t>__г.</w:t>
            </w:r>
          </w:p>
        </w:tc>
      </w:tr>
    </w:tbl>
    <w:p w:rsidR="00CD1BE8" w:rsidRPr="00A91EA1" w:rsidRDefault="00CD1BE8" w:rsidP="005472DF">
      <w:pPr>
        <w:pStyle w:val="a3"/>
        <w:rPr>
          <w:sz w:val="32"/>
        </w:rPr>
      </w:pPr>
    </w:p>
    <w:p w:rsidR="00CD1BE8" w:rsidRPr="00A91EA1" w:rsidRDefault="00CD1BE8" w:rsidP="005472DF">
      <w:pPr>
        <w:pStyle w:val="a3"/>
      </w:pPr>
    </w:p>
    <w:p w:rsidR="00CD1BE8" w:rsidRPr="00A91EA1" w:rsidRDefault="00CD1BE8" w:rsidP="005472DF">
      <w:pPr>
        <w:pStyle w:val="a3"/>
      </w:pPr>
    </w:p>
    <w:p w:rsidR="00CD1BE8" w:rsidRPr="00A91EA1" w:rsidRDefault="00CD1BE8" w:rsidP="005472DF">
      <w:pPr>
        <w:pStyle w:val="a3"/>
      </w:pPr>
    </w:p>
    <w:p w:rsidR="00CD1BE8" w:rsidRPr="00A91EA1" w:rsidRDefault="00CD1BE8" w:rsidP="005472DF">
      <w:pPr>
        <w:pStyle w:val="a3"/>
      </w:pPr>
    </w:p>
    <w:p w:rsidR="00CD1BE8" w:rsidRPr="00A91EA1" w:rsidRDefault="00CD1BE8" w:rsidP="005472DF">
      <w:pPr>
        <w:pStyle w:val="a3"/>
      </w:pPr>
    </w:p>
    <w:p w:rsidR="00CD1BE8" w:rsidRPr="00A91EA1" w:rsidRDefault="00CD1BE8" w:rsidP="005472DF">
      <w:pPr>
        <w:pStyle w:val="a3"/>
        <w:rPr>
          <w:sz w:val="56"/>
          <w:szCs w:val="56"/>
        </w:rPr>
      </w:pPr>
      <w:r w:rsidRPr="00A91EA1">
        <w:rPr>
          <w:sz w:val="56"/>
          <w:szCs w:val="56"/>
        </w:rPr>
        <w:t>Основная</w:t>
      </w:r>
    </w:p>
    <w:p w:rsidR="00CD1BE8" w:rsidRPr="00A91EA1" w:rsidRDefault="00CD1BE8" w:rsidP="005472DF">
      <w:pPr>
        <w:pStyle w:val="a3"/>
        <w:rPr>
          <w:sz w:val="56"/>
          <w:szCs w:val="56"/>
        </w:rPr>
      </w:pPr>
      <w:r w:rsidRPr="00A91EA1">
        <w:rPr>
          <w:sz w:val="56"/>
          <w:szCs w:val="56"/>
        </w:rPr>
        <w:t xml:space="preserve">образовательная </w:t>
      </w:r>
    </w:p>
    <w:p w:rsidR="00CD1BE8" w:rsidRPr="00A91EA1" w:rsidRDefault="00CD1BE8" w:rsidP="005472DF">
      <w:pPr>
        <w:pStyle w:val="a3"/>
        <w:rPr>
          <w:sz w:val="56"/>
          <w:szCs w:val="56"/>
        </w:rPr>
      </w:pPr>
      <w:r w:rsidRPr="00A91EA1">
        <w:rPr>
          <w:sz w:val="56"/>
          <w:szCs w:val="56"/>
        </w:rPr>
        <w:t xml:space="preserve">программа </w:t>
      </w:r>
    </w:p>
    <w:p w:rsidR="00CD1BE8" w:rsidRPr="00A91EA1" w:rsidRDefault="00845BDF" w:rsidP="005472DF">
      <w:pPr>
        <w:pStyle w:val="a3"/>
        <w:rPr>
          <w:sz w:val="56"/>
          <w:szCs w:val="56"/>
        </w:rPr>
      </w:pPr>
      <w:r>
        <w:rPr>
          <w:sz w:val="56"/>
          <w:szCs w:val="56"/>
        </w:rPr>
        <w:t>М</w:t>
      </w:r>
      <w:r w:rsidR="00B24BE6">
        <w:rPr>
          <w:sz w:val="56"/>
          <w:szCs w:val="56"/>
        </w:rPr>
        <w:t>БДОУ д</w:t>
      </w:r>
      <w:r w:rsidR="00B72E62">
        <w:rPr>
          <w:sz w:val="56"/>
          <w:szCs w:val="56"/>
        </w:rPr>
        <w:t>етский сад № 107</w:t>
      </w:r>
    </w:p>
    <w:p w:rsidR="00CD1BE8" w:rsidRPr="00A91EA1" w:rsidRDefault="00CD1BE8" w:rsidP="005472DF">
      <w:pPr>
        <w:pStyle w:val="a3"/>
      </w:pPr>
    </w:p>
    <w:p w:rsidR="00CD1BE8" w:rsidRPr="00A91EA1" w:rsidRDefault="00CD1BE8" w:rsidP="005472DF">
      <w:pPr>
        <w:pStyle w:val="a3"/>
      </w:pPr>
    </w:p>
    <w:p w:rsidR="00CD1BE8" w:rsidRPr="00A91EA1" w:rsidRDefault="00CD1BE8" w:rsidP="005472DF">
      <w:pPr>
        <w:pStyle w:val="a3"/>
      </w:pPr>
    </w:p>
    <w:p w:rsidR="00CD1BE8" w:rsidRPr="00A91EA1" w:rsidRDefault="00CD1BE8" w:rsidP="005472DF">
      <w:pPr>
        <w:pStyle w:val="a3"/>
      </w:pPr>
    </w:p>
    <w:p w:rsidR="00275A74" w:rsidRDefault="00C73161" w:rsidP="00CE5A9C">
      <w:pPr>
        <w:pStyle w:val="a3"/>
        <w:jc w:val="left"/>
      </w:pPr>
      <w:r>
        <w:t xml:space="preserve">                                                                                                                   </w:t>
      </w:r>
    </w:p>
    <w:p w:rsidR="00275A74" w:rsidRDefault="00275A74" w:rsidP="00CE5A9C">
      <w:pPr>
        <w:pStyle w:val="a3"/>
        <w:jc w:val="left"/>
      </w:pPr>
    </w:p>
    <w:p w:rsidR="00275A74" w:rsidRDefault="00275A74" w:rsidP="00CE5A9C">
      <w:pPr>
        <w:pStyle w:val="a3"/>
        <w:jc w:val="left"/>
      </w:pPr>
    </w:p>
    <w:p w:rsidR="00275A74" w:rsidRDefault="00275A74" w:rsidP="00CE5A9C">
      <w:pPr>
        <w:pStyle w:val="a3"/>
        <w:jc w:val="left"/>
      </w:pPr>
    </w:p>
    <w:p w:rsidR="00275A74" w:rsidRDefault="00275A74" w:rsidP="00CE5A9C">
      <w:pPr>
        <w:pStyle w:val="a3"/>
        <w:jc w:val="left"/>
      </w:pPr>
    </w:p>
    <w:p w:rsidR="00CD1BE8" w:rsidRDefault="00CD1BE8" w:rsidP="00275A74">
      <w:pPr>
        <w:pStyle w:val="a3"/>
        <w:rPr>
          <w:sz w:val="32"/>
        </w:rPr>
      </w:pPr>
      <w:r w:rsidRPr="00A91EA1">
        <w:rPr>
          <w:sz w:val="32"/>
        </w:rPr>
        <w:t>Тверь</w:t>
      </w:r>
    </w:p>
    <w:tbl>
      <w:tblPr>
        <w:tblW w:w="0" w:type="auto"/>
        <w:tblLook w:val="01E0"/>
      </w:tblPr>
      <w:tblGrid>
        <w:gridCol w:w="801"/>
        <w:gridCol w:w="11781"/>
        <w:gridCol w:w="1276"/>
      </w:tblGrid>
      <w:tr w:rsidR="00CD1BE8" w:rsidRPr="00A91EA1" w:rsidTr="00B83D34">
        <w:tc>
          <w:tcPr>
            <w:tcW w:w="801" w:type="dxa"/>
          </w:tcPr>
          <w:p w:rsidR="00CD1BE8" w:rsidRPr="003D18E3" w:rsidRDefault="00CD1BE8" w:rsidP="00845927">
            <w:pPr>
              <w:spacing w:after="0"/>
              <w:jc w:val="center"/>
              <w:rPr>
                <w:rFonts w:ascii="Times New Roman" w:hAnsi="Times New Roman"/>
                <w:b/>
              </w:rPr>
            </w:pPr>
            <w:r w:rsidRPr="003D18E3">
              <w:rPr>
                <w:rFonts w:ascii="Times New Roman" w:hAnsi="Times New Roman"/>
                <w:b/>
              </w:rPr>
              <w:lastRenderedPageBreak/>
              <w:t>№п/п</w:t>
            </w:r>
          </w:p>
        </w:tc>
        <w:tc>
          <w:tcPr>
            <w:tcW w:w="11781" w:type="dxa"/>
          </w:tcPr>
          <w:p w:rsidR="00CD1BE8" w:rsidRPr="003D18E3" w:rsidRDefault="00CD1BE8" w:rsidP="00845927">
            <w:pPr>
              <w:spacing w:after="0"/>
              <w:jc w:val="center"/>
              <w:rPr>
                <w:rFonts w:ascii="Times New Roman" w:hAnsi="Times New Roman"/>
                <w:b/>
              </w:rPr>
            </w:pPr>
            <w:r w:rsidRPr="003D18E3">
              <w:rPr>
                <w:rFonts w:ascii="Times New Roman" w:hAnsi="Times New Roman"/>
                <w:b/>
              </w:rPr>
              <w:t>Содержание</w:t>
            </w:r>
          </w:p>
        </w:tc>
        <w:tc>
          <w:tcPr>
            <w:tcW w:w="1276" w:type="dxa"/>
          </w:tcPr>
          <w:p w:rsidR="00CD1BE8" w:rsidRPr="003D18E3" w:rsidRDefault="00CD1BE8" w:rsidP="00845927">
            <w:pPr>
              <w:spacing w:after="0"/>
              <w:jc w:val="center"/>
              <w:rPr>
                <w:rFonts w:ascii="Times New Roman" w:hAnsi="Times New Roman"/>
                <w:b/>
              </w:rPr>
            </w:pPr>
            <w:r w:rsidRPr="003D18E3">
              <w:rPr>
                <w:rFonts w:ascii="Times New Roman" w:hAnsi="Times New Roman"/>
                <w:b/>
              </w:rPr>
              <w:t>Стр.</w:t>
            </w:r>
          </w:p>
        </w:tc>
      </w:tr>
      <w:tr w:rsidR="00CD1BE8" w:rsidRPr="00A91EA1" w:rsidTr="00B83D34">
        <w:tc>
          <w:tcPr>
            <w:tcW w:w="801" w:type="dxa"/>
          </w:tcPr>
          <w:p w:rsidR="00CD1BE8" w:rsidRPr="003D18E3" w:rsidRDefault="00CD1BE8" w:rsidP="00845927">
            <w:pPr>
              <w:spacing w:after="0"/>
              <w:jc w:val="center"/>
              <w:rPr>
                <w:rFonts w:ascii="Times New Roman" w:hAnsi="Times New Roman"/>
                <w:b/>
              </w:rPr>
            </w:pPr>
            <w:r w:rsidRPr="003D18E3">
              <w:rPr>
                <w:rFonts w:ascii="Times New Roman" w:hAnsi="Times New Roman"/>
                <w:b/>
                <w:lang w:val="en-US"/>
              </w:rPr>
              <w:t>I</w:t>
            </w:r>
          </w:p>
        </w:tc>
        <w:tc>
          <w:tcPr>
            <w:tcW w:w="11781" w:type="dxa"/>
          </w:tcPr>
          <w:p w:rsidR="00CD1BE8" w:rsidRPr="003D18E3" w:rsidRDefault="00CD1BE8" w:rsidP="00845927">
            <w:pPr>
              <w:spacing w:after="0"/>
              <w:jc w:val="center"/>
              <w:rPr>
                <w:rFonts w:ascii="Times New Roman" w:hAnsi="Times New Roman"/>
                <w:b/>
              </w:rPr>
            </w:pPr>
            <w:r w:rsidRPr="003D18E3">
              <w:rPr>
                <w:rFonts w:ascii="Times New Roman" w:hAnsi="Times New Roman"/>
                <w:b/>
              </w:rPr>
              <w:t>Целевой раздел</w:t>
            </w:r>
          </w:p>
        </w:tc>
        <w:tc>
          <w:tcPr>
            <w:tcW w:w="1276" w:type="dxa"/>
          </w:tcPr>
          <w:p w:rsidR="00CD1BE8" w:rsidRPr="003D18E3" w:rsidRDefault="00D71EB8" w:rsidP="005E735C">
            <w:pPr>
              <w:spacing w:after="0"/>
              <w:jc w:val="center"/>
              <w:rPr>
                <w:rFonts w:ascii="Times New Roman" w:hAnsi="Times New Roman"/>
              </w:rPr>
            </w:pPr>
            <w:r>
              <w:rPr>
                <w:rFonts w:ascii="Times New Roman" w:hAnsi="Times New Roman"/>
              </w:rPr>
              <w:t>5</w:t>
            </w:r>
          </w:p>
        </w:tc>
      </w:tr>
      <w:tr w:rsidR="00CD1BE8" w:rsidRPr="00A91EA1" w:rsidTr="00B83D34">
        <w:tc>
          <w:tcPr>
            <w:tcW w:w="801" w:type="dxa"/>
          </w:tcPr>
          <w:p w:rsidR="00CD1BE8" w:rsidRPr="003D18E3" w:rsidRDefault="00CD1BE8" w:rsidP="006351FE">
            <w:pPr>
              <w:spacing w:after="0"/>
              <w:jc w:val="center"/>
              <w:rPr>
                <w:rFonts w:ascii="Times New Roman" w:hAnsi="Times New Roman"/>
                <w:b/>
              </w:rPr>
            </w:pPr>
            <w:r w:rsidRPr="003D18E3">
              <w:rPr>
                <w:rFonts w:ascii="Times New Roman" w:hAnsi="Times New Roman"/>
              </w:rPr>
              <w:t>1</w:t>
            </w:r>
            <w:r w:rsidRPr="003D18E3">
              <w:rPr>
                <w:rFonts w:ascii="Times New Roman" w:hAnsi="Times New Roman"/>
                <w:b/>
              </w:rPr>
              <w:t>.</w:t>
            </w:r>
            <w:r w:rsidR="00E56992" w:rsidRPr="00E56992">
              <w:rPr>
                <w:rFonts w:ascii="Times New Roman" w:hAnsi="Times New Roman"/>
              </w:rPr>
              <w:t>1</w:t>
            </w:r>
            <w:r w:rsidR="00E56992">
              <w:rPr>
                <w:rFonts w:ascii="Times New Roman" w:hAnsi="Times New Roman"/>
                <w:b/>
              </w:rPr>
              <w:t>.</w:t>
            </w:r>
          </w:p>
        </w:tc>
        <w:tc>
          <w:tcPr>
            <w:tcW w:w="11781" w:type="dxa"/>
          </w:tcPr>
          <w:p w:rsidR="00CD1BE8" w:rsidRPr="003D18E3" w:rsidRDefault="00CD1BE8" w:rsidP="006351FE">
            <w:pPr>
              <w:spacing w:after="0" w:line="240" w:lineRule="auto"/>
              <w:rPr>
                <w:rFonts w:ascii="Times New Roman" w:hAnsi="Times New Roman"/>
              </w:rPr>
            </w:pPr>
            <w:r w:rsidRPr="003D18E3">
              <w:rPr>
                <w:rFonts w:ascii="Times New Roman" w:hAnsi="Times New Roman"/>
              </w:rPr>
              <w:t xml:space="preserve">Пояснительная записка </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5</w:t>
            </w:r>
          </w:p>
        </w:tc>
      </w:tr>
      <w:tr w:rsidR="00CD1BE8" w:rsidRPr="00A91EA1" w:rsidTr="00B83D34">
        <w:tc>
          <w:tcPr>
            <w:tcW w:w="801" w:type="dxa"/>
          </w:tcPr>
          <w:p w:rsidR="00CD1BE8" w:rsidRPr="003D18E3" w:rsidRDefault="00CD1BE8" w:rsidP="00845927">
            <w:pPr>
              <w:spacing w:after="0"/>
              <w:jc w:val="center"/>
              <w:rPr>
                <w:rFonts w:ascii="Times New Roman" w:hAnsi="Times New Roman"/>
              </w:rPr>
            </w:pPr>
          </w:p>
        </w:tc>
        <w:tc>
          <w:tcPr>
            <w:tcW w:w="11781" w:type="dxa"/>
          </w:tcPr>
          <w:p w:rsidR="00CD1BE8" w:rsidRPr="003D18E3" w:rsidRDefault="00CD1BE8" w:rsidP="00845927">
            <w:pPr>
              <w:spacing w:after="0"/>
              <w:rPr>
                <w:rFonts w:ascii="Times New Roman" w:hAnsi="Times New Roman"/>
              </w:rPr>
            </w:pPr>
            <w:r w:rsidRPr="003D18E3">
              <w:rPr>
                <w:rFonts w:ascii="Times New Roman" w:hAnsi="Times New Roman"/>
              </w:rPr>
              <w:t>Введение</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5</w:t>
            </w:r>
          </w:p>
        </w:tc>
      </w:tr>
      <w:tr w:rsidR="00CD1BE8" w:rsidRPr="00A91EA1" w:rsidTr="00B83D34">
        <w:tc>
          <w:tcPr>
            <w:tcW w:w="801" w:type="dxa"/>
          </w:tcPr>
          <w:p w:rsidR="00CD1BE8" w:rsidRPr="003D18E3" w:rsidRDefault="00CD1BE8" w:rsidP="00845927">
            <w:pPr>
              <w:spacing w:after="0"/>
              <w:jc w:val="center"/>
              <w:rPr>
                <w:rFonts w:ascii="Times New Roman" w:hAnsi="Times New Roman"/>
              </w:rPr>
            </w:pPr>
          </w:p>
        </w:tc>
        <w:tc>
          <w:tcPr>
            <w:tcW w:w="11781" w:type="dxa"/>
          </w:tcPr>
          <w:p w:rsidR="00CD1BE8" w:rsidRPr="003D18E3" w:rsidRDefault="00CD1BE8" w:rsidP="00845927">
            <w:pPr>
              <w:spacing w:after="0"/>
              <w:rPr>
                <w:rFonts w:ascii="Times New Roman" w:hAnsi="Times New Roman"/>
              </w:rPr>
            </w:pPr>
            <w:r w:rsidRPr="003D18E3">
              <w:rPr>
                <w:rFonts w:ascii="Times New Roman" w:hAnsi="Times New Roman"/>
              </w:rPr>
              <w:t>Цели и задачи реализации программы дошкольного образования</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6</w:t>
            </w:r>
          </w:p>
        </w:tc>
      </w:tr>
      <w:tr w:rsidR="00CD1BE8" w:rsidRPr="00A91EA1" w:rsidTr="00B83D34">
        <w:tc>
          <w:tcPr>
            <w:tcW w:w="801" w:type="dxa"/>
          </w:tcPr>
          <w:p w:rsidR="00CD1BE8" w:rsidRPr="003D18E3" w:rsidRDefault="00CD1BE8" w:rsidP="00845927">
            <w:pPr>
              <w:spacing w:after="0"/>
              <w:jc w:val="center"/>
              <w:rPr>
                <w:rFonts w:ascii="Times New Roman" w:hAnsi="Times New Roman"/>
              </w:rPr>
            </w:pPr>
          </w:p>
        </w:tc>
        <w:tc>
          <w:tcPr>
            <w:tcW w:w="11781" w:type="dxa"/>
          </w:tcPr>
          <w:p w:rsidR="00CD1BE8" w:rsidRPr="003D18E3" w:rsidRDefault="00CD1BE8" w:rsidP="00845927">
            <w:pPr>
              <w:spacing w:after="0"/>
              <w:rPr>
                <w:rFonts w:ascii="Times New Roman" w:hAnsi="Times New Roman"/>
              </w:rPr>
            </w:pPr>
            <w:r w:rsidRPr="003D18E3">
              <w:rPr>
                <w:rFonts w:ascii="Times New Roman" w:hAnsi="Times New Roman"/>
              </w:rPr>
              <w:t>Принципы и подходы к реализации программы</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7</w:t>
            </w:r>
          </w:p>
        </w:tc>
      </w:tr>
      <w:tr w:rsidR="00CD1BE8" w:rsidRPr="00A91EA1" w:rsidTr="00B83D34">
        <w:tc>
          <w:tcPr>
            <w:tcW w:w="801" w:type="dxa"/>
          </w:tcPr>
          <w:p w:rsidR="00CD1BE8" w:rsidRPr="003D18E3" w:rsidRDefault="00CD1BE8" w:rsidP="00845927">
            <w:pPr>
              <w:spacing w:after="0"/>
              <w:jc w:val="center"/>
              <w:rPr>
                <w:rFonts w:ascii="Times New Roman" w:hAnsi="Times New Roman"/>
              </w:rPr>
            </w:pPr>
          </w:p>
        </w:tc>
        <w:tc>
          <w:tcPr>
            <w:tcW w:w="11781" w:type="dxa"/>
          </w:tcPr>
          <w:p w:rsidR="00CD1BE8" w:rsidRPr="003D18E3" w:rsidRDefault="00E56992" w:rsidP="00E56992">
            <w:pPr>
              <w:spacing w:after="0"/>
              <w:rPr>
                <w:rFonts w:ascii="Times New Roman" w:hAnsi="Times New Roman"/>
              </w:rPr>
            </w:pPr>
            <w:r>
              <w:rPr>
                <w:rFonts w:ascii="Times New Roman" w:hAnsi="Times New Roman"/>
              </w:rPr>
              <w:t>Ожидаемые образовательные результаты (целевые ориентиры) сформулированные в ФГОС дошкольного образования</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9</w:t>
            </w:r>
          </w:p>
        </w:tc>
      </w:tr>
      <w:tr w:rsidR="00CD1BE8" w:rsidRPr="00A91EA1" w:rsidTr="00B83D34">
        <w:tc>
          <w:tcPr>
            <w:tcW w:w="801" w:type="dxa"/>
          </w:tcPr>
          <w:p w:rsidR="00CD1BE8" w:rsidRPr="003D18E3" w:rsidRDefault="00CD1BE8" w:rsidP="00845927">
            <w:pPr>
              <w:spacing w:after="0"/>
              <w:jc w:val="center"/>
              <w:rPr>
                <w:rFonts w:ascii="Times New Roman" w:hAnsi="Times New Roman"/>
              </w:rPr>
            </w:pPr>
          </w:p>
        </w:tc>
        <w:tc>
          <w:tcPr>
            <w:tcW w:w="11781" w:type="dxa"/>
          </w:tcPr>
          <w:p w:rsidR="00CD1BE8" w:rsidRPr="003D18E3" w:rsidRDefault="00E56992" w:rsidP="00D71EB8">
            <w:pPr>
              <w:spacing w:after="0"/>
              <w:rPr>
                <w:rFonts w:ascii="Times New Roman" w:hAnsi="Times New Roman"/>
              </w:rPr>
            </w:pPr>
            <w:r>
              <w:rPr>
                <w:rFonts w:ascii="Times New Roman" w:hAnsi="Times New Roman"/>
              </w:rPr>
              <w:t xml:space="preserve">Ожидаемые образовательные результаты (целевые ориентиры) в рамках реализации </w:t>
            </w:r>
            <w:r w:rsidR="00D71EB8">
              <w:rPr>
                <w:rFonts w:ascii="Times New Roman" w:hAnsi="Times New Roman"/>
              </w:rPr>
              <w:t>П</w:t>
            </w:r>
            <w:r>
              <w:rPr>
                <w:rFonts w:ascii="Times New Roman" w:hAnsi="Times New Roman"/>
              </w:rPr>
              <w:t>рограммы</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11</w:t>
            </w:r>
          </w:p>
        </w:tc>
      </w:tr>
      <w:tr w:rsidR="00CD1BE8" w:rsidRPr="00A91EA1" w:rsidTr="00B83D34">
        <w:tc>
          <w:tcPr>
            <w:tcW w:w="801" w:type="dxa"/>
          </w:tcPr>
          <w:p w:rsidR="00CD1BE8" w:rsidRPr="003D18E3" w:rsidRDefault="00CD1BE8" w:rsidP="00845927">
            <w:pPr>
              <w:spacing w:after="0"/>
              <w:jc w:val="center"/>
              <w:rPr>
                <w:rFonts w:ascii="Times New Roman" w:hAnsi="Times New Roman"/>
              </w:rPr>
            </w:pPr>
          </w:p>
        </w:tc>
        <w:tc>
          <w:tcPr>
            <w:tcW w:w="11781" w:type="dxa"/>
          </w:tcPr>
          <w:p w:rsidR="00CD1BE8" w:rsidRPr="003D18E3" w:rsidRDefault="00E56992" w:rsidP="00845927">
            <w:pPr>
              <w:spacing w:after="0"/>
              <w:rPr>
                <w:rFonts w:ascii="Times New Roman" w:hAnsi="Times New Roman"/>
              </w:rPr>
            </w:pPr>
            <w:r>
              <w:rPr>
                <w:rFonts w:ascii="Times New Roman" w:hAnsi="Times New Roman"/>
              </w:rPr>
              <w:t>Значимые характеристики, в том числе характеристики особенностей развития детей раннего и дошкольного возраста</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15</w:t>
            </w:r>
          </w:p>
        </w:tc>
      </w:tr>
      <w:tr w:rsidR="00CD1BE8" w:rsidRPr="00A91EA1" w:rsidTr="00B83D34">
        <w:tc>
          <w:tcPr>
            <w:tcW w:w="801" w:type="dxa"/>
          </w:tcPr>
          <w:p w:rsidR="00CD1BE8" w:rsidRPr="003D18E3" w:rsidRDefault="00E56992" w:rsidP="00845927">
            <w:pPr>
              <w:spacing w:after="0"/>
              <w:jc w:val="center"/>
              <w:rPr>
                <w:rFonts w:ascii="Times New Roman" w:hAnsi="Times New Roman"/>
              </w:rPr>
            </w:pPr>
            <w:r w:rsidRPr="003D18E3">
              <w:rPr>
                <w:rFonts w:ascii="Times New Roman" w:hAnsi="Times New Roman"/>
                <w:b/>
                <w:lang w:val="en-US"/>
              </w:rPr>
              <w:t>II</w:t>
            </w:r>
          </w:p>
        </w:tc>
        <w:tc>
          <w:tcPr>
            <w:tcW w:w="11781" w:type="dxa"/>
          </w:tcPr>
          <w:p w:rsidR="00CD1BE8" w:rsidRPr="00E56992" w:rsidRDefault="00E56992" w:rsidP="00E56992">
            <w:pPr>
              <w:spacing w:after="0"/>
              <w:jc w:val="center"/>
              <w:rPr>
                <w:rFonts w:ascii="Times New Roman" w:hAnsi="Times New Roman"/>
                <w:b/>
              </w:rPr>
            </w:pPr>
            <w:r>
              <w:rPr>
                <w:rFonts w:ascii="Times New Roman" w:hAnsi="Times New Roman"/>
                <w:b/>
              </w:rPr>
              <w:t>Организационный раздел</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18</w:t>
            </w:r>
          </w:p>
        </w:tc>
      </w:tr>
      <w:tr w:rsidR="00CD1BE8" w:rsidRPr="00A91EA1" w:rsidTr="00B83D34">
        <w:tc>
          <w:tcPr>
            <w:tcW w:w="801" w:type="dxa"/>
          </w:tcPr>
          <w:p w:rsidR="00CD1BE8" w:rsidRPr="003D18E3" w:rsidRDefault="00E56992" w:rsidP="00845927">
            <w:pPr>
              <w:spacing w:after="0"/>
              <w:jc w:val="center"/>
              <w:rPr>
                <w:rFonts w:ascii="Times New Roman" w:hAnsi="Times New Roman"/>
              </w:rPr>
            </w:pPr>
            <w:r>
              <w:rPr>
                <w:rFonts w:ascii="Times New Roman" w:hAnsi="Times New Roman"/>
              </w:rPr>
              <w:t>2.1.</w:t>
            </w:r>
          </w:p>
        </w:tc>
        <w:tc>
          <w:tcPr>
            <w:tcW w:w="11781" w:type="dxa"/>
          </w:tcPr>
          <w:p w:rsidR="00CD1BE8" w:rsidRPr="003D18E3" w:rsidRDefault="00E56992" w:rsidP="00845927">
            <w:pPr>
              <w:spacing w:after="0"/>
              <w:rPr>
                <w:rFonts w:ascii="Times New Roman" w:hAnsi="Times New Roman"/>
              </w:rPr>
            </w:pPr>
            <w:r>
              <w:rPr>
                <w:rFonts w:ascii="Times New Roman" w:hAnsi="Times New Roman"/>
              </w:rPr>
              <w:t>Организация жизнедеятельности детей</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18</w:t>
            </w:r>
          </w:p>
        </w:tc>
      </w:tr>
      <w:tr w:rsidR="00CD1BE8" w:rsidRPr="00A91EA1" w:rsidTr="00B83D34">
        <w:tc>
          <w:tcPr>
            <w:tcW w:w="801" w:type="dxa"/>
          </w:tcPr>
          <w:p w:rsidR="00CD1BE8" w:rsidRPr="00E56992" w:rsidRDefault="00CD1BE8" w:rsidP="00845927">
            <w:pPr>
              <w:spacing w:after="0"/>
              <w:jc w:val="center"/>
              <w:rPr>
                <w:rFonts w:ascii="Times New Roman" w:hAnsi="Times New Roman"/>
                <w:b/>
              </w:rPr>
            </w:pPr>
          </w:p>
        </w:tc>
        <w:tc>
          <w:tcPr>
            <w:tcW w:w="11781" w:type="dxa"/>
          </w:tcPr>
          <w:p w:rsidR="00CD1BE8" w:rsidRPr="00E56992" w:rsidRDefault="00E56992" w:rsidP="00E56992">
            <w:pPr>
              <w:spacing w:after="0"/>
              <w:jc w:val="both"/>
              <w:rPr>
                <w:rFonts w:ascii="Times New Roman" w:hAnsi="Times New Roman"/>
              </w:rPr>
            </w:pPr>
            <w:r>
              <w:rPr>
                <w:rFonts w:ascii="Times New Roman" w:hAnsi="Times New Roman"/>
              </w:rPr>
              <w:t>Примерный распорядок дня</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20</w:t>
            </w:r>
          </w:p>
        </w:tc>
      </w:tr>
      <w:tr w:rsidR="00CD1BE8" w:rsidRPr="00A91EA1" w:rsidTr="00B83D34">
        <w:tc>
          <w:tcPr>
            <w:tcW w:w="801" w:type="dxa"/>
          </w:tcPr>
          <w:p w:rsidR="00CD1BE8" w:rsidRPr="003D18E3" w:rsidRDefault="00CD1BE8" w:rsidP="00845927">
            <w:pPr>
              <w:spacing w:after="0"/>
              <w:jc w:val="center"/>
              <w:rPr>
                <w:rFonts w:ascii="Times New Roman" w:hAnsi="Times New Roman"/>
              </w:rPr>
            </w:pPr>
          </w:p>
        </w:tc>
        <w:tc>
          <w:tcPr>
            <w:tcW w:w="11781" w:type="dxa"/>
          </w:tcPr>
          <w:p w:rsidR="00CD1BE8" w:rsidRPr="003D18E3" w:rsidRDefault="00E56992" w:rsidP="00845927">
            <w:pPr>
              <w:spacing w:after="0"/>
              <w:jc w:val="both"/>
              <w:rPr>
                <w:rFonts w:ascii="Times New Roman" w:hAnsi="Times New Roman"/>
              </w:rPr>
            </w:pPr>
            <w:r>
              <w:rPr>
                <w:rFonts w:ascii="Times New Roman" w:hAnsi="Times New Roman"/>
              </w:rPr>
              <w:t>Организация работы по укреплению здоровья детей</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24</w:t>
            </w:r>
          </w:p>
        </w:tc>
      </w:tr>
      <w:tr w:rsidR="00ED3879" w:rsidRPr="00A91EA1" w:rsidTr="00B83D34">
        <w:tc>
          <w:tcPr>
            <w:tcW w:w="801" w:type="dxa"/>
          </w:tcPr>
          <w:p w:rsidR="00ED3879" w:rsidRPr="003D18E3" w:rsidRDefault="00ED3879" w:rsidP="00845927">
            <w:pPr>
              <w:spacing w:after="0"/>
              <w:jc w:val="center"/>
              <w:rPr>
                <w:rFonts w:ascii="Times New Roman" w:hAnsi="Times New Roman"/>
              </w:rPr>
            </w:pPr>
          </w:p>
        </w:tc>
        <w:tc>
          <w:tcPr>
            <w:tcW w:w="11781" w:type="dxa"/>
          </w:tcPr>
          <w:p w:rsidR="00ED3879" w:rsidRPr="003D18E3" w:rsidRDefault="00E56992" w:rsidP="00845927">
            <w:pPr>
              <w:spacing w:after="0"/>
              <w:jc w:val="both"/>
              <w:rPr>
                <w:rFonts w:ascii="Times New Roman" w:hAnsi="Times New Roman"/>
              </w:rPr>
            </w:pPr>
            <w:r>
              <w:rPr>
                <w:rFonts w:ascii="Times New Roman" w:hAnsi="Times New Roman"/>
              </w:rPr>
              <w:t>Закаливание детей</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24</w:t>
            </w:r>
          </w:p>
        </w:tc>
      </w:tr>
      <w:tr w:rsidR="00ED3879" w:rsidRPr="00A91EA1" w:rsidTr="00B83D34">
        <w:tc>
          <w:tcPr>
            <w:tcW w:w="801" w:type="dxa"/>
          </w:tcPr>
          <w:p w:rsidR="00ED3879" w:rsidRPr="003D18E3" w:rsidRDefault="00ED3879" w:rsidP="00845927">
            <w:pPr>
              <w:spacing w:after="0"/>
              <w:jc w:val="center"/>
              <w:rPr>
                <w:rFonts w:ascii="Times New Roman" w:hAnsi="Times New Roman"/>
              </w:rPr>
            </w:pPr>
          </w:p>
        </w:tc>
        <w:tc>
          <w:tcPr>
            <w:tcW w:w="11781" w:type="dxa"/>
          </w:tcPr>
          <w:p w:rsidR="00ED3879" w:rsidRPr="003D18E3" w:rsidRDefault="00E56992" w:rsidP="00845927">
            <w:pPr>
              <w:spacing w:after="0"/>
              <w:jc w:val="both"/>
              <w:rPr>
                <w:rFonts w:ascii="Times New Roman" w:hAnsi="Times New Roman"/>
              </w:rPr>
            </w:pPr>
            <w:r>
              <w:rPr>
                <w:rFonts w:ascii="Times New Roman" w:hAnsi="Times New Roman"/>
              </w:rPr>
              <w:t>Организация физического воспитания</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28</w:t>
            </w:r>
          </w:p>
        </w:tc>
      </w:tr>
      <w:tr w:rsidR="00ED3879" w:rsidRPr="00A91EA1" w:rsidTr="00B83D34">
        <w:tc>
          <w:tcPr>
            <w:tcW w:w="801" w:type="dxa"/>
          </w:tcPr>
          <w:p w:rsidR="00ED3879" w:rsidRPr="003D18E3" w:rsidRDefault="00E56992" w:rsidP="00845927">
            <w:pPr>
              <w:spacing w:after="0"/>
              <w:jc w:val="center"/>
              <w:rPr>
                <w:rFonts w:ascii="Times New Roman" w:hAnsi="Times New Roman"/>
              </w:rPr>
            </w:pPr>
            <w:r>
              <w:rPr>
                <w:rFonts w:ascii="Times New Roman" w:hAnsi="Times New Roman"/>
              </w:rPr>
              <w:t>2.2.</w:t>
            </w:r>
          </w:p>
        </w:tc>
        <w:tc>
          <w:tcPr>
            <w:tcW w:w="11781" w:type="dxa"/>
          </w:tcPr>
          <w:p w:rsidR="00ED3879" w:rsidRPr="003D18E3" w:rsidRDefault="00E56992" w:rsidP="00845927">
            <w:pPr>
              <w:spacing w:after="0"/>
              <w:jc w:val="both"/>
              <w:rPr>
                <w:rFonts w:ascii="Times New Roman" w:hAnsi="Times New Roman"/>
              </w:rPr>
            </w:pPr>
            <w:r>
              <w:rPr>
                <w:rFonts w:ascii="Times New Roman" w:hAnsi="Times New Roman"/>
              </w:rPr>
              <w:t>Условия реализации программы</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30</w:t>
            </w:r>
          </w:p>
        </w:tc>
      </w:tr>
      <w:tr w:rsidR="00ED3879" w:rsidRPr="00A91EA1" w:rsidTr="00B83D34">
        <w:tc>
          <w:tcPr>
            <w:tcW w:w="801" w:type="dxa"/>
          </w:tcPr>
          <w:p w:rsidR="00ED3879" w:rsidRPr="003D18E3" w:rsidRDefault="00ED3879" w:rsidP="00845927">
            <w:pPr>
              <w:spacing w:after="0"/>
              <w:jc w:val="center"/>
              <w:rPr>
                <w:rFonts w:ascii="Times New Roman" w:hAnsi="Times New Roman"/>
              </w:rPr>
            </w:pPr>
          </w:p>
        </w:tc>
        <w:tc>
          <w:tcPr>
            <w:tcW w:w="11781" w:type="dxa"/>
          </w:tcPr>
          <w:p w:rsidR="00ED3879" w:rsidRPr="003D18E3" w:rsidRDefault="00E56992" w:rsidP="00845927">
            <w:pPr>
              <w:spacing w:after="0"/>
              <w:jc w:val="both"/>
              <w:rPr>
                <w:rFonts w:ascii="Times New Roman" w:hAnsi="Times New Roman"/>
              </w:rPr>
            </w:pPr>
            <w:r>
              <w:rPr>
                <w:rFonts w:ascii="Times New Roman" w:hAnsi="Times New Roman"/>
              </w:rPr>
              <w:t>Психолого-педагогические условия, обеспечивающие развитие ребенка</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30</w:t>
            </w:r>
          </w:p>
        </w:tc>
      </w:tr>
      <w:tr w:rsidR="00ED3879" w:rsidRPr="00A91EA1" w:rsidTr="00B83D34">
        <w:tc>
          <w:tcPr>
            <w:tcW w:w="801" w:type="dxa"/>
          </w:tcPr>
          <w:p w:rsidR="00ED3879" w:rsidRPr="003D18E3" w:rsidRDefault="00ED3879" w:rsidP="00845927">
            <w:pPr>
              <w:spacing w:after="0"/>
              <w:jc w:val="center"/>
              <w:rPr>
                <w:rFonts w:ascii="Times New Roman" w:hAnsi="Times New Roman"/>
              </w:rPr>
            </w:pPr>
          </w:p>
        </w:tc>
        <w:tc>
          <w:tcPr>
            <w:tcW w:w="11781" w:type="dxa"/>
          </w:tcPr>
          <w:p w:rsidR="00ED3879" w:rsidRPr="003D18E3" w:rsidRDefault="00E56992" w:rsidP="00845927">
            <w:pPr>
              <w:spacing w:after="0"/>
              <w:jc w:val="both"/>
              <w:rPr>
                <w:rFonts w:ascii="Times New Roman" w:hAnsi="Times New Roman"/>
              </w:rPr>
            </w:pPr>
            <w:r>
              <w:rPr>
                <w:rFonts w:ascii="Times New Roman" w:hAnsi="Times New Roman"/>
              </w:rPr>
              <w:t>Требования к развивающей предметно-пространственной среде в соответствии с ФГОС ДО</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32</w:t>
            </w:r>
          </w:p>
        </w:tc>
      </w:tr>
      <w:tr w:rsidR="00ED3879" w:rsidRPr="00A91EA1" w:rsidTr="00B83D34">
        <w:tc>
          <w:tcPr>
            <w:tcW w:w="801" w:type="dxa"/>
          </w:tcPr>
          <w:p w:rsidR="00ED3879" w:rsidRPr="003D18E3" w:rsidRDefault="00ED3879" w:rsidP="00845927">
            <w:pPr>
              <w:spacing w:after="0"/>
              <w:jc w:val="center"/>
              <w:rPr>
                <w:rFonts w:ascii="Times New Roman" w:hAnsi="Times New Roman"/>
              </w:rPr>
            </w:pPr>
          </w:p>
        </w:tc>
        <w:tc>
          <w:tcPr>
            <w:tcW w:w="11781" w:type="dxa"/>
          </w:tcPr>
          <w:p w:rsidR="00ED3879" w:rsidRPr="003D18E3" w:rsidRDefault="00E56992" w:rsidP="00845927">
            <w:pPr>
              <w:spacing w:after="0"/>
              <w:jc w:val="both"/>
              <w:rPr>
                <w:rFonts w:ascii="Times New Roman" w:hAnsi="Times New Roman"/>
              </w:rPr>
            </w:pPr>
            <w:r>
              <w:rPr>
                <w:rFonts w:ascii="Times New Roman" w:hAnsi="Times New Roman"/>
              </w:rPr>
              <w:t>Требования к организации предметно-пространственной среде в Программе</w:t>
            </w:r>
            <w:r w:rsidR="00D20E7E">
              <w:rPr>
                <w:rFonts w:ascii="Times New Roman" w:hAnsi="Times New Roman"/>
              </w:rPr>
              <w:t xml:space="preserve"> «От рождения до школы»</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33</w:t>
            </w:r>
          </w:p>
        </w:tc>
      </w:tr>
      <w:tr w:rsidR="00ED3879" w:rsidRPr="00A91EA1" w:rsidTr="00B83D34">
        <w:tc>
          <w:tcPr>
            <w:tcW w:w="801" w:type="dxa"/>
          </w:tcPr>
          <w:p w:rsidR="00ED3879" w:rsidRPr="003D18E3" w:rsidRDefault="00ED3879" w:rsidP="00845927">
            <w:pPr>
              <w:spacing w:after="0"/>
              <w:jc w:val="center"/>
              <w:rPr>
                <w:rFonts w:ascii="Times New Roman" w:hAnsi="Times New Roman"/>
              </w:rPr>
            </w:pPr>
          </w:p>
        </w:tc>
        <w:tc>
          <w:tcPr>
            <w:tcW w:w="11781" w:type="dxa"/>
          </w:tcPr>
          <w:p w:rsidR="00ED3879" w:rsidRPr="003D18E3" w:rsidRDefault="00D20E7E" w:rsidP="00845927">
            <w:pPr>
              <w:spacing w:after="0"/>
              <w:jc w:val="both"/>
              <w:rPr>
                <w:rFonts w:ascii="Times New Roman" w:hAnsi="Times New Roman"/>
              </w:rPr>
            </w:pPr>
            <w:r>
              <w:rPr>
                <w:rFonts w:ascii="Times New Roman" w:hAnsi="Times New Roman"/>
              </w:rPr>
              <w:t>Кадровые условия реализации Программы</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48</w:t>
            </w:r>
          </w:p>
        </w:tc>
      </w:tr>
      <w:tr w:rsidR="00ED3879" w:rsidRPr="00A91EA1" w:rsidTr="00B83D34">
        <w:tc>
          <w:tcPr>
            <w:tcW w:w="801" w:type="dxa"/>
          </w:tcPr>
          <w:p w:rsidR="00ED3879" w:rsidRPr="003D18E3" w:rsidRDefault="00ED3879" w:rsidP="00845927">
            <w:pPr>
              <w:spacing w:after="0"/>
              <w:jc w:val="center"/>
              <w:rPr>
                <w:rFonts w:ascii="Times New Roman" w:hAnsi="Times New Roman"/>
              </w:rPr>
            </w:pPr>
          </w:p>
        </w:tc>
        <w:tc>
          <w:tcPr>
            <w:tcW w:w="11781" w:type="dxa"/>
          </w:tcPr>
          <w:p w:rsidR="00ED3879" w:rsidRPr="003D18E3" w:rsidRDefault="00D20E7E" w:rsidP="00845927">
            <w:pPr>
              <w:spacing w:after="0"/>
              <w:jc w:val="both"/>
              <w:rPr>
                <w:rFonts w:ascii="Times New Roman" w:hAnsi="Times New Roman"/>
              </w:rPr>
            </w:pPr>
            <w:r>
              <w:rPr>
                <w:rFonts w:ascii="Times New Roman" w:hAnsi="Times New Roman"/>
              </w:rPr>
              <w:t>Финансовые условия организации Программы</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52</w:t>
            </w:r>
          </w:p>
        </w:tc>
      </w:tr>
      <w:tr w:rsidR="00ED3879" w:rsidRPr="00A91EA1" w:rsidTr="00B83D34">
        <w:tc>
          <w:tcPr>
            <w:tcW w:w="801" w:type="dxa"/>
          </w:tcPr>
          <w:p w:rsidR="00ED3879" w:rsidRPr="00D20E7E" w:rsidRDefault="00D20E7E" w:rsidP="00845927">
            <w:pPr>
              <w:spacing w:after="0"/>
              <w:jc w:val="center"/>
              <w:rPr>
                <w:rFonts w:ascii="Times New Roman" w:hAnsi="Times New Roman"/>
                <w:b/>
                <w:lang w:val="en-US"/>
              </w:rPr>
            </w:pPr>
            <w:r>
              <w:rPr>
                <w:rFonts w:ascii="Times New Roman" w:hAnsi="Times New Roman"/>
                <w:b/>
                <w:lang w:val="en-US"/>
              </w:rPr>
              <w:t>III</w:t>
            </w:r>
          </w:p>
        </w:tc>
        <w:tc>
          <w:tcPr>
            <w:tcW w:w="11781" w:type="dxa"/>
          </w:tcPr>
          <w:p w:rsidR="00ED3879" w:rsidRPr="00D20E7E" w:rsidRDefault="00D20E7E" w:rsidP="00D20E7E">
            <w:pPr>
              <w:spacing w:after="0"/>
              <w:jc w:val="center"/>
              <w:rPr>
                <w:rFonts w:ascii="Times New Roman" w:hAnsi="Times New Roman"/>
                <w:b/>
              </w:rPr>
            </w:pPr>
            <w:r>
              <w:rPr>
                <w:rFonts w:ascii="Times New Roman" w:hAnsi="Times New Roman"/>
                <w:b/>
              </w:rPr>
              <w:t>Описание форм, способов, методов и средств реализации Программы</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54</w:t>
            </w:r>
          </w:p>
        </w:tc>
      </w:tr>
      <w:tr w:rsidR="00ED3879" w:rsidRPr="00A91EA1" w:rsidTr="00B83D34">
        <w:tc>
          <w:tcPr>
            <w:tcW w:w="801" w:type="dxa"/>
          </w:tcPr>
          <w:p w:rsidR="00ED3879" w:rsidRPr="003D18E3" w:rsidRDefault="00D20E7E" w:rsidP="00845927">
            <w:pPr>
              <w:spacing w:after="0"/>
              <w:jc w:val="center"/>
              <w:rPr>
                <w:rFonts w:ascii="Times New Roman" w:hAnsi="Times New Roman"/>
              </w:rPr>
            </w:pPr>
            <w:r>
              <w:rPr>
                <w:rFonts w:ascii="Times New Roman" w:hAnsi="Times New Roman"/>
              </w:rPr>
              <w:t>3.1.</w:t>
            </w:r>
          </w:p>
        </w:tc>
        <w:tc>
          <w:tcPr>
            <w:tcW w:w="11781" w:type="dxa"/>
          </w:tcPr>
          <w:p w:rsidR="00ED3879" w:rsidRPr="003D18E3" w:rsidRDefault="00D20E7E" w:rsidP="00845927">
            <w:pPr>
              <w:spacing w:after="0"/>
              <w:jc w:val="both"/>
              <w:rPr>
                <w:rFonts w:ascii="Times New Roman" w:hAnsi="Times New Roman"/>
              </w:rPr>
            </w:pPr>
            <w:r>
              <w:rPr>
                <w:rFonts w:ascii="Times New Roman" w:hAnsi="Times New Roman"/>
              </w:rPr>
              <w:t>Воспитание и обучение в режимных моментах</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54</w:t>
            </w:r>
          </w:p>
        </w:tc>
      </w:tr>
      <w:tr w:rsidR="00ED3879" w:rsidRPr="00A91EA1" w:rsidTr="00B83D34">
        <w:tc>
          <w:tcPr>
            <w:tcW w:w="801" w:type="dxa"/>
          </w:tcPr>
          <w:p w:rsidR="00ED3879" w:rsidRPr="003D18E3" w:rsidRDefault="00D20E7E" w:rsidP="00845927">
            <w:pPr>
              <w:spacing w:after="0"/>
              <w:jc w:val="center"/>
              <w:rPr>
                <w:rFonts w:ascii="Times New Roman" w:hAnsi="Times New Roman"/>
              </w:rPr>
            </w:pPr>
            <w:r>
              <w:rPr>
                <w:rFonts w:ascii="Times New Roman" w:hAnsi="Times New Roman"/>
              </w:rPr>
              <w:t>3.2.</w:t>
            </w:r>
          </w:p>
        </w:tc>
        <w:tc>
          <w:tcPr>
            <w:tcW w:w="11781" w:type="dxa"/>
          </w:tcPr>
          <w:p w:rsidR="00ED3879" w:rsidRPr="003D18E3" w:rsidRDefault="00D20E7E" w:rsidP="00845927">
            <w:pPr>
              <w:spacing w:after="0"/>
              <w:jc w:val="both"/>
              <w:rPr>
                <w:rFonts w:ascii="Times New Roman" w:hAnsi="Times New Roman"/>
              </w:rPr>
            </w:pPr>
            <w:r>
              <w:rPr>
                <w:rFonts w:ascii="Times New Roman" w:hAnsi="Times New Roman"/>
              </w:rPr>
              <w:t>Воспитание и обучение в процессе детской деятельности</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63</w:t>
            </w:r>
          </w:p>
        </w:tc>
      </w:tr>
      <w:tr w:rsidR="00ED3879" w:rsidRPr="00A91EA1" w:rsidTr="00B83D34">
        <w:tc>
          <w:tcPr>
            <w:tcW w:w="801" w:type="dxa"/>
          </w:tcPr>
          <w:p w:rsidR="00ED3879" w:rsidRPr="003D18E3" w:rsidRDefault="00D20E7E" w:rsidP="00845927">
            <w:pPr>
              <w:spacing w:after="0"/>
              <w:jc w:val="center"/>
              <w:rPr>
                <w:rFonts w:ascii="Times New Roman" w:hAnsi="Times New Roman"/>
              </w:rPr>
            </w:pPr>
            <w:r>
              <w:rPr>
                <w:rFonts w:ascii="Times New Roman" w:hAnsi="Times New Roman"/>
              </w:rPr>
              <w:t>3.3.</w:t>
            </w:r>
          </w:p>
        </w:tc>
        <w:tc>
          <w:tcPr>
            <w:tcW w:w="11781" w:type="dxa"/>
          </w:tcPr>
          <w:p w:rsidR="00ED3879" w:rsidRPr="003D18E3" w:rsidRDefault="00D20E7E" w:rsidP="00845927">
            <w:pPr>
              <w:spacing w:after="0"/>
              <w:jc w:val="both"/>
              <w:rPr>
                <w:rFonts w:ascii="Times New Roman" w:hAnsi="Times New Roman"/>
              </w:rPr>
            </w:pPr>
            <w:r>
              <w:rPr>
                <w:rFonts w:ascii="Times New Roman" w:hAnsi="Times New Roman"/>
              </w:rPr>
              <w:t>Основные принципы организации образовательной среды</w:t>
            </w:r>
          </w:p>
        </w:tc>
        <w:tc>
          <w:tcPr>
            <w:tcW w:w="1276" w:type="dxa"/>
            <w:vAlign w:val="center"/>
          </w:tcPr>
          <w:p w:rsidR="00ED3879" w:rsidRPr="003D18E3" w:rsidRDefault="00D71EB8" w:rsidP="005E735C">
            <w:pPr>
              <w:spacing w:after="0"/>
              <w:jc w:val="center"/>
              <w:rPr>
                <w:rFonts w:ascii="Times New Roman" w:hAnsi="Times New Roman"/>
              </w:rPr>
            </w:pPr>
            <w:r>
              <w:rPr>
                <w:rFonts w:ascii="Times New Roman" w:hAnsi="Times New Roman"/>
              </w:rPr>
              <w:t>67</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3.4.</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Особенности традиционных событий, праздников, мероприятий</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73</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3.5.</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Взаимодействие детского сада с семьей</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75</w:t>
            </w:r>
          </w:p>
        </w:tc>
      </w:tr>
      <w:tr w:rsidR="00DE2C80" w:rsidRPr="00A91EA1" w:rsidTr="00B83D34">
        <w:tc>
          <w:tcPr>
            <w:tcW w:w="801" w:type="dxa"/>
          </w:tcPr>
          <w:p w:rsidR="00DE2C80" w:rsidRPr="00D20E7E" w:rsidRDefault="00D20E7E" w:rsidP="00845927">
            <w:pPr>
              <w:spacing w:after="0"/>
              <w:jc w:val="center"/>
              <w:rPr>
                <w:rFonts w:ascii="Times New Roman" w:hAnsi="Times New Roman"/>
                <w:b/>
                <w:lang w:val="en-US"/>
              </w:rPr>
            </w:pPr>
            <w:r w:rsidRPr="00D20E7E">
              <w:rPr>
                <w:rFonts w:ascii="Times New Roman" w:hAnsi="Times New Roman"/>
                <w:b/>
                <w:lang w:val="en-US"/>
              </w:rPr>
              <w:t>IV</w:t>
            </w:r>
          </w:p>
        </w:tc>
        <w:tc>
          <w:tcPr>
            <w:tcW w:w="11781" w:type="dxa"/>
          </w:tcPr>
          <w:p w:rsidR="00DE2C80" w:rsidRPr="00D20E7E" w:rsidRDefault="00D20E7E" w:rsidP="00D71EB8">
            <w:pPr>
              <w:spacing w:after="0"/>
              <w:jc w:val="center"/>
              <w:rPr>
                <w:rFonts w:ascii="Times New Roman" w:hAnsi="Times New Roman"/>
                <w:b/>
              </w:rPr>
            </w:pPr>
            <w:r>
              <w:rPr>
                <w:rFonts w:ascii="Times New Roman" w:hAnsi="Times New Roman"/>
                <w:b/>
              </w:rPr>
              <w:t>Содержательный раздел</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77</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4.1.</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Возрастные особенности развития детей</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77</w:t>
            </w:r>
          </w:p>
        </w:tc>
      </w:tr>
      <w:tr w:rsidR="00D71EB8" w:rsidRPr="00A91EA1" w:rsidTr="00B83D34">
        <w:tc>
          <w:tcPr>
            <w:tcW w:w="801" w:type="dxa"/>
          </w:tcPr>
          <w:p w:rsidR="00D71EB8" w:rsidRDefault="00D71EB8" w:rsidP="00845927">
            <w:pPr>
              <w:spacing w:after="0"/>
              <w:jc w:val="center"/>
              <w:rPr>
                <w:rFonts w:ascii="Times New Roman" w:hAnsi="Times New Roman"/>
              </w:rPr>
            </w:pPr>
            <w:r>
              <w:rPr>
                <w:rFonts w:ascii="Times New Roman" w:hAnsi="Times New Roman"/>
              </w:rPr>
              <w:t>4.2.</w:t>
            </w:r>
          </w:p>
        </w:tc>
        <w:tc>
          <w:tcPr>
            <w:tcW w:w="11781" w:type="dxa"/>
          </w:tcPr>
          <w:p w:rsidR="00D71EB8" w:rsidRDefault="00D71EB8" w:rsidP="00845927">
            <w:pPr>
              <w:spacing w:after="0"/>
              <w:jc w:val="both"/>
              <w:rPr>
                <w:rFonts w:ascii="Times New Roman" w:hAnsi="Times New Roman"/>
              </w:rPr>
            </w:pPr>
            <w:r>
              <w:rPr>
                <w:rFonts w:ascii="Times New Roman" w:hAnsi="Times New Roman"/>
              </w:rPr>
              <w:t>Образовательная область Социально-коммуникативное развитие</w:t>
            </w:r>
          </w:p>
        </w:tc>
        <w:tc>
          <w:tcPr>
            <w:tcW w:w="1276" w:type="dxa"/>
            <w:vAlign w:val="center"/>
          </w:tcPr>
          <w:p w:rsidR="00D71EB8" w:rsidRDefault="00D71EB8" w:rsidP="005E735C">
            <w:pPr>
              <w:spacing w:after="0"/>
              <w:jc w:val="center"/>
              <w:rPr>
                <w:rFonts w:ascii="Times New Roman" w:hAnsi="Times New Roman"/>
              </w:rPr>
            </w:pPr>
            <w:r>
              <w:rPr>
                <w:rFonts w:ascii="Times New Roman" w:hAnsi="Times New Roman"/>
              </w:rPr>
              <w:t>86</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4.2.1.</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Формирование первичных ценностных представлений</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87</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4.2.2.</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Развитие коммуникативных способностей</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92</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lastRenderedPageBreak/>
              <w:t>4.2.3.</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Развитие регуляторных способностей</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95</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4.2.4.</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Формирование социальных представлений, умений, навыков</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96</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4.2.5.</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Формы работы с детьми по образовательной области Социально-коммуникативное развитие</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108</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4.3.</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Образовательная область Познавательное развитие</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117</w:t>
            </w:r>
          </w:p>
        </w:tc>
      </w:tr>
      <w:tr w:rsidR="00DE2C80" w:rsidRPr="00A91EA1" w:rsidTr="00B83D34">
        <w:tc>
          <w:tcPr>
            <w:tcW w:w="801" w:type="dxa"/>
          </w:tcPr>
          <w:p w:rsidR="00DE2C80" w:rsidRPr="003D18E3" w:rsidRDefault="00D20E7E" w:rsidP="00845927">
            <w:pPr>
              <w:spacing w:after="0"/>
              <w:jc w:val="center"/>
              <w:rPr>
                <w:rFonts w:ascii="Times New Roman" w:hAnsi="Times New Roman"/>
              </w:rPr>
            </w:pPr>
            <w:r>
              <w:rPr>
                <w:rFonts w:ascii="Times New Roman" w:hAnsi="Times New Roman"/>
              </w:rPr>
              <w:t>4.3.1.</w:t>
            </w:r>
          </w:p>
        </w:tc>
        <w:tc>
          <w:tcPr>
            <w:tcW w:w="11781" w:type="dxa"/>
          </w:tcPr>
          <w:p w:rsidR="00DE2C80" w:rsidRPr="003D18E3" w:rsidRDefault="00D20E7E" w:rsidP="00845927">
            <w:pPr>
              <w:spacing w:after="0"/>
              <w:jc w:val="both"/>
              <w:rPr>
                <w:rFonts w:ascii="Times New Roman" w:hAnsi="Times New Roman"/>
              </w:rPr>
            </w:pPr>
            <w:r>
              <w:rPr>
                <w:rFonts w:ascii="Times New Roman" w:hAnsi="Times New Roman"/>
              </w:rPr>
              <w:t>Развитие когнитивных способностей</w:t>
            </w:r>
          </w:p>
        </w:tc>
        <w:tc>
          <w:tcPr>
            <w:tcW w:w="1276" w:type="dxa"/>
            <w:vAlign w:val="center"/>
          </w:tcPr>
          <w:p w:rsidR="00DE2C80" w:rsidRPr="003D18E3" w:rsidRDefault="00D71EB8" w:rsidP="005E735C">
            <w:pPr>
              <w:spacing w:after="0"/>
              <w:jc w:val="center"/>
              <w:rPr>
                <w:rFonts w:ascii="Times New Roman" w:hAnsi="Times New Roman"/>
              </w:rPr>
            </w:pPr>
            <w:r>
              <w:rPr>
                <w:rFonts w:ascii="Times New Roman" w:hAnsi="Times New Roman"/>
              </w:rPr>
              <w:t>119</w:t>
            </w:r>
          </w:p>
        </w:tc>
      </w:tr>
      <w:tr w:rsidR="00CD1BE8" w:rsidRPr="00A91EA1" w:rsidTr="00B83D34">
        <w:tc>
          <w:tcPr>
            <w:tcW w:w="801" w:type="dxa"/>
          </w:tcPr>
          <w:p w:rsidR="00CD1BE8" w:rsidRPr="003D18E3" w:rsidRDefault="00D20E7E" w:rsidP="00845927">
            <w:pPr>
              <w:spacing w:after="0"/>
              <w:jc w:val="center"/>
              <w:rPr>
                <w:rFonts w:ascii="Times New Roman" w:hAnsi="Times New Roman"/>
              </w:rPr>
            </w:pPr>
            <w:r>
              <w:rPr>
                <w:rFonts w:ascii="Times New Roman" w:hAnsi="Times New Roman"/>
              </w:rPr>
              <w:t>4.3.2.</w:t>
            </w:r>
          </w:p>
        </w:tc>
        <w:tc>
          <w:tcPr>
            <w:tcW w:w="11781" w:type="dxa"/>
          </w:tcPr>
          <w:p w:rsidR="00CD1BE8" w:rsidRPr="003D18E3" w:rsidRDefault="00D20E7E" w:rsidP="00845927">
            <w:pPr>
              <w:spacing w:after="0"/>
              <w:rPr>
                <w:rFonts w:ascii="Times New Roman" w:hAnsi="Times New Roman"/>
              </w:rPr>
            </w:pPr>
            <w:r>
              <w:rPr>
                <w:rFonts w:ascii="Times New Roman" w:hAnsi="Times New Roman"/>
              </w:rPr>
              <w:t>Формирование элементарных математических представлений</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122</w:t>
            </w:r>
          </w:p>
        </w:tc>
      </w:tr>
      <w:tr w:rsidR="00CD1BE8" w:rsidRPr="00A91EA1" w:rsidTr="00B83D34">
        <w:tc>
          <w:tcPr>
            <w:tcW w:w="801" w:type="dxa"/>
          </w:tcPr>
          <w:p w:rsidR="00CD1BE8" w:rsidRPr="003D18E3" w:rsidRDefault="00D20E7E" w:rsidP="00845927">
            <w:pPr>
              <w:spacing w:after="0"/>
              <w:jc w:val="center"/>
              <w:rPr>
                <w:rFonts w:ascii="Times New Roman" w:hAnsi="Times New Roman"/>
              </w:rPr>
            </w:pPr>
            <w:r>
              <w:rPr>
                <w:rFonts w:ascii="Times New Roman" w:hAnsi="Times New Roman"/>
              </w:rPr>
              <w:t>4.3.3.</w:t>
            </w:r>
          </w:p>
        </w:tc>
        <w:tc>
          <w:tcPr>
            <w:tcW w:w="11781" w:type="dxa"/>
          </w:tcPr>
          <w:p w:rsidR="00CD1BE8" w:rsidRPr="003D18E3" w:rsidRDefault="00D20E7E" w:rsidP="00845927">
            <w:pPr>
              <w:spacing w:after="0"/>
              <w:rPr>
                <w:rFonts w:ascii="Times New Roman" w:hAnsi="Times New Roman"/>
              </w:rPr>
            </w:pPr>
            <w:r>
              <w:rPr>
                <w:rFonts w:ascii="Times New Roman" w:hAnsi="Times New Roman"/>
              </w:rPr>
              <w:t>Конструктивно-модельная деятельность</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128</w:t>
            </w:r>
          </w:p>
        </w:tc>
      </w:tr>
      <w:tr w:rsidR="00CD1BE8" w:rsidRPr="00A91EA1" w:rsidTr="00B83D34">
        <w:tc>
          <w:tcPr>
            <w:tcW w:w="801" w:type="dxa"/>
          </w:tcPr>
          <w:p w:rsidR="00CD1BE8" w:rsidRPr="003D18E3" w:rsidRDefault="00D20E7E" w:rsidP="00845927">
            <w:pPr>
              <w:spacing w:after="0"/>
              <w:jc w:val="center"/>
              <w:rPr>
                <w:rFonts w:ascii="Times New Roman" w:hAnsi="Times New Roman"/>
              </w:rPr>
            </w:pPr>
            <w:r>
              <w:rPr>
                <w:rFonts w:ascii="Times New Roman" w:hAnsi="Times New Roman"/>
              </w:rPr>
              <w:t>4.3.4.</w:t>
            </w:r>
          </w:p>
        </w:tc>
        <w:tc>
          <w:tcPr>
            <w:tcW w:w="11781" w:type="dxa"/>
          </w:tcPr>
          <w:p w:rsidR="00CD1BE8" w:rsidRPr="003D18E3" w:rsidRDefault="00D20E7E" w:rsidP="003D18E3">
            <w:pPr>
              <w:spacing w:after="0"/>
              <w:rPr>
                <w:rFonts w:ascii="Times New Roman" w:hAnsi="Times New Roman"/>
              </w:rPr>
            </w:pPr>
            <w:r>
              <w:rPr>
                <w:rFonts w:ascii="Times New Roman" w:hAnsi="Times New Roman"/>
              </w:rPr>
              <w:t>Ознакомление с окружающим миром</w:t>
            </w:r>
          </w:p>
        </w:tc>
        <w:tc>
          <w:tcPr>
            <w:tcW w:w="1276" w:type="dxa"/>
            <w:vAlign w:val="center"/>
          </w:tcPr>
          <w:p w:rsidR="00CD1BE8" w:rsidRPr="003D18E3" w:rsidRDefault="00D71EB8" w:rsidP="003D18E3">
            <w:pPr>
              <w:spacing w:after="0"/>
              <w:jc w:val="center"/>
              <w:rPr>
                <w:rFonts w:ascii="Times New Roman" w:hAnsi="Times New Roman"/>
              </w:rPr>
            </w:pPr>
            <w:r>
              <w:rPr>
                <w:rFonts w:ascii="Times New Roman" w:hAnsi="Times New Roman"/>
              </w:rPr>
              <w:t>130</w:t>
            </w:r>
          </w:p>
        </w:tc>
      </w:tr>
      <w:tr w:rsidR="00CD1BE8" w:rsidRPr="00A91EA1" w:rsidTr="00B83D34">
        <w:tc>
          <w:tcPr>
            <w:tcW w:w="801" w:type="dxa"/>
          </w:tcPr>
          <w:p w:rsidR="00CD1BE8" w:rsidRPr="003D18E3" w:rsidRDefault="00D20E7E" w:rsidP="00845927">
            <w:pPr>
              <w:spacing w:after="0"/>
              <w:jc w:val="center"/>
              <w:rPr>
                <w:rFonts w:ascii="Times New Roman" w:hAnsi="Times New Roman"/>
              </w:rPr>
            </w:pPr>
            <w:r>
              <w:rPr>
                <w:rFonts w:ascii="Times New Roman" w:hAnsi="Times New Roman"/>
              </w:rPr>
              <w:t>4.3.5.</w:t>
            </w:r>
          </w:p>
        </w:tc>
        <w:tc>
          <w:tcPr>
            <w:tcW w:w="11781" w:type="dxa"/>
          </w:tcPr>
          <w:p w:rsidR="00CD1BE8" w:rsidRPr="003D18E3" w:rsidRDefault="00D20E7E" w:rsidP="00845927">
            <w:pPr>
              <w:spacing w:after="0"/>
              <w:rPr>
                <w:rFonts w:ascii="Times New Roman" w:hAnsi="Times New Roman"/>
              </w:rPr>
            </w:pPr>
            <w:r>
              <w:rPr>
                <w:rFonts w:ascii="Times New Roman" w:hAnsi="Times New Roman"/>
              </w:rPr>
              <w:t>Формы работы с детьми по образовательной области Познавательное развитие</w:t>
            </w:r>
          </w:p>
        </w:tc>
        <w:tc>
          <w:tcPr>
            <w:tcW w:w="1276" w:type="dxa"/>
            <w:vAlign w:val="center"/>
          </w:tcPr>
          <w:p w:rsidR="00CD1BE8" w:rsidRPr="003D18E3" w:rsidRDefault="00D71EB8" w:rsidP="003D18E3">
            <w:pPr>
              <w:spacing w:after="0"/>
              <w:jc w:val="center"/>
              <w:rPr>
                <w:rFonts w:ascii="Times New Roman" w:hAnsi="Times New Roman"/>
              </w:rPr>
            </w:pPr>
            <w:r>
              <w:rPr>
                <w:rFonts w:ascii="Times New Roman" w:hAnsi="Times New Roman"/>
              </w:rPr>
              <w:t>141</w:t>
            </w:r>
          </w:p>
        </w:tc>
      </w:tr>
      <w:tr w:rsidR="00CD1BE8" w:rsidRPr="00A91EA1" w:rsidTr="00B83D34">
        <w:tc>
          <w:tcPr>
            <w:tcW w:w="801" w:type="dxa"/>
          </w:tcPr>
          <w:p w:rsidR="00CD1BE8" w:rsidRPr="003D18E3" w:rsidRDefault="00D20E7E" w:rsidP="00845927">
            <w:pPr>
              <w:spacing w:after="0"/>
              <w:jc w:val="center"/>
              <w:rPr>
                <w:rFonts w:ascii="Times New Roman" w:hAnsi="Times New Roman"/>
              </w:rPr>
            </w:pPr>
            <w:r>
              <w:rPr>
                <w:rFonts w:ascii="Times New Roman" w:hAnsi="Times New Roman"/>
              </w:rPr>
              <w:t>4.4.</w:t>
            </w:r>
          </w:p>
        </w:tc>
        <w:tc>
          <w:tcPr>
            <w:tcW w:w="11781" w:type="dxa"/>
          </w:tcPr>
          <w:p w:rsidR="00CD1BE8" w:rsidRPr="003D18E3" w:rsidRDefault="00D20E7E" w:rsidP="00845927">
            <w:pPr>
              <w:spacing w:after="0"/>
              <w:rPr>
                <w:rFonts w:ascii="Times New Roman" w:hAnsi="Times New Roman"/>
              </w:rPr>
            </w:pPr>
            <w:r>
              <w:rPr>
                <w:rFonts w:ascii="Times New Roman" w:hAnsi="Times New Roman"/>
              </w:rPr>
              <w:t>Образовательная область Речевое развитие</w:t>
            </w:r>
          </w:p>
        </w:tc>
        <w:tc>
          <w:tcPr>
            <w:tcW w:w="1276" w:type="dxa"/>
            <w:vAlign w:val="center"/>
          </w:tcPr>
          <w:p w:rsidR="00CD1BE8" w:rsidRPr="003D18E3" w:rsidRDefault="00D71EB8" w:rsidP="003D18E3">
            <w:pPr>
              <w:spacing w:after="0"/>
              <w:jc w:val="center"/>
              <w:rPr>
                <w:rFonts w:ascii="Times New Roman" w:hAnsi="Times New Roman"/>
              </w:rPr>
            </w:pPr>
            <w:r>
              <w:rPr>
                <w:rFonts w:ascii="Times New Roman" w:hAnsi="Times New Roman"/>
              </w:rPr>
              <w:t>143</w:t>
            </w:r>
          </w:p>
        </w:tc>
      </w:tr>
      <w:tr w:rsidR="00CD1BE8" w:rsidRPr="00A91EA1" w:rsidTr="00B83D34">
        <w:tc>
          <w:tcPr>
            <w:tcW w:w="801" w:type="dxa"/>
          </w:tcPr>
          <w:p w:rsidR="00CD1BE8" w:rsidRPr="003D18E3" w:rsidRDefault="00D20E7E" w:rsidP="00845927">
            <w:pPr>
              <w:spacing w:after="0"/>
              <w:jc w:val="center"/>
              <w:rPr>
                <w:rFonts w:ascii="Times New Roman" w:hAnsi="Times New Roman"/>
              </w:rPr>
            </w:pPr>
            <w:r>
              <w:rPr>
                <w:rFonts w:ascii="Times New Roman" w:hAnsi="Times New Roman"/>
              </w:rPr>
              <w:t>4.4.1.</w:t>
            </w:r>
          </w:p>
        </w:tc>
        <w:tc>
          <w:tcPr>
            <w:tcW w:w="11781" w:type="dxa"/>
          </w:tcPr>
          <w:p w:rsidR="00CD1BE8" w:rsidRPr="003D18E3" w:rsidRDefault="00D20E7E" w:rsidP="00845927">
            <w:pPr>
              <w:spacing w:after="0"/>
              <w:rPr>
                <w:rFonts w:ascii="Times New Roman" w:hAnsi="Times New Roman"/>
              </w:rPr>
            </w:pPr>
            <w:r>
              <w:rPr>
                <w:rFonts w:ascii="Times New Roman" w:hAnsi="Times New Roman"/>
              </w:rPr>
              <w:t>Развивающая речевая среда</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144</w:t>
            </w:r>
          </w:p>
        </w:tc>
      </w:tr>
      <w:tr w:rsidR="00CD1BE8" w:rsidRPr="00A91EA1" w:rsidTr="00B83D34">
        <w:tc>
          <w:tcPr>
            <w:tcW w:w="801" w:type="dxa"/>
          </w:tcPr>
          <w:p w:rsidR="00CD1BE8" w:rsidRPr="003D18E3" w:rsidRDefault="00F7301F" w:rsidP="00845927">
            <w:pPr>
              <w:spacing w:after="0"/>
              <w:jc w:val="center"/>
              <w:rPr>
                <w:rFonts w:ascii="Times New Roman" w:hAnsi="Times New Roman"/>
              </w:rPr>
            </w:pPr>
            <w:r>
              <w:rPr>
                <w:rFonts w:ascii="Times New Roman" w:hAnsi="Times New Roman"/>
              </w:rPr>
              <w:t>4.4.2.</w:t>
            </w:r>
          </w:p>
        </w:tc>
        <w:tc>
          <w:tcPr>
            <w:tcW w:w="11781" w:type="dxa"/>
          </w:tcPr>
          <w:p w:rsidR="00CD1BE8" w:rsidRPr="003D18E3" w:rsidRDefault="00F7301F" w:rsidP="00845927">
            <w:pPr>
              <w:spacing w:after="0"/>
              <w:rPr>
                <w:rFonts w:ascii="Times New Roman" w:hAnsi="Times New Roman"/>
              </w:rPr>
            </w:pPr>
            <w:r>
              <w:rPr>
                <w:rFonts w:ascii="Times New Roman" w:hAnsi="Times New Roman"/>
              </w:rPr>
              <w:t>Приобщение к художественной литературе</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149</w:t>
            </w:r>
          </w:p>
        </w:tc>
      </w:tr>
      <w:tr w:rsidR="00CD1BE8" w:rsidRPr="00A91EA1" w:rsidTr="00B83D34">
        <w:tc>
          <w:tcPr>
            <w:tcW w:w="801" w:type="dxa"/>
          </w:tcPr>
          <w:p w:rsidR="00CD1BE8" w:rsidRPr="003D18E3" w:rsidRDefault="00F7301F" w:rsidP="00845927">
            <w:pPr>
              <w:spacing w:after="0"/>
              <w:jc w:val="center"/>
              <w:rPr>
                <w:rFonts w:ascii="Times New Roman" w:hAnsi="Times New Roman"/>
              </w:rPr>
            </w:pPr>
            <w:r>
              <w:rPr>
                <w:rFonts w:ascii="Times New Roman" w:hAnsi="Times New Roman"/>
              </w:rPr>
              <w:t>4.5.</w:t>
            </w:r>
          </w:p>
        </w:tc>
        <w:tc>
          <w:tcPr>
            <w:tcW w:w="11781" w:type="dxa"/>
          </w:tcPr>
          <w:p w:rsidR="00CD1BE8" w:rsidRPr="003D18E3" w:rsidRDefault="00F7301F" w:rsidP="00845927">
            <w:pPr>
              <w:spacing w:after="0"/>
              <w:rPr>
                <w:rFonts w:ascii="Times New Roman" w:hAnsi="Times New Roman"/>
              </w:rPr>
            </w:pPr>
            <w:r>
              <w:rPr>
                <w:rFonts w:ascii="Times New Roman" w:hAnsi="Times New Roman"/>
              </w:rPr>
              <w:t>Образовательная область Художественно-эстетическое развитие</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167</w:t>
            </w:r>
          </w:p>
        </w:tc>
      </w:tr>
      <w:tr w:rsidR="00CD1BE8" w:rsidRPr="00A91EA1" w:rsidTr="00B83D34">
        <w:tc>
          <w:tcPr>
            <w:tcW w:w="801" w:type="dxa"/>
          </w:tcPr>
          <w:p w:rsidR="00CD1BE8" w:rsidRPr="003D18E3" w:rsidRDefault="00F7301F" w:rsidP="00845927">
            <w:pPr>
              <w:spacing w:after="0"/>
              <w:jc w:val="center"/>
              <w:rPr>
                <w:rFonts w:ascii="Times New Roman" w:hAnsi="Times New Roman"/>
              </w:rPr>
            </w:pPr>
            <w:r>
              <w:rPr>
                <w:rFonts w:ascii="Times New Roman" w:hAnsi="Times New Roman"/>
              </w:rPr>
              <w:t>4.5.1.</w:t>
            </w:r>
          </w:p>
        </w:tc>
        <w:tc>
          <w:tcPr>
            <w:tcW w:w="11781" w:type="dxa"/>
          </w:tcPr>
          <w:p w:rsidR="00CD1BE8" w:rsidRPr="003D18E3" w:rsidRDefault="00F7301F" w:rsidP="00845927">
            <w:pPr>
              <w:spacing w:after="0"/>
              <w:rPr>
                <w:rFonts w:ascii="Times New Roman" w:hAnsi="Times New Roman"/>
              </w:rPr>
            </w:pPr>
            <w:r>
              <w:rPr>
                <w:rFonts w:ascii="Times New Roman" w:hAnsi="Times New Roman"/>
              </w:rPr>
              <w:t>Знакомство с искусством/ Приобщение к искусству</w:t>
            </w:r>
          </w:p>
        </w:tc>
        <w:tc>
          <w:tcPr>
            <w:tcW w:w="1276" w:type="dxa"/>
            <w:vAlign w:val="center"/>
          </w:tcPr>
          <w:p w:rsidR="00CD1BE8" w:rsidRPr="003D18E3" w:rsidRDefault="00D71EB8" w:rsidP="003D18E3">
            <w:pPr>
              <w:spacing w:after="0"/>
              <w:jc w:val="center"/>
              <w:rPr>
                <w:rFonts w:ascii="Times New Roman" w:hAnsi="Times New Roman"/>
              </w:rPr>
            </w:pPr>
            <w:r>
              <w:rPr>
                <w:rFonts w:ascii="Times New Roman" w:hAnsi="Times New Roman"/>
              </w:rPr>
              <w:t>168</w:t>
            </w:r>
          </w:p>
        </w:tc>
      </w:tr>
      <w:tr w:rsidR="00C73161" w:rsidRPr="00A91EA1" w:rsidTr="00B83D34">
        <w:tc>
          <w:tcPr>
            <w:tcW w:w="801" w:type="dxa"/>
          </w:tcPr>
          <w:p w:rsidR="00C73161" w:rsidRPr="003D18E3" w:rsidRDefault="00F7301F" w:rsidP="00845927">
            <w:pPr>
              <w:spacing w:after="0"/>
              <w:jc w:val="center"/>
              <w:rPr>
                <w:rFonts w:ascii="Times New Roman" w:hAnsi="Times New Roman"/>
              </w:rPr>
            </w:pPr>
            <w:r>
              <w:rPr>
                <w:rFonts w:ascii="Times New Roman" w:hAnsi="Times New Roman"/>
              </w:rPr>
              <w:t>4.5.2.</w:t>
            </w:r>
          </w:p>
        </w:tc>
        <w:tc>
          <w:tcPr>
            <w:tcW w:w="11781" w:type="dxa"/>
          </w:tcPr>
          <w:p w:rsidR="00C73161" w:rsidRPr="003D18E3" w:rsidRDefault="00F7301F" w:rsidP="00F7301F">
            <w:pPr>
              <w:spacing w:after="0"/>
              <w:rPr>
                <w:rFonts w:ascii="Times New Roman" w:hAnsi="Times New Roman"/>
              </w:rPr>
            </w:pPr>
            <w:r>
              <w:rPr>
                <w:rFonts w:ascii="Times New Roman" w:hAnsi="Times New Roman"/>
              </w:rPr>
              <w:t>Изобразительная деятельность</w:t>
            </w:r>
          </w:p>
        </w:tc>
        <w:tc>
          <w:tcPr>
            <w:tcW w:w="1276" w:type="dxa"/>
            <w:vAlign w:val="center"/>
          </w:tcPr>
          <w:p w:rsidR="00C73161" w:rsidRPr="003D18E3" w:rsidRDefault="00D71EB8" w:rsidP="003D18E3">
            <w:pPr>
              <w:spacing w:after="0"/>
              <w:jc w:val="center"/>
              <w:rPr>
                <w:rFonts w:ascii="Times New Roman" w:hAnsi="Times New Roman"/>
              </w:rPr>
            </w:pPr>
            <w:r>
              <w:rPr>
                <w:rFonts w:ascii="Times New Roman" w:hAnsi="Times New Roman"/>
              </w:rPr>
              <w:t>170</w:t>
            </w:r>
          </w:p>
        </w:tc>
      </w:tr>
      <w:tr w:rsidR="00CD1BE8" w:rsidRPr="00A91EA1" w:rsidTr="00B83D34">
        <w:tc>
          <w:tcPr>
            <w:tcW w:w="801" w:type="dxa"/>
          </w:tcPr>
          <w:p w:rsidR="00CD1BE8" w:rsidRPr="003347A5" w:rsidRDefault="003347A5" w:rsidP="00845927">
            <w:pPr>
              <w:spacing w:after="0"/>
              <w:jc w:val="center"/>
              <w:rPr>
                <w:rFonts w:ascii="Times New Roman" w:hAnsi="Times New Roman"/>
              </w:rPr>
            </w:pPr>
            <w:r w:rsidRPr="003347A5">
              <w:rPr>
                <w:rFonts w:ascii="Times New Roman" w:hAnsi="Times New Roman"/>
              </w:rPr>
              <w:t>4.5.3.</w:t>
            </w:r>
          </w:p>
        </w:tc>
        <w:tc>
          <w:tcPr>
            <w:tcW w:w="11781" w:type="dxa"/>
          </w:tcPr>
          <w:p w:rsidR="00CD1BE8" w:rsidRPr="003347A5" w:rsidRDefault="003347A5" w:rsidP="003347A5">
            <w:pPr>
              <w:spacing w:after="0"/>
              <w:jc w:val="both"/>
              <w:rPr>
                <w:rFonts w:ascii="Times New Roman" w:hAnsi="Times New Roman"/>
              </w:rPr>
            </w:pPr>
            <w:r>
              <w:rPr>
                <w:rFonts w:ascii="Times New Roman" w:hAnsi="Times New Roman"/>
              </w:rPr>
              <w:t>Музыкальное воспитание/ деятельность</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183</w:t>
            </w:r>
          </w:p>
        </w:tc>
      </w:tr>
      <w:tr w:rsidR="00CD1BE8" w:rsidRPr="00A91EA1" w:rsidTr="00B83D34">
        <w:tc>
          <w:tcPr>
            <w:tcW w:w="801" w:type="dxa"/>
          </w:tcPr>
          <w:p w:rsidR="00CD1BE8" w:rsidRPr="003D18E3" w:rsidRDefault="003347A5" w:rsidP="00845927">
            <w:pPr>
              <w:spacing w:after="0"/>
              <w:jc w:val="center"/>
              <w:rPr>
                <w:rFonts w:ascii="Times New Roman" w:hAnsi="Times New Roman"/>
              </w:rPr>
            </w:pPr>
            <w:r>
              <w:rPr>
                <w:rFonts w:ascii="Times New Roman" w:hAnsi="Times New Roman"/>
              </w:rPr>
              <w:t>4.5.4.</w:t>
            </w:r>
          </w:p>
        </w:tc>
        <w:tc>
          <w:tcPr>
            <w:tcW w:w="11781" w:type="dxa"/>
          </w:tcPr>
          <w:p w:rsidR="00CD1BE8" w:rsidRPr="003D18E3" w:rsidRDefault="003347A5" w:rsidP="00C73161">
            <w:pPr>
              <w:spacing w:after="0"/>
              <w:rPr>
                <w:rFonts w:ascii="Times New Roman" w:hAnsi="Times New Roman"/>
              </w:rPr>
            </w:pPr>
            <w:r>
              <w:rPr>
                <w:rFonts w:ascii="Times New Roman" w:hAnsi="Times New Roman"/>
              </w:rPr>
              <w:t>Театрализованные игры</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201</w:t>
            </w:r>
          </w:p>
        </w:tc>
      </w:tr>
      <w:tr w:rsidR="00357A98" w:rsidRPr="00A91EA1" w:rsidTr="00B83D34">
        <w:tc>
          <w:tcPr>
            <w:tcW w:w="801" w:type="dxa"/>
          </w:tcPr>
          <w:p w:rsidR="00357A98" w:rsidRPr="003D18E3" w:rsidRDefault="003347A5" w:rsidP="00845927">
            <w:pPr>
              <w:spacing w:after="0"/>
              <w:jc w:val="center"/>
              <w:rPr>
                <w:rFonts w:ascii="Times New Roman" w:hAnsi="Times New Roman"/>
              </w:rPr>
            </w:pPr>
            <w:r>
              <w:rPr>
                <w:rFonts w:ascii="Times New Roman" w:hAnsi="Times New Roman"/>
              </w:rPr>
              <w:t>4.6.</w:t>
            </w:r>
          </w:p>
        </w:tc>
        <w:tc>
          <w:tcPr>
            <w:tcW w:w="11781" w:type="dxa"/>
          </w:tcPr>
          <w:p w:rsidR="00357A98" w:rsidRPr="003D18E3" w:rsidRDefault="003347A5" w:rsidP="00C73161">
            <w:pPr>
              <w:spacing w:after="0"/>
              <w:rPr>
                <w:rFonts w:ascii="Times New Roman" w:hAnsi="Times New Roman"/>
              </w:rPr>
            </w:pPr>
            <w:r>
              <w:rPr>
                <w:rFonts w:ascii="Times New Roman" w:hAnsi="Times New Roman"/>
              </w:rPr>
              <w:t>Образовательная область Физическое развитие</w:t>
            </w:r>
          </w:p>
        </w:tc>
        <w:tc>
          <w:tcPr>
            <w:tcW w:w="1276" w:type="dxa"/>
            <w:vAlign w:val="center"/>
          </w:tcPr>
          <w:p w:rsidR="00357A98" w:rsidRPr="003D18E3" w:rsidRDefault="00D71EB8" w:rsidP="005E735C">
            <w:pPr>
              <w:spacing w:after="0"/>
              <w:jc w:val="center"/>
              <w:rPr>
                <w:rFonts w:ascii="Times New Roman" w:hAnsi="Times New Roman"/>
              </w:rPr>
            </w:pPr>
            <w:r>
              <w:rPr>
                <w:rFonts w:ascii="Times New Roman" w:hAnsi="Times New Roman"/>
              </w:rPr>
              <w:t>203</w:t>
            </w:r>
          </w:p>
        </w:tc>
      </w:tr>
      <w:tr w:rsidR="00357A98" w:rsidRPr="00A91EA1" w:rsidTr="00B83D34">
        <w:tc>
          <w:tcPr>
            <w:tcW w:w="801" w:type="dxa"/>
          </w:tcPr>
          <w:p w:rsidR="00357A98" w:rsidRPr="003D18E3" w:rsidRDefault="003347A5" w:rsidP="00845927">
            <w:pPr>
              <w:spacing w:after="0"/>
              <w:jc w:val="center"/>
              <w:rPr>
                <w:rFonts w:ascii="Times New Roman" w:hAnsi="Times New Roman"/>
              </w:rPr>
            </w:pPr>
            <w:r>
              <w:rPr>
                <w:rFonts w:ascii="Times New Roman" w:hAnsi="Times New Roman"/>
              </w:rPr>
              <w:t>4.6.1.</w:t>
            </w:r>
          </w:p>
        </w:tc>
        <w:tc>
          <w:tcPr>
            <w:tcW w:w="11781" w:type="dxa"/>
          </w:tcPr>
          <w:p w:rsidR="00357A98" w:rsidRPr="003D18E3" w:rsidRDefault="003347A5" w:rsidP="00C73161">
            <w:pPr>
              <w:spacing w:after="0"/>
              <w:rPr>
                <w:rFonts w:ascii="Times New Roman" w:hAnsi="Times New Roman"/>
              </w:rPr>
            </w:pPr>
            <w:r>
              <w:rPr>
                <w:rFonts w:ascii="Times New Roman" w:hAnsi="Times New Roman"/>
              </w:rPr>
              <w:t>Физкультурно-оздоровительная работа/ Формирование начальных представлений о здоровом образе жизни</w:t>
            </w:r>
          </w:p>
        </w:tc>
        <w:tc>
          <w:tcPr>
            <w:tcW w:w="1276" w:type="dxa"/>
            <w:vAlign w:val="center"/>
          </w:tcPr>
          <w:p w:rsidR="00357A98" w:rsidRPr="003D18E3" w:rsidRDefault="00D71EB8" w:rsidP="005E735C">
            <w:pPr>
              <w:spacing w:after="0"/>
              <w:jc w:val="center"/>
              <w:rPr>
                <w:rFonts w:ascii="Times New Roman" w:hAnsi="Times New Roman"/>
              </w:rPr>
            </w:pPr>
            <w:r>
              <w:rPr>
                <w:rFonts w:ascii="Times New Roman" w:hAnsi="Times New Roman"/>
              </w:rPr>
              <w:t>204</w:t>
            </w:r>
          </w:p>
        </w:tc>
      </w:tr>
      <w:tr w:rsidR="00357A98" w:rsidRPr="00A91EA1" w:rsidTr="00B83D34">
        <w:tc>
          <w:tcPr>
            <w:tcW w:w="801" w:type="dxa"/>
          </w:tcPr>
          <w:p w:rsidR="00357A98" w:rsidRPr="003D18E3" w:rsidRDefault="003347A5" w:rsidP="00845927">
            <w:pPr>
              <w:spacing w:after="0"/>
              <w:jc w:val="center"/>
              <w:rPr>
                <w:rFonts w:ascii="Times New Roman" w:hAnsi="Times New Roman"/>
              </w:rPr>
            </w:pPr>
            <w:r>
              <w:rPr>
                <w:rFonts w:ascii="Times New Roman" w:hAnsi="Times New Roman"/>
              </w:rPr>
              <w:t>4.6.2.</w:t>
            </w:r>
          </w:p>
        </w:tc>
        <w:tc>
          <w:tcPr>
            <w:tcW w:w="11781" w:type="dxa"/>
          </w:tcPr>
          <w:p w:rsidR="00357A98" w:rsidRPr="003D18E3" w:rsidRDefault="003347A5" w:rsidP="00C73161">
            <w:pPr>
              <w:spacing w:after="0"/>
              <w:rPr>
                <w:rFonts w:ascii="Times New Roman" w:hAnsi="Times New Roman"/>
              </w:rPr>
            </w:pPr>
            <w:r>
              <w:rPr>
                <w:rFonts w:ascii="Times New Roman" w:hAnsi="Times New Roman"/>
              </w:rPr>
              <w:t>Физическая культура</w:t>
            </w:r>
          </w:p>
        </w:tc>
        <w:tc>
          <w:tcPr>
            <w:tcW w:w="1276" w:type="dxa"/>
            <w:vAlign w:val="center"/>
          </w:tcPr>
          <w:p w:rsidR="00357A98" w:rsidRPr="003D18E3" w:rsidRDefault="00D71EB8" w:rsidP="005E735C">
            <w:pPr>
              <w:spacing w:after="0"/>
              <w:jc w:val="center"/>
              <w:rPr>
                <w:rFonts w:ascii="Times New Roman" w:hAnsi="Times New Roman"/>
              </w:rPr>
            </w:pPr>
            <w:r>
              <w:rPr>
                <w:rFonts w:ascii="Times New Roman" w:hAnsi="Times New Roman"/>
              </w:rPr>
              <w:t>206</w:t>
            </w:r>
          </w:p>
        </w:tc>
      </w:tr>
      <w:tr w:rsidR="00CD1BE8" w:rsidRPr="00A91EA1" w:rsidTr="00B83D34">
        <w:tc>
          <w:tcPr>
            <w:tcW w:w="801" w:type="dxa"/>
          </w:tcPr>
          <w:p w:rsidR="00CD1BE8" w:rsidRPr="003D18E3" w:rsidRDefault="003347A5" w:rsidP="00845927">
            <w:pPr>
              <w:spacing w:after="0"/>
              <w:jc w:val="center"/>
              <w:rPr>
                <w:rFonts w:ascii="Times New Roman" w:hAnsi="Times New Roman"/>
              </w:rPr>
            </w:pPr>
            <w:r>
              <w:rPr>
                <w:rFonts w:ascii="Times New Roman" w:hAnsi="Times New Roman"/>
              </w:rPr>
              <w:t>4.7.</w:t>
            </w:r>
          </w:p>
        </w:tc>
        <w:tc>
          <w:tcPr>
            <w:tcW w:w="11781" w:type="dxa"/>
          </w:tcPr>
          <w:p w:rsidR="00CD1BE8" w:rsidRPr="003D18E3" w:rsidRDefault="003347A5" w:rsidP="00845927">
            <w:pPr>
              <w:spacing w:after="0"/>
              <w:rPr>
                <w:rFonts w:ascii="Times New Roman" w:hAnsi="Times New Roman"/>
              </w:rPr>
            </w:pPr>
            <w:r>
              <w:rPr>
                <w:rFonts w:ascii="Times New Roman" w:hAnsi="Times New Roman"/>
              </w:rPr>
              <w:t>Региональный компонент</w:t>
            </w:r>
          </w:p>
        </w:tc>
        <w:tc>
          <w:tcPr>
            <w:tcW w:w="1276" w:type="dxa"/>
            <w:vAlign w:val="center"/>
          </w:tcPr>
          <w:p w:rsidR="00CD1BE8" w:rsidRPr="003D18E3" w:rsidRDefault="00D71EB8" w:rsidP="005E735C">
            <w:pPr>
              <w:spacing w:after="0"/>
              <w:jc w:val="center"/>
              <w:rPr>
                <w:rFonts w:ascii="Times New Roman" w:hAnsi="Times New Roman"/>
              </w:rPr>
            </w:pPr>
            <w:r>
              <w:rPr>
                <w:rFonts w:ascii="Times New Roman" w:hAnsi="Times New Roman"/>
              </w:rPr>
              <w:t>225</w:t>
            </w:r>
          </w:p>
        </w:tc>
      </w:tr>
      <w:tr w:rsidR="00CD1BE8" w:rsidRPr="00A91EA1" w:rsidTr="00B83D34">
        <w:tc>
          <w:tcPr>
            <w:tcW w:w="801" w:type="dxa"/>
          </w:tcPr>
          <w:p w:rsidR="00CD1BE8" w:rsidRPr="003D18E3" w:rsidRDefault="003347A5" w:rsidP="00845927">
            <w:pPr>
              <w:spacing w:after="0"/>
              <w:jc w:val="center"/>
              <w:rPr>
                <w:rFonts w:ascii="Times New Roman" w:hAnsi="Times New Roman"/>
              </w:rPr>
            </w:pPr>
            <w:r>
              <w:rPr>
                <w:rFonts w:ascii="Times New Roman" w:hAnsi="Times New Roman"/>
              </w:rPr>
              <w:t>4.8.</w:t>
            </w:r>
          </w:p>
        </w:tc>
        <w:tc>
          <w:tcPr>
            <w:tcW w:w="11781" w:type="dxa"/>
          </w:tcPr>
          <w:p w:rsidR="00CD1BE8" w:rsidRPr="003D18E3" w:rsidRDefault="003347A5" w:rsidP="00845927">
            <w:pPr>
              <w:spacing w:after="0"/>
              <w:rPr>
                <w:rFonts w:ascii="Times New Roman" w:hAnsi="Times New Roman"/>
              </w:rPr>
            </w:pPr>
            <w:r>
              <w:rPr>
                <w:rFonts w:ascii="Times New Roman" w:hAnsi="Times New Roman"/>
              </w:rPr>
              <w:t>Педагогические технологии, используемые в ДОУ</w:t>
            </w:r>
          </w:p>
        </w:tc>
        <w:tc>
          <w:tcPr>
            <w:tcW w:w="1276" w:type="dxa"/>
            <w:vAlign w:val="center"/>
          </w:tcPr>
          <w:p w:rsidR="00CD1BE8" w:rsidRPr="003D18E3" w:rsidRDefault="00D71EB8" w:rsidP="003D18E3">
            <w:pPr>
              <w:spacing w:after="0"/>
              <w:jc w:val="center"/>
              <w:rPr>
                <w:rFonts w:ascii="Times New Roman" w:hAnsi="Times New Roman"/>
              </w:rPr>
            </w:pPr>
            <w:r>
              <w:rPr>
                <w:rFonts w:ascii="Times New Roman" w:hAnsi="Times New Roman"/>
              </w:rPr>
              <w:t>227</w:t>
            </w:r>
          </w:p>
        </w:tc>
      </w:tr>
      <w:tr w:rsidR="00CD1BE8" w:rsidRPr="00A91EA1" w:rsidTr="00B83D34">
        <w:tc>
          <w:tcPr>
            <w:tcW w:w="801" w:type="dxa"/>
          </w:tcPr>
          <w:p w:rsidR="00CD1BE8" w:rsidRPr="003D18E3" w:rsidRDefault="003347A5" w:rsidP="00845927">
            <w:pPr>
              <w:spacing w:after="0"/>
              <w:jc w:val="center"/>
              <w:rPr>
                <w:rFonts w:ascii="Times New Roman" w:hAnsi="Times New Roman"/>
              </w:rPr>
            </w:pPr>
            <w:r>
              <w:rPr>
                <w:rFonts w:ascii="Times New Roman" w:hAnsi="Times New Roman"/>
              </w:rPr>
              <w:t>4.9.</w:t>
            </w:r>
          </w:p>
        </w:tc>
        <w:tc>
          <w:tcPr>
            <w:tcW w:w="11781" w:type="dxa"/>
          </w:tcPr>
          <w:p w:rsidR="00CD1BE8" w:rsidRPr="003D18E3" w:rsidRDefault="003347A5" w:rsidP="00845927">
            <w:pPr>
              <w:spacing w:after="0"/>
              <w:rPr>
                <w:rFonts w:ascii="Times New Roman" w:hAnsi="Times New Roman"/>
              </w:rPr>
            </w:pPr>
            <w:r>
              <w:rPr>
                <w:rFonts w:ascii="Times New Roman" w:hAnsi="Times New Roman"/>
              </w:rPr>
              <w:t>Ожидаемые образовательные результаты освоения программы</w:t>
            </w:r>
          </w:p>
        </w:tc>
        <w:tc>
          <w:tcPr>
            <w:tcW w:w="1276" w:type="dxa"/>
            <w:vAlign w:val="center"/>
          </w:tcPr>
          <w:p w:rsidR="00CD1BE8" w:rsidRPr="003D18E3" w:rsidRDefault="00643A3C" w:rsidP="005E735C">
            <w:pPr>
              <w:spacing w:after="0"/>
              <w:jc w:val="center"/>
              <w:rPr>
                <w:rFonts w:ascii="Times New Roman" w:hAnsi="Times New Roman"/>
              </w:rPr>
            </w:pPr>
            <w:r>
              <w:rPr>
                <w:rFonts w:ascii="Times New Roman" w:hAnsi="Times New Roman"/>
              </w:rPr>
              <w:t>234</w:t>
            </w:r>
          </w:p>
        </w:tc>
      </w:tr>
      <w:tr w:rsidR="00C73161" w:rsidRPr="00A91EA1" w:rsidTr="00B83D34">
        <w:tc>
          <w:tcPr>
            <w:tcW w:w="801" w:type="dxa"/>
          </w:tcPr>
          <w:p w:rsidR="00C73161" w:rsidRPr="003D18E3" w:rsidRDefault="003347A5" w:rsidP="00845927">
            <w:pPr>
              <w:spacing w:after="0"/>
              <w:jc w:val="center"/>
              <w:rPr>
                <w:rFonts w:ascii="Times New Roman" w:hAnsi="Times New Roman"/>
              </w:rPr>
            </w:pPr>
            <w:r>
              <w:rPr>
                <w:rFonts w:ascii="Times New Roman" w:hAnsi="Times New Roman"/>
              </w:rPr>
              <w:t>4.9.1.</w:t>
            </w:r>
          </w:p>
        </w:tc>
        <w:tc>
          <w:tcPr>
            <w:tcW w:w="11781" w:type="dxa"/>
          </w:tcPr>
          <w:p w:rsidR="00C73161" w:rsidRPr="003D18E3" w:rsidRDefault="003347A5" w:rsidP="00845927">
            <w:pPr>
              <w:spacing w:after="0"/>
              <w:rPr>
                <w:rFonts w:ascii="Times New Roman" w:hAnsi="Times New Roman"/>
              </w:rPr>
            </w:pPr>
            <w:r>
              <w:rPr>
                <w:rFonts w:ascii="Times New Roman" w:hAnsi="Times New Roman"/>
              </w:rPr>
              <w:t>Универсальные образовательные результаты в раннем возрасте</w:t>
            </w:r>
          </w:p>
        </w:tc>
        <w:tc>
          <w:tcPr>
            <w:tcW w:w="1276" w:type="dxa"/>
            <w:vAlign w:val="center"/>
          </w:tcPr>
          <w:p w:rsidR="00C73161" w:rsidRPr="003D18E3" w:rsidRDefault="00643A3C" w:rsidP="005E735C">
            <w:pPr>
              <w:spacing w:after="0"/>
              <w:jc w:val="center"/>
              <w:rPr>
                <w:rFonts w:ascii="Times New Roman" w:hAnsi="Times New Roman"/>
              </w:rPr>
            </w:pPr>
            <w:r>
              <w:rPr>
                <w:rFonts w:ascii="Times New Roman" w:hAnsi="Times New Roman"/>
              </w:rPr>
              <w:t>234</w:t>
            </w:r>
          </w:p>
        </w:tc>
      </w:tr>
      <w:tr w:rsidR="00C73161" w:rsidRPr="00A91EA1" w:rsidTr="00B83D34">
        <w:tc>
          <w:tcPr>
            <w:tcW w:w="801" w:type="dxa"/>
          </w:tcPr>
          <w:p w:rsidR="00C73161" w:rsidRPr="003D18E3" w:rsidRDefault="003347A5" w:rsidP="00845927">
            <w:pPr>
              <w:spacing w:after="0"/>
              <w:jc w:val="center"/>
              <w:rPr>
                <w:rFonts w:ascii="Times New Roman" w:hAnsi="Times New Roman"/>
              </w:rPr>
            </w:pPr>
            <w:r>
              <w:rPr>
                <w:rFonts w:ascii="Times New Roman" w:hAnsi="Times New Roman"/>
              </w:rPr>
              <w:t>4.9.2.</w:t>
            </w:r>
          </w:p>
        </w:tc>
        <w:tc>
          <w:tcPr>
            <w:tcW w:w="11781" w:type="dxa"/>
          </w:tcPr>
          <w:p w:rsidR="00C73161" w:rsidRPr="003D18E3" w:rsidRDefault="003347A5" w:rsidP="00845927">
            <w:pPr>
              <w:spacing w:after="0"/>
              <w:rPr>
                <w:rFonts w:ascii="Times New Roman" w:hAnsi="Times New Roman"/>
              </w:rPr>
            </w:pPr>
            <w:r>
              <w:rPr>
                <w:rFonts w:ascii="Times New Roman" w:hAnsi="Times New Roman"/>
              </w:rPr>
              <w:t>Универсальные образовательные результаты на этапе завершения дошкольного образования</w:t>
            </w:r>
          </w:p>
        </w:tc>
        <w:tc>
          <w:tcPr>
            <w:tcW w:w="1276" w:type="dxa"/>
            <w:vAlign w:val="center"/>
          </w:tcPr>
          <w:p w:rsidR="00C73161" w:rsidRPr="003D18E3" w:rsidRDefault="00643A3C" w:rsidP="005E735C">
            <w:pPr>
              <w:spacing w:after="0"/>
              <w:jc w:val="center"/>
              <w:rPr>
                <w:rFonts w:ascii="Times New Roman" w:hAnsi="Times New Roman"/>
              </w:rPr>
            </w:pPr>
            <w:r>
              <w:rPr>
                <w:rFonts w:ascii="Times New Roman" w:hAnsi="Times New Roman"/>
              </w:rPr>
              <w:t>235</w:t>
            </w:r>
          </w:p>
        </w:tc>
      </w:tr>
      <w:tr w:rsidR="00C73161" w:rsidRPr="00A91EA1" w:rsidTr="00B83D34">
        <w:tc>
          <w:tcPr>
            <w:tcW w:w="801" w:type="dxa"/>
          </w:tcPr>
          <w:p w:rsidR="00C73161" w:rsidRPr="003D18E3" w:rsidRDefault="003347A5" w:rsidP="00845927">
            <w:pPr>
              <w:spacing w:after="0"/>
              <w:jc w:val="center"/>
              <w:rPr>
                <w:rFonts w:ascii="Times New Roman" w:hAnsi="Times New Roman"/>
              </w:rPr>
            </w:pPr>
            <w:r>
              <w:rPr>
                <w:rFonts w:ascii="Times New Roman" w:hAnsi="Times New Roman"/>
              </w:rPr>
              <w:t>4.9.3.</w:t>
            </w:r>
          </w:p>
        </w:tc>
        <w:tc>
          <w:tcPr>
            <w:tcW w:w="11781" w:type="dxa"/>
          </w:tcPr>
          <w:p w:rsidR="00C73161" w:rsidRPr="003D18E3" w:rsidRDefault="003347A5" w:rsidP="00845927">
            <w:pPr>
              <w:spacing w:after="0"/>
              <w:rPr>
                <w:rFonts w:ascii="Times New Roman" w:hAnsi="Times New Roman"/>
              </w:rPr>
            </w:pPr>
            <w:r>
              <w:rPr>
                <w:rFonts w:ascii="Times New Roman" w:hAnsi="Times New Roman"/>
              </w:rPr>
              <w:t>Предметные образовательные результаты на этапе завершения дошкольного образования</w:t>
            </w:r>
          </w:p>
        </w:tc>
        <w:tc>
          <w:tcPr>
            <w:tcW w:w="1276" w:type="dxa"/>
            <w:vAlign w:val="center"/>
          </w:tcPr>
          <w:p w:rsidR="00C73161" w:rsidRPr="003D18E3" w:rsidRDefault="00643A3C" w:rsidP="005E735C">
            <w:pPr>
              <w:spacing w:after="0"/>
              <w:jc w:val="center"/>
              <w:rPr>
                <w:rFonts w:ascii="Times New Roman" w:hAnsi="Times New Roman"/>
              </w:rPr>
            </w:pPr>
            <w:r>
              <w:rPr>
                <w:rFonts w:ascii="Times New Roman" w:hAnsi="Times New Roman"/>
              </w:rPr>
              <w:t>239</w:t>
            </w:r>
          </w:p>
        </w:tc>
      </w:tr>
      <w:tr w:rsidR="003347A5" w:rsidRPr="00A91EA1" w:rsidTr="00B83D34">
        <w:tc>
          <w:tcPr>
            <w:tcW w:w="801" w:type="dxa"/>
          </w:tcPr>
          <w:p w:rsidR="003347A5" w:rsidRDefault="003347A5" w:rsidP="00845927">
            <w:pPr>
              <w:spacing w:after="0"/>
              <w:jc w:val="center"/>
              <w:rPr>
                <w:rFonts w:ascii="Times New Roman" w:hAnsi="Times New Roman"/>
              </w:rPr>
            </w:pPr>
            <w:r>
              <w:rPr>
                <w:rFonts w:ascii="Times New Roman" w:hAnsi="Times New Roman"/>
              </w:rPr>
              <w:t>4.10.</w:t>
            </w:r>
          </w:p>
        </w:tc>
        <w:tc>
          <w:tcPr>
            <w:tcW w:w="11781" w:type="dxa"/>
          </w:tcPr>
          <w:p w:rsidR="003347A5" w:rsidRDefault="003347A5" w:rsidP="00845927">
            <w:pPr>
              <w:spacing w:after="0"/>
              <w:rPr>
                <w:rFonts w:ascii="Times New Roman" w:hAnsi="Times New Roman"/>
              </w:rPr>
            </w:pPr>
            <w:r>
              <w:rPr>
                <w:rFonts w:ascii="Times New Roman" w:hAnsi="Times New Roman"/>
              </w:rPr>
              <w:t>Мотивационные (личностные) образовательные результаты на этапе завершения дошкольного образования</w:t>
            </w:r>
          </w:p>
        </w:tc>
        <w:tc>
          <w:tcPr>
            <w:tcW w:w="1276" w:type="dxa"/>
            <w:vAlign w:val="center"/>
          </w:tcPr>
          <w:p w:rsidR="003347A5" w:rsidRPr="003D18E3" w:rsidRDefault="00643A3C" w:rsidP="005E735C">
            <w:pPr>
              <w:spacing w:after="0"/>
              <w:jc w:val="center"/>
              <w:rPr>
                <w:rFonts w:ascii="Times New Roman" w:hAnsi="Times New Roman"/>
              </w:rPr>
            </w:pPr>
            <w:r>
              <w:rPr>
                <w:rFonts w:ascii="Times New Roman" w:hAnsi="Times New Roman"/>
              </w:rPr>
              <w:t>261</w:t>
            </w:r>
          </w:p>
        </w:tc>
      </w:tr>
      <w:tr w:rsidR="003347A5" w:rsidRPr="00A91EA1" w:rsidTr="00B83D34">
        <w:tc>
          <w:tcPr>
            <w:tcW w:w="801" w:type="dxa"/>
          </w:tcPr>
          <w:p w:rsidR="003347A5" w:rsidRDefault="003347A5" w:rsidP="00845927">
            <w:pPr>
              <w:spacing w:after="0"/>
              <w:jc w:val="center"/>
              <w:rPr>
                <w:rFonts w:ascii="Times New Roman" w:hAnsi="Times New Roman"/>
              </w:rPr>
            </w:pPr>
            <w:r>
              <w:rPr>
                <w:rFonts w:ascii="Times New Roman" w:hAnsi="Times New Roman"/>
              </w:rPr>
              <w:t>4.11.</w:t>
            </w:r>
          </w:p>
        </w:tc>
        <w:tc>
          <w:tcPr>
            <w:tcW w:w="11781" w:type="dxa"/>
          </w:tcPr>
          <w:p w:rsidR="003347A5" w:rsidRDefault="003347A5" w:rsidP="00845927">
            <w:pPr>
              <w:spacing w:after="0"/>
              <w:rPr>
                <w:rFonts w:ascii="Times New Roman" w:hAnsi="Times New Roman"/>
              </w:rPr>
            </w:pPr>
            <w:r>
              <w:rPr>
                <w:rFonts w:ascii="Times New Roman" w:hAnsi="Times New Roman"/>
              </w:rPr>
              <w:t>Преемственность детского сада и школы</w:t>
            </w:r>
          </w:p>
        </w:tc>
        <w:tc>
          <w:tcPr>
            <w:tcW w:w="1276" w:type="dxa"/>
            <w:vAlign w:val="center"/>
          </w:tcPr>
          <w:p w:rsidR="003347A5" w:rsidRPr="003D18E3" w:rsidRDefault="00643A3C" w:rsidP="005E735C">
            <w:pPr>
              <w:spacing w:after="0"/>
              <w:jc w:val="center"/>
              <w:rPr>
                <w:rFonts w:ascii="Times New Roman" w:hAnsi="Times New Roman"/>
              </w:rPr>
            </w:pPr>
            <w:r>
              <w:rPr>
                <w:rFonts w:ascii="Times New Roman" w:hAnsi="Times New Roman"/>
              </w:rPr>
              <w:t>264</w:t>
            </w:r>
          </w:p>
        </w:tc>
      </w:tr>
      <w:tr w:rsidR="003347A5" w:rsidRPr="00A91EA1" w:rsidTr="00B83D34">
        <w:tc>
          <w:tcPr>
            <w:tcW w:w="801" w:type="dxa"/>
          </w:tcPr>
          <w:p w:rsidR="003347A5" w:rsidRDefault="003347A5" w:rsidP="00845927">
            <w:pPr>
              <w:spacing w:after="0"/>
              <w:jc w:val="center"/>
              <w:rPr>
                <w:rFonts w:ascii="Times New Roman" w:hAnsi="Times New Roman"/>
              </w:rPr>
            </w:pPr>
            <w:r>
              <w:rPr>
                <w:rFonts w:ascii="Times New Roman" w:hAnsi="Times New Roman"/>
              </w:rPr>
              <w:t>4.12.</w:t>
            </w:r>
          </w:p>
        </w:tc>
        <w:tc>
          <w:tcPr>
            <w:tcW w:w="11781" w:type="dxa"/>
          </w:tcPr>
          <w:p w:rsidR="003347A5" w:rsidRDefault="003347A5" w:rsidP="00845927">
            <w:pPr>
              <w:spacing w:after="0"/>
              <w:rPr>
                <w:rFonts w:ascii="Times New Roman" w:hAnsi="Times New Roman"/>
              </w:rPr>
            </w:pPr>
            <w:r>
              <w:rPr>
                <w:rFonts w:ascii="Times New Roman" w:hAnsi="Times New Roman"/>
              </w:rPr>
              <w:t>Взаимодействие ДОУ и социума</w:t>
            </w:r>
          </w:p>
        </w:tc>
        <w:tc>
          <w:tcPr>
            <w:tcW w:w="1276" w:type="dxa"/>
            <w:vAlign w:val="center"/>
          </w:tcPr>
          <w:p w:rsidR="003347A5" w:rsidRPr="003D18E3" w:rsidRDefault="00643A3C" w:rsidP="005E735C">
            <w:pPr>
              <w:spacing w:after="0"/>
              <w:jc w:val="center"/>
              <w:rPr>
                <w:rFonts w:ascii="Times New Roman" w:hAnsi="Times New Roman"/>
              </w:rPr>
            </w:pPr>
            <w:r>
              <w:rPr>
                <w:rFonts w:ascii="Times New Roman" w:hAnsi="Times New Roman"/>
              </w:rPr>
              <w:t>268</w:t>
            </w:r>
          </w:p>
        </w:tc>
      </w:tr>
      <w:tr w:rsidR="003347A5" w:rsidRPr="00A91EA1" w:rsidTr="00B83D34">
        <w:tc>
          <w:tcPr>
            <w:tcW w:w="801" w:type="dxa"/>
          </w:tcPr>
          <w:p w:rsidR="003347A5" w:rsidRDefault="003347A5" w:rsidP="00845927">
            <w:pPr>
              <w:spacing w:after="0"/>
              <w:jc w:val="center"/>
              <w:rPr>
                <w:rFonts w:ascii="Times New Roman" w:hAnsi="Times New Roman"/>
              </w:rPr>
            </w:pPr>
            <w:r>
              <w:rPr>
                <w:rFonts w:ascii="Times New Roman" w:hAnsi="Times New Roman"/>
              </w:rPr>
              <w:t>4.13.</w:t>
            </w:r>
          </w:p>
        </w:tc>
        <w:tc>
          <w:tcPr>
            <w:tcW w:w="11781" w:type="dxa"/>
          </w:tcPr>
          <w:p w:rsidR="003347A5" w:rsidRDefault="003347A5" w:rsidP="00845927">
            <w:pPr>
              <w:spacing w:after="0"/>
              <w:rPr>
                <w:rFonts w:ascii="Times New Roman" w:hAnsi="Times New Roman"/>
              </w:rPr>
            </w:pPr>
            <w:r>
              <w:rPr>
                <w:rFonts w:ascii="Times New Roman" w:hAnsi="Times New Roman"/>
              </w:rPr>
              <w:t>Способы направления поддержки детской инициативы</w:t>
            </w:r>
          </w:p>
        </w:tc>
        <w:tc>
          <w:tcPr>
            <w:tcW w:w="1276" w:type="dxa"/>
            <w:vAlign w:val="center"/>
          </w:tcPr>
          <w:p w:rsidR="003347A5" w:rsidRPr="003D18E3" w:rsidRDefault="00643A3C" w:rsidP="005E735C">
            <w:pPr>
              <w:spacing w:after="0"/>
              <w:jc w:val="center"/>
              <w:rPr>
                <w:rFonts w:ascii="Times New Roman" w:hAnsi="Times New Roman"/>
              </w:rPr>
            </w:pPr>
            <w:r>
              <w:rPr>
                <w:rFonts w:ascii="Times New Roman" w:hAnsi="Times New Roman"/>
              </w:rPr>
              <w:t>272</w:t>
            </w:r>
          </w:p>
        </w:tc>
      </w:tr>
      <w:tr w:rsidR="003347A5" w:rsidRPr="00A91EA1" w:rsidTr="00B83D34">
        <w:tc>
          <w:tcPr>
            <w:tcW w:w="801" w:type="dxa"/>
          </w:tcPr>
          <w:p w:rsidR="003347A5" w:rsidRDefault="003347A5" w:rsidP="00845927">
            <w:pPr>
              <w:spacing w:after="0"/>
              <w:jc w:val="center"/>
              <w:rPr>
                <w:rFonts w:ascii="Times New Roman" w:hAnsi="Times New Roman"/>
              </w:rPr>
            </w:pPr>
            <w:r>
              <w:rPr>
                <w:rFonts w:ascii="Times New Roman" w:hAnsi="Times New Roman"/>
              </w:rPr>
              <w:t>4.14.</w:t>
            </w:r>
          </w:p>
        </w:tc>
        <w:tc>
          <w:tcPr>
            <w:tcW w:w="11781" w:type="dxa"/>
          </w:tcPr>
          <w:p w:rsidR="003347A5" w:rsidRDefault="003347A5" w:rsidP="00845927">
            <w:pPr>
              <w:spacing w:after="0"/>
              <w:rPr>
                <w:rFonts w:ascii="Times New Roman" w:hAnsi="Times New Roman"/>
              </w:rPr>
            </w:pPr>
            <w:r>
              <w:rPr>
                <w:rFonts w:ascii="Times New Roman" w:hAnsi="Times New Roman"/>
              </w:rPr>
              <w:t>Особенности взаимодействия педагогического коллектива с семьями воспитанников</w:t>
            </w:r>
          </w:p>
        </w:tc>
        <w:tc>
          <w:tcPr>
            <w:tcW w:w="1276" w:type="dxa"/>
            <w:vAlign w:val="center"/>
          </w:tcPr>
          <w:p w:rsidR="003347A5" w:rsidRPr="003D18E3" w:rsidRDefault="00643A3C" w:rsidP="005E735C">
            <w:pPr>
              <w:spacing w:after="0"/>
              <w:jc w:val="center"/>
              <w:rPr>
                <w:rFonts w:ascii="Times New Roman" w:hAnsi="Times New Roman"/>
              </w:rPr>
            </w:pPr>
            <w:r>
              <w:rPr>
                <w:rFonts w:ascii="Times New Roman" w:hAnsi="Times New Roman"/>
              </w:rPr>
              <w:t>274</w:t>
            </w:r>
          </w:p>
        </w:tc>
      </w:tr>
      <w:tr w:rsidR="003347A5" w:rsidRPr="00A91EA1" w:rsidTr="00B83D34">
        <w:tc>
          <w:tcPr>
            <w:tcW w:w="801" w:type="dxa"/>
          </w:tcPr>
          <w:p w:rsidR="003347A5" w:rsidRDefault="003347A5" w:rsidP="00845927">
            <w:pPr>
              <w:spacing w:after="0"/>
              <w:jc w:val="center"/>
              <w:rPr>
                <w:rFonts w:ascii="Times New Roman" w:hAnsi="Times New Roman"/>
              </w:rPr>
            </w:pPr>
            <w:r>
              <w:rPr>
                <w:rFonts w:ascii="Times New Roman" w:hAnsi="Times New Roman"/>
              </w:rPr>
              <w:t>4.15.</w:t>
            </w:r>
          </w:p>
        </w:tc>
        <w:tc>
          <w:tcPr>
            <w:tcW w:w="11781" w:type="dxa"/>
          </w:tcPr>
          <w:p w:rsidR="003347A5" w:rsidRDefault="003347A5" w:rsidP="00845927">
            <w:pPr>
              <w:spacing w:after="0"/>
              <w:rPr>
                <w:rFonts w:ascii="Times New Roman" w:hAnsi="Times New Roman"/>
              </w:rPr>
            </w:pPr>
            <w:r>
              <w:rPr>
                <w:rFonts w:ascii="Times New Roman" w:hAnsi="Times New Roman"/>
              </w:rPr>
              <w:t>Инклюзивное образование</w:t>
            </w:r>
          </w:p>
        </w:tc>
        <w:tc>
          <w:tcPr>
            <w:tcW w:w="1276" w:type="dxa"/>
            <w:vAlign w:val="center"/>
          </w:tcPr>
          <w:p w:rsidR="003347A5" w:rsidRPr="003D18E3" w:rsidRDefault="00643A3C" w:rsidP="005E735C">
            <w:pPr>
              <w:spacing w:after="0"/>
              <w:jc w:val="center"/>
              <w:rPr>
                <w:rFonts w:ascii="Times New Roman" w:hAnsi="Times New Roman"/>
              </w:rPr>
            </w:pPr>
            <w:r>
              <w:rPr>
                <w:rFonts w:ascii="Times New Roman" w:hAnsi="Times New Roman"/>
              </w:rPr>
              <w:t>276</w:t>
            </w:r>
          </w:p>
        </w:tc>
      </w:tr>
      <w:tr w:rsidR="003347A5" w:rsidRPr="003347A5" w:rsidTr="00B83D34">
        <w:tc>
          <w:tcPr>
            <w:tcW w:w="801" w:type="dxa"/>
          </w:tcPr>
          <w:p w:rsidR="003347A5" w:rsidRPr="003347A5" w:rsidRDefault="003347A5" w:rsidP="00845927">
            <w:pPr>
              <w:spacing w:after="0"/>
              <w:jc w:val="center"/>
              <w:rPr>
                <w:rFonts w:ascii="Times New Roman" w:hAnsi="Times New Roman"/>
                <w:b/>
                <w:lang w:val="en-US"/>
              </w:rPr>
            </w:pPr>
            <w:r>
              <w:rPr>
                <w:rFonts w:ascii="Times New Roman" w:hAnsi="Times New Roman"/>
                <w:b/>
                <w:lang w:val="en-US"/>
              </w:rPr>
              <w:lastRenderedPageBreak/>
              <w:t>V</w:t>
            </w:r>
          </w:p>
        </w:tc>
        <w:tc>
          <w:tcPr>
            <w:tcW w:w="11781" w:type="dxa"/>
          </w:tcPr>
          <w:p w:rsidR="003347A5" w:rsidRPr="003347A5" w:rsidRDefault="003347A5" w:rsidP="00643A3C">
            <w:pPr>
              <w:spacing w:after="0"/>
              <w:jc w:val="center"/>
              <w:rPr>
                <w:rFonts w:ascii="Times New Roman" w:hAnsi="Times New Roman"/>
                <w:b/>
              </w:rPr>
            </w:pPr>
            <w:r>
              <w:rPr>
                <w:rFonts w:ascii="Times New Roman" w:hAnsi="Times New Roman"/>
                <w:b/>
              </w:rPr>
              <w:t>Материально-техническое оснащение Программы</w:t>
            </w:r>
          </w:p>
        </w:tc>
        <w:tc>
          <w:tcPr>
            <w:tcW w:w="1276" w:type="dxa"/>
            <w:vAlign w:val="center"/>
          </w:tcPr>
          <w:p w:rsidR="003347A5" w:rsidRPr="00643A3C" w:rsidRDefault="00643A3C" w:rsidP="005E735C">
            <w:pPr>
              <w:spacing w:after="0"/>
              <w:jc w:val="center"/>
              <w:rPr>
                <w:rFonts w:ascii="Times New Roman" w:hAnsi="Times New Roman"/>
              </w:rPr>
            </w:pPr>
            <w:r>
              <w:rPr>
                <w:rFonts w:ascii="Times New Roman" w:hAnsi="Times New Roman"/>
              </w:rPr>
              <w:t>286</w:t>
            </w:r>
          </w:p>
        </w:tc>
      </w:tr>
      <w:tr w:rsidR="003347A5" w:rsidRPr="003347A5" w:rsidTr="00B83D34">
        <w:tc>
          <w:tcPr>
            <w:tcW w:w="801" w:type="dxa"/>
          </w:tcPr>
          <w:p w:rsidR="003347A5" w:rsidRPr="003347A5" w:rsidRDefault="003347A5" w:rsidP="00845927">
            <w:pPr>
              <w:spacing w:after="0"/>
              <w:jc w:val="center"/>
              <w:rPr>
                <w:rFonts w:ascii="Times New Roman" w:hAnsi="Times New Roman"/>
              </w:rPr>
            </w:pPr>
            <w:r>
              <w:rPr>
                <w:rFonts w:ascii="Times New Roman" w:hAnsi="Times New Roman"/>
              </w:rPr>
              <w:t>5.1.</w:t>
            </w:r>
          </w:p>
        </w:tc>
        <w:tc>
          <w:tcPr>
            <w:tcW w:w="11781" w:type="dxa"/>
          </w:tcPr>
          <w:p w:rsidR="003347A5" w:rsidRPr="003347A5" w:rsidRDefault="003347A5" w:rsidP="00845927">
            <w:pPr>
              <w:spacing w:after="0"/>
              <w:rPr>
                <w:rFonts w:ascii="Times New Roman" w:hAnsi="Times New Roman"/>
              </w:rPr>
            </w:pPr>
            <w:r>
              <w:rPr>
                <w:rFonts w:ascii="Times New Roman" w:hAnsi="Times New Roman"/>
              </w:rPr>
              <w:t>Учебно-методический комплект к Программе</w:t>
            </w:r>
          </w:p>
        </w:tc>
        <w:tc>
          <w:tcPr>
            <w:tcW w:w="1276" w:type="dxa"/>
            <w:vAlign w:val="center"/>
          </w:tcPr>
          <w:p w:rsidR="003347A5" w:rsidRPr="003347A5" w:rsidRDefault="00643A3C" w:rsidP="005E735C">
            <w:pPr>
              <w:spacing w:after="0"/>
              <w:jc w:val="center"/>
              <w:rPr>
                <w:rFonts w:ascii="Times New Roman" w:hAnsi="Times New Roman"/>
              </w:rPr>
            </w:pPr>
            <w:r>
              <w:rPr>
                <w:rFonts w:ascii="Times New Roman" w:hAnsi="Times New Roman"/>
              </w:rPr>
              <w:t>286</w:t>
            </w:r>
          </w:p>
        </w:tc>
      </w:tr>
      <w:tr w:rsidR="003347A5" w:rsidRPr="003347A5" w:rsidTr="00B83D34">
        <w:tc>
          <w:tcPr>
            <w:tcW w:w="801" w:type="dxa"/>
          </w:tcPr>
          <w:p w:rsidR="003347A5" w:rsidRPr="003347A5" w:rsidRDefault="003347A5" w:rsidP="00845927">
            <w:pPr>
              <w:spacing w:after="0"/>
              <w:jc w:val="center"/>
              <w:rPr>
                <w:rFonts w:ascii="Times New Roman" w:hAnsi="Times New Roman"/>
                <w:b/>
              </w:rPr>
            </w:pPr>
            <w:r w:rsidRPr="003347A5">
              <w:rPr>
                <w:rFonts w:ascii="Times New Roman" w:hAnsi="Times New Roman"/>
                <w:b/>
                <w:lang w:val="en-US"/>
              </w:rPr>
              <w:t>V</w:t>
            </w:r>
            <w:r w:rsidR="00967AC5">
              <w:rPr>
                <w:rFonts w:ascii="Times New Roman" w:hAnsi="Times New Roman"/>
                <w:b/>
                <w:lang w:val="en-US"/>
              </w:rPr>
              <w:t>I</w:t>
            </w:r>
          </w:p>
        </w:tc>
        <w:tc>
          <w:tcPr>
            <w:tcW w:w="11781" w:type="dxa"/>
          </w:tcPr>
          <w:p w:rsidR="003347A5" w:rsidRPr="003347A5" w:rsidRDefault="003347A5" w:rsidP="003347A5">
            <w:pPr>
              <w:spacing w:after="0"/>
              <w:jc w:val="center"/>
              <w:rPr>
                <w:rFonts w:ascii="Times New Roman" w:hAnsi="Times New Roman"/>
                <w:b/>
              </w:rPr>
            </w:pPr>
            <w:r>
              <w:rPr>
                <w:rFonts w:ascii="Times New Roman" w:hAnsi="Times New Roman"/>
                <w:b/>
              </w:rPr>
              <w:t>Организационный раздел</w:t>
            </w:r>
          </w:p>
        </w:tc>
        <w:tc>
          <w:tcPr>
            <w:tcW w:w="1276" w:type="dxa"/>
            <w:vAlign w:val="center"/>
          </w:tcPr>
          <w:p w:rsidR="003347A5" w:rsidRPr="003347A5" w:rsidRDefault="00643A3C" w:rsidP="005E735C">
            <w:pPr>
              <w:spacing w:after="0"/>
              <w:jc w:val="center"/>
              <w:rPr>
                <w:rFonts w:ascii="Times New Roman" w:hAnsi="Times New Roman"/>
              </w:rPr>
            </w:pPr>
            <w:r>
              <w:rPr>
                <w:rFonts w:ascii="Times New Roman" w:hAnsi="Times New Roman"/>
              </w:rPr>
              <w:t>304</w:t>
            </w:r>
          </w:p>
        </w:tc>
      </w:tr>
      <w:tr w:rsidR="00967AC5" w:rsidRPr="003347A5" w:rsidTr="00B83D34">
        <w:tc>
          <w:tcPr>
            <w:tcW w:w="801" w:type="dxa"/>
          </w:tcPr>
          <w:p w:rsidR="00967AC5" w:rsidRPr="00967AC5" w:rsidRDefault="00967AC5" w:rsidP="00845927">
            <w:pPr>
              <w:spacing w:after="0"/>
              <w:jc w:val="center"/>
              <w:rPr>
                <w:rFonts w:ascii="Times New Roman" w:hAnsi="Times New Roman"/>
              </w:rPr>
            </w:pPr>
            <w:r w:rsidRPr="00967AC5">
              <w:rPr>
                <w:rFonts w:ascii="Times New Roman" w:hAnsi="Times New Roman"/>
              </w:rPr>
              <w:t>6.1.</w:t>
            </w:r>
          </w:p>
        </w:tc>
        <w:tc>
          <w:tcPr>
            <w:tcW w:w="11781" w:type="dxa"/>
          </w:tcPr>
          <w:p w:rsidR="00967AC5" w:rsidRPr="00967AC5" w:rsidRDefault="00967AC5" w:rsidP="00967AC5">
            <w:pPr>
              <w:spacing w:after="0"/>
              <w:jc w:val="both"/>
              <w:rPr>
                <w:rFonts w:ascii="Times New Roman" w:hAnsi="Times New Roman"/>
              </w:rPr>
            </w:pPr>
            <w:r>
              <w:rPr>
                <w:rFonts w:ascii="Times New Roman" w:hAnsi="Times New Roman"/>
              </w:rPr>
              <w:t>Модель организации деятельности взрослых и детей ДОУ</w:t>
            </w:r>
          </w:p>
        </w:tc>
        <w:tc>
          <w:tcPr>
            <w:tcW w:w="1276" w:type="dxa"/>
            <w:vAlign w:val="center"/>
          </w:tcPr>
          <w:p w:rsidR="00967AC5" w:rsidRPr="003347A5" w:rsidRDefault="00643A3C" w:rsidP="005E735C">
            <w:pPr>
              <w:spacing w:after="0"/>
              <w:jc w:val="center"/>
              <w:rPr>
                <w:rFonts w:ascii="Times New Roman" w:hAnsi="Times New Roman"/>
              </w:rPr>
            </w:pPr>
            <w:r>
              <w:rPr>
                <w:rFonts w:ascii="Times New Roman" w:hAnsi="Times New Roman"/>
              </w:rPr>
              <w:t>304</w:t>
            </w:r>
          </w:p>
        </w:tc>
      </w:tr>
      <w:tr w:rsidR="00967AC5" w:rsidRPr="003347A5" w:rsidTr="00B83D34">
        <w:tc>
          <w:tcPr>
            <w:tcW w:w="801" w:type="dxa"/>
          </w:tcPr>
          <w:p w:rsidR="00967AC5" w:rsidRPr="00967AC5" w:rsidRDefault="00967AC5" w:rsidP="00845927">
            <w:pPr>
              <w:spacing w:after="0"/>
              <w:jc w:val="center"/>
              <w:rPr>
                <w:rFonts w:ascii="Times New Roman" w:hAnsi="Times New Roman"/>
              </w:rPr>
            </w:pPr>
            <w:r>
              <w:rPr>
                <w:rFonts w:ascii="Times New Roman" w:hAnsi="Times New Roman"/>
              </w:rPr>
              <w:t>6.2.</w:t>
            </w:r>
          </w:p>
        </w:tc>
        <w:tc>
          <w:tcPr>
            <w:tcW w:w="11781" w:type="dxa"/>
          </w:tcPr>
          <w:p w:rsidR="00967AC5" w:rsidRPr="00967AC5" w:rsidRDefault="00967AC5" w:rsidP="00967AC5">
            <w:pPr>
              <w:spacing w:after="0"/>
              <w:jc w:val="both"/>
              <w:rPr>
                <w:rFonts w:ascii="Times New Roman" w:hAnsi="Times New Roman"/>
              </w:rPr>
            </w:pPr>
            <w:r w:rsidRPr="00967AC5">
              <w:rPr>
                <w:rFonts w:ascii="Times New Roman" w:hAnsi="Times New Roman"/>
              </w:rPr>
              <w:t>Особенности традиционных событий, праздников, мероприятий</w:t>
            </w:r>
          </w:p>
        </w:tc>
        <w:tc>
          <w:tcPr>
            <w:tcW w:w="1276" w:type="dxa"/>
            <w:vAlign w:val="center"/>
          </w:tcPr>
          <w:p w:rsidR="00967AC5" w:rsidRPr="003347A5" w:rsidRDefault="00643A3C" w:rsidP="005E735C">
            <w:pPr>
              <w:spacing w:after="0"/>
              <w:jc w:val="center"/>
              <w:rPr>
                <w:rFonts w:ascii="Times New Roman" w:hAnsi="Times New Roman"/>
              </w:rPr>
            </w:pPr>
            <w:r>
              <w:rPr>
                <w:rFonts w:ascii="Times New Roman" w:hAnsi="Times New Roman"/>
              </w:rPr>
              <w:t>308</w:t>
            </w:r>
          </w:p>
        </w:tc>
      </w:tr>
      <w:tr w:rsidR="00967AC5" w:rsidRPr="003347A5" w:rsidTr="00B83D34">
        <w:tc>
          <w:tcPr>
            <w:tcW w:w="801" w:type="dxa"/>
          </w:tcPr>
          <w:p w:rsidR="00967AC5" w:rsidRPr="00967AC5" w:rsidRDefault="00967AC5" w:rsidP="00845927">
            <w:pPr>
              <w:spacing w:after="0"/>
              <w:jc w:val="center"/>
              <w:rPr>
                <w:rFonts w:ascii="Times New Roman" w:hAnsi="Times New Roman"/>
              </w:rPr>
            </w:pPr>
            <w:r>
              <w:rPr>
                <w:rFonts w:ascii="Times New Roman" w:hAnsi="Times New Roman"/>
              </w:rPr>
              <w:t>6.3.</w:t>
            </w:r>
          </w:p>
        </w:tc>
        <w:tc>
          <w:tcPr>
            <w:tcW w:w="11781" w:type="dxa"/>
          </w:tcPr>
          <w:p w:rsidR="00967AC5" w:rsidRPr="00967AC5" w:rsidRDefault="00967AC5" w:rsidP="00967AC5">
            <w:pPr>
              <w:spacing w:after="0"/>
              <w:jc w:val="both"/>
              <w:rPr>
                <w:rFonts w:ascii="Times New Roman" w:hAnsi="Times New Roman"/>
              </w:rPr>
            </w:pPr>
            <w:r>
              <w:rPr>
                <w:rFonts w:ascii="Times New Roman" w:hAnsi="Times New Roman"/>
              </w:rPr>
              <w:t>Часть Программы, формируемая участниками образовательных отношений</w:t>
            </w:r>
          </w:p>
        </w:tc>
        <w:tc>
          <w:tcPr>
            <w:tcW w:w="1276" w:type="dxa"/>
            <w:vAlign w:val="center"/>
          </w:tcPr>
          <w:p w:rsidR="00967AC5" w:rsidRPr="003347A5" w:rsidRDefault="00643A3C" w:rsidP="005E735C">
            <w:pPr>
              <w:spacing w:after="0"/>
              <w:jc w:val="center"/>
              <w:rPr>
                <w:rFonts w:ascii="Times New Roman" w:hAnsi="Times New Roman"/>
              </w:rPr>
            </w:pPr>
            <w:r>
              <w:rPr>
                <w:rFonts w:ascii="Times New Roman" w:hAnsi="Times New Roman"/>
              </w:rPr>
              <w:t>340</w:t>
            </w:r>
          </w:p>
        </w:tc>
      </w:tr>
      <w:tr w:rsidR="00967AC5" w:rsidRPr="003347A5" w:rsidTr="00B83D34">
        <w:tc>
          <w:tcPr>
            <w:tcW w:w="801" w:type="dxa"/>
          </w:tcPr>
          <w:p w:rsidR="00967AC5" w:rsidRPr="00967AC5" w:rsidRDefault="00967AC5" w:rsidP="00845927">
            <w:pPr>
              <w:spacing w:after="0"/>
              <w:jc w:val="center"/>
              <w:rPr>
                <w:rFonts w:ascii="Times New Roman" w:hAnsi="Times New Roman"/>
              </w:rPr>
            </w:pPr>
            <w:r>
              <w:rPr>
                <w:rFonts w:ascii="Times New Roman" w:hAnsi="Times New Roman"/>
              </w:rPr>
              <w:t>6.4.</w:t>
            </w:r>
          </w:p>
        </w:tc>
        <w:tc>
          <w:tcPr>
            <w:tcW w:w="11781" w:type="dxa"/>
          </w:tcPr>
          <w:p w:rsidR="00967AC5" w:rsidRPr="00967AC5" w:rsidRDefault="00967AC5" w:rsidP="00967AC5">
            <w:pPr>
              <w:spacing w:after="0"/>
              <w:jc w:val="both"/>
              <w:rPr>
                <w:rFonts w:ascii="Times New Roman" w:hAnsi="Times New Roman"/>
              </w:rPr>
            </w:pPr>
            <w:r>
              <w:rPr>
                <w:rFonts w:ascii="Times New Roman" w:hAnsi="Times New Roman"/>
              </w:rPr>
              <w:t>Краткая презентация Программы</w:t>
            </w:r>
          </w:p>
        </w:tc>
        <w:tc>
          <w:tcPr>
            <w:tcW w:w="1276" w:type="dxa"/>
            <w:vAlign w:val="center"/>
          </w:tcPr>
          <w:p w:rsidR="00967AC5" w:rsidRPr="003347A5" w:rsidRDefault="00643A3C" w:rsidP="005E735C">
            <w:pPr>
              <w:spacing w:after="0"/>
              <w:jc w:val="center"/>
              <w:rPr>
                <w:rFonts w:ascii="Times New Roman" w:hAnsi="Times New Roman"/>
              </w:rPr>
            </w:pPr>
            <w:r>
              <w:rPr>
                <w:rFonts w:ascii="Times New Roman" w:hAnsi="Times New Roman"/>
              </w:rPr>
              <w:t>347</w:t>
            </w:r>
          </w:p>
        </w:tc>
      </w:tr>
      <w:tr w:rsidR="00967AC5" w:rsidRPr="003347A5" w:rsidTr="00B83D34">
        <w:tc>
          <w:tcPr>
            <w:tcW w:w="801" w:type="dxa"/>
          </w:tcPr>
          <w:p w:rsidR="00967AC5" w:rsidRDefault="00967AC5" w:rsidP="00845927">
            <w:pPr>
              <w:spacing w:after="0"/>
              <w:jc w:val="center"/>
              <w:rPr>
                <w:rFonts w:ascii="Times New Roman" w:hAnsi="Times New Roman"/>
              </w:rPr>
            </w:pPr>
            <w:r>
              <w:rPr>
                <w:rFonts w:ascii="Times New Roman" w:hAnsi="Times New Roman"/>
              </w:rPr>
              <w:t>6.5.</w:t>
            </w:r>
          </w:p>
        </w:tc>
        <w:tc>
          <w:tcPr>
            <w:tcW w:w="11781" w:type="dxa"/>
          </w:tcPr>
          <w:p w:rsidR="00967AC5" w:rsidRDefault="00643A3C" w:rsidP="00967AC5">
            <w:pPr>
              <w:spacing w:after="0"/>
              <w:jc w:val="both"/>
              <w:rPr>
                <w:rFonts w:ascii="Times New Roman" w:hAnsi="Times New Roman"/>
              </w:rPr>
            </w:pPr>
            <w:r>
              <w:rPr>
                <w:rFonts w:ascii="Times New Roman" w:hAnsi="Times New Roman"/>
              </w:rPr>
              <w:t>Список рекомендованной литературы</w:t>
            </w:r>
          </w:p>
        </w:tc>
        <w:tc>
          <w:tcPr>
            <w:tcW w:w="1276" w:type="dxa"/>
            <w:vAlign w:val="center"/>
          </w:tcPr>
          <w:p w:rsidR="00967AC5" w:rsidRPr="003347A5" w:rsidRDefault="00643A3C" w:rsidP="005E735C">
            <w:pPr>
              <w:spacing w:after="0"/>
              <w:jc w:val="center"/>
              <w:rPr>
                <w:rFonts w:ascii="Times New Roman" w:hAnsi="Times New Roman"/>
              </w:rPr>
            </w:pPr>
            <w:r>
              <w:rPr>
                <w:rFonts w:ascii="Times New Roman" w:hAnsi="Times New Roman"/>
              </w:rPr>
              <w:t>355</w:t>
            </w:r>
          </w:p>
        </w:tc>
      </w:tr>
    </w:tbl>
    <w:p w:rsidR="00CD1BE8" w:rsidRPr="003347A5" w:rsidRDefault="00CD1BE8" w:rsidP="00845927">
      <w:pPr>
        <w:spacing w:after="0"/>
        <w:rPr>
          <w:rFonts w:ascii="Times New Roman" w:hAnsi="Times New Roman"/>
          <w:sz w:val="24"/>
          <w:szCs w:val="24"/>
        </w:rPr>
      </w:pPr>
    </w:p>
    <w:p w:rsidR="00B83D34" w:rsidRDefault="00B83D34"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Default="00967AC5" w:rsidP="003D18E3">
      <w:pPr>
        <w:spacing w:after="0"/>
        <w:jc w:val="center"/>
        <w:rPr>
          <w:rFonts w:ascii="Times New Roman" w:hAnsi="Times New Roman"/>
          <w:b/>
          <w:sz w:val="28"/>
          <w:szCs w:val="28"/>
        </w:rPr>
      </w:pPr>
    </w:p>
    <w:p w:rsidR="00967AC5" w:rsidRPr="003347A5" w:rsidRDefault="00967AC5" w:rsidP="00643A3C">
      <w:pPr>
        <w:spacing w:after="0"/>
        <w:rPr>
          <w:rFonts w:ascii="Times New Roman" w:hAnsi="Times New Roman"/>
          <w:b/>
          <w:sz w:val="28"/>
          <w:szCs w:val="28"/>
        </w:rPr>
      </w:pPr>
    </w:p>
    <w:p w:rsidR="00CD1BE8" w:rsidRPr="00275A74" w:rsidRDefault="00CD1BE8" w:rsidP="003D18E3">
      <w:pPr>
        <w:spacing w:after="0"/>
        <w:jc w:val="center"/>
        <w:rPr>
          <w:rFonts w:ascii="Times New Roman" w:hAnsi="Times New Roman"/>
          <w:b/>
          <w:sz w:val="28"/>
          <w:szCs w:val="28"/>
        </w:rPr>
      </w:pPr>
      <w:r w:rsidRPr="00275A74">
        <w:rPr>
          <w:rFonts w:ascii="Times New Roman" w:hAnsi="Times New Roman"/>
          <w:b/>
          <w:sz w:val="28"/>
          <w:szCs w:val="28"/>
          <w:lang w:val="en-US"/>
        </w:rPr>
        <w:lastRenderedPageBreak/>
        <w:t>I</w:t>
      </w:r>
      <w:r w:rsidRPr="00275A74">
        <w:rPr>
          <w:rFonts w:ascii="Times New Roman" w:hAnsi="Times New Roman"/>
          <w:b/>
          <w:sz w:val="28"/>
          <w:szCs w:val="28"/>
        </w:rPr>
        <w:t>. Целевой раздел</w:t>
      </w:r>
    </w:p>
    <w:p w:rsidR="00CD1BE8" w:rsidRPr="00A91EA1" w:rsidRDefault="00CD1BE8" w:rsidP="00845927">
      <w:pPr>
        <w:spacing w:after="0"/>
        <w:rPr>
          <w:rFonts w:ascii="Times New Roman" w:hAnsi="Times New Roman"/>
          <w:sz w:val="24"/>
          <w:szCs w:val="24"/>
        </w:rPr>
      </w:pPr>
    </w:p>
    <w:p w:rsidR="00CD1BE8" w:rsidRPr="00A91EA1" w:rsidRDefault="00CD1BE8" w:rsidP="00754F95">
      <w:pPr>
        <w:pStyle w:val="a5"/>
        <w:numPr>
          <w:ilvl w:val="0"/>
          <w:numId w:val="2"/>
        </w:numPr>
        <w:spacing w:after="0"/>
        <w:rPr>
          <w:rFonts w:ascii="Times New Roman" w:hAnsi="Times New Roman"/>
          <w:b/>
          <w:sz w:val="24"/>
          <w:szCs w:val="24"/>
        </w:rPr>
      </w:pPr>
      <w:r w:rsidRPr="00A91EA1">
        <w:rPr>
          <w:rFonts w:ascii="Times New Roman" w:hAnsi="Times New Roman"/>
          <w:b/>
          <w:sz w:val="24"/>
          <w:szCs w:val="24"/>
        </w:rPr>
        <w:t>Пояснительная записка</w:t>
      </w:r>
    </w:p>
    <w:p w:rsidR="00CD1BE8" w:rsidRPr="00A91EA1" w:rsidRDefault="00CD1BE8" w:rsidP="00845927">
      <w:pPr>
        <w:spacing w:after="0"/>
        <w:rPr>
          <w:rFonts w:ascii="Times New Roman" w:hAnsi="Times New Roman"/>
          <w:b/>
          <w:sz w:val="24"/>
          <w:szCs w:val="24"/>
        </w:rPr>
      </w:pPr>
      <w:r w:rsidRPr="00A91EA1">
        <w:rPr>
          <w:rFonts w:ascii="Times New Roman" w:hAnsi="Times New Roman"/>
          <w:b/>
          <w:sz w:val="24"/>
          <w:szCs w:val="24"/>
        </w:rPr>
        <w:t>Введение</w:t>
      </w:r>
    </w:p>
    <w:p w:rsidR="00CD1BE8" w:rsidRPr="00A91EA1" w:rsidRDefault="00CD1BE8" w:rsidP="00845927">
      <w:pPr>
        <w:spacing w:after="0"/>
        <w:ind w:firstLine="708"/>
        <w:jc w:val="both"/>
        <w:rPr>
          <w:rFonts w:ascii="Times New Roman" w:hAnsi="Times New Roman"/>
          <w:sz w:val="24"/>
          <w:szCs w:val="24"/>
        </w:rPr>
      </w:pPr>
      <w:r w:rsidRPr="00A91EA1">
        <w:rPr>
          <w:rFonts w:ascii="Times New Roman" w:hAnsi="Times New Roman"/>
          <w:sz w:val="24"/>
          <w:szCs w:val="24"/>
        </w:rPr>
        <w:t xml:space="preserve">Программа спроектирована с учетом ФГОС дошкольного образования, </w:t>
      </w:r>
      <w:r w:rsidR="0095383D">
        <w:rPr>
          <w:rFonts w:ascii="Times New Roman" w:hAnsi="Times New Roman"/>
          <w:sz w:val="24"/>
          <w:szCs w:val="24"/>
        </w:rPr>
        <w:t xml:space="preserve">6 – го </w:t>
      </w:r>
      <w:r w:rsidR="00171817">
        <w:rPr>
          <w:rFonts w:ascii="Times New Roman" w:hAnsi="Times New Roman"/>
          <w:sz w:val="24"/>
          <w:szCs w:val="24"/>
        </w:rPr>
        <w:t xml:space="preserve">издания, дополненного инновационной Программы «От рождения до школы» под редакцией Н.Е.Вераксы, Т.С.Комаровой, Э.М.Дорофеевой, </w:t>
      </w:r>
      <w:r w:rsidRPr="00A91EA1">
        <w:rPr>
          <w:rFonts w:ascii="Times New Roman" w:hAnsi="Times New Roman"/>
          <w:sz w:val="24"/>
          <w:szCs w:val="24"/>
        </w:rPr>
        <w:t>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w:t>
      </w:r>
    </w:p>
    <w:p w:rsidR="00CD1BE8" w:rsidRPr="00A91EA1" w:rsidRDefault="00CD1BE8" w:rsidP="00845927">
      <w:pPr>
        <w:spacing w:after="0"/>
        <w:ind w:firstLine="708"/>
        <w:jc w:val="both"/>
        <w:rPr>
          <w:rFonts w:ascii="Times New Roman" w:hAnsi="Times New Roman"/>
          <w:sz w:val="24"/>
          <w:szCs w:val="24"/>
        </w:rPr>
      </w:pPr>
      <w:r w:rsidRPr="00A91EA1">
        <w:rPr>
          <w:rFonts w:ascii="Times New Roman" w:hAnsi="Times New Roman"/>
          <w:sz w:val="24"/>
          <w:szCs w:val="24"/>
        </w:rPr>
        <w:t>Основная образовательная программа  М</w:t>
      </w:r>
      <w:r w:rsidR="00845BDF">
        <w:rPr>
          <w:rFonts w:ascii="Times New Roman" w:hAnsi="Times New Roman"/>
          <w:sz w:val="24"/>
          <w:szCs w:val="24"/>
        </w:rPr>
        <w:t>БДОУ № 1</w:t>
      </w:r>
      <w:r w:rsidR="00B72E62">
        <w:rPr>
          <w:rFonts w:ascii="Times New Roman" w:hAnsi="Times New Roman"/>
          <w:sz w:val="24"/>
          <w:szCs w:val="24"/>
        </w:rPr>
        <w:t>07</w:t>
      </w:r>
      <w:r w:rsidRPr="00A91EA1">
        <w:rPr>
          <w:rFonts w:ascii="Times New Roman" w:hAnsi="Times New Roman"/>
          <w:sz w:val="24"/>
          <w:szCs w:val="24"/>
        </w:rPr>
        <w:t xml:space="preserve">  разработана в соответствии с основными нормативно-правовыми документами:</w:t>
      </w:r>
    </w:p>
    <w:p w:rsidR="00CD1BE8" w:rsidRPr="00A91EA1" w:rsidRDefault="00CD1BE8" w:rsidP="00845927">
      <w:pPr>
        <w:spacing w:after="0"/>
        <w:jc w:val="both"/>
        <w:rPr>
          <w:rFonts w:ascii="Times New Roman" w:hAnsi="Times New Roman"/>
          <w:sz w:val="24"/>
          <w:szCs w:val="24"/>
        </w:rPr>
      </w:pPr>
      <w:r w:rsidRPr="00A91EA1">
        <w:rPr>
          <w:rFonts w:ascii="Times New Roman" w:hAnsi="Times New Roman"/>
          <w:sz w:val="24"/>
          <w:szCs w:val="24"/>
        </w:rPr>
        <w:t>-  Федеральный закон от 29.12.2012г.  № 273-ФЗ (ред. от 07 мая 2013г. с изменениями, вступившими в силу с 19 мая 2013г.)  «Об образовании в Российской Федерации»;</w:t>
      </w:r>
    </w:p>
    <w:p w:rsidR="00CD1BE8" w:rsidRPr="00A91EA1" w:rsidRDefault="00CD1BE8" w:rsidP="00845927">
      <w:pPr>
        <w:spacing w:after="0"/>
        <w:jc w:val="both"/>
        <w:rPr>
          <w:rFonts w:ascii="Times New Roman" w:hAnsi="Times New Roman"/>
          <w:sz w:val="24"/>
          <w:szCs w:val="24"/>
        </w:rPr>
      </w:pPr>
      <w:r w:rsidRPr="00A91EA1">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N 1155);</w:t>
      </w:r>
    </w:p>
    <w:p w:rsidR="00CD1BE8" w:rsidRPr="00A91EA1" w:rsidRDefault="00CD1BE8" w:rsidP="00845927">
      <w:pPr>
        <w:spacing w:after="0"/>
        <w:jc w:val="both"/>
        <w:rPr>
          <w:rFonts w:ascii="Times New Roman" w:hAnsi="Times New Roman"/>
          <w:sz w:val="24"/>
          <w:szCs w:val="24"/>
        </w:rPr>
      </w:pPr>
      <w:r w:rsidRPr="00A91EA1">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2013г. №1014); </w:t>
      </w:r>
    </w:p>
    <w:p w:rsidR="00CD1BE8" w:rsidRPr="00A91EA1" w:rsidRDefault="00CD1BE8" w:rsidP="00845927">
      <w:pPr>
        <w:pStyle w:val="ac"/>
        <w:shd w:val="clear" w:color="auto" w:fill="FFFFFF"/>
        <w:spacing w:before="0" w:beforeAutospacing="0" w:after="0" w:afterAutospacing="0"/>
      </w:pPr>
      <w:r w:rsidRPr="00A91EA1">
        <w:t xml:space="preserve">- Санитарно-эпидемиологические требования к устройству, содержанию и организации режима работы  дошкольных образовательных организаций. 2.4.1.3049-13 № 26 от 15 мая </w:t>
      </w:r>
      <w:smartTag w:uri="urn:schemas-microsoft-com:office:smarttags" w:element="metricconverter">
        <w:smartTagPr>
          <w:attr w:name="ProductID" w:val="7 Л"/>
        </w:smartTagPr>
        <w:r w:rsidRPr="00A91EA1">
          <w:t>2013 г</w:t>
        </w:r>
      </w:smartTag>
      <w:r w:rsidRPr="00A91EA1">
        <w:t>.</w:t>
      </w:r>
      <w:r w:rsidRPr="00A91EA1">
        <w:rPr>
          <w:rFonts w:ascii="Verdana" w:hAnsi="Verdana"/>
        </w:rPr>
        <w:t xml:space="preserve">         </w:t>
      </w:r>
    </w:p>
    <w:p w:rsidR="00CD1BE8" w:rsidRPr="00A91EA1" w:rsidRDefault="00CD1BE8" w:rsidP="000F5D83">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1BE8" w:rsidRPr="00A91EA1" w:rsidRDefault="00CD1BE8" w:rsidP="00845927">
      <w:pPr>
        <w:spacing w:after="0"/>
        <w:jc w:val="both"/>
        <w:rPr>
          <w:rFonts w:ascii="Times New Roman" w:hAnsi="Times New Roman"/>
          <w:bCs/>
          <w:sz w:val="24"/>
          <w:szCs w:val="24"/>
          <w:u w:val="single"/>
        </w:rPr>
      </w:pPr>
      <w:r w:rsidRPr="00A91EA1">
        <w:rPr>
          <w:rFonts w:ascii="Times New Roman" w:hAnsi="Times New Roman"/>
          <w:bCs/>
          <w:iCs/>
          <w:spacing w:val="-14"/>
          <w:sz w:val="24"/>
          <w:szCs w:val="24"/>
          <w:u w:val="single"/>
        </w:rPr>
        <w:t>Общие сведения о ДОУ</w:t>
      </w:r>
    </w:p>
    <w:p w:rsidR="00845BDF" w:rsidRDefault="00845BDF" w:rsidP="0084592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Полное  наименование: Муниципальное бюджетное</w:t>
      </w:r>
      <w:r w:rsidR="00C345C9" w:rsidRPr="00C345C9">
        <w:rPr>
          <w:rFonts w:ascii="Times New Roman" w:hAnsi="Times New Roman" w:cs="Times New Roman"/>
          <w:sz w:val="24"/>
          <w:szCs w:val="24"/>
        </w:rPr>
        <w:t xml:space="preserve"> </w:t>
      </w:r>
      <w:r w:rsidR="00C345C9">
        <w:rPr>
          <w:rFonts w:ascii="Times New Roman" w:hAnsi="Times New Roman" w:cs="Times New Roman"/>
          <w:sz w:val="24"/>
          <w:szCs w:val="24"/>
        </w:rPr>
        <w:t>дошкольное</w:t>
      </w:r>
      <w:r>
        <w:rPr>
          <w:rFonts w:ascii="Times New Roman" w:hAnsi="Times New Roman" w:cs="Times New Roman"/>
          <w:sz w:val="24"/>
          <w:szCs w:val="24"/>
        </w:rPr>
        <w:t xml:space="preserve"> образовательное дошкольное  учреждение детский сад №1</w:t>
      </w:r>
      <w:r w:rsidR="00B72E62">
        <w:rPr>
          <w:rFonts w:ascii="Times New Roman" w:hAnsi="Times New Roman" w:cs="Times New Roman"/>
          <w:sz w:val="24"/>
          <w:szCs w:val="24"/>
        </w:rPr>
        <w:t>07</w:t>
      </w:r>
    </w:p>
    <w:p w:rsidR="00CD1BE8" w:rsidRPr="00A91EA1" w:rsidRDefault="00CD1BE8" w:rsidP="00845927">
      <w:pPr>
        <w:pStyle w:val="ConsPlusNonformat"/>
        <w:widowControl/>
        <w:ind w:firstLine="708"/>
        <w:jc w:val="both"/>
        <w:rPr>
          <w:rFonts w:ascii="Times New Roman" w:hAnsi="Times New Roman" w:cs="Times New Roman"/>
          <w:sz w:val="24"/>
          <w:szCs w:val="24"/>
        </w:rPr>
      </w:pPr>
      <w:r w:rsidRPr="00A91EA1">
        <w:rPr>
          <w:rFonts w:ascii="Times New Roman" w:hAnsi="Times New Roman" w:cs="Times New Roman"/>
          <w:sz w:val="24"/>
          <w:szCs w:val="24"/>
        </w:rPr>
        <w:t>Официальное сокращенное наименование:  М</w:t>
      </w:r>
      <w:r w:rsidR="00845BDF">
        <w:rPr>
          <w:rFonts w:ascii="Times New Roman" w:hAnsi="Times New Roman" w:cs="Times New Roman"/>
          <w:sz w:val="24"/>
          <w:szCs w:val="24"/>
        </w:rPr>
        <w:t>БДОУ детский сад № 1</w:t>
      </w:r>
      <w:r w:rsidR="00B72E62">
        <w:rPr>
          <w:rFonts w:ascii="Times New Roman" w:hAnsi="Times New Roman" w:cs="Times New Roman"/>
          <w:sz w:val="24"/>
          <w:szCs w:val="24"/>
        </w:rPr>
        <w:t>07</w:t>
      </w:r>
    </w:p>
    <w:p w:rsidR="00CD1BE8" w:rsidRPr="00A91EA1" w:rsidRDefault="00CD1BE8" w:rsidP="00845927">
      <w:pPr>
        <w:pStyle w:val="ConsPlusNonformat"/>
        <w:widowControl/>
        <w:ind w:firstLine="708"/>
        <w:jc w:val="both"/>
        <w:rPr>
          <w:rFonts w:ascii="Times New Roman" w:hAnsi="Times New Roman" w:cs="Times New Roman"/>
          <w:sz w:val="24"/>
          <w:szCs w:val="24"/>
        </w:rPr>
      </w:pPr>
      <w:r w:rsidRPr="00A91EA1">
        <w:rPr>
          <w:rFonts w:ascii="Times New Roman" w:hAnsi="Times New Roman" w:cs="Times New Roman"/>
          <w:sz w:val="24"/>
          <w:szCs w:val="24"/>
        </w:rPr>
        <w:t xml:space="preserve">Тип: бюджетное дошкольное образовательное учреждение. </w:t>
      </w:r>
    </w:p>
    <w:p w:rsidR="00845BDF" w:rsidRDefault="00CD1BE8" w:rsidP="00845927">
      <w:pPr>
        <w:pStyle w:val="ConsPlusNonformat"/>
        <w:widowControl/>
        <w:ind w:firstLine="708"/>
        <w:jc w:val="both"/>
        <w:rPr>
          <w:rFonts w:ascii="Times New Roman" w:hAnsi="Times New Roman" w:cs="Times New Roman"/>
          <w:sz w:val="24"/>
          <w:szCs w:val="24"/>
        </w:rPr>
      </w:pPr>
      <w:r w:rsidRPr="00A91EA1">
        <w:rPr>
          <w:rFonts w:ascii="Times New Roman" w:hAnsi="Times New Roman" w:cs="Times New Roman"/>
          <w:sz w:val="24"/>
          <w:szCs w:val="24"/>
        </w:rPr>
        <w:t xml:space="preserve">Вид: детский сад общеразвивающего вида </w:t>
      </w:r>
    </w:p>
    <w:p w:rsidR="00CD1BE8" w:rsidRPr="00A91EA1" w:rsidRDefault="00CD1BE8" w:rsidP="00845927">
      <w:pPr>
        <w:pStyle w:val="ConsPlusNonformat"/>
        <w:widowControl/>
        <w:ind w:firstLine="708"/>
        <w:jc w:val="both"/>
        <w:rPr>
          <w:rFonts w:ascii="Times New Roman" w:hAnsi="Times New Roman" w:cs="Times New Roman"/>
          <w:sz w:val="24"/>
          <w:szCs w:val="24"/>
        </w:rPr>
      </w:pPr>
      <w:r w:rsidRPr="00A91EA1">
        <w:rPr>
          <w:rFonts w:ascii="Times New Roman" w:hAnsi="Times New Roman" w:cs="Times New Roman"/>
          <w:sz w:val="24"/>
          <w:szCs w:val="24"/>
        </w:rPr>
        <w:t>Организационно-правовая форма: муниципальное</w:t>
      </w:r>
      <w:r w:rsidR="00845BDF">
        <w:rPr>
          <w:rFonts w:ascii="Times New Roman" w:hAnsi="Times New Roman" w:cs="Times New Roman"/>
          <w:sz w:val="24"/>
          <w:szCs w:val="24"/>
        </w:rPr>
        <w:t xml:space="preserve"> бюджетное</w:t>
      </w:r>
      <w:r w:rsidRPr="00A91EA1">
        <w:rPr>
          <w:rFonts w:ascii="Times New Roman" w:hAnsi="Times New Roman" w:cs="Times New Roman"/>
          <w:sz w:val="24"/>
          <w:szCs w:val="24"/>
        </w:rPr>
        <w:t xml:space="preserve"> дошкольное образовательное учреждение.</w:t>
      </w:r>
    </w:p>
    <w:p w:rsidR="00CD1BE8" w:rsidRPr="00A91EA1" w:rsidRDefault="00CD1BE8" w:rsidP="008A4A72">
      <w:pPr>
        <w:pStyle w:val="ConsPlusNonformat"/>
        <w:widowControl/>
        <w:ind w:left="705"/>
        <w:rPr>
          <w:rFonts w:ascii="Times New Roman" w:hAnsi="Times New Roman" w:cs="Times New Roman"/>
          <w:sz w:val="24"/>
          <w:szCs w:val="24"/>
        </w:rPr>
      </w:pPr>
      <w:r w:rsidRPr="00A91EA1">
        <w:rPr>
          <w:rFonts w:ascii="Times New Roman" w:hAnsi="Times New Roman" w:cs="Times New Roman"/>
          <w:sz w:val="24"/>
          <w:szCs w:val="24"/>
        </w:rPr>
        <w:t>Мест</w:t>
      </w:r>
      <w:r w:rsidR="00845BDF">
        <w:rPr>
          <w:rFonts w:ascii="Times New Roman" w:hAnsi="Times New Roman" w:cs="Times New Roman"/>
          <w:sz w:val="24"/>
          <w:szCs w:val="24"/>
        </w:rPr>
        <w:t>о нахождения учреждения:  1700</w:t>
      </w:r>
      <w:r w:rsidR="00B72E62">
        <w:rPr>
          <w:rFonts w:ascii="Times New Roman" w:hAnsi="Times New Roman" w:cs="Times New Roman"/>
          <w:sz w:val="24"/>
          <w:szCs w:val="24"/>
        </w:rPr>
        <w:t>11</w:t>
      </w:r>
      <w:r w:rsidRPr="00A91EA1">
        <w:rPr>
          <w:rFonts w:ascii="Times New Roman" w:hAnsi="Times New Roman" w:cs="Times New Roman"/>
          <w:sz w:val="24"/>
          <w:szCs w:val="24"/>
        </w:rPr>
        <w:t xml:space="preserve"> горо</w:t>
      </w:r>
      <w:r w:rsidR="00845BDF">
        <w:rPr>
          <w:rFonts w:ascii="Times New Roman" w:hAnsi="Times New Roman" w:cs="Times New Roman"/>
          <w:sz w:val="24"/>
          <w:szCs w:val="24"/>
        </w:rPr>
        <w:t xml:space="preserve">д Тверь, ул. </w:t>
      </w:r>
      <w:r w:rsidR="00B72E62">
        <w:rPr>
          <w:rFonts w:ascii="Times New Roman" w:hAnsi="Times New Roman" w:cs="Times New Roman"/>
          <w:sz w:val="24"/>
          <w:szCs w:val="24"/>
        </w:rPr>
        <w:t>К.Заслонова, дом 15, дом 17</w:t>
      </w:r>
      <w:r w:rsidRPr="00A91EA1">
        <w:rPr>
          <w:rFonts w:ascii="Times New Roman" w:hAnsi="Times New Roman" w:cs="Times New Roman"/>
          <w:sz w:val="24"/>
          <w:szCs w:val="24"/>
        </w:rPr>
        <w:tab/>
        <w:t xml:space="preserve"> </w:t>
      </w:r>
    </w:p>
    <w:p w:rsidR="00CD1BE8" w:rsidRPr="00A91EA1" w:rsidRDefault="00CD1BE8" w:rsidP="00845927">
      <w:pPr>
        <w:pStyle w:val="ConsPlusNonformat"/>
        <w:widowControl/>
        <w:jc w:val="both"/>
        <w:rPr>
          <w:rFonts w:ascii="Times New Roman" w:hAnsi="Times New Roman" w:cs="Times New Roman"/>
          <w:sz w:val="24"/>
          <w:szCs w:val="24"/>
        </w:rPr>
      </w:pPr>
      <w:r w:rsidRPr="00A91EA1">
        <w:rPr>
          <w:rFonts w:ascii="Times New Roman" w:hAnsi="Times New Roman" w:cs="Times New Roman"/>
          <w:bCs/>
          <w:sz w:val="24"/>
          <w:szCs w:val="24"/>
        </w:rPr>
        <w:t>М</w:t>
      </w:r>
      <w:r w:rsidR="00845BDF">
        <w:rPr>
          <w:rFonts w:ascii="Times New Roman" w:hAnsi="Times New Roman" w:cs="Times New Roman"/>
          <w:bCs/>
          <w:sz w:val="24"/>
          <w:szCs w:val="24"/>
        </w:rPr>
        <w:t>БДОУ №1</w:t>
      </w:r>
      <w:r w:rsidR="00B72E62">
        <w:rPr>
          <w:rFonts w:ascii="Times New Roman" w:hAnsi="Times New Roman" w:cs="Times New Roman"/>
          <w:bCs/>
          <w:sz w:val="24"/>
          <w:szCs w:val="24"/>
        </w:rPr>
        <w:t>07</w:t>
      </w:r>
      <w:r w:rsidRPr="00A91EA1">
        <w:rPr>
          <w:rFonts w:ascii="Times New Roman" w:hAnsi="Times New Roman" w:cs="Times New Roman"/>
          <w:bCs/>
          <w:sz w:val="24"/>
          <w:szCs w:val="24"/>
        </w:rPr>
        <w:t xml:space="preserve"> осуществляет свою образовательную, правовую, хозяйственную деятельность на основе законодательных  нормативных  документов:</w:t>
      </w:r>
    </w:p>
    <w:p w:rsidR="00CD1BE8" w:rsidRPr="00845BDF" w:rsidRDefault="00CD1BE8" w:rsidP="00845927">
      <w:pPr>
        <w:spacing w:after="0"/>
        <w:jc w:val="both"/>
        <w:rPr>
          <w:rFonts w:ascii="Times New Roman" w:hAnsi="Times New Roman"/>
          <w:bCs/>
          <w:color w:val="FF0000"/>
          <w:sz w:val="24"/>
          <w:szCs w:val="24"/>
        </w:rPr>
      </w:pPr>
      <w:r w:rsidRPr="00A91EA1">
        <w:rPr>
          <w:rFonts w:ascii="Times New Roman" w:hAnsi="Times New Roman"/>
          <w:bCs/>
          <w:sz w:val="24"/>
          <w:szCs w:val="24"/>
        </w:rPr>
        <w:lastRenderedPageBreak/>
        <w:t>-  Устава М</w:t>
      </w:r>
      <w:r w:rsidR="00845BDF">
        <w:rPr>
          <w:rFonts w:ascii="Times New Roman" w:hAnsi="Times New Roman"/>
          <w:bCs/>
          <w:sz w:val="24"/>
          <w:szCs w:val="24"/>
        </w:rPr>
        <w:t>БДОУ детский сад  № 1</w:t>
      </w:r>
      <w:r w:rsidR="00B72E62">
        <w:rPr>
          <w:rFonts w:ascii="Times New Roman" w:hAnsi="Times New Roman"/>
          <w:bCs/>
          <w:sz w:val="24"/>
          <w:szCs w:val="24"/>
        </w:rPr>
        <w:t>07</w:t>
      </w:r>
      <w:r w:rsidRPr="00A91EA1">
        <w:rPr>
          <w:rFonts w:ascii="Times New Roman" w:hAnsi="Times New Roman"/>
          <w:bCs/>
          <w:sz w:val="24"/>
          <w:szCs w:val="24"/>
        </w:rPr>
        <w:t>, утвержденного приказом начальника управления образования администрации города Твери</w:t>
      </w:r>
      <w:r w:rsidR="00C345C9">
        <w:rPr>
          <w:rFonts w:ascii="Times New Roman" w:hAnsi="Times New Roman"/>
          <w:bCs/>
          <w:sz w:val="24"/>
          <w:szCs w:val="24"/>
        </w:rPr>
        <w:t xml:space="preserve"> Н.А. Афониной № </w:t>
      </w:r>
      <w:r w:rsidR="00142D65">
        <w:rPr>
          <w:rFonts w:ascii="Times New Roman" w:hAnsi="Times New Roman"/>
          <w:bCs/>
          <w:sz w:val="24"/>
          <w:szCs w:val="24"/>
        </w:rPr>
        <w:t>1217</w:t>
      </w:r>
      <w:r w:rsidR="00C345C9">
        <w:rPr>
          <w:rFonts w:ascii="Times New Roman" w:hAnsi="Times New Roman"/>
          <w:bCs/>
          <w:sz w:val="24"/>
          <w:szCs w:val="24"/>
        </w:rPr>
        <w:t xml:space="preserve"> от 2</w:t>
      </w:r>
      <w:r w:rsidR="00142D65">
        <w:rPr>
          <w:rFonts w:ascii="Times New Roman" w:hAnsi="Times New Roman"/>
          <w:bCs/>
          <w:sz w:val="24"/>
          <w:szCs w:val="24"/>
        </w:rPr>
        <w:t>0</w:t>
      </w:r>
      <w:r w:rsidR="00C345C9">
        <w:rPr>
          <w:rFonts w:ascii="Times New Roman" w:hAnsi="Times New Roman"/>
          <w:bCs/>
          <w:sz w:val="24"/>
          <w:szCs w:val="24"/>
        </w:rPr>
        <w:t>.</w:t>
      </w:r>
      <w:r w:rsidR="00142D65">
        <w:rPr>
          <w:rFonts w:ascii="Times New Roman" w:hAnsi="Times New Roman"/>
          <w:bCs/>
          <w:sz w:val="24"/>
          <w:szCs w:val="24"/>
        </w:rPr>
        <w:t>11</w:t>
      </w:r>
      <w:r w:rsidR="00C345C9">
        <w:rPr>
          <w:rFonts w:ascii="Times New Roman" w:hAnsi="Times New Roman"/>
          <w:bCs/>
          <w:sz w:val="24"/>
          <w:szCs w:val="24"/>
        </w:rPr>
        <w:t>.2015г</w:t>
      </w:r>
    </w:p>
    <w:p w:rsidR="00CD1BE8" w:rsidRPr="00845BDF" w:rsidRDefault="00CD1BE8" w:rsidP="00845927">
      <w:pPr>
        <w:spacing w:after="0"/>
        <w:jc w:val="both"/>
        <w:rPr>
          <w:rFonts w:ascii="Times New Roman" w:hAnsi="Times New Roman"/>
          <w:b/>
          <w:bCs/>
          <w:color w:val="FF0000"/>
          <w:sz w:val="24"/>
          <w:szCs w:val="24"/>
        </w:rPr>
      </w:pPr>
      <w:r>
        <w:rPr>
          <w:rFonts w:ascii="Times New Roman" w:hAnsi="Times New Roman"/>
          <w:bCs/>
          <w:sz w:val="24"/>
          <w:szCs w:val="24"/>
        </w:rPr>
        <w:t>- Лицензия на правовед</w:t>
      </w:r>
      <w:r w:rsidRPr="00A91EA1">
        <w:rPr>
          <w:rFonts w:ascii="Times New Roman" w:hAnsi="Times New Roman"/>
          <w:bCs/>
          <w:sz w:val="24"/>
          <w:szCs w:val="24"/>
        </w:rPr>
        <w:t xml:space="preserve">ения образовательной деятельности </w:t>
      </w:r>
      <w:r>
        <w:rPr>
          <w:rFonts w:ascii="Times New Roman" w:hAnsi="Times New Roman"/>
          <w:bCs/>
          <w:sz w:val="24"/>
          <w:szCs w:val="24"/>
        </w:rPr>
        <w:t xml:space="preserve"> № </w:t>
      </w:r>
      <w:r w:rsidR="00142D65">
        <w:rPr>
          <w:rFonts w:ascii="Times New Roman" w:hAnsi="Times New Roman"/>
          <w:bCs/>
          <w:sz w:val="24"/>
          <w:szCs w:val="24"/>
        </w:rPr>
        <w:t>271</w:t>
      </w:r>
      <w:r>
        <w:rPr>
          <w:rFonts w:ascii="Times New Roman" w:hAnsi="Times New Roman"/>
          <w:bCs/>
          <w:sz w:val="24"/>
          <w:szCs w:val="24"/>
        </w:rPr>
        <w:t xml:space="preserve"> от </w:t>
      </w:r>
      <w:r w:rsidR="00142D65">
        <w:rPr>
          <w:rFonts w:ascii="Times New Roman" w:hAnsi="Times New Roman"/>
          <w:bCs/>
          <w:sz w:val="24"/>
          <w:szCs w:val="24"/>
        </w:rPr>
        <w:t>1</w:t>
      </w:r>
      <w:r>
        <w:rPr>
          <w:rFonts w:ascii="Times New Roman" w:hAnsi="Times New Roman"/>
          <w:bCs/>
          <w:sz w:val="24"/>
          <w:szCs w:val="24"/>
        </w:rPr>
        <w:t>.</w:t>
      </w:r>
      <w:r w:rsidR="00142D65">
        <w:rPr>
          <w:rFonts w:ascii="Times New Roman" w:hAnsi="Times New Roman"/>
          <w:bCs/>
          <w:sz w:val="24"/>
          <w:szCs w:val="24"/>
        </w:rPr>
        <w:t>06</w:t>
      </w:r>
      <w:r>
        <w:rPr>
          <w:rFonts w:ascii="Times New Roman" w:hAnsi="Times New Roman"/>
          <w:bCs/>
          <w:sz w:val="24"/>
          <w:szCs w:val="24"/>
        </w:rPr>
        <w:t>.201</w:t>
      </w:r>
      <w:r w:rsidR="00142D65">
        <w:rPr>
          <w:rFonts w:ascii="Times New Roman" w:hAnsi="Times New Roman"/>
          <w:bCs/>
          <w:sz w:val="24"/>
          <w:szCs w:val="24"/>
        </w:rPr>
        <w:t>6</w:t>
      </w:r>
      <w:r>
        <w:rPr>
          <w:rFonts w:ascii="Times New Roman" w:hAnsi="Times New Roman"/>
          <w:bCs/>
          <w:sz w:val="24"/>
          <w:szCs w:val="24"/>
        </w:rPr>
        <w:t>г.</w:t>
      </w:r>
      <w:r w:rsidRPr="00A91EA1">
        <w:rPr>
          <w:rFonts w:ascii="Times New Roman" w:hAnsi="Times New Roman"/>
          <w:bCs/>
          <w:sz w:val="24"/>
          <w:szCs w:val="24"/>
        </w:rPr>
        <w:t xml:space="preserve"> Министр Правительства Тверской области</w:t>
      </w:r>
      <w:r>
        <w:rPr>
          <w:rFonts w:ascii="Times New Roman" w:hAnsi="Times New Roman"/>
          <w:bCs/>
          <w:sz w:val="24"/>
          <w:szCs w:val="24"/>
        </w:rPr>
        <w:t xml:space="preserve">, являющийся руководителем Министерства </w:t>
      </w:r>
      <w:r w:rsidR="00C345C9">
        <w:rPr>
          <w:rFonts w:ascii="Times New Roman" w:hAnsi="Times New Roman"/>
          <w:bCs/>
          <w:sz w:val="24"/>
          <w:szCs w:val="24"/>
        </w:rPr>
        <w:t>образования</w:t>
      </w:r>
      <w:r>
        <w:rPr>
          <w:rFonts w:ascii="Times New Roman" w:hAnsi="Times New Roman"/>
          <w:bCs/>
          <w:sz w:val="24"/>
          <w:szCs w:val="24"/>
        </w:rPr>
        <w:t xml:space="preserve"> Тверской области </w:t>
      </w:r>
      <w:r w:rsidRPr="00A91EA1">
        <w:rPr>
          <w:rFonts w:ascii="Times New Roman" w:hAnsi="Times New Roman"/>
          <w:bCs/>
          <w:sz w:val="24"/>
          <w:szCs w:val="24"/>
        </w:rPr>
        <w:t xml:space="preserve"> Н.А. Сенникова</w:t>
      </w:r>
      <w:r w:rsidRPr="00845BDF">
        <w:rPr>
          <w:rFonts w:ascii="Times New Roman" w:hAnsi="Times New Roman"/>
          <w:b/>
          <w:bCs/>
          <w:color w:val="FF0000"/>
          <w:sz w:val="24"/>
          <w:szCs w:val="24"/>
        </w:rPr>
        <w:t>.</w:t>
      </w:r>
    </w:p>
    <w:p w:rsidR="005A6D85" w:rsidRPr="00A91EA1" w:rsidRDefault="005A6D85" w:rsidP="00845927">
      <w:pPr>
        <w:spacing w:after="0"/>
        <w:jc w:val="both"/>
        <w:rPr>
          <w:rFonts w:ascii="Times New Roman" w:hAnsi="Times New Roman"/>
          <w:bCs/>
          <w:sz w:val="24"/>
          <w:szCs w:val="24"/>
        </w:rPr>
      </w:pPr>
    </w:p>
    <w:p w:rsidR="00CD1BE8" w:rsidRPr="00A91EA1" w:rsidRDefault="00CD1BE8" w:rsidP="000F5D83">
      <w:pPr>
        <w:spacing w:after="0"/>
        <w:rPr>
          <w:rFonts w:ascii="Times New Roman" w:hAnsi="Times New Roman"/>
          <w:b/>
          <w:sz w:val="24"/>
          <w:szCs w:val="24"/>
        </w:rPr>
      </w:pPr>
      <w:r w:rsidRPr="00A91EA1">
        <w:rPr>
          <w:rFonts w:ascii="Times New Roman" w:hAnsi="Times New Roman"/>
          <w:b/>
          <w:sz w:val="24"/>
          <w:szCs w:val="24"/>
        </w:rPr>
        <w:t>Цели и задачи реализации программы дошкольного образования</w:t>
      </w:r>
    </w:p>
    <w:p w:rsidR="00CD1BE8" w:rsidRPr="00A91EA1" w:rsidRDefault="00CD1BE8" w:rsidP="00FD17CC">
      <w:pPr>
        <w:spacing w:after="0"/>
        <w:ind w:firstLine="708"/>
        <w:jc w:val="both"/>
        <w:rPr>
          <w:rFonts w:ascii="Times New Roman" w:hAnsi="Times New Roman"/>
          <w:sz w:val="24"/>
          <w:szCs w:val="24"/>
        </w:rPr>
      </w:pPr>
      <w:r w:rsidRPr="00A91EA1">
        <w:rPr>
          <w:rFonts w:ascii="Times New Roman" w:hAnsi="Times New Roman"/>
          <w:sz w:val="24"/>
          <w:szCs w:val="24"/>
        </w:rPr>
        <w:t>Цель и задачи деятельности М</w:t>
      </w:r>
      <w:r w:rsidR="00C07F42">
        <w:rPr>
          <w:rFonts w:ascii="Times New Roman" w:hAnsi="Times New Roman"/>
          <w:sz w:val="24"/>
          <w:szCs w:val="24"/>
        </w:rPr>
        <w:t>БДОУ №1</w:t>
      </w:r>
      <w:r w:rsidR="00142D65">
        <w:rPr>
          <w:rFonts w:ascii="Times New Roman" w:hAnsi="Times New Roman"/>
          <w:sz w:val="24"/>
          <w:szCs w:val="24"/>
        </w:rPr>
        <w:t>07</w:t>
      </w:r>
      <w:r w:rsidRPr="00A91EA1">
        <w:rPr>
          <w:rFonts w:ascii="Times New Roman" w:hAnsi="Times New Roman"/>
          <w:sz w:val="24"/>
          <w:szCs w:val="24"/>
        </w:rPr>
        <w:t xml:space="preserve"> по реализации основной образовательной программы определяются ФГОС дошкольного образования, Уставом М</w:t>
      </w:r>
      <w:r w:rsidR="00C07F42">
        <w:rPr>
          <w:rFonts w:ascii="Times New Roman" w:hAnsi="Times New Roman"/>
          <w:sz w:val="24"/>
          <w:szCs w:val="24"/>
        </w:rPr>
        <w:t>БДОУ №1</w:t>
      </w:r>
      <w:r w:rsidR="00142D65">
        <w:rPr>
          <w:rFonts w:ascii="Times New Roman" w:hAnsi="Times New Roman"/>
          <w:sz w:val="24"/>
          <w:szCs w:val="24"/>
        </w:rPr>
        <w:t>07</w:t>
      </w:r>
      <w:r w:rsidRPr="00A91EA1">
        <w:rPr>
          <w:rFonts w:ascii="Times New Roman" w:hAnsi="Times New Roman"/>
          <w:sz w:val="24"/>
          <w:szCs w:val="24"/>
        </w:rPr>
        <w:t xml:space="preserve">, реализуемой </w:t>
      </w:r>
      <w:r w:rsidR="00943117">
        <w:rPr>
          <w:rFonts w:ascii="Times New Roman" w:hAnsi="Times New Roman"/>
          <w:sz w:val="24"/>
          <w:szCs w:val="24"/>
        </w:rPr>
        <w:t xml:space="preserve">инновационной </w:t>
      </w:r>
      <w:r w:rsidR="00C07F42">
        <w:rPr>
          <w:rFonts w:ascii="Times New Roman" w:hAnsi="Times New Roman"/>
          <w:sz w:val="24"/>
          <w:szCs w:val="24"/>
          <w:shd w:val="clear" w:color="auto" w:fill="FFFFFF"/>
        </w:rPr>
        <w:t>программой</w:t>
      </w:r>
      <w:r w:rsidRPr="00A91EA1">
        <w:rPr>
          <w:rFonts w:ascii="Times New Roman" w:hAnsi="Times New Roman"/>
          <w:sz w:val="24"/>
          <w:szCs w:val="24"/>
          <w:shd w:val="clear" w:color="auto" w:fill="FFFFFF"/>
        </w:rPr>
        <w:t xml:space="preserve"> дошкольного образования «От рождения до школы» под редакцией Н.Е. Вераксы, соответствующей ФГОС;</w:t>
      </w:r>
    </w:p>
    <w:p w:rsidR="00CD1BE8" w:rsidRPr="00A91EA1" w:rsidRDefault="00CD1BE8" w:rsidP="00845927">
      <w:pPr>
        <w:spacing w:after="0"/>
        <w:ind w:firstLine="708"/>
        <w:jc w:val="both"/>
        <w:rPr>
          <w:rFonts w:ascii="Times New Roman" w:hAnsi="Times New Roman"/>
          <w:sz w:val="24"/>
          <w:szCs w:val="24"/>
        </w:rPr>
      </w:pPr>
      <w:r w:rsidRPr="00A91EA1">
        <w:rPr>
          <w:rFonts w:ascii="Times New Roman" w:hAnsi="Times New Roman"/>
          <w:sz w:val="24"/>
          <w:szCs w:val="24"/>
          <w:u w:val="single"/>
        </w:rPr>
        <w:t xml:space="preserve">Цель </w:t>
      </w:r>
      <w:r w:rsidRPr="00A91EA1">
        <w:rPr>
          <w:rFonts w:ascii="Times New Roman" w:hAnsi="Times New Roman"/>
          <w:sz w:val="24"/>
          <w:szCs w:val="24"/>
        </w:rPr>
        <w:t>реализации основной образовательной программы  дошкольного  образования в соответствии с ФГОС дошкольного образования:</w:t>
      </w:r>
    </w:p>
    <w:p w:rsidR="00CD1BE8" w:rsidRPr="00A91EA1" w:rsidRDefault="00CD1BE8" w:rsidP="00F50B55">
      <w:pPr>
        <w:spacing w:after="0"/>
        <w:jc w:val="both"/>
        <w:rPr>
          <w:rFonts w:ascii="Times New Roman" w:hAnsi="Times New Roman"/>
          <w:sz w:val="24"/>
          <w:szCs w:val="24"/>
        </w:rPr>
      </w:pPr>
      <w:r w:rsidRPr="00A91EA1">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D1BE8" w:rsidRPr="00A91EA1" w:rsidRDefault="00CD1BE8" w:rsidP="00F50B55">
      <w:pPr>
        <w:shd w:val="clear" w:color="auto" w:fill="FFFFFF"/>
        <w:spacing w:after="0"/>
        <w:ind w:firstLine="360"/>
        <w:jc w:val="both"/>
        <w:rPr>
          <w:rFonts w:ascii="Times New Roman" w:hAnsi="Times New Roman"/>
          <w:sz w:val="24"/>
          <w:szCs w:val="24"/>
        </w:rPr>
      </w:pPr>
      <w:r w:rsidRPr="00A91EA1">
        <w:rPr>
          <w:rFonts w:ascii="Times New Roman" w:hAnsi="Times New Roman"/>
          <w:sz w:val="24"/>
          <w:szCs w:val="24"/>
        </w:rPr>
        <w:t>Программа направлена на:</w:t>
      </w:r>
    </w:p>
    <w:p w:rsidR="00CD1BE8" w:rsidRPr="00A91EA1" w:rsidRDefault="00CD1BE8" w:rsidP="00D13DB9">
      <w:pPr>
        <w:numPr>
          <w:ilvl w:val="0"/>
          <w:numId w:val="1"/>
        </w:numPr>
        <w:shd w:val="clear" w:color="auto" w:fill="FFFFFF"/>
        <w:spacing w:after="0"/>
        <w:jc w:val="both"/>
        <w:rPr>
          <w:rFonts w:ascii="Times New Roman" w:hAnsi="Times New Roman"/>
          <w:sz w:val="24"/>
          <w:szCs w:val="24"/>
        </w:rPr>
      </w:pPr>
      <w:r w:rsidRPr="00A91EA1">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D1BE8" w:rsidRDefault="00CD1BE8" w:rsidP="00D13DB9">
      <w:pPr>
        <w:numPr>
          <w:ilvl w:val="0"/>
          <w:numId w:val="1"/>
        </w:numPr>
        <w:shd w:val="clear" w:color="auto" w:fill="FFFFFF"/>
        <w:spacing w:after="0"/>
        <w:jc w:val="both"/>
        <w:rPr>
          <w:rFonts w:ascii="Times New Roman" w:hAnsi="Times New Roman"/>
          <w:sz w:val="24"/>
          <w:szCs w:val="24"/>
        </w:rPr>
      </w:pPr>
      <w:r w:rsidRPr="00A91EA1">
        <w:rPr>
          <w:rFonts w:ascii="Times New Roman" w:hAnsi="Times New Roman"/>
          <w:sz w:val="24"/>
          <w:szCs w:val="24"/>
        </w:rPr>
        <w:t>создание развивающей образовательной среды, которая представляет собой систему условий социал</w:t>
      </w:r>
      <w:r w:rsidR="00334B6D">
        <w:rPr>
          <w:rFonts w:ascii="Times New Roman" w:hAnsi="Times New Roman"/>
          <w:sz w:val="24"/>
          <w:szCs w:val="24"/>
        </w:rPr>
        <w:t>изации и индивидуализации детей;</w:t>
      </w:r>
    </w:p>
    <w:p w:rsidR="00334B6D" w:rsidRPr="00334B6D" w:rsidRDefault="00334B6D" w:rsidP="00FD17CC">
      <w:pPr>
        <w:numPr>
          <w:ilvl w:val="0"/>
          <w:numId w:val="1"/>
        </w:numPr>
        <w:shd w:val="clear" w:color="auto" w:fill="FFFFFF"/>
        <w:spacing w:after="0"/>
        <w:jc w:val="both"/>
        <w:rPr>
          <w:rFonts w:ascii="Times New Roman" w:hAnsi="Times New Roman"/>
          <w:sz w:val="24"/>
          <w:szCs w:val="24"/>
          <w:u w:val="single"/>
        </w:rPr>
      </w:pPr>
      <w:r w:rsidRPr="00334B6D">
        <w:rPr>
          <w:rFonts w:ascii="Times New Roman" w:hAnsi="Times New Roman"/>
          <w:sz w:val="24"/>
          <w:szCs w:val="24"/>
        </w:rPr>
        <w:t>создание пространства детской реализации</w:t>
      </w:r>
      <w:r>
        <w:rPr>
          <w:rFonts w:ascii="Times New Roman" w:hAnsi="Times New Roman"/>
          <w:sz w:val="24"/>
          <w:szCs w:val="24"/>
        </w:rPr>
        <w:t>;</w:t>
      </w:r>
    </w:p>
    <w:p w:rsidR="00334B6D" w:rsidRPr="00334B6D" w:rsidRDefault="00334B6D" w:rsidP="00FD17CC">
      <w:pPr>
        <w:numPr>
          <w:ilvl w:val="0"/>
          <w:numId w:val="1"/>
        </w:numPr>
        <w:shd w:val="clear" w:color="auto" w:fill="FFFFFF"/>
        <w:spacing w:after="0"/>
        <w:jc w:val="both"/>
        <w:rPr>
          <w:rFonts w:ascii="Times New Roman" w:hAnsi="Times New Roman"/>
          <w:sz w:val="24"/>
          <w:szCs w:val="24"/>
          <w:u w:val="single"/>
        </w:rPr>
      </w:pPr>
      <w:r>
        <w:rPr>
          <w:rFonts w:ascii="Times New Roman" w:hAnsi="Times New Roman"/>
          <w:sz w:val="24"/>
          <w:szCs w:val="24"/>
        </w:rPr>
        <w:t>проявление участия детей в построении собственного образования.</w:t>
      </w:r>
    </w:p>
    <w:p w:rsidR="00CD1BE8" w:rsidRPr="00334B6D" w:rsidRDefault="00CD1BE8" w:rsidP="00334B6D">
      <w:pPr>
        <w:shd w:val="clear" w:color="auto" w:fill="FFFFFF"/>
        <w:spacing w:after="0"/>
        <w:jc w:val="both"/>
        <w:rPr>
          <w:rFonts w:ascii="Times New Roman" w:hAnsi="Times New Roman"/>
          <w:sz w:val="24"/>
          <w:szCs w:val="24"/>
          <w:u w:val="single"/>
        </w:rPr>
      </w:pPr>
      <w:r w:rsidRPr="00334B6D">
        <w:rPr>
          <w:rFonts w:ascii="Times New Roman" w:hAnsi="Times New Roman"/>
          <w:sz w:val="24"/>
          <w:szCs w:val="24"/>
        </w:rPr>
        <w:t xml:space="preserve">Достижение поставленной цели предусматривает решение следующих </w:t>
      </w:r>
      <w:r w:rsidRPr="00334B6D">
        <w:rPr>
          <w:rFonts w:ascii="Times New Roman" w:hAnsi="Times New Roman"/>
          <w:sz w:val="24"/>
          <w:szCs w:val="24"/>
          <w:u w:val="single"/>
        </w:rPr>
        <w:t>задач:</w:t>
      </w:r>
    </w:p>
    <w:p w:rsidR="00CD1BE8" w:rsidRPr="00A91EA1" w:rsidRDefault="00CD1BE8" w:rsidP="00FD17CC">
      <w:pPr>
        <w:pStyle w:val="a6"/>
        <w:spacing w:line="276" w:lineRule="auto"/>
        <w:ind w:firstLine="360"/>
        <w:jc w:val="both"/>
        <w:rPr>
          <w:sz w:val="24"/>
          <w:szCs w:val="24"/>
        </w:rPr>
      </w:pPr>
      <w:r w:rsidRPr="00A91EA1">
        <w:rPr>
          <w:sz w:val="24"/>
          <w:szCs w:val="24"/>
        </w:rPr>
        <w:t>1. Охрана и укрепление физического и психического здоровья детей, в том числе их эмоционального благополучия;</w:t>
      </w:r>
    </w:p>
    <w:p w:rsidR="00CD1BE8" w:rsidRPr="00A91EA1" w:rsidRDefault="00CD1BE8" w:rsidP="00FD17CC">
      <w:pPr>
        <w:pStyle w:val="a6"/>
        <w:spacing w:line="276" w:lineRule="auto"/>
        <w:ind w:firstLine="360"/>
        <w:jc w:val="both"/>
        <w:rPr>
          <w:sz w:val="24"/>
          <w:szCs w:val="24"/>
        </w:rPr>
      </w:pPr>
      <w:r w:rsidRPr="00A91EA1">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1BE8" w:rsidRPr="00A91EA1" w:rsidRDefault="00CD1BE8" w:rsidP="00FD17CC">
      <w:pPr>
        <w:pStyle w:val="a6"/>
        <w:spacing w:line="276" w:lineRule="auto"/>
        <w:ind w:firstLine="360"/>
        <w:jc w:val="both"/>
        <w:rPr>
          <w:sz w:val="24"/>
          <w:szCs w:val="24"/>
        </w:rPr>
      </w:pPr>
      <w:r w:rsidRPr="00A91EA1">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1BE8" w:rsidRPr="00A91EA1" w:rsidRDefault="00CD1BE8" w:rsidP="00FD17CC">
      <w:pPr>
        <w:pStyle w:val="a6"/>
        <w:spacing w:line="276" w:lineRule="auto"/>
        <w:ind w:firstLine="360"/>
        <w:jc w:val="both"/>
        <w:rPr>
          <w:sz w:val="24"/>
          <w:szCs w:val="24"/>
        </w:rPr>
      </w:pPr>
      <w:r w:rsidRPr="00A91EA1">
        <w:rPr>
          <w:sz w:val="24"/>
          <w:szCs w:val="24"/>
        </w:rPr>
        <w:lastRenderedPageBreak/>
        <w:t>4. Создание благоприятных условий развития детей</w:t>
      </w:r>
      <w:r w:rsidR="00A2796F">
        <w:rPr>
          <w:sz w:val="24"/>
          <w:szCs w:val="24"/>
        </w:rPr>
        <w:t xml:space="preserve"> (в новых формах: утренний круг, проектная деятельность, образовательное событие) </w:t>
      </w:r>
      <w:r w:rsidRPr="00A91EA1">
        <w:rPr>
          <w:sz w:val="24"/>
          <w:szCs w:val="24"/>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A0530" w:rsidRDefault="00CD1BE8" w:rsidP="00FD17CC">
      <w:pPr>
        <w:pStyle w:val="a6"/>
        <w:spacing w:line="276" w:lineRule="auto"/>
        <w:ind w:firstLine="360"/>
        <w:jc w:val="both"/>
        <w:rPr>
          <w:sz w:val="24"/>
          <w:szCs w:val="24"/>
        </w:rPr>
      </w:pPr>
      <w:r w:rsidRPr="00A91EA1">
        <w:rPr>
          <w:sz w:val="24"/>
          <w:szCs w:val="24"/>
        </w:rPr>
        <w:t>5.Объединение обучения и воспитания в целостный образовательный процесс</w:t>
      </w:r>
      <w:r w:rsidR="005A0530">
        <w:rPr>
          <w:sz w:val="24"/>
          <w:szCs w:val="24"/>
        </w:rPr>
        <w:t>, где гармонично сочетаются развитие способностей, воспитание ценностных представлений и освоение знаний, умений, навыков.</w:t>
      </w:r>
    </w:p>
    <w:p w:rsidR="00CD1BE8" w:rsidRPr="00A91EA1" w:rsidRDefault="00CD1BE8" w:rsidP="00FD17CC">
      <w:pPr>
        <w:pStyle w:val="a6"/>
        <w:spacing w:line="276" w:lineRule="auto"/>
        <w:ind w:firstLine="360"/>
        <w:jc w:val="both"/>
        <w:rPr>
          <w:sz w:val="24"/>
          <w:szCs w:val="24"/>
        </w:rPr>
      </w:pPr>
      <w:r w:rsidRPr="00A91EA1">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w:t>
      </w:r>
      <w:r w:rsidR="005A0530">
        <w:rPr>
          <w:sz w:val="24"/>
          <w:szCs w:val="24"/>
        </w:rPr>
        <w:t xml:space="preserve"> (когда реализуется свой замысел и для этого меняется самим ребенком ситуация)</w:t>
      </w:r>
      <w:r w:rsidRPr="00A91EA1">
        <w:rPr>
          <w:sz w:val="24"/>
          <w:szCs w:val="24"/>
        </w:rPr>
        <w:t>, самостоятельности и ответственности ребенка, формирования предпосылок учебной деятельности.</w:t>
      </w:r>
    </w:p>
    <w:p w:rsidR="00CD1BE8" w:rsidRPr="00A91EA1" w:rsidRDefault="00CD1BE8" w:rsidP="00FD17CC">
      <w:pPr>
        <w:pStyle w:val="a6"/>
        <w:spacing w:line="276" w:lineRule="auto"/>
        <w:ind w:firstLine="360"/>
        <w:jc w:val="both"/>
        <w:rPr>
          <w:sz w:val="24"/>
          <w:szCs w:val="24"/>
        </w:rPr>
      </w:pPr>
      <w:r w:rsidRPr="00A91EA1">
        <w:rPr>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1BE8" w:rsidRDefault="00CD1BE8" w:rsidP="00FD17CC">
      <w:pPr>
        <w:pStyle w:val="a6"/>
        <w:spacing w:line="276" w:lineRule="auto"/>
        <w:ind w:firstLine="360"/>
        <w:jc w:val="both"/>
        <w:rPr>
          <w:sz w:val="24"/>
          <w:szCs w:val="24"/>
        </w:rPr>
      </w:pPr>
      <w:r w:rsidRPr="00A91EA1">
        <w:rPr>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334B6D" w:rsidRDefault="00334B6D" w:rsidP="00FD17CC">
      <w:pPr>
        <w:pStyle w:val="a6"/>
        <w:spacing w:line="276" w:lineRule="auto"/>
        <w:ind w:firstLine="360"/>
        <w:jc w:val="both"/>
        <w:rPr>
          <w:sz w:val="24"/>
          <w:szCs w:val="24"/>
        </w:rPr>
      </w:pPr>
      <w:r>
        <w:rPr>
          <w:sz w:val="24"/>
          <w:szCs w:val="24"/>
        </w:rPr>
        <w:t xml:space="preserve">9. </w:t>
      </w:r>
      <w:r w:rsidR="005A0530">
        <w:rPr>
          <w:sz w:val="24"/>
          <w:szCs w:val="24"/>
        </w:rPr>
        <w:t>Обеспечение введения новых образовательных технологий: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w:t>
      </w:r>
    </w:p>
    <w:p w:rsidR="00774733" w:rsidRPr="00A91EA1" w:rsidRDefault="00774733" w:rsidP="00FD17CC">
      <w:pPr>
        <w:pStyle w:val="a6"/>
        <w:spacing w:line="276" w:lineRule="auto"/>
        <w:ind w:firstLine="360"/>
        <w:jc w:val="both"/>
        <w:rPr>
          <w:sz w:val="24"/>
          <w:szCs w:val="24"/>
        </w:rPr>
      </w:pPr>
      <w:r>
        <w:rPr>
          <w:sz w:val="24"/>
          <w:szCs w:val="24"/>
        </w:rPr>
        <w:t>10. Осуществление перехода на новый формат детско – взрослого взаимодействия, основанного на умении «слышать голос ребенка» и нацеленного на развитие детской инициативы.</w:t>
      </w:r>
    </w:p>
    <w:p w:rsidR="00CD1BE8" w:rsidRDefault="00774733" w:rsidP="00FD17CC">
      <w:pPr>
        <w:pStyle w:val="a6"/>
        <w:spacing w:line="276" w:lineRule="auto"/>
        <w:ind w:firstLine="360"/>
        <w:jc w:val="both"/>
        <w:rPr>
          <w:sz w:val="24"/>
          <w:szCs w:val="24"/>
        </w:rPr>
      </w:pPr>
      <w:r>
        <w:rPr>
          <w:sz w:val="24"/>
          <w:szCs w:val="24"/>
        </w:rPr>
        <w:t>11</w:t>
      </w:r>
      <w:r w:rsidR="00CD1BE8" w:rsidRPr="00A91EA1">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A0530" w:rsidRPr="00A91EA1" w:rsidRDefault="00774733" w:rsidP="00FD17CC">
      <w:pPr>
        <w:pStyle w:val="a6"/>
        <w:spacing w:line="276" w:lineRule="auto"/>
        <w:ind w:firstLine="360"/>
        <w:jc w:val="both"/>
        <w:rPr>
          <w:sz w:val="24"/>
          <w:szCs w:val="24"/>
        </w:rPr>
      </w:pPr>
      <w:r>
        <w:rPr>
          <w:sz w:val="24"/>
          <w:szCs w:val="24"/>
        </w:rPr>
        <w:t>12</w:t>
      </w:r>
      <w:r w:rsidR="005A0530">
        <w:rPr>
          <w:sz w:val="24"/>
          <w:szCs w:val="24"/>
        </w:rPr>
        <w:t xml:space="preserve">. Создание условий для перехода взаимодействия с родителями в новый формат </w:t>
      </w:r>
      <w:r w:rsidR="004509E2">
        <w:rPr>
          <w:sz w:val="24"/>
          <w:szCs w:val="24"/>
        </w:rPr>
        <w:t>(родители и воспитатели – коллеги и партнеры).</w:t>
      </w:r>
    </w:p>
    <w:p w:rsidR="00CD1BE8" w:rsidRPr="00A91EA1" w:rsidRDefault="00CD1BE8" w:rsidP="009F66E8">
      <w:pPr>
        <w:spacing w:after="0"/>
        <w:ind w:firstLine="709"/>
        <w:jc w:val="both"/>
        <w:rPr>
          <w:rFonts w:ascii="Times New Roman" w:hAnsi="Times New Roman"/>
          <w:sz w:val="24"/>
          <w:szCs w:val="24"/>
        </w:rPr>
      </w:pPr>
      <w:r w:rsidRPr="00A91EA1">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региональными особенностями Тверского края. Основной целью</w:t>
      </w:r>
      <w:r w:rsidRPr="00A91EA1">
        <w:rPr>
          <w:rFonts w:ascii="Times New Roman" w:hAnsi="Times New Roman"/>
          <w:b/>
          <w:sz w:val="24"/>
          <w:szCs w:val="24"/>
        </w:rPr>
        <w:t xml:space="preserve"> </w:t>
      </w:r>
      <w:r w:rsidRPr="00A91EA1">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D1BE8" w:rsidRPr="00A91EA1" w:rsidRDefault="00CD1BE8" w:rsidP="00845927">
      <w:pPr>
        <w:spacing w:after="0"/>
        <w:rPr>
          <w:rFonts w:ascii="Times New Roman" w:hAnsi="Times New Roman"/>
          <w:b/>
          <w:sz w:val="24"/>
          <w:szCs w:val="24"/>
        </w:rPr>
      </w:pPr>
    </w:p>
    <w:p w:rsidR="00CD1BE8" w:rsidRPr="00A91EA1" w:rsidRDefault="00CD1BE8" w:rsidP="00FD17CC">
      <w:pPr>
        <w:spacing w:after="0"/>
        <w:rPr>
          <w:rFonts w:ascii="Times New Roman" w:hAnsi="Times New Roman"/>
          <w:b/>
          <w:sz w:val="24"/>
          <w:szCs w:val="24"/>
        </w:rPr>
      </w:pPr>
      <w:r w:rsidRPr="00A91EA1">
        <w:rPr>
          <w:rFonts w:ascii="Times New Roman" w:hAnsi="Times New Roman"/>
          <w:b/>
          <w:sz w:val="24"/>
          <w:szCs w:val="24"/>
        </w:rPr>
        <w:t>Принципы и подходы к реализации программы</w:t>
      </w:r>
    </w:p>
    <w:p w:rsidR="00CD1BE8" w:rsidRPr="00A91EA1" w:rsidRDefault="00CD1BE8" w:rsidP="00FD17CC">
      <w:pPr>
        <w:spacing w:after="0"/>
        <w:ind w:firstLine="708"/>
        <w:jc w:val="both"/>
        <w:rPr>
          <w:rFonts w:ascii="Times New Roman" w:hAnsi="Times New Roman"/>
          <w:sz w:val="24"/>
          <w:szCs w:val="24"/>
        </w:rPr>
      </w:pPr>
      <w:r w:rsidRPr="00A91EA1">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CD1BE8" w:rsidRPr="00A91EA1" w:rsidRDefault="00CD1BE8" w:rsidP="00FD17CC">
      <w:pPr>
        <w:spacing w:after="0"/>
        <w:rPr>
          <w:rFonts w:ascii="Times New Roman" w:hAnsi="Times New Roman"/>
          <w:sz w:val="24"/>
          <w:szCs w:val="24"/>
          <w:u w:val="single"/>
        </w:rPr>
      </w:pPr>
      <w:r w:rsidRPr="00A91EA1">
        <w:rPr>
          <w:rFonts w:ascii="Times New Roman" w:hAnsi="Times New Roman"/>
          <w:sz w:val="24"/>
          <w:szCs w:val="24"/>
          <w:u w:val="single"/>
        </w:rPr>
        <w:t xml:space="preserve">Принципы, сформулированные  на основе требований  ФГОС </w:t>
      </w:r>
    </w:p>
    <w:p w:rsidR="00CD1BE8" w:rsidRPr="00A91EA1" w:rsidRDefault="00CD1BE8" w:rsidP="00FD17CC">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1. Поддержка разнообразия детства; сохранение уникальности и само ценности детства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1BE8" w:rsidRPr="00A91EA1" w:rsidRDefault="00CD1BE8" w:rsidP="00FD17CC">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М</w:t>
      </w:r>
      <w:r w:rsidR="00C07F42">
        <w:rPr>
          <w:rFonts w:ascii="Times New Roman" w:hAnsi="Times New Roman"/>
          <w:sz w:val="24"/>
          <w:szCs w:val="24"/>
        </w:rPr>
        <w:t>Б</w:t>
      </w:r>
      <w:r w:rsidRPr="00A91EA1">
        <w:rPr>
          <w:rFonts w:ascii="Times New Roman" w:hAnsi="Times New Roman"/>
          <w:sz w:val="24"/>
          <w:szCs w:val="24"/>
        </w:rPr>
        <w:t>ДОУ) и детей.</w:t>
      </w:r>
    </w:p>
    <w:p w:rsidR="00CD1BE8" w:rsidRPr="00A91EA1" w:rsidRDefault="00CD1BE8" w:rsidP="00FD17CC">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3.  Уважение личности ребенка.</w:t>
      </w:r>
    </w:p>
    <w:p w:rsidR="00CD1BE8" w:rsidRPr="00A91EA1" w:rsidRDefault="00CD1BE8" w:rsidP="00FD17CC">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1BE8" w:rsidRPr="00A91EA1" w:rsidRDefault="00CD1BE8" w:rsidP="00FD17CC">
      <w:pPr>
        <w:spacing w:after="0"/>
        <w:rPr>
          <w:rFonts w:ascii="Times New Roman" w:hAnsi="Times New Roman"/>
          <w:sz w:val="24"/>
          <w:szCs w:val="24"/>
          <w:u w:val="single"/>
        </w:rPr>
      </w:pPr>
      <w:r w:rsidRPr="00A91EA1">
        <w:rPr>
          <w:rFonts w:ascii="Times New Roman" w:hAnsi="Times New Roman"/>
          <w:sz w:val="24"/>
          <w:szCs w:val="24"/>
          <w:u w:val="single"/>
        </w:rPr>
        <w:t>Основные принципы дошкольного образования</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4.Поддержка инициативы детей в различных видах деятельности.</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5. Сотрудничество  М</w:t>
      </w:r>
      <w:r w:rsidR="00C07F42">
        <w:rPr>
          <w:rFonts w:ascii="Times New Roman" w:hAnsi="Times New Roman"/>
          <w:sz w:val="24"/>
          <w:szCs w:val="24"/>
        </w:rPr>
        <w:t>Б</w:t>
      </w:r>
      <w:r w:rsidRPr="00A91EA1">
        <w:rPr>
          <w:rFonts w:ascii="Times New Roman" w:hAnsi="Times New Roman"/>
          <w:sz w:val="24"/>
          <w:szCs w:val="24"/>
        </w:rPr>
        <w:t>ДОУ с семьей.</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6.Приобщение детей к социокультурным нормам, традициям семьи, общества и государства.</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7.Формирование познавательных интересов и познавательных действий ребенка в различных видах деятельности.</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CD1BE8" w:rsidRPr="00A91EA1" w:rsidRDefault="00CD1BE8" w:rsidP="00A961AF">
      <w:pPr>
        <w:spacing w:after="0"/>
        <w:ind w:firstLine="284"/>
        <w:jc w:val="both"/>
        <w:rPr>
          <w:rFonts w:ascii="Times New Roman" w:hAnsi="Times New Roman"/>
          <w:sz w:val="24"/>
          <w:szCs w:val="24"/>
        </w:rPr>
      </w:pPr>
      <w:r w:rsidRPr="00A91EA1">
        <w:rPr>
          <w:rFonts w:ascii="Times New Roman" w:hAnsi="Times New Roman"/>
          <w:sz w:val="24"/>
          <w:szCs w:val="24"/>
        </w:rPr>
        <w:t>9.Учет этнокультурной ситуации развития детей.</w:t>
      </w:r>
    </w:p>
    <w:p w:rsidR="00CD1BE8" w:rsidRPr="00A91EA1" w:rsidRDefault="00CD1BE8" w:rsidP="00FD17CC">
      <w:pPr>
        <w:spacing w:after="0"/>
        <w:rPr>
          <w:rFonts w:ascii="Times New Roman" w:hAnsi="Times New Roman"/>
          <w:sz w:val="24"/>
          <w:szCs w:val="24"/>
          <w:u w:val="single"/>
        </w:rPr>
      </w:pPr>
      <w:r w:rsidRPr="00A91EA1">
        <w:rPr>
          <w:rFonts w:ascii="Times New Roman" w:hAnsi="Times New Roman"/>
          <w:sz w:val="24"/>
          <w:szCs w:val="24"/>
          <w:u w:val="single"/>
        </w:rPr>
        <w:t>Принципы, сформулир</w:t>
      </w:r>
      <w:r w:rsidR="00C07F42">
        <w:rPr>
          <w:rFonts w:ascii="Times New Roman" w:hAnsi="Times New Roman"/>
          <w:sz w:val="24"/>
          <w:szCs w:val="24"/>
          <w:u w:val="single"/>
        </w:rPr>
        <w:t>ованные на ос</w:t>
      </w:r>
      <w:r w:rsidR="00774733">
        <w:rPr>
          <w:rFonts w:ascii="Times New Roman" w:hAnsi="Times New Roman"/>
          <w:sz w:val="24"/>
          <w:szCs w:val="24"/>
          <w:u w:val="single"/>
        </w:rPr>
        <w:t xml:space="preserve">нове особенностей  </w:t>
      </w:r>
      <w:r w:rsidR="00B272A0">
        <w:rPr>
          <w:rFonts w:ascii="Times New Roman" w:hAnsi="Times New Roman"/>
          <w:sz w:val="24"/>
          <w:szCs w:val="24"/>
          <w:u w:val="single"/>
        </w:rPr>
        <w:t xml:space="preserve">инновационной </w:t>
      </w:r>
      <w:r w:rsidR="00774733">
        <w:rPr>
          <w:rFonts w:ascii="Times New Roman" w:hAnsi="Times New Roman"/>
          <w:sz w:val="24"/>
          <w:szCs w:val="24"/>
          <w:u w:val="single"/>
        </w:rPr>
        <w:t>программы « О</w:t>
      </w:r>
      <w:r w:rsidR="00C07F42">
        <w:rPr>
          <w:rFonts w:ascii="Times New Roman" w:hAnsi="Times New Roman"/>
          <w:sz w:val="24"/>
          <w:szCs w:val="24"/>
          <w:u w:val="single"/>
        </w:rPr>
        <w:t>т рождения до школы»</w:t>
      </w:r>
    </w:p>
    <w:p w:rsidR="00CD1BE8" w:rsidRPr="00A91EA1" w:rsidRDefault="00CD1BE8" w:rsidP="00FD17CC">
      <w:pPr>
        <w:spacing w:after="0"/>
        <w:ind w:firstLine="708"/>
        <w:jc w:val="both"/>
        <w:rPr>
          <w:rFonts w:ascii="Times New Roman" w:hAnsi="Times New Roman"/>
          <w:sz w:val="24"/>
          <w:szCs w:val="24"/>
        </w:rPr>
      </w:pPr>
      <w:r w:rsidRPr="00A91EA1">
        <w:rPr>
          <w:rFonts w:ascii="Times New Roman" w:hAnsi="Times New Roman"/>
          <w:sz w:val="24"/>
          <w:szCs w:val="24"/>
        </w:rPr>
        <w:t>Программа является современной интегративной про</w:t>
      </w:r>
      <w:r w:rsidRPr="00A91EA1">
        <w:rPr>
          <w:rFonts w:ascii="Times New Roman" w:hAnsi="Times New Roman"/>
          <w:sz w:val="24"/>
          <w:szCs w:val="24"/>
        </w:rPr>
        <w:softHyphen/>
        <w:t>граммой, реализующей деятельностный подход к развитию ребенка и культурологический подход к отбору содержа</w:t>
      </w:r>
      <w:r w:rsidRPr="00A91EA1">
        <w:rPr>
          <w:rFonts w:ascii="Times New Roman" w:hAnsi="Times New Roman"/>
          <w:sz w:val="24"/>
          <w:szCs w:val="24"/>
        </w:rPr>
        <w:softHyphen/>
        <w:t>ния образования.</w:t>
      </w:r>
      <w:r w:rsidR="00774733">
        <w:rPr>
          <w:rFonts w:ascii="Times New Roman" w:hAnsi="Times New Roman"/>
          <w:sz w:val="24"/>
          <w:szCs w:val="24"/>
        </w:rPr>
        <w:t xml:space="preserve"> Нововведения, предлагаемые 6 – м изданием, связаны с изменениями, происходящими в обществе. Образовательные технологии дополняют и расширяют предыдущие варианты Программы.</w:t>
      </w:r>
    </w:p>
    <w:p w:rsidR="00CD1BE8" w:rsidRPr="00A91EA1" w:rsidRDefault="00CD1BE8" w:rsidP="00FD17CC">
      <w:pPr>
        <w:spacing w:after="0"/>
        <w:jc w:val="both"/>
        <w:rPr>
          <w:rFonts w:ascii="Times New Roman" w:hAnsi="Times New Roman"/>
          <w:sz w:val="24"/>
          <w:szCs w:val="24"/>
        </w:rPr>
      </w:pPr>
      <w:r w:rsidRPr="00A91EA1">
        <w:rPr>
          <w:rFonts w:ascii="Times New Roman" w:hAnsi="Times New Roman"/>
          <w:sz w:val="24"/>
          <w:szCs w:val="24"/>
        </w:rPr>
        <w:t>Принципы:</w:t>
      </w:r>
    </w:p>
    <w:p w:rsidR="00CD1BE8" w:rsidRPr="00682211" w:rsidRDefault="00682211" w:rsidP="007A6CFA">
      <w:pPr>
        <w:pStyle w:val="a5"/>
        <w:numPr>
          <w:ilvl w:val="0"/>
          <w:numId w:val="106"/>
        </w:numPr>
        <w:spacing w:after="0"/>
        <w:jc w:val="both"/>
        <w:rPr>
          <w:rFonts w:ascii="Times New Roman" w:hAnsi="Times New Roman"/>
          <w:sz w:val="24"/>
          <w:szCs w:val="24"/>
        </w:rPr>
      </w:pPr>
      <w:r w:rsidRPr="00682211">
        <w:rPr>
          <w:rFonts w:ascii="Times New Roman" w:hAnsi="Times New Roman"/>
          <w:sz w:val="24"/>
          <w:szCs w:val="24"/>
        </w:rPr>
        <w:t>Обеспечение всестороннего развития каждого ребенка, в том</w:t>
      </w:r>
      <w:r>
        <w:rPr>
          <w:rFonts w:ascii="Times New Roman" w:hAnsi="Times New Roman"/>
          <w:sz w:val="24"/>
          <w:szCs w:val="24"/>
        </w:rPr>
        <w:t xml:space="preserve"> </w:t>
      </w:r>
      <w:r w:rsidRPr="00682211">
        <w:rPr>
          <w:rFonts w:ascii="Times New Roman" w:hAnsi="Times New Roman"/>
          <w:sz w:val="24"/>
          <w:szCs w:val="24"/>
        </w:rPr>
        <w:t>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682211" w:rsidRDefault="00682211"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Реализация принципа возрастного соответствия, который предлагает использовать содержание и методы дошкольного образования в соответствии с психологическими законами развития и возрастными возможностями детей;</w:t>
      </w:r>
    </w:p>
    <w:p w:rsidR="00682211" w:rsidRDefault="00682211"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 xml:space="preserve">Сочетание принципов научной обоснованности и практической применимости в </w:t>
      </w:r>
      <w:r w:rsidR="007F14E3">
        <w:rPr>
          <w:rFonts w:ascii="Times New Roman" w:hAnsi="Times New Roman"/>
          <w:sz w:val="24"/>
          <w:szCs w:val="24"/>
        </w:rPr>
        <w:t>соответствии</w:t>
      </w:r>
      <w:r>
        <w:rPr>
          <w:rFonts w:ascii="Times New Roman" w:hAnsi="Times New Roman"/>
          <w:sz w:val="24"/>
          <w:szCs w:val="24"/>
        </w:rPr>
        <w:t xml:space="preserve"> с основным положением возрастной психологии и дошкольной педагогики и может быть успешно реализован в массовой практике дошкольного образования</w:t>
      </w:r>
      <w:r w:rsidR="007F14E3">
        <w:rPr>
          <w:rFonts w:ascii="Times New Roman" w:hAnsi="Times New Roman"/>
          <w:sz w:val="24"/>
          <w:szCs w:val="24"/>
        </w:rPr>
        <w:t>;</w:t>
      </w:r>
    </w:p>
    <w:p w:rsidR="007F14E3" w:rsidRDefault="007F14E3"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lastRenderedPageBreak/>
        <w:t>Соответствие критериям полноты, необходимости и достаточности при реализации поставленных целей и задач по необходимом и достаточном материале, максимально приближенном к разумному «минимуму»;</w:t>
      </w:r>
    </w:p>
    <w:p w:rsidR="007F14E3" w:rsidRDefault="007F14E3"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Объединение обучения и воспитания в целостный образовательный процесс на основе традиционных российских духовно-нравственных и социокультурных ценностей;</w:t>
      </w:r>
    </w:p>
    <w:p w:rsidR="007F14E3" w:rsidRDefault="007F14E3"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Построение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7F14E3" w:rsidRDefault="007F14E3"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Обеспечение преемственности между всеми возрастными дошкольными группами и между детским садом и начальной школой;</w:t>
      </w:r>
    </w:p>
    <w:p w:rsidR="007F14E3" w:rsidRDefault="007F14E3"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Реализация принципа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AC2476" w:rsidRPr="00AC2476" w:rsidRDefault="007F14E3" w:rsidP="007A6CFA">
      <w:pPr>
        <w:pStyle w:val="a5"/>
        <w:numPr>
          <w:ilvl w:val="0"/>
          <w:numId w:val="106"/>
        </w:numPr>
        <w:spacing w:after="0"/>
        <w:jc w:val="both"/>
        <w:rPr>
          <w:rFonts w:ascii="Times New Roman" w:hAnsi="Times New Roman"/>
          <w:b/>
          <w:sz w:val="24"/>
          <w:szCs w:val="24"/>
        </w:rPr>
      </w:pPr>
      <w:r w:rsidRPr="00AC2476">
        <w:rPr>
          <w:rFonts w:ascii="Times New Roman" w:hAnsi="Times New Roman"/>
          <w:sz w:val="24"/>
          <w:szCs w:val="24"/>
        </w:rPr>
        <w:t>Базирование на личностно-ориентированном взаимодействии взрослого с ребенком</w:t>
      </w:r>
      <w:r w:rsidR="00AC2476">
        <w:rPr>
          <w:rFonts w:ascii="Times New Roman" w:hAnsi="Times New Roman"/>
          <w:sz w:val="24"/>
          <w:szCs w:val="24"/>
        </w:rPr>
        <w:t>, что означает понимание уникальности, неповторимости каждого ребенка;</w:t>
      </w:r>
    </w:p>
    <w:p w:rsidR="00AC2476" w:rsidRDefault="00AC2476" w:rsidP="007A6CFA">
      <w:pPr>
        <w:pStyle w:val="a5"/>
        <w:numPr>
          <w:ilvl w:val="0"/>
          <w:numId w:val="106"/>
        </w:numPr>
        <w:spacing w:after="0"/>
        <w:jc w:val="both"/>
        <w:rPr>
          <w:rFonts w:ascii="Times New Roman" w:hAnsi="Times New Roman"/>
          <w:sz w:val="24"/>
          <w:szCs w:val="24"/>
        </w:rPr>
      </w:pPr>
      <w:r w:rsidRPr="00AC2476">
        <w:rPr>
          <w:rFonts w:ascii="Times New Roman" w:hAnsi="Times New Roman"/>
          <w:sz w:val="24"/>
          <w:szCs w:val="24"/>
        </w:rPr>
        <w:t xml:space="preserve">Поддержка </w:t>
      </w:r>
      <w:r>
        <w:rPr>
          <w:rFonts w:ascii="Times New Roman" w:hAnsi="Times New Roman"/>
          <w:sz w:val="24"/>
          <w:szCs w:val="24"/>
        </w:rPr>
        <w:t>и развитие инициативы детей в различных видах деятельности;</w:t>
      </w:r>
    </w:p>
    <w:p w:rsidR="00AC2476" w:rsidRDefault="00AC2476"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Учет региональной специфики и варьирование образовательного процесса в зависимости от региональных особенностей;</w:t>
      </w:r>
    </w:p>
    <w:p w:rsidR="00AC2476" w:rsidRDefault="00B71B18"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Открытость дошкольного образования;</w:t>
      </w:r>
    </w:p>
    <w:p w:rsidR="00B71B18" w:rsidRDefault="00B71B18"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Эффективность взаимодействия с семьями воспитанников;</w:t>
      </w:r>
    </w:p>
    <w:p w:rsidR="00B71B18" w:rsidRDefault="00B71B18"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Использование преимущества сетевого взаимодействия с местным сообществом;</w:t>
      </w:r>
    </w:p>
    <w:p w:rsidR="00B71B18" w:rsidRDefault="00B71B18"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Предусмотрение создания современной информационно-образовательной среды организации;</w:t>
      </w:r>
    </w:p>
    <w:p w:rsidR="00B71B18" w:rsidRPr="00AC2476" w:rsidRDefault="00B71B18" w:rsidP="007A6CFA">
      <w:pPr>
        <w:pStyle w:val="a5"/>
        <w:numPr>
          <w:ilvl w:val="0"/>
          <w:numId w:val="106"/>
        </w:numPr>
        <w:spacing w:after="0"/>
        <w:jc w:val="both"/>
        <w:rPr>
          <w:rFonts w:ascii="Times New Roman" w:hAnsi="Times New Roman"/>
          <w:sz w:val="24"/>
          <w:szCs w:val="24"/>
        </w:rPr>
      </w:pPr>
      <w:r>
        <w:rPr>
          <w:rFonts w:ascii="Times New Roman" w:hAnsi="Times New Roman"/>
          <w:sz w:val="24"/>
          <w:szCs w:val="24"/>
        </w:rPr>
        <w:t>Обеспечение механизма профессионального и личностного роста педагогов, работающих по программе «От рождения до школы»</w:t>
      </w:r>
    </w:p>
    <w:p w:rsidR="00AC2476" w:rsidRDefault="00AC2476" w:rsidP="00AC2476">
      <w:pPr>
        <w:spacing w:after="0"/>
        <w:ind w:left="360"/>
        <w:jc w:val="both"/>
        <w:rPr>
          <w:rFonts w:ascii="Times New Roman" w:hAnsi="Times New Roman"/>
          <w:b/>
          <w:sz w:val="24"/>
          <w:szCs w:val="24"/>
        </w:rPr>
      </w:pPr>
    </w:p>
    <w:p w:rsidR="00400A2E" w:rsidRPr="00A91EA1" w:rsidRDefault="00400A2E" w:rsidP="00400A2E">
      <w:pPr>
        <w:spacing w:after="0"/>
        <w:rPr>
          <w:rStyle w:val="bkimgc"/>
          <w:rFonts w:ascii="Times New Roman" w:hAnsi="Times New Roman"/>
          <w:b/>
          <w:sz w:val="24"/>
          <w:szCs w:val="24"/>
        </w:rPr>
      </w:pPr>
      <w:r>
        <w:rPr>
          <w:rFonts w:ascii="Times New Roman" w:hAnsi="Times New Roman"/>
          <w:b/>
          <w:sz w:val="24"/>
          <w:szCs w:val="24"/>
        </w:rPr>
        <w:t>Ожидаемые образовательные результаты (</w:t>
      </w:r>
      <w:r w:rsidRPr="00A91EA1">
        <w:rPr>
          <w:rFonts w:ascii="Times New Roman" w:hAnsi="Times New Roman"/>
          <w:b/>
          <w:sz w:val="24"/>
          <w:szCs w:val="24"/>
        </w:rPr>
        <w:t>Целевые ориентиры, сформулированные в ФГОС дошкольного образования</w:t>
      </w:r>
      <w:r>
        <w:rPr>
          <w:rFonts w:ascii="Times New Roman" w:hAnsi="Times New Roman"/>
          <w:b/>
          <w:sz w:val="24"/>
          <w:szCs w:val="24"/>
        </w:rPr>
        <w:t>)</w:t>
      </w:r>
    </w:p>
    <w:p w:rsidR="00400A2E" w:rsidRDefault="00400A2E" w:rsidP="00400A2E">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91EA1">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00A2E" w:rsidRPr="00A91EA1" w:rsidRDefault="00400A2E" w:rsidP="00400A2E">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91EA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00A2E" w:rsidRPr="00A91EA1" w:rsidRDefault="00400A2E" w:rsidP="00400A2E">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91EA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w:t>
      </w:r>
      <w:r w:rsidRPr="00A91EA1">
        <w:rPr>
          <w:rFonts w:ascii="Times New Roman" w:hAnsi="Times New Roman"/>
          <w:sz w:val="24"/>
          <w:szCs w:val="24"/>
        </w:rPr>
        <w:lastRenderedPageBreak/>
        <w:t xml:space="preserve">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00A2E" w:rsidRPr="00A91EA1" w:rsidRDefault="00400A2E" w:rsidP="00400A2E">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Настоящие требования являются ориентирами для:</w:t>
      </w:r>
    </w:p>
    <w:p w:rsidR="00400A2E" w:rsidRPr="00A91EA1" w:rsidRDefault="00400A2E" w:rsidP="00400A2E">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400A2E" w:rsidRPr="00A91EA1" w:rsidRDefault="00400A2E" w:rsidP="00400A2E">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б) изучения характеристик образования детей в возрасте от 2 месяцев до 8 лет;</w:t>
      </w:r>
    </w:p>
    <w:p w:rsidR="00400A2E" w:rsidRDefault="00400A2E" w:rsidP="00400A2E">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0A2E" w:rsidRPr="00A91EA1" w:rsidRDefault="00400A2E" w:rsidP="00400A2E">
      <w:pPr>
        <w:shd w:val="clear" w:color="auto" w:fill="FFFFFF"/>
        <w:spacing w:after="0"/>
        <w:ind w:firstLine="288"/>
        <w:jc w:val="both"/>
        <w:rPr>
          <w:rFonts w:ascii="Times New Roman" w:hAnsi="Times New Roman"/>
          <w:sz w:val="24"/>
          <w:szCs w:val="24"/>
        </w:rPr>
      </w:pPr>
      <w:r w:rsidRPr="00A91EA1">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400A2E" w:rsidRPr="00A91EA1" w:rsidRDefault="00400A2E" w:rsidP="00400A2E">
      <w:pPr>
        <w:pStyle w:val="a5"/>
        <w:numPr>
          <w:ilvl w:val="0"/>
          <w:numId w:val="5"/>
        </w:numPr>
        <w:shd w:val="clear" w:color="auto" w:fill="FFFFFF"/>
        <w:spacing w:after="0"/>
        <w:jc w:val="both"/>
        <w:rPr>
          <w:rFonts w:ascii="Times New Roman" w:hAnsi="Times New Roman"/>
          <w:sz w:val="24"/>
          <w:szCs w:val="24"/>
        </w:rPr>
      </w:pPr>
      <w:r w:rsidRPr="00A91EA1">
        <w:rPr>
          <w:rFonts w:ascii="Times New Roman" w:hAnsi="Times New Roman"/>
          <w:sz w:val="24"/>
          <w:szCs w:val="24"/>
        </w:rPr>
        <w:t>аттестацию педагогических кадров;</w:t>
      </w:r>
    </w:p>
    <w:p w:rsidR="00400A2E" w:rsidRPr="00A91EA1" w:rsidRDefault="00400A2E" w:rsidP="00400A2E">
      <w:pPr>
        <w:pStyle w:val="a5"/>
        <w:numPr>
          <w:ilvl w:val="0"/>
          <w:numId w:val="5"/>
        </w:numPr>
        <w:shd w:val="clear" w:color="auto" w:fill="FFFFFF"/>
        <w:spacing w:after="0"/>
        <w:jc w:val="both"/>
        <w:rPr>
          <w:rFonts w:ascii="Times New Roman" w:hAnsi="Times New Roman"/>
          <w:sz w:val="24"/>
          <w:szCs w:val="24"/>
        </w:rPr>
      </w:pPr>
      <w:r w:rsidRPr="00A91EA1">
        <w:rPr>
          <w:rFonts w:ascii="Times New Roman" w:hAnsi="Times New Roman"/>
          <w:sz w:val="24"/>
          <w:szCs w:val="24"/>
        </w:rPr>
        <w:t>оценку качества образования;</w:t>
      </w:r>
    </w:p>
    <w:p w:rsidR="00400A2E" w:rsidRPr="00A91EA1" w:rsidRDefault="00400A2E" w:rsidP="00400A2E">
      <w:pPr>
        <w:pStyle w:val="a5"/>
        <w:numPr>
          <w:ilvl w:val="0"/>
          <w:numId w:val="5"/>
        </w:numPr>
        <w:shd w:val="clear" w:color="auto" w:fill="FFFFFF"/>
        <w:spacing w:after="0"/>
        <w:jc w:val="both"/>
        <w:rPr>
          <w:rFonts w:ascii="Times New Roman" w:hAnsi="Times New Roman"/>
          <w:sz w:val="24"/>
          <w:szCs w:val="24"/>
        </w:rPr>
      </w:pPr>
      <w:r w:rsidRPr="00A91EA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0A2E" w:rsidRPr="00A91EA1" w:rsidRDefault="00400A2E" w:rsidP="00400A2E">
      <w:pPr>
        <w:pStyle w:val="a5"/>
        <w:numPr>
          <w:ilvl w:val="0"/>
          <w:numId w:val="5"/>
        </w:numPr>
        <w:shd w:val="clear" w:color="auto" w:fill="FFFFFF"/>
        <w:spacing w:after="0"/>
        <w:jc w:val="both"/>
        <w:rPr>
          <w:rFonts w:ascii="Times New Roman" w:hAnsi="Times New Roman"/>
          <w:sz w:val="24"/>
          <w:szCs w:val="24"/>
        </w:rPr>
      </w:pPr>
      <w:r w:rsidRPr="00A91EA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400A2E" w:rsidRPr="00A91EA1" w:rsidRDefault="00400A2E" w:rsidP="00400A2E">
      <w:pPr>
        <w:pStyle w:val="a5"/>
        <w:numPr>
          <w:ilvl w:val="0"/>
          <w:numId w:val="5"/>
        </w:numPr>
        <w:shd w:val="clear" w:color="auto" w:fill="FFFFFF"/>
        <w:spacing w:after="0"/>
        <w:jc w:val="both"/>
        <w:rPr>
          <w:rFonts w:ascii="Times New Roman" w:hAnsi="Times New Roman"/>
          <w:sz w:val="24"/>
          <w:szCs w:val="24"/>
        </w:rPr>
      </w:pPr>
      <w:r w:rsidRPr="00A91EA1">
        <w:rPr>
          <w:rFonts w:ascii="Times New Roman" w:hAnsi="Times New Roman"/>
          <w:sz w:val="24"/>
          <w:szCs w:val="24"/>
        </w:rPr>
        <w:t>распределение стимулирующего фонда оплаты труда работников ДОУ.</w:t>
      </w:r>
    </w:p>
    <w:p w:rsidR="00400A2E" w:rsidRDefault="00400A2E" w:rsidP="00400A2E">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91EA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0A2E" w:rsidRPr="00807E10" w:rsidRDefault="00400A2E" w:rsidP="00400A2E">
      <w:pPr>
        <w:shd w:val="clear" w:color="auto" w:fill="FFFFFF"/>
        <w:spacing w:after="0"/>
        <w:ind w:firstLine="648"/>
        <w:jc w:val="both"/>
        <w:rPr>
          <w:rFonts w:ascii="Times New Roman" w:hAnsi="Times New Roman"/>
          <w:sz w:val="24"/>
          <w:szCs w:val="24"/>
        </w:rPr>
      </w:pPr>
      <w:r w:rsidRPr="00807E10">
        <w:rPr>
          <w:rFonts w:ascii="Times New Roman" w:hAnsi="Times New Roman"/>
          <w:sz w:val="24"/>
          <w:szCs w:val="24"/>
        </w:rPr>
        <w:t>В соответствии со Стандартом и принципами Программы оценка качества образовательной деятельности по Программе:</w:t>
      </w:r>
    </w:p>
    <w:p w:rsidR="00400A2E" w:rsidRPr="00807E10" w:rsidRDefault="00400A2E" w:rsidP="00400A2E">
      <w:pPr>
        <w:shd w:val="clear" w:color="auto" w:fill="FFFFFF"/>
        <w:spacing w:after="0"/>
        <w:ind w:firstLine="648"/>
        <w:jc w:val="both"/>
        <w:rPr>
          <w:rFonts w:ascii="Times New Roman" w:hAnsi="Times New Roman"/>
          <w:sz w:val="24"/>
          <w:szCs w:val="24"/>
        </w:rPr>
      </w:pPr>
      <w:r w:rsidRPr="00807E10">
        <w:rPr>
          <w:rFonts w:ascii="Times New Roman" w:hAnsi="Times New Roman"/>
          <w:sz w:val="24"/>
          <w:szCs w:val="24"/>
        </w:rPr>
        <w:t>1) поддерживает ценности развития и позитивной социализации ребенка дошкольного возраста;</w:t>
      </w:r>
    </w:p>
    <w:p w:rsidR="00400A2E" w:rsidRPr="00807E10" w:rsidRDefault="00400A2E" w:rsidP="00400A2E">
      <w:pPr>
        <w:shd w:val="clear" w:color="auto" w:fill="FFFFFF"/>
        <w:spacing w:after="0"/>
        <w:ind w:firstLine="648"/>
        <w:jc w:val="both"/>
        <w:rPr>
          <w:rFonts w:ascii="Times New Roman" w:hAnsi="Times New Roman"/>
          <w:sz w:val="24"/>
          <w:szCs w:val="24"/>
        </w:rPr>
      </w:pPr>
      <w:r w:rsidRPr="00807E10">
        <w:rPr>
          <w:rFonts w:ascii="Times New Roman" w:hAnsi="Times New Roman"/>
          <w:sz w:val="24"/>
          <w:szCs w:val="24"/>
        </w:rPr>
        <w:t>2) учитывает факт разнообразия путей развития ребенка в условиях современного постиндустриального общества;</w:t>
      </w:r>
    </w:p>
    <w:p w:rsidR="00400A2E" w:rsidRPr="00807E10" w:rsidRDefault="00400A2E" w:rsidP="00400A2E">
      <w:pPr>
        <w:shd w:val="clear" w:color="auto" w:fill="FFFFFF"/>
        <w:spacing w:after="0"/>
        <w:ind w:firstLine="648"/>
        <w:jc w:val="both"/>
        <w:rPr>
          <w:rFonts w:ascii="Times New Roman" w:hAnsi="Times New Roman"/>
          <w:sz w:val="24"/>
          <w:szCs w:val="24"/>
        </w:rPr>
      </w:pPr>
      <w:r w:rsidRPr="00807E10">
        <w:rPr>
          <w:rFonts w:ascii="Times New Roman" w:hAnsi="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00A2E" w:rsidRPr="00807E10" w:rsidRDefault="00400A2E" w:rsidP="00400A2E">
      <w:pPr>
        <w:shd w:val="clear" w:color="auto" w:fill="FFFFFF"/>
        <w:spacing w:after="0"/>
        <w:ind w:firstLine="648"/>
        <w:jc w:val="both"/>
        <w:rPr>
          <w:rFonts w:ascii="Times New Roman" w:hAnsi="Times New Roman"/>
          <w:sz w:val="24"/>
          <w:szCs w:val="24"/>
        </w:rPr>
      </w:pPr>
      <w:r w:rsidRPr="00807E10">
        <w:rPr>
          <w:rFonts w:ascii="Times New Roman" w:hAnsi="Times New Roman"/>
          <w:sz w:val="24"/>
          <w:szCs w:val="24"/>
        </w:rPr>
        <w:t>4) обеспечивает выбор методов и инструментов оценивания для семьи, образовательной  организации и для педагогов.</w:t>
      </w:r>
    </w:p>
    <w:p w:rsidR="00400A2E" w:rsidRPr="00807E10" w:rsidRDefault="00400A2E" w:rsidP="00400A2E">
      <w:pPr>
        <w:shd w:val="clear" w:color="auto" w:fill="FFFFFF"/>
        <w:spacing w:after="0"/>
        <w:ind w:firstLine="648"/>
        <w:jc w:val="both"/>
        <w:rPr>
          <w:rFonts w:ascii="Times New Roman" w:hAnsi="Times New Roman"/>
          <w:sz w:val="24"/>
          <w:szCs w:val="24"/>
        </w:rPr>
      </w:pPr>
      <w:r w:rsidRPr="00807E10">
        <w:rPr>
          <w:rFonts w:ascii="Times New Roman" w:hAnsi="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00A2E" w:rsidRDefault="00400A2E" w:rsidP="00400A2E">
      <w:pPr>
        <w:shd w:val="clear" w:color="auto" w:fill="FFFFFF"/>
        <w:spacing w:after="0"/>
        <w:ind w:firstLine="648"/>
        <w:jc w:val="both"/>
        <w:rPr>
          <w:rFonts w:ascii="Times New Roman" w:hAnsi="Times New Roman"/>
          <w:sz w:val="24"/>
          <w:szCs w:val="24"/>
        </w:rPr>
      </w:pPr>
      <w:r w:rsidRPr="00807E10">
        <w:rPr>
          <w:rFonts w:ascii="Times New Roma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00A2E" w:rsidRDefault="00400A2E" w:rsidP="00400A2E">
      <w:pPr>
        <w:shd w:val="clear" w:color="auto" w:fill="FFFFFF"/>
        <w:spacing w:after="0"/>
        <w:jc w:val="both"/>
        <w:rPr>
          <w:rFonts w:ascii="Times New Roman" w:hAnsi="Times New Roman"/>
          <w:sz w:val="24"/>
          <w:szCs w:val="24"/>
        </w:rPr>
      </w:pPr>
      <w:r>
        <w:rPr>
          <w:rFonts w:ascii="Times New Roman" w:hAnsi="Times New Roman"/>
          <w:sz w:val="24"/>
          <w:szCs w:val="24"/>
        </w:rPr>
        <w:lastRenderedPageBreak/>
        <w:t xml:space="preserve"> </w:t>
      </w:r>
      <w:r w:rsidRPr="00807E10">
        <w:rPr>
          <w:rFonts w:ascii="Times New Roman" w:hAnsi="Times New Roman"/>
          <w:sz w:val="24"/>
          <w:szCs w:val="24"/>
        </w:rPr>
        <w:t xml:space="preserve">Педагогическая диагностика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w:t>
      </w:r>
      <w:r>
        <w:rPr>
          <w:rFonts w:ascii="Times New Roman" w:hAnsi="Times New Roman"/>
          <w:sz w:val="24"/>
          <w:szCs w:val="24"/>
        </w:rPr>
        <w:t xml:space="preserve">                          </w:t>
      </w:r>
      <w:r w:rsidRPr="00807E10">
        <w:rPr>
          <w:rFonts w:ascii="Times New Roman" w:hAnsi="Times New Roman"/>
          <w:sz w:val="24"/>
          <w:szCs w:val="24"/>
        </w:rPr>
        <w:t xml:space="preserve">Инструментарий для педагогической диагностики — карты наблюдений детского развития детского развития с рекомендациями по выстраиванию индивидуальной траектории развития каждого ребенка по всем возрастным группам  по программе «От рождения до школы»,  позволяющие фиксировать индивидуальную динамику и перспективы развития каждого ребенка                                                                                                                                                                                                                                                                                                                                                          </w:t>
      </w:r>
      <w:r>
        <w:rPr>
          <w:rFonts w:ascii="Times New Roman" w:hAnsi="Times New Roman"/>
          <w:sz w:val="24"/>
          <w:szCs w:val="24"/>
        </w:rPr>
        <w:t xml:space="preserve">                        </w:t>
      </w:r>
      <w:r w:rsidRPr="00807E10">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00A2E" w:rsidRPr="00A91EA1" w:rsidRDefault="00400A2E" w:rsidP="00400A2E">
      <w:pPr>
        <w:shd w:val="clear" w:color="auto" w:fill="FFFFFF"/>
        <w:spacing w:after="0"/>
        <w:jc w:val="both"/>
        <w:rPr>
          <w:rFonts w:ascii="Times New Roman" w:hAnsi="Times New Roman"/>
          <w:sz w:val="24"/>
          <w:szCs w:val="24"/>
        </w:rPr>
      </w:pPr>
      <w:r w:rsidRPr="00807E10">
        <w:rPr>
          <w:rFonts w:ascii="Times New Roman" w:hAnsi="Times New Roman"/>
          <w:sz w:val="24"/>
          <w:szCs w:val="24"/>
        </w:rPr>
        <w:t xml:space="preserve">2) оптимизации работы с группой детей.                                                          </w:t>
      </w:r>
    </w:p>
    <w:p w:rsidR="00400A2E" w:rsidRPr="00A91EA1" w:rsidRDefault="00400A2E" w:rsidP="00400A2E">
      <w:pPr>
        <w:shd w:val="clear" w:color="auto" w:fill="FFFFFF"/>
        <w:spacing w:after="0"/>
        <w:ind w:firstLine="709"/>
        <w:jc w:val="both"/>
        <w:rPr>
          <w:rFonts w:ascii="Times New Roman" w:hAnsi="Times New Roman"/>
          <w:sz w:val="24"/>
          <w:szCs w:val="24"/>
        </w:rPr>
      </w:pPr>
      <w:r w:rsidRPr="00A91EA1">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00A2E" w:rsidRPr="00A91EA1" w:rsidRDefault="00400A2E" w:rsidP="00400A2E">
      <w:pPr>
        <w:numPr>
          <w:ilvl w:val="0"/>
          <w:numId w:val="3"/>
        </w:numPr>
        <w:shd w:val="clear" w:color="auto" w:fill="FFFFFF"/>
        <w:spacing w:after="0"/>
        <w:rPr>
          <w:rFonts w:ascii="Times New Roman" w:hAnsi="Times New Roman"/>
          <w:sz w:val="24"/>
          <w:szCs w:val="24"/>
        </w:rPr>
      </w:pPr>
      <w:r w:rsidRPr="00A91EA1">
        <w:rPr>
          <w:rFonts w:ascii="Times New Roman" w:hAnsi="Times New Roman"/>
          <w:sz w:val="24"/>
          <w:szCs w:val="24"/>
        </w:rPr>
        <w:t>Целевые ориентиры образования в  раннем возрасте.</w:t>
      </w:r>
    </w:p>
    <w:p w:rsidR="00400A2E" w:rsidRPr="00A91EA1" w:rsidRDefault="00400A2E" w:rsidP="00400A2E">
      <w:pPr>
        <w:numPr>
          <w:ilvl w:val="0"/>
          <w:numId w:val="3"/>
        </w:numPr>
        <w:shd w:val="clear" w:color="auto" w:fill="FFFFFF"/>
        <w:spacing w:after="0"/>
        <w:rPr>
          <w:rFonts w:ascii="Times New Roman" w:hAnsi="Times New Roman"/>
          <w:sz w:val="24"/>
          <w:szCs w:val="24"/>
        </w:rPr>
      </w:pPr>
      <w:r w:rsidRPr="00A91EA1">
        <w:rPr>
          <w:rFonts w:ascii="Times New Roman" w:hAnsi="Times New Roman"/>
          <w:sz w:val="24"/>
          <w:szCs w:val="24"/>
        </w:rPr>
        <w:t>Целевые ориентиры на этапе завершения  дошкольного образования.</w:t>
      </w:r>
    </w:p>
    <w:p w:rsidR="00400A2E" w:rsidRDefault="00400A2E" w:rsidP="00AC2476">
      <w:pPr>
        <w:spacing w:after="0"/>
        <w:ind w:left="360"/>
        <w:jc w:val="both"/>
        <w:rPr>
          <w:rFonts w:ascii="Times New Roman" w:hAnsi="Times New Roman"/>
          <w:b/>
          <w:sz w:val="24"/>
          <w:szCs w:val="24"/>
        </w:rPr>
      </w:pPr>
    </w:p>
    <w:p w:rsidR="00AD5AC8" w:rsidRPr="00AD5AC8" w:rsidRDefault="00AD5AC8" w:rsidP="00400A2E">
      <w:pPr>
        <w:spacing w:after="0"/>
        <w:jc w:val="both"/>
        <w:rPr>
          <w:rFonts w:ascii="Times New Roman" w:hAnsi="Times New Roman"/>
          <w:b/>
          <w:sz w:val="24"/>
          <w:szCs w:val="24"/>
        </w:rPr>
      </w:pPr>
      <w:r w:rsidRPr="00AD5AC8">
        <w:rPr>
          <w:rFonts w:ascii="Times New Roman" w:hAnsi="Times New Roman"/>
          <w:b/>
          <w:sz w:val="24"/>
          <w:szCs w:val="24"/>
        </w:rPr>
        <w:t xml:space="preserve">Ожидаемые образовательные результаты (целевые ориентиры) в рамках реализации </w:t>
      </w:r>
      <w:r w:rsidR="00967AC5">
        <w:rPr>
          <w:rFonts w:ascii="Times New Roman" w:hAnsi="Times New Roman"/>
          <w:b/>
          <w:sz w:val="24"/>
          <w:szCs w:val="24"/>
        </w:rPr>
        <w:t>П</w:t>
      </w:r>
      <w:r w:rsidRPr="00AD5AC8">
        <w:rPr>
          <w:rFonts w:ascii="Times New Roman" w:hAnsi="Times New Roman"/>
          <w:b/>
          <w:sz w:val="24"/>
          <w:szCs w:val="24"/>
        </w:rPr>
        <w:t>рограммы.</w:t>
      </w:r>
    </w:p>
    <w:p w:rsidR="00400A2E" w:rsidRPr="00400A2E" w:rsidRDefault="00400A2E" w:rsidP="00AD5AC8">
      <w:pPr>
        <w:spacing w:after="0"/>
        <w:jc w:val="both"/>
        <w:rPr>
          <w:rFonts w:ascii="Times New Roman" w:hAnsi="Times New Roman"/>
          <w:sz w:val="24"/>
          <w:szCs w:val="24"/>
        </w:rPr>
      </w:pPr>
      <w:r w:rsidRPr="00400A2E">
        <w:rPr>
          <w:rFonts w:ascii="Times New Roman" w:hAnsi="Times New Roman"/>
          <w:sz w:val="24"/>
          <w:szCs w:val="24"/>
        </w:rPr>
        <w:t>Как уже было обозначено ранее, главная цель дошкольного образования — «воспитание гармонично развитой и социально-</w:t>
      </w:r>
      <w:r w:rsidR="00AD5AC8">
        <w:rPr>
          <w:rFonts w:ascii="Times New Roman" w:hAnsi="Times New Roman"/>
          <w:sz w:val="24"/>
          <w:szCs w:val="24"/>
        </w:rPr>
        <w:t xml:space="preserve"> </w:t>
      </w:r>
      <w:r w:rsidRPr="00400A2E">
        <w:rPr>
          <w:rFonts w:ascii="Times New Roman" w:hAnsi="Times New Roman"/>
          <w:sz w:val="24"/>
          <w:szCs w:val="24"/>
        </w:rPr>
        <w:t>ответственной личности на основе духовно-нравственных</w:t>
      </w:r>
      <w:r w:rsidR="00AD5AC8">
        <w:rPr>
          <w:rFonts w:ascii="Times New Roman" w:hAnsi="Times New Roman"/>
          <w:sz w:val="24"/>
          <w:szCs w:val="24"/>
        </w:rPr>
        <w:t xml:space="preserve"> </w:t>
      </w:r>
      <w:r w:rsidRPr="00400A2E">
        <w:rPr>
          <w:rFonts w:ascii="Times New Roman" w:hAnsi="Times New Roman"/>
          <w:sz w:val="24"/>
          <w:szCs w:val="24"/>
        </w:rPr>
        <w:t>ценностей народов Российской Федерации, исторических</w:t>
      </w:r>
      <w:r w:rsidR="00AD5AC8">
        <w:rPr>
          <w:rFonts w:ascii="Times New Roman" w:hAnsi="Times New Roman"/>
          <w:sz w:val="24"/>
          <w:szCs w:val="24"/>
        </w:rPr>
        <w:t xml:space="preserve"> </w:t>
      </w:r>
      <w:r w:rsidRPr="00400A2E">
        <w:rPr>
          <w:rFonts w:ascii="Times New Roman" w:hAnsi="Times New Roman"/>
          <w:sz w:val="24"/>
          <w:szCs w:val="24"/>
        </w:rPr>
        <w:t>и национально-культурных традиций».</w:t>
      </w:r>
      <w:r w:rsidR="00AD5AC8">
        <w:rPr>
          <w:rFonts w:ascii="Times New Roman" w:hAnsi="Times New Roman"/>
          <w:sz w:val="24"/>
          <w:szCs w:val="24"/>
        </w:rPr>
        <w:t xml:space="preserve"> </w:t>
      </w:r>
      <w:r w:rsidRPr="00400A2E">
        <w:rPr>
          <w:rFonts w:ascii="Times New Roman" w:hAnsi="Times New Roman"/>
          <w:sz w:val="24"/>
          <w:szCs w:val="24"/>
        </w:rPr>
        <w:t>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r w:rsidR="00AD5AC8">
        <w:rPr>
          <w:rFonts w:ascii="Times New Roman" w:hAnsi="Times New Roman"/>
          <w:sz w:val="24"/>
          <w:szCs w:val="24"/>
        </w:rPr>
        <w:t xml:space="preserve"> </w:t>
      </w:r>
      <w:r w:rsidRPr="00400A2E">
        <w:rPr>
          <w:rFonts w:ascii="Times New Roman" w:hAnsi="Times New Roman"/>
          <w:sz w:val="24"/>
          <w:szCs w:val="24"/>
        </w:rPr>
        <w:t>Воспитание — это формирование первичных ценностных представлений (понимания того, «что такое хорошо и что такое плохо», основ</w:t>
      </w:r>
      <w:r w:rsidR="00AD5AC8">
        <w:rPr>
          <w:rFonts w:ascii="Times New Roman" w:hAnsi="Times New Roman"/>
          <w:sz w:val="24"/>
          <w:szCs w:val="24"/>
        </w:rPr>
        <w:t xml:space="preserve"> </w:t>
      </w:r>
      <w:r w:rsidRPr="00400A2E">
        <w:rPr>
          <w:rFonts w:ascii="Times New Roman" w:hAnsi="Times New Roman"/>
          <w:sz w:val="24"/>
          <w:szCs w:val="24"/>
        </w:rPr>
        <w:t>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w:t>
      </w:r>
      <w:r w:rsidR="00AD5AC8">
        <w:rPr>
          <w:rFonts w:ascii="Times New Roman" w:hAnsi="Times New Roman"/>
          <w:sz w:val="24"/>
          <w:szCs w:val="24"/>
        </w:rPr>
        <w:t xml:space="preserve"> </w:t>
      </w:r>
      <w:r w:rsidRPr="00400A2E">
        <w:rPr>
          <w:rFonts w:ascii="Times New Roman" w:hAnsi="Times New Roman"/>
          <w:sz w:val="24"/>
          <w:szCs w:val="24"/>
        </w:rPr>
        <w:t>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r w:rsidR="00AD5AC8">
        <w:rPr>
          <w:rFonts w:ascii="Times New Roman" w:hAnsi="Times New Roman"/>
          <w:sz w:val="24"/>
          <w:szCs w:val="24"/>
        </w:rPr>
        <w:t xml:space="preserve"> </w:t>
      </w:r>
      <w:r w:rsidRPr="00400A2E">
        <w:rPr>
          <w:rFonts w:ascii="Times New Roman" w:hAnsi="Times New Roman"/>
          <w:sz w:val="24"/>
          <w:szCs w:val="24"/>
        </w:rPr>
        <w:t>Развитие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w:t>
      </w:r>
      <w:r w:rsidR="00AD5AC8">
        <w:rPr>
          <w:rFonts w:ascii="Times New Roman" w:hAnsi="Times New Roman"/>
          <w:sz w:val="24"/>
          <w:szCs w:val="24"/>
        </w:rPr>
        <w:t xml:space="preserve"> </w:t>
      </w:r>
      <w:r w:rsidRPr="00400A2E">
        <w:rPr>
          <w:rFonts w:ascii="Times New Roman" w:hAnsi="Times New Roman"/>
          <w:sz w:val="24"/>
          <w:szCs w:val="24"/>
        </w:rPr>
        <w:t>работать в команде (коммуникативные способности); умение следовать</w:t>
      </w:r>
      <w:r w:rsidR="00AD5AC8">
        <w:rPr>
          <w:rFonts w:ascii="Times New Roman" w:hAnsi="Times New Roman"/>
          <w:sz w:val="24"/>
          <w:szCs w:val="24"/>
        </w:rPr>
        <w:t xml:space="preserve"> </w:t>
      </w:r>
      <w:r w:rsidRPr="00400A2E">
        <w:rPr>
          <w:rFonts w:ascii="Times New Roman" w:hAnsi="Times New Roman"/>
          <w:sz w:val="24"/>
          <w:szCs w:val="24"/>
        </w:rPr>
        <w:t>правилам и нормам, ставить цели, строить и выполнять планы, регулировать свое поведение и настроение (регуляторные способности).</w:t>
      </w:r>
      <w:r w:rsidR="00AD5AC8">
        <w:rPr>
          <w:rFonts w:ascii="Times New Roman" w:hAnsi="Times New Roman"/>
          <w:sz w:val="24"/>
          <w:szCs w:val="24"/>
        </w:rPr>
        <w:t xml:space="preserve"> </w:t>
      </w:r>
      <w:r w:rsidRPr="00400A2E">
        <w:rPr>
          <w:rFonts w:ascii="Times New Roman" w:hAnsi="Times New Roman"/>
          <w:sz w:val="24"/>
          <w:szCs w:val="24"/>
        </w:rPr>
        <w:t>Особо хотелось бы сказать о развитии специальных способностей и одаренностей, то есть о тех способностях человека, которые определяют его</w:t>
      </w:r>
      <w:r w:rsidR="00AD5AC8">
        <w:rPr>
          <w:rFonts w:ascii="Times New Roman" w:hAnsi="Times New Roman"/>
          <w:sz w:val="24"/>
          <w:szCs w:val="24"/>
        </w:rPr>
        <w:t xml:space="preserve"> </w:t>
      </w:r>
      <w:r w:rsidRPr="00400A2E">
        <w:rPr>
          <w:rFonts w:ascii="Times New Roman" w:hAnsi="Times New Roman"/>
          <w:sz w:val="24"/>
          <w:szCs w:val="24"/>
        </w:rPr>
        <w:t xml:space="preserve">успехи в конкретной деятельности, для осуществления которой необходимы специфического рода </w:t>
      </w:r>
      <w:r w:rsidRPr="00400A2E">
        <w:rPr>
          <w:rFonts w:ascii="Times New Roman" w:hAnsi="Times New Roman"/>
          <w:sz w:val="24"/>
          <w:szCs w:val="24"/>
        </w:rPr>
        <w:lastRenderedPageBreak/>
        <w:t>задатки и их развитие. К таким способностям</w:t>
      </w:r>
      <w:r w:rsidR="00AD5AC8">
        <w:rPr>
          <w:rFonts w:ascii="Times New Roman" w:hAnsi="Times New Roman"/>
          <w:sz w:val="24"/>
          <w:szCs w:val="24"/>
        </w:rPr>
        <w:t xml:space="preserve"> </w:t>
      </w:r>
      <w:r w:rsidRPr="00400A2E">
        <w:rPr>
          <w:rFonts w:ascii="Times New Roman" w:hAnsi="Times New Roman"/>
          <w:sz w:val="24"/>
          <w:szCs w:val="24"/>
        </w:rPr>
        <w:t>относятся музыкальные, математические, лингвистические, технические,</w:t>
      </w:r>
      <w:r w:rsidR="00AD5AC8">
        <w:rPr>
          <w:rFonts w:ascii="Times New Roman" w:hAnsi="Times New Roman"/>
          <w:sz w:val="24"/>
          <w:szCs w:val="24"/>
        </w:rPr>
        <w:t xml:space="preserve"> </w:t>
      </w:r>
      <w:r w:rsidRPr="00400A2E">
        <w:rPr>
          <w:rFonts w:ascii="Times New Roman" w:hAnsi="Times New Roman"/>
          <w:sz w:val="24"/>
          <w:szCs w:val="24"/>
        </w:rPr>
        <w:t xml:space="preserve">литературные, художественные, спортивные и пр. </w:t>
      </w:r>
      <w:r w:rsidR="00AD5AC8">
        <w:rPr>
          <w:rFonts w:ascii="Times New Roman" w:hAnsi="Times New Roman"/>
          <w:sz w:val="24"/>
          <w:szCs w:val="24"/>
        </w:rPr>
        <w:t>Р</w:t>
      </w:r>
      <w:r w:rsidRPr="00400A2E">
        <w:rPr>
          <w:rFonts w:ascii="Times New Roman" w:hAnsi="Times New Roman"/>
          <w:sz w:val="24"/>
          <w:szCs w:val="24"/>
        </w:rPr>
        <w:t>ешается задача</w:t>
      </w:r>
      <w:r w:rsidR="00AD5AC8">
        <w:rPr>
          <w:rFonts w:ascii="Times New Roman" w:hAnsi="Times New Roman"/>
          <w:sz w:val="24"/>
          <w:szCs w:val="24"/>
        </w:rPr>
        <w:t xml:space="preserve"> </w:t>
      </w:r>
      <w:r w:rsidRPr="00400A2E">
        <w:rPr>
          <w:rFonts w:ascii="Times New Roman" w:hAnsi="Times New Roman"/>
          <w:sz w:val="24"/>
          <w:szCs w:val="24"/>
        </w:rPr>
        <w:t>по поддержке и развитию специальных способностей детей.</w:t>
      </w:r>
      <w:r w:rsidR="00AD5AC8">
        <w:rPr>
          <w:rFonts w:ascii="Times New Roman" w:hAnsi="Times New Roman"/>
          <w:sz w:val="24"/>
          <w:szCs w:val="24"/>
        </w:rPr>
        <w:t xml:space="preserve"> </w:t>
      </w:r>
      <w:r w:rsidRPr="00400A2E">
        <w:rPr>
          <w:rFonts w:ascii="Times New Roman" w:hAnsi="Times New Roman"/>
          <w:sz w:val="24"/>
          <w:szCs w:val="24"/>
        </w:rPr>
        <w:t>Обучение — это усвоение конкретных элементов социального опыта,</w:t>
      </w:r>
      <w:r w:rsidR="00AD5AC8">
        <w:rPr>
          <w:rFonts w:ascii="Times New Roman" w:hAnsi="Times New Roman"/>
          <w:sz w:val="24"/>
          <w:szCs w:val="24"/>
        </w:rPr>
        <w:t xml:space="preserve"> </w:t>
      </w:r>
      <w:r w:rsidRPr="00400A2E">
        <w:rPr>
          <w:rFonts w:ascii="Times New Roman" w:hAnsi="Times New Roman"/>
          <w:sz w:val="24"/>
          <w:szCs w:val="24"/>
        </w:rPr>
        <w:t>освоение новых знаний, умений, навыков, для чего необходимы правильно организованные занятия.</w:t>
      </w:r>
      <w:r w:rsidR="00AD5AC8">
        <w:rPr>
          <w:rFonts w:ascii="Times New Roman" w:hAnsi="Times New Roman"/>
          <w:sz w:val="24"/>
          <w:szCs w:val="24"/>
        </w:rPr>
        <w:t xml:space="preserve"> </w:t>
      </w:r>
      <w:r w:rsidRPr="00400A2E">
        <w:rPr>
          <w:rFonts w:ascii="Times New Roman" w:hAnsi="Times New Roman"/>
          <w:sz w:val="24"/>
          <w:szCs w:val="24"/>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w:t>
      </w:r>
      <w:r w:rsidR="00AD5AC8">
        <w:rPr>
          <w:rFonts w:ascii="Times New Roman" w:hAnsi="Times New Roman"/>
          <w:sz w:val="24"/>
          <w:szCs w:val="24"/>
        </w:rPr>
        <w:t xml:space="preserve"> </w:t>
      </w:r>
      <w:r w:rsidRPr="00400A2E">
        <w:rPr>
          <w:rFonts w:ascii="Times New Roman" w:hAnsi="Times New Roman"/>
          <w:sz w:val="24"/>
          <w:szCs w:val="24"/>
        </w:rPr>
        <w:t>воспитания, обучения и развития составляет основу дошкольного образования.</w:t>
      </w:r>
    </w:p>
    <w:p w:rsidR="00400A2E" w:rsidRPr="00AD5AC8" w:rsidRDefault="00400A2E" w:rsidP="00AD5AC8">
      <w:pPr>
        <w:spacing w:after="0"/>
        <w:jc w:val="both"/>
        <w:rPr>
          <w:rFonts w:ascii="Times New Roman" w:hAnsi="Times New Roman"/>
          <w:i/>
          <w:sz w:val="24"/>
          <w:szCs w:val="24"/>
        </w:rPr>
      </w:pPr>
      <w:r w:rsidRPr="00AD5AC8">
        <w:rPr>
          <w:rFonts w:ascii="Times New Roman" w:hAnsi="Times New Roman"/>
          <w:i/>
          <w:sz w:val="24"/>
          <w:szCs w:val="24"/>
        </w:rPr>
        <w:t>Образ</w:t>
      </w:r>
      <w:r w:rsidR="00AD5AC8" w:rsidRPr="00AD5AC8">
        <w:rPr>
          <w:rFonts w:ascii="Times New Roman" w:hAnsi="Times New Roman"/>
          <w:i/>
          <w:sz w:val="24"/>
          <w:szCs w:val="24"/>
        </w:rPr>
        <w:t>о</w:t>
      </w:r>
      <w:r w:rsidRPr="00AD5AC8">
        <w:rPr>
          <w:rFonts w:ascii="Times New Roman" w:hAnsi="Times New Roman"/>
          <w:i/>
          <w:sz w:val="24"/>
          <w:szCs w:val="24"/>
        </w:rPr>
        <w:t>вательные результаты</w:t>
      </w:r>
      <w:r w:rsidR="00AD5AC8" w:rsidRPr="00AD5AC8">
        <w:rPr>
          <w:rFonts w:ascii="Times New Roman" w:hAnsi="Times New Roman"/>
          <w:i/>
          <w:sz w:val="24"/>
          <w:szCs w:val="24"/>
        </w:rPr>
        <w:t xml:space="preserve"> </w:t>
      </w:r>
      <w:r w:rsidRPr="00AD5AC8">
        <w:rPr>
          <w:rFonts w:ascii="Times New Roman" w:hAnsi="Times New Roman"/>
          <w:i/>
          <w:sz w:val="24"/>
          <w:szCs w:val="24"/>
        </w:rPr>
        <w:t>в д</w:t>
      </w:r>
      <w:r w:rsidR="00AD5AC8" w:rsidRPr="00AD5AC8">
        <w:rPr>
          <w:rFonts w:ascii="Times New Roman" w:hAnsi="Times New Roman"/>
          <w:i/>
          <w:sz w:val="24"/>
          <w:szCs w:val="24"/>
        </w:rPr>
        <w:t>о</w:t>
      </w:r>
      <w:r w:rsidRPr="00AD5AC8">
        <w:rPr>
          <w:rFonts w:ascii="Times New Roman" w:hAnsi="Times New Roman"/>
          <w:i/>
          <w:sz w:val="24"/>
          <w:szCs w:val="24"/>
        </w:rPr>
        <w:t>шк</w:t>
      </w:r>
      <w:r w:rsidR="00AD5AC8" w:rsidRPr="00AD5AC8">
        <w:rPr>
          <w:rFonts w:ascii="Times New Roman" w:hAnsi="Times New Roman"/>
          <w:i/>
          <w:sz w:val="24"/>
          <w:szCs w:val="24"/>
        </w:rPr>
        <w:t>о</w:t>
      </w:r>
      <w:r w:rsidRPr="00AD5AC8">
        <w:rPr>
          <w:rFonts w:ascii="Times New Roman" w:hAnsi="Times New Roman"/>
          <w:i/>
          <w:sz w:val="24"/>
          <w:szCs w:val="24"/>
        </w:rPr>
        <w:t>льн</w:t>
      </w:r>
      <w:r w:rsidR="00AD5AC8" w:rsidRPr="00AD5AC8">
        <w:rPr>
          <w:rFonts w:ascii="Times New Roman" w:hAnsi="Times New Roman"/>
          <w:i/>
          <w:sz w:val="24"/>
          <w:szCs w:val="24"/>
        </w:rPr>
        <w:t>ом</w:t>
      </w:r>
      <w:r w:rsidRPr="00AD5AC8">
        <w:rPr>
          <w:rFonts w:ascii="Times New Roman" w:hAnsi="Times New Roman"/>
          <w:i/>
          <w:sz w:val="24"/>
          <w:szCs w:val="24"/>
        </w:rPr>
        <w:t xml:space="preserve"> в</w:t>
      </w:r>
      <w:r w:rsidR="00AD5AC8" w:rsidRPr="00AD5AC8">
        <w:rPr>
          <w:rFonts w:ascii="Times New Roman" w:hAnsi="Times New Roman"/>
          <w:i/>
          <w:sz w:val="24"/>
          <w:szCs w:val="24"/>
        </w:rPr>
        <w:t>о</w:t>
      </w:r>
      <w:r w:rsidRPr="00AD5AC8">
        <w:rPr>
          <w:rFonts w:ascii="Times New Roman" w:hAnsi="Times New Roman"/>
          <w:i/>
          <w:sz w:val="24"/>
          <w:szCs w:val="24"/>
        </w:rPr>
        <w:t>с</w:t>
      </w:r>
      <w:r w:rsidR="00AD5AC8" w:rsidRPr="00AD5AC8">
        <w:rPr>
          <w:rFonts w:ascii="Times New Roman" w:hAnsi="Times New Roman"/>
          <w:i/>
          <w:sz w:val="24"/>
          <w:szCs w:val="24"/>
        </w:rPr>
        <w:t>п</w:t>
      </w:r>
      <w:r w:rsidRPr="00AD5AC8">
        <w:rPr>
          <w:rFonts w:ascii="Times New Roman" w:hAnsi="Times New Roman"/>
          <w:i/>
          <w:sz w:val="24"/>
          <w:szCs w:val="24"/>
        </w:rPr>
        <w:t>итании</w:t>
      </w:r>
    </w:p>
    <w:p w:rsidR="00AD5AC8" w:rsidRDefault="00400A2E" w:rsidP="00AD5AC8">
      <w:pPr>
        <w:spacing w:after="0"/>
        <w:jc w:val="both"/>
        <w:rPr>
          <w:rFonts w:ascii="Times New Roman" w:hAnsi="Times New Roman"/>
          <w:sz w:val="24"/>
          <w:szCs w:val="24"/>
        </w:rPr>
      </w:pPr>
      <w:r w:rsidRPr="00400A2E">
        <w:rPr>
          <w:rFonts w:ascii="Times New Roman" w:hAnsi="Times New Roman"/>
          <w:sz w:val="24"/>
          <w:szCs w:val="24"/>
        </w:rPr>
        <w:t>Образовательные результаты, по определению, это результаты,</w:t>
      </w:r>
      <w:r w:rsidR="00AD5AC8">
        <w:rPr>
          <w:rFonts w:ascii="Times New Roman" w:hAnsi="Times New Roman"/>
          <w:sz w:val="24"/>
          <w:szCs w:val="24"/>
        </w:rPr>
        <w:t xml:space="preserve"> </w:t>
      </w:r>
      <w:r w:rsidRPr="00400A2E">
        <w:rPr>
          <w:rFonts w:ascii="Times New Roman" w:hAnsi="Times New Roman"/>
          <w:sz w:val="24"/>
          <w:szCs w:val="24"/>
        </w:rPr>
        <w:t>достигнутые в процессе образовательной деятельности. Для целей</w:t>
      </w:r>
      <w:r w:rsidR="00AD5AC8">
        <w:rPr>
          <w:rFonts w:ascii="Times New Roman" w:hAnsi="Times New Roman"/>
          <w:sz w:val="24"/>
          <w:szCs w:val="24"/>
        </w:rPr>
        <w:t xml:space="preserve"> </w:t>
      </w:r>
      <w:r w:rsidRPr="00400A2E">
        <w:rPr>
          <w:rFonts w:ascii="Times New Roman" w:hAnsi="Times New Roman"/>
          <w:sz w:val="24"/>
          <w:szCs w:val="24"/>
        </w:rPr>
        <w:t xml:space="preserve">дошкольного образования будем их </w:t>
      </w:r>
      <w:r w:rsidRPr="00AD5AC8">
        <w:rPr>
          <w:rFonts w:ascii="Times New Roman" w:hAnsi="Times New Roman"/>
          <w:i/>
          <w:sz w:val="24"/>
          <w:szCs w:val="24"/>
        </w:rPr>
        <w:t>классифицировать следующим образом</w:t>
      </w:r>
      <w:r w:rsidRPr="00400A2E">
        <w:rPr>
          <w:rFonts w:ascii="Times New Roman" w:hAnsi="Times New Roman"/>
          <w:sz w:val="24"/>
          <w:szCs w:val="24"/>
        </w:rPr>
        <w:t>:</w:t>
      </w:r>
    </w:p>
    <w:p w:rsidR="00400A2E" w:rsidRPr="00400A2E" w:rsidRDefault="00AD5AC8" w:rsidP="00AD5AC8">
      <w:pPr>
        <w:spacing w:after="0"/>
        <w:jc w:val="both"/>
        <w:rPr>
          <w:rFonts w:ascii="Times New Roman" w:hAnsi="Times New Roman"/>
          <w:sz w:val="24"/>
          <w:szCs w:val="24"/>
        </w:rPr>
      </w:pPr>
      <w:r>
        <w:rPr>
          <w:rFonts w:ascii="Times New Roman" w:hAnsi="Times New Roman"/>
          <w:sz w:val="24"/>
          <w:szCs w:val="24"/>
        </w:rPr>
        <w:t xml:space="preserve">- </w:t>
      </w:r>
      <w:r w:rsidR="00400A2E" w:rsidRPr="00400A2E">
        <w:rPr>
          <w:rFonts w:ascii="Times New Roman" w:hAnsi="Times New Roman"/>
          <w:sz w:val="24"/>
          <w:szCs w:val="24"/>
        </w:rPr>
        <w:t>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w:t>
      </w:r>
      <w:r>
        <w:rPr>
          <w:rFonts w:ascii="Times New Roman" w:hAnsi="Times New Roman"/>
          <w:sz w:val="24"/>
          <w:szCs w:val="24"/>
        </w:rPr>
        <w:t xml:space="preserve"> </w:t>
      </w:r>
      <w:r w:rsidR="00400A2E" w:rsidRPr="00400A2E">
        <w:rPr>
          <w:rFonts w:ascii="Times New Roman" w:hAnsi="Times New Roman"/>
          <w:sz w:val="24"/>
          <w:szCs w:val="24"/>
        </w:rPr>
        <w:t>к окружающему миру, к себе, другим людям, инициативность, критическое мышление.</w:t>
      </w:r>
    </w:p>
    <w:p w:rsidR="00400A2E" w:rsidRPr="00400A2E" w:rsidRDefault="00AD5AC8" w:rsidP="00AD5AC8">
      <w:pPr>
        <w:spacing w:after="0"/>
        <w:jc w:val="both"/>
        <w:rPr>
          <w:rFonts w:ascii="Times New Roman" w:hAnsi="Times New Roman"/>
          <w:sz w:val="24"/>
          <w:szCs w:val="24"/>
        </w:rPr>
      </w:pPr>
      <w:r>
        <w:rPr>
          <w:rFonts w:ascii="Times New Roman" w:hAnsi="Times New Roman"/>
          <w:sz w:val="24"/>
          <w:szCs w:val="24"/>
        </w:rPr>
        <w:t xml:space="preserve">- </w:t>
      </w:r>
      <w:r w:rsidR="00400A2E" w:rsidRPr="00400A2E">
        <w:rPr>
          <w:rFonts w:ascii="Times New Roman" w:hAnsi="Times New Roman"/>
          <w:sz w:val="24"/>
          <w:szCs w:val="24"/>
        </w:rPr>
        <w:t>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w:t>
      </w:r>
      <w:r>
        <w:rPr>
          <w:rFonts w:ascii="Times New Roman" w:hAnsi="Times New Roman"/>
          <w:sz w:val="24"/>
          <w:szCs w:val="24"/>
        </w:rPr>
        <w:t xml:space="preserve"> </w:t>
      </w:r>
      <w:r w:rsidR="00400A2E" w:rsidRPr="00400A2E">
        <w:rPr>
          <w:rFonts w:ascii="Times New Roman" w:hAnsi="Times New Roman"/>
          <w:sz w:val="24"/>
          <w:szCs w:val="24"/>
        </w:rPr>
        <w:t>к саморегуляции своих действий).</w:t>
      </w:r>
    </w:p>
    <w:p w:rsidR="00400A2E" w:rsidRPr="00400A2E" w:rsidRDefault="00AD5AC8" w:rsidP="00AD5AC8">
      <w:pPr>
        <w:spacing w:after="0"/>
        <w:jc w:val="both"/>
        <w:rPr>
          <w:rFonts w:ascii="Times New Roman" w:hAnsi="Times New Roman"/>
          <w:sz w:val="24"/>
          <w:szCs w:val="24"/>
        </w:rPr>
      </w:pPr>
      <w:r>
        <w:rPr>
          <w:rFonts w:ascii="Times New Roman" w:hAnsi="Times New Roman"/>
          <w:sz w:val="24"/>
          <w:szCs w:val="24"/>
        </w:rPr>
        <w:t xml:space="preserve">- </w:t>
      </w:r>
      <w:r w:rsidR="00400A2E" w:rsidRPr="00400A2E">
        <w:rPr>
          <w:rFonts w:ascii="Times New Roman" w:hAnsi="Times New Roman"/>
          <w:sz w:val="24"/>
          <w:szCs w:val="24"/>
        </w:rPr>
        <w:t>Предметные образовательные результаты — это усвоение конкретных элементов социального опыта и в том числе элементарных знаний,</w:t>
      </w:r>
      <w:r>
        <w:rPr>
          <w:rFonts w:ascii="Times New Roman" w:hAnsi="Times New Roman"/>
          <w:sz w:val="24"/>
          <w:szCs w:val="24"/>
        </w:rPr>
        <w:t xml:space="preserve"> </w:t>
      </w:r>
      <w:r w:rsidR="00400A2E" w:rsidRPr="00400A2E">
        <w:rPr>
          <w:rFonts w:ascii="Times New Roman" w:hAnsi="Times New Roman"/>
          <w:sz w:val="24"/>
          <w:szCs w:val="24"/>
        </w:rPr>
        <w:t>составляющих предпосылки научного представления о мире, предметных</w:t>
      </w:r>
      <w:r>
        <w:rPr>
          <w:rFonts w:ascii="Times New Roman" w:hAnsi="Times New Roman"/>
          <w:sz w:val="24"/>
          <w:szCs w:val="24"/>
        </w:rPr>
        <w:t xml:space="preserve"> </w:t>
      </w:r>
      <w:r w:rsidR="00400A2E" w:rsidRPr="00400A2E">
        <w:rPr>
          <w:rFonts w:ascii="Times New Roman" w:hAnsi="Times New Roman"/>
          <w:sz w:val="24"/>
          <w:szCs w:val="24"/>
        </w:rPr>
        <w:t>умений и навыков.</w:t>
      </w:r>
    </w:p>
    <w:p w:rsidR="00400A2E" w:rsidRPr="00400A2E" w:rsidRDefault="00400A2E" w:rsidP="00CD2801">
      <w:pPr>
        <w:spacing w:after="0"/>
        <w:jc w:val="both"/>
        <w:rPr>
          <w:rFonts w:ascii="Times New Roman" w:hAnsi="Times New Roman"/>
          <w:sz w:val="24"/>
          <w:szCs w:val="24"/>
        </w:rPr>
      </w:pPr>
      <w:r w:rsidRPr="00400A2E">
        <w:rPr>
          <w:rFonts w:ascii="Times New Roman" w:hAnsi="Times New Roman"/>
          <w:sz w:val="24"/>
          <w:szCs w:val="24"/>
        </w:rPr>
        <w:t>Такой подход к пониманию образовательных результатов не позволяет акцентировать внимание исключительно на достижении</w:t>
      </w:r>
      <w:r w:rsidR="00AD5AC8">
        <w:rPr>
          <w:rFonts w:ascii="Times New Roman" w:hAnsi="Times New Roman"/>
          <w:sz w:val="24"/>
          <w:szCs w:val="24"/>
        </w:rPr>
        <w:t xml:space="preserve"> </w:t>
      </w:r>
      <w:r w:rsidRPr="00400A2E">
        <w:rPr>
          <w:rFonts w:ascii="Times New Roman" w:hAnsi="Times New Roman"/>
          <w:sz w:val="24"/>
          <w:szCs w:val="24"/>
        </w:rPr>
        <w:t>предметных результатов (ЗУН — знания, умения, навыки), но требует комплексного подхода и предполагает, что во главу угла ставится</w:t>
      </w:r>
      <w:r w:rsidR="00AD5AC8">
        <w:rPr>
          <w:rFonts w:ascii="Times New Roman" w:hAnsi="Times New Roman"/>
          <w:sz w:val="24"/>
          <w:szCs w:val="24"/>
        </w:rPr>
        <w:t xml:space="preserve"> </w:t>
      </w:r>
      <w:r w:rsidRPr="00400A2E">
        <w:rPr>
          <w:rFonts w:ascii="Times New Roman" w:hAnsi="Times New Roman"/>
          <w:sz w:val="24"/>
          <w:szCs w:val="24"/>
        </w:rPr>
        <w:t>формирование личности ребенка через развитие общих способностей</w:t>
      </w:r>
      <w:r w:rsidR="00AD5AC8">
        <w:rPr>
          <w:rFonts w:ascii="Times New Roman" w:hAnsi="Times New Roman"/>
          <w:sz w:val="24"/>
          <w:szCs w:val="24"/>
        </w:rPr>
        <w:t xml:space="preserve"> </w:t>
      </w:r>
      <w:r w:rsidRPr="00400A2E">
        <w:rPr>
          <w:rFonts w:ascii="Times New Roman" w:hAnsi="Times New Roman"/>
          <w:sz w:val="24"/>
          <w:szCs w:val="24"/>
        </w:rPr>
        <w:t>(когнитивных, коммуникативных, регуляторных) с опорой на сформированные ценностные представления и полученные знания, умения,</w:t>
      </w:r>
      <w:r w:rsidR="00AD5AC8">
        <w:rPr>
          <w:rFonts w:ascii="Times New Roman" w:hAnsi="Times New Roman"/>
          <w:sz w:val="24"/>
          <w:szCs w:val="24"/>
        </w:rPr>
        <w:t xml:space="preserve"> </w:t>
      </w:r>
      <w:r w:rsidRPr="00400A2E">
        <w:rPr>
          <w:rFonts w:ascii="Times New Roman" w:hAnsi="Times New Roman"/>
          <w:sz w:val="24"/>
          <w:szCs w:val="24"/>
        </w:rPr>
        <w:t>навыки.</w:t>
      </w:r>
      <w:r w:rsidR="00AD5AC8">
        <w:rPr>
          <w:rFonts w:ascii="Times New Roman" w:hAnsi="Times New Roman"/>
          <w:sz w:val="24"/>
          <w:szCs w:val="24"/>
        </w:rPr>
        <w:t xml:space="preserve"> </w:t>
      </w:r>
      <w:r w:rsidRPr="00400A2E">
        <w:rPr>
          <w:rFonts w:ascii="Times New Roman" w:hAnsi="Times New Roman"/>
          <w:sz w:val="24"/>
          <w:szCs w:val="24"/>
        </w:rPr>
        <w:t>В такой парадигме достижение предметных результатов (знания,</w:t>
      </w:r>
      <w:r w:rsidR="00AD5AC8">
        <w:rPr>
          <w:rFonts w:ascii="Times New Roman" w:hAnsi="Times New Roman"/>
          <w:sz w:val="24"/>
          <w:szCs w:val="24"/>
        </w:rPr>
        <w:t xml:space="preserve"> </w:t>
      </w:r>
      <w:r w:rsidRPr="00400A2E">
        <w:rPr>
          <w:rFonts w:ascii="Times New Roman" w:hAnsi="Times New Roman"/>
          <w:sz w:val="24"/>
          <w:szCs w:val="24"/>
        </w:rPr>
        <w:t>умения, навыки) является не целью, а материалом для развития ребенка,</w:t>
      </w:r>
      <w:r w:rsidR="00AD5AC8">
        <w:rPr>
          <w:rFonts w:ascii="Times New Roman" w:hAnsi="Times New Roman"/>
          <w:sz w:val="24"/>
          <w:szCs w:val="24"/>
        </w:rPr>
        <w:t xml:space="preserve"> </w:t>
      </w:r>
      <w:r w:rsidRPr="00400A2E">
        <w:rPr>
          <w:rFonts w:ascii="Times New Roman" w:hAnsi="Times New Roman"/>
          <w:sz w:val="24"/>
          <w:szCs w:val="24"/>
        </w:rPr>
        <w:t>а ценностные представления задают требуемое направление для проявления инициативы и самореализации.</w:t>
      </w:r>
      <w:r w:rsidR="00CD2801">
        <w:rPr>
          <w:rFonts w:ascii="Times New Roman" w:hAnsi="Times New Roman"/>
          <w:sz w:val="24"/>
          <w:szCs w:val="24"/>
        </w:rPr>
        <w:t xml:space="preserve"> </w:t>
      </w:r>
      <w:r w:rsidRPr="00CD2801">
        <w:rPr>
          <w:rFonts w:ascii="Times New Roman" w:hAnsi="Times New Roman"/>
          <w:i/>
          <w:sz w:val="24"/>
          <w:szCs w:val="24"/>
        </w:rPr>
        <w:t>Достижение обозначенных образовательных результатов обеспечивается соблюдением «семи золотых принципов» дошкольного образования</w:t>
      </w:r>
      <w:r w:rsidRPr="00400A2E">
        <w:rPr>
          <w:rFonts w:ascii="Times New Roman" w:hAnsi="Times New Roman"/>
          <w:sz w:val="24"/>
          <w:szCs w:val="24"/>
        </w:rPr>
        <w:t>:</w:t>
      </w:r>
    </w:p>
    <w:p w:rsidR="00400A2E" w:rsidRPr="00400A2E" w:rsidRDefault="00400A2E" w:rsidP="00400A2E">
      <w:pPr>
        <w:spacing w:after="0"/>
        <w:ind w:left="360"/>
        <w:jc w:val="both"/>
        <w:rPr>
          <w:rFonts w:ascii="Times New Roman" w:hAnsi="Times New Roman"/>
          <w:sz w:val="24"/>
          <w:szCs w:val="24"/>
        </w:rPr>
      </w:pPr>
      <w:r w:rsidRPr="00400A2E">
        <w:rPr>
          <w:rFonts w:ascii="Times New Roman" w:hAnsi="Times New Roman"/>
          <w:sz w:val="24"/>
          <w:szCs w:val="24"/>
        </w:rPr>
        <w:t>1. ЗБР (Зона ближайшего развития)</w:t>
      </w:r>
    </w:p>
    <w:p w:rsidR="00400A2E" w:rsidRPr="00400A2E" w:rsidRDefault="00400A2E" w:rsidP="00400A2E">
      <w:pPr>
        <w:spacing w:after="0"/>
        <w:ind w:left="360"/>
        <w:jc w:val="both"/>
        <w:rPr>
          <w:rFonts w:ascii="Times New Roman" w:hAnsi="Times New Roman"/>
          <w:sz w:val="24"/>
          <w:szCs w:val="24"/>
        </w:rPr>
      </w:pPr>
      <w:r w:rsidRPr="00400A2E">
        <w:rPr>
          <w:rFonts w:ascii="Times New Roman" w:hAnsi="Times New Roman"/>
          <w:sz w:val="24"/>
          <w:szCs w:val="24"/>
        </w:rPr>
        <w:t>2. Культуросообразность</w:t>
      </w:r>
    </w:p>
    <w:p w:rsidR="00400A2E" w:rsidRPr="00400A2E" w:rsidRDefault="00400A2E" w:rsidP="00400A2E">
      <w:pPr>
        <w:spacing w:after="0"/>
        <w:ind w:left="360"/>
        <w:jc w:val="both"/>
        <w:rPr>
          <w:rFonts w:ascii="Times New Roman" w:hAnsi="Times New Roman"/>
          <w:sz w:val="24"/>
          <w:szCs w:val="24"/>
        </w:rPr>
      </w:pPr>
      <w:r w:rsidRPr="00400A2E">
        <w:rPr>
          <w:rFonts w:ascii="Times New Roman" w:hAnsi="Times New Roman"/>
          <w:sz w:val="24"/>
          <w:szCs w:val="24"/>
        </w:rPr>
        <w:t>3. Деятельностный подход</w:t>
      </w:r>
    </w:p>
    <w:p w:rsidR="00400A2E" w:rsidRPr="00400A2E" w:rsidRDefault="00400A2E" w:rsidP="00400A2E">
      <w:pPr>
        <w:spacing w:after="0"/>
        <w:ind w:left="360"/>
        <w:jc w:val="both"/>
        <w:rPr>
          <w:rFonts w:ascii="Times New Roman" w:hAnsi="Times New Roman"/>
          <w:sz w:val="24"/>
          <w:szCs w:val="24"/>
        </w:rPr>
      </w:pPr>
      <w:r w:rsidRPr="00400A2E">
        <w:rPr>
          <w:rFonts w:ascii="Times New Roman" w:hAnsi="Times New Roman"/>
          <w:sz w:val="24"/>
          <w:szCs w:val="24"/>
        </w:rPr>
        <w:t>4. Возрастное соответствие</w:t>
      </w:r>
    </w:p>
    <w:p w:rsidR="00400A2E" w:rsidRPr="00400A2E" w:rsidRDefault="00400A2E" w:rsidP="00400A2E">
      <w:pPr>
        <w:spacing w:after="0"/>
        <w:ind w:left="360"/>
        <w:jc w:val="both"/>
        <w:rPr>
          <w:rFonts w:ascii="Times New Roman" w:hAnsi="Times New Roman"/>
          <w:sz w:val="24"/>
          <w:szCs w:val="24"/>
        </w:rPr>
      </w:pPr>
      <w:r w:rsidRPr="00400A2E">
        <w:rPr>
          <w:rFonts w:ascii="Times New Roman" w:hAnsi="Times New Roman"/>
          <w:sz w:val="24"/>
          <w:szCs w:val="24"/>
        </w:rPr>
        <w:t>5. Развивающее обучение</w:t>
      </w:r>
    </w:p>
    <w:p w:rsidR="00400A2E" w:rsidRPr="00400A2E" w:rsidRDefault="00400A2E" w:rsidP="00400A2E">
      <w:pPr>
        <w:spacing w:after="0"/>
        <w:ind w:left="360"/>
        <w:jc w:val="both"/>
        <w:rPr>
          <w:rFonts w:ascii="Times New Roman" w:hAnsi="Times New Roman"/>
          <w:sz w:val="24"/>
          <w:szCs w:val="24"/>
        </w:rPr>
      </w:pPr>
      <w:r w:rsidRPr="00400A2E">
        <w:rPr>
          <w:rFonts w:ascii="Times New Roman" w:hAnsi="Times New Roman"/>
          <w:sz w:val="24"/>
          <w:szCs w:val="24"/>
        </w:rPr>
        <w:t>6. Амплификация развития</w:t>
      </w:r>
    </w:p>
    <w:p w:rsidR="00400A2E" w:rsidRPr="00400A2E" w:rsidRDefault="00400A2E" w:rsidP="00400A2E">
      <w:pPr>
        <w:spacing w:after="0"/>
        <w:ind w:left="360"/>
        <w:jc w:val="both"/>
        <w:rPr>
          <w:rFonts w:ascii="Times New Roman" w:hAnsi="Times New Roman"/>
          <w:sz w:val="24"/>
          <w:szCs w:val="24"/>
        </w:rPr>
      </w:pPr>
      <w:r w:rsidRPr="00400A2E">
        <w:rPr>
          <w:rFonts w:ascii="Times New Roman" w:hAnsi="Times New Roman"/>
          <w:sz w:val="24"/>
          <w:szCs w:val="24"/>
        </w:rPr>
        <w:lastRenderedPageBreak/>
        <w:t>7. ПДР (Пространство Детской Реализации)</w:t>
      </w:r>
    </w:p>
    <w:p w:rsidR="00CD2801" w:rsidRDefault="00CD2801" w:rsidP="00400A2E">
      <w:pPr>
        <w:spacing w:after="0"/>
        <w:ind w:left="360"/>
        <w:jc w:val="both"/>
        <w:rPr>
          <w:rFonts w:ascii="Times New Roman" w:hAnsi="Times New Roman"/>
          <w:sz w:val="24"/>
          <w:szCs w:val="24"/>
        </w:rPr>
      </w:pPr>
    </w:p>
    <w:p w:rsidR="00400A2E" w:rsidRPr="00CD2801" w:rsidRDefault="00CD2801" w:rsidP="00400A2E">
      <w:pPr>
        <w:spacing w:after="0"/>
        <w:ind w:left="360"/>
        <w:jc w:val="both"/>
        <w:rPr>
          <w:rFonts w:ascii="Times New Roman" w:hAnsi="Times New Roman"/>
          <w:i/>
          <w:sz w:val="24"/>
          <w:szCs w:val="24"/>
        </w:rPr>
      </w:pPr>
      <w:r w:rsidRPr="00CD2801">
        <w:rPr>
          <w:rFonts w:ascii="Times New Roman" w:hAnsi="Times New Roman"/>
          <w:i/>
          <w:sz w:val="24"/>
          <w:szCs w:val="24"/>
        </w:rPr>
        <w:t>Сп</w:t>
      </w:r>
      <w:r w:rsidR="00400A2E" w:rsidRPr="00CD2801">
        <w:rPr>
          <w:rFonts w:ascii="Times New Roman" w:hAnsi="Times New Roman"/>
          <w:i/>
          <w:sz w:val="24"/>
          <w:szCs w:val="24"/>
        </w:rPr>
        <w:t>е</w:t>
      </w:r>
      <w:r w:rsidRPr="00CD2801">
        <w:rPr>
          <w:rFonts w:ascii="Times New Roman" w:hAnsi="Times New Roman"/>
          <w:i/>
          <w:sz w:val="24"/>
          <w:szCs w:val="24"/>
        </w:rPr>
        <w:t>ц</w:t>
      </w:r>
      <w:r w:rsidR="00400A2E" w:rsidRPr="00CD2801">
        <w:rPr>
          <w:rFonts w:ascii="Times New Roman" w:hAnsi="Times New Roman"/>
          <w:i/>
          <w:sz w:val="24"/>
          <w:szCs w:val="24"/>
        </w:rPr>
        <w:t>ифика</w:t>
      </w:r>
      <w:r w:rsidRPr="00CD2801">
        <w:rPr>
          <w:rFonts w:ascii="Times New Roman" w:hAnsi="Times New Roman"/>
          <w:i/>
          <w:sz w:val="24"/>
          <w:szCs w:val="24"/>
        </w:rPr>
        <w:t xml:space="preserve"> до</w:t>
      </w:r>
      <w:r w:rsidR="00400A2E" w:rsidRPr="00CD2801">
        <w:rPr>
          <w:rFonts w:ascii="Times New Roman" w:hAnsi="Times New Roman"/>
          <w:i/>
          <w:sz w:val="24"/>
          <w:szCs w:val="24"/>
        </w:rPr>
        <w:t>шк</w:t>
      </w:r>
      <w:r w:rsidRPr="00CD2801">
        <w:rPr>
          <w:rFonts w:ascii="Times New Roman" w:hAnsi="Times New Roman"/>
          <w:i/>
          <w:sz w:val="24"/>
          <w:szCs w:val="24"/>
        </w:rPr>
        <w:t>о</w:t>
      </w:r>
      <w:r w:rsidR="00400A2E" w:rsidRPr="00CD2801">
        <w:rPr>
          <w:rFonts w:ascii="Times New Roman" w:hAnsi="Times New Roman"/>
          <w:i/>
          <w:sz w:val="24"/>
          <w:szCs w:val="24"/>
        </w:rPr>
        <w:t>льн</w:t>
      </w:r>
      <w:r w:rsidRPr="00CD2801">
        <w:rPr>
          <w:rFonts w:ascii="Times New Roman" w:hAnsi="Times New Roman"/>
          <w:i/>
          <w:sz w:val="24"/>
          <w:szCs w:val="24"/>
        </w:rPr>
        <w:t>о</w:t>
      </w:r>
      <w:r w:rsidR="00400A2E" w:rsidRPr="00CD2801">
        <w:rPr>
          <w:rFonts w:ascii="Times New Roman" w:hAnsi="Times New Roman"/>
          <w:i/>
          <w:sz w:val="24"/>
          <w:szCs w:val="24"/>
        </w:rPr>
        <w:t>г</w:t>
      </w:r>
      <w:r w:rsidRPr="00CD2801">
        <w:rPr>
          <w:rFonts w:ascii="Times New Roman" w:hAnsi="Times New Roman"/>
          <w:i/>
          <w:sz w:val="24"/>
          <w:szCs w:val="24"/>
        </w:rPr>
        <w:t>о</w:t>
      </w:r>
      <w:r w:rsidR="00400A2E" w:rsidRPr="00CD2801">
        <w:rPr>
          <w:rFonts w:ascii="Times New Roman" w:hAnsi="Times New Roman"/>
          <w:i/>
          <w:sz w:val="24"/>
          <w:szCs w:val="24"/>
        </w:rPr>
        <w:t xml:space="preserve"> в</w:t>
      </w:r>
      <w:r w:rsidRPr="00CD2801">
        <w:rPr>
          <w:rFonts w:ascii="Times New Roman" w:hAnsi="Times New Roman"/>
          <w:i/>
          <w:sz w:val="24"/>
          <w:szCs w:val="24"/>
        </w:rPr>
        <w:t>о</w:t>
      </w:r>
      <w:r w:rsidR="00400A2E" w:rsidRPr="00CD2801">
        <w:rPr>
          <w:rFonts w:ascii="Times New Roman" w:hAnsi="Times New Roman"/>
          <w:i/>
          <w:sz w:val="24"/>
          <w:szCs w:val="24"/>
        </w:rPr>
        <w:t>зраста</w:t>
      </w:r>
    </w:p>
    <w:p w:rsidR="00400A2E" w:rsidRDefault="00400A2E" w:rsidP="00CD2801">
      <w:pPr>
        <w:spacing w:after="0"/>
        <w:ind w:left="360"/>
        <w:jc w:val="both"/>
        <w:rPr>
          <w:rFonts w:ascii="Times New Roman" w:hAnsi="Times New Roman"/>
          <w:sz w:val="24"/>
          <w:szCs w:val="24"/>
        </w:rPr>
      </w:pPr>
      <w:r w:rsidRPr="00400A2E">
        <w:rPr>
          <w:rFonts w:ascii="Times New Roman" w:hAnsi="Times New Roman"/>
          <w:sz w:val="24"/>
          <w:szCs w:val="24"/>
        </w:rPr>
        <w:t>Специфика дошкольного возраста (гибкость, пластичность развития ребенка, высокий разброс вариантов его развития, его непосредственность</w:t>
      </w:r>
      <w:r w:rsidR="00CD2801">
        <w:rPr>
          <w:rFonts w:ascii="Times New Roman" w:hAnsi="Times New Roman"/>
          <w:sz w:val="24"/>
          <w:szCs w:val="24"/>
        </w:rPr>
        <w:t xml:space="preserve"> </w:t>
      </w:r>
      <w:r w:rsidRPr="00400A2E">
        <w:rPr>
          <w:rFonts w:ascii="Times New Roman" w:hAnsi="Times New Roman"/>
          <w:sz w:val="24"/>
          <w:szCs w:val="24"/>
        </w:rPr>
        <w:t>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r w:rsidR="00CD2801">
        <w:rPr>
          <w:rFonts w:ascii="Times New Roman" w:hAnsi="Times New Roman"/>
          <w:sz w:val="24"/>
          <w:szCs w:val="24"/>
        </w:rPr>
        <w:t xml:space="preserve"> </w:t>
      </w:r>
      <w:r w:rsidRPr="00400A2E">
        <w:rPr>
          <w:rFonts w:ascii="Times New Roman" w:hAnsi="Times New Roman"/>
          <w:sz w:val="24"/>
          <w:szCs w:val="24"/>
        </w:rPr>
        <w:t>Ожидаемые образовательные результаты освоения Программы это</w:t>
      </w:r>
      <w:r w:rsidR="00CD2801">
        <w:rPr>
          <w:rFonts w:ascii="Times New Roman" w:hAnsi="Times New Roman"/>
          <w:sz w:val="24"/>
          <w:szCs w:val="24"/>
        </w:rPr>
        <w:t xml:space="preserve"> </w:t>
      </w:r>
      <w:r w:rsidRPr="00400A2E">
        <w:rPr>
          <w:rFonts w:ascii="Times New Roman" w:hAnsi="Times New Roman"/>
          <w:sz w:val="24"/>
          <w:szCs w:val="24"/>
        </w:rPr>
        <w:t>не то, что ребенок должен освоить в обязательном порядке. Ожидаемые образовательные результаты следует рассматривать как социально-</w:t>
      </w:r>
      <w:r w:rsidR="00CD2801">
        <w:rPr>
          <w:rFonts w:ascii="Times New Roman" w:hAnsi="Times New Roman"/>
          <w:sz w:val="24"/>
          <w:szCs w:val="24"/>
        </w:rPr>
        <w:t xml:space="preserve"> </w:t>
      </w:r>
      <w:r w:rsidRPr="00400A2E">
        <w:rPr>
          <w:rFonts w:ascii="Times New Roman" w:hAnsi="Times New Roman"/>
          <w:sz w:val="24"/>
          <w:szCs w:val="24"/>
        </w:rPr>
        <w:t>нормативные возрастные характеристики возможных достижений</w:t>
      </w:r>
      <w:r w:rsidR="00CD2801">
        <w:rPr>
          <w:rFonts w:ascii="Times New Roman" w:hAnsi="Times New Roman"/>
          <w:sz w:val="24"/>
          <w:szCs w:val="24"/>
        </w:rPr>
        <w:t xml:space="preserve"> </w:t>
      </w:r>
      <w:r w:rsidRPr="00400A2E">
        <w:rPr>
          <w:rFonts w:ascii="Times New Roman" w:hAnsi="Times New Roman"/>
          <w:sz w:val="24"/>
          <w:szCs w:val="24"/>
        </w:rPr>
        <w:t>ребенка, как целевые ориентиры для педагогов и родителей, обозначающие направленность воспитательной деятельности взрослых.</w:t>
      </w:r>
      <w:r w:rsidR="00CD2801">
        <w:rPr>
          <w:rFonts w:ascii="Times New Roman" w:hAnsi="Times New Roman"/>
          <w:sz w:val="24"/>
          <w:szCs w:val="24"/>
        </w:rPr>
        <w:t xml:space="preserve"> </w:t>
      </w:r>
      <w:r w:rsidRPr="00400A2E">
        <w:rPr>
          <w:rFonts w:ascii="Times New Roman" w:hAnsi="Times New Roman"/>
          <w:sz w:val="24"/>
          <w:szCs w:val="24"/>
        </w:rPr>
        <w:t>Освоение Программы не сопровождается проведением промежуточных</w:t>
      </w:r>
      <w:r w:rsidR="00CD2801">
        <w:rPr>
          <w:rFonts w:ascii="Times New Roman" w:hAnsi="Times New Roman"/>
          <w:sz w:val="24"/>
          <w:szCs w:val="24"/>
        </w:rPr>
        <w:t xml:space="preserve"> </w:t>
      </w:r>
      <w:r w:rsidRPr="00400A2E">
        <w:rPr>
          <w:rFonts w:ascii="Times New Roman" w:hAnsi="Times New Roman"/>
          <w:sz w:val="24"/>
          <w:szCs w:val="24"/>
        </w:rPr>
        <w:t>аттестаций и итоговой аттестации воспитанников, педагоги не должны</w:t>
      </w:r>
      <w:r w:rsidR="00CD2801">
        <w:rPr>
          <w:rFonts w:ascii="Times New Roman" w:hAnsi="Times New Roman"/>
          <w:sz w:val="24"/>
          <w:szCs w:val="24"/>
        </w:rPr>
        <w:t xml:space="preserve"> </w:t>
      </w:r>
      <w:r w:rsidRPr="00400A2E">
        <w:rPr>
          <w:rFonts w:ascii="Times New Roman" w:hAnsi="Times New Roman"/>
          <w:sz w:val="24"/>
          <w:szCs w:val="24"/>
        </w:rPr>
        <w:t>требовать от детей достижения конкретных образовательных результатов. Но этот факт вовсе не отменяет необходимости для самого педагога</w:t>
      </w:r>
      <w:r w:rsidR="00CD2801">
        <w:rPr>
          <w:rFonts w:ascii="Times New Roman" w:hAnsi="Times New Roman"/>
          <w:sz w:val="24"/>
          <w:szCs w:val="24"/>
        </w:rPr>
        <w:t xml:space="preserve"> </w:t>
      </w:r>
      <w:r w:rsidRPr="00400A2E">
        <w:rPr>
          <w:rFonts w:ascii="Times New Roman" w:hAnsi="Times New Roman"/>
          <w:sz w:val="24"/>
          <w:szCs w:val="24"/>
        </w:rPr>
        <w:t>удерживать ожидаемые образовательные результаты именно как целевые</w:t>
      </w:r>
      <w:r w:rsidR="00CD2801">
        <w:rPr>
          <w:rFonts w:ascii="Times New Roman" w:hAnsi="Times New Roman"/>
          <w:sz w:val="24"/>
          <w:szCs w:val="24"/>
        </w:rPr>
        <w:t xml:space="preserve"> </w:t>
      </w:r>
      <w:r w:rsidRPr="00400A2E">
        <w:rPr>
          <w:rFonts w:ascii="Times New Roman" w:hAnsi="Times New Roman"/>
          <w:sz w:val="24"/>
          <w:szCs w:val="24"/>
        </w:rPr>
        <w:t>ориентиры, задающие вектор работы с детьми.</w:t>
      </w:r>
      <w:r w:rsidR="00CD2801">
        <w:rPr>
          <w:rFonts w:ascii="Times New Roman" w:hAnsi="Times New Roman"/>
          <w:sz w:val="24"/>
          <w:szCs w:val="24"/>
        </w:rPr>
        <w:t xml:space="preserve"> </w:t>
      </w:r>
    </w:p>
    <w:p w:rsidR="00B02DBA" w:rsidRDefault="00B02DBA" w:rsidP="00B02DBA">
      <w:pPr>
        <w:spacing w:after="0"/>
        <w:ind w:left="360"/>
        <w:jc w:val="both"/>
        <w:rPr>
          <w:rFonts w:ascii="Times New Roman" w:hAnsi="Times New Roman"/>
          <w:sz w:val="24"/>
          <w:szCs w:val="24"/>
        </w:rPr>
      </w:pPr>
      <w:r w:rsidRPr="00B02DBA">
        <w:rPr>
          <w:rFonts w:ascii="Times New Roman" w:hAnsi="Times New Roman"/>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w:t>
      </w:r>
      <w:r>
        <w:rPr>
          <w:rFonts w:ascii="Times New Roman" w:hAnsi="Times New Roman"/>
          <w:sz w:val="24"/>
          <w:szCs w:val="24"/>
        </w:rPr>
        <w:t xml:space="preserve"> </w:t>
      </w:r>
      <w:r w:rsidRPr="00B02DBA">
        <w:rPr>
          <w:rFonts w:ascii="Times New Roman" w:hAnsi="Times New Roman"/>
          <w:sz w:val="24"/>
          <w:szCs w:val="24"/>
        </w:rPr>
        <w:t>освоения Программы являются целевыми ориентирами для воспитателя</w:t>
      </w:r>
      <w:r>
        <w:rPr>
          <w:rFonts w:ascii="Times New Roman" w:hAnsi="Times New Roman"/>
          <w:sz w:val="24"/>
          <w:szCs w:val="24"/>
        </w:rPr>
        <w:t xml:space="preserve"> </w:t>
      </w:r>
      <w:r w:rsidRPr="00B02DBA">
        <w:rPr>
          <w:rFonts w:ascii="Times New Roman" w:hAnsi="Times New Roman"/>
          <w:sz w:val="24"/>
          <w:szCs w:val="24"/>
        </w:rPr>
        <w:t>в каждый возрастной период освоения Программы.</w:t>
      </w:r>
      <w:r>
        <w:rPr>
          <w:rFonts w:ascii="Times New Roman" w:hAnsi="Times New Roman"/>
          <w:sz w:val="24"/>
          <w:szCs w:val="24"/>
        </w:rPr>
        <w:t xml:space="preserve"> </w:t>
      </w:r>
    </w:p>
    <w:p w:rsidR="00B02DBA" w:rsidRDefault="00B02DBA" w:rsidP="00CD2801">
      <w:pPr>
        <w:spacing w:after="0"/>
        <w:ind w:left="360"/>
        <w:jc w:val="both"/>
        <w:rPr>
          <w:rFonts w:ascii="Times New Roman" w:hAnsi="Times New Roman"/>
          <w:sz w:val="24"/>
          <w:szCs w:val="24"/>
        </w:rPr>
      </w:pPr>
    </w:p>
    <w:p w:rsidR="00CD2801" w:rsidRDefault="00CD2801" w:rsidP="00CD2801">
      <w:pPr>
        <w:spacing w:after="0"/>
        <w:ind w:left="360"/>
        <w:jc w:val="both"/>
        <w:rPr>
          <w:rFonts w:ascii="Times New Roman" w:hAnsi="Times New Roman"/>
          <w:sz w:val="24"/>
          <w:szCs w:val="24"/>
        </w:rPr>
      </w:pPr>
    </w:p>
    <w:tbl>
      <w:tblPr>
        <w:tblStyle w:val="ad"/>
        <w:tblW w:w="0" w:type="auto"/>
        <w:tblInd w:w="360" w:type="dxa"/>
        <w:tblLook w:val="04A0"/>
      </w:tblPr>
      <w:tblGrid>
        <w:gridCol w:w="2921"/>
        <w:gridCol w:w="2922"/>
        <w:gridCol w:w="2861"/>
        <w:gridCol w:w="2861"/>
        <w:gridCol w:w="2861"/>
      </w:tblGrid>
      <w:tr w:rsidR="00CD2801" w:rsidTr="00CD2801">
        <w:tc>
          <w:tcPr>
            <w:tcW w:w="2921" w:type="dxa"/>
          </w:tcPr>
          <w:p w:rsidR="00CD2801" w:rsidRPr="00CD2801" w:rsidRDefault="00CD2801" w:rsidP="00CD2801">
            <w:pPr>
              <w:spacing w:after="0"/>
              <w:jc w:val="center"/>
              <w:rPr>
                <w:b/>
                <w:sz w:val="24"/>
                <w:szCs w:val="24"/>
              </w:rPr>
            </w:pPr>
            <w:r w:rsidRPr="00CD2801">
              <w:rPr>
                <w:b/>
                <w:sz w:val="24"/>
                <w:szCs w:val="24"/>
              </w:rPr>
              <w:t>Мотивационные образовательные результаты</w:t>
            </w:r>
          </w:p>
        </w:tc>
        <w:tc>
          <w:tcPr>
            <w:tcW w:w="2922" w:type="dxa"/>
          </w:tcPr>
          <w:p w:rsidR="00CD2801" w:rsidRPr="00CD2801" w:rsidRDefault="00CD2801" w:rsidP="00CD2801">
            <w:pPr>
              <w:spacing w:after="0"/>
              <w:jc w:val="center"/>
              <w:rPr>
                <w:b/>
                <w:sz w:val="24"/>
                <w:szCs w:val="24"/>
              </w:rPr>
            </w:pPr>
            <w:r w:rsidRPr="00CD2801">
              <w:rPr>
                <w:b/>
                <w:sz w:val="24"/>
                <w:szCs w:val="24"/>
              </w:rPr>
              <w:t>Предметные образовательные результаты</w:t>
            </w:r>
          </w:p>
        </w:tc>
        <w:tc>
          <w:tcPr>
            <w:tcW w:w="8583" w:type="dxa"/>
            <w:gridSpan w:val="3"/>
          </w:tcPr>
          <w:p w:rsidR="00CD2801" w:rsidRPr="00CD2801" w:rsidRDefault="00CD2801" w:rsidP="00CD2801">
            <w:pPr>
              <w:spacing w:after="0"/>
              <w:jc w:val="center"/>
              <w:rPr>
                <w:b/>
                <w:sz w:val="24"/>
                <w:szCs w:val="24"/>
              </w:rPr>
            </w:pPr>
            <w:r w:rsidRPr="00CD2801">
              <w:rPr>
                <w:b/>
                <w:sz w:val="24"/>
                <w:szCs w:val="24"/>
              </w:rPr>
              <w:t>Универсальные образовательные результаты</w:t>
            </w:r>
          </w:p>
        </w:tc>
      </w:tr>
      <w:tr w:rsidR="00CD2801" w:rsidTr="00CD2801">
        <w:tc>
          <w:tcPr>
            <w:tcW w:w="2921" w:type="dxa"/>
          </w:tcPr>
          <w:p w:rsidR="00CD2801" w:rsidRPr="00CD2801" w:rsidRDefault="00CD2801" w:rsidP="00CD2801">
            <w:pPr>
              <w:spacing w:after="0"/>
              <w:jc w:val="center"/>
              <w:rPr>
                <w:i/>
                <w:sz w:val="24"/>
                <w:szCs w:val="24"/>
              </w:rPr>
            </w:pPr>
            <w:r w:rsidRPr="00CD2801">
              <w:rPr>
                <w:i/>
                <w:sz w:val="24"/>
                <w:szCs w:val="24"/>
              </w:rPr>
              <w:t>Ценностные представления и мотивационные ресурсы</w:t>
            </w:r>
          </w:p>
        </w:tc>
        <w:tc>
          <w:tcPr>
            <w:tcW w:w="2922" w:type="dxa"/>
          </w:tcPr>
          <w:p w:rsidR="00CD2801" w:rsidRPr="00CD2801" w:rsidRDefault="00CD2801" w:rsidP="00CD2801">
            <w:pPr>
              <w:spacing w:after="0"/>
              <w:jc w:val="center"/>
              <w:rPr>
                <w:i/>
                <w:sz w:val="24"/>
                <w:szCs w:val="24"/>
              </w:rPr>
            </w:pPr>
            <w:r w:rsidRPr="00CD2801">
              <w:rPr>
                <w:i/>
                <w:sz w:val="24"/>
                <w:szCs w:val="24"/>
              </w:rPr>
              <w:t>Знания, умения, навыки</w:t>
            </w:r>
          </w:p>
        </w:tc>
        <w:tc>
          <w:tcPr>
            <w:tcW w:w="2861" w:type="dxa"/>
          </w:tcPr>
          <w:p w:rsidR="00CD2801" w:rsidRPr="00CD2801" w:rsidRDefault="00CD2801" w:rsidP="00CD2801">
            <w:pPr>
              <w:spacing w:after="0"/>
              <w:jc w:val="center"/>
              <w:rPr>
                <w:i/>
                <w:sz w:val="24"/>
                <w:szCs w:val="24"/>
              </w:rPr>
            </w:pPr>
            <w:r w:rsidRPr="00CD2801">
              <w:rPr>
                <w:i/>
                <w:sz w:val="24"/>
                <w:szCs w:val="24"/>
              </w:rPr>
              <w:t>Когнитивные способности</w:t>
            </w:r>
          </w:p>
        </w:tc>
        <w:tc>
          <w:tcPr>
            <w:tcW w:w="2861" w:type="dxa"/>
          </w:tcPr>
          <w:p w:rsidR="00CD2801" w:rsidRPr="00CD2801" w:rsidRDefault="00CD2801" w:rsidP="00CD2801">
            <w:pPr>
              <w:spacing w:after="0"/>
              <w:jc w:val="center"/>
              <w:rPr>
                <w:i/>
                <w:sz w:val="24"/>
                <w:szCs w:val="24"/>
              </w:rPr>
            </w:pPr>
            <w:r w:rsidRPr="00CD2801">
              <w:rPr>
                <w:i/>
                <w:sz w:val="24"/>
                <w:szCs w:val="24"/>
              </w:rPr>
              <w:t>Коммуникативные способности</w:t>
            </w:r>
          </w:p>
        </w:tc>
        <w:tc>
          <w:tcPr>
            <w:tcW w:w="2861" w:type="dxa"/>
          </w:tcPr>
          <w:p w:rsidR="00CD2801" w:rsidRPr="00CD2801" w:rsidRDefault="00CD2801" w:rsidP="00CD2801">
            <w:pPr>
              <w:spacing w:after="0"/>
              <w:jc w:val="center"/>
              <w:rPr>
                <w:i/>
                <w:sz w:val="24"/>
                <w:szCs w:val="24"/>
              </w:rPr>
            </w:pPr>
            <w:r w:rsidRPr="00CD2801">
              <w:rPr>
                <w:i/>
                <w:sz w:val="24"/>
                <w:szCs w:val="24"/>
              </w:rPr>
              <w:t>Регуляторные способности</w:t>
            </w:r>
          </w:p>
        </w:tc>
      </w:tr>
      <w:tr w:rsidR="00CD2801" w:rsidTr="00CD2801">
        <w:tc>
          <w:tcPr>
            <w:tcW w:w="2921" w:type="dxa"/>
          </w:tcPr>
          <w:p w:rsidR="00CD2801" w:rsidRPr="00CD2801" w:rsidRDefault="00CD2801" w:rsidP="00CD2801">
            <w:pPr>
              <w:spacing w:after="0"/>
              <w:jc w:val="both"/>
              <w:rPr>
                <w:sz w:val="24"/>
                <w:szCs w:val="24"/>
              </w:rPr>
            </w:pPr>
            <w:r w:rsidRPr="00CD2801">
              <w:rPr>
                <w:sz w:val="24"/>
                <w:szCs w:val="24"/>
              </w:rPr>
              <w:t>• инициативность.</w:t>
            </w:r>
          </w:p>
          <w:p w:rsidR="00CD2801" w:rsidRPr="00CD2801" w:rsidRDefault="00CD2801" w:rsidP="00CD2801">
            <w:pPr>
              <w:spacing w:after="0"/>
              <w:jc w:val="both"/>
              <w:rPr>
                <w:sz w:val="24"/>
                <w:szCs w:val="24"/>
              </w:rPr>
            </w:pPr>
            <w:r w:rsidRPr="00CD2801">
              <w:rPr>
                <w:sz w:val="24"/>
                <w:szCs w:val="24"/>
              </w:rPr>
              <w:t>• Позитивное отношение к миру,</w:t>
            </w:r>
            <w:r>
              <w:rPr>
                <w:sz w:val="24"/>
                <w:szCs w:val="24"/>
              </w:rPr>
              <w:t xml:space="preserve"> </w:t>
            </w:r>
            <w:r w:rsidRPr="00CD2801">
              <w:rPr>
                <w:sz w:val="24"/>
                <w:szCs w:val="24"/>
              </w:rPr>
              <w:t>к другим людям вне зависимости от их</w:t>
            </w:r>
            <w:r>
              <w:rPr>
                <w:sz w:val="24"/>
                <w:szCs w:val="24"/>
              </w:rPr>
              <w:t xml:space="preserve"> </w:t>
            </w:r>
            <w:r w:rsidRPr="00CD2801">
              <w:rPr>
                <w:sz w:val="24"/>
                <w:szCs w:val="24"/>
              </w:rPr>
              <w:t xml:space="preserve">социального </w:t>
            </w:r>
            <w:r>
              <w:rPr>
                <w:sz w:val="24"/>
                <w:szCs w:val="24"/>
              </w:rPr>
              <w:lastRenderedPageBreak/>
              <w:t>п</w:t>
            </w:r>
            <w:r w:rsidRPr="00CD2801">
              <w:rPr>
                <w:sz w:val="24"/>
                <w:szCs w:val="24"/>
              </w:rPr>
              <w:t xml:space="preserve">роисхождения, </w:t>
            </w:r>
            <w:r>
              <w:rPr>
                <w:sz w:val="24"/>
                <w:szCs w:val="24"/>
              </w:rPr>
              <w:t>э</w:t>
            </w:r>
            <w:r w:rsidRPr="00CD2801">
              <w:rPr>
                <w:sz w:val="24"/>
                <w:szCs w:val="24"/>
              </w:rPr>
              <w:t>тнической</w:t>
            </w:r>
          </w:p>
          <w:p w:rsidR="00CD2801" w:rsidRPr="00CD2801" w:rsidRDefault="00CD2801" w:rsidP="00CD2801">
            <w:pPr>
              <w:spacing w:after="0"/>
              <w:jc w:val="both"/>
              <w:rPr>
                <w:sz w:val="24"/>
                <w:szCs w:val="24"/>
              </w:rPr>
            </w:pPr>
            <w:r w:rsidRPr="00CD2801">
              <w:rPr>
                <w:sz w:val="24"/>
                <w:szCs w:val="24"/>
              </w:rPr>
              <w:t>принадлежности, религиозных и других</w:t>
            </w:r>
          </w:p>
          <w:p w:rsidR="00CD2801" w:rsidRPr="00CD2801" w:rsidRDefault="00CD2801" w:rsidP="00CD2801">
            <w:pPr>
              <w:spacing w:after="0"/>
              <w:jc w:val="both"/>
              <w:rPr>
                <w:sz w:val="24"/>
                <w:szCs w:val="24"/>
              </w:rPr>
            </w:pPr>
            <w:r w:rsidRPr="00CD2801">
              <w:rPr>
                <w:sz w:val="24"/>
                <w:szCs w:val="24"/>
              </w:rPr>
              <w:t>верований, их физических и психических</w:t>
            </w:r>
          </w:p>
          <w:p w:rsidR="00CD2801" w:rsidRPr="00CD2801" w:rsidRDefault="00CD2801" w:rsidP="00CD2801">
            <w:pPr>
              <w:spacing w:after="0"/>
              <w:jc w:val="both"/>
              <w:rPr>
                <w:sz w:val="24"/>
                <w:szCs w:val="24"/>
              </w:rPr>
            </w:pPr>
            <w:r w:rsidRPr="00CD2801">
              <w:rPr>
                <w:sz w:val="24"/>
                <w:szCs w:val="24"/>
              </w:rPr>
              <w:t>особенностей.</w:t>
            </w:r>
          </w:p>
          <w:p w:rsidR="00CD2801" w:rsidRPr="00CD2801" w:rsidRDefault="00CD2801" w:rsidP="00CD2801">
            <w:pPr>
              <w:spacing w:after="0"/>
              <w:jc w:val="both"/>
              <w:rPr>
                <w:sz w:val="24"/>
                <w:szCs w:val="24"/>
              </w:rPr>
            </w:pPr>
            <w:r w:rsidRPr="00CD2801">
              <w:rPr>
                <w:sz w:val="24"/>
                <w:szCs w:val="24"/>
              </w:rPr>
              <w:t>• Позитивное отношения к самому себе,</w:t>
            </w:r>
            <w:r>
              <w:rPr>
                <w:sz w:val="24"/>
                <w:szCs w:val="24"/>
              </w:rPr>
              <w:t xml:space="preserve"> </w:t>
            </w:r>
            <w:r w:rsidRPr="00CD2801">
              <w:rPr>
                <w:sz w:val="24"/>
                <w:szCs w:val="24"/>
              </w:rPr>
              <w:t xml:space="preserve">чувство собственного </w:t>
            </w:r>
            <w:r>
              <w:rPr>
                <w:sz w:val="24"/>
                <w:szCs w:val="24"/>
              </w:rPr>
              <w:t>д</w:t>
            </w:r>
            <w:r w:rsidRPr="00CD2801">
              <w:rPr>
                <w:sz w:val="24"/>
                <w:szCs w:val="24"/>
              </w:rPr>
              <w:t>остоинства, уверенность в своих силах.</w:t>
            </w:r>
          </w:p>
          <w:p w:rsidR="00CD2801" w:rsidRPr="00CD2801" w:rsidRDefault="00CD2801" w:rsidP="00CD2801">
            <w:pPr>
              <w:spacing w:after="0"/>
              <w:jc w:val="both"/>
              <w:rPr>
                <w:sz w:val="24"/>
                <w:szCs w:val="24"/>
              </w:rPr>
            </w:pPr>
            <w:r w:rsidRPr="00CD2801">
              <w:rPr>
                <w:sz w:val="24"/>
                <w:szCs w:val="24"/>
              </w:rPr>
              <w:t>• Позитивное отношение к разным видам</w:t>
            </w:r>
            <w:r>
              <w:rPr>
                <w:sz w:val="24"/>
                <w:szCs w:val="24"/>
              </w:rPr>
              <w:t xml:space="preserve"> </w:t>
            </w:r>
            <w:r w:rsidRPr="00CD2801">
              <w:rPr>
                <w:sz w:val="24"/>
                <w:szCs w:val="24"/>
              </w:rPr>
              <w:t xml:space="preserve">труда, ответственность </w:t>
            </w:r>
            <w:r>
              <w:rPr>
                <w:sz w:val="24"/>
                <w:szCs w:val="24"/>
              </w:rPr>
              <w:t>з</w:t>
            </w:r>
            <w:r w:rsidRPr="00CD2801">
              <w:rPr>
                <w:sz w:val="24"/>
                <w:szCs w:val="24"/>
              </w:rPr>
              <w:t>а начатое дело.</w:t>
            </w:r>
          </w:p>
          <w:p w:rsidR="00CD2801" w:rsidRPr="00CD2801" w:rsidRDefault="00CD2801" w:rsidP="00CD2801">
            <w:pPr>
              <w:spacing w:after="0"/>
              <w:jc w:val="both"/>
              <w:rPr>
                <w:sz w:val="24"/>
                <w:szCs w:val="24"/>
              </w:rPr>
            </w:pPr>
            <w:r w:rsidRPr="00CD2801">
              <w:rPr>
                <w:sz w:val="24"/>
                <w:szCs w:val="24"/>
              </w:rPr>
              <w:t>• Сформированность первичных ценностных</w:t>
            </w:r>
          </w:p>
          <w:p w:rsidR="00CD2801" w:rsidRPr="00CD2801" w:rsidRDefault="00CD2801" w:rsidP="00CD2801">
            <w:pPr>
              <w:spacing w:after="0"/>
              <w:jc w:val="both"/>
              <w:rPr>
                <w:sz w:val="24"/>
                <w:szCs w:val="24"/>
              </w:rPr>
            </w:pPr>
            <w:r w:rsidRPr="00CD2801">
              <w:rPr>
                <w:sz w:val="24"/>
                <w:szCs w:val="24"/>
              </w:rPr>
              <w:t>представлений о том, «что такое хорошо</w:t>
            </w:r>
          </w:p>
          <w:p w:rsidR="00CD2801" w:rsidRPr="00CD2801" w:rsidRDefault="00CD2801" w:rsidP="00CD2801">
            <w:pPr>
              <w:spacing w:after="0"/>
              <w:jc w:val="both"/>
              <w:rPr>
                <w:sz w:val="24"/>
                <w:szCs w:val="24"/>
              </w:rPr>
            </w:pPr>
            <w:r w:rsidRPr="00CD2801">
              <w:rPr>
                <w:sz w:val="24"/>
                <w:szCs w:val="24"/>
              </w:rPr>
              <w:t>и что такое плохо», стремление поступать</w:t>
            </w:r>
          </w:p>
          <w:p w:rsidR="00CD2801" w:rsidRPr="00CD2801" w:rsidRDefault="00CD2801" w:rsidP="00CD2801">
            <w:pPr>
              <w:spacing w:after="0"/>
              <w:jc w:val="both"/>
              <w:rPr>
                <w:sz w:val="24"/>
                <w:szCs w:val="24"/>
              </w:rPr>
            </w:pPr>
            <w:r w:rsidRPr="00CD2801">
              <w:rPr>
                <w:sz w:val="24"/>
                <w:szCs w:val="24"/>
              </w:rPr>
              <w:t>правильно, «быть хорошим».</w:t>
            </w:r>
          </w:p>
          <w:p w:rsidR="00CD2801" w:rsidRPr="00CD2801" w:rsidRDefault="00CD2801" w:rsidP="00CD2801">
            <w:pPr>
              <w:spacing w:after="0"/>
              <w:jc w:val="both"/>
              <w:rPr>
                <w:sz w:val="24"/>
                <w:szCs w:val="24"/>
              </w:rPr>
            </w:pPr>
            <w:r w:rsidRPr="00CD2801">
              <w:rPr>
                <w:sz w:val="24"/>
                <w:szCs w:val="24"/>
              </w:rPr>
              <w:t xml:space="preserve">• Патриотизм, чувство гражданской принадлежности и социальной </w:t>
            </w:r>
            <w:r>
              <w:rPr>
                <w:sz w:val="24"/>
                <w:szCs w:val="24"/>
              </w:rPr>
              <w:t>о</w:t>
            </w:r>
            <w:r w:rsidRPr="00CD2801">
              <w:rPr>
                <w:sz w:val="24"/>
                <w:szCs w:val="24"/>
              </w:rPr>
              <w:t>тветственности.</w:t>
            </w:r>
          </w:p>
          <w:p w:rsidR="00CD2801" w:rsidRPr="00CD2801" w:rsidRDefault="00CD2801" w:rsidP="00CD2801">
            <w:pPr>
              <w:spacing w:after="0"/>
              <w:jc w:val="both"/>
              <w:rPr>
                <w:sz w:val="24"/>
                <w:szCs w:val="24"/>
              </w:rPr>
            </w:pPr>
            <w:r w:rsidRPr="00CD2801">
              <w:rPr>
                <w:sz w:val="24"/>
                <w:szCs w:val="24"/>
              </w:rPr>
              <w:lastRenderedPageBreak/>
              <w:t>• Уважительное отношение к духовно-</w:t>
            </w:r>
          </w:p>
          <w:p w:rsidR="00CD2801" w:rsidRPr="00CD2801" w:rsidRDefault="00CD2801" w:rsidP="00CD2801">
            <w:pPr>
              <w:spacing w:after="0"/>
              <w:jc w:val="both"/>
              <w:rPr>
                <w:sz w:val="24"/>
                <w:szCs w:val="24"/>
              </w:rPr>
            </w:pPr>
            <w:r w:rsidRPr="00CD2801">
              <w:rPr>
                <w:sz w:val="24"/>
                <w:szCs w:val="24"/>
              </w:rPr>
              <w:t>нравственным ценностям, историческим</w:t>
            </w:r>
          </w:p>
          <w:p w:rsidR="00CD2801" w:rsidRPr="00CD2801" w:rsidRDefault="00CD2801" w:rsidP="00CD2801">
            <w:pPr>
              <w:spacing w:after="0"/>
              <w:jc w:val="both"/>
              <w:rPr>
                <w:sz w:val="24"/>
                <w:szCs w:val="24"/>
              </w:rPr>
            </w:pPr>
            <w:r w:rsidRPr="00CD2801">
              <w:rPr>
                <w:sz w:val="24"/>
                <w:szCs w:val="24"/>
              </w:rPr>
              <w:t>и национально-культурным традициям</w:t>
            </w:r>
          </w:p>
          <w:p w:rsidR="00CD2801" w:rsidRPr="00CD2801" w:rsidRDefault="00CD2801" w:rsidP="00CD2801">
            <w:pPr>
              <w:spacing w:after="0"/>
              <w:jc w:val="both"/>
              <w:rPr>
                <w:sz w:val="24"/>
                <w:szCs w:val="24"/>
              </w:rPr>
            </w:pPr>
            <w:r w:rsidRPr="00CD2801">
              <w:rPr>
                <w:sz w:val="24"/>
                <w:szCs w:val="24"/>
              </w:rPr>
              <w:t>народов нашей страны.</w:t>
            </w:r>
          </w:p>
          <w:p w:rsidR="00CD2801" w:rsidRPr="00CD2801" w:rsidRDefault="00CD2801" w:rsidP="00CD2801">
            <w:pPr>
              <w:spacing w:after="0"/>
              <w:jc w:val="both"/>
              <w:rPr>
                <w:sz w:val="24"/>
                <w:szCs w:val="24"/>
              </w:rPr>
            </w:pPr>
            <w:r w:rsidRPr="00CD2801">
              <w:rPr>
                <w:sz w:val="24"/>
                <w:szCs w:val="24"/>
              </w:rPr>
              <w:t>• отношение к образованию как к одной</w:t>
            </w:r>
          </w:p>
          <w:p w:rsidR="00CD2801" w:rsidRPr="00CD2801" w:rsidRDefault="00CD2801" w:rsidP="00CD2801">
            <w:pPr>
              <w:spacing w:after="0"/>
              <w:jc w:val="both"/>
              <w:rPr>
                <w:sz w:val="24"/>
                <w:szCs w:val="24"/>
              </w:rPr>
            </w:pPr>
            <w:r w:rsidRPr="00CD2801">
              <w:rPr>
                <w:sz w:val="24"/>
                <w:szCs w:val="24"/>
              </w:rPr>
              <w:t>из ведущих жизненных ценностей.</w:t>
            </w:r>
          </w:p>
          <w:p w:rsidR="00CD2801" w:rsidRDefault="00CD2801" w:rsidP="00CD2801">
            <w:pPr>
              <w:spacing w:after="0"/>
              <w:jc w:val="both"/>
              <w:rPr>
                <w:sz w:val="24"/>
                <w:szCs w:val="24"/>
              </w:rPr>
            </w:pPr>
            <w:r w:rsidRPr="00CD2801">
              <w:rPr>
                <w:sz w:val="24"/>
                <w:szCs w:val="24"/>
              </w:rPr>
              <w:t>• Стремление к здоровому образу жизни.</w:t>
            </w:r>
          </w:p>
        </w:tc>
        <w:tc>
          <w:tcPr>
            <w:tcW w:w="2922" w:type="dxa"/>
          </w:tcPr>
          <w:p w:rsidR="00CD2801" w:rsidRPr="00CD2801" w:rsidRDefault="00CD2801" w:rsidP="00CD2801">
            <w:pPr>
              <w:spacing w:after="0"/>
              <w:jc w:val="both"/>
              <w:rPr>
                <w:sz w:val="24"/>
                <w:szCs w:val="24"/>
              </w:rPr>
            </w:pPr>
            <w:r w:rsidRPr="00CD2801">
              <w:rPr>
                <w:sz w:val="24"/>
                <w:szCs w:val="24"/>
              </w:rPr>
              <w:lastRenderedPageBreak/>
              <w:t>овладение основными культурными</w:t>
            </w:r>
          </w:p>
          <w:p w:rsidR="00CD2801" w:rsidRPr="00CD2801" w:rsidRDefault="00CD2801" w:rsidP="00CD2801">
            <w:pPr>
              <w:spacing w:after="0"/>
              <w:jc w:val="both"/>
              <w:rPr>
                <w:sz w:val="24"/>
                <w:szCs w:val="24"/>
              </w:rPr>
            </w:pPr>
            <w:r w:rsidRPr="00CD2801">
              <w:rPr>
                <w:sz w:val="24"/>
                <w:szCs w:val="24"/>
              </w:rPr>
              <w:t xml:space="preserve">способами деятельности, необходимыми для осуществления </w:t>
            </w:r>
            <w:r w:rsidRPr="00CD2801">
              <w:rPr>
                <w:sz w:val="24"/>
                <w:szCs w:val="24"/>
              </w:rPr>
              <w:lastRenderedPageBreak/>
              <w:t>различных</w:t>
            </w:r>
          </w:p>
          <w:p w:rsidR="00CD2801" w:rsidRPr="00CD2801" w:rsidRDefault="00CD2801" w:rsidP="00CD2801">
            <w:pPr>
              <w:spacing w:after="0"/>
              <w:jc w:val="both"/>
              <w:rPr>
                <w:sz w:val="24"/>
                <w:szCs w:val="24"/>
              </w:rPr>
            </w:pPr>
            <w:r w:rsidRPr="00CD2801">
              <w:rPr>
                <w:sz w:val="24"/>
                <w:szCs w:val="24"/>
              </w:rPr>
              <w:t>видов детской деятельности.</w:t>
            </w:r>
          </w:p>
          <w:p w:rsidR="00CD2801" w:rsidRPr="00CD2801" w:rsidRDefault="00CD2801" w:rsidP="00CD2801">
            <w:pPr>
              <w:spacing w:after="0"/>
              <w:jc w:val="both"/>
              <w:rPr>
                <w:sz w:val="24"/>
                <w:szCs w:val="24"/>
              </w:rPr>
            </w:pPr>
            <w:r w:rsidRPr="00CD2801">
              <w:rPr>
                <w:sz w:val="24"/>
                <w:szCs w:val="24"/>
              </w:rPr>
              <w:t>• овладение универсальными пред-</w:t>
            </w:r>
          </w:p>
          <w:p w:rsidR="00CD2801" w:rsidRPr="00CD2801" w:rsidRDefault="00CD2801" w:rsidP="00CD2801">
            <w:pPr>
              <w:spacing w:after="0"/>
              <w:jc w:val="both"/>
              <w:rPr>
                <w:sz w:val="24"/>
                <w:szCs w:val="24"/>
              </w:rPr>
            </w:pPr>
            <w:r w:rsidRPr="00CD2801">
              <w:rPr>
                <w:sz w:val="24"/>
                <w:szCs w:val="24"/>
              </w:rPr>
              <w:t>посылками учебной деятельности — умениями работать по правилу</w:t>
            </w:r>
          </w:p>
          <w:p w:rsidR="00CD2801" w:rsidRPr="00CD2801" w:rsidRDefault="00CD2801" w:rsidP="00CD2801">
            <w:pPr>
              <w:spacing w:after="0"/>
              <w:jc w:val="both"/>
              <w:rPr>
                <w:sz w:val="24"/>
                <w:szCs w:val="24"/>
              </w:rPr>
            </w:pPr>
            <w:r w:rsidRPr="00CD2801">
              <w:rPr>
                <w:sz w:val="24"/>
                <w:szCs w:val="24"/>
              </w:rPr>
              <w:t>и по образцу, слушать взрослого</w:t>
            </w:r>
          </w:p>
          <w:p w:rsidR="00CD2801" w:rsidRPr="00CD2801" w:rsidRDefault="00CD2801" w:rsidP="00CD2801">
            <w:pPr>
              <w:spacing w:after="0"/>
              <w:jc w:val="both"/>
              <w:rPr>
                <w:sz w:val="24"/>
                <w:szCs w:val="24"/>
              </w:rPr>
            </w:pPr>
            <w:r w:rsidRPr="00CD2801">
              <w:rPr>
                <w:sz w:val="24"/>
                <w:szCs w:val="24"/>
              </w:rPr>
              <w:t>и выполнять его инструкции.</w:t>
            </w:r>
          </w:p>
          <w:p w:rsidR="00CD2801" w:rsidRPr="00CD2801" w:rsidRDefault="00CD2801" w:rsidP="00CD2801">
            <w:pPr>
              <w:spacing w:after="0"/>
              <w:jc w:val="both"/>
              <w:rPr>
                <w:sz w:val="24"/>
                <w:szCs w:val="24"/>
              </w:rPr>
            </w:pPr>
            <w:r w:rsidRPr="00CD2801">
              <w:rPr>
                <w:sz w:val="24"/>
                <w:szCs w:val="24"/>
              </w:rPr>
              <w:t>• овладение начальными знаниями</w:t>
            </w:r>
          </w:p>
          <w:p w:rsidR="00CD2801" w:rsidRPr="00CD2801" w:rsidRDefault="00CD2801" w:rsidP="00CD2801">
            <w:pPr>
              <w:spacing w:after="0"/>
              <w:jc w:val="both"/>
              <w:rPr>
                <w:sz w:val="24"/>
                <w:szCs w:val="24"/>
              </w:rPr>
            </w:pPr>
            <w:r w:rsidRPr="00CD2801">
              <w:rPr>
                <w:sz w:val="24"/>
                <w:szCs w:val="24"/>
              </w:rPr>
              <w:t>о себе, семье, обществе, государстве,</w:t>
            </w:r>
          </w:p>
          <w:p w:rsidR="00CD2801" w:rsidRPr="00CD2801" w:rsidRDefault="00CD2801" w:rsidP="00CD2801">
            <w:pPr>
              <w:spacing w:after="0"/>
              <w:jc w:val="both"/>
              <w:rPr>
                <w:sz w:val="24"/>
                <w:szCs w:val="24"/>
              </w:rPr>
            </w:pPr>
            <w:r w:rsidRPr="00CD2801">
              <w:rPr>
                <w:sz w:val="24"/>
                <w:szCs w:val="24"/>
              </w:rPr>
              <w:t>мире.</w:t>
            </w:r>
          </w:p>
          <w:p w:rsidR="00CD2801" w:rsidRPr="00CD2801" w:rsidRDefault="00CD2801" w:rsidP="00CD2801">
            <w:pPr>
              <w:spacing w:after="0"/>
              <w:jc w:val="both"/>
              <w:rPr>
                <w:sz w:val="24"/>
                <w:szCs w:val="24"/>
              </w:rPr>
            </w:pPr>
            <w:r>
              <w:rPr>
                <w:sz w:val="24"/>
                <w:szCs w:val="24"/>
              </w:rPr>
              <w:t>• овладение элементарными пред</w:t>
            </w:r>
            <w:r w:rsidRPr="00CD2801">
              <w:rPr>
                <w:sz w:val="24"/>
                <w:szCs w:val="24"/>
              </w:rPr>
              <w:t>ставлениями из области живой при-</w:t>
            </w:r>
          </w:p>
          <w:p w:rsidR="00CD2801" w:rsidRPr="00CD2801" w:rsidRDefault="00CD2801" w:rsidP="00CD2801">
            <w:pPr>
              <w:spacing w:after="0"/>
              <w:jc w:val="both"/>
              <w:rPr>
                <w:sz w:val="24"/>
                <w:szCs w:val="24"/>
              </w:rPr>
            </w:pPr>
            <w:r w:rsidRPr="00CD2801">
              <w:rPr>
                <w:sz w:val="24"/>
                <w:szCs w:val="24"/>
              </w:rPr>
              <w:t>роды, естествознания, математики,</w:t>
            </w:r>
          </w:p>
          <w:p w:rsidR="00CD2801" w:rsidRPr="00CD2801" w:rsidRDefault="00CD2801" w:rsidP="00CD2801">
            <w:pPr>
              <w:spacing w:after="0"/>
              <w:jc w:val="both"/>
              <w:rPr>
                <w:sz w:val="24"/>
                <w:szCs w:val="24"/>
              </w:rPr>
            </w:pPr>
            <w:r w:rsidRPr="00CD2801">
              <w:rPr>
                <w:sz w:val="24"/>
                <w:szCs w:val="24"/>
              </w:rPr>
              <w:t>истории и т. п., знакомство с произведениями детской литературы.</w:t>
            </w:r>
          </w:p>
          <w:p w:rsidR="00CD2801" w:rsidRPr="00CD2801" w:rsidRDefault="00CD2801" w:rsidP="00CD2801">
            <w:pPr>
              <w:spacing w:after="0"/>
              <w:jc w:val="both"/>
              <w:rPr>
                <w:sz w:val="24"/>
                <w:szCs w:val="24"/>
              </w:rPr>
            </w:pPr>
            <w:r w:rsidRPr="00CD2801">
              <w:rPr>
                <w:sz w:val="24"/>
                <w:szCs w:val="24"/>
              </w:rPr>
              <w:t xml:space="preserve">• овладение основными </w:t>
            </w:r>
            <w:r w:rsidRPr="00CD2801">
              <w:rPr>
                <w:sz w:val="24"/>
                <w:szCs w:val="24"/>
              </w:rPr>
              <w:lastRenderedPageBreak/>
              <w:t>культурно-</w:t>
            </w:r>
            <w:r>
              <w:rPr>
                <w:sz w:val="24"/>
                <w:szCs w:val="24"/>
              </w:rPr>
              <w:t xml:space="preserve"> </w:t>
            </w:r>
            <w:r w:rsidRPr="00CD2801">
              <w:rPr>
                <w:sz w:val="24"/>
                <w:szCs w:val="24"/>
              </w:rPr>
              <w:t>гигиени</w:t>
            </w:r>
            <w:r>
              <w:rPr>
                <w:sz w:val="24"/>
                <w:szCs w:val="24"/>
              </w:rPr>
              <w:t>че</w:t>
            </w:r>
            <w:r w:rsidRPr="00CD2801">
              <w:rPr>
                <w:sz w:val="24"/>
                <w:szCs w:val="24"/>
              </w:rPr>
              <w:t>скими навыками, начальными представлениями о принципах</w:t>
            </w:r>
          </w:p>
          <w:p w:rsidR="00CD2801" w:rsidRPr="00CD2801" w:rsidRDefault="00CD2801" w:rsidP="00CD2801">
            <w:pPr>
              <w:spacing w:after="0"/>
              <w:jc w:val="both"/>
              <w:rPr>
                <w:sz w:val="24"/>
                <w:szCs w:val="24"/>
              </w:rPr>
            </w:pPr>
            <w:r w:rsidRPr="00CD2801">
              <w:rPr>
                <w:sz w:val="24"/>
                <w:szCs w:val="24"/>
              </w:rPr>
              <w:t>здорового образа жизни.</w:t>
            </w:r>
          </w:p>
          <w:p w:rsidR="00CD2801" w:rsidRPr="00CD2801" w:rsidRDefault="00CD2801" w:rsidP="00CD2801">
            <w:pPr>
              <w:spacing w:after="0"/>
              <w:jc w:val="both"/>
              <w:rPr>
                <w:sz w:val="24"/>
                <w:szCs w:val="24"/>
              </w:rPr>
            </w:pPr>
            <w:r w:rsidRPr="00CD2801">
              <w:rPr>
                <w:sz w:val="24"/>
                <w:szCs w:val="24"/>
              </w:rPr>
              <w:t>• Хорошее физическое развитие</w:t>
            </w:r>
          </w:p>
          <w:p w:rsidR="00CD2801" w:rsidRPr="00CD2801" w:rsidRDefault="00CD2801" w:rsidP="00CD2801">
            <w:pPr>
              <w:spacing w:after="0"/>
              <w:jc w:val="both"/>
              <w:rPr>
                <w:sz w:val="24"/>
                <w:szCs w:val="24"/>
              </w:rPr>
            </w:pPr>
            <w:r w:rsidRPr="00CD2801">
              <w:rPr>
                <w:sz w:val="24"/>
                <w:szCs w:val="24"/>
              </w:rPr>
              <w:t>(крупная и мелкая моторика, выносливость, владение основными</w:t>
            </w:r>
          </w:p>
          <w:p w:rsidR="00CD2801" w:rsidRPr="00CD2801" w:rsidRDefault="00CD2801" w:rsidP="00CD2801">
            <w:pPr>
              <w:spacing w:after="0"/>
              <w:jc w:val="both"/>
              <w:rPr>
                <w:sz w:val="24"/>
                <w:szCs w:val="24"/>
              </w:rPr>
            </w:pPr>
            <w:r w:rsidRPr="00CD2801">
              <w:rPr>
                <w:sz w:val="24"/>
                <w:szCs w:val="24"/>
              </w:rPr>
              <w:t>движениями).</w:t>
            </w:r>
          </w:p>
          <w:p w:rsidR="00CD2801" w:rsidRPr="00CD2801" w:rsidRDefault="00CD2801" w:rsidP="00CD2801">
            <w:pPr>
              <w:spacing w:after="0"/>
              <w:jc w:val="both"/>
              <w:rPr>
                <w:sz w:val="24"/>
                <w:szCs w:val="24"/>
              </w:rPr>
            </w:pPr>
            <w:r w:rsidRPr="00CD2801">
              <w:rPr>
                <w:sz w:val="24"/>
                <w:szCs w:val="24"/>
              </w:rPr>
              <w:t>• Хорошее владение устной речью,</w:t>
            </w:r>
          </w:p>
          <w:p w:rsidR="00CD2801" w:rsidRDefault="00CD2801" w:rsidP="00CD2801">
            <w:pPr>
              <w:spacing w:after="0"/>
              <w:jc w:val="both"/>
              <w:rPr>
                <w:sz w:val="24"/>
                <w:szCs w:val="24"/>
              </w:rPr>
            </w:pPr>
            <w:r w:rsidRPr="00CD2801">
              <w:rPr>
                <w:sz w:val="24"/>
                <w:szCs w:val="24"/>
              </w:rPr>
              <w:t>сформированность предпосылок грамотности.</w:t>
            </w:r>
          </w:p>
        </w:tc>
        <w:tc>
          <w:tcPr>
            <w:tcW w:w="2861" w:type="dxa"/>
          </w:tcPr>
          <w:p w:rsidR="00CD2801" w:rsidRPr="00CD2801" w:rsidRDefault="00CD2801" w:rsidP="00CD2801">
            <w:pPr>
              <w:spacing w:after="0"/>
              <w:jc w:val="both"/>
              <w:rPr>
                <w:sz w:val="24"/>
                <w:szCs w:val="24"/>
              </w:rPr>
            </w:pPr>
            <w:r w:rsidRPr="00CD2801">
              <w:rPr>
                <w:sz w:val="24"/>
                <w:szCs w:val="24"/>
              </w:rPr>
              <w:lastRenderedPageBreak/>
              <w:t>• Любознательность.</w:t>
            </w:r>
          </w:p>
          <w:p w:rsidR="00CD2801" w:rsidRPr="00CD2801" w:rsidRDefault="00CD2801" w:rsidP="00CD2801">
            <w:pPr>
              <w:spacing w:after="0"/>
              <w:jc w:val="both"/>
              <w:rPr>
                <w:sz w:val="24"/>
                <w:szCs w:val="24"/>
              </w:rPr>
            </w:pPr>
            <w:r w:rsidRPr="00CD2801">
              <w:rPr>
                <w:sz w:val="24"/>
                <w:szCs w:val="24"/>
              </w:rPr>
              <w:t>• Развитое воображение.</w:t>
            </w:r>
          </w:p>
          <w:p w:rsidR="00CD2801" w:rsidRPr="00CD2801" w:rsidRDefault="00CD2801" w:rsidP="00CD2801">
            <w:pPr>
              <w:spacing w:after="0"/>
              <w:jc w:val="both"/>
              <w:rPr>
                <w:sz w:val="24"/>
                <w:szCs w:val="24"/>
              </w:rPr>
            </w:pPr>
            <w:r w:rsidRPr="00CD2801">
              <w:rPr>
                <w:sz w:val="24"/>
                <w:szCs w:val="24"/>
              </w:rPr>
              <w:t>• Умение видеть проблему,</w:t>
            </w:r>
          </w:p>
          <w:p w:rsidR="00CD2801" w:rsidRPr="00CD2801" w:rsidRDefault="00CD2801" w:rsidP="00CD2801">
            <w:pPr>
              <w:spacing w:after="0"/>
              <w:jc w:val="both"/>
              <w:rPr>
                <w:sz w:val="24"/>
                <w:szCs w:val="24"/>
              </w:rPr>
            </w:pPr>
            <w:r w:rsidRPr="00CD2801">
              <w:rPr>
                <w:sz w:val="24"/>
                <w:szCs w:val="24"/>
              </w:rPr>
              <w:t xml:space="preserve">ставить вопросы, </w:t>
            </w:r>
            <w:r w:rsidRPr="00CD2801">
              <w:rPr>
                <w:sz w:val="24"/>
                <w:szCs w:val="24"/>
              </w:rPr>
              <w:lastRenderedPageBreak/>
              <w:t>выдвигать</w:t>
            </w:r>
          </w:p>
          <w:p w:rsidR="00CD2801" w:rsidRPr="00CD2801" w:rsidRDefault="00CD2801" w:rsidP="00CD2801">
            <w:pPr>
              <w:spacing w:after="0"/>
              <w:jc w:val="both"/>
              <w:rPr>
                <w:sz w:val="24"/>
                <w:szCs w:val="24"/>
              </w:rPr>
            </w:pPr>
            <w:r w:rsidRPr="00CD2801">
              <w:rPr>
                <w:sz w:val="24"/>
                <w:szCs w:val="24"/>
              </w:rPr>
              <w:t>гипотезы, находить оптимальные пути решения.</w:t>
            </w:r>
          </w:p>
          <w:p w:rsidR="00CD2801" w:rsidRPr="00CD2801" w:rsidRDefault="00CD2801" w:rsidP="00CD2801">
            <w:pPr>
              <w:spacing w:after="0"/>
              <w:jc w:val="both"/>
              <w:rPr>
                <w:sz w:val="24"/>
                <w:szCs w:val="24"/>
              </w:rPr>
            </w:pPr>
            <w:r w:rsidRPr="00CD2801">
              <w:rPr>
                <w:sz w:val="24"/>
                <w:szCs w:val="24"/>
              </w:rPr>
              <w:t>• Способность самостоятельно выделять и формулировать цель.</w:t>
            </w:r>
          </w:p>
          <w:p w:rsidR="00CD2801" w:rsidRPr="00CD2801" w:rsidRDefault="00CD2801" w:rsidP="00CD2801">
            <w:pPr>
              <w:spacing w:after="0"/>
              <w:jc w:val="both"/>
              <w:rPr>
                <w:sz w:val="24"/>
                <w:szCs w:val="24"/>
              </w:rPr>
            </w:pPr>
            <w:r w:rsidRPr="00CD2801">
              <w:rPr>
                <w:sz w:val="24"/>
                <w:szCs w:val="24"/>
              </w:rPr>
              <w:t>• Умение искать и выделять</w:t>
            </w:r>
          </w:p>
          <w:p w:rsidR="00CD2801" w:rsidRPr="00CD2801" w:rsidRDefault="00CD2801" w:rsidP="00CD2801">
            <w:pPr>
              <w:spacing w:after="0"/>
              <w:jc w:val="both"/>
              <w:rPr>
                <w:sz w:val="24"/>
                <w:szCs w:val="24"/>
              </w:rPr>
            </w:pPr>
            <w:r w:rsidRPr="00CD2801">
              <w:rPr>
                <w:sz w:val="24"/>
                <w:szCs w:val="24"/>
              </w:rPr>
              <w:t>необходимую информацию.</w:t>
            </w:r>
          </w:p>
          <w:p w:rsidR="00CD2801" w:rsidRPr="00CD2801" w:rsidRDefault="00CD2801" w:rsidP="00CD2801">
            <w:pPr>
              <w:spacing w:after="0"/>
              <w:jc w:val="both"/>
              <w:rPr>
                <w:sz w:val="24"/>
                <w:szCs w:val="24"/>
              </w:rPr>
            </w:pPr>
            <w:r w:rsidRPr="00CD2801">
              <w:rPr>
                <w:sz w:val="24"/>
                <w:szCs w:val="24"/>
              </w:rPr>
              <w:t>• Умение анализировать, выделять главное и второстепенное, составлять целое</w:t>
            </w:r>
          </w:p>
          <w:p w:rsidR="00CD2801" w:rsidRPr="00CD2801" w:rsidRDefault="00CD2801" w:rsidP="00CD2801">
            <w:pPr>
              <w:spacing w:after="0"/>
              <w:jc w:val="both"/>
              <w:rPr>
                <w:sz w:val="24"/>
                <w:szCs w:val="24"/>
              </w:rPr>
            </w:pPr>
            <w:r w:rsidRPr="00CD2801">
              <w:rPr>
                <w:sz w:val="24"/>
                <w:szCs w:val="24"/>
              </w:rPr>
              <w:t>из частей, классифицировать, моделировать.</w:t>
            </w:r>
          </w:p>
          <w:p w:rsidR="00CD2801" w:rsidRPr="00CD2801" w:rsidRDefault="00CD2801" w:rsidP="00CD2801">
            <w:pPr>
              <w:spacing w:after="0"/>
              <w:jc w:val="both"/>
              <w:rPr>
                <w:sz w:val="24"/>
                <w:szCs w:val="24"/>
              </w:rPr>
            </w:pPr>
            <w:r w:rsidRPr="00CD2801">
              <w:rPr>
                <w:sz w:val="24"/>
                <w:szCs w:val="24"/>
              </w:rPr>
              <w:t>• Умение устанавливать</w:t>
            </w:r>
          </w:p>
          <w:p w:rsidR="00CD2801" w:rsidRPr="00CD2801" w:rsidRDefault="00CD2801" w:rsidP="00CD2801">
            <w:pPr>
              <w:spacing w:after="0"/>
              <w:jc w:val="both"/>
              <w:rPr>
                <w:sz w:val="24"/>
                <w:szCs w:val="24"/>
              </w:rPr>
            </w:pPr>
            <w:r w:rsidRPr="00CD2801">
              <w:rPr>
                <w:sz w:val="24"/>
                <w:szCs w:val="24"/>
              </w:rPr>
              <w:t>причинно-следственные</w:t>
            </w:r>
          </w:p>
          <w:p w:rsidR="00CD2801" w:rsidRPr="00CD2801" w:rsidRDefault="00CD2801" w:rsidP="00CD2801">
            <w:pPr>
              <w:spacing w:after="0"/>
              <w:jc w:val="both"/>
              <w:rPr>
                <w:sz w:val="24"/>
                <w:szCs w:val="24"/>
              </w:rPr>
            </w:pPr>
            <w:r w:rsidRPr="00CD2801">
              <w:rPr>
                <w:sz w:val="24"/>
                <w:szCs w:val="24"/>
              </w:rPr>
              <w:t>связи, наблюдать, экспериментировать, формулировать выводы.</w:t>
            </w:r>
          </w:p>
          <w:p w:rsidR="00CD2801" w:rsidRPr="00CD2801" w:rsidRDefault="00CD2801" w:rsidP="00CD2801">
            <w:pPr>
              <w:spacing w:after="0"/>
              <w:jc w:val="both"/>
              <w:rPr>
                <w:sz w:val="24"/>
                <w:szCs w:val="24"/>
              </w:rPr>
            </w:pPr>
            <w:r w:rsidRPr="00CD2801">
              <w:rPr>
                <w:sz w:val="24"/>
                <w:szCs w:val="24"/>
              </w:rPr>
              <w:t>• Умение доказывать, аргументировано защищать</w:t>
            </w:r>
          </w:p>
          <w:p w:rsidR="00CD2801" w:rsidRPr="00CD2801" w:rsidRDefault="00CD2801" w:rsidP="00CD2801">
            <w:pPr>
              <w:spacing w:after="0"/>
              <w:jc w:val="both"/>
              <w:rPr>
                <w:sz w:val="24"/>
                <w:szCs w:val="24"/>
              </w:rPr>
            </w:pPr>
            <w:r w:rsidRPr="00CD2801">
              <w:rPr>
                <w:sz w:val="24"/>
                <w:szCs w:val="24"/>
              </w:rPr>
              <w:t>свои идеи.</w:t>
            </w:r>
          </w:p>
          <w:p w:rsidR="00CD2801" w:rsidRPr="00CD2801" w:rsidRDefault="00CD2801" w:rsidP="00CD2801">
            <w:pPr>
              <w:spacing w:after="0"/>
              <w:jc w:val="both"/>
              <w:rPr>
                <w:sz w:val="24"/>
                <w:szCs w:val="24"/>
              </w:rPr>
            </w:pPr>
            <w:r w:rsidRPr="00CD2801">
              <w:rPr>
                <w:sz w:val="24"/>
                <w:szCs w:val="24"/>
              </w:rPr>
              <w:t>• Критическое мышление,</w:t>
            </w:r>
          </w:p>
          <w:p w:rsidR="00CD2801" w:rsidRPr="00CD2801" w:rsidRDefault="00CD2801" w:rsidP="00CD2801">
            <w:pPr>
              <w:spacing w:after="0"/>
              <w:jc w:val="both"/>
              <w:rPr>
                <w:sz w:val="24"/>
                <w:szCs w:val="24"/>
              </w:rPr>
            </w:pPr>
            <w:r w:rsidRPr="00CD2801">
              <w:rPr>
                <w:sz w:val="24"/>
                <w:szCs w:val="24"/>
              </w:rPr>
              <w:lastRenderedPageBreak/>
              <w:t>способность к принятию</w:t>
            </w:r>
          </w:p>
          <w:p w:rsidR="00CD2801" w:rsidRPr="00CD2801" w:rsidRDefault="00CD2801" w:rsidP="00CD2801">
            <w:pPr>
              <w:spacing w:after="0"/>
              <w:jc w:val="both"/>
              <w:rPr>
                <w:sz w:val="24"/>
                <w:szCs w:val="24"/>
              </w:rPr>
            </w:pPr>
            <w:r w:rsidRPr="00CD2801">
              <w:rPr>
                <w:sz w:val="24"/>
                <w:szCs w:val="24"/>
              </w:rPr>
              <w:t>собственных решений,</w:t>
            </w:r>
          </w:p>
          <w:p w:rsidR="00CD2801" w:rsidRPr="00CD2801" w:rsidRDefault="00CD2801" w:rsidP="00CD2801">
            <w:pPr>
              <w:spacing w:after="0"/>
              <w:jc w:val="both"/>
              <w:rPr>
                <w:sz w:val="24"/>
                <w:szCs w:val="24"/>
              </w:rPr>
            </w:pPr>
            <w:r w:rsidRPr="00CD2801">
              <w:rPr>
                <w:sz w:val="24"/>
                <w:szCs w:val="24"/>
              </w:rPr>
              <w:t>опираясь на свои знания</w:t>
            </w:r>
          </w:p>
          <w:p w:rsidR="00CD2801" w:rsidRDefault="00CD2801" w:rsidP="00CD2801">
            <w:pPr>
              <w:spacing w:after="0"/>
              <w:jc w:val="both"/>
              <w:rPr>
                <w:sz w:val="24"/>
                <w:szCs w:val="24"/>
              </w:rPr>
            </w:pPr>
            <w:r w:rsidRPr="00CD2801">
              <w:rPr>
                <w:sz w:val="24"/>
                <w:szCs w:val="24"/>
              </w:rPr>
              <w:t>и умения.</w:t>
            </w:r>
          </w:p>
        </w:tc>
        <w:tc>
          <w:tcPr>
            <w:tcW w:w="2861" w:type="dxa"/>
          </w:tcPr>
          <w:p w:rsidR="00CD2801" w:rsidRPr="00CD2801" w:rsidRDefault="00CD2801" w:rsidP="00CD2801">
            <w:pPr>
              <w:spacing w:after="0"/>
              <w:jc w:val="both"/>
              <w:rPr>
                <w:sz w:val="24"/>
                <w:szCs w:val="24"/>
              </w:rPr>
            </w:pPr>
            <w:r w:rsidRPr="00CD2801">
              <w:rPr>
                <w:sz w:val="24"/>
                <w:szCs w:val="24"/>
              </w:rPr>
              <w:lastRenderedPageBreak/>
              <w:t>Умение общаться</w:t>
            </w:r>
          </w:p>
          <w:p w:rsidR="00CD2801" w:rsidRPr="00CD2801" w:rsidRDefault="00CD2801" w:rsidP="00CD2801">
            <w:pPr>
              <w:spacing w:after="0"/>
              <w:jc w:val="both"/>
              <w:rPr>
                <w:sz w:val="24"/>
                <w:szCs w:val="24"/>
              </w:rPr>
            </w:pPr>
            <w:r w:rsidRPr="00CD2801">
              <w:rPr>
                <w:sz w:val="24"/>
                <w:szCs w:val="24"/>
              </w:rPr>
              <w:t>и взаимодействовать</w:t>
            </w:r>
          </w:p>
          <w:p w:rsidR="00CD2801" w:rsidRPr="00CD2801" w:rsidRDefault="00CD2801" w:rsidP="00CD2801">
            <w:pPr>
              <w:spacing w:after="0"/>
              <w:jc w:val="both"/>
              <w:rPr>
                <w:sz w:val="24"/>
                <w:szCs w:val="24"/>
              </w:rPr>
            </w:pPr>
            <w:r w:rsidRPr="00CD2801">
              <w:rPr>
                <w:sz w:val="24"/>
                <w:szCs w:val="24"/>
              </w:rPr>
              <w:t>с партнерами по игре,</w:t>
            </w:r>
          </w:p>
          <w:p w:rsidR="00CD2801" w:rsidRPr="00CD2801" w:rsidRDefault="00CD2801" w:rsidP="00CD2801">
            <w:pPr>
              <w:spacing w:after="0"/>
              <w:jc w:val="both"/>
              <w:rPr>
                <w:sz w:val="24"/>
                <w:szCs w:val="24"/>
              </w:rPr>
            </w:pPr>
            <w:r w:rsidRPr="00CD2801">
              <w:rPr>
                <w:sz w:val="24"/>
                <w:szCs w:val="24"/>
              </w:rPr>
              <w:t>совместной деятельности или обмену</w:t>
            </w:r>
          </w:p>
          <w:p w:rsidR="00CD2801" w:rsidRPr="00CD2801" w:rsidRDefault="00CD2801" w:rsidP="00CD2801">
            <w:pPr>
              <w:spacing w:after="0"/>
              <w:jc w:val="both"/>
              <w:rPr>
                <w:sz w:val="24"/>
                <w:szCs w:val="24"/>
              </w:rPr>
            </w:pPr>
            <w:r w:rsidRPr="00CD2801">
              <w:rPr>
                <w:sz w:val="24"/>
                <w:szCs w:val="24"/>
              </w:rPr>
              <w:lastRenderedPageBreak/>
              <w:t>информацией.</w:t>
            </w:r>
          </w:p>
          <w:p w:rsidR="00CD2801" w:rsidRPr="00CD2801" w:rsidRDefault="00CD2801" w:rsidP="00CD2801">
            <w:pPr>
              <w:spacing w:after="0"/>
              <w:jc w:val="both"/>
              <w:rPr>
                <w:sz w:val="24"/>
                <w:szCs w:val="24"/>
              </w:rPr>
            </w:pPr>
            <w:r w:rsidRPr="00CD2801">
              <w:rPr>
                <w:sz w:val="24"/>
                <w:szCs w:val="24"/>
              </w:rPr>
              <w:t>• Способность действовать с учетом позиции</w:t>
            </w:r>
          </w:p>
          <w:p w:rsidR="00CD2801" w:rsidRPr="00CD2801" w:rsidRDefault="00CD2801" w:rsidP="00CD2801">
            <w:pPr>
              <w:spacing w:after="0"/>
              <w:jc w:val="both"/>
              <w:rPr>
                <w:sz w:val="24"/>
                <w:szCs w:val="24"/>
              </w:rPr>
            </w:pPr>
            <w:r w:rsidRPr="00CD2801">
              <w:rPr>
                <w:sz w:val="24"/>
                <w:szCs w:val="24"/>
              </w:rPr>
              <w:t>другого и согласовывать свои действия с</w:t>
            </w:r>
          </w:p>
          <w:p w:rsidR="00CD2801" w:rsidRPr="00CD2801" w:rsidRDefault="00CD2801" w:rsidP="00CD2801">
            <w:pPr>
              <w:spacing w:after="0"/>
              <w:jc w:val="both"/>
              <w:rPr>
                <w:sz w:val="24"/>
                <w:szCs w:val="24"/>
              </w:rPr>
            </w:pPr>
            <w:r w:rsidRPr="00CD2801">
              <w:rPr>
                <w:sz w:val="24"/>
                <w:szCs w:val="24"/>
              </w:rPr>
              <w:t>остальными участника-</w:t>
            </w:r>
          </w:p>
          <w:p w:rsidR="00CD2801" w:rsidRPr="00CD2801" w:rsidRDefault="00CD2801" w:rsidP="00CD2801">
            <w:pPr>
              <w:spacing w:after="0"/>
              <w:jc w:val="both"/>
              <w:rPr>
                <w:sz w:val="24"/>
                <w:szCs w:val="24"/>
              </w:rPr>
            </w:pPr>
            <w:r w:rsidRPr="00CD2801">
              <w:rPr>
                <w:sz w:val="24"/>
                <w:szCs w:val="24"/>
              </w:rPr>
              <w:t>ми процесса.</w:t>
            </w:r>
          </w:p>
          <w:p w:rsidR="00CD2801" w:rsidRPr="00CD2801" w:rsidRDefault="00CD2801" w:rsidP="00CD2801">
            <w:pPr>
              <w:spacing w:after="0"/>
              <w:jc w:val="both"/>
              <w:rPr>
                <w:sz w:val="24"/>
                <w:szCs w:val="24"/>
              </w:rPr>
            </w:pPr>
            <w:r w:rsidRPr="00CD2801">
              <w:rPr>
                <w:sz w:val="24"/>
                <w:szCs w:val="24"/>
              </w:rPr>
              <w:t>• Умение организовывать и планировать</w:t>
            </w:r>
          </w:p>
          <w:p w:rsidR="00CD2801" w:rsidRPr="00CD2801" w:rsidRDefault="00CD2801" w:rsidP="00CD2801">
            <w:pPr>
              <w:spacing w:after="0"/>
              <w:jc w:val="both"/>
              <w:rPr>
                <w:sz w:val="24"/>
                <w:szCs w:val="24"/>
              </w:rPr>
            </w:pPr>
            <w:r w:rsidRPr="00CD2801">
              <w:rPr>
                <w:sz w:val="24"/>
                <w:szCs w:val="24"/>
              </w:rPr>
              <w:t>совместные действия</w:t>
            </w:r>
          </w:p>
          <w:p w:rsidR="00CD2801" w:rsidRPr="00CD2801" w:rsidRDefault="00CD2801" w:rsidP="00CD2801">
            <w:pPr>
              <w:spacing w:after="0"/>
              <w:jc w:val="both"/>
              <w:rPr>
                <w:sz w:val="24"/>
                <w:szCs w:val="24"/>
              </w:rPr>
            </w:pPr>
            <w:r w:rsidRPr="00CD2801">
              <w:rPr>
                <w:sz w:val="24"/>
                <w:szCs w:val="24"/>
              </w:rPr>
              <w:t>со сверстниками</w:t>
            </w:r>
          </w:p>
          <w:p w:rsidR="00CD2801" w:rsidRPr="00CD2801" w:rsidRDefault="00CD2801" w:rsidP="00CD2801">
            <w:pPr>
              <w:spacing w:after="0"/>
              <w:jc w:val="both"/>
              <w:rPr>
                <w:sz w:val="24"/>
                <w:szCs w:val="24"/>
              </w:rPr>
            </w:pPr>
            <w:r w:rsidRPr="00CD2801">
              <w:rPr>
                <w:sz w:val="24"/>
                <w:szCs w:val="24"/>
              </w:rPr>
              <w:t>и взрослыми.</w:t>
            </w:r>
          </w:p>
          <w:p w:rsidR="00CD2801" w:rsidRPr="00CD2801" w:rsidRDefault="00CD2801" w:rsidP="00CD2801">
            <w:pPr>
              <w:spacing w:after="0"/>
              <w:jc w:val="both"/>
              <w:rPr>
                <w:sz w:val="24"/>
                <w:szCs w:val="24"/>
              </w:rPr>
            </w:pPr>
            <w:r w:rsidRPr="00CD2801">
              <w:rPr>
                <w:sz w:val="24"/>
                <w:szCs w:val="24"/>
              </w:rPr>
              <w:t>• Умение работать</w:t>
            </w:r>
          </w:p>
          <w:p w:rsidR="00CD2801" w:rsidRPr="00CD2801" w:rsidRDefault="00CD2801" w:rsidP="00CD2801">
            <w:pPr>
              <w:spacing w:after="0"/>
              <w:jc w:val="both"/>
              <w:rPr>
                <w:sz w:val="24"/>
                <w:szCs w:val="24"/>
              </w:rPr>
            </w:pPr>
            <w:r w:rsidRPr="00CD2801">
              <w:rPr>
                <w:sz w:val="24"/>
                <w:szCs w:val="24"/>
              </w:rPr>
              <w:t>в команде, включая</w:t>
            </w:r>
          </w:p>
          <w:p w:rsidR="00CD2801" w:rsidRPr="00CD2801" w:rsidRDefault="00CD2801" w:rsidP="00CD2801">
            <w:pPr>
              <w:spacing w:after="0"/>
              <w:jc w:val="both"/>
              <w:rPr>
                <w:sz w:val="24"/>
                <w:szCs w:val="24"/>
              </w:rPr>
            </w:pPr>
            <w:r w:rsidRPr="00CD2801">
              <w:rPr>
                <w:sz w:val="24"/>
                <w:szCs w:val="24"/>
              </w:rPr>
              <w:t>трудовую и проектную</w:t>
            </w:r>
          </w:p>
          <w:p w:rsidR="00CD2801" w:rsidRDefault="00CD2801" w:rsidP="00CD2801">
            <w:pPr>
              <w:spacing w:after="0"/>
              <w:jc w:val="both"/>
              <w:rPr>
                <w:sz w:val="24"/>
                <w:szCs w:val="24"/>
              </w:rPr>
            </w:pPr>
            <w:r w:rsidRPr="00CD2801">
              <w:rPr>
                <w:sz w:val="24"/>
                <w:szCs w:val="24"/>
              </w:rPr>
              <w:t>деятельность.</w:t>
            </w:r>
          </w:p>
        </w:tc>
        <w:tc>
          <w:tcPr>
            <w:tcW w:w="2861" w:type="dxa"/>
          </w:tcPr>
          <w:p w:rsidR="00CD2801" w:rsidRPr="00CD2801" w:rsidRDefault="00CD2801" w:rsidP="00CD2801">
            <w:pPr>
              <w:spacing w:after="0"/>
              <w:jc w:val="both"/>
              <w:rPr>
                <w:sz w:val="24"/>
                <w:szCs w:val="24"/>
              </w:rPr>
            </w:pPr>
            <w:r w:rsidRPr="00CD2801">
              <w:rPr>
                <w:sz w:val="24"/>
                <w:szCs w:val="24"/>
              </w:rPr>
              <w:lastRenderedPageBreak/>
              <w:t>Умение подчиняться</w:t>
            </w:r>
          </w:p>
          <w:p w:rsidR="00CD2801" w:rsidRPr="00CD2801" w:rsidRDefault="00CD2801" w:rsidP="00CD2801">
            <w:pPr>
              <w:spacing w:after="0"/>
              <w:jc w:val="both"/>
              <w:rPr>
                <w:sz w:val="24"/>
                <w:szCs w:val="24"/>
              </w:rPr>
            </w:pPr>
            <w:r w:rsidRPr="00CD2801">
              <w:rPr>
                <w:sz w:val="24"/>
                <w:szCs w:val="24"/>
              </w:rPr>
              <w:t>правилам и социаль-</w:t>
            </w:r>
          </w:p>
          <w:p w:rsidR="00CD2801" w:rsidRPr="00CD2801" w:rsidRDefault="00CD2801" w:rsidP="00CD2801">
            <w:pPr>
              <w:spacing w:after="0"/>
              <w:jc w:val="both"/>
              <w:rPr>
                <w:sz w:val="24"/>
                <w:szCs w:val="24"/>
              </w:rPr>
            </w:pPr>
            <w:r w:rsidRPr="00CD2801">
              <w:rPr>
                <w:sz w:val="24"/>
                <w:szCs w:val="24"/>
              </w:rPr>
              <w:t>ным нормам.</w:t>
            </w:r>
          </w:p>
          <w:p w:rsidR="00CD2801" w:rsidRPr="00CD2801" w:rsidRDefault="00CD2801" w:rsidP="00CD2801">
            <w:pPr>
              <w:spacing w:after="0"/>
              <w:jc w:val="both"/>
              <w:rPr>
                <w:sz w:val="24"/>
                <w:szCs w:val="24"/>
              </w:rPr>
            </w:pPr>
            <w:r w:rsidRPr="00CD2801">
              <w:rPr>
                <w:sz w:val="24"/>
                <w:szCs w:val="24"/>
              </w:rPr>
              <w:t>• целеполагание и</w:t>
            </w:r>
          </w:p>
          <w:p w:rsidR="00CD2801" w:rsidRPr="00CD2801" w:rsidRDefault="00CD2801" w:rsidP="00CD2801">
            <w:pPr>
              <w:spacing w:after="0"/>
              <w:jc w:val="both"/>
              <w:rPr>
                <w:sz w:val="24"/>
                <w:szCs w:val="24"/>
              </w:rPr>
            </w:pPr>
            <w:r w:rsidRPr="00CD2801">
              <w:rPr>
                <w:sz w:val="24"/>
                <w:szCs w:val="24"/>
              </w:rPr>
              <w:t>планирование (спо-</w:t>
            </w:r>
          </w:p>
          <w:p w:rsidR="00CD2801" w:rsidRPr="00CD2801" w:rsidRDefault="00CD2801" w:rsidP="00CD2801">
            <w:pPr>
              <w:spacing w:after="0"/>
              <w:jc w:val="both"/>
              <w:rPr>
                <w:sz w:val="24"/>
                <w:szCs w:val="24"/>
              </w:rPr>
            </w:pPr>
            <w:r w:rsidRPr="00CD2801">
              <w:rPr>
                <w:sz w:val="24"/>
                <w:szCs w:val="24"/>
              </w:rPr>
              <w:lastRenderedPageBreak/>
              <w:t>собность планиро-</w:t>
            </w:r>
          </w:p>
          <w:p w:rsidR="00CD2801" w:rsidRPr="00CD2801" w:rsidRDefault="00CD2801" w:rsidP="00CD2801">
            <w:pPr>
              <w:spacing w:after="0"/>
              <w:jc w:val="both"/>
              <w:rPr>
                <w:sz w:val="24"/>
                <w:szCs w:val="24"/>
              </w:rPr>
            </w:pPr>
            <w:r w:rsidRPr="00CD2801">
              <w:rPr>
                <w:sz w:val="24"/>
                <w:szCs w:val="24"/>
              </w:rPr>
              <w:t>вать свои действия,</w:t>
            </w:r>
          </w:p>
          <w:p w:rsidR="00CD2801" w:rsidRPr="00CD2801" w:rsidRDefault="00CD2801" w:rsidP="00CD2801">
            <w:pPr>
              <w:spacing w:after="0"/>
              <w:jc w:val="both"/>
              <w:rPr>
                <w:sz w:val="24"/>
                <w:szCs w:val="24"/>
              </w:rPr>
            </w:pPr>
            <w:r w:rsidRPr="00CD2801">
              <w:rPr>
                <w:sz w:val="24"/>
                <w:szCs w:val="24"/>
              </w:rPr>
              <w:t>направленные на до-</w:t>
            </w:r>
          </w:p>
          <w:p w:rsidR="00CD2801" w:rsidRPr="00CD2801" w:rsidRDefault="00CD2801" w:rsidP="00CD2801">
            <w:pPr>
              <w:spacing w:after="0"/>
              <w:jc w:val="both"/>
              <w:rPr>
                <w:sz w:val="24"/>
                <w:szCs w:val="24"/>
              </w:rPr>
            </w:pPr>
            <w:r w:rsidRPr="00CD2801">
              <w:rPr>
                <w:sz w:val="24"/>
                <w:szCs w:val="24"/>
              </w:rPr>
              <w:t>стижение конкретной</w:t>
            </w:r>
          </w:p>
          <w:p w:rsidR="00CD2801" w:rsidRPr="00CD2801" w:rsidRDefault="00CD2801" w:rsidP="00CD2801">
            <w:pPr>
              <w:spacing w:after="0"/>
              <w:jc w:val="both"/>
              <w:rPr>
                <w:sz w:val="24"/>
                <w:szCs w:val="24"/>
              </w:rPr>
            </w:pPr>
            <w:r w:rsidRPr="00CD2801">
              <w:rPr>
                <w:sz w:val="24"/>
                <w:szCs w:val="24"/>
              </w:rPr>
              <w:t>цели).</w:t>
            </w:r>
          </w:p>
          <w:p w:rsidR="00CD2801" w:rsidRPr="00CD2801" w:rsidRDefault="00CD2801" w:rsidP="00CD2801">
            <w:pPr>
              <w:spacing w:after="0"/>
              <w:jc w:val="both"/>
              <w:rPr>
                <w:sz w:val="24"/>
                <w:szCs w:val="24"/>
              </w:rPr>
            </w:pPr>
            <w:r w:rsidRPr="00CD2801">
              <w:rPr>
                <w:sz w:val="24"/>
                <w:szCs w:val="24"/>
              </w:rPr>
              <w:t>• Прогнозирование.</w:t>
            </w:r>
          </w:p>
          <w:p w:rsidR="00CD2801" w:rsidRPr="00CD2801" w:rsidRDefault="00CD2801" w:rsidP="00CD2801">
            <w:pPr>
              <w:spacing w:after="0"/>
              <w:jc w:val="both"/>
              <w:rPr>
                <w:sz w:val="24"/>
                <w:szCs w:val="24"/>
              </w:rPr>
            </w:pPr>
            <w:r w:rsidRPr="00CD2801">
              <w:rPr>
                <w:sz w:val="24"/>
                <w:szCs w:val="24"/>
              </w:rPr>
              <w:t>• Способность адек-</w:t>
            </w:r>
          </w:p>
          <w:p w:rsidR="00CD2801" w:rsidRPr="00CD2801" w:rsidRDefault="00CD2801" w:rsidP="00CD2801">
            <w:pPr>
              <w:spacing w:after="0"/>
              <w:jc w:val="both"/>
              <w:rPr>
                <w:sz w:val="24"/>
                <w:szCs w:val="24"/>
              </w:rPr>
            </w:pPr>
            <w:r w:rsidRPr="00CD2801">
              <w:rPr>
                <w:sz w:val="24"/>
                <w:szCs w:val="24"/>
              </w:rPr>
              <w:t>ватно оценивать</w:t>
            </w:r>
          </w:p>
          <w:p w:rsidR="00CD2801" w:rsidRPr="00CD2801" w:rsidRDefault="00CD2801" w:rsidP="00CD2801">
            <w:pPr>
              <w:spacing w:after="0"/>
              <w:jc w:val="both"/>
              <w:rPr>
                <w:sz w:val="24"/>
                <w:szCs w:val="24"/>
              </w:rPr>
            </w:pPr>
            <w:r w:rsidRPr="00CD2801">
              <w:rPr>
                <w:sz w:val="24"/>
                <w:szCs w:val="24"/>
              </w:rPr>
              <w:t>результаты своей</w:t>
            </w:r>
          </w:p>
          <w:p w:rsidR="00CD2801" w:rsidRPr="00CD2801" w:rsidRDefault="00CD2801" w:rsidP="00CD2801">
            <w:pPr>
              <w:spacing w:after="0"/>
              <w:jc w:val="both"/>
              <w:rPr>
                <w:sz w:val="24"/>
                <w:szCs w:val="24"/>
              </w:rPr>
            </w:pPr>
            <w:r w:rsidRPr="00CD2801">
              <w:rPr>
                <w:sz w:val="24"/>
                <w:szCs w:val="24"/>
              </w:rPr>
              <w:t>деятельности.</w:t>
            </w:r>
          </w:p>
          <w:p w:rsidR="00CD2801" w:rsidRDefault="00CD2801" w:rsidP="00B02DBA">
            <w:pPr>
              <w:spacing w:after="0"/>
              <w:jc w:val="both"/>
              <w:rPr>
                <w:sz w:val="24"/>
                <w:szCs w:val="24"/>
              </w:rPr>
            </w:pPr>
            <w:r w:rsidRPr="00CD2801">
              <w:rPr>
                <w:sz w:val="24"/>
                <w:szCs w:val="24"/>
              </w:rPr>
              <w:t>• Самоконтроль и коррекция.</w:t>
            </w:r>
          </w:p>
        </w:tc>
      </w:tr>
    </w:tbl>
    <w:p w:rsidR="00CD2801" w:rsidRPr="00400A2E" w:rsidRDefault="00CD2801" w:rsidP="00CD2801">
      <w:pPr>
        <w:spacing w:after="0"/>
        <w:ind w:left="360"/>
        <w:jc w:val="both"/>
        <w:rPr>
          <w:rFonts w:ascii="Times New Roman" w:hAnsi="Times New Roman"/>
          <w:sz w:val="24"/>
          <w:szCs w:val="24"/>
        </w:rPr>
      </w:pPr>
    </w:p>
    <w:p w:rsidR="00CD1BE8" w:rsidRPr="00AC2476" w:rsidRDefault="00CD1BE8" w:rsidP="00B02DBA">
      <w:pPr>
        <w:spacing w:after="0"/>
        <w:jc w:val="both"/>
        <w:rPr>
          <w:rFonts w:ascii="Times New Roman" w:hAnsi="Times New Roman"/>
          <w:b/>
          <w:sz w:val="24"/>
          <w:szCs w:val="24"/>
        </w:rPr>
      </w:pPr>
      <w:r w:rsidRPr="00AC2476">
        <w:rPr>
          <w:rFonts w:ascii="Times New Roman" w:hAnsi="Times New Roman"/>
          <w:b/>
          <w:sz w:val="24"/>
          <w:szCs w:val="24"/>
        </w:rPr>
        <w:t>Значимые характеристики, в том числе характеристики особенностей развития детей раннего и дошкольного возраста</w:t>
      </w:r>
    </w:p>
    <w:p w:rsidR="00CD1BE8" w:rsidRPr="00A91EA1" w:rsidRDefault="00CD1BE8" w:rsidP="00845927">
      <w:pPr>
        <w:spacing w:after="0"/>
        <w:jc w:val="both"/>
        <w:rPr>
          <w:rFonts w:ascii="Times New Roman" w:hAnsi="Times New Roman"/>
          <w:b/>
          <w:sz w:val="24"/>
          <w:szCs w:val="24"/>
        </w:rPr>
      </w:pPr>
    </w:p>
    <w:p w:rsidR="00CD1BE8" w:rsidRPr="00A91EA1" w:rsidRDefault="00CD1BE8" w:rsidP="00845927">
      <w:pPr>
        <w:shd w:val="clear" w:color="auto" w:fill="FFFFFF"/>
        <w:tabs>
          <w:tab w:val="left" w:pos="653"/>
        </w:tabs>
        <w:spacing w:after="0"/>
        <w:jc w:val="both"/>
        <w:rPr>
          <w:rFonts w:ascii="Times New Roman" w:hAnsi="Times New Roman"/>
          <w:spacing w:val="-27"/>
          <w:sz w:val="24"/>
          <w:szCs w:val="24"/>
          <w:u w:val="single"/>
        </w:rPr>
      </w:pPr>
      <w:r w:rsidRPr="00A91EA1">
        <w:rPr>
          <w:rFonts w:ascii="Times New Roman" w:hAnsi="Times New Roman"/>
          <w:bCs/>
          <w:sz w:val="24"/>
          <w:szCs w:val="24"/>
          <w:u w:val="single"/>
        </w:rPr>
        <w:t>Общие сведения о коллективе детей, работников, родителей</w:t>
      </w:r>
    </w:p>
    <w:p w:rsidR="00CD1BE8" w:rsidRPr="00A91EA1" w:rsidRDefault="00CD1BE8" w:rsidP="00B02DBA">
      <w:pPr>
        <w:spacing w:after="0"/>
        <w:rPr>
          <w:rFonts w:ascii="Times New Roman" w:hAnsi="Times New Roman"/>
          <w:sz w:val="24"/>
          <w:szCs w:val="24"/>
        </w:rPr>
      </w:pPr>
      <w:r w:rsidRPr="00A91EA1">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CD1BE8" w:rsidRPr="00A91EA1" w:rsidRDefault="00CD1BE8" w:rsidP="00093944">
      <w:pPr>
        <w:spacing w:after="0"/>
        <w:ind w:firstLine="708"/>
        <w:rPr>
          <w:rFonts w:ascii="Times New Roman" w:hAnsi="Times New Roman"/>
          <w:sz w:val="24"/>
          <w:szCs w:val="24"/>
        </w:rPr>
      </w:pPr>
    </w:p>
    <w:p w:rsidR="00CD1BE8" w:rsidRDefault="00CD1BE8" w:rsidP="00845927">
      <w:pPr>
        <w:spacing w:after="0"/>
        <w:rPr>
          <w:rFonts w:ascii="Times New Roman" w:hAnsi="Times New Roman"/>
          <w:b/>
          <w:bCs/>
          <w:iCs/>
          <w:sz w:val="24"/>
          <w:szCs w:val="24"/>
        </w:rPr>
      </w:pPr>
      <w:r w:rsidRPr="00A91EA1">
        <w:rPr>
          <w:rFonts w:ascii="Times New Roman" w:hAnsi="Times New Roman"/>
          <w:b/>
          <w:bCs/>
          <w:iCs/>
          <w:sz w:val="24"/>
          <w:szCs w:val="24"/>
        </w:rPr>
        <w:t>Контингент воспитанников</w:t>
      </w:r>
    </w:p>
    <w:p w:rsidR="00ED6D22" w:rsidRDefault="00ED6D22" w:rsidP="00845927">
      <w:pPr>
        <w:spacing w:after="0"/>
        <w:rPr>
          <w:rFonts w:ascii="Times New Roman" w:hAnsi="Times New Roman"/>
          <w:b/>
          <w:bCs/>
          <w:iCs/>
          <w:sz w:val="24"/>
          <w:szCs w:val="24"/>
        </w:rPr>
      </w:pPr>
    </w:p>
    <w:tbl>
      <w:tblPr>
        <w:tblStyle w:val="ad"/>
        <w:tblW w:w="0" w:type="auto"/>
        <w:tblLook w:val="04A0"/>
      </w:tblPr>
      <w:tblGrid>
        <w:gridCol w:w="3729"/>
        <w:gridCol w:w="3987"/>
        <w:gridCol w:w="3746"/>
        <w:gridCol w:w="3324"/>
      </w:tblGrid>
      <w:tr w:rsidR="00ED6D22" w:rsidTr="00ED6D22">
        <w:tc>
          <w:tcPr>
            <w:tcW w:w="3808" w:type="dxa"/>
          </w:tcPr>
          <w:p w:rsidR="00ED6D22" w:rsidRDefault="00ED6D22" w:rsidP="00845927">
            <w:pPr>
              <w:spacing w:after="0"/>
              <w:rPr>
                <w:b/>
                <w:bCs/>
                <w:iCs/>
                <w:sz w:val="24"/>
                <w:szCs w:val="24"/>
              </w:rPr>
            </w:pPr>
            <w:r>
              <w:rPr>
                <w:b/>
                <w:bCs/>
                <w:iCs/>
                <w:sz w:val="24"/>
                <w:szCs w:val="24"/>
              </w:rPr>
              <w:t>Возрастная категория</w:t>
            </w:r>
          </w:p>
        </w:tc>
        <w:tc>
          <w:tcPr>
            <w:tcW w:w="4050" w:type="dxa"/>
          </w:tcPr>
          <w:p w:rsidR="00ED6D22" w:rsidRDefault="00ED6D22" w:rsidP="00845927">
            <w:pPr>
              <w:spacing w:after="0"/>
              <w:rPr>
                <w:b/>
                <w:bCs/>
                <w:iCs/>
                <w:sz w:val="24"/>
                <w:szCs w:val="24"/>
              </w:rPr>
            </w:pPr>
            <w:r>
              <w:rPr>
                <w:b/>
                <w:bCs/>
                <w:iCs/>
                <w:sz w:val="24"/>
                <w:szCs w:val="24"/>
              </w:rPr>
              <w:t>Направленность групп</w:t>
            </w:r>
          </w:p>
        </w:tc>
        <w:tc>
          <w:tcPr>
            <w:tcW w:w="3824" w:type="dxa"/>
          </w:tcPr>
          <w:p w:rsidR="00ED6D22" w:rsidRDefault="00ED6D22" w:rsidP="00845927">
            <w:pPr>
              <w:spacing w:after="0"/>
              <w:rPr>
                <w:b/>
                <w:bCs/>
                <w:iCs/>
                <w:sz w:val="24"/>
                <w:szCs w:val="24"/>
              </w:rPr>
            </w:pPr>
            <w:r>
              <w:rPr>
                <w:b/>
                <w:bCs/>
                <w:iCs/>
                <w:sz w:val="24"/>
                <w:szCs w:val="24"/>
              </w:rPr>
              <w:t xml:space="preserve">Количество групп </w:t>
            </w:r>
          </w:p>
          <w:p w:rsidR="00ED6D22" w:rsidRDefault="00ED6D22" w:rsidP="00845927">
            <w:pPr>
              <w:spacing w:after="0"/>
              <w:rPr>
                <w:b/>
                <w:bCs/>
                <w:iCs/>
                <w:sz w:val="24"/>
                <w:szCs w:val="24"/>
              </w:rPr>
            </w:pPr>
            <w:r>
              <w:rPr>
                <w:bCs/>
                <w:iCs/>
                <w:sz w:val="24"/>
                <w:szCs w:val="24"/>
              </w:rPr>
              <w:t>(может меняться в зависимости от количества набранных детей)</w:t>
            </w:r>
          </w:p>
        </w:tc>
        <w:tc>
          <w:tcPr>
            <w:tcW w:w="3387" w:type="dxa"/>
          </w:tcPr>
          <w:p w:rsidR="00ED6D22" w:rsidRDefault="00ED6D22" w:rsidP="00845927">
            <w:pPr>
              <w:spacing w:after="0"/>
              <w:rPr>
                <w:b/>
                <w:bCs/>
                <w:iCs/>
                <w:sz w:val="24"/>
                <w:szCs w:val="24"/>
              </w:rPr>
            </w:pPr>
            <w:r>
              <w:rPr>
                <w:b/>
                <w:bCs/>
                <w:iCs/>
                <w:sz w:val="24"/>
                <w:szCs w:val="24"/>
              </w:rPr>
              <w:t>Количество детей в группах</w:t>
            </w:r>
          </w:p>
        </w:tc>
      </w:tr>
      <w:tr w:rsidR="00ED6D22" w:rsidTr="00ED6D22">
        <w:tc>
          <w:tcPr>
            <w:tcW w:w="3808" w:type="dxa"/>
          </w:tcPr>
          <w:p w:rsidR="00ED6D22" w:rsidRPr="00ED6D22" w:rsidRDefault="00ED6D22" w:rsidP="00845927">
            <w:pPr>
              <w:spacing w:after="0"/>
              <w:rPr>
                <w:bCs/>
                <w:iCs/>
                <w:sz w:val="24"/>
                <w:szCs w:val="24"/>
              </w:rPr>
            </w:pPr>
            <w:r w:rsidRPr="00ED6D22">
              <w:rPr>
                <w:bCs/>
                <w:iCs/>
                <w:sz w:val="24"/>
                <w:szCs w:val="24"/>
              </w:rPr>
              <w:t>От 2 до 3 лет</w:t>
            </w:r>
          </w:p>
        </w:tc>
        <w:tc>
          <w:tcPr>
            <w:tcW w:w="4050" w:type="dxa"/>
          </w:tcPr>
          <w:p w:rsidR="00ED6D22" w:rsidRPr="00ED6D22" w:rsidRDefault="00ED6D22" w:rsidP="00845927">
            <w:pPr>
              <w:spacing w:after="0"/>
              <w:rPr>
                <w:bCs/>
                <w:iCs/>
                <w:sz w:val="24"/>
                <w:szCs w:val="24"/>
              </w:rPr>
            </w:pPr>
            <w:r>
              <w:rPr>
                <w:bCs/>
                <w:iCs/>
                <w:sz w:val="24"/>
                <w:szCs w:val="24"/>
              </w:rPr>
              <w:t>Общеразвивающая</w:t>
            </w:r>
          </w:p>
        </w:tc>
        <w:tc>
          <w:tcPr>
            <w:tcW w:w="3824" w:type="dxa"/>
          </w:tcPr>
          <w:p w:rsidR="00ED6D22" w:rsidRPr="00ED6D22" w:rsidRDefault="00ED6D22" w:rsidP="00ED6D22">
            <w:pPr>
              <w:spacing w:after="0"/>
              <w:rPr>
                <w:bCs/>
                <w:iCs/>
                <w:sz w:val="24"/>
                <w:szCs w:val="24"/>
              </w:rPr>
            </w:pPr>
            <w:r>
              <w:rPr>
                <w:bCs/>
                <w:iCs/>
                <w:sz w:val="24"/>
                <w:szCs w:val="24"/>
              </w:rPr>
              <w:t xml:space="preserve">3 </w:t>
            </w:r>
          </w:p>
        </w:tc>
        <w:tc>
          <w:tcPr>
            <w:tcW w:w="3387" w:type="dxa"/>
          </w:tcPr>
          <w:p w:rsidR="00ED6D22" w:rsidRDefault="00B02DBA" w:rsidP="00ED6D22">
            <w:pPr>
              <w:spacing w:after="0"/>
              <w:rPr>
                <w:bCs/>
                <w:iCs/>
                <w:sz w:val="24"/>
                <w:szCs w:val="24"/>
              </w:rPr>
            </w:pPr>
            <w:r>
              <w:rPr>
                <w:bCs/>
                <w:iCs/>
                <w:sz w:val="24"/>
                <w:szCs w:val="24"/>
              </w:rPr>
              <w:t>76</w:t>
            </w:r>
          </w:p>
        </w:tc>
      </w:tr>
      <w:tr w:rsidR="00ED6D22" w:rsidTr="00ED6D22">
        <w:tc>
          <w:tcPr>
            <w:tcW w:w="3808" w:type="dxa"/>
          </w:tcPr>
          <w:p w:rsidR="00ED6D22" w:rsidRPr="00ED6D22" w:rsidRDefault="00ED6D22" w:rsidP="00845927">
            <w:pPr>
              <w:spacing w:after="0"/>
              <w:rPr>
                <w:bCs/>
                <w:iCs/>
                <w:sz w:val="24"/>
                <w:szCs w:val="24"/>
              </w:rPr>
            </w:pPr>
            <w:r>
              <w:rPr>
                <w:bCs/>
                <w:iCs/>
                <w:sz w:val="24"/>
                <w:szCs w:val="24"/>
              </w:rPr>
              <w:lastRenderedPageBreak/>
              <w:t>От 3 до 4</w:t>
            </w:r>
          </w:p>
        </w:tc>
        <w:tc>
          <w:tcPr>
            <w:tcW w:w="4050" w:type="dxa"/>
          </w:tcPr>
          <w:p w:rsidR="00ED6D22" w:rsidRPr="00ED6D22" w:rsidRDefault="00ED6D22" w:rsidP="00845927">
            <w:pPr>
              <w:spacing w:after="0"/>
              <w:rPr>
                <w:bCs/>
                <w:iCs/>
                <w:sz w:val="24"/>
                <w:szCs w:val="24"/>
              </w:rPr>
            </w:pPr>
            <w:r>
              <w:rPr>
                <w:bCs/>
                <w:iCs/>
                <w:sz w:val="24"/>
                <w:szCs w:val="24"/>
              </w:rPr>
              <w:t>Общеразвивающая</w:t>
            </w:r>
          </w:p>
        </w:tc>
        <w:tc>
          <w:tcPr>
            <w:tcW w:w="3824" w:type="dxa"/>
          </w:tcPr>
          <w:p w:rsidR="00ED6D22" w:rsidRPr="00ED6D22" w:rsidRDefault="00ED6D22" w:rsidP="00845927">
            <w:pPr>
              <w:spacing w:after="0"/>
              <w:rPr>
                <w:bCs/>
                <w:iCs/>
                <w:sz w:val="24"/>
                <w:szCs w:val="24"/>
              </w:rPr>
            </w:pPr>
            <w:r>
              <w:rPr>
                <w:bCs/>
                <w:iCs/>
                <w:sz w:val="24"/>
                <w:szCs w:val="24"/>
              </w:rPr>
              <w:t>2</w:t>
            </w:r>
          </w:p>
        </w:tc>
        <w:tc>
          <w:tcPr>
            <w:tcW w:w="3387" w:type="dxa"/>
          </w:tcPr>
          <w:p w:rsidR="00ED6D22" w:rsidRDefault="00B02DBA" w:rsidP="00845927">
            <w:pPr>
              <w:spacing w:after="0"/>
              <w:rPr>
                <w:bCs/>
                <w:iCs/>
                <w:sz w:val="24"/>
                <w:szCs w:val="24"/>
              </w:rPr>
            </w:pPr>
            <w:r>
              <w:rPr>
                <w:bCs/>
                <w:iCs/>
                <w:sz w:val="24"/>
                <w:szCs w:val="24"/>
              </w:rPr>
              <w:t>56</w:t>
            </w:r>
          </w:p>
        </w:tc>
      </w:tr>
      <w:tr w:rsidR="00ED6D22" w:rsidTr="00ED6D22">
        <w:tc>
          <w:tcPr>
            <w:tcW w:w="3808" w:type="dxa"/>
          </w:tcPr>
          <w:p w:rsidR="00ED6D22" w:rsidRPr="00ED6D22" w:rsidRDefault="00ED6D22" w:rsidP="00845927">
            <w:pPr>
              <w:spacing w:after="0"/>
              <w:rPr>
                <w:bCs/>
                <w:iCs/>
                <w:sz w:val="24"/>
                <w:szCs w:val="24"/>
              </w:rPr>
            </w:pPr>
            <w:r>
              <w:rPr>
                <w:bCs/>
                <w:iCs/>
                <w:sz w:val="24"/>
                <w:szCs w:val="24"/>
              </w:rPr>
              <w:t>От 4 до 5</w:t>
            </w:r>
          </w:p>
        </w:tc>
        <w:tc>
          <w:tcPr>
            <w:tcW w:w="4050" w:type="dxa"/>
          </w:tcPr>
          <w:p w:rsidR="00ED6D22" w:rsidRPr="00ED6D22" w:rsidRDefault="00ED6D22" w:rsidP="00845927">
            <w:pPr>
              <w:spacing w:after="0"/>
              <w:rPr>
                <w:bCs/>
                <w:iCs/>
                <w:sz w:val="24"/>
                <w:szCs w:val="24"/>
              </w:rPr>
            </w:pPr>
            <w:r>
              <w:rPr>
                <w:bCs/>
                <w:iCs/>
                <w:sz w:val="24"/>
                <w:szCs w:val="24"/>
              </w:rPr>
              <w:t>Общеразвивающая</w:t>
            </w:r>
          </w:p>
        </w:tc>
        <w:tc>
          <w:tcPr>
            <w:tcW w:w="3824" w:type="dxa"/>
          </w:tcPr>
          <w:p w:rsidR="00ED6D22" w:rsidRPr="00ED6D22" w:rsidRDefault="00ED6D22" w:rsidP="00845927">
            <w:pPr>
              <w:spacing w:after="0"/>
              <w:rPr>
                <w:bCs/>
                <w:iCs/>
                <w:sz w:val="24"/>
                <w:szCs w:val="24"/>
              </w:rPr>
            </w:pPr>
            <w:r>
              <w:rPr>
                <w:bCs/>
                <w:iCs/>
                <w:sz w:val="24"/>
                <w:szCs w:val="24"/>
              </w:rPr>
              <w:t>2</w:t>
            </w:r>
          </w:p>
        </w:tc>
        <w:tc>
          <w:tcPr>
            <w:tcW w:w="3387" w:type="dxa"/>
          </w:tcPr>
          <w:p w:rsidR="00ED6D22" w:rsidRPr="00ED6D22" w:rsidRDefault="00B02DBA" w:rsidP="00845927">
            <w:pPr>
              <w:spacing w:after="0"/>
              <w:rPr>
                <w:bCs/>
                <w:iCs/>
                <w:sz w:val="24"/>
                <w:szCs w:val="24"/>
              </w:rPr>
            </w:pPr>
            <w:r>
              <w:rPr>
                <w:bCs/>
                <w:iCs/>
                <w:sz w:val="24"/>
                <w:szCs w:val="24"/>
              </w:rPr>
              <w:t>55</w:t>
            </w:r>
          </w:p>
        </w:tc>
      </w:tr>
      <w:tr w:rsidR="00ED6D22" w:rsidTr="00ED6D22">
        <w:tc>
          <w:tcPr>
            <w:tcW w:w="3808" w:type="dxa"/>
          </w:tcPr>
          <w:p w:rsidR="00ED6D22" w:rsidRPr="00ED6D22" w:rsidRDefault="00ED6D22" w:rsidP="00845927">
            <w:pPr>
              <w:spacing w:after="0"/>
              <w:rPr>
                <w:bCs/>
                <w:iCs/>
                <w:sz w:val="24"/>
                <w:szCs w:val="24"/>
              </w:rPr>
            </w:pPr>
            <w:r>
              <w:rPr>
                <w:bCs/>
                <w:iCs/>
                <w:sz w:val="24"/>
                <w:szCs w:val="24"/>
              </w:rPr>
              <w:t>От 5 до 6</w:t>
            </w:r>
          </w:p>
        </w:tc>
        <w:tc>
          <w:tcPr>
            <w:tcW w:w="4050" w:type="dxa"/>
          </w:tcPr>
          <w:p w:rsidR="00ED6D22" w:rsidRPr="00ED6D22" w:rsidRDefault="00ED6D22" w:rsidP="00845927">
            <w:pPr>
              <w:spacing w:after="0"/>
              <w:rPr>
                <w:bCs/>
                <w:iCs/>
                <w:sz w:val="24"/>
                <w:szCs w:val="24"/>
              </w:rPr>
            </w:pPr>
            <w:r>
              <w:rPr>
                <w:bCs/>
                <w:iCs/>
                <w:sz w:val="24"/>
                <w:szCs w:val="24"/>
              </w:rPr>
              <w:t>Общеразвивающая</w:t>
            </w:r>
          </w:p>
        </w:tc>
        <w:tc>
          <w:tcPr>
            <w:tcW w:w="3824" w:type="dxa"/>
          </w:tcPr>
          <w:p w:rsidR="00ED6D22" w:rsidRPr="00ED6D22" w:rsidRDefault="00ED6D22" w:rsidP="00845927">
            <w:pPr>
              <w:spacing w:after="0"/>
              <w:rPr>
                <w:bCs/>
                <w:iCs/>
                <w:sz w:val="24"/>
                <w:szCs w:val="24"/>
              </w:rPr>
            </w:pPr>
            <w:r>
              <w:rPr>
                <w:bCs/>
                <w:iCs/>
                <w:sz w:val="24"/>
                <w:szCs w:val="24"/>
              </w:rPr>
              <w:t>3</w:t>
            </w:r>
          </w:p>
        </w:tc>
        <w:tc>
          <w:tcPr>
            <w:tcW w:w="3387" w:type="dxa"/>
          </w:tcPr>
          <w:p w:rsidR="00ED6D22" w:rsidRPr="00ED6D22" w:rsidRDefault="00B02DBA" w:rsidP="00845927">
            <w:pPr>
              <w:spacing w:after="0"/>
              <w:rPr>
                <w:bCs/>
                <w:iCs/>
                <w:sz w:val="24"/>
                <w:szCs w:val="24"/>
              </w:rPr>
            </w:pPr>
            <w:r>
              <w:rPr>
                <w:bCs/>
                <w:iCs/>
                <w:sz w:val="24"/>
                <w:szCs w:val="24"/>
              </w:rPr>
              <w:t>77</w:t>
            </w:r>
          </w:p>
        </w:tc>
      </w:tr>
      <w:tr w:rsidR="00ED6D22" w:rsidTr="00ED6D22">
        <w:tc>
          <w:tcPr>
            <w:tcW w:w="3808" w:type="dxa"/>
          </w:tcPr>
          <w:p w:rsidR="00ED6D22" w:rsidRPr="00ED6D22" w:rsidRDefault="00ED6D22" w:rsidP="00845927">
            <w:pPr>
              <w:spacing w:after="0"/>
              <w:rPr>
                <w:bCs/>
                <w:iCs/>
                <w:sz w:val="24"/>
                <w:szCs w:val="24"/>
              </w:rPr>
            </w:pPr>
            <w:r>
              <w:rPr>
                <w:bCs/>
                <w:iCs/>
                <w:sz w:val="24"/>
                <w:szCs w:val="24"/>
              </w:rPr>
              <w:t>От 6 до 7</w:t>
            </w:r>
          </w:p>
        </w:tc>
        <w:tc>
          <w:tcPr>
            <w:tcW w:w="4050" w:type="dxa"/>
          </w:tcPr>
          <w:p w:rsidR="00ED6D22" w:rsidRPr="00ED6D22" w:rsidRDefault="00ED6D22" w:rsidP="00845927">
            <w:pPr>
              <w:spacing w:after="0"/>
              <w:rPr>
                <w:bCs/>
                <w:iCs/>
                <w:sz w:val="24"/>
                <w:szCs w:val="24"/>
              </w:rPr>
            </w:pPr>
            <w:r>
              <w:rPr>
                <w:bCs/>
                <w:iCs/>
                <w:sz w:val="24"/>
                <w:szCs w:val="24"/>
              </w:rPr>
              <w:t>Общеразвивающая</w:t>
            </w:r>
          </w:p>
        </w:tc>
        <w:tc>
          <w:tcPr>
            <w:tcW w:w="3824" w:type="dxa"/>
          </w:tcPr>
          <w:p w:rsidR="00ED6D22" w:rsidRPr="00ED6D22" w:rsidRDefault="00ED6D22" w:rsidP="00845927">
            <w:pPr>
              <w:spacing w:after="0"/>
              <w:rPr>
                <w:bCs/>
                <w:iCs/>
                <w:sz w:val="24"/>
                <w:szCs w:val="24"/>
              </w:rPr>
            </w:pPr>
            <w:r>
              <w:rPr>
                <w:bCs/>
                <w:iCs/>
                <w:sz w:val="24"/>
                <w:szCs w:val="24"/>
              </w:rPr>
              <w:t>2</w:t>
            </w:r>
          </w:p>
        </w:tc>
        <w:tc>
          <w:tcPr>
            <w:tcW w:w="3387" w:type="dxa"/>
          </w:tcPr>
          <w:p w:rsidR="00ED6D22" w:rsidRPr="00ED6D22" w:rsidRDefault="00B02DBA" w:rsidP="00845927">
            <w:pPr>
              <w:spacing w:after="0"/>
              <w:rPr>
                <w:bCs/>
                <w:iCs/>
                <w:sz w:val="24"/>
                <w:szCs w:val="24"/>
              </w:rPr>
            </w:pPr>
            <w:r>
              <w:rPr>
                <w:bCs/>
                <w:iCs/>
                <w:sz w:val="24"/>
                <w:szCs w:val="24"/>
              </w:rPr>
              <w:t>58</w:t>
            </w:r>
          </w:p>
        </w:tc>
      </w:tr>
      <w:tr w:rsidR="00ED6D22" w:rsidTr="00ED6D22">
        <w:tc>
          <w:tcPr>
            <w:tcW w:w="15069" w:type="dxa"/>
            <w:gridSpan w:val="4"/>
          </w:tcPr>
          <w:p w:rsidR="00ED6D22" w:rsidRPr="00ED6D22" w:rsidRDefault="00ED6D22" w:rsidP="00B02DBA">
            <w:pPr>
              <w:spacing w:after="0"/>
              <w:rPr>
                <w:b/>
                <w:bCs/>
                <w:iCs/>
                <w:sz w:val="24"/>
                <w:szCs w:val="24"/>
              </w:rPr>
            </w:pPr>
            <w:r>
              <w:rPr>
                <w:b/>
                <w:bCs/>
                <w:iCs/>
                <w:sz w:val="24"/>
                <w:szCs w:val="24"/>
              </w:rPr>
              <w:t xml:space="preserve">Всего 12 групп -  </w:t>
            </w:r>
            <w:r w:rsidR="00B02DBA">
              <w:rPr>
                <w:b/>
                <w:bCs/>
                <w:iCs/>
                <w:sz w:val="24"/>
                <w:szCs w:val="24"/>
              </w:rPr>
              <w:t xml:space="preserve">322 </w:t>
            </w:r>
            <w:r>
              <w:rPr>
                <w:b/>
                <w:bCs/>
                <w:iCs/>
                <w:sz w:val="24"/>
                <w:szCs w:val="24"/>
              </w:rPr>
              <w:t xml:space="preserve"> детей</w:t>
            </w:r>
          </w:p>
        </w:tc>
      </w:tr>
    </w:tbl>
    <w:p w:rsidR="00ED6D22" w:rsidRPr="00A91EA1" w:rsidRDefault="00ED6D22" w:rsidP="00845927">
      <w:pPr>
        <w:spacing w:after="0"/>
        <w:rPr>
          <w:rFonts w:ascii="Times New Roman" w:hAnsi="Times New Roman"/>
          <w:b/>
          <w:bCs/>
          <w:iCs/>
          <w:sz w:val="24"/>
          <w:szCs w:val="24"/>
        </w:rPr>
      </w:pPr>
    </w:p>
    <w:p w:rsidR="00CD1BE8" w:rsidRPr="00A91EA1" w:rsidRDefault="00CD1BE8" w:rsidP="00845927">
      <w:pPr>
        <w:spacing w:after="0"/>
        <w:rPr>
          <w:rFonts w:ascii="Times New Roman" w:hAnsi="Times New Roman"/>
          <w:b/>
          <w:sz w:val="24"/>
          <w:szCs w:val="24"/>
        </w:rPr>
      </w:pPr>
    </w:p>
    <w:p w:rsidR="00CD1BE8" w:rsidRPr="00A91EA1" w:rsidRDefault="00CD1BE8" w:rsidP="00845927">
      <w:pPr>
        <w:spacing w:after="0"/>
        <w:rPr>
          <w:rFonts w:ascii="Times New Roman" w:hAnsi="Times New Roman"/>
          <w:sz w:val="24"/>
          <w:szCs w:val="24"/>
        </w:rPr>
      </w:pPr>
    </w:p>
    <w:p w:rsidR="00CD1BE8" w:rsidRPr="00A91EA1" w:rsidRDefault="00CD1BE8" w:rsidP="00093944">
      <w:pPr>
        <w:spacing w:after="0"/>
        <w:ind w:left="-360" w:firstLine="360"/>
        <w:jc w:val="both"/>
        <w:rPr>
          <w:rFonts w:ascii="Times New Roman" w:hAnsi="Times New Roman"/>
          <w:b/>
          <w:sz w:val="24"/>
          <w:szCs w:val="24"/>
        </w:rPr>
      </w:pPr>
      <w:r w:rsidRPr="00A91EA1">
        <w:rPr>
          <w:rFonts w:ascii="Times New Roman" w:hAnsi="Times New Roman"/>
          <w:b/>
          <w:sz w:val="24"/>
          <w:szCs w:val="24"/>
        </w:rPr>
        <w:t>Социальный  статус родителей</w:t>
      </w:r>
    </w:p>
    <w:p w:rsidR="00CD1BE8" w:rsidRDefault="00CD1BE8" w:rsidP="00723042">
      <w:pPr>
        <w:tabs>
          <w:tab w:val="left" w:pos="180"/>
          <w:tab w:val="center" w:pos="4677"/>
        </w:tabs>
        <w:spacing w:after="0"/>
        <w:jc w:val="both"/>
        <w:rPr>
          <w:rFonts w:ascii="Times New Roman" w:hAnsi="Times New Roman"/>
          <w:sz w:val="24"/>
          <w:szCs w:val="24"/>
        </w:rPr>
      </w:pPr>
      <w:r w:rsidRPr="00A91EA1">
        <w:rPr>
          <w:rFonts w:ascii="Times New Roman" w:hAnsi="Times New Roman"/>
          <w:sz w:val="24"/>
          <w:szCs w:val="24"/>
        </w:rPr>
        <w:tab/>
      </w:r>
      <w:r w:rsidRPr="00A91EA1">
        <w:rPr>
          <w:rFonts w:ascii="Times New Roman" w:hAnsi="Times New Roman"/>
          <w:sz w:val="24"/>
          <w:szCs w:val="24"/>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B4BC8" w:rsidRDefault="000B4BC8" w:rsidP="00723042">
      <w:pPr>
        <w:tabs>
          <w:tab w:val="left" w:pos="180"/>
          <w:tab w:val="center" w:pos="4677"/>
        </w:tabs>
        <w:spacing w:after="0"/>
        <w:jc w:val="both"/>
        <w:rPr>
          <w:rFonts w:ascii="Times New Roman" w:hAnsi="Times New Roman"/>
          <w:sz w:val="24"/>
          <w:szCs w:val="24"/>
        </w:rPr>
      </w:pPr>
    </w:p>
    <w:tbl>
      <w:tblPr>
        <w:tblStyle w:val="ad"/>
        <w:tblW w:w="0" w:type="auto"/>
        <w:tblLook w:val="04A0"/>
      </w:tblPr>
      <w:tblGrid>
        <w:gridCol w:w="4930"/>
        <w:gridCol w:w="4945"/>
        <w:gridCol w:w="4911"/>
      </w:tblGrid>
      <w:tr w:rsidR="000B4BC8" w:rsidTr="004317D0">
        <w:tc>
          <w:tcPr>
            <w:tcW w:w="15069" w:type="dxa"/>
            <w:gridSpan w:val="3"/>
          </w:tcPr>
          <w:p w:rsidR="000B4BC8" w:rsidRPr="000B4BC8" w:rsidRDefault="0025332B" w:rsidP="000B4BC8">
            <w:pPr>
              <w:tabs>
                <w:tab w:val="left" w:pos="180"/>
                <w:tab w:val="center" w:pos="4677"/>
              </w:tabs>
              <w:spacing w:after="0"/>
              <w:jc w:val="center"/>
              <w:rPr>
                <w:b/>
                <w:sz w:val="24"/>
                <w:szCs w:val="24"/>
              </w:rPr>
            </w:pPr>
            <w:r>
              <w:rPr>
                <w:b/>
                <w:sz w:val="24"/>
                <w:szCs w:val="24"/>
              </w:rPr>
              <w:t>2019 - 2020</w:t>
            </w:r>
          </w:p>
        </w:tc>
      </w:tr>
      <w:tr w:rsidR="000B4BC8" w:rsidTr="004317D0">
        <w:tc>
          <w:tcPr>
            <w:tcW w:w="10046" w:type="dxa"/>
            <w:gridSpan w:val="2"/>
          </w:tcPr>
          <w:p w:rsidR="000B4BC8" w:rsidRDefault="000B4BC8" w:rsidP="00723042">
            <w:pPr>
              <w:tabs>
                <w:tab w:val="left" w:pos="180"/>
                <w:tab w:val="center" w:pos="4677"/>
              </w:tabs>
              <w:spacing w:after="0"/>
              <w:jc w:val="both"/>
              <w:rPr>
                <w:sz w:val="24"/>
                <w:szCs w:val="24"/>
              </w:rPr>
            </w:pPr>
            <w:r>
              <w:rPr>
                <w:sz w:val="24"/>
                <w:szCs w:val="24"/>
              </w:rPr>
              <w:t>Количество детей</w:t>
            </w:r>
          </w:p>
        </w:tc>
        <w:tc>
          <w:tcPr>
            <w:tcW w:w="5023" w:type="dxa"/>
          </w:tcPr>
          <w:p w:rsidR="000B4BC8" w:rsidRDefault="000B4BC8" w:rsidP="000B4BC8">
            <w:pPr>
              <w:tabs>
                <w:tab w:val="left" w:pos="180"/>
                <w:tab w:val="center" w:pos="4677"/>
              </w:tabs>
              <w:spacing w:after="0"/>
              <w:jc w:val="center"/>
              <w:rPr>
                <w:sz w:val="24"/>
                <w:szCs w:val="24"/>
              </w:rPr>
            </w:pPr>
          </w:p>
        </w:tc>
      </w:tr>
      <w:tr w:rsidR="000B4BC8" w:rsidTr="000B4BC8">
        <w:tc>
          <w:tcPr>
            <w:tcW w:w="5023" w:type="dxa"/>
            <w:vMerge w:val="restart"/>
          </w:tcPr>
          <w:p w:rsidR="000B4BC8" w:rsidRDefault="000B4BC8" w:rsidP="00723042">
            <w:pPr>
              <w:tabs>
                <w:tab w:val="left" w:pos="180"/>
                <w:tab w:val="center" w:pos="4677"/>
              </w:tabs>
              <w:spacing w:after="0"/>
              <w:jc w:val="both"/>
              <w:rPr>
                <w:sz w:val="24"/>
                <w:szCs w:val="24"/>
              </w:rPr>
            </w:pPr>
            <w:r>
              <w:rPr>
                <w:sz w:val="24"/>
                <w:szCs w:val="24"/>
              </w:rPr>
              <w:t>Особенности семей</w:t>
            </w:r>
          </w:p>
        </w:tc>
        <w:tc>
          <w:tcPr>
            <w:tcW w:w="5023" w:type="dxa"/>
          </w:tcPr>
          <w:p w:rsidR="000B4BC8" w:rsidRDefault="000B4BC8" w:rsidP="00723042">
            <w:pPr>
              <w:tabs>
                <w:tab w:val="left" w:pos="180"/>
                <w:tab w:val="center" w:pos="4677"/>
              </w:tabs>
              <w:spacing w:after="0"/>
              <w:jc w:val="both"/>
              <w:rPr>
                <w:sz w:val="24"/>
                <w:szCs w:val="24"/>
              </w:rPr>
            </w:pPr>
            <w:r>
              <w:rPr>
                <w:sz w:val="24"/>
                <w:szCs w:val="24"/>
              </w:rPr>
              <w:t>Полные семьи</w:t>
            </w:r>
          </w:p>
        </w:tc>
        <w:tc>
          <w:tcPr>
            <w:tcW w:w="5023" w:type="dxa"/>
          </w:tcPr>
          <w:p w:rsidR="000B4BC8" w:rsidRDefault="00592881" w:rsidP="000B4BC8">
            <w:pPr>
              <w:tabs>
                <w:tab w:val="left" w:pos="180"/>
                <w:tab w:val="center" w:pos="4677"/>
              </w:tabs>
              <w:spacing w:after="0"/>
              <w:jc w:val="center"/>
              <w:rPr>
                <w:sz w:val="24"/>
                <w:szCs w:val="24"/>
              </w:rPr>
            </w:pPr>
            <w:r>
              <w:rPr>
                <w:sz w:val="24"/>
                <w:szCs w:val="24"/>
              </w:rPr>
              <w:t>78%</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Одинокие</w:t>
            </w:r>
          </w:p>
        </w:tc>
        <w:tc>
          <w:tcPr>
            <w:tcW w:w="5023" w:type="dxa"/>
          </w:tcPr>
          <w:p w:rsidR="000B4BC8" w:rsidRDefault="00592881" w:rsidP="000B4BC8">
            <w:pPr>
              <w:tabs>
                <w:tab w:val="left" w:pos="180"/>
                <w:tab w:val="center" w:pos="4677"/>
              </w:tabs>
              <w:spacing w:after="0"/>
              <w:jc w:val="center"/>
              <w:rPr>
                <w:sz w:val="24"/>
                <w:szCs w:val="24"/>
              </w:rPr>
            </w:pPr>
            <w:r>
              <w:rPr>
                <w:sz w:val="24"/>
                <w:szCs w:val="24"/>
              </w:rPr>
              <w:t>22%</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В разводе</w:t>
            </w:r>
          </w:p>
        </w:tc>
        <w:tc>
          <w:tcPr>
            <w:tcW w:w="5023" w:type="dxa"/>
          </w:tcPr>
          <w:p w:rsidR="000B4BC8" w:rsidRDefault="00592881" w:rsidP="000B4BC8">
            <w:pPr>
              <w:tabs>
                <w:tab w:val="left" w:pos="180"/>
                <w:tab w:val="center" w:pos="4677"/>
              </w:tabs>
              <w:spacing w:after="0"/>
              <w:jc w:val="center"/>
              <w:rPr>
                <w:sz w:val="24"/>
                <w:szCs w:val="24"/>
              </w:rPr>
            </w:pPr>
            <w:r>
              <w:rPr>
                <w:sz w:val="24"/>
                <w:szCs w:val="24"/>
              </w:rPr>
              <w:t>5%</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Вдовы/ вдовцы</w:t>
            </w:r>
          </w:p>
        </w:tc>
        <w:tc>
          <w:tcPr>
            <w:tcW w:w="5023" w:type="dxa"/>
          </w:tcPr>
          <w:p w:rsidR="000B4BC8" w:rsidRDefault="00592881" w:rsidP="000B4BC8">
            <w:pPr>
              <w:tabs>
                <w:tab w:val="left" w:pos="180"/>
                <w:tab w:val="center" w:pos="4677"/>
              </w:tabs>
              <w:spacing w:after="0"/>
              <w:jc w:val="center"/>
              <w:rPr>
                <w:sz w:val="24"/>
                <w:szCs w:val="24"/>
              </w:rPr>
            </w:pPr>
            <w:r>
              <w:rPr>
                <w:sz w:val="24"/>
                <w:szCs w:val="24"/>
              </w:rPr>
              <w:t>1,6%</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Опекуны</w:t>
            </w:r>
          </w:p>
        </w:tc>
        <w:tc>
          <w:tcPr>
            <w:tcW w:w="5023" w:type="dxa"/>
          </w:tcPr>
          <w:p w:rsidR="000B4BC8" w:rsidRDefault="008029B4" w:rsidP="000B4BC8">
            <w:pPr>
              <w:tabs>
                <w:tab w:val="left" w:pos="180"/>
                <w:tab w:val="center" w:pos="4677"/>
              </w:tabs>
              <w:spacing w:after="0"/>
              <w:jc w:val="center"/>
              <w:rPr>
                <w:sz w:val="24"/>
                <w:szCs w:val="24"/>
              </w:rPr>
            </w:pPr>
            <w:r>
              <w:rPr>
                <w:sz w:val="24"/>
                <w:szCs w:val="24"/>
              </w:rPr>
              <w:t>0%</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Многодетные</w:t>
            </w:r>
          </w:p>
        </w:tc>
        <w:tc>
          <w:tcPr>
            <w:tcW w:w="5023" w:type="dxa"/>
          </w:tcPr>
          <w:p w:rsidR="000B4BC8" w:rsidRDefault="008029B4" w:rsidP="000B4BC8">
            <w:pPr>
              <w:tabs>
                <w:tab w:val="left" w:pos="180"/>
                <w:tab w:val="center" w:pos="4677"/>
              </w:tabs>
              <w:spacing w:after="0"/>
              <w:jc w:val="center"/>
              <w:rPr>
                <w:sz w:val="24"/>
                <w:szCs w:val="24"/>
              </w:rPr>
            </w:pPr>
            <w:r>
              <w:rPr>
                <w:sz w:val="24"/>
                <w:szCs w:val="24"/>
              </w:rPr>
              <w:t>19,6%</w:t>
            </w:r>
          </w:p>
        </w:tc>
      </w:tr>
      <w:tr w:rsidR="000B4BC8" w:rsidTr="000B4BC8">
        <w:tc>
          <w:tcPr>
            <w:tcW w:w="5023" w:type="dxa"/>
            <w:vMerge w:val="restart"/>
          </w:tcPr>
          <w:p w:rsidR="000B4BC8" w:rsidRDefault="000B4BC8" w:rsidP="00723042">
            <w:pPr>
              <w:tabs>
                <w:tab w:val="left" w:pos="180"/>
                <w:tab w:val="center" w:pos="4677"/>
              </w:tabs>
              <w:spacing w:after="0"/>
              <w:jc w:val="both"/>
              <w:rPr>
                <w:sz w:val="24"/>
                <w:szCs w:val="24"/>
              </w:rPr>
            </w:pPr>
            <w:r>
              <w:rPr>
                <w:sz w:val="24"/>
                <w:szCs w:val="24"/>
              </w:rPr>
              <w:t xml:space="preserve">Жилищные условия </w:t>
            </w:r>
          </w:p>
        </w:tc>
        <w:tc>
          <w:tcPr>
            <w:tcW w:w="5023" w:type="dxa"/>
          </w:tcPr>
          <w:p w:rsidR="000B4BC8" w:rsidRDefault="000B4BC8" w:rsidP="00723042">
            <w:pPr>
              <w:tabs>
                <w:tab w:val="left" w:pos="180"/>
                <w:tab w:val="center" w:pos="4677"/>
              </w:tabs>
              <w:spacing w:after="0"/>
              <w:jc w:val="both"/>
              <w:rPr>
                <w:sz w:val="24"/>
                <w:szCs w:val="24"/>
              </w:rPr>
            </w:pPr>
            <w:r>
              <w:rPr>
                <w:sz w:val="24"/>
                <w:szCs w:val="24"/>
              </w:rPr>
              <w:t>Имеют собственное жилье</w:t>
            </w:r>
          </w:p>
        </w:tc>
        <w:tc>
          <w:tcPr>
            <w:tcW w:w="5023" w:type="dxa"/>
          </w:tcPr>
          <w:p w:rsidR="000B4BC8" w:rsidRDefault="008029B4" w:rsidP="000B4BC8">
            <w:pPr>
              <w:tabs>
                <w:tab w:val="left" w:pos="180"/>
                <w:tab w:val="center" w:pos="4677"/>
              </w:tabs>
              <w:spacing w:after="0"/>
              <w:jc w:val="center"/>
              <w:rPr>
                <w:sz w:val="24"/>
                <w:szCs w:val="24"/>
              </w:rPr>
            </w:pPr>
            <w:r>
              <w:rPr>
                <w:sz w:val="24"/>
                <w:szCs w:val="24"/>
              </w:rPr>
              <w:t>68,9%</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Живут с родителями</w:t>
            </w:r>
          </w:p>
        </w:tc>
        <w:tc>
          <w:tcPr>
            <w:tcW w:w="5023" w:type="dxa"/>
          </w:tcPr>
          <w:p w:rsidR="000B4BC8" w:rsidRDefault="008029B4" w:rsidP="000B4BC8">
            <w:pPr>
              <w:tabs>
                <w:tab w:val="left" w:pos="180"/>
                <w:tab w:val="center" w:pos="4677"/>
              </w:tabs>
              <w:spacing w:after="0"/>
              <w:jc w:val="center"/>
              <w:rPr>
                <w:sz w:val="24"/>
                <w:szCs w:val="24"/>
              </w:rPr>
            </w:pPr>
            <w:r>
              <w:rPr>
                <w:sz w:val="24"/>
                <w:szCs w:val="24"/>
              </w:rPr>
              <w:t>13%</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Снимают</w:t>
            </w:r>
          </w:p>
        </w:tc>
        <w:tc>
          <w:tcPr>
            <w:tcW w:w="5023" w:type="dxa"/>
          </w:tcPr>
          <w:p w:rsidR="000B4BC8" w:rsidRDefault="008029B4" w:rsidP="000B4BC8">
            <w:pPr>
              <w:tabs>
                <w:tab w:val="left" w:pos="180"/>
                <w:tab w:val="center" w:pos="4677"/>
              </w:tabs>
              <w:spacing w:after="0"/>
              <w:jc w:val="center"/>
              <w:rPr>
                <w:sz w:val="24"/>
                <w:szCs w:val="24"/>
              </w:rPr>
            </w:pPr>
            <w:r>
              <w:rPr>
                <w:sz w:val="24"/>
                <w:szCs w:val="24"/>
              </w:rPr>
              <w:t>18,1%</w:t>
            </w:r>
          </w:p>
        </w:tc>
      </w:tr>
      <w:tr w:rsidR="000B4BC8" w:rsidTr="000B4BC8">
        <w:tc>
          <w:tcPr>
            <w:tcW w:w="5023" w:type="dxa"/>
            <w:vMerge w:val="restart"/>
          </w:tcPr>
          <w:p w:rsidR="000B4BC8" w:rsidRDefault="000B4BC8" w:rsidP="00723042">
            <w:pPr>
              <w:tabs>
                <w:tab w:val="left" w:pos="180"/>
                <w:tab w:val="center" w:pos="4677"/>
              </w:tabs>
              <w:spacing w:after="0"/>
              <w:jc w:val="both"/>
              <w:rPr>
                <w:sz w:val="24"/>
                <w:szCs w:val="24"/>
              </w:rPr>
            </w:pPr>
            <w:r>
              <w:rPr>
                <w:sz w:val="24"/>
                <w:szCs w:val="24"/>
              </w:rPr>
              <w:t>Образование</w:t>
            </w:r>
          </w:p>
        </w:tc>
        <w:tc>
          <w:tcPr>
            <w:tcW w:w="5023" w:type="dxa"/>
          </w:tcPr>
          <w:p w:rsidR="000B4BC8" w:rsidRDefault="000B4BC8" w:rsidP="00723042">
            <w:pPr>
              <w:tabs>
                <w:tab w:val="left" w:pos="180"/>
                <w:tab w:val="center" w:pos="4677"/>
              </w:tabs>
              <w:spacing w:after="0"/>
              <w:jc w:val="both"/>
              <w:rPr>
                <w:sz w:val="24"/>
                <w:szCs w:val="24"/>
              </w:rPr>
            </w:pPr>
            <w:r>
              <w:rPr>
                <w:sz w:val="24"/>
                <w:szCs w:val="24"/>
              </w:rPr>
              <w:t>Высшее</w:t>
            </w:r>
          </w:p>
        </w:tc>
        <w:tc>
          <w:tcPr>
            <w:tcW w:w="5023" w:type="dxa"/>
          </w:tcPr>
          <w:p w:rsidR="000B4BC8" w:rsidRDefault="00565F12" w:rsidP="000B4BC8">
            <w:pPr>
              <w:tabs>
                <w:tab w:val="left" w:pos="180"/>
                <w:tab w:val="center" w:pos="4677"/>
              </w:tabs>
              <w:spacing w:after="0"/>
              <w:jc w:val="center"/>
              <w:rPr>
                <w:sz w:val="24"/>
                <w:szCs w:val="24"/>
              </w:rPr>
            </w:pPr>
            <w:r>
              <w:rPr>
                <w:sz w:val="24"/>
                <w:szCs w:val="24"/>
              </w:rPr>
              <w:t>169</w:t>
            </w:r>
            <w:r w:rsidR="008029B4">
              <w:rPr>
                <w:sz w:val="24"/>
                <w:szCs w:val="24"/>
              </w:rPr>
              <w:t xml:space="preserve"> род.</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Среднее специальное</w:t>
            </w:r>
          </w:p>
        </w:tc>
        <w:tc>
          <w:tcPr>
            <w:tcW w:w="5023" w:type="dxa"/>
          </w:tcPr>
          <w:p w:rsidR="000B4BC8" w:rsidRDefault="00565F12" w:rsidP="000B4BC8">
            <w:pPr>
              <w:tabs>
                <w:tab w:val="left" w:pos="180"/>
                <w:tab w:val="center" w:pos="4677"/>
              </w:tabs>
              <w:spacing w:after="0"/>
              <w:jc w:val="center"/>
              <w:rPr>
                <w:sz w:val="24"/>
                <w:szCs w:val="24"/>
              </w:rPr>
            </w:pPr>
            <w:r>
              <w:rPr>
                <w:sz w:val="24"/>
                <w:szCs w:val="24"/>
              </w:rPr>
              <w:t>239</w:t>
            </w:r>
            <w:r w:rsidR="008029B4">
              <w:rPr>
                <w:sz w:val="24"/>
                <w:szCs w:val="24"/>
              </w:rPr>
              <w:t xml:space="preserve"> род.</w:t>
            </w:r>
          </w:p>
        </w:tc>
      </w:tr>
      <w:tr w:rsidR="000B4BC8" w:rsidTr="000B4BC8">
        <w:tc>
          <w:tcPr>
            <w:tcW w:w="5023" w:type="dxa"/>
            <w:vMerge/>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Среднее</w:t>
            </w:r>
          </w:p>
        </w:tc>
        <w:tc>
          <w:tcPr>
            <w:tcW w:w="5023" w:type="dxa"/>
          </w:tcPr>
          <w:p w:rsidR="000B4BC8" w:rsidRDefault="00565F12" w:rsidP="000B4BC8">
            <w:pPr>
              <w:tabs>
                <w:tab w:val="left" w:pos="180"/>
                <w:tab w:val="center" w:pos="4677"/>
              </w:tabs>
              <w:spacing w:after="0"/>
              <w:jc w:val="center"/>
              <w:rPr>
                <w:sz w:val="24"/>
                <w:szCs w:val="24"/>
              </w:rPr>
            </w:pPr>
            <w:r>
              <w:rPr>
                <w:sz w:val="24"/>
                <w:szCs w:val="24"/>
              </w:rPr>
              <w:t>102</w:t>
            </w:r>
            <w:r w:rsidR="008029B4">
              <w:rPr>
                <w:sz w:val="24"/>
                <w:szCs w:val="24"/>
              </w:rPr>
              <w:t xml:space="preserve"> род</w:t>
            </w:r>
          </w:p>
        </w:tc>
      </w:tr>
      <w:tr w:rsidR="000B4BC8" w:rsidTr="000B4BC8">
        <w:tc>
          <w:tcPr>
            <w:tcW w:w="5023" w:type="dxa"/>
          </w:tcPr>
          <w:p w:rsidR="000B4BC8" w:rsidRDefault="000B4BC8" w:rsidP="00723042">
            <w:pPr>
              <w:tabs>
                <w:tab w:val="left" w:pos="180"/>
                <w:tab w:val="center" w:pos="4677"/>
              </w:tabs>
              <w:spacing w:after="0"/>
              <w:jc w:val="both"/>
              <w:rPr>
                <w:sz w:val="24"/>
                <w:szCs w:val="24"/>
              </w:rPr>
            </w:pPr>
            <w:r>
              <w:rPr>
                <w:sz w:val="24"/>
                <w:szCs w:val="24"/>
              </w:rPr>
              <w:t>Социальный статус</w:t>
            </w:r>
          </w:p>
        </w:tc>
        <w:tc>
          <w:tcPr>
            <w:tcW w:w="5023" w:type="dxa"/>
          </w:tcPr>
          <w:p w:rsidR="000B4BC8" w:rsidRDefault="000B4BC8" w:rsidP="00723042">
            <w:pPr>
              <w:tabs>
                <w:tab w:val="left" w:pos="180"/>
                <w:tab w:val="center" w:pos="4677"/>
              </w:tabs>
              <w:spacing w:after="0"/>
              <w:jc w:val="both"/>
              <w:rPr>
                <w:sz w:val="24"/>
                <w:szCs w:val="24"/>
              </w:rPr>
            </w:pPr>
            <w:r>
              <w:rPr>
                <w:sz w:val="24"/>
                <w:szCs w:val="24"/>
              </w:rPr>
              <w:t>Интеллигенция</w:t>
            </w:r>
          </w:p>
        </w:tc>
        <w:tc>
          <w:tcPr>
            <w:tcW w:w="5023" w:type="dxa"/>
          </w:tcPr>
          <w:p w:rsidR="000B4BC8" w:rsidRDefault="008029B4" w:rsidP="000B4BC8">
            <w:pPr>
              <w:tabs>
                <w:tab w:val="left" w:pos="180"/>
                <w:tab w:val="center" w:pos="4677"/>
              </w:tabs>
              <w:spacing w:after="0"/>
              <w:jc w:val="center"/>
              <w:rPr>
                <w:sz w:val="24"/>
                <w:szCs w:val="24"/>
              </w:rPr>
            </w:pPr>
            <w:r>
              <w:rPr>
                <w:sz w:val="24"/>
                <w:szCs w:val="24"/>
              </w:rPr>
              <w:t>57 род.</w:t>
            </w:r>
          </w:p>
        </w:tc>
      </w:tr>
      <w:tr w:rsidR="000B4BC8" w:rsidTr="000B4BC8">
        <w:tc>
          <w:tcPr>
            <w:tcW w:w="5023" w:type="dxa"/>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Рабочие</w:t>
            </w:r>
          </w:p>
        </w:tc>
        <w:tc>
          <w:tcPr>
            <w:tcW w:w="5023" w:type="dxa"/>
          </w:tcPr>
          <w:p w:rsidR="000B4BC8" w:rsidRDefault="00565F12" w:rsidP="000B4BC8">
            <w:pPr>
              <w:tabs>
                <w:tab w:val="left" w:pos="180"/>
                <w:tab w:val="center" w:pos="4677"/>
              </w:tabs>
              <w:spacing w:after="0"/>
              <w:jc w:val="center"/>
              <w:rPr>
                <w:sz w:val="24"/>
                <w:szCs w:val="24"/>
              </w:rPr>
            </w:pPr>
            <w:r>
              <w:rPr>
                <w:sz w:val="24"/>
                <w:szCs w:val="24"/>
              </w:rPr>
              <w:t>250 род.</w:t>
            </w:r>
          </w:p>
        </w:tc>
      </w:tr>
      <w:tr w:rsidR="000B4BC8" w:rsidTr="000B4BC8">
        <w:tc>
          <w:tcPr>
            <w:tcW w:w="5023" w:type="dxa"/>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Служащие</w:t>
            </w:r>
          </w:p>
        </w:tc>
        <w:tc>
          <w:tcPr>
            <w:tcW w:w="5023" w:type="dxa"/>
          </w:tcPr>
          <w:p w:rsidR="000B4BC8" w:rsidRDefault="00565F12" w:rsidP="000B4BC8">
            <w:pPr>
              <w:tabs>
                <w:tab w:val="left" w:pos="180"/>
                <w:tab w:val="center" w:pos="4677"/>
              </w:tabs>
              <w:spacing w:after="0"/>
              <w:jc w:val="center"/>
              <w:rPr>
                <w:sz w:val="24"/>
                <w:szCs w:val="24"/>
              </w:rPr>
            </w:pPr>
            <w:r>
              <w:rPr>
                <w:sz w:val="24"/>
                <w:szCs w:val="24"/>
              </w:rPr>
              <w:t>118 род.</w:t>
            </w:r>
          </w:p>
        </w:tc>
      </w:tr>
      <w:tr w:rsidR="000B4BC8" w:rsidTr="000B4BC8">
        <w:tc>
          <w:tcPr>
            <w:tcW w:w="5023" w:type="dxa"/>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Домохозяйки</w:t>
            </w:r>
          </w:p>
        </w:tc>
        <w:tc>
          <w:tcPr>
            <w:tcW w:w="5023" w:type="dxa"/>
          </w:tcPr>
          <w:p w:rsidR="000B4BC8" w:rsidRDefault="00565F12" w:rsidP="000B4BC8">
            <w:pPr>
              <w:tabs>
                <w:tab w:val="left" w:pos="180"/>
                <w:tab w:val="center" w:pos="4677"/>
              </w:tabs>
              <w:spacing w:after="0"/>
              <w:jc w:val="center"/>
              <w:rPr>
                <w:sz w:val="24"/>
                <w:szCs w:val="24"/>
              </w:rPr>
            </w:pPr>
            <w:r>
              <w:rPr>
                <w:sz w:val="24"/>
                <w:szCs w:val="24"/>
              </w:rPr>
              <w:t>66 род.</w:t>
            </w:r>
          </w:p>
        </w:tc>
      </w:tr>
      <w:tr w:rsidR="000B4BC8" w:rsidTr="000B4BC8">
        <w:tc>
          <w:tcPr>
            <w:tcW w:w="5023" w:type="dxa"/>
          </w:tcPr>
          <w:p w:rsidR="000B4BC8" w:rsidRDefault="000B4BC8" w:rsidP="00723042">
            <w:pPr>
              <w:tabs>
                <w:tab w:val="left" w:pos="180"/>
                <w:tab w:val="center" w:pos="4677"/>
              </w:tabs>
              <w:spacing w:after="0"/>
              <w:jc w:val="both"/>
              <w:rPr>
                <w:sz w:val="24"/>
                <w:szCs w:val="24"/>
              </w:rPr>
            </w:pPr>
          </w:p>
        </w:tc>
        <w:tc>
          <w:tcPr>
            <w:tcW w:w="5023" w:type="dxa"/>
          </w:tcPr>
          <w:p w:rsidR="000B4BC8" w:rsidRDefault="000B4BC8" w:rsidP="00723042">
            <w:pPr>
              <w:tabs>
                <w:tab w:val="left" w:pos="180"/>
                <w:tab w:val="center" w:pos="4677"/>
              </w:tabs>
              <w:spacing w:after="0"/>
              <w:jc w:val="both"/>
              <w:rPr>
                <w:sz w:val="24"/>
                <w:szCs w:val="24"/>
              </w:rPr>
            </w:pPr>
            <w:r>
              <w:rPr>
                <w:sz w:val="24"/>
                <w:szCs w:val="24"/>
              </w:rPr>
              <w:t>Предприниматели</w:t>
            </w:r>
          </w:p>
        </w:tc>
        <w:tc>
          <w:tcPr>
            <w:tcW w:w="5023" w:type="dxa"/>
          </w:tcPr>
          <w:p w:rsidR="000B4BC8" w:rsidRDefault="00565F12" w:rsidP="000B4BC8">
            <w:pPr>
              <w:tabs>
                <w:tab w:val="left" w:pos="180"/>
                <w:tab w:val="center" w:pos="4677"/>
              </w:tabs>
              <w:spacing w:after="0"/>
              <w:jc w:val="center"/>
              <w:rPr>
                <w:sz w:val="24"/>
                <w:szCs w:val="24"/>
              </w:rPr>
            </w:pPr>
            <w:r>
              <w:rPr>
                <w:sz w:val="24"/>
                <w:szCs w:val="24"/>
              </w:rPr>
              <w:t>19 род</w:t>
            </w:r>
          </w:p>
        </w:tc>
      </w:tr>
    </w:tbl>
    <w:p w:rsidR="000B4BC8" w:rsidRPr="00A91EA1" w:rsidRDefault="000B4BC8" w:rsidP="00723042">
      <w:pPr>
        <w:tabs>
          <w:tab w:val="left" w:pos="180"/>
          <w:tab w:val="center" w:pos="4677"/>
        </w:tabs>
        <w:spacing w:after="0"/>
        <w:jc w:val="both"/>
        <w:rPr>
          <w:rFonts w:ascii="Times New Roman" w:hAnsi="Times New Roman"/>
          <w:sz w:val="24"/>
          <w:szCs w:val="24"/>
        </w:rPr>
      </w:pPr>
    </w:p>
    <w:p w:rsidR="00040798" w:rsidRDefault="00F23F96" w:rsidP="00F23F96">
      <w:pPr>
        <w:spacing w:after="0"/>
        <w:jc w:val="both"/>
        <w:rPr>
          <w:rFonts w:ascii="Times New Roman" w:hAnsi="Times New Roman"/>
          <w:b/>
          <w:sz w:val="24"/>
          <w:szCs w:val="24"/>
        </w:rPr>
      </w:pPr>
      <w:r>
        <w:rPr>
          <w:rFonts w:ascii="Times New Roman" w:hAnsi="Times New Roman"/>
          <w:b/>
          <w:sz w:val="24"/>
          <w:szCs w:val="24"/>
        </w:rPr>
        <w:t xml:space="preserve"> </w:t>
      </w:r>
    </w:p>
    <w:p w:rsidR="00CB2FEE" w:rsidRDefault="00CB2FEE" w:rsidP="00040798">
      <w:pPr>
        <w:spacing w:after="0" w:line="240" w:lineRule="auto"/>
        <w:jc w:val="both"/>
        <w:rPr>
          <w:rFonts w:ascii="Times New Roman" w:hAnsi="Times New Roman"/>
          <w:b/>
          <w:sz w:val="24"/>
          <w:szCs w:val="24"/>
        </w:rPr>
      </w:pPr>
    </w:p>
    <w:p w:rsidR="00CB2FEE" w:rsidRDefault="00CB2FEE" w:rsidP="00040798">
      <w:pPr>
        <w:spacing w:after="0" w:line="240" w:lineRule="auto"/>
        <w:jc w:val="both"/>
        <w:rPr>
          <w:rFonts w:ascii="Times New Roman" w:hAnsi="Times New Roman"/>
          <w:b/>
          <w:sz w:val="24"/>
          <w:szCs w:val="24"/>
        </w:rPr>
      </w:pPr>
    </w:p>
    <w:p w:rsidR="00CB2FEE" w:rsidRDefault="00CB2FEE" w:rsidP="00040798">
      <w:pPr>
        <w:spacing w:after="0" w:line="240" w:lineRule="auto"/>
        <w:jc w:val="both"/>
        <w:rPr>
          <w:rFonts w:ascii="Times New Roman" w:hAnsi="Times New Roman"/>
          <w:b/>
          <w:sz w:val="24"/>
          <w:szCs w:val="24"/>
        </w:rPr>
      </w:pPr>
    </w:p>
    <w:p w:rsidR="00CB2FEE" w:rsidRDefault="00CB2FEE" w:rsidP="00040798">
      <w:pPr>
        <w:spacing w:after="0" w:line="240" w:lineRule="auto"/>
        <w:jc w:val="both"/>
        <w:rPr>
          <w:rFonts w:ascii="Times New Roman" w:hAnsi="Times New Roman"/>
          <w:b/>
          <w:sz w:val="24"/>
          <w:szCs w:val="24"/>
        </w:rPr>
      </w:pPr>
    </w:p>
    <w:p w:rsidR="00CB2FEE" w:rsidRDefault="00CB2FEE"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967AC5" w:rsidRDefault="00967AC5" w:rsidP="00040798">
      <w:pPr>
        <w:spacing w:after="0" w:line="240" w:lineRule="auto"/>
        <w:jc w:val="both"/>
        <w:rPr>
          <w:rFonts w:ascii="Times New Roman" w:hAnsi="Times New Roman"/>
          <w:b/>
          <w:sz w:val="24"/>
          <w:szCs w:val="24"/>
        </w:rPr>
      </w:pPr>
    </w:p>
    <w:p w:rsidR="00CB2FEE" w:rsidRDefault="00CB2FEE" w:rsidP="00040798">
      <w:pPr>
        <w:spacing w:after="0" w:line="240" w:lineRule="auto"/>
        <w:jc w:val="both"/>
        <w:rPr>
          <w:rFonts w:ascii="Times New Roman" w:hAnsi="Times New Roman"/>
          <w:b/>
          <w:sz w:val="24"/>
          <w:szCs w:val="24"/>
        </w:rPr>
      </w:pPr>
    </w:p>
    <w:p w:rsidR="00CB2FEE" w:rsidRDefault="00CB2FEE" w:rsidP="00040798">
      <w:pPr>
        <w:spacing w:after="0" w:line="240" w:lineRule="auto"/>
        <w:jc w:val="both"/>
        <w:rPr>
          <w:rFonts w:ascii="Times New Roman" w:hAnsi="Times New Roman"/>
          <w:b/>
          <w:sz w:val="24"/>
          <w:szCs w:val="24"/>
        </w:rPr>
      </w:pPr>
      <w:r>
        <w:rPr>
          <w:rFonts w:ascii="Times New Roman" w:hAnsi="Times New Roman"/>
          <w:b/>
          <w:sz w:val="24"/>
          <w:szCs w:val="24"/>
          <w:lang w:val="en-US"/>
        </w:rPr>
        <w:lastRenderedPageBreak/>
        <w:t>II</w:t>
      </w:r>
      <w:r>
        <w:rPr>
          <w:rFonts w:ascii="Times New Roman" w:hAnsi="Times New Roman"/>
          <w:b/>
          <w:sz w:val="24"/>
          <w:szCs w:val="24"/>
        </w:rPr>
        <w:t>. Организационный раздел</w:t>
      </w:r>
    </w:p>
    <w:p w:rsidR="00CB2FEE" w:rsidRDefault="00CB2FEE" w:rsidP="00040798">
      <w:pPr>
        <w:spacing w:after="0" w:line="240" w:lineRule="auto"/>
        <w:jc w:val="both"/>
        <w:rPr>
          <w:rFonts w:ascii="Times New Roman" w:hAnsi="Times New Roman"/>
          <w:b/>
          <w:sz w:val="24"/>
          <w:szCs w:val="24"/>
        </w:rPr>
      </w:pPr>
      <w:r>
        <w:rPr>
          <w:rFonts w:ascii="Times New Roman" w:hAnsi="Times New Roman"/>
          <w:b/>
          <w:sz w:val="24"/>
          <w:szCs w:val="24"/>
        </w:rPr>
        <w:t>2.1. Организация жизнедеятельности детей.</w:t>
      </w:r>
    </w:p>
    <w:p w:rsidR="00FD1CF2" w:rsidRDefault="00FD1CF2" w:rsidP="00040798">
      <w:pPr>
        <w:spacing w:after="0" w:line="240" w:lineRule="auto"/>
        <w:jc w:val="both"/>
        <w:rPr>
          <w:rFonts w:ascii="Times New Roman" w:hAnsi="Times New Roman"/>
          <w:b/>
          <w:sz w:val="24"/>
          <w:szCs w:val="24"/>
        </w:rPr>
      </w:pPr>
      <w:r>
        <w:rPr>
          <w:rFonts w:ascii="Times New Roman" w:hAnsi="Times New Roman"/>
          <w:b/>
          <w:sz w:val="24"/>
          <w:szCs w:val="24"/>
        </w:rPr>
        <w:t>Примерный распорядок дня.</w:t>
      </w:r>
    </w:p>
    <w:p w:rsidR="00FD1CF2" w:rsidRPr="00FD1CF2" w:rsidRDefault="00FD1CF2" w:rsidP="00FD1CF2">
      <w:pPr>
        <w:spacing w:after="0" w:line="240" w:lineRule="auto"/>
        <w:jc w:val="both"/>
        <w:rPr>
          <w:rFonts w:ascii="Times New Roman" w:hAnsi="Times New Roman"/>
          <w:sz w:val="24"/>
          <w:szCs w:val="24"/>
        </w:rPr>
      </w:pPr>
      <w:r w:rsidRPr="00FD1CF2">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w:t>
      </w:r>
      <w:r>
        <w:rPr>
          <w:rFonts w:ascii="Times New Roman" w:hAnsi="Times New Roman"/>
          <w:sz w:val="24"/>
          <w:szCs w:val="24"/>
        </w:rPr>
        <w:t xml:space="preserve"> </w:t>
      </w:r>
      <w:r w:rsidRPr="00FD1CF2">
        <w:rPr>
          <w:rFonts w:ascii="Times New Roman" w:hAnsi="Times New Roman"/>
          <w:sz w:val="24"/>
          <w:szCs w:val="24"/>
        </w:rPr>
        <w:t>правильного построения распорядка является его соответствие возрастным психофизиологическим особенностям детей.</w:t>
      </w:r>
      <w:r>
        <w:rPr>
          <w:rFonts w:ascii="Times New Roman" w:hAnsi="Times New Roman"/>
          <w:sz w:val="24"/>
          <w:szCs w:val="24"/>
        </w:rPr>
        <w:t xml:space="preserve"> </w:t>
      </w:r>
      <w:r w:rsidRPr="00FD1CF2">
        <w:rPr>
          <w:rFonts w:ascii="Times New Roman" w:hAnsi="Times New Roman"/>
          <w:sz w:val="24"/>
          <w:szCs w:val="24"/>
        </w:rPr>
        <w:t>Дошкольные образовательные организации различаются по времени</w:t>
      </w:r>
      <w:r>
        <w:rPr>
          <w:rFonts w:ascii="Times New Roman" w:hAnsi="Times New Roman"/>
          <w:sz w:val="24"/>
          <w:szCs w:val="24"/>
        </w:rPr>
        <w:t xml:space="preserve"> </w:t>
      </w:r>
      <w:r w:rsidRPr="00FD1CF2">
        <w:rPr>
          <w:rFonts w:ascii="Times New Roman" w:hAnsi="Times New Roman"/>
          <w:sz w:val="24"/>
          <w:szCs w:val="24"/>
        </w:rPr>
        <w:t>пребывания детей и могут функционировать в режиме:</w:t>
      </w:r>
    </w:p>
    <w:p w:rsidR="00FD1CF2" w:rsidRPr="00FD1CF2" w:rsidRDefault="00FD1CF2" w:rsidP="00FD1CF2">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1CF2">
        <w:rPr>
          <w:rFonts w:ascii="Times New Roman" w:hAnsi="Times New Roman"/>
          <w:sz w:val="24"/>
          <w:szCs w:val="24"/>
        </w:rPr>
        <w:t>кратковременного пребывания (до 5 часов в день);</w:t>
      </w:r>
    </w:p>
    <w:p w:rsidR="00FD1CF2" w:rsidRPr="00FD1CF2" w:rsidRDefault="00FD1CF2" w:rsidP="00FD1CF2">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1CF2">
        <w:rPr>
          <w:rFonts w:ascii="Times New Roman" w:hAnsi="Times New Roman"/>
          <w:sz w:val="24"/>
          <w:szCs w:val="24"/>
        </w:rPr>
        <w:t>сокращенного дня (8–10-часового пребывания);</w:t>
      </w:r>
    </w:p>
    <w:p w:rsidR="00FD1CF2" w:rsidRPr="00FD1CF2" w:rsidRDefault="00FD1CF2" w:rsidP="00FD1CF2">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1CF2">
        <w:rPr>
          <w:rFonts w:ascii="Times New Roman" w:hAnsi="Times New Roman"/>
          <w:sz w:val="24"/>
          <w:szCs w:val="24"/>
        </w:rPr>
        <w:t>полного дня (10,5–12-часового пребывания);</w:t>
      </w:r>
    </w:p>
    <w:p w:rsidR="00FD1CF2" w:rsidRPr="00FD1CF2" w:rsidRDefault="00FD1CF2" w:rsidP="00FD1CF2">
      <w:pPr>
        <w:spacing w:after="0" w:line="240" w:lineRule="auto"/>
        <w:jc w:val="both"/>
        <w:rPr>
          <w:rFonts w:ascii="Times New Roman" w:hAnsi="Times New Roman"/>
          <w:sz w:val="24"/>
          <w:szCs w:val="24"/>
        </w:rPr>
      </w:pPr>
      <w:r w:rsidRPr="00FD1CF2">
        <w:rPr>
          <w:rFonts w:ascii="Times New Roman" w:hAnsi="Times New Roman"/>
          <w:sz w:val="24"/>
          <w:szCs w:val="24"/>
        </w:rPr>
        <w:t>Предлагаемый в Программе распорядок дня является примерным, его</w:t>
      </w:r>
      <w:r>
        <w:rPr>
          <w:rFonts w:ascii="Times New Roman" w:hAnsi="Times New Roman"/>
          <w:sz w:val="24"/>
          <w:szCs w:val="24"/>
        </w:rPr>
        <w:t xml:space="preserve"> </w:t>
      </w:r>
      <w:r w:rsidRPr="00FD1CF2">
        <w:rPr>
          <w:rFonts w:ascii="Times New Roman" w:hAnsi="Times New Roman"/>
          <w:sz w:val="24"/>
          <w:szCs w:val="24"/>
        </w:rPr>
        <w:t>следует корректировать с учетом особенностей конкретной дошкольной</w:t>
      </w:r>
      <w:r>
        <w:rPr>
          <w:rFonts w:ascii="Times New Roman" w:hAnsi="Times New Roman"/>
          <w:sz w:val="24"/>
          <w:szCs w:val="24"/>
        </w:rPr>
        <w:t xml:space="preserve"> </w:t>
      </w:r>
      <w:r w:rsidRPr="00FD1CF2">
        <w:rPr>
          <w:rFonts w:ascii="Times New Roman" w:hAnsi="Times New Roman"/>
          <w:sz w:val="24"/>
          <w:szCs w:val="24"/>
        </w:rPr>
        <w:t>организации: контингента детей, климата в регионе, времени года, длительности светового дня и т. п.</w:t>
      </w:r>
      <w:r>
        <w:rPr>
          <w:rFonts w:ascii="Times New Roman" w:hAnsi="Times New Roman"/>
          <w:sz w:val="24"/>
          <w:szCs w:val="24"/>
        </w:rPr>
        <w:t xml:space="preserve"> </w:t>
      </w:r>
      <w:r w:rsidRPr="00FD1CF2">
        <w:rPr>
          <w:rFonts w:ascii="Times New Roman" w:hAnsi="Times New Roman"/>
          <w:sz w:val="24"/>
          <w:szCs w:val="24"/>
        </w:rPr>
        <w:t>В летнее время распорядок дня следует изменять, с тем, чтобы дети больше времени проводили на свежем воздухе, имели возможность</w:t>
      </w:r>
      <w:r>
        <w:rPr>
          <w:rFonts w:ascii="Times New Roman" w:hAnsi="Times New Roman"/>
          <w:sz w:val="24"/>
          <w:szCs w:val="24"/>
        </w:rPr>
        <w:t xml:space="preserve"> </w:t>
      </w:r>
      <w:r w:rsidRPr="00FD1CF2">
        <w:rPr>
          <w:rFonts w:ascii="Times New Roman" w:hAnsi="Times New Roman"/>
          <w:sz w:val="24"/>
          <w:szCs w:val="24"/>
        </w:rPr>
        <w:t>больше двигаться, получать необходимую им физическую нагрузку,</w:t>
      </w:r>
      <w:r>
        <w:rPr>
          <w:rFonts w:ascii="Times New Roman" w:hAnsi="Times New Roman"/>
          <w:sz w:val="24"/>
          <w:szCs w:val="24"/>
        </w:rPr>
        <w:t xml:space="preserve"> </w:t>
      </w:r>
      <w:r w:rsidRPr="00FD1CF2">
        <w:rPr>
          <w:rFonts w:ascii="Times New Roman" w:hAnsi="Times New Roman"/>
          <w:sz w:val="24"/>
          <w:szCs w:val="24"/>
        </w:rPr>
        <w:t>иметь большой выбор занятий по интересу, в общем, чтобы летом они</w:t>
      </w:r>
      <w:r>
        <w:rPr>
          <w:rFonts w:ascii="Times New Roman" w:hAnsi="Times New Roman"/>
          <w:sz w:val="24"/>
          <w:szCs w:val="24"/>
        </w:rPr>
        <w:t xml:space="preserve"> </w:t>
      </w:r>
      <w:r w:rsidRPr="00FD1CF2">
        <w:rPr>
          <w:rFonts w:ascii="Times New Roman" w:hAnsi="Times New Roman"/>
          <w:sz w:val="24"/>
          <w:szCs w:val="24"/>
        </w:rPr>
        <w:t>могли хорошо отдохнуть и оздоровиться. В частности, в теплое время</w:t>
      </w:r>
      <w:r>
        <w:rPr>
          <w:rFonts w:ascii="Times New Roman" w:hAnsi="Times New Roman"/>
          <w:sz w:val="24"/>
          <w:szCs w:val="24"/>
        </w:rPr>
        <w:t xml:space="preserve"> </w:t>
      </w:r>
      <w:r w:rsidRPr="00FD1CF2">
        <w:rPr>
          <w:rFonts w:ascii="Times New Roman" w:hAnsi="Times New Roman"/>
          <w:sz w:val="24"/>
          <w:szCs w:val="24"/>
        </w:rPr>
        <w:t>года прием детей, утреннюю зарядку, часть занятий, вечерний круг</w:t>
      </w:r>
      <w:r>
        <w:rPr>
          <w:rFonts w:ascii="Times New Roman" w:hAnsi="Times New Roman"/>
          <w:sz w:val="24"/>
          <w:szCs w:val="24"/>
        </w:rPr>
        <w:t xml:space="preserve"> </w:t>
      </w:r>
      <w:r w:rsidRPr="00FD1CF2">
        <w:rPr>
          <w:rFonts w:ascii="Times New Roman" w:hAnsi="Times New Roman"/>
          <w:sz w:val="24"/>
          <w:szCs w:val="24"/>
        </w:rPr>
        <w:t>лучше проводить на свежем воздухе.</w:t>
      </w:r>
    </w:p>
    <w:p w:rsidR="000379D5" w:rsidRDefault="00FD1CF2" w:rsidP="000379D5">
      <w:pPr>
        <w:spacing w:after="0" w:line="240" w:lineRule="auto"/>
        <w:ind w:firstLine="708"/>
        <w:rPr>
          <w:rFonts w:ascii="Times New Roman" w:hAnsi="Times New Roman"/>
          <w:b/>
          <w:sz w:val="24"/>
          <w:szCs w:val="24"/>
        </w:rPr>
      </w:pPr>
      <w:r w:rsidRPr="00A91EA1">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A91EA1">
        <w:rPr>
          <w:rFonts w:ascii="Times New Roman" w:hAnsi="Times New Roman"/>
          <w:b/>
          <w:sz w:val="24"/>
          <w:szCs w:val="24"/>
        </w:rPr>
        <w:t xml:space="preserve"> </w:t>
      </w:r>
    </w:p>
    <w:p w:rsidR="000379D5" w:rsidRPr="00863E4D" w:rsidRDefault="000379D5" w:rsidP="000379D5">
      <w:pPr>
        <w:spacing w:after="0" w:line="240" w:lineRule="auto"/>
        <w:ind w:firstLine="708"/>
        <w:rPr>
          <w:rFonts w:ascii="Times New Roman" w:hAnsi="Times New Roman"/>
          <w:sz w:val="24"/>
          <w:szCs w:val="24"/>
        </w:rPr>
      </w:pPr>
      <w:r w:rsidRPr="00863E4D">
        <w:rPr>
          <w:rFonts w:ascii="Times New Roman" w:hAnsi="Times New Roman"/>
          <w:sz w:val="24"/>
          <w:szCs w:val="24"/>
        </w:rPr>
        <w:t>Учебная нагрузка в группах по «Основной образовательной программе ДОУ» полностью соответствует максимальной нагрузке на ребенка в ДОУ, предусмотренной инструктивно-методическому письму Минобразования РФ и СанПиН.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10142"/>
        <w:gridCol w:w="2490"/>
      </w:tblGrid>
      <w:tr w:rsidR="000379D5" w:rsidRPr="00863E4D" w:rsidTr="000379D5">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b/>
                <w:sz w:val="24"/>
                <w:szCs w:val="24"/>
              </w:rPr>
            </w:pPr>
            <w:r w:rsidRPr="00863E4D">
              <w:rPr>
                <w:rFonts w:ascii="Times New Roman" w:hAnsi="Times New Roman"/>
                <w:b/>
                <w:sz w:val="24"/>
                <w:szCs w:val="24"/>
              </w:rPr>
              <w:t>Название группы</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b/>
                <w:sz w:val="24"/>
                <w:szCs w:val="24"/>
              </w:rPr>
            </w:pPr>
            <w:r w:rsidRPr="00863E4D">
              <w:rPr>
                <w:rFonts w:ascii="Times New Roman" w:hAnsi="Times New Roman"/>
                <w:b/>
                <w:sz w:val="24"/>
                <w:szCs w:val="24"/>
              </w:rPr>
              <w:t>Количество занятий  в неделю</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b/>
                <w:sz w:val="24"/>
                <w:szCs w:val="24"/>
              </w:rPr>
            </w:pPr>
            <w:r w:rsidRPr="00863E4D">
              <w:rPr>
                <w:rFonts w:ascii="Times New Roman" w:hAnsi="Times New Roman"/>
                <w:b/>
                <w:sz w:val="24"/>
                <w:szCs w:val="24"/>
              </w:rPr>
              <w:t>Норма согласно СанПиН</w:t>
            </w:r>
          </w:p>
        </w:tc>
      </w:tr>
      <w:tr w:rsidR="000379D5" w:rsidRPr="00863E4D" w:rsidTr="000379D5">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1 младшие</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 xml:space="preserve">Занятия  по 8 минут, 2 занятия по 10 минут, итого: 84 минуты – 1ч 24мин </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1ч 30 мин</w:t>
            </w:r>
          </w:p>
        </w:tc>
      </w:tr>
      <w:tr w:rsidR="000379D5" w:rsidRPr="00863E4D" w:rsidTr="000379D5">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2 младшие</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10 занятий по 15 минут, итого: 150 минут – 2 ч 30 мин/ возможно проведение 1 дополнительного занятия кружковой работы</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2 ч 45 мин</w:t>
            </w:r>
          </w:p>
        </w:tc>
      </w:tr>
      <w:tr w:rsidR="000379D5" w:rsidRPr="00863E4D" w:rsidTr="000379D5">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 xml:space="preserve">Средние </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10 занятий по 20 минут, итого: 200 минут – 3 ч 20 мин/ возможно проведение 2 дополнительных занятий кружкой работы</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4 ч</w:t>
            </w:r>
          </w:p>
        </w:tc>
      </w:tr>
      <w:tr w:rsidR="000379D5" w:rsidRPr="00863E4D" w:rsidTr="000379D5">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Старшие</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 xml:space="preserve">12 занятий по 25 минут, итого: 300 минут – 5 ч / возможно проведение 3 дополнительных </w:t>
            </w:r>
            <w:r w:rsidRPr="00863E4D">
              <w:rPr>
                <w:rFonts w:ascii="Times New Roman" w:hAnsi="Times New Roman"/>
                <w:sz w:val="24"/>
                <w:szCs w:val="24"/>
              </w:rPr>
              <w:lastRenderedPageBreak/>
              <w:t>занятий кружковой работы</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lastRenderedPageBreak/>
              <w:t>6 ч 15 мин</w:t>
            </w:r>
          </w:p>
        </w:tc>
      </w:tr>
      <w:tr w:rsidR="000379D5" w:rsidRPr="00863E4D" w:rsidTr="000379D5">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lastRenderedPageBreak/>
              <w:t>Подготовительные</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13 занятий по 30 минут, итого: 390 минут – 6 ч 30 мин / возможно проведение 4 дополнительных занятий кружковой работы</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379D5" w:rsidRPr="00863E4D" w:rsidRDefault="000379D5" w:rsidP="000379D5">
            <w:pPr>
              <w:rPr>
                <w:rFonts w:ascii="Times New Roman" w:hAnsi="Times New Roman"/>
                <w:sz w:val="24"/>
                <w:szCs w:val="24"/>
              </w:rPr>
            </w:pPr>
            <w:r w:rsidRPr="00863E4D">
              <w:rPr>
                <w:rFonts w:ascii="Times New Roman" w:hAnsi="Times New Roman"/>
                <w:sz w:val="24"/>
                <w:szCs w:val="24"/>
              </w:rPr>
              <w:t>8 ч 30 мин</w:t>
            </w:r>
          </w:p>
        </w:tc>
      </w:tr>
    </w:tbl>
    <w:p w:rsidR="000379D5" w:rsidRPr="00863E4D" w:rsidRDefault="000379D5" w:rsidP="000379D5">
      <w:pPr>
        <w:ind w:firstLine="708"/>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9"/>
        <w:gridCol w:w="567"/>
        <w:gridCol w:w="567"/>
        <w:gridCol w:w="567"/>
        <w:gridCol w:w="567"/>
        <w:gridCol w:w="567"/>
        <w:gridCol w:w="567"/>
        <w:gridCol w:w="567"/>
        <w:gridCol w:w="708"/>
        <w:gridCol w:w="709"/>
        <w:gridCol w:w="709"/>
        <w:gridCol w:w="709"/>
        <w:gridCol w:w="708"/>
        <w:gridCol w:w="709"/>
        <w:gridCol w:w="567"/>
        <w:gridCol w:w="567"/>
        <w:gridCol w:w="567"/>
        <w:gridCol w:w="851"/>
        <w:gridCol w:w="708"/>
        <w:gridCol w:w="993"/>
      </w:tblGrid>
      <w:tr w:rsidR="000379D5" w:rsidRPr="00863E4D" w:rsidTr="000379D5">
        <w:tc>
          <w:tcPr>
            <w:tcW w:w="1526" w:type="dxa"/>
            <w:vMerge w:val="restart"/>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Базовый вид деятельности</w:t>
            </w:r>
          </w:p>
        </w:tc>
        <w:tc>
          <w:tcPr>
            <w:tcW w:w="2410" w:type="dxa"/>
            <w:gridSpan w:val="4"/>
            <w:tcBorders>
              <w:top w:val="double" w:sz="4" w:space="0" w:color="auto"/>
              <w:left w:val="double" w:sz="4" w:space="0" w:color="auto"/>
              <w:bottom w:val="double" w:sz="4" w:space="0" w:color="auto"/>
              <w:right w:val="double" w:sz="4" w:space="0" w:color="auto"/>
            </w:tcBorders>
          </w:tcPr>
          <w:p w:rsidR="000379D5" w:rsidRPr="00863E4D" w:rsidRDefault="000379D5" w:rsidP="000379D5">
            <w:pPr>
              <w:spacing w:after="0" w:line="240" w:lineRule="auto"/>
              <w:rPr>
                <w:rFonts w:ascii="Times New Roman" w:hAnsi="Times New Roman"/>
                <w:b/>
                <w:sz w:val="24"/>
                <w:szCs w:val="24"/>
              </w:rPr>
            </w:pPr>
            <w:r w:rsidRPr="00863E4D">
              <w:rPr>
                <w:rFonts w:ascii="Times New Roman" w:hAnsi="Times New Roman"/>
                <w:b/>
                <w:sz w:val="24"/>
                <w:szCs w:val="24"/>
              </w:rPr>
              <w:t>1 мл</w:t>
            </w:r>
            <w:r>
              <w:rPr>
                <w:rFonts w:ascii="Times New Roman" w:hAnsi="Times New Roman"/>
                <w:b/>
                <w:sz w:val="24"/>
                <w:szCs w:val="24"/>
              </w:rPr>
              <w:t xml:space="preserve">адшие </w:t>
            </w:r>
            <w:r w:rsidRPr="00863E4D">
              <w:rPr>
                <w:rFonts w:ascii="Times New Roman" w:hAnsi="Times New Roman"/>
                <w:b/>
                <w:sz w:val="24"/>
                <w:szCs w:val="24"/>
              </w:rPr>
              <w:t xml:space="preserve"> гр</w:t>
            </w:r>
            <w:r>
              <w:rPr>
                <w:rFonts w:ascii="Times New Roman" w:hAnsi="Times New Roman"/>
                <w:b/>
                <w:sz w:val="24"/>
                <w:szCs w:val="24"/>
              </w:rPr>
              <w:t>уппы</w:t>
            </w:r>
          </w:p>
        </w:tc>
        <w:tc>
          <w:tcPr>
            <w:tcW w:w="2268" w:type="dxa"/>
            <w:gridSpan w:val="4"/>
            <w:tcBorders>
              <w:top w:val="double" w:sz="4" w:space="0" w:color="auto"/>
              <w:left w:val="double" w:sz="4" w:space="0" w:color="auto"/>
              <w:bottom w:val="double" w:sz="4" w:space="0" w:color="auto"/>
              <w:right w:val="double" w:sz="4" w:space="0" w:color="auto"/>
            </w:tcBorders>
          </w:tcPr>
          <w:p w:rsidR="000379D5" w:rsidRPr="00863E4D" w:rsidRDefault="000379D5" w:rsidP="000379D5">
            <w:pPr>
              <w:spacing w:after="0" w:line="240" w:lineRule="auto"/>
              <w:rPr>
                <w:rFonts w:ascii="Times New Roman" w:hAnsi="Times New Roman"/>
                <w:b/>
                <w:sz w:val="24"/>
                <w:szCs w:val="24"/>
              </w:rPr>
            </w:pPr>
            <w:r w:rsidRPr="00863E4D">
              <w:rPr>
                <w:rFonts w:ascii="Times New Roman" w:hAnsi="Times New Roman"/>
                <w:b/>
                <w:sz w:val="24"/>
                <w:szCs w:val="24"/>
              </w:rPr>
              <w:t>2 мл</w:t>
            </w:r>
            <w:r>
              <w:rPr>
                <w:rFonts w:ascii="Times New Roman" w:hAnsi="Times New Roman"/>
                <w:b/>
                <w:sz w:val="24"/>
                <w:szCs w:val="24"/>
              </w:rPr>
              <w:t>адшие</w:t>
            </w:r>
            <w:r w:rsidRPr="00863E4D">
              <w:rPr>
                <w:rFonts w:ascii="Times New Roman" w:hAnsi="Times New Roman"/>
                <w:b/>
                <w:sz w:val="24"/>
                <w:szCs w:val="24"/>
              </w:rPr>
              <w:t xml:space="preserve"> гр</w:t>
            </w:r>
            <w:r>
              <w:rPr>
                <w:rFonts w:ascii="Times New Roman" w:hAnsi="Times New Roman"/>
                <w:b/>
                <w:sz w:val="24"/>
                <w:szCs w:val="24"/>
              </w:rPr>
              <w:t>уппы</w:t>
            </w:r>
          </w:p>
        </w:tc>
        <w:tc>
          <w:tcPr>
            <w:tcW w:w="2835" w:type="dxa"/>
            <w:gridSpan w:val="4"/>
            <w:tcBorders>
              <w:top w:val="double" w:sz="4" w:space="0" w:color="auto"/>
              <w:left w:val="double" w:sz="4" w:space="0" w:color="auto"/>
              <w:bottom w:val="double" w:sz="4" w:space="0" w:color="auto"/>
              <w:right w:val="double" w:sz="4" w:space="0" w:color="auto"/>
            </w:tcBorders>
          </w:tcPr>
          <w:p w:rsidR="000379D5" w:rsidRPr="00863E4D" w:rsidRDefault="000379D5" w:rsidP="000379D5">
            <w:pPr>
              <w:spacing w:after="0" w:line="240" w:lineRule="auto"/>
              <w:rPr>
                <w:rFonts w:ascii="Times New Roman" w:hAnsi="Times New Roman"/>
                <w:b/>
                <w:sz w:val="24"/>
                <w:szCs w:val="24"/>
              </w:rPr>
            </w:pPr>
            <w:r w:rsidRPr="00863E4D">
              <w:rPr>
                <w:rFonts w:ascii="Times New Roman" w:hAnsi="Times New Roman"/>
                <w:b/>
                <w:sz w:val="24"/>
                <w:szCs w:val="24"/>
              </w:rPr>
              <w:t>Средние гр</w:t>
            </w:r>
            <w:r>
              <w:rPr>
                <w:rFonts w:ascii="Times New Roman" w:hAnsi="Times New Roman"/>
                <w:b/>
                <w:sz w:val="24"/>
                <w:szCs w:val="24"/>
              </w:rPr>
              <w:t>уппы</w:t>
            </w:r>
          </w:p>
        </w:tc>
        <w:tc>
          <w:tcPr>
            <w:tcW w:w="2551" w:type="dxa"/>
            <w:gridSpan w:val="4"/>
            <w:tcBorders>
              <w:top w:val="double" w:sz="4" w:space="0" w:color="auto"/>
              <w:left w:val="double" w:sz="4" w:space="0" w:color="auto"/>
              <w:bottom w:val="double" w:sz="4" w:space="0" w:color="auto"/>
              <w:right w:val="double" w:sz="4" w:space="0" w:color="auto"/>
            </w:tcBorders>
          </w:tcPr>
          <w:p w:rsidR="000379D5" w:rsidRPr="00863E4D" w:rsidRDefault="000379D5" w:rsidP="000379D5">
            <w:pPr>
              <w:spacing w:after="0" w:line="240" w:lineRule="auto"/>
              <w:rPr>
                <w:rFonts w:ascii="Times New Roman" w:hAnsi="Times New Roman"/>
                <w:b/>
                <w:sz w:val="24"/>
                <w:szCs w:val="24"/>
              </w:rPr>
            </w:pPr>
            <w:r w:rsidRPr="00863E4D">
              <w:rPr>
                <w:rFonts w:ascii="Times New Roman" w:hAnsi="Times New Roman"/>
                <w:b/>
                <w:sz w:val="24"/>
                <w:szCs w:val="24"/>
              </w:rPr>
              <w:t>Старш</w:t>
            </w:r>
            <w:r>
              <w:rPr>
                <w:rFonts w:ascii="Times New Roman" w:hAnsi="Times New Roman"/>
                <w:b/>
                <w:sz w:val="24"/>
                <w:szCs w:val="24"/>
              </w:rPr>
              <w:t>ие</w:t>
            </w:r>
            <w:r w:rsidRPr="00863E4D">
              <w:rPr>
                <w:rFonts w:ascii="Times New Roman" w:hAnsi="Times New Roman"/>
                <w:b/>
                <w:sz w:val="24"/>
                <w:szCs w:val="24"/>
              </w:rPr>
              <w:t xml:space="preserve"> гр</w:t>
            </w:r>
            <w:r>
              <w:rPr>
                <w:rFonts w:ascii="Times New Roman" w:hAnsi="Times New Roman"/>
                <w:b/>
                <w:sz w:val="24"/>
                <w:szCs w:val="24"/>
              </w:rPr>
              <w:t>уппы</w:t>
            </w:r>
          </w:p>
        </w:tc>
        <w:tc>
          <w:tcPr>
            <w:tcW w:w="3119" w:type="dxa"/>
            <w:gridSpan w:val="4"/>
            <w:tcBorders>
              <w:top w:val="double" w:sz="4" w:space="0" w:color="auto"/>
              <w:left w:val="double" w:sz="4" w:space="0" w:color="auto"/>
              <w:right w:val="double" w:sz="4" w:space="0" w:color="auto"/>
            </w:tcBorders>
          </w:tcPr>
          <w:p w:rsidR="000379D5" w:rsidRPr="00863E4D" w:rsidRDefault="000379D5" w:rsidP="000379D5">
            <w:pPr>
              <w:spacing w:after="0" w:line="240" w:lineRule="auto"/>
              <w:rPr>
                <w:rFonts w:ascii="Times New Roman" w:hAnsi="Times New Roman"/>
                <w:b/>
                <w:sz w:val="24"/>
                <w:szCs w:val="24"/>
              </w:rPr>
            </w:pPr>
            <w:r w:rsidRPr="00863E4D">
              <w:rPr>
                <w:rFonts w:ascii="Times New Roman" w:hAnsi="Times New Roman"/>
                <w:b/>
                <w:sz w:val="24"/>
                <w:szCs w:val="24"/>
              </w:rPr>
              <w:t>Подг</w:t>
            </w:r>
            <w:r>
              <w:rPr>
                <w:rFonts w:ascii="Times New Roman" w:hAnsi="Times New Roman"/>
                <w:b/>
                <w:sz w:val="24"/>
                <w:szCs w:val="24"/>
              </w:rPr>
              <w:t xml:space="preserve">отовительные </w:t>
            </w:r>
            <w:r w:rsidRPr="00863E4D">
              <w:rPr>
                <w:rFonts w:ascii="Times New Roman" w:hAnsi="Times New Roman"/>
                <w:b/>
                <w:sz w:val="24"/>
                <w:szCs w:val="24"/>
              </w:rPr>
              <w:t xml:space="preserve"> к шк</w:t>
            </w:r>
            <w:r>
              <w:rPr>
                <w:rFonts w:ascii="Times New Roman" w:hAnsi="Times New Roman"/>
                <w:b/>
                <w:sz w:val="24"/>
                <w:szCs w:val="24"/>
              </w:rPr>
              <w:t xml:space="preserve">оле </w:t>
            </w:r>
            <w:r w:rsidRPr="00863E4D">
              <w:rPr>
                <w:rFonts w:ascii="Times New Roman" w:hAnsi="Times New Roman"/>
                <w:b/>
                <w:sz w:val="24"/>
                <w:szCs w:val="24"/>
              </w:rPr>
              <w:t xml:space="preserve"> гр</w:t>
            </w:r>
            <w:r>
              <w:rPr>
                <w:rFonts w:ascii="Times New Roman" w:hAnsi="Times New Roman"/>
                <w:b/>
                <w:sz w:val="24"/>
                <w:szCs w:val="24"/>
              </w:rPr>
              <w:t>уппы</w:t>
            </w:r>
          </w:p>
        </w:tc>
      </w:tr>
      <w:tr w:rsidR="000379D5" w:rsidRPr="00863E4D" w:rsidTr="000379D5">
        <w:tc>
          <w:tcPr>
            <w:tcW w:w="1526" w:type="dxa"/>
            <w:vMerge/>
            <w:tcBorders>
              <w:left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p>
        </w:tc>
        <w:tc>
          <w:tcPr>
            <w:tcW w:w="709"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1 занятие</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неделю</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месяц</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год</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1 занятие</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неделю</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месяц</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год</w:t>
            </w:r>
          </w:p>
        </w:tc>
        <w:tc>
          <w:tcPr>
            <w:tcW w:w="708"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1 занятие</w:t>
            </w:r>
          </w:p>
        </w:tc>
        <w:tc>
          <w:tcPr>
            <w:tcW w:w="709"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неделю</w:t>
            </w:r>
          </w:p>
        </w:tc>
        <w:tc>
          <w:tcPr>
            <w:tcW w:w="709"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месяц</w:t>
            </w:r>
          </w:p>
        </w:tc>
        <w:tc>
          <w:tcPr>
            <w:tcW w:w="709"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год</w:t>
            </w:r>
          </w:p>
        </w:tc>
        <w:tc>
          <w:tcPr>
            <w:tcW w:w="708"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1 занятие</w:t>
            </w:r>
          </w:p>
        </w:tc>
        <w:tc>
          <w:tcPr>
            <w:tcW w:w="709"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неделю</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месяц</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год</w:t>
            </w:r>
          </w:p>
        </w:tc>
        <w:tc>
          <w:tcPr>
            <w:tcW w:w="567"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1 занятие</w:t>
            </w:r>
          </w:p>
        </w:tc>
        <w:tc>
          <w:tcPr>
            <w:tcW w:w="851"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неделю</w:t>
            </w:r>
          </w:p>
        </w:tc>
        <w:tc>
          <w:tcPr>
            <w:tcW w:w="708"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месяц</w:t>
            </w:r>
          </w:p>
        </w:tc>
        <w:tc>
          <w:tcPr>
            <w:tcW w:w="993" w:type="dxa"/>
            <w:tcBorders>
              <w:top w:val="double" w:sz="4" w:space="0" w:color="auto"/>
              <w:left w:val="double" w:sz="4" w:space="0" w:color="auto"/>
              <w:right w:val="double" w:sz="4" w:space="0" w:color="auto"/>
            </w:tcBorders>
          </w:tcPr>
          <w:p w:rsidR="000379D5" w:rsidRPr="00983B2C" w:rsidRDefault="000379D5" w:rsidP="000379D5">
            <w:pPr>
              <w:spacing w:after="0" w:line="240" w:lineRule="auto"/>
              <w:rPr>
                <w:rFonts w:ascii="Times New Roman" w:hAnsi="Times New Roman"/>
                <w:b/>
                <w:sz w:val="12"/>
                <w:szCs w:val="12"/>
              </w:rPr>
            </w:pPr>
            <w:r w:rsidRPr="00983B2C">
              <w:rPr>
                <w:rFonts w:ascii="Times New Roman" w:hAnsi="Times New Roman"/>
                <w:b/>
                <w:sz w:val="12"/>
                <w:szCs w:val="12"/>
              </w:rPr>
              <w:t>в год</w:t>
            </w: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Физическая культура в помещении</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ind w:right="-108"/>
              <w:rPr>
                <w:rFonts w:ascii="Times New Roman" w:hAnsi="Times New Roman"/>
                <w:sz w:val="16"/>
                <w:szCs w:val="16"/>
              </w:rPr>
            </w:pPr>
            <w:r w:rsidRPr="00983B2C">
              <w:rPr>
                <w:rFonts w:ascii="Times New Roman" w:hAnsi="Times New Roman"/>
                <w:sz w:val="16"/>
                <w:szCs w:val="16"/>
              </w:rPr>
              <w:t>1140</w:t>
            </w:r>
          </w:p>
          <w:p w:rsidR="000379D5" w:rsidRPr="00983B2C" w:rsidRDefault="000379D5" w:rsidP="000379D5">
            <w:pPr>
              <w:spacing w:after="0" w:line="240" w:lineRule="auto"/>
              <w:ind w:right="-108"/>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40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1900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240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2280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Физическая культура на воздухе</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32</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304</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570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950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1140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Ознакомление с окружающим миром</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32</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304</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570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950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1140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ФЭМП</w:t>
            </w:r>
          </w:p>
          <w:p w:rsidR="000379D5" w:rsidRPr="00983B2C" w:rsidRDefault="000379D5" w:rsidP="000379D5">
            <w:pPr>
              <w:spacing w:after="0" w:line="240" w:lineRule="auto"/>
              <w:rPr>
                <w:rFonts w:ascii="Times New Roman" w:hAnsi="Times New Roman"/>
                <w:sz w:val="24"/>
                <w:szCs w:val="24"/>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570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760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950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240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2280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Развитие речи</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16</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64</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570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80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1900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240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2280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Рисование</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32</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304</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570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760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1900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240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2280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Лепка</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32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304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285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40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380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12,5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475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 мин</w:t>
            </w:r>
          </w:p>
          <w:p w:rsidR="000379D5" w:rsidRPr="00983B2C" w:rsidRDefault="000379D5" w:rsidP="000379D5">
            <w:pPr>
              <w:spacing w:after="0" w:line="240" w:lineRule="auto"/>
              <w:rPr>
                <w:rFonts w:ascii="Times New Roman" w:hAnsi="Times New Roman"/>
                <w:sz w:val="16"/>
                <w:szCs w:val="16"/>
              </w:rPr>
            </w:pP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 мин</w:t>
            </w:r>
          </w:p>
          <w:p w:rsidR="000379D5" w:rsidRPr="00983B2C" w:rsidRDefault="000379D5" w:rsidP="000379D5">
            <w:pPr>
              <w:spacing w:after="0" w:line="240" w:lineRule="auto"/>
              <w:rPr>
                <w:rFonts w:ascii="Times New Roman" w:hAnsi="Times New Roman"/>
                <w:sz w:val="16"/>
                <w:szCs w:val="16"/>
              </w:rPr>
            </w:pP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570 мин</w:t>
            </w:r>
          </w:p>
          <w:p w:rsidR="000379D5" w:rsidRPr="00983B2C" w:rsidRDefault="000379D5" w:rsidP="000379D5">
            <w:pPr>
              <w:spacing w:after="0" w:line="240" w:lineRule="auto"/>
              <w:rPr>
                <w:rFonts w:ascii="Times New Roman" w:hAnsi="Times New Roman"/>
                <w:sz w:val="16"/>
                <w:szCs w:val="16"/>
              </w:rPr>
            </w:pP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Аппликация</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7,5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285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40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380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12,5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475</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 мин</w:t>
            </w:r>
          </w:p>
          <w:p w:rsidR="000379D5" w:rsidRPr="00983B2C" w:rsidRDefault="000379D5" w:rsidP="000379D5">
            <w:pPr>
              <w:spacing w:after="0" w:line="240" w:lineRule="auto"/>
              <w:rPr>
                <w:rFonts w:ascii="Times New Roman" w:hAnsi="Times New Roman"/>
                <w:sz w:val="16"/>
                <w:szCs w:val="16"/>
              </w:rPr>
            </w:pP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 мин</w:t>
            </w:r>
          </w:p>
          <w:p w:rsidR="000379D5" w:rsidRPr="00983B2C" w:rsidRDefault="000379D5" w:rsidP="000379D5">
            <w:pPr>
              <w:spacing w:after="0" w:line="240" w:lineRule="auto"/>
              <w:rPr>
                <w:rFonts w:ascii="Times New Roman" w:hAnsi="Times New Roman"/>
                <w:sz w:val="16"/>
                <w:szCs w:val="16"/>
              </w:rPr>
            </w:pP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570 мин</w:t>
            </w:r>
          </w:p>
          <w:p w:rsidR="000379D5" w:rsidRPr="00983B2C" w:rsidRDefault="000379D5" w:rsidP="000379D5">
            <w:pPr>
              <w:spacing w:after="0" w:line="240" w:lineRule="auto"/>
              <w:rPr>
                <w:rFonts w:ascii="Times New Roman" w:hAnsi="Times New Roman"/>
                <w:sz w:val="16"/>
                <w:szCs w:val="16"/>
              </w:rPr>
            </w:pPr>
          </w:p>
        </w:tc>
      </w:tr>
      <w:tr w:rsidR="000379D5" w:rsidRPr="00863E4D" w:rsidTr="000379D5">
        <w:tc>
          <w:tcPr>
            <w:tcW w:w="1526" w:type="dxa"/>
            <w:tcBorders>
              <w:top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24"/>
                <w:szCs w:val="24"/>
              </w:rPr>
            </w:pPr>
            <w:r w:rsidRPr="00983B2C">
              <w:rPr>
                <w:rFonts w:ascii="Times New Roman" w:hAnsi="Times New Roman"/>
                <w:sz w:val="24"/>
                <w:szCs w:val="24"/>
              </w:rPr>
              <w:t>Музыка</w:t>
            </w: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8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16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64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608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120</w:t>
            </w:r>
          </w:p>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мин</w:t>
            </w: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ind w:right="-108"/>
              <w:rPr>
                <w:rFonts w:ascii="Times New Roman" w:hAnsi="Times New Roman"/>
                <w:sz w:val="16"/>
                <w:szCs w:val="16"/>
              </w:rPr>
            </w:pPr>
            <w:r w:rsidRPr="00983B2C">
              <w:rPr>
                <w:rFonts w:ascii="Times New Roman" w:hAnsi="Times New Roman"/>
                <w:sz w:val="16"/>
                <w:szCs w:val="16"/>
              </w:rPr>
              <w:t>1140</w:t>
            </w:r>
          </w:p>
          <w:p w:rsidR="000379D5" w:rsidRPr="00983B2C" w:rsidRDefault="000379D5" w:rsidP="000379D5">
            <w:pPr>
              <w:spacing w:after="0" w:line="240" w:lineRule="auto"/>
              <w:ind w:right="-108"/>
              <w:rPr>
                <w:rFonts w:ascii="Times New Roman" w:hAnsi="Times New Roman"/>
                <w:sz w:val="16"/>
                <w:szCs w:val="16"/>
              </w:rPr>
            </w:pPr>
            <w:r w:rsidRPr="00983B2C">
              <w:rPr>
                <w:rFonts w:ascii="Times New Roman" w:hAnsi="Times New Roman"/>
                <w:sz w:val="16"/>
                <w:szCs w:val="16"/>
              </w:rPr>
              <w:t>мин</w:t>
            </w: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40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160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1520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25 мин</w:t>
            </w:r>
          </w:p>
          <w:p w:rsidR="000379D5" w:rsidRPr="00983B2C" w:rsidRDefault="000379D5" w:rsidP="000379D5">
            <w:pPr>
              <w:spacing w:after="0" w:line="240" w:lineRule="auto"/>
              <w:rPr>
                <w:rFonts w:ascii="Times New Roman" w:hAnsi="Times New Roman"/>
                <w:sz w:val="16"/>
                <w:szCs w:val="16"/>
              </w:rPr>
            </w:pPr>
          </w:p>
        </w:tc>
        <w:tc>
          <w:tcPr>
            <w:tcW w:w="709"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50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200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1900 мин</w:t>
            </w:r>
          </w:p>
          <w:p w:rsidR="000379D5" w:rsidRPr="00983B2C" w:rsidRDefault="000379D5" w:rsidP="000379D5">
            <w:pPr>
              <w:spacing w:after="0" w:line="240" w:lineRule="auto"/>
              <w:rPr>
                <w:rFonts w:ascii="Times New Roman" w:hAnsi="Times New Roman"/>
                <w:sz w:val="16"/>
                <w:szCs w:val="16"/>
              </w:rPr>
            </w:pPr>
          </w:p>
        </w:tc>
        <w:tc>
          <w:tcPr>
            <w:tcW w:w="567"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30 мин</w:t>
            </w:r>
          </w:p>
          <w:p w:rsidR="000379D5" w:rsidRPr="00983B2C" w:rsidRDefault="000379D5" w:rsidP="000379D5">
            <w:pPr>
              <w:spacing w:after="0" w:line="240" w:lineRule="auto"/>
              <w:rPr>
                <w:rFonts w:ascii="Times New Roman" w:hAnsi="Times New Roman"/>
                <w:sz w:val="16"/>
                <w:szCs w:val="16"/>
              </w:rPr>
            </w:pPr>
          </w:p>
        </w:tc>
        <w:tc>
          <w:tcPr>
            <w:tcW w:w="851"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60 мин</w:t>
            </w:r>
          </w:p>
          <w:p w:rsidR="000379D5" w:rsidRPr="00983B2C" w:rsidRDefault="000379D5" w:rsidP="000379D5">
            <w:pPr>
              <w:spacing w:after="0" w:line="240" w:lineRule="auto"/>
              <w:rPr>
                <w:rFonts w:ascii="Times New Roman" w:hAnsi="Times New Roman"/>
                <w:sz w:val="16"/>
                <w:szCs w:val="16"/>
              </w:rPr>
            </w:pPr>
          </w:p>
        </w:tc>
        <w:tc>
          <w:tcPr>
            <w:tcW w:w="708"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240 мин</w:t>
            </w:r>
          </w:p>
          <w:p w:rsidR="000379D5" w:rsidRPr="00983B2C" w:rsidRDefault="000379D5" w:rsidP="000379D5">
            <w:pPr>
              <w:spacing w:after="0" w:line="240" w:lineRule="auto"/>
              <w:rPr>
                <w:rFonts w:ascii="Times New Roman" w:hAnsi="Times New Roman"/>
                <w:sz w:val="16"/>
                <w:szCs w:val="16"/>
              </w:rPr>
            </w:pPr>
          </w:p>
        </w:tc>
        <w:tc>
          <w:tcPr>
            <w:tcW w:w="993" w:type="dxa"/>
            <w:tcBorders>
              <w:top w:val="double" w:sz="4" w:space="0" w:color="auto"/>
              <w:left w:val="double" w:sz="4" w:space="0" w:color="auto"/>
              <w:bottom w:val="double" w:sz="4" w:space="0" w:color="auto"/>
              <w:right w:val="double" w:sz="4" w:space="0" w:color="auto"/>
            </w:tcBorders>
          </w:tcPr>
          <w:p w:rsidR="000379D5" w:rsidRPr="00983B2C" w:rsidRDefault="000379D5" w:rsidP="000379D5">
            <w:pPr>
              <w:spacing w:after="0" w:line="240" w:lineRule="auto"/>
              <w:rPr>
                <w:rFonts w:ascii="Times New Roman" w:hAnsi="Times New Roman"/>
                <w:sz w:val="16"/>
                <w:szCs w:val="16"/>
              </w:rPr>
            </w:pPr>
            <w:r w:rsidRPr="00983B2C">
              <w:rPr>
                <w:rFonts w:ascii="Times New Roman" w:hAnsi="Times New Roman"/>
                <w:sz w:val="16"/>
                <w:szCs w:val="16"/>
              </w:rPr>
              <w:t>2280 мин</w:t>
            </w:r>
          </w:p>
          <w:p w:rsidR="000379D5" w:rsidRPr="00983B2C" w:rsidRDefault="000379D5" w:rsidP="000379D5">
            <w:pPr>
              <w:spacing w:after="0" w:line="240" w:lineRule="auto"/>
              <w:rPr>
                <w:rFonts w:ascii="Times New Roman" w:hAnsi="Times New Roman"/>
                <w:sz w:val="16"/>
                <w:szCs w:val="16"/>
              </w:rPr>
            </w:pPr>
          </w:p>
        </w:tc>
      </w:tr>
    </w:tbl>
    <w:p w:rsidR="000379D5" w:rsidRPr="00863E4D" w:rsidRDefault="000379D5" w:rsidP="000379D5">
      <w:pPr>
        <w:spacing w:after="0"/>
        <w:rPr>
          <w:rFonts w:ascii="Times New Roman" w:hAnsi="Times New Roman"/>
          <w:sz w:val="24"/>
          <w:szCs w:val="24"/>
        </w:rPr>
      </w:pPr>
    </w:p>
    <w:p w:rsidR="000379D5" w:rsidRPr="00A91EA1" w:rsidRDefault="000379D5" w:rsidP="000379D5">
      <w:pPr>
        <w:pStyle w:val="12"/>
        <w:jc w:val="center"/>
        <w:rPr>
          <w:rFonts w:ascii="Times New Roman" w:hAnsi="Times New Roman"/>
          <w:b/>
          <w:sz w:val="28"/>
          <w:szCs w:val="28"/>
        </w:rPr>
      </w:pPr>
    </w:p>
    <w:p w:rsidR="000379D5" w:rsidRPr="00A91EA1" w:rsidRDefault="000379D5" w:rsidP="000379D5">
      <w:pPr>
        <w:widowControl w:val="0"/>
        <w:autoSpaceDE w:val="0"/>
        <w:autoSpaceDN w:val="0"/>
        <w:adjustRightInd w:val="0"/>
        <w:rPr>
          <w:rFonts w:ascii="Times New Roman" w:hAnsi="Times New Roman"/>
          <w:b/>
          <w:sz w:val="24"/>
          <w:szCs w:val="24"/>
        </w:rPr>
      </w:pPr>
      <w:r w:rsidRPr="00A91EA1">
        <w:rPr>
          <w:rFonts w:ascii="Times New Roman" w:hAnsi="Times New Roman"/>
          <w:b/>
          <w:sz w:val="24"/>
          <w:szCs w:val="24"/>
        </w:rPr>
        <w:t>Модель организации воспитательно - образовательного процесса на день</w:t>
      </w:r>
    </w:p>
    <w:p w:rsidR="000379D5" w:rsidRPr="00A91EA1" w:rsidRDefault="000379D5" w:rsidP="000379D5">
      <w:pPr>
        <w:autoSpaceDE w:val="0"/>
        <w:autoSpaceDN w:val="0"/>
        <w:adjustRightInd w:val="0"/>
        <w:spacing w:after="0" w:line="240" w:lineRule="auto"/>
        <w:jc w:val="both"/>
        <w:rPr>
          <w:rFonts w:ascii="Times New Roman" w:hAnsi="Times New Roman"/>
          <w:sz w:val="24"/>
          <w:szCs w:val="24"/>
        </w:rPr>
      </w:pPr>
      <w:r w:rsidRPr="00A91EA1">
        <w:rPr>
          <w:rFonts w:ascii="Times New Roman" w:hAnsi="Times New Roman"/>
          <w:sz w:val="24"/>
          <w:szCs w:val="24"/>
        </w:rPr>
        <w:t>Воспитательно-образовательный процесс условно подраз</w:t>
      </w:r>
      <w:r w:rsidRPr="00A91EA1">
        <w:rPr>
          <w:rFonts w:ascii="Times New Roman" w:hAnsi="Times New Roman"/>
          <w:sz w:val="24"/>
          <w:szCs w:val="24"/>
        </w:rPr>
        <w:softHyphen/>
        <w:t>делен на:</w:t>
      </w:r>
    </w:p>
    <w:p w:rsidR="000379D5" w:rsidRPr="00A91EA1" w:rsidRDefault="000379D5" w:rsidP="000379D5">
      <w:pPr>
        <w:widowControl w:val="0"/>
        <w:numPr>
          <w:ilvl w:val="0"/>
          <w:numId w:val="12"/>
        </w:numPr>
        <w:tabs>
          <w:tab w:val="clear" w:pos="1429"/>
        </w:tabs>
        <w:autoSpaceDE w:val="0"/>
        <w:autoSpaceDN w:val="0"/>
        <w:adjustRightInd w:val="0"/>
        <w:spacing w:after="0" w:line="240" w:lineRule="auto"/>
        <w:ind w:left="0" w:firstLine="0"/>
        <w:jc w:val="both"/>
        <w:rPr>
          <w:rFonts w:ascii="Times New Roman" w:hAnsi="Times New Roman"/>
          <w:sz w:val="24"/>
          <w:szCs w:val="24"/>
        </w:rPr>
      </w:pPr>
      <w:r w:rsidRPr="00A91EA1">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A91EA1">
        <w:rPr>
          <w:rFonts w:ascii="Times New Roman" w:hAnsi="Times New Roman"/>
          <w:sz w:val="24"/>
          <w:szCs w:val="24"/>
        </w:rPr>
        <w:softHyphen/>
        <w:t>ции различных видов детской деятельности;</w:t>
      </w:r>
    </w:p>
    <w:p w:rsidR="000379D5" w:rsidRPr="00A91EA1" w:rsidRDefault="000379D5" w:rsidP="000379D5">
      <w:pPr>
        <w:widowControl w:val="0"/>
        <w:numPr>
          <w:ilvl w:val="0"/>
          <w:numId w:val="12"/>
        </w:numPr>
        <w:tabs>
          <w:tab w:val="left" w:pos="518"/>
        </w:tabs>
        <w:autoSpaceDE w:val="0"/>
        <w:autoSpaceDN w:val="0"/>
        <w:adjustRightInd w:val="0"/>
        <w:spacing w:after="0" w:line="240" w:lineRule="auto"/>
        <w:ind w:left="0" w:firstLine="0"/>
        <w:jc w:val="both"/>
        <w:rPr>
          <w:rFonts w:ascii="Times New Roman" w:hAnsi="Times New Roman"/>
          <w:sz w:val="24"/>
          <w:szCs w:val="24"/>
        </w:rPr>
      </w:pPr>
      <w:r w:rsidRPr="00A91EA1">
        <w:rPr>
          <w:rFonts w:ascii="Times New Roman" w:hAnsi="Times New Roman"/>
          <w:sz w:val="24"/>
          <w:szCs w:val="24"/>
        </w:rPr>
        <w:t>образовательную деятельность, осуществляемую в ходе режимных моментов;</w:t>
      </w:r>
    </w:p>
    <w:p w:rsidR="000379D5" w:rsidRPr="00A91EA1" w:rsidRDefault="000379D5" w:rsidP="000379D5">
      <w:pPr>
        <w:widowControl w:val="0"/>
        <w:numPr>
          <w:ilvl w:val="0"/>
          <w:numId w:val="12"/>
        </w:numPr>
        <w:tabs>
          <w:tab w:val="left" w:pos="518"/>
        </w:tabs>
        <w:autoSpaceDE w:val="0"/>
        <w:autoSpaceDN w:val="0"/>
        <w:adjustRightInd w:val="0"/>
        <w:spacing w:after="0" w:line="240" w:lineRule="auto"/>
        <w:ind w:left="0" w:firstLine="0"/>
        <w:jc w:val="both"/>
        <w:rPr>
          <w:rFonts w:ascii="Times New Roman" w:hAnsi="Times New Roman"/>
          <w:sz w:val="24"/>
          <w:szCs w:val="24"/>
        </w:rPr>
      </w:pPr>
      <w:r w:rsidRPr="00A91EA1">
        <w:rPr>
          <w:rFonts w:ascii="Times New Roman" w:hAnsi="Times New Roman"/>
          <w:sz w:val="24"/>
          <w:szCs w:val="24"/>
        </w:rPr>
        <w:t>самостоятельную деятельность детей;</w:t>
      </w:r>
    </w:p>
    <w:p w:rsidR="000379D5" w:rsidRPr="00A91EA1" w:rsidRDefault="000379D5" w:rsidP="000379D5">
      <w:pPr>
        <w:widowControl w:val="0"/>
        <w:numPr>
          <w:ilvl w:val="0"/>
          <w:numId w:val="12"/>
        </w:numPr>
        <w:tabs>
          <w:tab w:val="left" w:pos="518"/>
        </w:tabs>
        <w:autoSpaceDE w:val="0"/>
        <w:autoSpaceDN w:val="0"/>
        <w:adjustRightInd w:val="0"/>
        <w:spacing w:after="0" w:line="240" w:lineRule="auto"/>
        <w:ind w:left="0" w:firstLine="0"/>
        <w:jc w:val="both"/>
        <w:rPr>
          <w:rFonts w:ascii="Times New Roman" w:hAnsi="Times New Roman"/>
          <w:sz w:val="24"/>
          <w:szCs w:val="24"/>
        </w:rPr>
      </w:pPr>
      <w:r w:rsidRPr="00A91EA1">
        <w:rPr>
          <w:rFonts w:ascii="Times New Roman" w:hAnsi="Times New Roman"/>
          <w:sz w:val="24"/>
          <w:szCs w:val="24"/>
        </w:rPr>
        <w:t>взаимодействие с семьями детей по реализации основной обра</w:t>
      </w:r>
      <w:r w:rsidRPr="00A91EA1">
        <w:rPr>
          <w:rFonts w:ascii="Times New Roman" w:hAnsi="Times New Roman"/>
          <w:sz w:val="24"/>
          <w:szCs w:val="24"/>
        </w:rPr>
        <w:softHyphen/>
        <w:t>зовательной программы дошкольного образования.</w:t>
      </w:r>
    </w:p>
    <w:p w:rsidR="000379D5" w:rsidRDefault="000379D5" w:rsidP="000379D5">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FD1CF2" w:rsidRPr="009B5E0D" w:rsidRDefault="00FD1CF2" w:rsidP="00FD1CF2">
      <w:pPr>
        <w:jc w:val="center"/>
        <w:rPr>
          <w:rFonts w:ascii="Times New Roman" w:hAnsi="Times New Roman"/>
          <w:b/>
          <w:sz w:val="24"/>
          <w:szCs w:val="24"/>
        </w:rPr>
      </w:pPr>
      <w:r w:rsidRPr="009B5E0D">
        <w:rPr>
          <w:rFonts w:ascii="Times New Roman" w:hAnsi="Times New Roman"/>
          <w:b/>
          <w:sz w:val="24"/>
          <w:szCs w:val="24"/>
        </w:rPr>
        <w:t xml:space="preserve">Режим </w:t>
      </w:r>
      <w:r w:rsidR="001809BC">
        <w:rPr>
          <w:rFonts w:ascii="Times New Roman" w:hAnsi="Times New Roman"/>
          <w:b/>
          <w:sz w:val="24"/>
          <w:szCs w:val="24"/>
        </w:rPr>
        <w:t xml:space="preserve">дня </w:t>
      </w:r>
      <w:r w:rsidRPr="009B5E0D">
        <w:rPr>
          <w:rFonts w:ascii="Times New Roman" w:hAnsi="Times New Roman"/>
          <w:b/>
          <w:sz w:val="24"/>
          <w:szCs w:val="24"/>
        </w:rPr>
        <w:t xml:space="preserve"> Корпус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1865"/>
        <w:gridCol w:w="1508"/>
        <w:gridCol w:w="1395"/>
        <w:gridCol w:w="1460"/>
        <w:gridCol w:w="1460"/>
        <w:gridCol w:w="2787"/>
      </w:tblGrid>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jc w:val="center"/>
              <w:rPr>
                <w:rFonts w:ascii="Times New Roman" w:hAnsi="Times New Roman"/>
                <w:b/>
                <w:sz w:val="24"/>
                <w:szCs w:val="24"/>
              </w:rPr>
            </w:pPr>
            <w:r w:rsidRPr="009B5E0D">
              <w:rPr>
                <w:rFonts w:ascii="Times New Roman" w:hAnsi="Times New Roman"/>
                <w:b/>
                <w:sz w:val="24"/>
                <w:szCs w:val="24"/>
              </w:rPr>
              <w:t>Режимный процесс</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jc w:val="center"/>
              <w:rPr>
                <w:rFonts w:ascii="Times New Roman" w:hAnsi="Times New Roman"/>
                <w:b/>
                <w:sz w:val="24"/>
                <w:szCs w:val="24"/>
              </w:rPr>
            </w:pPr>
            <w:r>
              <w:rPr>
                <w:rFonts w:ascii="Times New Roman" w:hAnsi="Times New Roman"/>
                <w:b/>
                <w:sz w:val="24"/>
                <w:szCs w:val="24"/>
              </w:rPr>
              <w:t>1 младшая группа</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jc w:val="center"/>
              <w:rPr>
                <w:rFonts w:ascii="Times New Roman" w:hAnsi="Times New Roman"/>
                <w:b/>
                <w:sz w:val="24"/>
                <w:szCs w:val="24"/>
              </w:rPr>
            </w:pPr>
            <w:r>
              <w:rPr>
                <w:rFonts w:ascii="Times New Roman" w:hAnsi="Times New Roman"/>
                <w:b/>
                <w:sz w:val="24"/>
                <w:szCs w:val="24"/>
              </w:rPr>
              <w:t xml:space="preserve">2 младшая группа </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0625D8" w:rsidP="000625D8">
            <w:pPr>
              <w:jc w:val="center"/>
              <w:rPr>
                <w:rFonts w:ascii="Times New Roman" w:hAnsi="Times New Roman"/>
                <w:b/>
                <w:sz w:val="24"/>
                <w:szCs w:val="24"/>
              </w:rPr>
            </w:pPr>
            <w:r>
              <w:rPr>
                <w:rFonts w:ascii="Times New Roman" w:hAnsi="Times New Roman"/>
                <w:b/>
                <w:sz w:val="24"/>
                <w:szCs w:val="24"/>
              </w:rPr>
              <w:t>Средняя группа</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jc w:val="center"/>
              <w:rPr>
                <w:rFonts w:ascii="Times New Roman" w:hAnsi="Times New Roman"/>
                <w:b/>
                <w:sz w:val="24"/>
                <w:szCs w:val="24"/>
              </w:rPr>
            </w:pPr>
            <w:r>
              <w:rPr>
                <w:rFonts w:ascii="Times New Roman" w:hAnsi="Times New Roman"/>
                <w:b/>
                <w:sz w:val="24"/>
                <w:szCs w:val="24"/>
              </w:rPr>
              <w:t>С</w:t>
            </w:r>
            <w:r w:rsidR="000625D8">
              <w:rPr>
                <w:rFonts w:ascii="Times New Roman" w:hAnsi="Times New Roman"/>
                <w:b/>
                <w:sz w:val="24"/>
                <w:szCs w:val="24"/>
              </w:rPr>
              <w:t>таршая</w:t>
            </w:r>
            <w:r>
              <w:rPr>
                <w:rFonts w:ascii="Times New Roman" w:hAnsi="Times New Roman"/>
                <w:b/>
                <w:sz w:val="24"/>
                <w:szCs w:val="24"/>
              </w:rPr>
              <w:t xml:space="preserve"> группа</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9B5E0D" w:rsidRDefault="00FD1CF2" w:rsidP="000625D8">
            <w:pPr>
              <w:jc w:val="center"/>
              <w:rPr>
                <w:rFonts w:ascii="Times New Roman" w:hAnsi="Times New Roman"/>
                <w:b/>
                <w:sz w:val="24"/>
                <w:szCs w:val="24"/>
              </w:rPr>
            </w:pPr>
            <w:r>
              <w:rPr>
                <w:rFonts w:ascii="Times New Roman" w:hAnsi="Times New Roman"/>
                <w:b/>
                <w:sz w:val="24"/>
                <w:szCs w:val="24"/>
              </w:rPr>
              <w:t>Старшая группа</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jc w:val="center"/>
              <w:rPr>
                <w:rFonts w:ascii="Times New Roman" w:hAnsi="Times New Roman"/>
                <w:b/>
                <w:sz w:val="24"/>
                <w:szCs w:val="24"/>
              </w:rPr>
            </w:pPr>
            <w:r>
              <w:rPr>
                <w:rFonts w:ascii="Times New Roman" w:hAnsi="Times New Roman"/>
                <w:b/>
                <w:sz w:val="24"/>
                <w:szCs w:val="24"/>
              </w:rPr>
              <w:t>Подготовительная к школе группа</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Приход детей в детский сад</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Свободная игра</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-Самостоятельная деятельность</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7.00 – 8.00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7.00 – 8.00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7.00 – 8.00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7.00 – 7.55</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0625D8">
            <w:pPr>
              <w:jc w:val="center"/>
              <w:rPr>
                <w:rFonts w:ascii="Times New Roman" w:hAnsi="Times New Roman"/>
              </w:rPr>
            </w:pPr>
            <w:r w:rsidRPr="00A72913">
              <w:rPr>
                <w:rFonts w:ascii="Times New Roman" w:hAnsi="Times New Roman"/>
              </w:rPr>
              <w:t>7.00 – 8.31</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7.00 – 8.</w:t>
            </w:r>
            <w:r w:rsidR="00424B9F">
              <w:rPr>
                <w:rFonts w:ascii="Times New Roman" w:hAnsi="Times New Roman"/>
              </w:rPr>
              <w:t>20</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Утренняя гимнастика</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Точечный массаж лица</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Гимнастика для глаз</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8.00 – 8.10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8.00 – 8.10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8.00 – 8.10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F3D06">
            <w:pPr>
              <w:jc w:val="center"/>
              <w:rPr>
                <w:rFonts w:ascii="Times New Roman" w:hAnsi="Times New Roman"/>
              </w:rPr>
            </w:pPr>
            <w:r w:rsidRPr="00A72913">
              <w:rPr>
                <w:rFonts w:ascii="Times New Roman" w:hAnsi="Times New Roman"/>
              </w:rPr>
              <w:t>7.5</w:t>
            </w:r>
            <w:r w:rsidR="008F3D06">
              <w:rPr>
                <w:rFonts w:ascii="Times New Roman" w:hAnsi="Times New Roman"/>
              </w:rPr>
              <w:t>0</w:t>
            </w:r>
            <w:r w:rsidRPr="00A72913">
              <w:rPr>
                <w:rFonts w:ascii="Times New Roman" w:hAnsi="Times New Roman"/>
              </w:rPr>
              <w:t xml:space="preserve"> – 8.</w:t>
            </w:r>
            <w:r w:rsidR="008F3D06">
              <w:rPr>
                <w:rFonts w:ascii="Times New Roman" w:hAnsi="Times New Roman"/>
              </w:rPr>
              <w:t>00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424B9F">
            <w:pPr>
              <w:jc w:val="center"/>
              <w:rPr>
                <w:rFonts w:ascii="Times New Roman" w:hAnsi="Times New Roman"/>
              </w:rPr>
            </w:pPr>
            <w:r w:rsidRPr="00A72913">
              <w:rPr>
                <w:rFonts w:ascii="Times New Roman" w:hAnsi="Times New Roman"/>
              </w:rPr>
              <w:t>8.</w:t>
            </w:r>
            <w:r w:rsidR="00424B9F">
              <w:rPr>
                <w:rFonts w:ascii="Times New Roman" w:hAnsi="Times New Roman"/>
              </w:rPr>
              <w:t>10 – 8.20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8.</w:t>
            </w:r>
            <w:r w:rsidR="00424B9F">
              <w:rPr>
                <w:rFonts w:ascii="Times New Roman" w:hAnsi="Times New Roman"/>
              </w:rPr>
              <w:t>20</w:t>
            </w:r>
            <w:r w:rsidRPr="00A72913">
              <w:rPr>
                <w:rFonts w:ascii="Times New Roman" w:hAnsi="Times New Roman"/>
              </w:rPr>
              <w:t xml:space="preserve"> – 8.4</w:t>
            </w:r>
            <w:r w:rsidR="00424B9F">
              <w:rPr>
                <w:rFonts w:ascii="Times New Roman" w:hAnsi="Times New Roman"/>
              </w:rPr>
              <w:t>0</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 завтраку</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Завтрак</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8.10 – 8.</w:t>
            </w:r>
            <w:r w:rsidR="000625D8">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8.10 – 8.4</w:t>
            </w:r>
            <w:r w:rsidR="000625D8">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8.10 – 8.45</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F3D06">
            <w:pPr>
              <w:jc w:val="center"/>
              <w:rPr>
                <w:rFonts w:ascii="Times New Roman" w:hAnsi="Times New Roman"/>
              </w:rPr>
            </w:pPr>
            <w:r w:rsidRPr="00A72913">
              <w:rPr>
                <w:rFonts w:ascii="Times New Roman" w:hAnsi="Times New Roman"/>
              </w:rPr>
              <w:t>8.</w:t>
            </w:r>
            <w:r w:rsidR="008F3D06">
              <w:rPr>
                <w:rFonts w:ascii="Times New Roman" w:hAnsi="Times New Roman"/>
              </w:rPr>
              <w:t>00</w:t>
            </w:r>
            <w:r w:rsidRPr="00A72913">
              <w:rPr>
                <w:rFonts w:ascii="Times New Roman" w:hAnsi="Times New Roman"/>
              </w:rPr>
              <w:t xml:space="preserve"> – 8.3</w:t>
            </w:r>
            <w:r w:rsidR="008F3D06">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424B9F">
            <w:pPr>
              <w:jc w:val="center"/>
              <w:rPr>
                <w:rFonts w:ascii="Times New Roman" w:hAnsi="Times New Roman"/>
              </w:rPr>
            </w:pPr>
            <w:r w:rsidRPr="00A72913">
              <w:rPr>
                <w:rFonts w:ascii="Times New Roman" w:hAnsi="Times New Roman"/>
              </w:rPr>
              <w:t>8.</w:t>
            </w:r>
            <w:r w:rsidR="00424B9F">
              <w:rPr>
                <w:rFonts w:ascii="Times New Roman" w:hAnsi="Times New Roman"/>
              </w:rPr>
              <w:t>20</w:t>
            </w:r>
            <w:r w:rsidRPr="00A72913">
              <w:rPr>
                <w:rFonts w:ascii="Times New Roman" w:hAnsi="Times New Roman"/>
              </w:rPr>
              <w:t xml:space="preserve"> – </w:t>
            </w:r>
            <w:r w:rsidR="00424B9F">
              <w:rPr>
                <w:rFonts w:ascii="Times New Roman" w:hAnsi="Times New Roman"/>
              </w:rPr>
              <w:t>8</w:t>
            </w:r>
            <w:r w:rsidRPr="00A72913">
              <w:rPr>
                <w:rFonts w:ascii="Times New Roman" w:hAnsi="Times New Roman"/>
              </w:rPr>
              <w:t>.</w:t>
            </w:r>
            <w:r w:rsidR="00424B9F">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8.4</w:t>
            </w:r>
            <w:r w:rsidR="00424B9F">
              <w:rPr>
                <w:rFonts w:ascii="Times New Roman" w:hAnsi="Times New Roman"/>
              </w:rPr>
              <w:t>0</w:t>
            </w:r>
            <w:r w:rsidRPr="00A72913">
              <w:rPr>
                <w:rFonts w:ascii="Times New Roman" w:hAnsi="Times New Roman"/>
              </w:rPr>
              <w:t xml:space="preserve"> – 9.00</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Pr>
                <w:rFonts w:ascii="Times New Roman" w:hAnsi="Times New Roman"/>
                <w:b/>
                <w:i/>
                <w:sz w:val="24"/>
                <w:szCs w:val="24"/>
              </w:rPr>
              <w:t>- Утренний круг</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Pr>
                <w:rFonts w:ascii="Times New Roman" w:hAnsi="Times New Roman"/>
              </w:rPr>
              <w:t>8.</w:t>
            </w:r>
            <w:r w:rsidR="000625D8">
              <w:rPr>
                <w:rFonts w:ascii="Times New Roman" w:hAnsi="Times New Roman"/>
              </w:rPr>
              <w:t>4</w:t>
            </w:r>
            <w:r>
              <w:rPr>
                <w:rFonts w:ascii="Times New Roman" w:hAnsi="Times New Roman"/>
              </w:rPr>
              <w:t>0 – 9.</w:t>
            </w:r>
            <w:r w:rsidR="000625D8">
              <w:rPr>
                <w:rFonts w:ascii="Times New Roman" w:hAnsi="Times New Roman"/>
              </w:rPr>
              <w:t>1</w:t>
            </w:r>
            <w:r>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0625D8" w:rsidP="000625D8">
            <w:pPr>
              <w:jc w:val="center"/>
              <w:rPr>
                <w:rFonts w:ascii="Times New Roman" w:hAnsi="Times New Roman"/>
              </w:rPr>
            </w:pPr>
            <w:r>
              <w:rPr>
                <w:rFonts w:ascii="Times New Roman" w:hAnsi="Times New Roman"/>
              </w:rPr>
              <w:t>8.40 – 9.00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0625D8" w:rsidP="000625D8">
            <w:pPr>
              <w:jc w:val="center"/>
              <w:rPr>
                <w:rFonts w:ascii="Times New Roman" w:hAnsi="Times New Roman"/>
              </w:rPr>
            </w:pPr>
            <w:r>
              <w:rPr>
                <w:rFonts w:ascii="Times New Roman" w:hAnsi="Times New Roman"/>
              </w:rPr>
              <w:t>8.45 – 9.05</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0625D8" w:rsidP="008F3D06">
            <w:pPr>
              <w:jc w:val="center"/>
              <w:rPr>
                <w:rFonts w:ascii="Times New Roman" w:hAnsi="Times New Roman"/>
              </w:rPr>
            </w:pPr>
            <w:r>
              <w:rPr>
                <w:rFonts w:ascii="Times New Roman" w:hAnsi="Times New Roman"/>
              </w:rPr>
              <w:t>8.3</w:t>
            </w:r>
            <w:r w:rsidR="008F3D06">
              <w:rPr>
                <w:rFonts w:ascii="Times New Roman" w:hAnsi="Times New Roman"/>
              </w:rPr>
              <w:t>0</w:t>
            </w:r>
            <w:r>
              <w:rPr>
                <w:rFonts w:ascii="Times New Roman" w:hAnsi="Times New Roman"/>
              </w:rPr>
              <w:t xml:space="preserve"> – 8.5</w:t>
            </w:r>
            <w:r w:rsidR="008F3D06">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424B9F" w:rsidP="000625D8">
            <w:pPr>
              <w:jc w:val="center"/>
              <w:rPr>
                <w:rFonts w:ascii="Times New Roman" w:hAnsi="Times New Roman"/>
              </w:rPr>
            </w:pPr>
            <w:r>
              <w:rPr>
                <w:rFonts w:ascii="Times New Roman" w:hAnsi="Times New Roman"/>
              </w:rPr>
              <w:t>8.40 – 9.00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0625D8" w:rsidP="000625D8">
            <w:pPr>
              <w:jc w:val="center"/>
              <w:rPr>
                <w:rFonts w:ascii="Times New Roman" w:hAnsi="Times New Roman"/>
              </w:rPr>
            </w:pPr>
            <w:r>
              <w:rPr>
                <w:rFonts w:ascii="Times New Roman" w:hAnsi="Times New Roman"/>
              </w:rPr>
              <w:t>9.00 – 9.20</w:t>
            </w:r>
          </w:p>
        </w:tc>
      </w:tr>
      <w:tr w:rsidR="000625D8" w:rsidRPr="009B5E0D" w:rsidTr="000625D8">
        <w:trPr>
          <w:trHeight w:val="703"/>
        </w:trPr>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Организационная детская деятельность, занятия со специалистами (1)</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8F3D06" w:rsidP="000625D8">
            <w:pPr>
              <w:jc w:val="center"/>
              <w:rPr>
                <w:rFonts w:ascii="Times New Roman" w:hAnsi="Times New Roman"/>
              </w:rPr>
            </w:pPr>
            <w:r>
              <w:rPr>
                <w:rFonts w:ascii="Times New Roman" w:hAnsi="Times New Roman"/>
              </w:rPr>
              <w:t>9.10 – 10.10</w:t>
            </w:r>
            <w:r w:rsidRPr="00A72913">
              <w:rPr>
                <w:rFonts w:ascii="Times New Roman" w:hAnsi="Times New Roman"/>
              </w:rPr>
              <w:t xml:space="preserve"> </w:t>
            </w:r>
            <w:r w:rsidR="00FD1CF2" w:rsidRPr="00A72913">
              <w:rPr>
                <w:rFonts w:ascii="Times New Roman" w:hAnsi="Times New Roman"/>
              </w:rPr>
              <w:t>(по подгруппам)</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8F3D06" w:rsidP="008F3D06">
            <w:pPr>
              <w:jc w:val="center"/>
              <w:rPr>
                <w:rFonts w:ascii="Times New Roman" w:hAnsi="Times New Roman"/>
              </w:rPr>
            </w:pPr>
            <w:r>
              <w:rPr>
                <w:rFonts w:ascii="Times New Roman" w:hAnsi="Times New Roman"/>
              </w:rPr>
              <w:t>9.00</w:t>
            </w:r>
            <w:r w:rsidR="00FD1CF2" w:rsidRPr="00A72913">
              <w:rPr>
                <w:rFonts w:ascii="Times New Roman" w:hAnsi="Times New Roman"/>
              </w:rPr>
              <w:t xml:space="preserve"> – 10.00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F3D06">
            <w:pPr>
              <w:jc w:val="center"/>
              <w:rPr>
                <w:rFonts w:ascii="Times New Roman" w:hAnsi="Times New Roman"/>
              </w:rPr>
            </w:pPr>
            <w:r w:rsidRPr="00A72913">
              <w:rPr>
                <w:rFonts w:ascii="Times New Roman" w:hAnsi="Times New Roman"/>
              </w:rPr>
              <w:t>9.</w:t>
            </w:r>
            <w:r w:rsidR="008F3D06">
              <w:rPr>
                <w:rFonts w:ascii="Times New Roman" w:hAnsi="Times New Roman"/>
              </w:rPr>
              <w:t>05</w:t>
            </w:r>
            <w:r w:rsidRPr="00A72913">
              <w:rPr>
                <w:rFonts w:ascii="Times New Roman" w:hAnsi="Times New Roman"/>
              </w:rPr>
              <w:t xml:space="preserve"> – 10.</w:t>
            </w:r>
            <w:r w:rsidR="008F3D06">
              <w:rPr>
                <w:rFonts w:ascii="Times New Roman" w:hAnsi="Times New Roman"/>
              </w:rPr>
              <w:t>15</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8F3D06" w:rsidP="008F3D06">
            <w:pPr>
              <w:jc w:val="center"/>
              <w:rPr>
                <w:rFonts w:ascii="Times New Roman" w:hAnsi="Times New Roman"/>
              </w:rPr>
            </w:pPr>
            <w:r>
              <w:rPr>
                <w:rFonts w:ascii="Times New Roman" w:hAnsi="Times New Roman"/>
              </w:rPr>
              <w:t>8</w:t>
            </w:r>
            <w:r w:rsidR="00FD1CF2" w:rsidRPr="00A72913">
              <w:rPr>
                <w:rFonts w:ascii="Times New Roman" w:hAnsi="Times New Roman"/>
              </w:rPr>
              <w:t>.</w:t>
            </w:r>
            <w:r>
              <w:rPr>
                <w:rFonts w:ascii="Times New Roman" w:hAnsi="Times New Roman"/>
              </w:rPr>
              <w:t>50</w:t>
            </w:r>
            <w:r w:rsidR="00FD1CF2" w:rsidRPr="00A72913">
              <w:rPr>
                <w:rFonts w:ascii="Times New Roman" w:hAnsi="Times New Roman"/>
              </w:rPr>
              <w:t xml:space="preserve"> – 10.</w:t>
            </w:r>
            <w:r>
              <w:rPr>
                <w:rFonts w:ascii="Times New Roman" w:hAnsi="Times New Roman"/>
              </w:rPr>
              <w:t>3</w:t>
            </w:r>
            <w:r w:rsidR="00FD1CF2"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424B9F">
            <w:pPr>
              <w:jc w:val="center"/>
              <w:rPr>
                <w:rFonts w:ascii="Times New Roman" w:hAnsi="Times New Roman"/>
              </w:rPr>
            </w:pPr>
            <w:r w:rsidRPr="00A72913">
              <w:rPr>
                <w:rFonts w:ascii="Times New Roman" w:hAnsi="Times New Roman"/>
              </w:rPr>
              <w:t>9.</w:t>
            </w:r>
            <w:r w:rsidR="00424B9F">
              <w:rPr>
                <w:rFonts w:ascii="Times New Roman" w:hAnsi="Times New Roman"/>
              </w:rPr>
              <w:t>0</w:t>
            </w:r>
            <w:r w:rsidRPr="00A72913">
              <w:rPr>
                <w:rFonts w:ascii="Times New Roman" w:hAnsi="Times New Roman"/>
              </w:rPr>
              <w:t>0 – 1</w:t>
            </w:r>
            <w:r w:rsidR="00424B9F">
              <w:rPr>
                <w:rFonts w:ascii="Times New Roman" w:hAnsi="Times New Roman"/>
              </w:rPr>
              <w:t>0</w:t>
            </w:r>
            <w:r w:rsidRPr="00A72913">
              <w:rPr>
                <w:rFonts w:ascii="Times New Roman" w:hAnsi="Times New Roman"/>
              </w:rPr>
              <w:t>.</w:t>
            </w:r>
            <w:r w:rsidR="00424B9F">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0625D8" w:rsidP="00424B9F">
            <w:pPr>
              <w:jc w:val="center"/>
              <w:rPr>
                <w:rFonts w:ascii="Times New Roman" w:hAnsi="Times New Roman"/>
              </w:rPr>
            </w:pPr>
            <w:r>
              <w:rPr>
                <w:rFonts w:ascii="Times New Roman" w:hAnsi="Times New Roman"/>
              </w:rPr>
              <w:t>9.2</w:t>
            </w:r>
            <w:r w:rsidR="00FD1CF2" w:rsidRPr="00A72913">
              <w:rPr>
                <w:rFonts w:ascii="Times New Roman" w:hAnsi="Times New Roman"/>
              </w:rPr>
              <w:t>0 – 1</w:t>
            </w:r>
            <w:r>
              <w:rPr>
                <w:rFonts w:ascii="Times New Roman" w:hAnsi="Times New Roman"/>
              </w:rPr>
              <w:t>1.</w:t>
            </w:r>
            <w:r w:rsidR="00424B9F">
              <w:rPr>
                <w:rFonts w:ascii="Times New Roman" w:hAnsi="Times New Roman"/>
              </w:rPr>
              <w:t>0</w:t>
            </w:r>
            <w:r w:rsidR="00FD1CF2" w:rsidRPr="00A72913">
              <w:rPr>
                <w:rFonts w:ascii="Times New Roman" w:hAnsi="Times New Roman"/>
              </w:rPr>
              <w:t>0</w:t>
            </w:r>
          </w:p>
        </w:tc>
      </w:tr>
      <w:tr w:rsidR="000625D8" w:rsidRPr="009B5E0D" w:rsidTr="000625D8">
        <w:trPr>
          <w:trHeight w:val="413"/>
        </w:trPr>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Второй завтрак (2)</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424B9F" w:rsidP="000625D8">
            <w:pPr>
              <w:jc w:val="center"/>
              <w:rPr>
                <w:rFonts w:ascii="Times New Roman" w:hAnsi="Times New Roman"/>
              </w:rPr>
            </w:pPr>
            <w:r>
              <w:rPr>
                <w:rFonts w:ascii="Times New Roman" w:hAnsi="Times New Roman"/>
              </w:rPr>
              <w:t>10.10 – 10.20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0625D8">
            <w:pPr>
              <w:jc w:val="center"/>
              <w:rPr>
                <w:rFonts w:ascii="Times New Roman" w:hAnsi="Times New Roman"/>
              </w:rPr>
            </w:pPr>
            <w:r w:rsidRPr="00A72913">
              <w:rPr>
                <w:rFonts w:ascii="Times New Roman" w:hAnsi="Times New Roman"/>
              </w:rPr>
              <w:t>10.00 – 10.10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10.</w:t>
            </w:r>
            <w:r w:rsidR="00424B9F">
              <w:rPr>
                <w:rFonts w:ascii="Times New Roman" w:hAnsi="Times New Roman"/>
              </w:rPr>
              <w:t>15</w:t>
            </w:r>
            <w:r w:rsidRPr="00A72913">
              <w:rPr>
                <w:rFonts w:ascii="Times New Roman" w:hAnsi="Times New Roman"/>
              </w:rPr>
              <w:t xml:space="preserve"> – 10.</w:t>
            </w:r>
            <w:r w:rsidR="00424B9F">
              <w:rPr>
                <w:rFonts w:ascii="Times New Roman" w:hAnsi="Times New Roman"/>
              </w:rPr>
              <w:t>25</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10.</w:t>
            </w:r>
            <w:r w:rsidR="00424B9F">
              <w:rPr>
                <w:rFonts w:ascii="Times New Roman" w:hAnsi="Times New Roman"/>
              </w:rPr>
              <w:t>3</w:t>
            </w:r>
            <w:r w:rsidRPr="00A72913">
              <w:rPr>
                <w:rFonts w:ascii="Times New Roman" w:hAnsi="Times New Roman"/>
              </w:rPr>
              <w:t>0 – 10.</w:t>
            </w:r>
            <w:r w:rsidR="00424B9F">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424B9F">
            <w:pPr>
              <w:jc w:val="center"/>
              <w:rPr>
                <w:rFonts w:ascii="Times New Roman" w:hAnsi="Times New Roman"/>
              </w:rPr>
            </w:pPr>
            <w:r w:rsidRPr="00A72913">
              <w:rPr>
                <w:rFonts w:ascii="Times New Roman" w:hAnsi="Times New Roman"/>
              </w:rPr>
              <w:t>1</w:t>
            </w:r>
            <w:r w:rsidR="00424B9F">
              <w:rPr>
                <w:rFonts w:ascii="Times New Roman" w:hAnsi="Times New Roman"/>
              </w:rPr>
              <w:t>0</w:t>
            </w:r>
            <w:r w:rsidRPr="00A72913">
              <w:rPr>
                <w:rFonts w:ascii="Times New Roman" w:hAnsi="Times New Roman"/>
              </w:rPr>
              <w:t>.</w:t>
            </w:r>
            <w:r w:rsidR="00424B9F">
              <w:rPr>
                <w:rFonts w:ascii="Times New Roman" w:hAnsi="Times New Roman"/>
              </w:rPr>
              <w:t>4</w:t>
            </w:r>
            <w:r w:rsidRPr="00A72913">
              <w:rPr>
                <w:rFonts w:ascii="Times New Roman" w:hAnsi="Times New Roman"/>
              </w:rPr>
              <w:t>0 – 1</w:t>
            </w:r>
            <w:r w:rsidR="00424B9F">
              <w:rPr>
                <w:rFonts w:ascii="Times New Roman" w:hAnsi="Times New Roman"/>
              </w:rPr>
              <w:t>0</w:t>
            </w:r>
            <w:r w:rsidRPr="00A72913">
              <w:rPr>
                <w:rFonts w:ascii="Times New Roman" w:hAnsi="Times New Roman"/>
              </w:rPr>
              <w:t>.</w:t>
            </w:r>
            <w:r w:rsidR="00424B9F">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w:t>
            </w:r>
            <w:r w:rsidR="000625D8">
              <w:rPr>
                <w:rFonts w:ascii="Times New Roman" w:hAnsi="Times New Roman"/>
              </w:rPr>
              <w:t>1</w:t>
            </w:r>
            <w:r w:rsidRPr="00A72913">
              <w:rPr>
                <w:rFonts w:ascii="Times New Roman" w:hAnsi="Times New Roman"/>
              </w:rPr>
              <w:t>.</w:t>
            </w:r>
            <w:r w:rsidR="00424B9F">
              <w:rPr>
                <w:rFonts w:ascii="Times New Roman" w:hAnsi="Times New Roman"/>
              </w:rPr>
              <w:t>0</w:t>
            </w:r>
            <w:r w:rsidRPr="00A72913">
              <w:rPr>
                <w:rFonts w:ascii="Times New Roman" w:hAnsi="Times New Roman"/>
              </w:rPr>
              <w:t>0 – 11.</w:t>
            </w:r>
            <w:r w:rsidR="00424B9F">
              <w:rPr>
                <w:rFonts w:ascii="Times New Roman" w:hAnsi="Times New Roman"/>
              </w:rPr>
              <w:t>1</w:t>
            </w:r>
            <w:r w:rsidRPr="00A72913">
              <w:rPr>
                <w:rFonts w:ascii="Times New Roman" w:hAnsi="Times New Roman"/>
              </w:rPr>
              <w:t>0</w:t>
            </w:r>
          </w:p>
        </w:tc>
      </w:tr>
      <w:tr w:rsidR="000625D8" w:rsidRPr="009B5E0D" w:rsidTr="000625D8">
        <w:trPr>
          <w:trHeight w:val="986"/>
        </w:trPr>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lastRenderedPageBreak/>
              <w:t>- Подготовка к прогулке</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Прогулка</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424B9F" w:rsidP="00424B9F">
            <w:pPr>
              <w:jc w:val="center"/>
              <w:rPr>
                <w:rFonts w:ascii="Times New Roman" w:hAnsi="Times New Roman"/>
              </w:rPr>
            </w:pPr>
            <w:r>
              <w:rPr>
                <w:rFonts w:ascii="Times New Roman" w:hAnsi="Times New Roman"/>
              </w:rPr>
              <w:t>10.20</w:t>
            </w:r>
            <w:r w:rsidR="00FD1CF2" w:rsidRPr="00A72913">
              <w:rPr>
                <w:rFonts w:ascii="Times New Roman" w:hAnsi="Times New Roman"/>
              </w:rPr>
              <w:t>– 1</w:t>
            </w:r>
            <w:r>
              <w:rPr>
                <w:rFonts w:ascii="Times New Roman" w:hAnsi="Times New Roman"/>
              </w:rPr>
              <w:t>1</w:t>
            </w:r>
            <w:r w:rsidR="00FD1CF2" w:rsidRPr="00A72913">
              <w:rPr>
                <w:rFonts w:ascii="Times New Roman" w:hAnsi="Times New Roman"/>
              </w:rPr>
              <w:t>.</w:t>
            </w:r>
            <w:r>
              <w:rPr>
                <w:rFonts w:ascii="Times New Roman" w:hAnsi="Times New Roman"/>
              </w:rPr>
              <w:t>5</w:t>
            </w:r>
            <w:r w:rsidR="00FD1CF2"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10.10 – 12.</w:t>
            </w:r>
            <w:r w:rsidR="00424B9F">
              <w:rPr>
                <w:rFonts w:ascii="Times New Roman" w:hAnsi="Times New Roman"/>
              </w:rPr>
              <w:t>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10.</w:t>
            </w:r>
            <w:r w:rsidR="00424B9F">
              <w:rPr>
                <w:rFonts w:ascii="Times New Roman" w:hAnsi="Times New Roman"/>
              </w:rPr>
              <w:t>25</w:t>
            </w:r>
            <w:r w:rsidRPr="00A72913">
              <w:rPr>
                <w:rFonts w:ascii="Times New Roman" w:hAnsi="Times New Roman"/>
              </w:rPr>
              <w:t xml:space="preserve"> – 12.</w:t>
            </w:r>
            <w:r w:rsidR="00424B9F">
              <w:rPr>
                <w:rFonts w:ascii="Times New Roman" w:hAnsi="Times New Roman"/>
              </w:rPr>
              <w:t>10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10.</w:t>
            </w:r>
            <w:r w:rsidR="00424B9F">
              <w:rPr>
                <w:rFonts w:ascii="Times New Roman" w:hAnsi="Times New Roman"/>
              </w:rPr>
              <w:t>4</w:t>
            </w:r>
            <w:r w:rsidRPr="00A72913">
              <w:rPr>
                <w:rFonts w:ascii="Times New Roman" w:hAnsi="Times New Roman"/>
              </w:rPr>
              <w:t>0 – 12.</w:t>
            </w:r>
            <w:r w:rsidR="00424B9F">
              <w:rPr>
                <w:rFonts w:ascii="Times New Roman" w:hAnsi="Times New Roman"/>
              </w:rPr>
              <w:t>30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424B9F">
            <w:pPr>
              <w:jc w:val="center"/>
              <w:rPr>
                <w:rFonts w:ascii="Times New Roman" w:hAnsi="Times New Roman"/>
              </w:rPr>
            </w:pPr>
            <w:r w:rsidRPr="00A72913">
              <w:rPr>
                <w:rFonts w:ascii="Times New Roman" w:hAnsi="Times New Roman"/>
              </w:rPr>
              <w:t>1</w:t>
            </w:r>
            <w:r w:rsidR="00424B9F">
              <w:rPr>
                <w:rFonts w:ascii="Times New Roman" w:hAnsi="Times New Roman"/>
              </w:rPr>
              <w:t>0</w:t>
            </w:r>
            <w:r w:rsidRPr="00A72913">
              <w:rPr>
                <w:rFonts w:ascii="Times New Roman" w:hAnsi="Times New Roman"/>
              </w:rPr>
              <w:t>.</w:t>
            </w:r>
            <w:r w:rsidR="00424B9F">
              <w:rPr>
                <w:rFonts w:ascii="Times New Roman" w:hAnsi="Times New Roman"/>
              </w:rPr>
              <w:t>5</w:t>
            </w:r>
            <w:r w:rsidRPr="00A72913">
              <w:rPr>
                <w:rFonts w:ascii="Times New Roman" w:hAnsi="Times New Roman"/>
              </w:rPr>
              <w:t>0 – 12.</w:t>
            </w:r>
            <w:r w:rsidR="00424B9F">
              <w:rPr>
                <w:rFonts w:ascii="Times New Roman" w:hAnsi="Times New Roman"/>
              </w:rPr>
              <w:t>3</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0625D8" w:rsidP="00424B9F">
            <w:pPr>
              <w:jc w:val="center"/>
              <w:rPr>
                <w:rFonts w:ascii="Times New Roman" w:hAnsi="Times New Roman"/>
              </w:rPr>
            </w:pPr>
            <w:r>
              <w:rPr>
                <w:rFonts w:ascii="Times New Roman" w:hAnsi="Times New Roman"/>
              </w:rPr>
              <w:t>11.</w:t>
            </w:r>
            <w:r w:rsidR="00424B9F">
              <w:rPr>
                <w:rFonts w:ascii="Times New Roman" w:hAnsi="Times New Roman"/>
              </w:rPr>
              <w:t>1</w:t>
            </w:r>
            <w:r w:rsidR="00FD1CF2" w:rsidRPr="00A72913">
              <w:rPr>
                <w:rFonts w:ascii="Times New Roman" w:hAnsi="Times New Roman"/>
              </w:rPr>
              <w:t>0 – 12.</w:t>
            </w:r>
            <w:r w:rsidR="00424B9F">
              <w:rPr>
                <w:rFonts w:ascii="Times New Roman" w:hAnsi="Times New Roman"/>
              </w:rPr>
              <w:t>3</w:t>
            </w:r>
            <w:r w:rsidR="00FD1CF2" w:rsidRPr="00A72913">
              <w:rPr>
                <w:rFonts w:ascii="Times New Roman" w:hAnsi="Times New Roman"/>
              </w:rPr>
              <w:t>0</w:t>
            </w:r>
          </w:p>
        </w:tc>
      </w:tr>
      <w:tr w:rsidR="000625D8" w:rsidRPr="009B5E0D" w:rsidTr="000625D8">
        <w:trPr>
          <w:trHeight w:val="844"/>
        </w:trPr>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Возвращение с прогулки</w:t>
            </w:r>
          </w:p>
          <w:p w:rsidR="00FD1CF2" w:rsidRPr="009B5E0D" w:rsidRDefault="00FD1CF2" w:rsidP="000625D8">
            <w:pPr>
              <w:spacing w:after="0" w:line="240" w:lineRule="auto"/>
              <w:jc w:val="both"/>
              <w:rPr>
                <w:rFonts w:ascii="Times New Roman" w:hAnsi="Times New Roman"/>
                <w:b/>
                <w:i/>
                <w:sz w:val="24"/>
                <w:szCs w:val="24"/>
              </w:rPr>
            </w:pPr>
            <w:r>
              <w:rPr>
                <w:rFonts w:ascii="Times New Roman" w:hAnsi="Times New Roman"/>
                <w:b/>
                <w:i/>
                <w:sz w:val="24"/>
                <w:szCs w:val="24"/>
              </w:rPr>
              <w:t>-</w:t>
            </w:r>
            <w:r w:rsidRPr="009B5E0D">
              <w:rPr>
                <w:rFonts w:ascii="Times New Roman" w:hAnsi="Times New Roman"/>
                <w:b/>
                <w:i/>
                <w:sz w:val="24"/>
                <w:szCs w:val="24"/>
              </w:rPr>
              <w:t>Самостоятельная деятельность</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424B9F" w:rsidP="00424B9F">
            <w:pPr>
              <w:jc w:val="center"/>
              <w:rPr>
                <w:rFonts w:ascii="Times New Roman" w:hAnsi="Times New Roman"/>
              </w:rPr>
            </w:pPr>
            <w:r>
              <w:rPr>
                <w:rFonts w:ascii="Times New Roman" w:hAnsi="Times New Roman"/>
              </w:rPr>
              <w:t>11</w:t>
            </w:r>
            <w:r w:rsidR="00FD1CF2" w:rsidRPr="00A72913">
              <w:rPr>
                <w:rFonts w:ascii="Times New Roman" w:hAnsi="Times New Roman"/>
              </w:rPr>
              <w:t>.</w:t>
            </w:r>
            <w:r>
              <w:rPr>
                <w:rFonts w:ascii="Times New Roman" w:hAnsi="Times New Roman"/>
              </w:rPr>
              <w:t>5</w:t>
            </w:r>
            <w:r w:rsidR="00FD1CF2" w:rsidRPr="00A72913">
              <w:rPr>
                <w:rFonts w:ascii="Times New Roman" w:hAnsi="Times New Roman"/>
              </w:rPr>
              <w:t>0 – 1</w:t>
            </w:r>
            <w:r>
              <w:rPr>
                <w:rFonts w:ascii="Times New Roman" w:hAnsi="Times New Roman"/>
              </w:rPr>
              <w:t>2</w:t>
            </w:r>
            <w:r w:rsidR="00FD1CF2" w:rsidRPr="00A72913">
              <w:rPr>
                <w:rFonts w:ascii="Times New Roman" w:hAnsi="Times New Roman"/>
              </w:rPr>
              <w:t>.</w:t>
            </w:r>
            <w:r>
              <w:rPr>
                <w:rFonts w:ascii="Times New Roman" w:hAnsi="Times New Roman"/>
              </w:rPr>
              <w:t>10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12.0</w:t>
            </w:r>
            <w:r w:rsidR="00424B9F">
              <w:rPr>
                <w:rFonts w:ascii="Times New Roman" w:hAnsi="Times New Roman"/>
              </w:rPr>
              <w:t>0</w:t>
            </w:r>
            <w:r w:rsidRPr="00A72913">
              <w:rPr>
                <w:rFonts w:ascii="Times New Roman" w:hAnsi="Times New Roman"/>
              </w:rPr>
              <w:t xml:space="preserve"> – 12.20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12.</w:t>
            </w:r>
            <w:r w:rsidR="00424B9F">
              <w:rPr>
                <w:rFonts w:ascii="Times New Roman" w:hAnsi="Times New Roman"/>
              </w:rPr>
              <w:t>1</w:t>
            </w:r>
            <w:r w:rsidRPr="00A72913">
              <w:rPr>
                <w:rFonts w:ascii="Times New Roman" w:hAnsi="Times New Roman"/>
              </w:rPr>
              <w:t>5 – 12.</w:t>
            </w:r>
            <w:r w:rsidR="00424B9F">
              <w:rPr>
                <w:rFonts w:ascii="Times New Roman" w:hAnsi="Times New Roman"/>
              </w:rPr>
              <w:t>3</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12.</w:t>
            </w:r>
            <w:r w:rsidR="00424B9F">
              <w:rPr>
                <w:rFonts w:ascii="Times New Roman" w:hAnsi="Times New Roman"/>
              </w:rPr>
              <w:t>30</w:t>
            </w:r>
            <w:r w:rsidRPr="00A72913">
              <w:rPr>
                <w:rFonts w:ascii="Times New Roman" w:hAnsi="Times New Roman"/>
              </w:rPr>
              <w:t xml:space="preserve"> – 12.</w:t>
            </w:r>
            <w:r w:rsidR="00424B9F">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424B9F">
            <w:pPr>
              <w:jc w:val="center"/>
              <w:rPr>
                <w:rFonts w:ascii="Times New Roman" w:hAnsi="Times New Roman"/>
              </w:rPr>
            </w:pPr>
            <w:r w:rsidRPr="00A72913">
              <w:rPr>
                <w:rFonts w:ascii="Times New Roman" w:hAnsi="Times New Roman"/>
              </w:rPr>
              <w:t>12.</w:t>
            </w:r>
            <w:r w:rsidR="00424B9F">
              <w:rPr>
                <w:rFonts w:ascii="Times New Roman" w:hAnsi="Times New Roman"/>
              </w:rPr>
              <w:t>3</w:t>
            </w:r>
            <w:r w:rsidRPr="00A72913">
              <w:rPr>
                <w:rFonts w:ascii="Times New Roman" w:hAnsi="Times New Roman"/>
              </w:rPr>
              <w:t>0 – 12.50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12.</w:t>
            </w:r>
            <w:r w:rsidR="00424B9F">
              <w:rPr>
                <w:rFonts w:ascii="Times New Roman" w:hAnsi="Times New Roman"/>
              </w:rPr>
              <w:t>3</w:t>
            </w:r>
            <w:r w:rsidRPr="00A72913">
              <w:rPr>
                <w:rFonts w:ascii="Times New Roman" w:hAnsi="Times New Roman"/>
              </w:rPr>
              <w:t>0 – 12.50</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 обеду</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Обед</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424B9F">
            <w:pPr>
              <w:jc w:val="center"/>
              <w:rPr>
                <w:rFonts w:ascii="Times New Roman" w:hAnsi="Times New Roman"/>
              </w:rPr>
            </w:pPr>
            <w:r w:rsidRPr="00A72913">
              <w:rPr>
                <w:rFonts w:ascii="Times New Roman" w:hAnsi="Times New Roman"/>
              </w:rPr>
              <w:t>1</w:t>
            </w:r>
            <w:r w:rsidR="00424B9F">
              <w:rPr>
                <w:rFonts w:ascii="Times New Roman" w:hAnsi="Times New Roman"/>
              </w:rPr>
              <w:t>2</w:t>
            </w:r>
            <w:r w:rsidRPr="00A72913">
              <w:rPr>
                <w:rFonts w:ascii="Times New Roman" w:hAnsi="Times New Roman"/>
              </w:rPr>
              <w:t>.</w:t>
            </w:r>
            <w:r w:rsidR="00424B9F">
              <w:rPr>
                <w:rFonts w:ascii="Times New Roman" w:hAnsi="Times New Roman"/>
              </w:rPr>
              <w:t>10</w:t>
            </w:r>
            <w:r w:rsidRPr="00A72913">
              <w:rPr>
                <w:rFonts w:ascii="Times New Roman" w:hAnsi="Times New Roman"/>
              </w:rPr>
              <w:t xml:space="preserve"> – 1</w:t>
            </w:r>
            <w:r w:rsidR="00424B9F">
              <w:rPr>
                <w:rFonts w:ascii="Times New Roman" w:hAnsi="Times New Roman"/>
              </w:rPr>
              <w:t>2</w:t>
            </w:r>
            <w:r w:rsidRPr="00A72913">
              <w:rPr>
                <w:rFonts w:ascii="Times New Roman" w:hAnsi="Times New Roman"/>
              </w:rPr>
              <w:t>.</w:t>
            </w:r>
            <w:r w:rsidR="00424B9F">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12.20 – 1</w:t>
            </w:r>
            <w:r w:rsidR="008D1D85">
              <w:rPr>
                <w:rFonts w:ascii="Times New Roman" w:hAnsi="Times New Roman"/>
              </w:rPr>
              <w:t>3</w:t>
            </w:r>
            <w:r w:rsidRPr="00A72913">
              <w:rPr>
                <w:rFonts w:ascii="Times New Roman" w:hAnsi="Times New Roman"/>
              </w:rPr>
              <w:t>.</w:t>
            </w:r>
            <w:r w:rsidR="008D1D85">
              <w:rPr>
                <w:rFonts w:ascii="Times New Roman" w:hAnsi="Times New Roman"/>
              </w:rPr>
              <w:t>0</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12.</w:t>
            </w:r>
            <w:r w:rsidR="008D1D85">
              <w:rPr>
                <w:rFonts w:ascii="Times New Roman" w:hAnsi="Times New Roman"/>
              </w:rPr>
              <w:t>3</w:t>
            </w:r>
            <w:r w:rsidRPr="00A72913">
              <w:rPr>
                <w:rFonts w:ascii="Times New Roman" w:hAnsi="Times New Roman"/>
              </w:rPr>
              <w:t>0 – 1</w:t>
            </w:r>
            <w:r w:rsidR="008D1D85">
              <w:rPr>
                <w:rFonts w:ascii="Times New Roman" w:hAnsi="Times New Roman"/>
              </w:rPr>
              <w:t>3</w:t>
            </w:r>
            <w:r w:rsidRPr="00A72913">
              <w:rPr>
                <w:rFonts w:ascii="Times New Roman" w:hAnsi="Times New Roman"/>
              </w:rPr>
              <w:t>.</w:t>
            </w:r>
            <w:r w:rsidR="008D1D85">
              <w:rPr>
                <w:rFonts w:ascii="Times New Roman" w:hAnsi="Times New Roman"/>
              </w:rPr>
              <w:t>1</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12.</w:t>
            </w:r>
            <w:r w:rsidR="008D1D85">
              <w:rPr>
                <w:rFonts w:ascii="Times New Roman" w:hAnsi="Times New Roman"/>
              </w:rPr>
              <w:t>5</w:t>
            </w:r>
            <w:r w:rsidRPr="00A72913">
              <w:rPr>
                <w:rFonts w:ascii="Times New Roman" w:hAnsi="Times New Roman"/>
              </w:rPr>
              <w:t>0 – 13.</w:t>
            </w:r>
            <w:r w:rsidR="008D1D85">
              <w:rPr>
                <w:rFonts w:ascii="Times New Roman" w:hAnsi="Times New Roman"/>
              </w:rPr>
              <w:t>2</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8D1D85">
            <w:pPr>
              <w:jc w:val="center"/>
              <w:rPr>
                <w:rFonts w:ascii="Times New Roman" w:hAnsi="Times New Roman"/>
              </w:rPr>
            </w:pPr>
            <w:r w:rsidRPr="00A72913">
              <w:rPr>
                <w:rFonts w:ascii="Times New Roman" w:hAnsi="Times New Roman"/>
              </w:rPr>
              <w:t>12.50 – 13.</w:t>
            </w:r>
            <w:r w:rsidR="008D1D85">
              <w:rPr>
                <w:rFonts w:ascii="Times New Roman" w:hAnsi="Times New Roman"/>
              </w:rPr>
              <w:t>20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12.50 – 13.</w:t>
            </w:r>
            <w:r w:rsidR="008D1D85">
              <w:rPr>
                <w:rFonts w:ascii="Times New Roman" w:hAnsi="Times New Roman"/>
              </w:rPr>
              <w:t>20</w:t>
            </w:r>
          </w:p>
        </w:tc>
      </w:tr>
      <w:tr w:rsidR="000625D8" w:rsidRPr="009B5E0D" w:rsidTr="000625D8">
        <w:trPr>
          <w:trHeight w:val="708"/>
        </w:trPr>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ко сну</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Дневной сон</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12.</w:t>
            </w:r>
            <w:r w:rsidR="00424B9F">
              <w:rPr>
                <w:rFonts w:ascii="Times New Roman" w:hAnsi="Times New Roman"/>
              </w:rPr>
              <w:t>5</w:t>
            </w:r>
            <w:r w:rsidRPr="00A72913">
              <w:rPr>
                <w:rFonts w:ascii="Times New Roman" w:hAnsi="Times New Roman"/>
              </w:rPr>
              <w:t>0 – 15.</w:t>
            </w:r>
            <w:r w:rsidR="008D1D85">
              <w:rPr>
                <w:rFonts w:ascii="Times New Roman" w:hAnsi="Times New Roman"/>
              </w:rPr>
              <w:t>1</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w:t>
            </w:r>
            <w:r w:rsidR="008D1D85">
              <w:rPr>
                <w:rFonts w:ascii="Times New Roman" w:hAnsi="Times New Roman"/>
              </w:rPr>
              <w:t>3</w:t>
            </w:r>
            <w:r w:rsidRPr="00A72913">
              <w:rPr>
                <w:rFonts w:ascii="Times New Roman" w:hAnsi="Times New Roman"/>
              </w:rPr>
              <w:t>.</w:t>
            </w:r>
            <w:r w:rsidR="008D1D85">
              <w:rPr>
                <w:rFonts w:ascii="Times New Roman" w:hAnsi="Times New Roman"/>
              </w:rPr>
              <w:t>0</w:t>
            </w:r>
            <w:r w:rsidRPr="00A72913">
              <w:rPr>
                <w:rFonts w:ascii="Times New Roman" w:hAnsi="Times New Roman"/>
              </w:rPr>
              <w:t>0 – 15.</w:t>
            </w:r>
            <w:r w:rsidR="008D1D85">
              <w:rPr>
                <w:rFonts w:ascii="Times New Roman" w:hAnsi="Times New Roman"/>
              </w:rPr>
              <w:t>1</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w:t>
            </w:r>
            <w:r w:rsidR="008D1D85">
              <w:rPr>
                <w:rFonts w:ascii="Times New Roman" w:hAnsi="Times New Roman"/>
              </w:rPr>
              <w:t>3</w:t>
            </w:r>
            <w:r w:rsidRPr="00A72913">
              <w:rPr>
                <w:rFonts w:ascii="Times New Roman" w:hAnsi="Times New Roman"/>
              </w:rPr>
              <w:t>.</w:t>
            </w:r>
            <w:r w:rsidR="008D1D85">
              <w:rPr>
                <w:rFonts w:ascii="Times New Roman" w:hAnsi="Times New Roman"/>
              </w:rPr>
              <w:t>1</w:t>
            </w:r>
            <w:r w:rsidRPr="00A72913">
              <w:rPr>
                <w:rFonts w:ascii="Times New Roman" w:hAnsi="Times New Roman"/>
              </w:rPr>
              <w:t>0 – 15.</w:t>
            </w:r>
            <w:r w:rsidR="008D1D85">
              <w:rPr>
                <w:rFonts w:ascii="Times New Roman" w:hAnsi="Times New Roman"/>
              </w:rPr>
              <w:t>1</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13.</w:t>
            </w:r>
            <w:r w:rsidR="008D1D85">
              <w:rPr>
                <w:rFonts w:ascii="Times New Roman" w:hAnsi="Times New Roman"/>
              </w:rPr>
              <w:t>2</w:t>
            </w:r>
            <w:r w:rsidRPr="00A72913">
              <w:rPr>
                <w:rFonts w:ascii="Times New Roman" w:hAnsi="Times New Roman"/>
              </w:rPr>
              <w:t>0 – 15.</w:t>
            </w:r>
            <w:r w:rsidR="008D1D85">
              <w:rPr>
                <w:rFonts w:ascii="Times New Roman" w:hAnsi="Times New Roman"/>
              </w:rPr>
              <w:t>1</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8D1D85">
            <w:pPr>
              <w:jc w:val="center"/>
              <w:rPr>
                <w:rFonts w:ascii="Times New Roman" w:hAnsi="Times New Roman"/>
              </w:rPr>
            </w:pPr>
            <w:r w:rsidRPr="00A72913">
              <w:rPr>
                <w:rFonts w:ascii="Times New Roman" w:hAnsi="Times New Roman"/>
              </w:rPr>
              <w:t>13.</w:t>
            </w:r>
            <w:r w:rsidR="008D1D85">
              <w:rPr>
                <w:rFonts w:ascii="Times New Roman" w:hAnsi="Times New Roman"/>
              </w:rPr>
              <w:t>20</w:t>
            </w:r>
            <w:r w:rsidRPr="00A72913">
              <w:rPr>
                <w:rFonts w:ascii="Times New Roman" w:hAnsi="Times New Roman"/>
              </w:rPr>
              <w:t xml:space="preserve"> – 15.</w:t>
            </w:r>
            <w:r w:rsidR="008D1D85">
              <w:rPr>
                <w:rFonts w:ascii="Times New Roman" w:hAnsi="Times New Roman"/>
              </w:rPr>
              <w:t>1</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13.</w:t>
            </w:r>
            <w:r w:rsidR="008D1D85">
              <w:rPr>
                <w:rFonts w:ascii="Times New Roman" w:hAnsi="Times New Roman"/>
              </w:rPr>
              <w:t>20</w:t>
            </w:r>
            <w:r w:rsidRPr="00A72913">
              <w:rPr>
                <w:rFonts w:ascii="Times New Roman" w:hAnsi="Times New Roman"/>
              </w:rPr>
              <w:t xml:space="preserve"> – 15.</w:t>
            </w:r>
            <w:r w:rsidR="008D1D85">
              <w:rPr>
                <w:rFonts w:ascii="Times New Roman" w:hAnsi="Times New Roman"/>
              </w:rPr>
              <w:t>1</w:t>
            </w:r>
            <w:r w:rsidRPr="00A72913">
              <w:rPr>
                <w:rFonts w:ascii="Times New Roman" w:hAnsi="Times New Roman"/>
              </w:rPr>
              <w:t>0</w:t>
            </w:r>
          </w:p>
        </w:tc>
      </w:tr>
      <w:tr w:rsidR="000625D8" w:rsidRPr="009B5E0D" w:rsidTr="000625D8">
        <w:trPr>
          <w:trHeight w:val="1803"/>
        </w:trPr>
        <w:tc>
          <w:tcPr>
            <w:tcW w:w="0" w:type="auto"/>
            <w:tcBorders>
              <w:top w:val="double" w:sz="4" w:space="0" w:color="auto"/>
              <w:left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Постепенный подъем</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Закаливающие процедуры</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ЛФК</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-Дыхательная гимнастика</w:t>
            </w:r>
          </w:p>
          <w:p w:rsidR="00FD1CF2" w:rsidRPr="009B5E0D" w:rsidRDefault="00FD1CF2" w:rsidP="000625D8">
            <w:pPr>
              <w:jc w:val="both"/>
              <w:rPr>
                <w:rFonts w:ascii="Times New Roman" w:hAnsi="Times New Roman"/>
                <w:b/>
                <w:i/>
                <w:sz w:val="24"/>
                <w:szCs w:val="24"/>
              </w:rPr>
            </w:pPr>
            <w:r>
              <w:rPr>
                <w:rFonts w:ascii="Times New Roman" w:hAnsi="Times New Roman"/>
                <w:b/>
                <w:i/>
                <w:sz w:val="24"/>
                <w:szCs w:val="24"/>
              </w:rPr>
              <w:t>-</w:t>
            </w:r>
            <w:r w:rsidRPr="009B5E0D">
              <w:rPr>
                <w:rFonts w:ascii="Times New Roman" w:hAnsi="Times New Roman"/>
                <w:b/>
                <w:i/>
                <w:sz w:val="24"/>
                <w:szCs w:val="24"/>
              </w:rPr>
              <w:t>Самостоятельная деятельность</w:t>
            </w:r>
          </w:p>
        </w:tc>
        <w:tc>
          <w:tcPr>
            <w:tcW w:w="0" w:type="auto"/>
            <w:tcBorders>
              <w:top w:val="double" w:sz="4" w:space="0" w:color="auto"/>
              <w:left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1</w:t>
            </w:r>
            <w:r w:rsidRPr="00A72913">
              <w:rPr>
                <w:rFonts w:ascii="Times New Roman" w:hAnsi="Times New Roman"/>
              </w:rPr>
              <w:t>0 – 15.</w:t>
            </w:r>
            <w:r w:rsidR="008D1D85">
              <w:rPr>
                <w:rFonts w:ascii="Times New Roman" w:hAnsi="Times New Roman"/>
              </w:rPr>
              <w:t>30</w:t>
            </w:r>
          </w:p>
        </w:tc>
        <w:tc>
          <w:tcPr>
            <w:tcW w:w="0" w:type="auto"/>
            <w:tcBorders>
              <w:top w:val="double" w:sz="4" w:space="0" w:color="auto"/>
              <w:left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1</w:t>
            </w:r>
            <w:r w:rsidRPr="00A72913">
              <w:rPr>
                <w:rFonts w:ascii="Times New Roman" w:hAnsi="Times New Roman"/>
              </w:rPr>
              <w:t>0 – 15.</w:t>
            </w:r>
            <w:r w:rsidR="008D1D85">
              <w:rPr>
                <w:rFonts w:ascii="Times New Roman" w:hAnsi="Times New Roman"/>
              </w:rPr>
              <w:t>30</w:t>
            </w:r>
          </w:p>
        </w:tc>
        <w:tc>
          <w:tcPr>
            <w:tcW w:w="0" w:type="auto"/>
            <w:tcBorders>
              <w:top w:val="double" w:sz="4" w:space="0" w:color="auto"/>
              <w:left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1</w:t>
            </w:r>
            <w:r w:rsidRPr="00A72913">
              <w:rPr>
                <w:rFonts w:ascii="Times New Roman" w:hAnsi="Times New Roman"/>
              </w:rPr>
              <w:t>0 – 15.</w:t>
            </w:r>
            <w:r w:rsidR="008D1D85">
              <w:rPr>
                <w:rFonts w:ascii="Times New Roman" w:hAnsi="Times New Roman"/>
              </w:rPr>
              <w:t>30</w:t>
            </w:r>
          </w:p>
        </w:tc>
        <w:tc>
          <w:tcPr>
            <w:tcW w:w="0" w:type="auto"/>
            <w:tcBorders>
              <w:top w:val="double" w:sz="4" w:space="0" w:color="auto"/>
              <w:left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1</w:t>
            </w:r>
            <w:r w:rsidRPr="00A72913">
              <w:rPr>
                <w:rFonts w:ascii="Times New Roman" w:hAnsi="Times New Roman"/>
              </w:rPr>
              <w:t>0 – 15.</w:t>
            </w:r>
            <w:r w:rsidR="008D1D85">
              <w:rPr>
                <w:rFonts w:ascii="Times New Roman" w:hAnsi="Times New Roman"/>
              </w:rPr>
              <w:t>30</w:t>
            </w:r>
          </w:p>
        </w:tc>
        <w:tc>
          <w:tcPr>
            <w:tcW w:w="0" w:type="auto"/>
            <w:tcBorders>
              <w:top w:val="double" w:sz="4" w:space="0" w:color="auto"/>
              <w:left w:val="double" w:sz="4" w:space="0" w:color="auto"/>
              <w:right w:val="double" w:sz="4" w:space="0" w:color="auto"/>
            </w:tcBorders>
            <w:shd w:val="clear" w:color="auto" w:fill="auto"/>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1</w:t>
            </w:r>
            <w:r w:rsidRPr="00A72913">
              <w:rPr>
                <w:rFonts w:ascii="Times New Roman" w:hAnsi="Times New Roman"/>
              </w:rPr>
              <w:t>0 – 15.</w:t>
            </w:r>
            <w:r w:rsidR="008D1D85">
              <w:rPr>
                <w:rFonts w:ascii="Times New Roman" w:hAnsi="Times New Roman"/>
              </w:rPr>
              <w:t>30</w:t>
            </w:r>
          </w:p>
        </w:tc>
        <w:tc>
          <w:tcPr>
            <w:tcW w:w="0" w:type="auto"/>
            <w:tcBorders>
              <w:top w:val="double" w:sz="4" w:space="0" w:color="auto"/>
              <w:left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1</w:t>
            </w:r>
            <w:r w:rsidRPr="00A72913">
              <w:rPr>
                <w:rFonts w:ascii="Times New Roman" w:hAnsi="Times New Roman"/>
              </w:rPr>
              <w:t>0 – 15.</w:t>
            </w:r>
            <w:r w:rsidR="008D1D85">
              <w:rPr>
                <w:rFonts w:ascii="Times New Roman" w:hAnsi="Times New Roman"/>
              </w:rPr>
              <w:t>30</w:t>
            </w:r>
          </w:p>
        </w:tc>
      </w:tr>
      <w:tr w:rsidR="000625D8" w:rsidRPr="009B5E0D" w:rsidTr="000625D8">
        <w:trPr>
          <w:trHeight w:val="284"/>
        </w:trPr>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Полдник (3)</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8D1D85" w:rsidP="008D1D85">
            <w:pPr>
              <w:jc w:val="center"/>
              <w:rPr>
                <w:rFonts w:ascii="Times New Roman" w:hAnsi="Times New Roman"/>
              </w:rPr>
            </w:pPr>
            <w:r>
              <w:rPr>
                <w:rFonts w:ascii="Times New Roman" w:hAnsi="Times New Roman"/>
              </w:rPr>
              <w:t>15.30</w:t>
            </w:r>
            <w:r w:rsidR="00FD1CF2" w:rsidRPr="00A72913">
              <w:rPr>
                <w:rFonts w:ascii="Times New Roman" w:hAnsi="Times New Roman"/>
              </w:rPr>
              <w:t xml:space="preserve"> – 15.</w:t>
            </w:r>
            <w:r>
              <w:rPr>
                <w:rFonts w:ascii="Times New Roman" w:hAnsi="Times New Roman"/>
              </w:rPr>
              <w:t>50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30</w:t>
            </w:r>
            <w:r w:rsidRPr="00A72913">
              <w:rPr>
                <w:rFonts w:ascii="Times New Roman" w:hAnsi="Times New Roman"/>
              </w:rPr>
              <w:t xml:space="preserve"> – 15.50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30</w:t>
            </w:r>
            <w:r w:rsidRPr="00A72913">
              <w:rPr>
                <w:rFonts w:ascii="Times New Roman" w:hAnsi="Times New Roman"/>
              </w:rPr>
              <w:t xml:space="preserve"> – 15.50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w:t>
            </w:r>
            <w:r w:rsidR="008D1D85">
              <w:rPr>
                <w:rFonts w:ascii="Times New Roman" w:hAnsi="Times New Roman"/>
              </w:rPr>
              <w:t>30</w:t>
            </w:r>
            <w:r w:rsidRPr="00A72913">
              <w:rPr>
                <w:rFonts w:ascii="Times New Roman" w:hAnsi="Times New Roman"/>
              </w:rPr>
              <w:t xml:space="preserve"> – 15.50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8D1D85">
            <w:pPr>
              <w:jc w:val="center"/>
              <w:rPr>
                <w:rFonts w:ascii="Times New Roman" w:hAnsi="Times New Roman"/>
              </w:rPr>
            </w:pPr>
            <w:r w:rsidRPr="00A72913">
              <w:rPr>
                <w:rFonts w:ascii="Times New Roman" w:hAnsi="Times New Roman"/>
              </w:rPr>
              <w:t>15 .</w:t>
            </w:r>
            <w:r w:rsidR="008D1D85">
              <w:rPr>
                <w:rFonts w:ascii="Times New Roman" w:hAnsi="Times New Roman"/>
              </w:rPr>
              <w:t>30</w:t>
            </w:r>
            <w:r w:rsidRPr="00A72913">
              <w:rPr>
                <w:rFonts w:ascii="Times New Roman" w:hAnsi="Times New Roman"/>
              </w:rPr>
              <w:t xml:space="preserve"> – 15.</w:t>
            </w:r>
            <w:r w:rsidR="008D1D85">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8D1D85">
            <w:pPr>
              <w:jc w:val="center"/>
              <w:rPr>
                <w:rFonts w:ascii="Times New Roman" w:hAnsi="Times New Roman"/>
              </w:rPr>
            </w:pPr>
            <w:r w:rsidRPr="00A72913">
              <w:rPr>
                <w:rFonts w:ascii="Times New Roman" w:hAnsi="Times New Roman"/>
              </w:rPr>
              <w:t>15 .</w:t>
            </w:r>
            <w:r w:rsidR="008D1D85">
              <w:rPr>
                <w:rFonts w:ascii="Times New Roman" w:hAnsi="Times New Roman"/>
              </w:rPr>
              <w:t>30</w:t>
            </w:r>
            <w:r w:rsidRPr="00A72913">
              <w:rPr>
                <w:rFonts w:ascii="Times New Roman" w:hAnsi="Times New Roman"/>
              </w:rPr>
              <w:t xml:space="preserve"> – 15.</w:t>
            </w:r>
            <w:r w:rsidR="008D1D85">
              <w:rPr>
                <w:rFonts w:ascii="Times New Roman" w:hAnsi="Times New Roman"/>
              </w:rPr>
              <w:t>5</w:t>
            </w:r>
            <w:r w:rsidRPr="00A72913">
              <w:rPr>
                <w:rFonts w:ascii="Times New Roman" w:hAnsi="Times New Roman"/>
              </w:rPr>
              <w:t>0</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9B5E0D" w:rsidRDefault="00FD1CF2" w:rsidP="000625D8">
            <w:pPr>
              <w:spacing w:after="0" w:line="240" w:lineRule="auto"/>
              <w:jc w:val="both"/>
              <w:rPr>
                <w:rFonts w:ascii="Times New Roman" w:hAnsi="Times New Roman"/>
                <w:b/>
                <w:i/>
                <w:sz w:val="24"/>
                <w:szCs w:val="24"/>
              </w:rPr>
            </w:pPr>
            <w:r>
              <w:rPr>
                <w:rFonts w:ascii="Times New Roman" w:hAnsi="Times New Roman"/>
                <w:b/>
                <w:i/>
                <w:sz w:val="24"/>
                <w:szCs w:val="24"/>
              </w:rPr>
              <w:t>-</w:t>
            </w:r>
            <w:r w:rsidRPr="009B5E0D">
              <w:rPr>
                <w:rFonts w:ascii="Times New Roman" w:hAnsi="Times New Roman"/>
                <w:b/>
                <w:i/>
                <w:sz w:val="24"/>
                <w:szCs w:val="24"/>
              </w:rPr>
              <w:t>Самостоятельная и организованная детская деятельность (Кружковые занятия)</w:t>
            </w:r>
          </w:p>
          <w:p w:rsidR="00FD1CF2" w:rsidRPr="009B5E0D"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Игры</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B06007">
            <w:pPr>
              <w:jc w:val="center"/>
              <w:rPr>
                <w:rFonts w:ascii="Times New Roman" w:hAnsi="Times New Roman"/>
              </w:rPr>
            </w:pPr>
            <w:r w:rsidRPr="00A72913">
              <w:rPr>
                <w:rFonts w:ascii="Times New Roman" w:hAnsi="Times New Roman"/>
              </w:rPr>
              <w:t>15.</w:t>
            </w:r>
            <w:r w:rsidR="00B06007">
              <w:rPr>
                <w:rFonts w:ascii="Times New Roman" w:hAnsi="Times New Roman"/>
              </w:rPr>
              <w:t>50</w:t>
            </w:r>
            <w:r w:rsidRPr="00A72913">
              <w:rPr>
                <w:rFonts w:ascii="Times New Roman" w:hAnsi="Times New Roman"/>
              </w:rPr>
              <w:t xml:space="preserve"> – 16.</w:t>
            </w:r>
            <w:r w:rsidR="00B06007">
              <w:rPr>
                <w:rFonts w:ascii="Times New Roman" w:hAnsi="Times New Roman"/>
              </w:rPr>
              <w:t>50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B06007">
            <w:pPr>
              <w:jc w:val="center"/>
              <w:rPr>
                <w:rFonts w:ascii="Times New Roman" w:hAnsi="Times New Roman"/>
              </w:rPr>
            </w:pPr>
            <w:r w:rsidRPr="00A72913">
              <w:rPr>
                <w:rFonts w:ascii="Times New Roman" w:hAnsi="Times New Roman"/>
              </w:rPr>
              <w:t>15.50 – 16.</w:t>
            </w:r>
            <w:r w:rsidR="00B06007">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B06007">
            <w:pPr>
              <w:jc w:val="center"/>
              <w:rPr>
                <w:rFonts w:ascii="Times New Roman" w:hAnsi="Times New Roman"/>
              </w:rPr>
            </w:pPr>
            <w:r w:rsidRPr="00A72913">
              <w:rPr>
                <w:rFonts w:ascii="Times New Roman" w:hAnsi="Times New Roman"/>
              </w:rPr>
              <w:t>15.50 – 16.</w:t>
            </w:r>
            <w:r w:rsidR="00B06007">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B06007">
            <w:pPr>
              <w:jc w:val="center"/>
              <w:rPr>
                <w:rFonts w:ascii="Times New Roman" w:hAnsi="Times New Roman"/>
              </w:rPr>
            </w:pPr>
            <w:r w:rsidRPr="00A72913">
              <w:rPr>
                <w:rFonts w:ascii="Times New Roman" w:hAnsi="Times New Roman"/>
              </w:rPr>
              <w:t>15.50 – 16.</w:t>
            </w:r>
            <w:r w:rsidR="00B06007">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FD1CF2" w:rsidP="00B06007">
            <w:pPr>
              <w:jc w:val="center"/>
              <w:rPr>
                <w:rFonts w:ascii="Times New Roman" w:hAnsi="Times New Roman"/>
              </w:rPr>
            </w:pPr>
            <w:r w:rsidRPr="00A72913">
              <w:rPr>
                <w:rFonts w:ascii="Times New Roman" w:hAnsi="Times New Roman"/>
              </w:rPr>
              <w:t>15.</w:t>
            </w:r>
            <w:r w:rsidR="00B06007">
              <w:rPr>
                <w:rFonts w:ascii="Times New Roman" w:hAnsi="Times New Roman"/>
              </w:rPr>
              <w:t>5</w:t>
            </w:r>
            <w:r w:rsidRPr="00A72913">
              <w:rPr>
                <w:rFonts w:ascii="Times New Roman" w:hAnsi="Times New Roman"/>
              </w:rPr>
              <w:t>0 – 16.</w:t>
            </w:r>
            <w:r w:rsidR="00B06007">
              <w:rPr>
                <w:rFonts w:ascii="Times New Roman" w:hAnsi="Times New Roman"/>
              </w:rPr>
              <w:t>5</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B06007">
            <w:pPr>
              <w:jc w:val="center"/>
              <w:rPr>
                <w:rFonts w:ascii="Times New Roman" w:hAnsi="Times New Roman"/>
              </w:rPr>
            </w:pPr>
            <w:r w:rsidRPr="00A72913">
              <w:rPr>
                <w:rFonts w:ascii="Times New Roman" w:hAnsi="Times New Roman"/>
              </w:rPr>
              <w:t>15.</w:t>
            </w:r>
            <w:r w:rsidR="00B06007">
              <w:rPr>
                <w:rFonts w:ascii="Times New Roman" w:hAnsi="Times New Roman"/>
              </w:rPr>
              <w:t>5</w:t>
            </w:r>
            <w:r w:rsidRPr="00A72913">
              <w:rPr>
                <w:rFonts w:ascii="Times New Roman" w:hAnsi="Times New Roman"/>
              </w:rPr>
              <w:t>0 – 16.</w:t>
            </w:r>
            <w:r w:rsidR="00B06007">
              <w:rPr>
                <w:rFonts w:ascii="Times New Roman" w:hAnsi="Times New Roman"/>
              </w:rPr>
              <w:t>5</w:t>
            </w:r>
            <w:r w:rsidRPr="00A72913">
              <w:rPr>
                <w:rFonts w:ascii="Times New Roman" w:hAnsi="Times New Roman"/>
              </w:rPr>
              <w:t>0</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0625D8" w:rsidRDefault="000625D8" w:rsidP="000625D8">
            <w:pPr>
              <w:spacing w:after="0" w:line="240" w:lineRule="auto"/>
              <w:jc w:val="both"/>
              <w:rPr>
                <w:rFonts w:ascii="Times New Roman" w:hAnsi="Times New Roman"/>
                <w:b/>
                <w:i/>
                <w:sz w:val="24"/>
                <w:szCs w:val="24"/>
              </w:rPr>
            </w:pPr>
            <w:r>
              <w:rPr>
                <w:rFonts w:ascii="Times New Roman" w:hAnsi="Times New Roman"/>
                <w:b/>
                <w:i/>
                <w:sz w:val="24"/>
                <w:szCs w:val="24"/>
              </w:rPr>
              <w:t>- Вечерний круг</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0625D8" w:rsidRPr="00A72913" w:rsidRDefault="000625D8" w:rsidP="00B06007">
            <w:pPr>
              <w:jc w:val="center"/>
              <w:rPr>
                <w:rFonts w:ascii="Times New Roman" w:hAnsi="Times New Roman"/>
              </w:rPr>
            </w:pPr>
            <w:r>
              <w:rPr>
                <w:rFonts w:ascii="Times New Roman" w:hAnsi="Times New Roman"/>
              </w:rPr>
              <w:t>16.</w:t>
            </w:r>
            <w:r w:rsidR="00B06007">
              <w:rPr>
                <w:rFonts w:ascii="Times New Roman" w:hAnsi="Times New Roman"/>
              </w:rPr>
              <w:t>50</w:t>
            </w:r>
            <w:r>
              <w:rPr>
                <w:rFonts w:ascii="Times New Roman" w:hAnsi="Times New Roman"/>
              </w:rPr>
              <w:t xml:space="preserve"> – 1</w:t>
            </w:r>
            <w:r w:rsidR="00B06007">
              <w:rPr>
                <w:rFonts w:ascii="Times New Roman" w:hAnsi="Times New Roman"/>
              </w:rPr>
              <w:t>7</w:t>
            </w:r>
            <w:r>
              <w:rPr>
                <w:rFonts w:ascii="Times New Roman" w:hAnsi="Times New Roman"/>
              </w:rPr>
              <w:t>.</w:t>
            </w:r>
            <w:r w:rsidR="00B06007">
              <w:rPr>
                <w:rFonts w:ascii="Times New Roman" w:hAnsi="Times New Roman"/>
              </w:rPr>
              <w:t>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0625D8" w:rsidRPr="00A72913" w:rsidRDefault="00B06007" w:rsidP="000625D8">
            <w:pPr>
              <w:jc w:val="center"/>
              <w:rPr>
                <w:rFonts w:ascii="Times New Roman" w:hAnsi="Times New Roman"/>
              </w:rPr>
            </w:pPr>
            <w:r>
              <w:rPr>
                <w:rFonts w:ascii="Times New Roman" w:hAnsi="Times New Roman"/>
              </w:rPr>
              <w:t>16.50 – 17.00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0625D8" w:rsidRPr="00A72913" w:rsidRDefault="00B06007" w:rsidP="000625D8">
            <w:pPr>
              <w:jc w:val="center"/>
              <w:rPr>
                <w:rFonts w:ascii="Times New Roman" w:hAnsi="Times New Roman"/>
              </w:rPr>
            </w:pPr>
            <w:r>
              <w:rPr>
                <w:rFonts w:ascii="Times New Roman" w:hAnsi="Times New Roman"/>
              </w:rPr>
              <w:t>16.50 – 17.00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0625D8" w:rsidRPr="00A72913" w:rsidRDefault="00B06007" w:rsidP="000625D8">
            <w:pPr>
              <w:jc w:val="center"/>
              <w:rPr>
                <w:rFonts w:ascii="Times New Roman" w:hAnsi="Times New Roman"/>
              </w:rPr>
            </w:pPr>
            <w:r>
              <w:rPr>
                <w:rFonts w:ascii="Times New Roman" w:hAnsi="Times New Roman"/>
              </w:rPr>
              <w:t>16.50 – 17.00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0625D8" w:rsidRPr="00A72913" w:rsidRDefault="00B06007" w:rsidP="000625D8">
            <w:pPr>
              <w:jc w:val="center"/>
              <w:rPr>
                <w:rFonts w:ascii="Times New Roman" w:hAnsi="Times New Roman"/>
              </w:rPr>
            </w:pPr>
            <w:r>
              <w:rPr>
                <w:rFonts w:ascii="Times New Roman" w:hAnsi="Times New Roman"/>
              </w:rPr>
              <w:t>16.50 – 17.00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0625D8" w:rsidRPr="00A72913" w:rsidRDefault="00B06007" w:rsidP="000625D8">
            <w:pPr>
              <w:jc w:val="center"/>
              <w:rPr>
                <w:rFonts w:ascii="Times New Roman" w:hAnsi="Times New Roman"/>
              </w:rPr>
            </w:pPr>
            <w:r>
              <w:rPr>
                <w:rFonts w:ascii="Times New Roman" w:hAnsi="Times New Roman"/>
              </w:rPr>
              <w:t>16.50 – 17.00</w:t>
            </w:r>
          </w:p>
        </w:tc>
      </w:tr>
      <w:tr w:rsidR="00B06007"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Pr="009B5E0D" w:rsidRDefault="00B06007" w:rsidP="00B06007">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9B5E0D">
              <w:rPr>
                <w:rFonts w:ascii="Times New Roman" w:hAnsi="Times New Roman"/>
                <w:b/>
                <w:i/>
                <w:sz w:val="24"/>
                <w:szCs w:val="24"/>
              </w:rPr>
              <w:t>Подготовка к ужину</w:t>
            </w:r>
          </w:p>
          <w:p w:rsidR="00B06007" w:rsidRDefault="00B06007" w:rsidP="00B06007">
            <w:pPr>
              <w:spacing w:after="0" w:line="240" w:lineRule="auto"/>
              <w:jc w:val="both"/>
              <w:rPr>
                <w:rFonts w:ascii="Times New Roman" w:hAnsi="Times New Roman"/>
                <w:b/>
                <w:i/>
                <w:sz w:val="24"/>
                <w:szCs w:val="24"/>
              </w:rPr>
            </w:pPr>
            <w:r w:rsidRPr="009B5E0D">
              <w:rPr>
                <w:rFonts w:ascii="Times New Roman" w:hAnsi="Times New Roman"/>
                <w:b/>
                <w:i/>
                <w:sz w:val="24"/>
                <w:szCs w:val="24"/>
              </w:rPr>
              <w:t>- Ужин</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Default="00B06007" w:rsidP="00B06007">
            <w:pPr>
              <w:jc w:val="center"/>
              <w:rPr>
                <w:rFonts w:ascii="Times New Roman" w:hAnsi="Times New Roman"/>
              </w:rPr>
            </w:pPr>
            <w:r>
              <w:rPr>
                <w:rFonts w:ascii="Times New Roman" w:hAnsi="Times New Roman"/>
              </w:rPr>
              <w:t>17.00 – 17.40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Default="00B06007" w:rsidP="000625D8">
            <w:pPr>
              <w:jc w:val="center"/>
              <w:rPr>
                <w:rFonts w:ascii="Times New Roman" w:hAnsi="Times New Roman"/>
              </w:rPr>
            </w:pPr>
            <w:r>
              <w:rPr>
                <w:rFonts w:ascii="Times New Roman" w:hAnsi="Times New Roman"/>
              </w:rPr>
              <w:t>17.00 – 17.40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Default="00B06007" w:rsidP="000625D8">
            <w:pPr>
              <w:jc w:val="center"/>
              <w:rPr>
                <w:rFonts w:ascii="Times New Roman" w:hAnsi="Times New Roman"/>
              </w:rPr>
            </w:pPr>
            <w:r>
              <w:rPr>
                <w:rFonts w:ascii="Times New Roman" w:hAnsi="Times New Roman"/>
              </w:rPr>
              <w:t>17.00 – 17.40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Default="00B06007" w:rsidP="000625D8">
            <w:pPr>
              <w:jc w:val="center"/>
              <w:rPr>
                <w:rFonts w:ascii="Times New Roman" w:hAnsi="Times New Roman"/>
              </w:rPr>
            </w:pPr>
            <w:r>
              <w:rPr>
                <w:rFonts w:ascii="Times New Roman" w:hAnsi="Times New Roman"/>
              </w:rPr>
              <w:t>17.00 – 17.40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B06007" w:rsidRDefault="00B06007" w:rsidP="000625D8">
            <w:pPr>
              <w:jc w:val="center"/>
              <w:rPr>
                <w:rFonts w:ascii="Times New Roman" w:hAnsi="Times New Roman"/>
              </w:rPr>
            </w:pPr>
            <w:r>
              <w:rPr>
                <w:rFonts w:ascii="Times New Roman" w:hAnsi="Times New Roman"/>
              </w:rPr>
              <w:t>17.00 – 17.40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Default="00B06007" w:rsidP="000625D8">
            <w:pPr>
              <w:jc w:val="center"/>
              <w:rPr>
                <w:rFonts w:ascii="Times New Roman" w:hAnsi="Times New Roman"/>
              </w:rPr>
            </w:pPr>
            <w:r>
              <w:rPr>
                <w:rFonts w:ascii="Times New Roman" w:hAnsi="Times New Roman"/>
              </w:rPr>
              <w:t>17.00 – 17.40</w:t>
            </w:r>
          </w:p>
        </w:tc>
      </w:tr>
      <w:tr w:rsidR="000625D8" w:rsidRPr="009B5E0D" w:rsidTr="000625D8">
        <w:trPr>
          <w:trHeight w:val="842"/>
        </w:trPr>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Pr="009B5E0D" w:rsidRDefault="00B06007" w:rsidP="00B06007">
            <w:pPr>
              <w:spacing w:after="0" w:line="240" w:lineRule="auto"/>
              <w:jc w:val="both"/>
              <w:rPr>
                <w:rFonts w:ascii="Times New Roman" w:hAnsi="Times New Roman"/>
                <w:b/>
                <w:i/>
                <w:sz w:val="24"/>
                <w:szCs w:val="24"/>
              </w:rPr>
            </w:pPr>
            <w:r>
              <w:rPr>
                <w:rFonts w:ascii="Times New Roman" w:hAnsi="Times New Roman"/>
                <w:b/>
                <w:i/>
                <w:sz w:val="24"/>
                <w:szCs w:val="24"/>
              </w:rPr>
              <w:lastRenderedPageBreak/>
              <w:t>-</w:t>
            </w:r>
            <w:r w:rsidRPr="009B5E0D">
              <w:rPr>
                <w:rFonts w:ascii="Times New Roman" w:hAnsi="Times New Roman"/>
                <w:b/>
                <w:i/>
                <w:sz w:val="24"/>
                <w:szCs w:val="24"/>
              </w:rPr>
              <w:t xml:space="preserve">Самостоятельная </w:t>
            </w:r>
            <w:r>
              <w:rPr>
                <w:rFonts w:ascii="Times New Roman" w:hAnsi="Times New Roman"/>
                <w:b/>
                <w:i/>
                <w:sz w:val="24"/>
                <w:szCs w:val="24"/>
              </w:rPr>
              <w:t>д</w:t>
            </w:r>
            <w:r w:rsidRPr="009B5E0D">
              <w:rPr>
                <w:rFonts w:ascii="Times New Roman" w:hAnsi="Times New Roman"/>
                <w:b/>
                <w:i/>
                <w:sz w:val="24"/>
                <w:szCs w:val="24"/>
              </w:rPr>
              <w:t>еятельность</w:t>
            </w:r>
          </w:p>
          <w:p w:rsidR="00FD1CF2" w:rsidRPr="009B5E0D" w:rsidRDefault="00B06007" w:rsidP="00B06007">
            <w:pPr>
              <w:spacing w:after="0" w:line="240" w:lineRule="auto"/>
              <w:jc w:val="both"/>
              <w:rPr>
                <w:rFonts w:ascii="Times New Roman" w:hAnsi="Times New Roman"/>
                <w:b/>
                <w:i/>
                <w:sz w:val="24"/>
                <w:szCs w:val="24"/>
              </w:rPr>
            </w:pPr>
            <w:r>
              <w:rPr>
                <w:rFonts w:ascii="Times New Roman" w:hAnsi="Times New Roman"/>
                <w:b/>
                <w:i/>
                <w:sz w:val="24"/>
                <w:szCs w:val="24"/>
              </w:rPr>
              <w:t>- Игры, кружки, занятия</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FD1CF2" w:rsidP="00B06007">
            <w:pPr>
              <w:jc w:val="center"/>
              <w:rPr>
                <w:rFonts w:ascii="Times New Roman" w:hAnsi="Times New Roman"/>
              </w:rPr>
            </w:pPr>
            <w:r w:rsidRPr="00A72913">
              <w:rPr>
                <w:rFonts w:ascii="Times New Roman" w:hAnsi="Times New Roman"/>
              </w:rPr>
              <w:t>1</w:t>
            </w:r>
            <w:r w:rsidR="00B06007">
              <w:rPr>
                <w:rFonts w:ascii="Times New Roman" w:hAnsi="Times New Roman"/>
              </w:rPr>
              <w:t>7</w:t>
            </w:r>
            <w:r w:rsidRPr="00A72913">
              <w:rPr>
                <w:rFonts w:ascii="Times New Roman" w:hAnsi="Times New Roman"/>
              </w:rPr>
              <w:t>.</w:t>
            </w:r>
            <w:r w:rsidR="00B06007">
              <w:rPr>
                <w:rFonts w:ascii="Times New Roman" w:hAnsi="Times New Roman"/>
              </w:rPr>
              <w:t>40</w:t>
            </w:r>
            <w:r w:rsidRPr="00A72913">
              <w:rPr>
                <w:rFonts w:ascii="Times New Roman" w:hAnsi="Times New Roman"/>
              </w:rPr>
              <w:t xml:space="preserve"> – 1</w:t>
            </w:r>
            <w:r w:rsidR="00B06007">
              <w:rPr>
                <w:rFonts w:ascii="Times New Roman" w:hAnsi="Times New Roman"/>
              </w:rPr>
              <w:t>8</w:t>
            </w:r>
            <w:r w:rsidRPr="00A72913">
              <w:rPr>
                <w:rFonts w:ascii="Times New Roman" w:hAnsi="Times New Roman"/>
              </w:rPr>
              <w:t>.</w:t>
            </w:r>
            <w:r w:rsidR="00B06007">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B06007" w:rsidP="000625D8">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B06007" w:rsidP="000625D8">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B06007" w:rsidP="000625D8">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B06007" w:rsidP="000625D8">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B06007" w:rsidP="000625D8">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r>
      <w:tr w:rsidR="000625D8" w:rsidRPr="009B5E0D" w:rsidTr="000625D8">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B06007" w:rsidRPr="009B5E0D" w:rsidRDefault="00B06007" w:rsidP="00B06007">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 прогулке</w:t>
            </w:r>
          </w:p>
          <w:p w:rsidR="00B06007" w:rsidRDefault="00B06007" w:rsidP="00B06007">
            <w:pPr>
              <w:spacing w:after="0" w:line="240" w:lineRule="auto"/>
              <w:jc w:val="both"/>
              <w:rPr>
                <w:rFonts w:ascii="Times New Roman" w:hAnsi="Times New Roman"/>
                <w:b/>
                <w:i/>
                <w:sz w:val="24"/>
                <w:szCs w:val="24"/>
              </w:rPr>
            </w:pPr>
            <w:r w:rsidRPr="009B5E0D">
              <w:rPr>
                <w:rFonts w:ascii="Times New Roman" w:hAnsi="Times New Roman"/>
                <w:b/>
                <w:i/>
                <w:sz w:val="24"/>
                <w:szCs w:val="24"/>
              </w:rPr>
              <w:t>- Вечерняя прогулка</w:t>
            </w:r>
          </w:p>
          <w:p w:rsidR="00FD1CF2" w:rsidRPr="009B5E0D" w:rsidRDefault="00B06007" w:rsidP="00B06007">
            <w:pPr>
              <w:spacing w:after="0" w:line="240" w:lineRule="auto"/>
              <w:jc w:val="both"/>
              <w:rPr>
                <w:rFonts w:ascii="Times New Roman" w:hAnsi="Times New Roman"/>
                <w:b/>
                <w:i/>
                <w:sz w:val="24"/>
                <w:szCs w:val="24"/>
              </w:rPr>
            </w:pPr>
            <w:r w:rsidRPr="009B5E0D">
              <w:rPr>
                <w:rFonts w:ascii="Times New Roman" w:hAnsi="Times New Roman"/>
                <w:b/>
                <w:i/>
                <w:sz w:val="24"/>
                <w:szCs w:val="24"/>
              </w:rPr>
              <w:t xml:space="preserve"> </w:t>
            </w:r>
            <w:r w:rsidR="00FD1CF2" w:rsidRPr="009B5E0D">
              <w:rPr>
                <w:rFonts w:ascii="Times New Roman" w:hAnsi="Times New Roman"/>
                <w:b/>
                <w:i/>
                <w:sz w:val="24"/>
                <w:szCs w:val="24"/>
              </w:rPr>
              <w:t>- Возвращение с прогулки</w:t>
            </w:r>
          </w:p>
          <w:p w:rsidR="00B06007" w:rsidRDefault="00FD1CF2"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 Самостоятельная деятельность</w:t>
            </w:r>
          </w:p>
          <w:p w:rsidR="00FD1CF2" w:rsidRPr="009B5E0D" w:rsidRDefault="00B06007" w:rsidP="000625D8">
            <w:pPr>
              <w:spacing w:after="0" w:line="240" w:lineRule="auto"/>
              <w:jc w:val="both"/>
              <w:rPr>
                <w:rFonts w:ascii="Times New Roman" w:hAnsi="Times New Roman"/>
                <w:b/>
                <w:i/>
                <w:sz w:val="24"/>
                <w:szCs w:val="24"/>
              </w:rPr>
            </w:pPr>
            <w:r w:rsidRPr="009B5E0D">
              <w:rPr>
                <w:rFonts w:ascii="Times New Roman" w:hAnsi="Times New Roman"/>
                <w:b/>
                <w:i/>
                <w:sz w:val="24"/>
                <w:szCs w:val="24"/>
              </w:rPr>
              <w:t>-Уход детей домой</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1809BC" w:rsidP="000625D8">
            <w:pPr>
              <w:jc w:val="center"/>
              <w:rPr>
                <w:rFonts w:ascii="Times New Roman" w:hAnsi="Times New Roman"/>
              </w:rPr>
            </w:pPr>
            <w:r>
              <w:rPr>
                <w:rFonts w:ascii="Times New Roman" w:hAnsi="Times New Roman"/>
              </w:rPr>
              <w:t>18.40 – 19.00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1809BC" w:rsidP="000625D8">
            <w:pPr>
              <w:jc w:val="center"/>
              <w:rPr>
                <w:rFonts w:ascii="Times New Roman" w:hAnsi="Times New Roman"/>
              </w:rPr>
            </w:pPr>
            <w:r>
              <w:rPr>
                <w:rFonts w:ascii="Times New Roman" w:hAnsi="Times New Roman"/>
              </w:rPr>
              <w:t>18.40 – 19.00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1809BC" w:rsidP="000625D8">
            <w:pPr>
              <w:jc w:val="center"/>
              <w:rPr>
                <w:rFonts w:ascii="Times New Roman" w:hAnsi="Times New Roman"/>
              </w:rPr>
            </w:pPr>
            <w:r>
              <w:rPr>
                <w:rFonts w:ascii="Times New Roman" w:hAnsi="Times New Roman"/>
              </w:rPr>
              <w:t>18.40 – 19.00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1809BC" w:rsidP="000625D8">
            <w:pPr>
              <w:jc w:val="center"/>
              <w:rPr>
                <w:rFonts w:ascii="Times New Roman" w:hAnsi="Times New Roman"/>
              </w:rPr>
            </w:pPr>
            <w:r>
              <w:rPr>
                <w:rFonts w:ascii="Times New Roman" w:hAnsi="Times New Roman"/>
              </w:rPr>
              <w:t>18.40 – 19.00</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FD1CF2" w:rsidRPr="00A72913" w:rsidRDefault="001809BC" w:rsidP="000625D8">
            <w:pPr>
              <w:jc w:val="center"/>
              <w:rPr>
                <w:rFonts w:ascii="Times New Roman" w:hAnsi="Times New Roman"/>
              </w:rPr>
            </w:pPr>
            <w:r>
              <w:rPr>
                <w:rFonts w:ascii="Times New Roman" w:hAnsi="Times New Roman"/>
              </w:rPr>
              <w:t>18.40 – 19.00</w:t>
            </w:r>
          </w:p>
        </w:tc>
        <w:tc>
          <w:tcPr>
            <w:tcW w:w="0" w:type="auto"/>
            <w:tcBorders>
              <w:top w:val="double" w:sz="4" w:space="0" w:color="auto"/>
              <w:left w:val="double" w:sz="4" w:space="0" w:color="auto"/>
              <w:bottom w:val="double" w:sz="4" w:space="0" w:color="auto"/>
              <w:right w:val="double" w:sz="4" w:space="0" w:color="auto"/>
            </w:tcBorders>
            <w:shd w:val="clear" w:color="auto" w:fill="auto"/>
            <w:hideMark/>
          </w:tcPr>
          <w:p w:rsidR="00FD1CF2" w:rsidRPr="00A72913" w:rsidRDefault="001809BC" w:rsidP="000625D8">
            <w:pPr>
              <w:jc w:val="center"/>
              <w:rPr>
                <w:rFonts w:ascii="Times New Roman" w:hAnsi="Times New Roman"/>
              </w:rPr>
            </w:pPr>
            <w:r>
              <w:rPr>
                <w:rFonts w:ascii="Times New Roman" w:hAnsi="Times New Roman"/>
              </w:rPr>
              <w:t>18.40 – 19.00</w:t>
            </w:r>
          </w:p>
        </w:tc>
      </w:tr>
    </w:tbl>
    <w:p w:rsidR="00FD1CF2" w:rsidRPr="009B5E0D" w:rsidRDefault="00FD1CF2" w:rsidP="00FD1CF2">
      <w:pPr>
        <w:spacing w:after="0" w:line="240" w:lineRule="auto"/>
        <w:jc w:val="both"/>
        <w:rPr>
          <w:rFonts w:ascii="Times New Roman" w:hAnsi="Times New Roman"/>
          <w:sz w:val="24"/>
          <w:szCs w:val="24"/>
        </w:rPr>
      </w:pPr>
    </w:p>
    <w:p w:rsidR="00FD1CF2" w:rsidRPr="009B5E0D" w:rsidRDefault="00FD1CF2" w:rsidP="00FD1CF2">
      <w:pPr>
        <w:spacing w:after="0" w:line="240" w:lineRule="auto"/>
        <w:jc w:val="center"/>
        <w:rPr>
          <w:rFonts w:ascii="Times New Roman" w:hAnsi="Times New Roman"/>
          <w:b/>
          <w:i/>
          <w:sz w:val="24"/>
          <w:szCs w:val="24"/>
        </w:rPr>
      </w:pPr>
    </w:p>
    <w:p w:rsidR="00FD1CF2" w:rsidRPr="009B5E0D" w:rsidRDefault="00FD1CF2" w:rsidP="00FD1CF2">
      <w:pPr>
        <w:spacing w:after="0" w:line="240" w:lineRule="auto"/>
        <w:jc w:val="center"/>
        <w:rPr>
          <w:rFonts w:ascii="Times New Roman" w:hAnsi="Times New Roman"/>
          <w:b/>
          <w:i/>
          <w:sz w:val="24"/>
          <w:szCs w:val="24"/>
        </w:rPr>
      </w:pPr>
    </w:p>
    <w:p w:rsidR="00FD1CF2" w:rsidRPr="0005494D" w:rsidRDefault="00FD1CF2" w:rsidP="00FD1CF2">
      <w:pPr>
        <w:jc w:val="center"/>
        <w:rPr>
          <w:rFonts w:ascii="Times New Roman" w:hAnsi="Times New Roman"/>
          <w:b/>
          <w:sz w:val="24"/>
          <w:szCs w:val="24"/>
        </w:rPr>
      </w:pPr>
      <w:r w:rsidRPr="0005494D">
        <w:rPr>
          <w:rFonts w:ascii="Times New Roman" w:hAnsi="Times New Roman"/>
          <w:b/>
          <w:sz w:val="24"/>
          <w:szCs w:val="24"/>
        </w:rPr>
        <w:t>Режим дня Корпус 2</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1843"/>
        <w:gridCol w:w="1984"/>
        <w:gridCol w:w="2551"/>
        <w:gridCol w:w="1985"/>
        <w:gridCol w:w="1418"/>
      </w:tblGrid>
      <w:tr w:rsidR="00FD1CF2" w:rsidRPr="0005494D" w:rsidTr="00173375">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FD1CF2" w:rsidRPr="0005494D" w:rsidRDefault="00FD1CF2" w:rsidP="000625D8">
            <w:pPr>
              <w:spacing w:after="0" w:line="240" w:lineRule="auto"/>
              <w:jc w:val="center"/>
              <w:rPr>
                <w:rFonts w:ascii="Times New Roman" w:hAnsi="Times New Roman"/>
                <w:b/>
                <w:sz w:val="24"/>
                <w:szCs w:val="24"/>
              </w:rPr>
            </w:pPr>
            <w:r w:rsidRPr="0005494D">
              <w:rPr>
                <w:rFonts w:ascii="Times New Roman" w:hAnsi="Times New Roman"/>
                <w:b/>
                <w:sz w:val="24"/>
                <w:szCs w:val="24"/>
              </w:rPr>
              <w:t>Режимный процесс</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FD1CF2" w:rsidRPr="0005494D" w:rsidRDefault="00FD1CF2" w:rsidP="000625D8">
            <w:pPr>
              <w:spacing w:after="0" w:line="240" w:lineRule="auto"/>
              <w:jc w:val="center"/>
              <w:rPr>
                <w:rFonts w:ascii="Times New Roman" w:hAnsi="Times New Roman"/>
                <w:b/>
                <w:sz w:val="24"/>
                <w:szCs w:val="24"/>
              </w:rPr>
            </w:pPr>
            <w:r w:rsidRPr="0005494D">
              <w:rPr>
                <w:rFonts w:ascii="Times New Roman" w:hAnsi="Times New Roman"/>
                <w:b/>
                <w:sz w:val="24"/>
                <w:szCs w:val="24"/>
              </w:rPr>
              <w:t>1 младшая группа</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FD1CF2" w:rsidRPr="0005494D" w:rsidRDefault="001809BC" w:rsidP="000625D8">
            <w:pPr>
              <w:spacing w:after="0" w:line="240" w:lineRule="auto"/>
              <w:jc w:val="center"/>
              <w:rPr>
                <w:rFonts w:ascii="Times New Roman" w:hAnsi="Times New Roman"/>
                <w:b/>
                <w:sz w:val="24"/>
                <w:szCs w:val="24"/>
              </w:rPr>
            </w:pPr>
            <w:r>
              <w:rPr>
                <w:rFonts w:ascii="Times New Roman" w:hAnsi="Times New Roman"/>
                <w:b/>
                <w:sz w:val="24"/>
                <w:szCs w:val="24"/>
              </w:rPr>
              <w:t>1</w:t>
            </w:r>
            <w:r w:rsidR="00FD1CF2" w:rsidRPr="0005494D">
              <w:rPr>
                <w:rFonts w:ascii="Times New Roman" w:hAnsi="Times New Roman"/>
                <w:b/>
                <w:sz w:val="24"/>
                <w:szCs w:val="24"/>
              </w:rPr>
              <w:t xml:space="preserve"> младшая группа</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FD1CF2" w:rsidRPr="0005494D" w:rsidRDefault="001809BC" w:rsidP="000625D8">
            <w:pPr>
              <w:spacing w:after="0" w:line="240" w:lineRule="auto"/>
              <w:jc w:val="center"/>
              <w:rPr>
                <w:rFonts w:ascii="Times New Roman" w:hAnsi="Times New Roman"/>
                <w:b/>
                <w:sz w:val="24"/>
                <w:szCs w:val="24"/>
              </w:rPr>
            </w:pPr>
            <w:r>
              <w:rPr>
                <w:rFonts w:ascii="Times New Roman" w:hAnsi="Times New Roman"/>
                <w:b/>
                <w:sz w:val="24"/>
                <w:szCs w:val="24"/>
              </w:rPr>
              <w:t xml:space="preserve">2 младшая </w:t>
            </w:r>
            <w:r w:rsidR="00FD1CF2" w:rsidRPr="0005494D">
              <w:rPr>
                <w:rFonts w:ascii="Times New Roman" w:hAnsi="Times New Roman"/>
                <w:b/>
                <w:sz w:val="24"/>
                <w:szCs w:val="24"/>
              </w:rPr>
              <w:t>группа</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FD1CF2" w:rsidRPr="0005494D" w:rsidRDefault="00FD1CF2" w:rsidP="001809BC">
            <w:pPr>
              <w:spacing w:after="0" w:line="240" w:lineRule="auto"/>
              <w:jc w:val="center"/>
              <w:rPr>
                <w:rFonts w:ascii="Times New Roman" w:hAnsi="Times New Roman"/>
                <w:b/>
                <w:sz w:val="24"/>
                <w:szCs w:val="24"/>
              </w:rPr>
            </w:pPr>
            <w:r>
              <w:rPr>
                <w:rFonts w:ascii="Times New Roman" w:hAnsi="Times New Roman"/>
                <w:b/>
                <w:sz w:val="24"/>
                <w:szCs w:val="24"/>
              </w:rPr>
              <w:t>С</w:t>
            </w:r>
            <w:r w:rsidR="001809BC">
              <w:rPr>
                <w:rFonts w:ascii="Times New Roman" w:hAnsi="Times New Roman"/>
                <w:b/>
                <w:sz w:val="24"/>
                <w:szCs w:val="24"/>
              </w:rPr>
              <w:t>редняя группа</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FD1CF2" w:rsidRPr="0005494D" w:rsidRDefault="00FD1CF2" w:rsidP="001809BC">
            <w:pPr>
              <w:spacing w:after="0" w:line="240" w:lineRule="auto"/>
              <w:jc w:val="center"/>
              <w:rPr>
                <w:rFonts w:ascii="Times New Roman" w:hAnsi="Times New Roman"/>
                <w:b/>
                <w:sz w:val="24"/>
                <w:szCs w:val="24"/>
              </w:rPr>
            </w:pPr>
            <w:r w:rsidRPr="0005494D">
              <w:rPr>
                <w:rFonts w:ascii="Times New Roman" w:hAnsi="Times New Roman"/>
                <w:b/>
                <w:sz w:val="24"/>
                <w:szCs w:val="24"/>
              </w:rPr>
              <w:t>Старшая группа</w:t>
            </w:r>
            <w:r>
              <w:rPr>
                <w:rFonts w:ascii="Times New Roman" w:hAnsi="Times New Roman"/>
                <w:b/>
                <w:sz w:val="24"/>
                <w:szCs w:val="24"/>
              </w:rPr>
              <w:t xml:space="preserve"> </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FD1CF2" w:rsidRPr="0005494D" w:rsidRDefault="00FD1CF2" w:rsidP="000625D8">
            <w:pPr>
              <w:spacing w:after="0" w:line="240" w:lineRule="auto"/>
              <w:jc w:val="center"/>
              <w:rPr>
                <w:rFonts w:ascii="Times New Roman" w:hAnsi="Times New Roman"/>
                <w:b/>
                <w:sz w:val="24"/>
                <w:szCs w:val="24"/>
              </w:rPr>
            </w:pPr>
            <w:r w:rsidRPr="0005494D">
              <w:rPr>
                <w:rFonts w:ascii="Times New Roman" w:hAnsi="Times New Roman"/>
                <w:b/>
                <w:sz w:val="24"/>
                <w:szCs w:val="24"/>
              </w:rPr>
              <w:t>Подготовительная к школе группа</w:t>
            </w:r>
          </w:p>
        </w:tc>
      </w:tr>
      <w:tr w:rsidR="001809BC" w:rsidRPr="009B5E0D" w:rsidTr="00173375">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Приход детей в детский сад</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Свободная игра</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-Самостоятельная деятельность</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7.00 – 8.00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7.00 – 8.00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7.00 – 8.00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7.00 – 8.00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7.00 – 8.31</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7.00 – 8.</w:t>
            </w:r>
            <w:r>
              <w:rPr>
                <w:rFonts w:ascii="Times New Roman" w:hAnsi="Times New Roman"/>
              </w:rPr>
              <w:t>20</w:t>
            </w:r>
          </w:p>
        </w:tc>
      </w:tr>
      <w:tr w:rsidR="001809BC" w:rsidRPr="009B5E0D" w:rsidTr="00173375">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Утренняя гимнастика</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Точечный массаж лица</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Гимнастика для глаз</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8.00 – 8.10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8.00 – 8.10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8.00 – 8.10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8.00 – 8.10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8.</w:t>
            </w:r>
            <w:r>
              <w:rPr>
                <w:rFonts w:ascii="Times New Roman" w:hAnsi="Times New Roman"/>
              </w:rPr>
              <w:t>10 – 8.20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8.</w:t>
            </w:r>
            <w:r>
              <w:rPr>
                <w:rFonts w:ascii="Times New Roman" w:hAnsi="Times New Roman"/>
              </w:rPr>
              <w:t>20</w:t>
            </w:r>
            <w:r w:rsidRPr="00A72913">
              <w:rPr>
                <w:rFonts w:ascii="Times New Roman" w:hAnsi="Times New Roman"/>
              </w:rPr>
              <w:t xml:space="preserve"> – 8.</w:t>
            </w:r>
            <w:r>
              <w:rPr>
                <w:rFonts w:ascii="Times New Roman" w:hAnsi="Times New Roman"/>
              </w:rPr>
              <w:t>30</w:t>
            </w:r>
          </w:p>
        </w:tc>
      </w:tr>
      <w:tr w:rsidR="001809BC" w:rsidRPr="009B5E0D" w:rsidTr="00173375">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 завтраку</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Завтрак</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8.10 – 8.</w:t>
            </w:r>
            <w:r>
              <w:rPr>
                <w:rFonts w:ascii="Times New Roman" w:hAnsi="Times New Roman"/>
              </w:rPr>
              <w:t>4</w:t>
            </w:r>
            <w:r w:rsidRPr="00A72913">
              <w:rPr>
                <w:rFonts w:ascii="Times New Roman" w:hAnsi="Times New Roman"/>
              </w:rPr>
              <w:t>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8.10 – 8.</w:t>
            </w:r>
            <w:r>
              <w:rPr>
                <w:rFonts w:ascii="Times New Roman" w:hAnsi="Times New Roman"/>
              </w:rPr>
              <w:t>4</w:t>
            </w:r>
            <w:r w:rsidRPr="00A72913">
              <w:rPr>
                <w:rFonts w:ascii="Times New Roman" w:hAnsi="Times New Roman"/>
              </w:rPr>
              <w:t>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8.10 – 8.4</w:t>
            </w:r>
            <w:r>
              <w:rPr>
                <w:rFonts w:ascii="Times New Roman" w:hAnsi="Times New Roman"/>
              </w:rPr>
              <w:t>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8.10 – 8.4</w:t>
            </w:r>
            <w:r>
              <w:rPr>
                <w:rFonts w:ascii="Times New Roman" w:hAnsi="Times New Roman"/>
              </w:rPr>
              <w:t>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8.</w:t>
            </w:r>
            <w:r>
              <w:rPr>
                <w:rFonts w:ascii="Times New Roman" w:hAnsi="Times New Roman"/>
              </w:rPr>
              <w:t>20</w:t>
            </w:r>
            <w:r w:rsidRPr="00A72913">
              <w:rPr>
                <w:rFonts w:ascii="Times New Roman" w:hAnsi="Times New Roman"/>
              </w:rPr>
              <w:t xml:space="preserve"> – </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8.</w:t>
            </w:r>
            <w:r>
              <w:rPr>
                <w:rFonts w:ascii="Times New Roman" w:hAnsi="Times New Roman"/>
              </w:rPr>
              <w:t>30</w:t>
            </w:r>
            <w:r w:rsidRPr="00A72913">
              <w:rPr>
                <w:rFonts w:ascii="Times New Roman" w:hAnsi="Times New Roman"/>
              </w:rPr>
              <w:t xml:space="preserve"> – </w:t>
            </w:r>
            <w:r>
              <w:rPr>
                <w:rFonts w:ascii="Times New Roman" w:hAnsi="Times New Roman"/>
              </w:rPr>
              <w:t>8</w:t>
            </w:r>
            <w:r w:rsidRPr="00A72913">
              <w:rPr>
                <w:rFonts w:ascii="Times New Roman" w:hAnsi="Times New Roman"/>
              </w:rPr>
              <w:t>.</w:t>
            </w:r>
            <w:r>
              <w:rPr>
                <w:rFonts w:ascii="Times New Roman" w:hAnsi="Times New Roman"/>
              </w:rPr>
              <w:t>5</w:t>
            </w:r>
            <w:r w:rsidRPr="00A72913">
              <w:rPr>
                <w:rFonts w:ascii="Times New Roman" w:hAnsi="Times New Roman"/>
              </w:rPr>
              <w:t>0</w:t>
            </w:r>
          </w:p>
        </w:tc>
      </w:tr>
      <w:tr w:rsidR="001809BC" w:rsidRPr="009B5E0D" w:rsidTr="00173375">
        <w:trPr>
          <w:trHeight w:val="1406"/>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Pr>
                <w:rFonts w:ascii="Times New Roman" w:hAnsi="Times New Roman"/>
                <w:b/>
                <w:i/>
                <w:sz w:val="24"/>
                <w:szCs w:val="24"/>
              </w:rPr>
              <w:t>- Утренний круг</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8.40 – 9.10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8.40 – 9.10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8.40 – 9.00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8.40 – 9.00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8.40 – 9.00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8.50 – 9.10</w:t>
            </w:r>
          </w:p>
        </w:tc>
      </w:tr>
      <w:tr w:rsidR="001809BC" w:rsidRPr="009B5E0D" w:rsidTr="00173375">
        <w:trPr>
          <w:trHeight w:val="703"/>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lastRenderedPageBreak/>
              <w:t>- Организационная детская деятельность, занятия со специалистами (1)</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9.10 – 10.10</w:t>
            </w:r>
            <w:r w:rsidRPr="00A72913">
              <w:rPr>
                <w:rFonts w:ascii="Times New Roman" w:hAnsi="Times New Roman"/>
              </w:rPr>
              <w:t xml:space="preserve"> (по подгруппам)</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9.10 – 10.10</w:t>
            </w:r>
            <w:r w:rsidRPr="00A72913">
              <w:rPr>
                <w:rFonts w:ascii="Times New Roman" w:hAnsi="Times New Roman"/>
              </w:rPr>
              <w:t xml:space="preserve"> (по подгруппам)</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9.00</w:t>
            </w:r>
            <w:r w:rsidRPr="00A72913">
              <w:rPr>
                <w:rFonts w:ascii="Times New Roman" w:hAnsi="Times New Roman"/>
              </w:rPr>
              <w:t xml:space="preserve"> – 10.00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9.</w:t>
            </w:r>
            <w:r>
              <w:rPr>
                <w:rFonts w:ascii="Times New Roman" w:hAnsi="Times New Roman"/>
              </w:rPr>
              <w:t>00</w:t>
            </w:r>
            <w:r w:rsidRPr="00A72913">
              <w:rPr>
                <w:rFonts w:ascii="Times New Roman" w:hAnsi="Times New Roman"/>
              </w:rPr>
              <w:t xml:space="preserve"> – 10.</w:t>
            </w:r>
            <w:r>
              <w:rPr>
                <w:rFonts w:ascii="Times New Roman" w:hAnsi="Times New Roman"/>
              </w:rPr>
              <w:t>10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9.</w:t>
            </w:r>
            <w:r>
              <w:rPr>
                <w:rFonts w:ascii="Times New Roman" w:hAnsi="Times New Roman"/>
              </w:rPr>
              <w:t>0</w:t>
            </w:r>
            <w:r w:rsidRPr="00A72913">
              <w:rPr>
                <w:rFonts w:ascii="Times New Roman" w:hAnsi="Times New Roman"/>
              </w:rPr>
              <w:t>0 – 1</w:t>
            </w:r>
            <w:r>
              <w:rPr>
                <w:rFonts w:ascii="Times New Roman" w:hAnsi="Times New Roman"/>
              </w:rPr>
              <w:t>0</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9.1</w:t>
            </w:r>
            <w:r w:rsidRPr="00A72913">
              <w:rPr>
                <w:rFonts w:ascii="Times New Roman" w:hAnsi="Times New Roman"/>
              </w:rPr>
              <w:t>0 – 1</w:t>
            </w:r>
            <w:r>
              <w:rPr>
                <w:rFonts w:ascii="Times New Roman" w:hAnsi="Times New Roman"/>
              </w:rPr>
              <w:t>0.5</w:t>
            </w:r>
            <w:r w:rsidRPr="00A72913">
              <w:rPr>
                <w:rFonts w:ascii="Times New Roman" w:hAnsi="Times New Roman"/>
              </w:rPr>
              <w:t>0</w:t>
            </w:r>
          </w:p>
        </w:tc>
      </w:tr>
      <w:tr w:rsidR="001809BC" w:rsidRPr="009B5E0D" w:rsidTr="00173375">
        <w:trPr>
          <w:trHeight w:val="413"/>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Второй завтрак (2)</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10.10 – 10.20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10.10 – 10.20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10.00 – 10.10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10.</w:t>
            </w:r>
            <w:r>
              <w:rPr>
                <w:rFonts w:ascii="Times New Roman" w:hAnsi="Times New Roman"/>
              </w:rPr>
              <w:t>10</w:t>
            </w:r>
            <w:r w:rsidRPr="00A72913">
              <w:rPr>
                <w:rFonts w:ascii="Times New Roman" w:hAnsi="Times New Roman"/>
              </w:rPr>
              <w:t xml:space="preserve"> – 10.</w:t>
            </w:r>
            <w:r>
              <w:rPr>
                <w:rFonts w:ascii="Times New Roman" w:hAnsi="Times New Roman"/>
              </w:rPr>
              <w:t>20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0</w:t>
            </w:r>
            <w:r w:rsidRPr="00A72913">
              <w:rPr>
                <w:rFonts w:ascii="Times New Roman" w:hAnsi="Times New Roman"/>
              </w:rPr>
              <w:t>.</w:t>
            </w:r>
            <w:r>
              <w:rPr>
                <w:rFonts w:ascii="Times New Roman" w:hAnsi="Times New Roman"/>
              </w:rPr>
              <w:t>4</w:t>
            </w:r>
            <w:r w:rsidRPr="00A72913">
              <w:rPr>
                <w:rFonts w:ascii="Times New Roman" w:hAnsi="Times New Roman"/>
              </w:rPr>
              <w:t>0 – 1</w:t>
            </w:r>
            <w:r>
              <w:rPr>
                <w:rFonts w:ascii="Times New Roman" w:hAnsi="Times New Roman"/>
              </w:rPr>
              <w:t>0</w:t>
            </w:r>
            <w:r w:rsidRPr="00A72913">
              <w:rPr>
                <w:rFonts w:ascii="Times New Roman" w:hAnsi="Times New Roman"/>
              </w:rPr>
              <w:t>.</w:t>
            </w:r>
            <w:r>
              <w:rPr>
                <w:rFonts w:ascii="Times New Roman" w:hAnsi="Times New Roman"/>
              </w:rPr>
              <w:t>5</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10</w:t>
            </w:r>
            <w:r w:rsidRPr="00A72913">
              <w:rPr>
                <w:rFonts w:ascii="Times New Roman" w:hAnsi="Times New Roman"/>
              </w:rPr>
              <w:t>.</w:t>
            </w:r>
            <w:r>
              <w:rPr>
                <w:rFonts w:ascii="Times New Roman" w:hAnsi="Times New Roman"/>
              </w:rPr>
              <w:t>5</w:t>
            </w:r>
            <w:r w:rsidRPr="00A72913">
              <w:rPr>
                <w:rFonts w:ascii="Times New Roman" w:hAnsi="Times New Roman"/>
              </w:rPr>
              <w:t>0 – 11.</w:t>
            </w:r>
            <w:r>
              <w:rPr>
                <w:rFonts w:ascii="Times New Roman" w:hAnsi="Times New Roman"/>
              </w:rPr>
              <w:t>0</w:t>
            </w:r>
            <w:r w:rsidRPr="00A72913">
              <w:rPr>
                <w:rFonts w:ascii="Times New Roman" w:hAnsi="Times New Roman"/>
              </w:rPr>
              <w:t>0</w:t>
            </w:r>
          </w:p>
        </w:tc>
      </w:tr>
      <w:tr w:rsidR="001809BC" w:rsidRPr="009B5E0D" w:rsidTr="00173375">
        <w:trPr>
          <w:trHeight w:val="1005"/>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 прогулке</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Прогулка</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10.20</w:t>
            </w:r>
            <w:r w:rsidRPr="00A72913">
              <w:rPr>
                <w:rFonts w:ascii="Times New Roman" w:hAnsi="Times New Roman"/>
              </w:rPr>
              <w:t>– 1</w:t>
            </w:r>
            <w:r>
              <w:rPr>
                <w:rFonts w:ascii="Times New Roman" w:hAnsi="Times New Roman"/>
              </w:rPr>
              <w:t>1</w:t>
            </w:r>
            <w:r w:rsidRPr="00A72913">
              <w:rPr>
                <w:rFonts w:ascii="Times New Roman" w:hAnsi="Times New Roman"/>
              </w:rPr>
              <w:t>.</w:t>
            </w:r>
            <w:r>
              <w:rPr>
                <w:rFonts w:ascii="Times New Roman" w:hAnsi="Times New Roman"/>
              </w:rPr>
              <w:t>5</w:t>
            </w:r>
            <w:r w:rsidRPr="00A72913">
              <w:rPr>
                <w:rFonts w:ascii="Times New Roman" w:hAnsi="Times New Roman"/>
              </w:rPr>
              <w:t>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10.20</w:t>
            </w:r>
            <w:r w:rsidRPr="00A72913">
              <w:rPr>
                <w:rFonts w:ascii="Times New Roman" w:hAnsi="Times New Roman"/>
              </w:rPr>
              <w:t>– 1</w:t>
            </w:r>
            <w:r>
              <w:rPr>
                <w:rFonts w:ascii="Times New Roman" w:hAnsi="Times New Roman"/>
              </w:rPr>
              <w:t>1</w:t>
            </w:r>
            <w:r w:rsidRPr="00A72913">
              <w:rPr>
                <w:rFonts w:ascii="Times New Roman" w:hAnsi="Times New Roman"/>
              </w:rPr>
              <w:t>.</w:t>
            </w:r>
            <w:r>
              <w:rPr>
                <w:rFonts w:ascii="Times New Roman" w:hAnsi="Times New Roman"/>
              </w:rPr>
              <w:t>5</w:t>
            </w:r>
            <w:r w:rsidRPr="00A72913">
              <w:rPr>
                <w:rFonts w:ascii="Times New Roman" w:hAnsi="Times New Roman"/>
              </w:rPr>
              <w:t>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10.10 – 12.</w:t>
            </w:r>
            <w:r>
              <w:rPr>
                <w:rFonts w:ascii="Times New Roman" w:hAnsi="Times New Roman"/>
              </w:rPr>
              <w:t>00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10.</w:t>
            </w:r>
            <w:r>
              <w:rPr>
                <w:rFonts w:ascii="Times New Roman" w:hAnsi="Times New Roman"/>
              </w:rPr>
              <w:t>20</w:t>
            </w:r>
            <w:r w:rsidRPr="00A72913">
              <w:rPr>
                <w:rFonts w:ascii="Times New Roman" w:hAnsi="Times New Roman"/>
              </w:rPr>
              <w:t xml:space="preserve"> – 12.</w:t>
            </w:r>
            <w:r>
              <w:rPr>
                <w:rFonts w:ascii="Times New Roman" w:hAnsi="Times New Roman"/>
              </w:rPr>
              <w:t>10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0</w:t>
            </w:r>
            <w:r w:rsidRPr="00A72913">
              <w:rPr>
                <w:rFonts w:ascii="Times New Roman" w:hAnsi="Times New Roman"/>
              </w:rPr>
              <w:t>.</w:t>
            </w:r>
            <w:r>
              <w:rPr>
                <w:rFonts w:ascii="Times New Roman" w:hAnsi="Times New Roman"/>
              </w:rPr>
              <w:t>5</w:t>
            </w:r>
            <w:r w:rsidRPr="00A72913">
              <w:rPr>
                <w:rFonts w:ascii="Times New Roman" w:hAnsi="Times New Roman"/>
              </w:rPr>
              <w:t>0 – 12.</w:t>
            </w:r>
            <w:r>
              <w:rPr>
                <w:rFonts w:ascii="Times New Roman" w:hAnsi="Times New Roman"/>
              </w:rPr>
              <w:t>3</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11.0</w:t>
            </w:r>
            <w:r w:rsidRPr="00A72913">
              <w:rPr>
                <w:rFonts w:ascii="Times New Roman" w:hAnsi="Times New Roman"/>
              </w:rPr>
              <w:t>0 – 12.</w:t>
            </w:r>
            <w:r>
              <w:rPr>
                <w:rFonts w:ascii="Times New Roman" w:hAnsi="Times New Roman"/>
              </w:rPr>
              <w:t>2</w:t>
            </w:r>
            <w:r w:rsidRPr="00A72913">
              <w:rPr>
                <w:rFonts w:ascii="Times New Roman" w:hAnsi="Times New Roman"/>
              </w:rPr>
              <w:t>0</w:t>
            </w:r>
          </w:p>
        </w:tc>
      </w:tr>
      <w:tr w:rsidR="001809BC" w:rsidRPr="009B5E0D" w:rsidTr="00173375">
        <w:trPr>
          <w:trHeight w:val="844"/>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Возвращение с прогулки</w:t>
            </w:r>
          </w:p>
          <w:p w:rsidR="001809BC" w:rsidRPr="009B5E0D" w:rsidRDefault="001809BC" w:rsidP="001809BC">
            <w:pPr>
              <w:spacing w:after="0" w:line="240" w:lineRule="auto"/>
              <w:jc w:val="both"/>
              <w:rPr>
                <w:rFonts w:ascii="Times New Roman" w:hAnsi="Times New Roman"/>
                <w:b/>
                <w:i/>
                <w:sz w:val="24"/>
                <w:szCs w:val="24"/>
              </w:rPr>
            </w:pPr>
            <w:r>
              <w:rPr>
                <w:rFonts w:ascii="Times New Roman" w:hAnsi="Times New Roman"/>
                <w:b/>
                <w:i/>
                <w:sz w:val="24"/>
                <w:szCs w:val="24"/>
              </w:rPr>
              <w:t>-</w:t>
            </w:r>
            <w:r w:rsidRPr="009B5E0D">
              <w:rPr>
                <w:rFonts w:ascii="Times New Roman" w:hAnsi="Times New Roman"/>
                <w:b/>
                <w:i/>
                <w:sz w:val="24"/>
                <w:szCs w:val="24"/>
              </w:rPr>
              <w:t>Самостоятельная деятельность</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11</w:t>
            </w:r>
            <w:r w:rsidRPr="00A72913">
              <w:rPr>
                <w:rFonts w:ascii="Times New Roman" w:hAnsi="Times New Roman"/>
              </w:rPr>
              <w:t>.</w:t>
            </w:r>
            <w:r>
              <w:rPr>
                <w:rFonts w:ascii="Times New Roman" w:hAnsi="Times New Roman"/>
              </w:rPr>
              <w:t>5</w:t>
            </w:r>
            <w:r w:rsidRPr="00A72913">
              <w:rPr>
                <w:rFonts w:ascii="Times New Roman" w:hAnsi="Times New Roman"/>
              </w:rPr>
              <w:t>0 – 1</w:t>
            </w:r>
            <w:r>
              <w:rPr>
                <w:rFonts w:ascii="Times New Roman" w:hAnsi="Times New Roman"/>
              </w:rPr>
              <w:t>2</w:t>
            </w:r>
            <w:r w:rsidRPr="00A72913">
              <w:rPr>
                <w:rFonts w:ascii="Times New Roman" w:hAnsi="Times New Roman"/>
              </w:rPr>
              <w:t>.</w:t>
            </w:r>
            <w:r>
              <w:rPr>
                <w:rFonts w:ascii="Times New Roman" w:hAnsi="Times New Roman"/>
              </w:rPr>
              <w:t>10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11</w:t>
            </w:r>
            <w:r w:rsidRPr="00A72913">
              <w:rPr>
                <w:rFonts w:ascii="Times New Roman" w:hAnsi="Times New Roman"/>
              </w:rPr>
              <w:t>.</w:t>
            </w:r>
            <w:r>
              <w:rPr>
                <w:rFonts w:ascii="Times New Roman" w:hAnsi="Times New Roman"/>
              </w:rPr>
              <w:t>5</w:t>
            </w:r>
            <w:r w:rsidRPr="00A72913">
              <w:rPr>
                <w:rFonts w:ascii="Times New Roman" w:hAnsi="Times New Roman"/>
              </w:rPr>
              <w:t>0 – 1</w:t>
            </w:r>
            <w:r>
              <w:rPr>
                <w:rFonts w:ascii="Times New Roman" w:hAnsi="Times New Roman"/>
              </w:rPr>
              <w:t>2</w:t>
            </w:r>
            <w:r w:rsidRPr="00A72913">
              <w:rPr>
                <w:rFonts w:ascii="Times New Roman" w:hAnsi="Times New Roman"/>
              </w:rPr>
              <w:t>.</w:t>
            </w:r>
            <w:r>
              <w:rPr>
                <w:rFonts w:ascii="Times New Roman" w:hAnsi="Times New Roman"/>
              </w:rPr>
              <w:t>10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12.0</w:t>
            </w:r>
            <w:r>
              <w:rPr>
                <w:rFonts w:ascii="Times New Roman" w:hAnsi="Times New Roman"/>
              </w:rPr>
              <w:t>0</w:t>
            </w:r>
            <w:r w:rsidRPr="00A72913">
              <w:rPr>
                <w:rFonts w:ascii="Times New Roman" w:hAnsi="Times New Roman"/>
              </w:rPr>
              <w:t xml:space="preserve"> – 12.20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12.</w:t>
            </w:r>
            <w:r>
              <w:rPr>
                <w:rFonts w:ascii="Times New Roman" w:hAnsi="Times New Roman"/>
              </w:rPr>
              <w:t>10</w:t>
            </w:r>
            <w:r w:rsidRPr="00A72913">
              <w:rPr>
                <w:rFonts w:ascii="Times New Roman" w:hAnsi="Times New Roman"/>
              </w:rPr>
              <w:t xml:space="preserve"> – 12.</w:t>
            </w:r>
            <w:r>
              <w:rPr>
                <w:rFonts w:ascii="Times New Roman" w:hAnsi="Times New Roman"/>
              </w:rPr>
              <w:t>3</w:t>
            </w:r>
            <w:r w:rsidRPr="00A72913">
              <w:rPr>
                <w:rFonts w:ascii="Times New Roman" w:hAnsi="Times New Roman"/>
              </w:rPr>
              <w:t>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12.</w:t>
            </w:r>
            <w:r>
              <w:rPr>
                <w:rFonts w:ascii="Times New Roman" w:hAnsi="Times New Roman"/>
              </w:rPr>
              <w:t>3</w:t>
            </w:r>
            <w:r w:rsidRPr="00A72913">
              <w:rPr>
                <w:rFonts w:ascii="Times New Roman" w:hAnsi="Times New Roman"/>
              </w:rPr>
              <w:t>0 – 12.50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12.</w:t>
            </w:r>
            <w:r>
              <w:rPr>
                <w:rFonts w:ascii="Times New Roman" w:hAnsi="Times New Roman"/>
              </w:rPr>
              <w:t>2</w:t>
            </w:r>
            <w:r w:rsidRPr="00A72913">
              <w:rPr>
                <w:rFonts w:ascii="Times New Roman" w:hAnsi="Times New Roman"/>
              </w:rPr>
              <w:t>0 – 12.50</w:t>
            </w:r>
          </w:p>
        </w:tc>
      </w:tr>
      <w:tr w:rsidR="001809BC" w:rsidRPr="009B5E0D" w:rsidTr="00173375">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 обеду</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Обед</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2</w:t>
            </w:r>
            <w:r w:rsidRPr="00A72913">
              <w:rPr>
                <w:rFonts w:ascii="Times New Roman" w:hAnsi="Times New Roman"/>
              </w:rPr>
              <w:t>.</w:t>
            </w:r>
            <w:r>
              <w:rPr>
                <w:rFonts w:ascii="Times New Roman" w:hAnsi="Times New Roman"/>
              </w:rPr>
              <w:t>10</w:t>
            </w:r>
            <w:r w:rsidRPr="00A72913">
              <w:rPr>
                <w:rFonts w:ascii="Times New Roman" w:hAnsi="Times New Roman"/>
              </w:rPr>
              <w:t xml:space="preserve"> – 1</w:t>
            </w:r>
            <w:r>
              <w:rPr>
                <w:rFonts w:ascii="Times New Roman" w:hAnsi="Times New Roman"/>
              </w:rPr>
              <w:t>2</w:t>
            </w:r>
            <w:r w:rsidRPr="00A72913">
              <w:rPr>
                <w:rFonts w:ascii="Times New Roman" w:hAnsi="Times New Roman"/>
              </w:rPr>
              <w:t>.</w:t>
            </w:r>
            <w:r>
              <w:rPr>
                <w:rFonts w:ascii="Times New Roman" w:hAnsi="Times New Roman"/>
              </w:rPr>
              <w:t>5</w:t>
            </w:r>
            <w:r w:rsidRPr="00A72913">
              <w:rPr>
                <w:rFonts w:ascii="Times New Roman" w:hAnsi="Times New Roman"/>
              </w:rPr>
              <w:t>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2</w:t>
            </w:r>
            <w:r w:rsidRPr="00A72913">
              <w:rPr>
                <w:rFonts w:ascii="Times New Roman" w:hAnsi="Times New Roman"/>
              </w:rPr>
              <w:t>.</w:t>
            </w:r>
            <w:r>
              <w:rPr>
                <w:rFonts w:ascii="Times New Roman" w:hAnsi="Times New Roman"/>
              </w:rPr>
              <w:t>10</w:t>
            </w:r>
            <w:r w:rsidRPr="00A72913">
              <w:rPr>
                <w:rFonts w:ascii="Times New Roman" w:hAnsi="Times New Roman"/>
              </w:rPr>
              <w:t xml:space="preserve"> – 1</w:t>
            </w:r>
            <w:r>
              <w:rPr>
                <w:rFonts w:ascii="Times New Roman" w:hAnsi="Times New Roman"/>
              </w:rPr>
              <w:t>2</w:t>
            </w:r>
            <w:r w:rsidRPr="00A72913">
              <w:rPr>
                <w:rFonts w:ascii="Times New Roman" w:hAnsi="Times New Roman"/>
              </w:rPr>
              <w:t>.</w:t>
            </w:r>
            <w:r>
              <w:rPr>
                <w:rFonts w:ascii="Times New Roman" w:hAnsi="Times New Roman"/>
              </w:rPr>
              <w:t>5</w:t>
            </w:r>
            <w:r w:rsidRPr="00A72913">
              <w:rPr>
                <w:rFonts w:ascii="Times New Roman" w:hAnsi="Times New Roman"/>
              </w:rPr>
              <w:t>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12.20 – 1</w:t>
            </w:r>
            <w:r>
              <w:rPr>
                <w:rFonts w:ascii="Times New Roman" w:hAnsi="Times New Roman"/>
              </w:rPr>
              <w:t>3</w:t>
            </w:r>
            <w:r w:rsidRPr="00A72913">
              <w:rPr>
                <w:rFonts w:ascii="Times New Roman" w:hAnsi="Times New Roman"/>
              </w:rPr>
              <w:t>.</w:t>
            </w:r>
            <w:r>
              <w:rPr>
                <w:rFonts w:ascii="Times New Roman" w:hAnsi="Times New Roman"/>
              </w:rPr>
              <w:t>0</w:t>
            </w:r>
            <w:r w:rsidRPr="00A72913">
              <w:rPr>
                <w:rFonts w:ascii="Times New Roman" w:hAnsi="Times New Roman"/>
              </w:rPr>
              <w:t>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12.</w:t>
            </w:r>
            <w:r>
              <w:rPr>
                <w:rFonts w:ascii="Times New Roman" w:hAnsi="Times New Roman"/>
              </w:rPr>
              <w:t>3</w:t>
            </w:r>
            <w:r w:rsidRPr="00A72913">
              <w:rPr>
                <w:rFonts w:ascii="Times New Roman" w:hAnsi="Times New Roman"/>
              </w:rPr>
              <w:t>0 – 1</w:t>
            </w:r>
            <w:r>
              <w:rPr>
                <w:rFonts w:ascii="Times New Roman" w:hAnsi="Times New Roman"/>
              </w:rPr>
              <w:t>3</w:t>
            </w:r>
            <w:r w:rsidRPr="00A72913">
              <w:rPr>
                <w:rFonts w:ascii="Times New Roman" w:hAnsi="Times New Roman"/>
              </w:rPr>
              <w:t>.</w:t>
            </w:r>
            <w:r>
              <w:rPr>
                <w:rFonts w:ascii="Times New Roman" w:hAnsi="Times New Roman"/>
              </w:rPr>
              <w:t>1</w:t>
            </w:r>
            <w:r w:rsidRPr="00A72913">
              <w:rPr>
                <w:rFonts w:ascii="Times New Roman" w:hAnsi="Times New Roman"/>
              </w:rPr>
              <w:t>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12.50 – 13.</w:t>
            </w:r>
            <w:r>
              <w:rPr>
                <w:rFonts w:ascii="Times New Roman" w:hAnsi="Times New Roman"/>
              </w:rPr>
              <w:t>20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12.50 – 13.</w:t>
            </w:r>
            <w:r>
              <w:rPr>
                <w:rFonts w:ascii="Times New Roman" w:hAnsi="Times New Roman"/>
              </w:rPr>
              <w:t>20</w:t>
            </w:r>
          </w:p>
        </w:tc>
      </w:tr>
      <w:tr w:rsidR="001809BC" w:rsidRPr="009B5E0D" w:rsidTr="00173375">
        <w:trPr>
          <w:trHeight w:val="708"/>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ко сну</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Дневной сон</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12.</w:t>
            </w:r>
            <w:r>
              <w:rPr>
                <w:rFonts w:ascii="Times New Roman" w:hAnsi="Times New Roman"/>
              </w:rPr>
              <w:t>5</w:t>
            </w:r>
            <w:r w:rsidRPr="00A72913">
              <w:rPr>
                <w:rFonts w:ascii="Times New Roman" w:hAnsi="Times New Roman"/>
              </w:rPr>
              <w:t>0 – 15.</w:t>
            </w:r>
            <w:r>
              <w:rPr>
                <w:rFonts w:ascii="Times New Roman" w:hAnsi="Times New Roman"/>
              </w:rPr>
              <w:t>1</w:t>
            </w:r>
            <w:r w:rsidRPr="00A72913">
              <w:rPr>
                <w:rFonts w:ascii="Times New Roman" w:hAnsi="Times New Roman"/>
              </w:rPr>
              <w:t>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12.</w:t>
            </w:r>
            <w:r>
              <w:rPr>
                <w:rFonts w:ascii="Times New Roman" w:hAnsi="Times New Roman"/>
              </w:rPr>
              <w:t>5</w:t>
            </w:r>
            <w:r w:rsidRPr="00A72913">
              <w:rPr>
                <w:rFonts w:ascii="Times New Roman" w:hAnsi="Times New Roman"/>
              </w:rPr>
              <w:t>0 – 15.</w:t>
            </w:r>
            <w:r>
              <w:rPr>
                <w:rFonts w:ascii="Times New Roman" w:hAnsi="Times New Roman"/>
              </w:rPr>
              <w:t>1</w:t>
            </w:r>
            <w:r w:rsidRPr="00A72913">
              <w:rPr>
                <w:rFonts w:ascii="Times New Roman" w:hAnsi="Times New Roman"/>
              </w:rPr>
              <w:t>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3</w:t>
            </w:r>
            <w:r w:rsidRPr="00A72913">
              <w:rPr>
                <w:rFonts w:ascii="Times New Roman" w:hAnsi="Times New Roman"/>
              </w:rPr>
              <w:t>.</w:t>
            </w:r>
            <w:r>
              <w:rPr>
                <w:rFonts w:ascii="Times New Roman" w:hAnsi="Times New Roman"/>
              </w:rPr>
              <w:t>0</w:t>
            </w:r>
            <w:r w:rsidRPr="00A72913">
              <w:rPr>
                <w:rFonts w:ascii="Times New Roman" w:hAnsi="Times New Roman"/>
              </w:rPr>
              <w:t>0 – 15.</w:t>
            </w:r>
            <w:r>
              <w:rPr>
                <w:rFonts w:ascii="Times New Roman" w:hAnsi="Times New Roman"/>
              </w:rPr>
              <w:t>1</w:t>
            </w:r>
            <w:r w:rsidRPr="00A72913">
              <w:rPr>
                <w:rFonts w:ascii="Times New Roman" w:hAnsi="Times New Roman"/>
              </w:rPr>
              <w:t>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3</w:t>
            </w:r>
            <w:r w:rsidRPr="00A72913">
              <w:rPr>
                <w:rFonts w:ascii="Times New Roman" w:hAnsi="Times New Roman"/>
              </w:rPr>
              <w:t>.</w:t>
            </w:r>
            <w:r>
              <w:rPr>
                <w:rFonts w:ascii="Times New Roman" w:hAnsi="Times New Roman"/>
              </w:rPr>
              <w:t>1</w:t>
            </w:r>
            <w:r w:rsidRPr="00A72913">
              <w:rPr>
                <w:rFonts w:ascii="Times New Roman" w:hAnsi="Times New Roman"/>
              </w:rPr>
              <w:t>0 – 15.</w:t>
            </w:r>
            <w:r>
              <w:rPr>
                <w:rFonts w:ascii="Times New Roman" w:hAnsi="Times New Roman"/>
              </w:rPr>
              <w:t>1</w:t>
            </w:r>
            <w:r w:rsidRPr="00A72913">
              <w:rPr>
                <w:rFonts w:ascii="Times New Roman" w:hAnsi="Times New Roman"/>
              </w:rPr>
              <w:t>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13.</w:t>
            </w:r>
            <w:r>
              <w:rPr>
                <w:rFonts w:ascii="Times New Roman" w:hAnsi="Times New Roman"/>
              </w:rPr>
              <w:t>20</w:t>
            </w:r>
            <w:r w:rsidRPr="00A72913">
              <w:rPr>
                <w:rFonts w:ascii="Times New Roman" w:hAnsi="Times New Roman"/>
              </w:rPr>
              <w:t xml:space="preserve"> – 15.</w:t>
            </w:r>
            <w:r>
              <w:rPr>
                <w:rFonts w:ascii="Times New Roman" w:hAnsi="Times New Roman"/>
              </w:rPr>
              <w:t>1</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13.</w:t>
            </w:r>
            <w:r>
              <w:rPr>
                <w:rFonts w:ascii="Times New Roman" w:hAnsi="Times New Roman"/>
              </w:rPr>
              <w:t>20</w:t>
            </w:r>
            <w:r w:rsidRPr="00A72913">
              <w:rPr>
                <w:rFonts w:ascii="Times New Roman" w:hAnsi="Times New Roman"/>
              </w:rPr>
              <w:t xml:space="preserve"> – 15.</w:t>
            </w:r>
            <w:r>
              <w:rPr>
                <w:rFonts w:ascii="Times New Roman" w:hAnsi="Times New Roman"/>
              </w:rPr>
              <w:t>1</w:t>
            </w:r>
            <w:r w:rsidRPr="00A72913">
              <w:rPr>
                <w:rFonts w:ascii="Times New Roman" w:hAnsi="Times New Roman"/>
              </w:rPr>
              <w:t>0</w:t>
            </w:r>
          </w:p>
        </w:tc>
      </w:tr>
      <w:tr w:rsidR="001809BC" w:rsidRPr="009B5E0D" w:rsidTr="00173375">
        <w:trPr>
          <w:trHeight w:val="836"/>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Постепенный подъем</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Закаливающие процедуры</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ЛФК</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-Дыхательная гимнастика</w:t>
            </w:r>
          </w:p>
          <w:p w:rsidR="001809BC" w:rsidRPr="009B5E0D" w:rsidRDefault="001809BC" w:rsidP="001809BC">
            <w:pPr>
              <w:jc w:val="both"/>
              <w:rPr>
                <w:rFonts w:ascii="Times New Roman" w:hAnsi="Times New Roman"/>
                <w:b/>
                <w:i/>
                <w:sz w:val="24"/>
                <w:szCs w:val="24"/>
              </w:rPr>
            </w:pPr>
            <w:r>
              <w:rPr>
                <w:rFonts w:ascii="Times New Roman" w:hAnsi="Times New Roman"/>
                <w:b/>
                <w:i/>
                <w:sz w:val="24"/>
                <w:szCs w:val="24"/>
              </w:rPr>
              <w:t>-</w:t>
            </w:r>
            <w:r w:rsidRPr="009B5E0D">
              <w:rPr>
                <w:rFonts w:ascii="Times New Roman" w:hAnsi="Times New Roman"/>
                <w:b/>
                <w:i/>
                <w:sz w:val="24"/>
                <w:szCs w:val="24"/>
              </w:rPr>
              <w:t>Самостоятельная деятельность</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1</w:t>
            </w:r>
            <w:r w:rsidRPr="00A72913">
              <w:rPr>
                <w:rFonts w:ascii="Times New Roman" w:hAnsi="Times New Roman"/>
              </w:rPr>
              <w:t>0 – 15.</w:t>
            </w:r>
            <w:r>
              <w:rPr>
                <w:rFonts w:ascii="Times New Roman" w:hAnsi="Times New Roman"/>
              </w:rPr>
              <w:t>30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1</w:t>
            </w:r>
            <w:r w:rsidRPr="00A72913">
              <w:rPr>
                <w:rFonts w:ascii="Times New Roman" w:hAnsi="Times New Roman"/>
              </w:rPr>
              <w:t>0 – 15.</w:t>
            </w:r>
            <w:r>
              <w:rPr>
                <w:rFonts w:ascii="Times New Roman" w:hAnsi="Times New Roman"/>
              </w:rPr>
              <w:t>30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1</w:t>
            </w:r>
            <w:r w:rsidRPr="00A72913">
              <w:rPr>
                <w:rFonts w:ascii="Times New Roman" w:hAnsi="Times New Roman"/>
              </w:rPr>
              <w:t>0 – 15.</w:t>
            </w:r>
            <w:r>
              <w:rPr>
                <w:rFonts w:ascii="Times New Roman" w:hAnsi="Times New Roman"/>
              </w:rPr>
              <w:t>30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1</w:t>
            </w:r>
            <w:r w:rsidRPr="00A72913">
              <w:rPr>
                <w:rFonts w:ascii="Times New Roman" w:hAnsi="Times New Roman"/>
              </w:rPr>
              <w:t>0 – 15.</w:t>
            </w:r>
            <w:r>
              <w:rPr>
                <w:rFonts w:ascii="Times New Roman" w:hAnsi="Times New Roman"/>
              </w:rPr>
              <w:t>30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1</w:t>
            </w:r>
            <w:r w:rsidRPr="00A72913">
              <w:rPr>
                <w:rFonts w:ascii="Times New Roman" w:hAnsi="Times New Roman"/>
              </w:rPr>
              <w:t>0 – 15.</w:t>
            </w:r>
            <w:r>
              <w:rPr>
                <w:rFonts w:ascii="Times New Roman" w:hAnsi="Times New Roman"/>
              </w:rPr>
              <w:t>30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1</w:t>
            </w:r>
            <w:r w:rsidRPr="00A72913">
              <w:rPr>
                <w:rFonts w:ascii="Times New Roman" w:hAnsi="Times New Roman"/>
              </w:rPr>
              <w:t>0 – 15.</w:t>
            </w:r>
            <w:r>
              <w:rPr>
                <w:rFonts w:ascii="Times New Roman" w:hAnsi="Times New Roman"/>
              </w:rPr>
              <w:t>30</w:t>
            </w:r>
          </w:p>
        </w:tc>
      </w:tr>
      <w:tr w:rsidR="001809BC" w:rsidRPr="009B5E0D" w:rsidTr="00173375">
        <w:trPr>
          <w:trHeight w:val="284"/>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Полдник (3)</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15.30</w:t>
            </w:r>
            <w:r w:rsidRPr="00A72913">
              <w:rPr>
                <w:rFonts w:ascii="Times New Roman" w:hAnsi="Times New Roman"/>
              </w:rPr>
              <w:t xml:space="preserve"> – 15.</w:t>
            </w:r>
            <w:r>
              <w:rPr>
                <w:rFonts w:ascii="Times New Roman" w:hAnsi="Times New Roman"/>
              </w:rPr>
              <w:t>50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15.30</w:t>
            </w:r>
            <w:r w:rsidRPr="00A72913">
              <w:rPr>
                <w:rFonts w:ascii="Times New Roman" w:hAnsi="Times New Roman"/>
              </w:rPr>
              <w:t xml:space="preserve"> – 15.</w:t>
            </w:r>
            <w:r>
              <w:rPr>
                <w:rFonts w:ascii="Times New Roman" w:hAnsi="Times New Roman"/>
              </w:rPr>
              <w:t>50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30</w:t>
            </w:r>
            <w:r w:rsidRPr="00A72913">
              <w:rPr>
                <w:rFonts w:ascii="Times New Roman" w:hAnsi="Times New Roman"/>
              </w:rPr>
              <w:t xml:space="preserve"> – 15.50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30</w:t>
            </w:r>
            <w:r w:rsidRPr="00A72913">
              <w:rPr>
                <w:rFonts w:ascii="Times New Roman" w:hAnsi="Times New Roman"/>
              </w:rPr>
              <w:t xml:space="preserve"> – 15.50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15 .</w:t>
            </w:r>
            <w:r>
              <w:rPr>
                <w:rFonts w:ascii="Times New Roman" w:hAnsi="Times New Roman"/>
              </w:rPr>
              <w:t>30</w:t>
            </w:r>
            <w:r w:rsidRPr="00A72913">
              <w:rPr>
                <w:rFonts w:ascii="Times New Roman" w:hAnsi="Times New Roman"/>
              </w:rPr>
              <w:t xml:space="preserve"> – 15.</w:t>
            </w:r>
            <w:r>
              <w:rPr>
                <w:rFonts w:ascii="Times New Roman" w:hAnsi="Times New Roman"/>
              </w:rPr>
              <w:t>5</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15 .</w:t>
            </w:r>
            <w:r>
              <w:rPr>
                <w:rFonts w:ascii="Times New Roman" w:hAnsi="Times New Roman"/>
              </w:rPr>
              <w:t>30</w:t>
            </w:r>
            <w:r w:rsidRPr="00A72913">
              <w:rPr>
                <w:rFonts w:ascii="Times New Roman" w:hAnsi="Times New Roman"/>
              </w:rPr>
              <w:t xml:space="preserve"> – 15.</w:t>
            </w:r>
            <w:r>
              <w:rPr>
                <w:rFonts w:ascii="Times New Roman" w:hAnsi="Times New Roman"/>
              </w:rPr>
              <w:t>5</w:t>
            </w:r>
            <w:r w:rsidRPr="00A72913">
              <w:rPr>
                <w:rFonts w:ascii="Times New Roman" w:hAnsi="Times New Roman"/>
              </w:rPr>
              <w:t>0</w:t>
            </w:r>
          </w:p>
        </w:tc>
      </w:tr>
      <w:tr w:rsidR="001809BC" w:rsidRPr="009B5E0D" w:rsidTr="00173375">
        <w:trPr>
          <w:trHeight w:val="1365"/>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Pr>
                <w:rFonts w:ascii="Times New Roman" w:hAnsi="Times New Roman"/>
                <w:b/>
                <w:i/>
                <w:sz w:val="24"/>
                <w:szCs w:val="24"/>
              </w:rPr>
              <w:lastRenderedPageBreak/>
              <w:t>-</w:t>
            </w:r>
            <w:r w:rsidRPr="009B5E0D">
              <w:rPr>
                <w:rFonts w:ascii="Times New Roman" w:hAnsi="Times New Roman"/>
                <w:b/>
                <w:i/>
                <w:sz w:val="24"/>
                <w:szCs w:val="24"/>
              </w:rPr>
              <w:t>Самостоятельная и организованная детская деятельность (Кружковые занятия)</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Игры</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50</w:t>
            </w:r>
            <w:r w:rsidRPr="00A72913">
              <w:rPr>
                <w:rFonts w:ascii="Times New Roman" w:hAnsi="Times New Roman"/>
              </w:rPr>
              <w:t xml:space="preserve"> – 16.</w:t>
            </w:r>
            <w:r>
              <w:rPr>
                <w:rFonts w:ascii="Times New Roman" w:hAnsi="Times New Roman"/>
              </w:rPr>
              <w:t>50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50</w:t>
            </w:r>
            <w:r w:rsidRPr="00A72913">
              <w:rPr>
                <w:rFonts w:ascii="Times New Roman" w:hAnsi="Times New Roman"/>
              </w:rPr>
              <w:t xml:space="preserve"> – 16.</w:t>
            </w:r>
            <w:r>
              <w:rPr>
                <w:rFonts w:ascii="Times New Roman" w:hAnsi="Times New Roman"/>
              </w:rPr>
              <w:t>50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15.50 – 16.</w:t>
            </w:r>
            <w:r>
              <w:rPr>
                <w:rFonts w:ascii="Times New Roman" w:hAnsi="Times New Roman"/>
              </w:rPr>
              <w:t>5</w:t>
            </w:r>
            <w:r w:rsidRPr="00A72913">
              <w:rPr>
                <w:rFonts w:ascii="Times New Roman" w:hAnsi="Times New Roman"/>
              </w:rPr>
              <w:t>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15.50 – 16.</w:t>
            </w:r>
            <w:r>
              <w:rPr>
                <w:rFonts w:ascii="Times New Roman" w:hAnsi="Times New Roman"/>
              </w:rPr>
              <w:t>5</w:t>
            </w:r>
            <w:r w:rsidRPr="00A72913">
              <w:rPr>
                <w:rFonts w:ascii="Times New Roman" w:hAnsi="Times New Roman"/>
              </w:rPr>
              <w:t>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5</w:t>
            </w:r>
            <w:r w:rsidRPr="00A72913">
              <w:rPr>
                <w:rFonts w:ascii="Times New Roman" w:hAnsi="Times New Roman"/>
              </w:rPr>
              <w:t>0 – 16.</w:t>
            </w:r>
            <w:r>
              <w:rPr>
                <w:rFonts w:ascii="Times New Roman" w:hAnsi="Times New Roman"/>
              </w:rPr>
              <w:t>5</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15.</w:t>
            </w:r>
            <w:r>
              <w:rPr>
                <w:rFonts w:ascii="Times New Roman" w:hAnsi="Times New Roman"/>
              </w:rPr>
              <w:t>5</w:t>
            </w:r>
            <w:r w:rsidRPr="00A72913">
              <w:rPr>
                <w:rFonts w:ascii="Times New Roman" w:hAnsi="Times New Roman"/>
              </w:rPr>
              <w:t>0 – 16.</w:t>
            </w:r>
            <w:r>
              <w:rPr>
                <w:rFonts w:ascii="Times New Roman" w:hAnsi="Times New Roman"/>
              </w:rPr>
              <w:t>5</w:t>
            </w:r>
            <w:r w:rsidRPr="00A72913">
              <w:rPr>
                <w:rFonts w:ascii="Times New Roman" w:hAnsi="Times New Roman"/>
              </w:rPr>
              <w:t>0</w:t>
            </w:r>
          </w:p>
        </w:tc>
      </w:tr>
      <w:tr w:rsidR="001809BC" w:rsidRPr="009B5E0D" w:rsidTr="00173375">
        <w:trPr>
          <w:trHeight w:val="842"/>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Default="001809BC" w:rsidP="001809BC">
            <w:pPr>
              <w:spacing w:after="0" w:line="240" w:lineRule="auto"/>
              <w:jc w:val="both"/>
              <w:rPr>
                <w:rFonts w:ascii="Times New Roman" w:hAnsi="Times New Roman"/>
                <w:b/>
                <w:i/>
                <w:sz w:val="24"/>
                <w:szCs w:val="24"/>
              </w:rPr>
            </w:pPr>
            <w:r>
              <w:rPr>
                <w:rFonts w:ascii="Times New Roman" w:hAnsi="Times New Roman"/>
                <w:b/>
                <w:i/>
                <w:sz w:val="24"/>
                <w:szCs w:val="24"/>
              </w:rPr>
              <w:t>- Вечерний круг</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16.50 – 17.00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16.50 – 17.00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16.50 – 17.00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16.50 – 17.00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16.50 – 17.00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16.50 – 17.00</w:t>
            </w:r>
          </w:p>
        </w:tc>
      </w:tr>
      <w:tr w:rsidR="001809BC" w:rsidRPr="009B5E0D" w:rsidTr="00173375">
        <w:trPr>
          <w:trHeight w:val="780"/>
        </w:trPr>
        <w:tc>
          <w:tcPr>
            <w:tcW w:w="3227" w:type="dxa"/>
            <w:tcBorders>
              <w:top w:val="double" w:sz="4" w:space="0" w:color="auto"/>
              <w:left w:val="doub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9B5E0D">
              <w:rPr>
                <w:rFonts w:ascii="Times New Roman" w:hAnsi="Times New Roman"/>
                <w:b/>
                <w:i/>
                <w:sz w:val="24"/>
                <w:szCs w:val="24"/>
              </w:rPr>
              <w:t>Подготовка к ужину</w:t>
            </w:r>
          </w:p>
          <w:p w:rsidR="001809BC"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Ужин</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Default="001809BC" w:rsidP="001809BC">
            <w:pPr>
              <w:jc w:val="center"/>
              <w:rPr>
                <w:rFonts w:ascii="Times New Roman" w:hAnsi="Times New Roman"/>
              </w:rPr>
            </w:pPr>
            <w:r>
              <w:rPr>
                <w:rFonts w:ascii="Times New Roman" w:hAnsi="Times New Roman"/>
              </w:rPr>
              <w:t>17.00 – 17.40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Default="001809BC" w:rsidP="001809BC">
            <w:pPr>
              <w:jc w:val="center"/>
              <w:rPr>
                <w:rFonts w:ascii="Times New Roman" w:hAnsi="Times New Roman"/>
              </w:rPr>
            </w:pPr>
            <w:r>
              <w:rPr>
                <w:rFonts w:ascii="Times New Roman" w:hAnsi="Times New Roman"/>
              </w:rPr>
              <w:t>17.00 – 17.40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Default="001809BC" w:rsidP="001809BC">
            <w:pPr>
              <w:jc w:val="center"/>
              <w:rPr>
                <w:rFonts w:ascii="Times New Roman" w:hAnsi="Times New Roman"/>
              </w:rPr>
            </w:pPr>
            <w:r>
              <w:rPr>
                <w:rFonts w:ascii="Times New Roman" w:hAnsi="Times New Roman"/>
              </w:rPr>
              <w:t>17.00 – 17.40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Default="001809BC" w:rsidP="001809BC">
            <w:pPr>
              <w:jc w:val="center"/>
              <w:rPr>
                <w:rFonts w:ascii="Times New Roman" w:hAnsi="Times New Roman"/>
              </w:rPr>
            </w:pPr>
            <w:r>
              <w:rPr>
                <w:rFonts w:ascii="Times New Roman" w:hAnsi="Times New Roman"/>
              </w:rPr>
              <w:t>17.00 – 17.40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Default="001809BC" w:rsidP="001809BC">
            <w:pPr>
              <w:jc w:val="center"/>
              <w:rPr>
                <w:rFonts w:ascii="Times New Roman" w:hAnsi="Times New Roman"/>
              </w:rPr>
            </w:pPr>
            <w:r>
              <w:rPr>
                <w:rFonts w:ascii="Times New Roman" w:hAnsi="Times New Roman"/>
              </w:rPr>
              <w:t>17.00 – 17.40</w:t>
            </w:r>
          </w:p>
        </w:tc>
        <w:tc>
          <w:tcPr>
            <w:tcW w:w="1418" w:type="dxa"/>
            <w:tcBorders>
              <w:top w:val="double" w:sz="4" w:space="0" w:color="auto"/>
              <w:left w:val="double" w:sz="4" w:space="0" w:color="auto"/>
              <w:bottom w:val="double" w:sz="4" w:space="0" w:color="auto"/>
              <w:right w:val="single" w:sz="4" w:space="0" w:color="auto"/>
            </w:tcBorders>
            <w:shd w:val="clear" w:color="auto" w:fill="auto"/>
            <w:hideMark/>
          </w:tcPr>
          <w:p w:rsidR="001809BC" w:rsidRDefault="001809BC" w:rsidP="001809BC">
            <w:pPr>
              <w:jc w:val="center"/>
              <w:rPr>
                <w:rFonts w:ascii="Times New Roman" w:hAnsi="Times New Roman"/>
              </w:rPr>
            </w:pPr>
            <w:r>
              <w:rPr>
                <w:rFonts w:ascii="Times New Roman" w:hAnsi="Times New Roman"/>
              </w:rPr>
              <w:t>17.00 – 17.40</w:t>
            </w:r>
          </w:p>
        </w:tc>
      </w:tr>
      <w:tr w:rsidR="001809BC" w:rsidRPr="009B5E0D" w:rsidTr="00173375">
        <w:tc>
          <w:tcPr>
            <w:tcW w:w="3227" w:type="dxa"/>
            <w:tcBorders>
              <w:top w:val="double" w:sz="4" w:space="0" w:color="auto"/>
              <w:left w:val="sing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Pr>
                <w:rFonts w:ascii="Times New Roman" w:hAnsi="Times New Roman"/>
                <w:b/>
                <w:i/>
                <w:sz w:val="24"/>
                <w:szCs w:val="24"/>
              </w:rPr>
              <w:t>-</w:t>
            </w:r>
            <w:r w:rsidRPr="009B5E0D">
              <w:rPr>
                <w:rFonts w:ascii="Times New Roman" w:hAnsi="Times New Roman"/>
                <w:b/>
                <w:i/>
                <w:sz w:val="24"/>
                <w:szCs w:val="24"/>
              </w:rPr>
              <w:t xml:space="preserve">Самостоятельная </w:t>
            </w:r>
            <w:r>
              <w:rPr>
                <w:rFonts w:ascii="Times New Roman" w:hAnsi="Times New Roman"/>
                <w:b/>
                <w:i/>
                <w:sz w:val="24"/>
                <w:szCs w:val="24"/>
              </w:rPr>
              <w:t>д</w:t>
            </w:r>
            <w:r w:rsidRPr="009B5E0D">
              <w:rPr>
                <w:rFonts w:ascii="Times New Roman" w:hAnsi="Times New Roman"/>
                <w:b/>
                <w:i/>
                <w:sz w:val="24"/>
                <w:szCs w:val="24"/>
              </w:rPr>
              <w:t>еятельность</w:t>
            </w:r>
          </w:p>
          <w:p w:rsidR="001809BC" w:rsidRPr="009B5E0D" w:rsidRDefault="001809BC" w:rsidP="001809BC">
            <w:pPr>
              <w:spacing w:after="0" w:line="240" w:lineRule="auto"/>
              <w:jc w:val="both"/>
              <w:rPr>
                <w:rFonts w:ascii="Times New Roman" w:hAnsi="Times New Roman"/>
                <w:b/>
                <w:i/>
                <w:sz w:val="24"/>
                <w:szCs w:val="24"/>
              </w:rPr>
            </w:pPr>
            <w:r>
              <w:rPr>
                <w:rFonts w:ascii="Times New Roman" w:hAnsi="Times New Roman"/>
                <w:b/>
                <w:i/>
                <w:sz w:val="24"/>
                <w:szCs w:val="24"/>
              </w:rPr>
              <w:t>- Игры, кружки, занятия</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sidRPr="00A72913">
              <w:rPr>
                <w:rFonts w:ascii="Times New Roman" w:hAnsi="Times New Roman"/>
              </w:rPr>
              <w:t>1</w:t>
            </w:r>
            <w:r>
              <w:rPr>
                <w:rFonts w:ascii="Times New Roman" w:hAnsi="Times New Roman"/>
              </w:rPr>
              <w:t>7</w:t>
            </w:r>
            <w:r w:rsidRPr="00A72913">
              <w:rPr>
                <w:rFonts w:ascii="Times New Roman" w:hAnsi="Times New Roman"/>
              </w:rPr>
              <w:t>.</w:t>
            </w:r>
            <w:r>
              <w:rPr>
                <w:rFonts w:ascii="Times New Roman" w:hAnsi="Times New Roman"/>
              </w:rPr>
              <w:t>40</w:t>
            </w:r>
            <w:r w:rsidRPr="00A72913">
              <w:rPr>
                <w:rFonts w:ascii="Times New Roman" w:hAnsi="Times New Roman"/>
              </w:rPr>
              <w:t xml:space="preserve"> – 1</w:t>
            </w:r>
            <w:r>
              <w:rPr>
                <w:rFonts w:ascii="Times New Roman" w:hAnsi="Times New Roman"/>
              </w:rPr>
              <w:t>8</w:t>
            </w:r>
            <w:r w:rsidRPr="00A72913">
              <w:rPr>
                <w:rFonts w:ascii="Times New Roman" w:hAnsi="Times New Roman"/>
              </w:rPr>
              <w:t>.</w:t>
            </w:r>
            <w:r>
              <w:rPr>
                <w:rFonts w:ascii="Times New Roman" w:hAnsi="Times New Roman"/>
              </w:rPr>
              <w:t>4</w:t>
            </w:r>
            <w:r w:rsidRPr="00A72913">
              <w:rPr>
                <w:rFonts w:ascii="Times New Roman" w:hAnsi="Times New Roman"/>
              </w:rPr>
              <w:t>0</w:t>
            </w:r>
          </w:p>
        </w:tc>
      </w:tr>
      <w:tr w:rsidR="001809BC" w:rsidRPr="009B5E0D" w:rsidTr="00173375">
        <w:tc>
          <w:tcPr>
            <w:tcW w:w="3227" w:type="dxa"/>
            <w:tcBorders>
              <w:top w:val="double" w:sz="4" w:space="0" w:color="auto"/>
              <w:left w:val="single" w:sz="4" w:space="0" w:color="auto"/>
              <w:bottom w:val="double" w:sz="4" w:space="0" w:color="auto"/>
              <w:right w:val="double" w:sz="4" w:space="0" w:color="auto"/>
            </w:tcBorders>
            <w:shd w:val="clear" w:color="auto" w:fill="auto"/>
            <w:hideMark/>
          </w:tcPr>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Подготовка к прогулке</w:t>
            </w:r>
          </w:p>
          <w:p w:rsidR="001809BC"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Вечерняя прогулка</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xml:space="preserve"> - Возвращение с прогулки</w:t>
            </w:r>
          </w:p>
          <w:p w:rsidR="001809BC"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 Самостоятельная деятельность</w:t>
            </w:r>
          </w:p>
          <w:p w:rsidR="001809BC" w:rsidRPr="009B5E0D" w:rsidRDefault="001809BC" w:rsidP="001809BC">
            <w:pPr>
              <w:spacing w:after="0" w:line="240" w:lineRule="auto"/>
              <w:jc w:val="both"/>
              <w:rPr>
                <w:rFonts w:ascii="Times New Roman" w:hAnsi="Times New Roman"/>
                <w:b/>
                <w:i/>
                <w:sz w:val="24"/>
                <w:szCs w:val="24"/>
              </w:rPr>
            </w:pPr>
            <w:r w:rsidRPr="009B5E0D">
              <w:rPr>
                <w:rFonts w:ascii="Times New Roman" w:hAnsi="Times New Roman"/>
                <w:b/>
                <w:i/>
                <w:sz w:val="24"/>
                <w:szCs w:val="24"/>
              </w:rPr>
              <w:t>-Уход детей домой</w:t>
            </w:r>
          </w:p>
        </w:tc>
        <w:tc>
          <w:tcPr>
            <w:tcW w:w="1701"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18.40 – 19.00</w:t>
            </w:r>
          </w:p>
        </w:tc>
        <w:tc>
          <w:tcPr>
            <w:tcW w:w="1843"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18.40 – 19.00</w:t>
            </w:r>
          </w:p>
        </w:tc>
        <w:tc>
          <w:tcPr>
            <w:tcW w:w="1984"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18.40 – 19.00</w:t>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18.40 – 19.00</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1809BC" w:rsidRPr="00A72913" w:rsidRDefault="001809BC" w:rsidP="001809BC">
            <w:pPr>
              <w:jc w:val="center"/>
              <w:rPr>
                <w:rFonts w:ascii="Times New Roman" w:hAnsi="Times New Roman"/>
              </w:rPr>
            </w:pPr>
            <w:r>
              <w:rPr>
                <w:rFonts w:ascii="Times New Roman" w:hAnsi="Times New Roman"/>
              </w:rPr>
              <w:t>18.40 – 19.00</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rsidR="001809BC" w:rsidRPr="00A72913" w:rsidRDefault="001809BC" w:rsidP="001809BC">
            <w:pPr>
              <w:jc w:val="center"/>
              <w:rPr>
                <w:rFonts w:ascii="Times New Roman" w:hAnsi="Times New Roman"/>
              </w:rPr>
            </w:pPr>
            <w:r>
              <w:rPr>
                <w:rFonts w:ascii="Times New Roman" w:hAnsi="Times New Roman"/>
              </w:rPr>
              <w:t>18.40 – 19.00</w:t>
            </w:r>
          </w:p>
        </w:tc>
      </w:tr>
    </w:tbl>
    <w:p w:rsidR="00FD1CF2" w:rsidRPr="009B5E0D" w:rsidRDefault="00FD1CF2" w:rsidP="00FD1CF2">
      <w:pPr>
        <w:spacing w:after="0"/>
        <w:jc w:val="both"/>
        <w:rPr>
          <w:rFonts w:ascii="Times New Roman" w:hAnsi="Times New Roman"/>
          <w:sz w:val="24"/>
          <w:szCs w:val="24"/>
        </w:rPr>
      </w:pPr>
    </w:p>
    <w:p w:rsidR="00FD1CF2" w:rsidRPr="009B5E0D" w:rsidRDefault="00FD1CF2" w:rsidP="00FD1CF2">
      <w:pPr>
        <w:jc w:val="both"/>
        <w:rPr>
          <w:rFonts w:ascii="Times New Roman" w:hAnsi="Times New Roman"/>
          <w:sz w:val="24"/>
          <w:szCs w:val="24"/>
        </w:rPr>
      </w:pPr>
    </w:p>
    <w:p w:rsidR="00FD1CF2" w:rsidRPr="009B5E0D" w:rsidRDefault="00FD1CF2" w:rsidP="00FD1CF2">
      <w:pPr>
        <w:spacing w:after="0" w:line="240" w:lineRule="auto"/>
        <w:jc w:val="both"/>
        <w:rPr>
          <w:rFonts w:ascii="Times New Roman" w:hAnsi="Times New Roman"/>
          <w:sz w:val="24"/>
          <w:szCs w:val="24"/>
        </w:rPr>
      </w:pPr>
      <w:r w:rsidRPr="009B5E0D">
        <w:rPr>
          <w:rFonts w:ascii="Times New Roman" w:hAnsi="Times New Roman"/>
          <w:sz w:val="24"/>
          <w:szCs w:val="24"/>
        </w:rPr>
        <w:t>1 – Указана общая длительность, включая перерывы</w:t>
      </w:r>
    </w:p>
    <w:p w:rsidR="00FD1CF2" w:rsidRPr="009B5E0D" w:rsidRDefault="00FD1CF2" w:rsidP="00FD1CF2">
      <w:pPr>
        <w:spacing w:after="0" w:line="240" w:lineRule="auto"/>
        <w:jc w:val="both"/>
        <w:rPr>
          <w:rFonts w:ascii="Times New Roman" w:hAnsi="Times New Roman"/>
          <w:sz w:val="24"/>
          <w:szCs w:val="24"/>
        </w:rPr>
      </w:pPr>
      <w:r w:rsidRPr="009B5E0D">
        <w:rPr>
          <w:rFonts w:ascii="Times New Roman" w:hAnsi="Times New Roman"/>
          <w:sz w:val="24"/>
          <w:szCs w:val="24"/>
        </w:rPr>
        <w:t>2 – Второй завтрак не является обязательным элементом режима и проводится по желанию администрации; второй завтрак включает напиток, или сок, или свежие фрукты.</w:t>
      </w:r>
    </w:p>
    <w:p w:rsidR="00FD1CF2" w:rsidRPr="009B5E0D" w:rsidRDefault="00FD1CF2" w:rsidP="00FD1CF2">
      <w:pPr>
        <w:spacing w:after="0" w:line="240" w:lineRule="auto"/>
        <w:jc w:val="both"/>
        <w:rPr>
          <w:rFonts w:ascii="Times New Roman" w:hAnsi="Times New Roman"/>
          <w:sz w:val="24"/>
          <w:szCs w:val="24"/>
        </w:rPr>
      </w:pPr>
      <w:r w:rsidRPr="009B5E0D">
        <w:rPr>
          <w:rFonts w:ascii="Times New Roman" w:hAnsi="Times New Roman"/>
          <w:sz w:val="24"/>
          <w:szCs w:val="24"/>
        </w:rPr>
        <w:t>3 – При 12-часовом пребывании возможна организация, как отдельного полдника, так и уплотненного полдника с включением блюд ужина.</w:t>
      </w:r>
    </w:p>
    <w:p w:rsidR="00FD1CF2" w:rsidRPr="009B5E0D" w:rsidRDefault="00FD1CF2" w:rsidP="00FD1CF2">
      <w:pPr>
        <w:spacing w:after="0"/>
        <w:jc w:val="center"/>
        <w:rPr>
          <w:rFonts w:ascii="Times New Roman" w:hAnsi="Times New Roman"/>
          <w:b/>
          <w:i/>
          <w:sz w:val="24"/>
          <w:szCs w:val="24"/>
        </w:rPr>
      </w:pPr>
    </w:p>
    <w:p w:rsidR="00FD1CF2" w:rsidRPr="00B31FB7" w:rsidRDefault="00FD1CF2" w:rsidP="00FD1CF2">
      <w:pPr>
        <w:rPr>
          <w:rFonts w:ascii="Times New Roman" w:hAnsi="Times New Roman"/>
          <w:sz w:val="24"/>
          <w:szCs w:val="24"/>
        </w:rPr>
      </w:pPr>
      <w:r w:rsidRPr="00252531">
        <w:rPr>
          <w:rFonts w:ascii="Times New Roman" w:hAnsi="Times New Roman"/>
          <w:sz w:val="24"/>
          <w:szCs w:val="24"/>
        </w:rPr>
        <w:t xml:space="preserve">          </w:t>
      </w:r>
      <w:r w:rsidRPr="00B31FB7">
        <w:rPr>
          <w:rFonts w:ascii="Times New Roman" w:hAnsi="Times New Roman"/>
          <w:sz w:val="24"/>
          <w:szCs w:val="24"/>
        </w:rPr>
        <w:t>В теплый период  в дошкольном образовательном учреждении прием детей и утренняя гимнастика производятся на свежем воздухе. Образовательная деятельность, совместная и самостоятельная деятельность с детьми переносится на прогулку.</w:t>
      </w:r>
    </w:p>
    <w:p w:rsidR="00CB2FEE" w:rsidRDefault="00AC5796" w:rsidP="00040798">
      <w:pPr>
        <w:spacing w:after="0" w:line="240" w:lineRule="auto"/>
        <w:jc w:val="both"/>
        <w:rPr>
          <w:rFonts w:ascii="Times New Roman" w:hAnsi="Times New Roman"/>
          <w:b/>
          <w:sz w:val="24"/>
          <w:szCs w:val="24"/>
        </w:rPr>
      </w:pPr>
      <w:r>
        <w:rPr>
          <w:rFonts w:ascii="Times New Roman" w:hAnsi="Times New Roman"/>
          <w:b/>
          <w:sz w:val="24"/>
          <w:szCs w:val="24"/>
        </w:rPr>
        <w:t>Организация по укреплению здоровья детей</w:t>
      </w:r>
    </w:p>
    <w:p w:rsidR="00AC5796" w:rsidRPr="00AC5796" w:rsidRDefault="00AC5796" w:rsidP="00040798">
      <w:pPr>
        <w:spacing w:after="0" w:line="240" w:lineRule="auto"/>
        <w:jc w:val="both"/>
        <w:rPr>
          <w:rFonts w:ascii="Times New Roman" w:hAnsi="Times New Roman"/>
          <w:i/>
          <w:sz w:val="24"/>
          <w:szCs w:val="24"/>
        </w:rPr>
      </w:pPr>
      <w:r w:rsidRPr="00AC5796">
        <w:rPr>
          <w:rFonts w:ascii="Times New Roman" w:hAnsi="Times New Roman"/>
          <w:i/>
          <w:sz w:val="24"/>
          <w:szCs w:val="24"/>
        </w:rPr>
        <w:t>Закаливание детей.</w:t>
      </w:r>
    </w:p>
    <w:p w:rsidR="00AC5796" w:rsidRPr="00AC5796" w:rsidRDefault="00AC5796" w:rsidP="00AC5796">
      <w:pPr>
        <w:spacing w:after="0" w:line="240" w:lineRule="auto"/>
        <w:jc w:val="both"/>
        <w:rPr>
          <w:rFonts w:ascii="Times New Roman" w:hAnsi="Times New Roman"/>
          <w:sz w:val="24"/>
          <w:szCs w:val="24"/>
        </w:rPr>
      </w:pPr>
      <w:r w:rsidRPr="00AC5796">
        <w:rPr>
          <w:rFonts w:ascii="Times New Roman" w:hAnsi="Times New Roman"/>
          <w:sz w:val="24"/>
          <w:szCs w:val="24"/>
        </w:rPr>
        <w:lastRenderedPageBreak/>
        <w:t>Для закаливания детей основные природные факторы (солнце, воздух</w:t>
      </w:r>
      <w:r>
        <w:rPr>
          <w:rFonts w:ascii="Times New Roman" w:hAnsi="Times New Roman"/>
          <w:sz w:val="24"/>
          <w:szCs w:val="24"/>
        </w:rPr>
        <w:t xml:space="preserve"> </w:t>
      </w:r>
      <w:r w:rsidRPr="00AC5796">
        <w:rPr>
          <w:rFonts w:ascii="Times New Roman" w:hAnsi="Times New Roman"/>
          <w:sz w:val="24"/>
          <w:szCs w:val="24"/>
        </w:rPr>
        <w:t>и вода) используют дифференцированно в зависимости от возраста детей, здоровья, с учетом подготовленности персонала и материальной</w:t>
      </w:r>
      <w:r>
        <w:rPr>
          <w:rFonts w:ascii="Times New Roman" w:hAnsi="Times New Roman"/>
          <w:sz w:val="24"/>
          <w:szCs w:val="24"/>
        </w:rPr>
        <w:t xml:space="preserve"> </w:t>
      </w:r>
      <w:r w:rsidRPr="00AC5796">
        <w:rPr>
          <w:rFonts w:ascii="Times New Roman" w:hAnsi="Times New Roman"/>
          <w:sz w:val="24"/>
          <w:szCs w:val="24"/>
        </w:rPr>
        <w:t>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w:t>
      </w:r>
      <w:r>
        <w:rPr>
          <w:rFonts w:ascii="Times New Roman" w:hAnsi="Times New Roman"/>
          <w:sz w:val="24"/>
          <w:szCs w:val="24"/>
        </w:rPr>
        <w:t xml:space="preserve"> </w:t>
      </w:r>
      <w:r w:rsidRPr="00AC5796">
        <w:rPr>
          <w:rFonts w:ascii="Times New Roman" w:hAnsi="Times New Roman"/>
          <w:sz w:val="24"/>
          <w:szCs w:val="24"/>
        </w:rPr>
        <w:t>осуществлять с учетом здоровья, возраста детей и времени года.</w:t>
      </w:r>
    </w:p>
    <w:p w:rsidR="00AC5796" w:rsidRPr="00AC5796" w:rsidRDefault="00AC5796" w:rsidP="00AC5796">
      <w:pPr>
        <w:spacing w:after="0" w:line="240" w:lineRule="auto"/>
        <w:jc w:val="both"/>
        <w:rPr>
          <w:rFonts w:ascii="Times New Roman" w:hAnsi="Times New Roman"/>
          <w:sz w:val="24"/>
          <w:szCs w:val="24"/>
        </w:rPr>
      </w:pPr>
      <w:r w:rsidRPr="00AC5796">
        <w:rPr>
          <w:rFonts w:ascii="Times New Roman" w:hAnsi="Times New Roman"/>
          <w:sz w:val="24"/>
          <w:szCs w:val="24"/>
        </w:rPr>
        <w:t>Закаливание детей включает комплекс мероприятий:</w:t>
      </w:r>
    </w:p>
    <w:p w:rsidR="00AC5796" w:rsidRPr="00AC5796" w:rsidRDefault="00AC5796" w:rsidP="00AC5796">
      <w:pPr>
        <w:spacing w:after="0" w:line="240" w:lineRule="auto"/>
        <w:jc w:val="both"/>
        <w:rPr>
          <w:rFonts w:ascii="Times New Roman" w:hAnsi="Times New Roman"/>
          <w:sz w:val="24"/>
          <w:szCs w:val="24"/>
        </w:rPr>
      </w:pPr>
      <w:r>
        <w:rPr>
          <w:rFonts w:ascii="Times New Roman" w:hAnsi="Times New Roman"/>
          <w:sz w:val="24"/>
          <w:szCs w:val="24"/>
        </w:rPr>
        <w:t>-</w:t>
      </w:r>
      <w:r w:rsidRPr="00AC5796">
        <w:rPr>
          <w:rFonts w:ascii="Times New Roman" w:hAnsi="Times New Roman"/>
          <w:sz w:val="24"/>
          <w:szCs w:val="24"/>
        </w:rPr>
        <w:t xml:space="preserve"> широкая аэрация помещений (проветривание);</w:t>
      </w:r>
    </w:p>
    <w:p w:rsidR="00AC5796" w:rsidRPr="00AC5796" w:rsidRDefault="00AC5796" w:rsidP="00AC579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C5796">
        <w:rPr>
          <w:rFonts w:ascii="Times New Roman" w:hAnsi="Times New Roman"/>
          <w:sz w:val="24"/>
          <w:szCs w:val="24"/>
        </w:rPr>
        <w:t xml:space="preserve"> оптимальный температурный режим;</w:t>
      </w:r>
    </w:p>
    <w:p w:rsidR="00AC5796" w:rsidRPr="00AC5796" w:rsidRDefault="00AC5796" w:rsidP="00AC579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C5796">
        <w:rPr>
          <w:rFonts w:ascii="Times New Roman" w:hAnsi="Times New Roman"/>
          <w:sz w:val="24"/>
          <w:szCs w:val="24"/>
        </w:rPr>
        <w:t>правильно организованная прогулка;</w:t>
      </w:r>
    </w:p>
    <w:p w:rsidR="00AC5796" w:rsidRPr="00AC5796" w:rsidRDefault="00AC5796" w:rsidP="00AC579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C5796">
        <w:rPr>
          <w:rFonts w:ascii="Times New Roman" w:hAnsi="Times New Roman"/>
          <w:sz w:val="24"/>
          <w:szCs w:val="24"/>
        </w:rPr>
        <w:t>физические упражнения, проводимые в легкой спортивной одежде</w:t>
      </w:r>
      <w:r>
        <w:rPr>
          <w:rFonts w:ascii="Times New Roman" w:hAnsi="Times New Roman"/>
          <w:sz w:val="24"/>
          <w:szCs w:val="24"/>
        </w:rPr>
        <w:t xml:space="preserve"> </w:t>
      </w:r>
      <w:r w:rsidRPr="00AC5796">
        <w:rPr>
          <w:rFonts w:ascii="Times New Roman" w:hAnsi="Times New Roman"/>
          <w:sz w:val="24"/>
          <w:szCs w:val="24"/>
        </w:rPr>
        <w:t>в помещении и на открытом воздухе;</w:t>
      </w:r>
    </w:p>
    <w:p w:rsidR="00AC5796" w:rsidRPr="00AC5796" w:rsidRDefault="00AC5796" w:rsidP="00AC579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C5796">
        <w:rPr>
          <w:rFonts w:ascii="Times New Roman" w:hAnsi="Times New Roman"/>
          <w:sz w:val="24"/>
          <w:szCs w:val="24"/>
        </w:rPr>
        <w:t>умывание прохладной водой и другие водные, воздушные и солнечные процедуры;</w:t>
      </w:r>
    </w:p>
    <w:p w:rsidR="00AC5796" w:rsidRPr="00AC5796" w:rsidRDefault="00AC5796" w:rsidP="00AC579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C5796">
        <w:rPr>
          <w:rFonts w:ascii="Times New Roman" w:hAnsi="Times New Roman"/>
          <w:sz w:val="24"/>
          <w:szCs w:val="24"/>
        </w:rPr>
        <w:t>специальные оздоровительные мероприятия (соляная пещера,</w:t>
      </w:r>
      <w:r>
        <w:rPr>
          <w:rFonts w:ascii="Times New Roman" w:hAnsi="Times New Roman"/>
          <w:sz w:val="24"/>
          <w:szCs w:val="24"/>
        </w:rPr>
        <w:t xml:space="preserve"> </w:t>
      </w:r>
      <w:r w:rsidRPr="00AC5796">
        <w:rPr>
          <w:rFonts w:ascii="Times New Roman" w:hAnsi="Times New Roman"/>
          <w:sz w:val="24"/>
          <w:szCs w:val="24"/>
        </w:rPr>
        <w:t>фито-бар и прочее).</w:t>
      </w:r>
    </w:p>
    <w:p w:rsidR="00AC5796" w:rsidRPr="00AC5796" w:rsidRDefault="00AC5796" w:rsidP="00AC5796">
      <w:pPr>
        <w:spacing w:after="0" w:line="240" w:lineRule="auto"/>
        <w:jc w:val="both"/>
        <w:rPr>
          <w:rFonts w:ascii="Times New Roman" w:hAnsi="Times New Roman"/>
          <w:sz w:val="24"/>
          <w:szCs w:val="24"/>
        </w:rPr>
      </w:pPr>
      <w:r w:rsidRPr="00AC5796">
        <w:rPr>
          <w:rFonts w:ascii="Times New Roman" w:hAnsi="Times New Roman"/>
          <w:sz w:val="24"/>
          <w:szCs w:val="24"/>
        </w:rPr>
        <w:t>Важно обращать внимание на выработку у детей правильной осанки.</w:t>
      </w:r>
      <w:r>
        <w:rPr>
          <w:rFonts w:ascii="Times New Roman" w:hAnsi="Times New Roman"/>
          <w:sz w:val="24"/>
          <w:szCs w:val="24"/>
        </w:rPr>
        <w:t xml:space="preserve"> </w:t>
      </w:r>
      <w:r w:rsidRPr="00AC5796">
        <w:rPr>
          <w:rFonts w:ascii="Times New Roman" w:hAnsi="Times New Roman"/>
          <w:sz w:val="24"/>
          <w:szCs w:val="24"/>
        </w:rPr>
        <w:t>В помещении следует обеспечивать оптимальный температурный режим,</w:t>
      </w:r>
      <w:r>
        <w:rPr>
          <w:rFonts w:ascii="Times New Roman" w:hAnsi="Times New Roman"/>
          <w:sz w:val="24"/>
          <w:szCs w:val="24"/>
        </w:rPr>
        <w:t xml:space="preserve"> </w:t>
      </w:r>
      <w:r w:rsidRPr="00AC5796">
        <w:rPr>
          <w:rFonts w:ascii="Times New Roman" w:hAnsi="Times New Roman"/>
          <w:sz w:val="24"/>
          <w:szCs w:val="24"/>
        </w:rPr>
        <w:t>регулярное проветривание; приучать детей находиться в помещении</w:t>
      </w:r>
      <w:r>
        <w:rPr>
          <w:rFonts w:ascii="Times New Roman" w:hAnsi="Times New Roman"/>
          <w:sz w:val="24"/>
          <w:szCs w:val="24"/>
        </w:rPr>
        <w:t xml:space="preserve"> </w:t>
      </w:r>
      <w:r w:rsidRPr="00AC5796">
        <w:rPr>
          <w:rFonts w:ascii="Times New Roman" w:hAnsi="Times New Roman"/>
          <w:sz w:val="24"/>
          <w:szCs w:val="24"/>
        </w:rPr>
        <w:t>в облегченной одежде.</w:t>
      </w:r>
      <w:r>
        <w:rPr>
          <w:rFonts w:ascii="Times New Roman" w:hAnsi="Times New Roman"/>
          <w:sz w:val="24"/>
          <w:szCs w:val="24"/>
        </w:rPr>
        <w:t xml:space="preserve"> </w:t>
      </w:r>
      <w:r w:rsidRPr="00AC5796">
        <w:rPr>
          <w:rFonts w:ascii="Times New Roman" w:hAnsi="Times New Roman"/>
          <w:sz w:val="24"/>
          <w:szCs w:val="24"/>
        </w:rPr>
        <w:t>Необходимо обеспечивать пребывание детей на воздухе в соответствии с режимом дня.</w:t>
      </w:r>
    </w:p>
    <w:p w:rsidR="00AC5796" w:rsidRDefault="00AC5796" w:rsidP="00AC5796">
      <w:pPr>
        <w:spacing w:after="0" w:line="240" w:lineRule="auto"/>
        <w:jc w:val="both"/>
        <w:rPr>
          <w:rFonts w:ascii="Times New Roman" w:hAnsi="Times New Roman"/>
          <w:sz w:val="24"/>
          <w:szCs w:val="24"/>
        </w:rPr>
      </w:pPr>
    </w:p>
    <w:tbl>
      <w:tblPr>
        <w:tblW w:w="51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01"/>
        <w:gridCol w:w="3379"/>
        <w:gridCol w:w="2189"/>
        <w:gridCol w:w="1618"/>
        <w:gridCol w:w="1618"/>
        <w:gridCol w:w="1543"/>
        <w:gridCol w:w="1624"/>
        <w:gridCol w:w="2325"/>
      </w:tblGrid>
      <w:tr w:rsidR="00FB47AF" w:rsidRPr="003037FA" w:rsidTr="00173375">
        <w:trPr>
          <w:gridAfter w:val="5"/>
          <w:wAfter w:w="2890" w:type="pct"/>
          <w:trHeight w:val="292"/>
        </w:trPr>
        <w:tc>
          <w:tcPr>
            <w:tcW w:w="265" w:type="pct"/>
            <w:vMerge w:val="restart"/>
            <w:shd w:val="clear" w:color="auto" w:fill="FFFFFF"/>
            <w:tcMar>
              <w:top w:w="0" w:type="dxa"/>
              <w:left w:w="108" w:type="dxa"/>
              <w:bottom w:w="0" w:type="dxa"/>
              <w:right w:w="108" w:type="dxa"/>
            </w:tcMar>
            <w:vAlign w:val="center"/>
            <w:hideMark/>
          </w:tcPr>
          <w:p w:rsidR="00FB47AF" w:rsidRPr="003037FA" w:rsidRDefault="00FB47AF" w:rsidP="001F4DAA">
            <w:pPr>
              <w:spacing w:after="0" w:line="240" w:lineRule="auto"/>
              <w:ind w:left="-426" w:firstLine="426"/>
              <w:jc w:val="center"/>
              <w:rPr>
                <w:rFonts w:ascii="Verdana" w:hAnsi="Verdana"/>
                <w:sz w:val="24"/>
                <w:szCs w:val="24"/>
              </w:rPr>
            </w:pPr>
            <w:r w:rsidRPr="003037FA">
              <w:rPr>
                <w:rFonts w:ascii="Times New Roman" w:hAnsi="Times New Roman"/>
                <w:b/>
                <w:bCs/>
                <w:color w:val="000000"/>
                <w:sz w:val="24"/>
                <w:szCs w:val="24"/>
              </w:rPr>
              <w:t>№</w:t>
            </w:r>
          </w:p>
          <w:p w:rsidR="00FB47AF" w:rsidRPr="003037FA" w:rsidRDefault="00FB47AF" w:rsidP="001F4DAA">
            <w:pPr>
              <w:spacing w:after="0" w:line="240" w:lineRule="auto"/>
              <w:ind w:left="-426" w:firstLine="426"/>
              <w:jc w:val="center"/>
              <w:rPr>
                <w:rFonts w:ascii="Verdana" w:hAnsi="Verdana"/>
                <w:sz w:val="24"/>
                <w:szCs w:val="24"/>
              </w:rPr>
            </w:pPr>
            <w:r w:rsidRPr="003037FA">
              <w:rPr>
                <w:rFonts w:ascii="Times New Roman" w:hAnsi="Times New Roman"/>
                <w:b/>
                <w:bCs/>
                <w:color w:val="000000"/>
                <w:sz w:val="24"/>
                <w:szCs w:val="24"/>
              </w:rPr>
              <w:t> </w:t>
            </w:r>
          </w:p>
        </w:tc>
        <w:tc>
          <w:tcPr>
            <w:tcW w:w="1119" w:type="pct"/>
            <w:vMerge w:val="restar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b/>
                <w:bCs/>
                <w:color w:val="000000"/>
                <w:sz w:val="24"/>
                <w:szCs w:val="24"/>
              </w:rPr>
              <w:t>Оздоровительные мероприятия</w:t>
            </w:r>
          </w:p>
        </w:tc>
        <w:tc>
          <w:tcPr>
            <w:tcW w:w="725" w:type="pct"/>
            <w:vMerge w:val="restart"/>
            <w:shd w:val="clear" w:color="auto" w:fill="FFFFFF"/>
          </w:tcPr>
          <w:p w:rsidR="00FB47AF" w:rsidRPr="003037FA" w:rsidRDefault="00FB47AF" w:rsidP="001F4DAA">
            <w:pPr>
              <w:rPr>
                <w:rFonts w:ascii="Times New Roman" w:hAnsi="Times New Roman"/>
                <w:b/>
                <w:bCs/>
                <w:color w:val="000000"/>
                <w:sz w:val="24"/>
                <w:szCs w:val="24"/>
              </w:rPr>
            </w:pPr>
            <w:r w:rsidRPr="00E63812">
              <w:rPr>
                <w:rFonts w:ascii="Times New Roman" w:hAnsi="Times New Roman"/>
                <w:b/>
                <w:sz w:val="24"/>
                <w:szCs w:val="24"/>
              </w:rPr>
              <w:t>Вид закаливания</w:t>
            </w:r>
          </w:p>
        </w:tc>
      </w:tr>
      <w:tr w:rsidR="00FB47AF" w:rsidRPr="003037FA" w:rsidTr="00173375">
        <w:tc>
          <w:tcPr>
            <w:tcW w:w="265" w:type="pct"/>
            <w:vMerge/>
            <w:shd w:val="clear" w:color="auto" w:fill="FFFFFF"/>
            <w:vAlign w:val="center"/>
            <w:hideMark/>
          </w:tcPr>
          <w:p w:rsidR="00FB47AF" w:rsidRPr="003037FA" w:rsidRDefault="00FB47AF" w:rsidP="001F4DAA">
            <w:pPr>
              <w:spacing w:after="0" w:line="240" w:lineRule="auto"/>
              <w:rPr>
                <w:rFonts w:ascii="Verdana" w:hAnsi="Verdana"/>
                <w:sz w:val="24"/>
                <w:szCs w:val="24"/>
              </w:rPr>
            </w:pPr>
          </w:p>
        </w:tc>
        <w:tc>
          <w:tcPr>
            <w:tcW w:w="1119" w:type="pct"/>
            <w:vMerge/>
            <w:shd w:val="clear" w:color="auto" w:fill="FFFFFF"/>
            <w:vAlign w:val="center"/>
            <w:hideMark/>
          </w:tcPr>
          <w:p w:rsidR="00FB47AF" w:rsidRPr="003037FA" w:rsidRDefault="00FB47AF" w:rsidP="001F4DAA">
            <w:pPr>
              <w:spacing w:after="0" w:line="240" w:lineRule="auto"/>
              <w:rPr>
                <w:rFonts w:ascii="Verdana" w:hAnsi="Verdana"/>
                <w:sz w:val="24"/>
                <w:szCs w:val="24"/>
              </w:rPr>
            </w:pPr>
          </w:p>
        </w:tc>
        <w:tc>
          <w:tcPr>
            <w:tcW w:w="725" w:type="pct"/>
            <w:vMerge/>
            <w:shd w:val="clear" w:color="auto" w:fill="FFFFFF"/>
          </w:tcPr>
          <w:p w:rsidR="00FB47AF" w:rsidRPr="00E63812" w:rsidRDefault="00FB47AF" w:rsidP="001F4DAA">
            <w:pPr>
              <w:rPr>
                <w:rFonts w:ascii="Times New Roman" w:hAnsi="Times New Roman"/>
                <w:b/>
                <w:sz w:val="24"/>
                <w:szCs w:val="24"/>
              </w:rPr>
            </w:pPr>
          </w:p>
        </w:tc>
        <w:tc>
          <w:tcPr>
            <w:tcW w:w="536"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Times New Roman" w:hAnsi="Times New Roman"/>
                <w:b/>
                <w:bCs/>
                <w:color w:val="000000"/>
                <w:sz w:val="20"/>
                <w:szCs w:val="20"/>
                <w:lang w:val="en-US"/>
              </w:rPr>
            </w:pPr>
          </w:p>
        </w:tc>
        <w:tc>
          <w:tcPr>
            <w:tcW w:w="536"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Times New Roman" w:hAnsi="Times New Roman"/>
                <w:b/>
                <w:bCs/>
                <w:color w:val="000000"/>
                <w:sz w:val="20"/>
                <w:szCs w:val="20"/>
                <w:lang w:val="en-US"/>
              </w:rPr>
            </w:pPr>
          </w:p>
        </w:tc>
        <w:tc>
          <w:tcPr>
            <w:tcW w:w="511"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Times New Roman" w:hAnsi="Times New Roman"/>
                <w:b/>
                <w:bCs/>
                <w:color w:val="000000"/>
                <w:sz w:val="20"/>
                <w:szCs w:val="20"/>
              </w:rPr>
            </w:pPr>
          </w:p>
        </w:tc>
        <w:tc>
          <w:tcPr>
            <w:tcW w:w="538"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Times New Roman" w:hAnsi="Times New Roman"/>
                <w:b/>
                <w:bCs/>
                <w:color w:val="000000"/>
                <w:sz w:val="20"/>
                <w:szCs w:val="20"/>
              </w:rPr>
            </w:pPr>
          </w:p>
        </w:tc>
        <w:tc>
          <w:tcPr>
            <w:tcW w:w="771"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Times New Roman" w:hAnsi="Times New Roman"/>
                <w:b/>
                <w:bCs/>
                <w:color w:val="000000"/>
                <w:sz w:val="20"/>
                <w:szCs w:val="20"/>
              </w:rPr>
            </w:pPr>
          </w:p>
        </w:tc>
      </w:tr>
      <w:tr w:rsidR="00FB47AF" w:rsidRPr="003037FA" w:rsidTr="00173375">
        <w:tc>
          <w:tcPr>
            <w:tcW w:w="265" w:type="pct"/>
            <w:vMerge/>
            <w:shd w:val="clear" w:color="auto" w:fill="FFFFFF"/>
            <w:vAlign w:val="center"/>
            <w:hideMark/>
          </w:tcPr>
          <w:p w:rsidR="00FB47AF" w:rsidRPr="003037FA" w:rsidRDefault="00FB47AF" w:rsidP="001F4DAA">
            <w:pPr>
              <w:spacing w:after="0" w:line="240" w:lineRule="auto"/>
              <w:rPr>
                <w:rFonts w:ascii="Verdana" w:hAnsi="Verdana"/>
                <w:sz w:val="24"/>
                <w:szCs w:val="24"/>
              </w:rPr>
            </w:pPr>
          </w:p>
        </w:tc>
        <w:tc>
          <w:tcPr>
            <w:tcW w:w="1119" w:type="pct"/>
            <w:vMerge/>
            <w:shd w:val="clear" w:color="auto" w:fill="FFFFFF"/>
            <w:vAlign w:val="center"/>
            <w:hideMark/>
          </w:tcPr>
          <w:p w:rsidR="00FB47AF" w:rsidRPr="003037FA" w:rsidRDefault="00FB47AF" w:rsidP="001F4DAA">
            <w:pPr>
              <w:spacing w:after="0" w:line="240" w:lineRule="auto"/>
              <w:rPr>
                <w:rFonts w:ascii="Verdana" w:hAnsi="Verdana"/>
                <w:sz w:val="24"/>
                <w:szCs w:val="24"/>
              </w:rPr>
            </w:pPr>
          </w:p>
        </w:tc>
        <w:tc>
          <w:tcPr>
            <w:tcW w:w="725" w:type="pct"/>
            <w:vMerge/>
            <w:shd w:val="clear" w:color="auto" w:fill="FFFFFF"/>
          </w:tcPr>
          <w:p w:rsidR="00FB47AF" w:rsidRPr="00E63812" w:rsidRDefault="00FB47AF" w:rsidP="001F4DAA">
            <w:pPr>
              <w:rPr>
                <w:rFonts w:ascii="Times New Roman" w:hAnsi="Times New Roman"/>
                <w:sz w:val="24"/>
                <w:szCs w:val="24"/>
              </w:rPr>
            </w:pPr>
          </w:p>
        </w:tc>
        <w:tc>
          <w:tcPr>
            <w:tcW w:w="536"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b/>
                <w:bCs/>
                <w:color w:val="000000"/>
                <w:sz w:val="20"/>
                <w:szCs w:val="20"/>
                <w:lang w:val="en-US"/>
              </w:rPr>
              <w:t>I</w:t>
            </w:r>
            <w:r w:rsidRPr="003037FA">
              <w:rPr>
                <w:rFonts w:ascii="Times New Roman" w:hAnsi="Times New Roman"/>
                <w:b/>
                <w:bCs/>
                <w:color w:val="000000"/>
                <w:sz w:val="20"/>
                <w:szCs w:val="20"/>
              </w:rPr>
              <w:br/>
              <w:t>младшая</w:t>
            </w:r>
          </w:p>
        </w:tc>
        <w:tc>
          <w:tcPr>
            <w:tcW w:w="536"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b/>
                <w:bCs/>
                <w:color w:val="000000"/>
                <w:sz w:val="20"/>
                <w:szCs w:val="20"/>
                <w:lang w:val="en-US"/>
              </w:rPr>
              <w:t>II</w:t>
            </w:r>
            <w:r w:rsidRPr="003037FA">
              <w:rPr>
                <w:rFonts w:ascii="Times New Roman" w:hAnsi="Times New Roman"/>
                <w:b/>
                <w:bCs/>
                <w:color w:val="000000"/>
                <w:sz w:val="20"/>
                <w:szCs w:val="20"/>
              </w:rPr>
              <w:br/>
              <w:t>младшая</w:t>
            </w:r>
          </w:p>
        </w:tc>
        <w:tc>
          <w:tcPr>
            <w:tcW w:w="511"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b/>
                <w:bCs/>
                <w:color w:val="000000"/>
                <w:sz w:val="20"/>
                <w:szCs w:val="20"/>
              </w:rPr>
              <w:t>Средняя</w:t>
            </w:r>
          </w:p>
        </w:tc>
        <w:tc>
          <w:tcPr>
            <w:tcW w:w="538"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b/>
                <w:bCs/>
                <w:color w:val="000000"/>
                <w:sz w:val="20"/>
                <w:szCs w:val="20"/>
              </w:rPr>
              <w:t>Старшая</w:t>
            </w:r>
          </w:p>
        </w:tc>
        <w:tc>
          <w:tcPr>
            <w:tcW w:w="771" w:type="pct"/>
            <w:shd w:val="clear" w:color="auto" w:fill="FFFFFF"/>
            <w:tcMar>
              <w:top w:w="0" w:type="dxa"/>
              <w:left w:w="108" w:type="dxa"/>
              <w:bottom w:w="0" w:type="dxa"/>
              <w:right w:w="108" w:type="dxa"/>
            </w:tcMar>
            <w:vAlign w:val="cente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b/>
                <w:bCs/>
                <w:color w:val="000000"/>
                <w:sz w:val="20"/>
                <w:szCs w:val="20"/>
              </w:rPr>
              <w:t>Подготовительная</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1.</w:t>
            </w:r>
          </w:p>
        </w:tc>
        <w:tc>
          <w:tcPr>
            <w:tcW w:w="1119" w:type="pct"/>
            <w:shd w:val="clear" w:color="auto" w:fill="FFFFFF"/>
            <w:tcMar>
              <w:top w:w="0" w:type="dxa"/>
              <w:left w:w="108" w:type="dxa"/>
              <w:bottom w:w="0" w:type="dxa"/>
              <w:right w:w="108" w:type="dxa"/>
            </w:tcMar>
            <w:hideMark/>
          </w:tcPr>
          <w:p w:rsidR="00FB47AF" w:rsidRDefault="00FB47AF" w:rsidP="001F4DAA">
            <w:pPr>
              <w:spacing w:after="0" w:line="240" w:lineRule="auto"/>
              <w:rPr>
                <w:rFonts w:ascii="Times New Roman" w:hAnsi="Times New Roman"/>
                <w:color w:val="000000"/>
                <w:sz w:val="24"/>
                <w:szCs w:val="24"/>
              </w:rPr>
            </w:pPr>
            <w:r w:rsidRPr="003037FA">
              <w:rPr>
                <w:rFonts w:ascii="Times New Roman" w:hAnsi="Times New Roman"/>
                <w:color w:val="000000"/>
                <w:sz w:val="24"/>
                <w:szCs w:val="24"/>
              </w:rPr>
              <w:t>Утренний прием детей на воздухе</w:t>
            </w:r>
          </w:p>
          <w:p w:rsidR="00FB47AF" w:rsidRPr="003037FA" w:rsidRDefault="00FB47AF" w:rsidP="001F4DAA">
            <w:pPr>
              <w:spacing w:after="0" w:line="240" w:lineRule="auto"/>
              <w:rPr>
                <w:rFonts w:ascii="Times New Roman" w:hAnsi="Times New Roman"/>
                <w:sz w:val="24"/>
                <w:szCs w:val="24"/>
              </w:rPr>
            </w:pPr>
            <w:r w:rsidRPr="003037FA">
              <w:rPr>
                <w:rFonts w:ascii="Times New Roman" w:hAnsi="Times New Roman"/>
                <w:sz w:val="24"/>
                <w:szCs w:val="24"/>
              </w:rPr>
              <w:t xml:space="preserve">(май </w:t>
            </w:r>
            <w:r>
              <w:rPr>
                <w:rFonts w:ascii="Times New Roman" w:hAnsi="Times New Roman"/>
                <w:sz w:val="24"/>
                <w:szCs w:val="24"/>
              </w:rPr>
              <w:t>–</w:t>
            </w:r>
            <w:r w:rsidRPr="003037FA">
              <w:rPr>
                <w:rFonts w:ascii="Times New Roman" w:hAnsi="Times New Roman"/>
                <w:sz w:val="24"/>
                <w:szCs w:val="24"/>
              </w:rPr>
              <w:t xml:space="preserve"> </w:t>
            </w:r>
            <w:r>
              <w:rPr>
                <w:rFonts w:ascii="Times New Roman" w:hAnsi="Times New Roman"/>
                <w:sz w:val="24"/>
                <w:szCs w:val="24"/>
              </w:rPr>
              <w:t>сентябрь)</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rPr>
          <w:trHeight w:val="901"/>
        </w:trPr>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2.</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Контрастное воздушное закаливание</w:t>
            </w:r>
            <w:r>
              <w:rPr>
                <w:rFonts w:ascii="Times New Roman" w:hAnsi="Times New Roman"/>
                <w:color w:val="000000"/>
                <w:sz w:val="24"/>
                <w:szCs w:val="24"/>
              </w:rPr>
              <w:t xml:space="preserve"> (во время переодевания ко сну и после сна)</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rPr>
          <w:trHeight w:val="925"/>
        </w:trPr>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19" w:type="pct"/>
            <w:shd w:val="clear" w:color="auto" w:fill="FFFFFF"/>
            <w:tcMar>
              <w:top w:w="0" w:type="dxa"/>
              <w:left w:w="108" w:type="dxa"/>
              <w:bottom w:w="0" w:type="dxa"/>
              <w:right w:w="108" w:type="dxa"/>
            </w:tcMar>
            <w:hideMark/>
          </w:tcPr>
          <w:p w:rsidR="00FB47AF" w:rsidRDefault="00FB47AF" w:rsidP="001F4DAA">
            <w:pPr>
              <w:spacing w:after="0" w:line="240" w:lineRule="auto"/>
              <w:rPr>
                <w:rFonts w:ascii="Times New Roman" w:hAnsi="Times New Roman"/>
                <w:color w:val="000000"/>
                <w:sz w:val="24"/>
                <w:szCs w:val="24"/>
              </w:rPr>
            </w:pPr>
            <w:r>
              <w:rPr>
                <w:rFonts w:ascii="Times New Roman" w:hAnsi="Times New Roman"/>
                <w:color w:val="000000"/>
                <w:sz w:val="24"/>
                <w:szCs w:val="24"/>
              </w:rPr>
              <w:t>Солнечные ванны</w:t>
            </w:r>
          </w:p>
          <w:p w:rsidR="00FB47AF" w:rsidRPr="003037FA" w:rsidRDefault="00FB47AF" w:rsidP="001F4DAA">
            <w:pPr>
              <w:spacing w:after="0" w:line="240" w:lineRule="auto"/>
              <w:rPr>
                <w:rFonts w:ascii="Times New Roman" w:hAnsi="Times New Roman"/>
                <w:color w:val="000000"/>
                <w:sz w:val="24"/>
                <w:szCs w:val="24"/>
              </w:rPr>
            </w:pPr>
            <w:r>
              <w:rPr>
                <w:rFonts w:ascii="Times New Roman" w:hAnsi="Times New Roman"/>
                <w:color w:val="000000"/>
                <w:sz w:val="24"/>
                <w:szCs w:val="24"/>
              </w:rPr>
              <w:t>(июнь, июль, август)</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B47AF"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19" w:type="pct"/>
            <w:shd w:val="clear" w:color="auto" w:fill="FFFFFF"/>
            <w:tcMar>
              <w:top w:w="0" w:type="dxa"/>
              <w:left w:w="108" w:type="dxa"/>
              <w:bottom w:w="0" w:type="dxa"/>
              <w:right w:w="108" w:type="dxa"/>
            </w:tcMar>
            <w:hideMark/>
          </w:tcPr>
          <w:p w:rsidR="00FB47AF" w:rsidRDefault="00FB47AF" w:rsidP="001F4DAA">
            <w:pPr>
              <w:spacing w:after="0" w:line="240" w:lineRule="auto"/>
              <w:rPr>
                <w:rFonts w:ascii="Times New Roman" w:hAnsi="Times New Roman"/>
                <w:color w:val="000000"/>
                <w:sz w:val="24"/>
                <w:szCs w:val="24"/>
              </w:rPr>
            </w:pPr>
            <w:r>
              <w:rPr>
                <w:rFonts w:ascii="Times New Roman" w:hAnsi="Times New Roman"/>
                <w:color w:val="000000"/>
                <w:sz w:val="24"/>
                <w:szCs w:val="24"/>
              </w:rPr>
              <w:t>Зарядка на свежем воздухе (май – сентябрь)</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p>
        </w:tc>
        <w:tc>
          <w:tcPr>
            <w:tcW w:w="536"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t>5</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Дыхательная гимнастика</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lastRenderedPageBreak/>
              <w:t>6</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Бодрящая с элементами корригирующей гимнастика</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t>7</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Default="00FB47AF" w:rsidP="001F4DAA">
            <w:pPr>
              <w:spacing w:after="0" w:line="240" w:lineRule="auto"/>
              <w:rPr>
                <w:rFonts w:ascii="Times New Roman" w:hAnsi="Times New Roman"/>
                <w:color w:val="000000"/>
                <w:sz w:val="24"/>
                <w:szCs w:val="24"/>
              </w:rPr>
            </w:pPr>
            <w:r w:rsidRPr="003037FA">
              <w:rPr>
                <w:rFonts w:ascii="Times New Roman" w:hAnsi="Times New Roman"/>
                <w:color w:val="000000"/>
                <w:sz w:val="24"/>
                <w:szCs w:val="24"/>
              </w:rPr>
              <w:t>Босохождение</w:t>
            </w:r>
          </w:p>
          <w:p w:rsidR="00FB47AF" w:rsidRDefault="00FB47AF" w:rsidP="001F4DAA">
            <w:pPr>
              <w:spacing w:after="0" w:line="240" w:lineRule="auto"/>
              <w:rPr>
                <w:rFonts w:ascii="Times New Roman" w:hAnsi="Times New Roman"/>
                <w:color w:val="000000"/>
                <w:sz w:val="24"/>
                <w:szCs w:val="24"/>
              </w:rPr>
            </w:pPr>
            <w:r>
              <w:rPr>
                <w:rFonts w:ascii="Times New Roman" w:hAnsi="Times New Roman"/>
                <w:color w:val="000000"/>
                <w:sz w:val="24"/>
                <w:szCs w:val="24"/>
              </w:rPr>
              <w:t>по сухому чистому теплому песку – июнь, июль</w:t>
            </w:r>
          </w:p>
          <w:p w:rsidR="00FB47AF" w:rsidRPr="003037FA" w:rsidRDefault="00FB47AF" w:rsidP="001F4DAA">
            <w:pPr>
              <w:spacing w:after="0" w:line="240" w:lineRule="auto"/>
              <w:rPr>
                <w:rFonts w:ascii="Times New Roman" w:hAnsi="Times New Roman"/>
                <w:sz w:val="24"/>
                <w:szCs w:val="24"/>
              </w:rPr>
            </w:pPr>
            <w:r w:rsidRPr="001A1E1E">
              <w:rPr>
                <w:rFonts w:ascii="Times New Roman" w:hAnsi="Times New Roman"/>
                <w:sz w:val="24"/>
                <w:szCs w:val="24"/>
              </w:rPr>
              <w:t>по ковру – 10 мин</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тактильное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t>8</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Ребристая доска</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тактильное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t>9</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«Дорожка здоровья»</w:t>
            </w:r>
            <w:r>
              <w:rPr>
                <w:rFonts w:ascii="Times New Roman" w:hAnsi="Times New Roman"/>
                <w:color w:val="000000"/>
                <w:sz w:val="24"/>
                <w:szCs w:val="24"/>
              </w:rPr>
              <w:t xml:space="preserve"> (мокро-соленые)</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водное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rPr>
          <w:trHeight w:val="652"/>
        </w:trPr>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t>10</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Точечный массаж</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тактильное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Водный массаж стопы (июнь, июль, август)</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водное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after="0" w:line="240" w:lineRule="auto"/>
              <w:jc w:val="center"/>
              <w:rPr>
                <w:rFonts w:ascii="Verdana" w:hAnsi="Verdana"/>
                <w:sz w:val="24"/>
                <w:szCs w:val="24"/>
              </w:rPr>
            </w:pPr>
            <w:r>
              <w:rPr>
                <w:rFonts w:ascii="Times New Roman" w:hAnsi="Times New Roman"/>
                <w:color w:val="000000"/>
                <w:sz w:val="24"/>
                <w:szCs w:val="24"/>
              </w:rPr>
              <w:t>12.</w:t>
            </w:r>
          </w:p>
        </w:tc>
        <w:tc>
          <w:tcPr>
            <w:tcW w:w="1119" w:type="pct"/>
            <w:shd w:val="clear" w:color="auto" w:fill="FFFFFF"/>
            <w:tcMar>
              <w:top w:w="0" w:type="dxa"/>
              <w:left w:w="108" w:type="dxa"/>
              <w:bottom w:w="0" w:type="dxa"/>
              <w:right w:w="108" w:type="dxa"/>
            </w:tcMar>
            <w:hideMark/>
          </w:tcPr>
          <w:p w:rsidR="00FB47AF" w:rsidRDefault="00FB47AF" w:rsidP="001F4DAA">
            <w:pPr>
              <w:spacing w:after="0" w:line="240" w:lineRule="auto"/>
              <w:rPr>
                <w:rFonts w:ascii="Times New Roman" w:hAnsi="Times New Roman"/>
                <w:color w:val="000000"/>
                <w:sz w:val="24"/>
                <w:szCs w:val="24"/>
              </w:rPr>
            </w:pPr>
            <w:r w:rsidRPr="003037FA">
              <w:rPr>
                <w:rFonts w:ascii="Times New Roman" w:hAnsi="Times New Roman"/>
                <w:color w:val="000000"/>
                <w:sz w:val="24"/>
                <w:szCs w:val="24"/>
              </w:rPr>
              <w:t>Умывание прохладной водой</w:t>
            </w:r>
          </w:p>
          <w:p w:rsidR="00FB47AF" w:rsidRPr="003037FA" w:rsidRDefault="00FB47AF" w:rsidP="001F4DAA">
            <w:pPr>
              <w:spacing w:after="0" w:line="240" w:lineRule="auto"/>
              <w:rPr>
                <w:rFonts w:ascii="Verdana" w:hAnsi="Verdana"/>
                <w:sz w:val="24"/>
                <w:szCs w:val="24"/>
              </w:rPr>
            </w:pPr>
            <w:r>
              <w:rPr>
                <w:rFonts w:ascii="Times New Roman" w:hAnsi="Times New Roman"/>
                <w:color w:val="000000"/>
                <w:sz w:val="24"/>
                <w:szCs w:val="24"/>
              </w:rPr>
              <w:t>(</w:t>
            </w:r>
            <w:r>
              <w:rPr>
                <w:rFonts w:ascii="Times New Roman" w:hAnsi="Times New Roman"/>
                <w:color w:val="000000"/>
                <w:sz w:val="24"/>
                <w:szCs w:val="24"/>
                <w:lang w:val="en-US"/>
              </w:rPr>
              <w:t xml:space="preserve">t </w:t>
            </w:r>
            <w:r>
              <w:rPr>
                <w:rFonts w:ascii="Times New Roman" w:hAnsi="Times New Roman"/>
                <w:color w:val="000000"/>
                <w:sz w:val="24"/>
                <w:szCs w:val="24"/>
              </w:rPr>
              <w:t>+18, +20)</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водное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after="0" w:line="240" w:lineRule="auto"/>
              <w:jc w:val="center"/>
              <w:rPr>
                <w:rFonts w:ascii="Verdana" w:hAnsi="Verdana"/>
                <w:sz w:val="24"/>
                <w:szCs w:val="24"/>
              </w:rPr>
            </w:pPr>
            <w:r w:rsidRPr="003037FA">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after="0" w:line="240" w:lineRule="auto"/>
              <w:jc w:val="center"/>
              <w:rPr>
                <w:rFonts w:ascii="Verdana" w:hAnsi="Verdana"/>
                <w:sz w:val="24"/>
                <w:szCs w:val="24"/>
              </w:rPr>
            </w:pPr>
            <w:r>
              <w:rPr>
                <w:rFonts w:ascii="Times New Roman" w:hAnsi="Times New Roman"/>
                <w:color w:val="000000"/>
                <w:sz w:val="24"/>
                <w:szCs w:val="24"/>
              </w:rPr>
              <w:t>13</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after="0" w:line="240" w:lineRule="auto"/>
              <w:rPr>
                <w:rFonts w:ascii="Verdana" w:hAnsi="Verdana"/>
                <w:sz w:val="24"/>
                <w:szCs w:val="24"/>
              </w:rPr>
            </w:pPr>
            <w:r w:rsidRPr="003037FA">
              <w:rPr>
                <w:rFonts w:ascii="Times New Roman" w:hAnsi="Times New Roman"/>
                <w:color w:val="000000"/>
                <w:sz w:val="24"/>
                <w:szCs w:val="24"/>
              </w:rPr>
              <w:t>Полоскание горла кипяченой водой комнатной температуры,</w:t>
            </w:r>
          </w:p>
          <w:p w:rsidR="00FB47AF" w:rsidRDefault="00FB47AF" w:rsidP="001F4DAA">
            <w:pPr>
              <w:spacing w:after="0" w:line="240" w:lineRule="auto"/>
              <w:rPr>
                <w:rFonts w:ascii="Times New Roman" w:hAnsi="Times New Roman"/>
                <w:color w:val="000000"/>
                <w:sz w:val="24"/>
                <w:szCs w:val="24"/>
              </w:rPr>
            </w:pPr>
            <w:r w:rsidRPr="003037FA">
              <w:rPr>
                <w:rFonts w:ascii="Times New Roman" w:hAnsi="Times New Roman"/>
                <w:color w:val="000000"/>
                <w:sz w:val="24"/>
                <w:szCs w:val="24"/>
              </w:rPr>
              <w:t>отваром трав</w:t>
            </w:r>
          </w:p>
          <w:p w:rsidR="00FB47AF" w:rsidRPr="003037FA" w:rsidRDefault="00FB47AF" w:rsidP="001F4DAA">
            <w:pPr>
              <w:spacing w:after="0" w:line="240" w:lineRule="auto"/>
              <w:rPr>
                <w:rFonts w:ascii="Verdana" w:hAnsi="Verdana"/>
                <w:sz w:val="24"/>
                <w:szCs w:val="24"/>
              </w:rPr>
            </w:pPr>
            <w:r>
              <w:rPr>
                <w:rFonts w:ascii="Times New Roman" w:hAnsi="Times New Roman"/>
                <w:color w:val="000000"/>
                <w:sz w:val="24"/>
                <w:szCs w:val="24"/>
              </w:rPr>
              <w:t>Полоскание полости рта после приема пищи</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водное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rPr>
          <w:trHeight w:val="714"/>
        </w:trPr>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1</w:t>
            </w:r>
            <w:r>
              <w:rPr>
                <w:rFonts w:ascii="Times New Roman" w:hAnsi="Times New Roman"/>
                <w:color w:val="000000"/>
                <w:sz w:val="24"/>
                <w:szCs w:val="24"/>
              </w:rPr>
              <w:t>4</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after="0" w:line="240" w:lineRule="auto"/>
              <w:rPr>
                <w:rFonts w:ascii="Verdana" w:hAnsi="Verdana"/>
                <w:sz w:val="24"/>
                <w:szCs w:val="24"/>
              </w:rPr>
            </w:pPr>
            <w:r w:rsidRPr="003037FA">
              <w:rPr>
                <w:rFonts w:ascii="Times New Roman" w:hAnsi="Times New Roman"/>
                <w:color w:val="000000"/>
                <w:sz w:val="24"/>
                <w:szCs w:val="24"/>
              </w:rPr>
              <w:t>Прогулка 2 раза</w:t>
            </w:r>
          </w:p>
          <w:p w:rsidR="00FB47AF" w:rsidRPr="003037FA" w:rsidRDefault="00FB47AF" w:rsidP="001F4DAA">
            <w:pPr>
              <w:spacing w:after="0" w:line="240" w:lineRule="auto"/>
              <w:rPr>
                <w:rFonts w:ascii="Verdana" w:hAnsi="Verdana"/>
                <w:sz w:val="24"/>
                <w:szCs w:val="24"/>
              </w:rPr>
            </w:pPr>
            <w:r w:rsidRPr="003037FA">
              <w:rPr>
                <w:rFonts w:ascii="Times New Roman" w:hAnsi="Times New Roman"/>
                <w:color w:val="000000"/>
                <w:sz w:val="24"/>
                <w:szCs w:val="24"/>
              </w:rPr>
              <w:t>в день</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r>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t>+</w:t>
            </w: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rPr>
          <w:trHeight w:val="681"/>
        </w:trPr>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after="0" w:line="240" w:lineRule="auto"/>
              <w:rPr>
                <w:rFonts w:ascii="Times New Roman" w:hAnsi="Times New Roman"/>
                <w:color w:val="000000"/>
                <w:sz w:val="24"/>
                <w:szCs w:val="24"/>
              </w:rPr>
            </w:pPr>
            <w:r>
              <w:rPr>
                <w:rFonts w:ascii="Times New Roman" w:hAnsi="Times New Roman"/>
                <w:color w:val="000000"/>
                <w:sz w:val="24"/>
                <w:szCs w:val="24"/>
              </w:rPr>
              <w:t>Рациональная одежда детей</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B47AF"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119" w:type="pct"/>
            <w:shd w:val="clear" w:color="auto" w:fill="FFFFFF"/>
            <w:tcMar>
              <w:top w:w="0" w:type="dxa"/>
              <w:left w:w="108" w:type="dxa"/>
              <w:bottom w:w="0" w:type="dxa"/>
              <w:right w:w="108" w:type="dxa"/>
            </w:tcMar>
            <w:hideMark/>
          </w:tcPr>
          <w:p w:rsidR="00FB47AF" w:rsidRDefault="00FB47AF" w:rsidP="001F4DAA">
            <w:pPr>
              <w:spacing w:after="0" w:line="240" w:lineRule="auto"/>
              <w:rPr>
                <w:rFonts w:ascii="Times New Roman" w:hAnsi="Times New Roman"/>
                <w:color w:val="000000"/>
                <w:sz w:val="24"/>
                <w:szCs w:val="24"/>
              </w:rPr>
            </w:pPr>
            <w:r>
              <w:rPr>
                <w:rFonts w:ascii="Times New Roman" w:hAnsi="Times New Roman"/>
                <w:color w:val="000000"/>
                <w:sz w:val="24"/>
                <w:szCs w:val="24"/>
              </w:rPr>
              <w:t>Оздоровительный бег</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p>
        </w:tc>
        <w:tc>
          <w:tcPr>
            <w:tcW w:w="536"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Default="00FB47AF" w:rsidP="001F4DAA">
            <w:pPr>
              <w:spacing w:before="100" w:beforeAutospacing="1"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1</w:t>
            </w:r>
            <w:r>
              <w:rPr>
                <w:rFonts w:ascii="Times New Roman" w:hAnsi="Times New Roman"/>
                <w:color w:val="000000"/>
                <w:sz w:val="24"/>
                <w:szCs w:val="24"/>
              </w:rPr>
              <w:t>7</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Сон без маечек</w:t>
            </w:r>
            <w:r>
              <w:rPr>
                <w:rFonts w:ascii="Times New Roman" w:hAnsi="Times New Roman"/>
                <w:color w:val="000000"/>
                <w:sz w:val="24"/>
                <w:szCs w:val="24"/>
              </w:rPr>
              <w:t xml:space="preserve"> при </w:t>
            </w:r>
            <w:r>
              <w:rPr>
                <w:rFonts w:ascii="Times New Roman" w:hAnsi="Times New Roman"/>
                <w:color w:val="000000"/>
                <w:sz w:val="24"/>
                <w:szCs w:val="24"/>
                <w:lang w:val="en-US"/>
              </w:rPr>
              <w:t>t</w:t>
            </w:r>
            <w:r w:rsidRPr="001A1E1E">
              <w:rPr>
                <w:rFonts w:ascii="Times New Roman" w:hAnsi="Times New Roman"/>
                <w:color w:val="000000"/>
                <w:sz w:val="24"/>
                <w:szCs w:val="24"/>
              </w:rPr>
              <w:t xml:space="preserve"> </w:t>
            </w:r>
            <w:r>
              <w:rPr>
                <w:rFonts w:ascii="Times New Roman" w:hAnsi="Times New Roman"/>
                <w:color w:val="000000"/>
                <w:sz w:val="24"/>
                <w:szCs w:val="24"/>
              </w:rPr>
              <w:t>+ 18 и выше (июнь, июль, август)</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1</w:t>
            </w:r>
            <w:r>
              <w:rPr>
                <w:rFonts w:ascii="Times New Roman" w:hAnsi="Times New Roman"/>
                <w:color w:val="000000"/>
                <w:sz w:val="24"/>
                <w:szCs w:val="24"/>
              </w:rPr>
              <w:t>8</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Соблюдение воздушного режима</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lastRenderedPageBreak/>
              <w:t>1</w:t>
            </w:r>
            <w:r>
              <w:rPr>
                <w:rFonts w:ascii="Times New Roman" w:hAnsi="Times New Roman"/>
                <w:color w:val="000000"/>
                <w:sz w:val="24"/>
                <w:szCs w:val="24"/>
              </w:rPr>
              <w:t>9</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Проветривание помещений</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воздушное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r w:rsidR="00FB47AF" w:rsidRPr="003037FA" w:rsidTr="00173375">
        <w:tc>
          <w:tcPr>
            <w:tcW w:w="265"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Pr>
                <w:rFonts w:ascii="Times New Roman" w:hAnsi="Times New Roman"/>
                <w:color w:val="000000"/>
                <w:sz w:val="24"/>
                <w:szCs w:val="24"/>
              </w:rPr>
              <w:t>20</w:t>
            </w:r>
            <w:r w:rsidRPr="003037FA">
              <w:rPr>
                <w:rFonts w:ascii="Times New Roman" w:hAnsi="Times New Roman"/>
                <w:color w:val="000000"/>
                <w:sz w:val="24"/>
                <w:szCs w:val="24"/>
              </w:rPr>
              <w:t>.</w:t>
            </w:r>
          </w:p>
        </w:tc>
        <w:tc>
          <w:tcPr>
            <w:tcW w:w="1119"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rPr>
                <w:rFonts w:ascii="Verdana" w:hAnsi="Verdana"/>
                <w:sz w:val="24"/>
                <w:szCs w:val="24"/>
              </w:rPr>
            </w:pPr>
            <w:r w:rsidRPr="003037FA">
              <w:rPr>
                <w:rFonts w:ascii="Times New Roman" w:hAnsi="Times New Roman"/>
                <w:color w:val="000000"/>
                <w:sz w:val="24"/>
                <w:szCs w:val="24"/>
              </w:rPr>
              <w:t>Рассасывание мороженой клюквы</w:t>
            </w:r>
          </w:p>
        </w:tc>
        <w:tc>
          <w:tcPr>
            <w:tcW w:w="725" w:type="pct"/>
            <w:shd w:val="clear" w:color="auto" w:fill="FFFFFF"/>
          </w:tcPr>
          <w:p w:rsidR="00FB47AF" w:rsidRPr="00E63812" w:rsidRDefault="00FB47AF" w:rsidP="001F4DAA">
            <w:pPr>
              <w:rPr>
                <w:rFonts w:ascii="Times New Roman" w:hAnsi="Times New Roman"/>
                <w:sz w:val="24"/>
                <w:szCs w:val="24"/>
              </w:rPr>
            </w:pPr>
            <w:r w:rsidRPr="00E63812">
              <w:rPr>
                <w:rFonts w:ascii="Times New Roman" w:hAnsi="Times New Roman"/>
                <w:sz w:val="24"/>
                <w:szCs w:val="24"/>
              </w:rPr>
              <w:t>водное</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36"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 </w:t>
            </w:r>
          </w:p>
        </w:tc>
        <w:tc>
          <w:tcPr>
            <w:tcW w:w="51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538"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c>
          <w:tcPr>
            <w:tcW w:w="771" w:type="pct"/>
            <w:shd w:val="clear" w:color="auto" w:fill="FFFFFF"/>
            <w:tcMar>
              <w:top w:w="0" w:type="dxa"/>
              <w:left w:w="108" w:type="dxa"/>
              <w:bottom w:w="0" w:type="dxa"/>
              <w:right w:w="108" w:type="dxa"/>
            </w:tcMar>
            <w:hideMark/>
          </w:tcPr>
          <w:p w:rsidR="00FB47AF" w:rsidRPr="003037FA" w:rsidRDefault="00FB47AF" w:rsidP="001F4DAA">
            <w:pPr>
              <w:spacing w:before="100" w:beforeAutospacing="1" w:after="0" w:line="240" w:lineRule="auto"/>
              <w:jc w:val="center"/>
              <w:rPr>
                <w:rFonts w:ascii="Verdana" w:hAnsi="Verdana"/>
                <w:sz w:val="24"/>
                <w:szCs w:val="24"/>
              </w:rPr>
            </w:pPr>
            <w:r w:rsidRPr="003037FA">
              <w:rPr>
                <w:rFonts w:ascii="Times New Roman" w:hAnsi="Times New Roman"/>
                <w:color w:val="000000"/>
                <w:sz w:val="24"/>
                <w:szCs w:val="24"/>
              </w:rPr>
              <w:t>+</w:t>
            </w:r>
          </w:p>
        </w:tc>
      </w:tr>
    </w:tbl>
    <w:p w:rsidR="00AC5796" w:rsidRDefault="00AC5796" w:rsidP="00AC5796">
      <w:pPr>
        <w:spacing w:after="0" w:line="240" w:lineRule="auto"/>
        <w:jc w:val="both"/>
        <w:rPr>
          <w:rFonts w:ascii="Times New Roman" w:hAnsi="Times New Roman"/>
          <w:sz w:val="24"/>
          <w:szCs w:val="24"/>
        </w:rPr>
      </w:pPr>
    </w:p>
    <w:p w:rsidR="00AC5796" w:rsidRPr="00FB47AF" w:rsidRDefault="00AC5796" w:rsidP="00AC5796">
      <w:pPr>
        <w:spacing w:after="0" w:line="240" w:lineRule="auto"/>
        <w:jc w:val="both"/>
        <w:rPr>
          <w:rFonts w:ascii="Times New Roman" w:hAnsi="Times New Roman"/>
          <w:sz w:val="24"/>
          <w:szCs w:val="24"/>
          <w:u w:val="single"/>
        </w:rPr>
      </w:pPr>
      <w:r w:rsidRPr="00FB47AF">
        <w:rPr>
          <w:rFonts w:ascii="Times New Roman" w:hAnsi="Times New Roman"/>
          <w:sz w:val="24"/>
          <w:szCs w:val="24"/>
          <w:u w:val="single"/>
        </w:rPr>
        <w:t>Пр</w:t>
      </w:r>
      <w:r w:rsidR="00FB47AF" w:rsidRPr="00FB47AF">
        <w:rPr>
          <w:rFonts w:ascii="Times New Roman" w:hAnsi="Times New Roman"/>
          <w:sz w:val="24"/>
          <w:szCs w:val="24"/>
          <w:u w:val="single"/>
        </w:rPr>
        <w:t>о</w:t>
      </w:r>
      <w:r w:rsidRPr="00FB47AF">
        <w:rPr>
          <w:rFonts w:ascii="Times New Roman" w:hAnsi="Times New Roman"/>
          <w:sz w:val="24"/>
          <w:szCs w:val="24"/>
          <w:u w:val="single"/>
        </w:rPr>
        <w:t>ветривание</w:t>
      </w:r>
    </w:p>
    <w:p w:rsidR="00AC5796" w:rsidRPr="00AC5796" w:rsidRDefault="00AC5796" w:rsidP="00AC5796">
      <w:pPr>
        <w:spacing w:after="0" w:line="240" w:lineRule="auto"/>
        <w:jc w:val="both"/>
        <w:rPr>
          <w:rFonts w:ascii="Times New Roman" w:hAnsi="Times New Roman"/>
          <w:sz w:val="24"/>
          <w:szCs w:val="24"/>
        </w:rPr>
      </w:pPr>
      <w:r w:rsidRPr="00AC5796">
        <w:rPr>
          <w:rFonts w:ascii="Times New Roman" w:hAnsi="Times New Roman"/>
          <w:sz w:val="24"/>
          <w:szCs w:val="24"/>
        </w:rPr>
        <w:t>Все помещения дошкольной организации должны ежедневно проветриваться. Проветривание проводится не менее 10 минут через каждые</w:t>
      </w:r>
      <w:r w:rsidR="00FB47AF">
        <w:rPr>
          <w:rFonts w:ascii="Times New Roman" w:hAnsi="Times New Roman"/>
          <w:sz w:val="24"/>
          <w:szCs w:val="24"/>
        </w:rPr>
        <w:t xml:space="preserve"> </w:t>
      </w:r>
      <w:r w:rsidRPr="00AC5796">
        <w:rPr>
          <w:rFonts w:ascii="Times New Roman" w:hAnsi="Times New Roman"/>
          <w:sz w:val="24"/>
          <w:szCs w:val="24"/>
        </w:rPr>
        <w:t>1,5 часа. В помещениях групповых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w:t>
      </w:r>
      <w:r w:rsidR="00FB47AF">
        <w:rPr>
          <w:rFonts w:ascii="Times New Roman" w:hAnsi="Times New Roman"/>
          <w:sz w:val="24"/>
          <w:szCs w:val="24"/>
        </w:rPr>
        <w:t xml:space="preserve"> </w:t>
      </w:r>
      <w:r w:rsidRPr="00AC5796">
        <w:rPr>
          <w:rFonts w:ascii="Times New Roman" w:hAnsi="Times New Roman"/>
          <w:sz w:val="24"/>
          <w:szCs w:val="24"/>
        </w:rPr>
        <w:t>Постановления Главного государственного санитарного врача РФ</w:t>
      </w:r>
      <w:r w:rsidR="00FB47AF">
        <w:rPr>
          <w:rFonts w:ascii="Times New Roman" w:hAnsi="Times New Roman"/>
          <w:sz w:val="24"/>
          <w:szCs w:val="24"/>
        </w:rPr>
        <w:t xml:space="preserve"> </w:t>
      </w:r>
      <w:r w:rsidRPr="00AC5796">
        <w:rPr>
          <w:rFonts w:ascii="Times New Roman" w:hAnsi="Times New Roman"/>
          <w:sz w:val="24"/>
          <w:szCs w:val="24"/>
        </w:rPr>
        <w:t>от 27.08.2015 № 41).</w:t>
      </w:r>
      <w:r w:rsidR="00FB47AF">
        <w:rPr>
          <w:rFonts w:ascii="Times New Roman" w:hAnsi="Times New Roman"/>
          <w:sz w:val="24"/>
          <w:szCs w:val="24"/>
        </w:rPr>
        <w:t xml:space="preserve"> </w:t>
      </w:r>
      <w:r w:rsidRPr="00AC5796">
        <w:rPr>
          <w:rFonts w:ascii="Times New Roman" w:hAnsi="Times New Roman"/>
          <w:sz w:val="24"/>
          <w:szCs w:val="24"/>
        </w:rPr>
        <w:t>В присутствии детей допускается широкая односторонняя аэрация</w:t>
      </w:r>
      <w:r w:rsidR="00FB47AF">
        <w:rPr>
          <w:rFonts w:ascii="Times New Roman" w:hAnsi="Times New Roman"/>
          <w:sz w:val="24"/>
          <w:szCs w:val="24"/>
        </w:rPr>
        <w:t xml:space="preserve"> </w:t>
      </w:r>
      <w:r w:rsidRPr="00AC5796">
        <w:rPr>
          <w:rFonts w:ascii="Times New Roman" w:hAnsi="Times New Roman"/>
          <w:sz w:val="24"/>
          <w:szCs w:val="24"/>
        </w:rPr>
        <w:t>всех помещений в теплое время года. Проветривание через туалетные</w:t>
      </w:r>
      <w:r w:rsidR="00FB47AF">
        <w:rPr>
          <w:rFonts w:ascii="Times New Roman" w:hAnsi="Times New Roman"/>
          <w:sz w:val="24"/>
          <w:szCs w:val="24"/>
        </w:rPr>
        <w:t xml:space="preserve"> </w:t>
      </w:r>
      <w:r w:rsidRPr="00AC5796">
        <w:rPr>
          <w:rFonts w:ascii="Times New Roman" w:hAnsi="Times New Roman"/>
          <w:sz w:val="24"/>
          <w:szCs w:val="24"/>
        </w:rPr>
        <w:t>комнаты не допускается.</w:t>
      </w:r>
      <w:r w:rsidR="00FB47AF">
        <w:rPr>
          <w:rFonts w:ascii="Times New Roman" w:hAnsi="Times New Roman"/>
          <w:sz w:val="24"/>
          <w:szCs w:val="24"/>
        </w:rPr>
        <w:t xml:space="preserve"> </w:t>
      </w:r>
      <w:r w:rsidRPr="00AC5796">
        <w:rPr>
          <w:rFonts w:ascii="Times New Roman" w:hAnsi="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w:t>
      </w:r>
      <w:r w:rsidR="00FB47AF">
        <w:rPr>
          <w:rFonts w:ascii="Times New Roman" w:hAnsi="Times New Roman"/>
          <w:sz w:val="24"/>
          <w:szCs w:val="24"/>
        </w:rPr>
        <w:t xml:space="preserve"> </w:t>
      </w:r>
      <w:r w:rsidRPr="00AC5796">
        <w:rPr>
          <w:rFonts w:ascii="Times New Roman" w:hAnsi="Times New Roman"/>
          <w:sz w:val="24"/>
          <w:szCs w:val="24"/>
        </w:rPr>
        <w:t>до их прихода с прогулки или занятий.</w:t>
      </w:r>
      <w:r w:rsidR="00FB47AF">
        <w:rPr>
          <w:rFonts w:ascii="Times New Roman" w:hAnsi="Times New Roman"/>
          <w:sz w:val="24"/>
          <w:szCs w:val="24"/>
        </w:rPr>
        <w:t xml:space="preserve"> </w:t>
      </w:r>
      <w:r w:rsidRPr="00AC5796">
        <w:rPr>
          <w:rFonts w:ascii="Times New Roman" w:hAnsi="Times New Roman"/>
          <w:sz w:val="24"/>
          <w:szCs w:val="24"/>
        </w:rPr>
        <w:t>При проветривании допускается кратковременное снижение температуры воздуха в помещении, но не более чем на 2–4 °C.  При проветривании во время сна фрамуги, форточки открываются с одной стороны</w:t>
      </w:r>
      <w:r w:rsidR="00FB47AF">
        <w:rPr>
          <w:rFonts w:ascii="Times New Roman" w:hAnsi="Times New Roman"/>
          <w:sz w:val="24"/>
          <w:szCs w:val="24"/>
        </w:rPr>
        <w:t xml:space="preserve"> </w:t>
      </w:r>
      <w:r w:rsidRPr="00AC5796">
        <w:rPr>
          <w:rFonts w:ascii="Times New Roman" w:hAnsi="Times New Roman"/>
          <w:sz w:val="24"/>
          <w:szCs w:val="24"/>
        </w:rPr>
        <w:t>и закрывают за 30 минут до подъема.</w:t>
      </w:r>
      <w:r w:rsidR="00FB47AF">
        <w:rPr>
          <w:rFonts w:ascii="Times New Roman" w:hAnsi="Times New Roman"/>
          <w:sz w:val="24"/>
          <w:szCs w:val="24"/>
        </w:rPr>
        <w:t xml:space="preserve"> </w:t>
      </w:r>
      <w:r w:rsidRPr="00AC5796">
        <w:rPr>
          <w:rFonts w:ascii="Times New Roman" w:hAnsi="Times New Roman"/>
          <w:sz w:val="24"/>
          <w:szCs w:val="24"/>
        </w:rPr>
        <w:t>В холодное время года фрамуги, форточки закрываются за 10 минут</w:t>
      </w:r>
      <w:r w:rsidR="00FB47AF">
        <w:rPr>
          <w:rFonts w:ascii="Times New Roman" w:hAnsi="Times New Roman"/>
          <w:sz w:val="24"/>
          <w:szCs w:val="24"/>
        </w:rPr>
        <w:t xml:space="preserve"> </w:t>
      </w:r>
      <w:r w:rsidRPr="00AC5796">
        <w:rPr>
          <w:rFonts w:ascii="Times New Roman" w:hAnsi="Times New Roman"/>
          <w:sz w:val="24"/>
          <w:szCs w:val="24"/>
        </w:rPr>
        <w:t>до отхода ко сну детей. В</w:t>
      </w:r>
      <w:r w:rsidR="00FB47AF">
        <w:rPr>
          <w:rFonts w:ascii="Times New Roman" w:hAnsi="Times New Roman"/>
          <w:sz w:val="24"/>
          <w:szCs w:val="24"/>
        </w:rPr>
        <w:t> теплое время года сон (дневной</w:t>
      </w:r>
      <w:r w:rsidRPr="00AC5796">
        <w:rPr>
          <w:rFonts w:ascii="Times New Roman" w:hAnsi="Times New Roman"/>
          <w:sz w:val="24"/>
          <w:szCs w:val="24"/>
        </w:rPr>
        <w:t>) организуется при открытых окнах (избегая сквозняка).</w:t>
      </w:r>
    </w:p>
    <w:p w:rsidR="00FB47AF" w:rsidRDefault="00FB47AF" w:rsidP="00AC5796">
      <w:pPr>
        <w:spacing w:after="0" w:line="240" w:lineRule="auto"/>
        <w:jc w:val="both"/>
        <w:rPr>
          <w:rFonts w:ascii="Times New Roman" w:hAnsi="Times New Roman"/>
          <w:sz w:val="24"/>
          <w:szCs w:val="24"/>
        </w:rPr>
      </w:pPr>
    </w:p>
    <w:p w:rsidR="00AC5796" w:rsidRPr="00FB47AF" w:rsidRDefault="00AC5796" w:rsidP="00AC5796">
      <w:pPr>
        <w:spacing w:after="0" w:line="240" w:lineRule="auto"/>
        <w:jc w:val="both"/>
        <w:rPr>
          <w:rFonts w:ascii="Times New Roman" w:hAnsi="Times New Roman"/>
          <w:sz w:val="24"/>
          <w:szCs w:val="24"/>
          <w:u w:val="single"/>
        </w:rPr>
      </w:pPr>
      <w:r w:rsidRPr="00FB47AF">
        <w:rPr>
          <w:rFonts w:ascii="Times New Roman" w:hAnsi="Times New Roman"/>
          <w:sz w:val="24"/>
          <w:szCs w:val="24"/>
          <w:u w:val="single"/>
        </w:rPr>
        <w:t>Пр</w:t>
      </w:r>
      <w:r w:rsidR="00FB47AF" w:rsidRPr="00FB47AF">
        <w:rPr>
          <w:rFonts w:ascii="Times New Roman" w:hAnsi="Times New Roman"/>
          <w:sz w:val="24"/>
          <w:szCs w:val="24"/>
          <w:u w:val="single"/>
        </w:rPr>
        <w:t>о</w:t>
      </w:r>
      <w:r w:rsidRPr="00FB47AF">
        <w:rPr>
          <w:rFonts w:ascii="Times New Roman" w:hAnsi="Times New Roman"/>
          <w:sz w:val="24"/>
          <w:szCs w:val="24"/>
          <w:u w:val="single"/>
        </w:rPr>
        <w:t>гулка</w:t>
      </w:r>
    </w:p>
    <w:p w:rsidR="00AC5796" w:rsidRPr="00AC5796" w:rsidRDefault="00AC5796" w:rsidP="00AC5796">
      <w:pPr>
        <w:spacing w:after="0" w:line="240" w:lineRule="auto"/>
        <w:jc w:val="both"/>
        <w:rPr>
          <w:rFonts w:ascii="Times New Roman" w:hAnsi="Times New Roman"/>
          <w:sz w:val="24"/>
          <w:szCs w:val="24"/>
        </w:rPr>
      </w:pPr>
      <w:r w:rsidRPr="00AC5796">
        <w:rPr>
          <w:rFonts w:ascii="Times New Roman" w:hAnsi="Times New Roman"/>
          <w:sz w:val="24"/>
          <w:szCs w:val="24"/>
        </w:rPr>
        <w:t>Для укрепления здоровья детей, удовлетворения их потребности</w:t>
      </w:r>
      <w:r w:rsidR="00FB47AF">
        <w:rPr>
          <w:rFonts w:ascii="Times New Roman" w:hAnsi="Times New Roman"/>
          <w:sz w:val="24"/>
          <w:szCs w:val="24"/>
        </w:rPr>
        <w:t xml:space="preserve"> </w:t>
      </w:r>
      <w:r w:rsidRPr="00AC5796">
        <w:rPr>
          <w:rFonts w:ascii="Times New Roman" w:hAnsi="Times New Roman"/>
          <w:sz w:val="24"/>
          <w:szCs w:val="24"/>
        </w:rPr>
        <w:t>в двигательной активности, профилактики утомления необходимы ежедневные прогулки.</w:t>
      </w:r>
      <w:r w:rsidR="00FB47AF">
        <w:rPr>
          <w:rFonts w:ascii="Times New Roman" w:hAnsi="Times New Roman"/>
          <w:sz w:val="24"/>
          <w:szCs w:val="24"/>
        </w:rPr>
        <w:t xml:space="preserve"> </w:t>
      </w:r>
      <w:r w:rsidRPr="00AC5796">
        <w:rPr>
          <w:rFonts w:ascii="Times New Roman" w:hAnsi="Times New Roman"/>
          <w:sz w:val="24"/>
          <w:szCs w:val="24"/>
        </w:rPr>
        <w:t>Нельзя сокращать продолжительность прогулки. Важно обеспечить</w:t>
      </w:r>
      <w:r w:rsidR="00FB47AF">
        <w:rPr>
          <w:rFonts w:ascii="Times New Roman" w:hAnsi="Times New Roman"/>
          <w:sz w:val="24"/>
          <w:szCs w:val="24"/>
        </w:rPr>
        <w:t xml:space="preserve"> </w:t>
      </w:r>
      <w:r w:rsidRPr="00AC5796">
        <w:rPr>
          <w:rFonts w:ascii="Times New Roman" w:hAnsi="Times New Roman"/>
          <w:sz w:val="24"/>
          <w:szCs w:val="24"/>
        </w:rPr>
        <w:t>достаточное пребывание детей на свежем воздухе в течение дня.</w:t>
      </w:r>
      <w:r w:rsidR="00FB47AF">
        <w:rPr>
          <w:rFonts w:ascii="Times New Roman" w:hAnsi="Times New Roman"/>
          <w:sz w:val="24"/>
          <w:szCs w:val="24"/>
        </w:rPr>
        <w:t xml:space="preserve"> </w:t>
      </w:r>
      <w:r w:rsidRPr="00AC5796">
        <w:rPr>
          <w:rFonts w:ascii="Times New Roman" w:hAnsi="Times New Roman"/>
          <w:sz w:val="24"/>
          <w:szCs w:val="24"/>
        </w:rPr>
        <w:t>Детям необходимы ежедневные прогулки. Рекомендуемая для детей</w:t>
      </w:r>
      <w:r w:rsidR="00FB47AF">
        <w:rPr>
          <w:rFonts w:ascii="Times New Roman" w:hAnsi="Times New Roman"/>
          <w:sz w:val="24"/>
          <w:szCs w:val="24"/>
        </w:rPr>
        <w:t xml:space="preserve"> </w:t>
      </w:r>
      <w:r w:rsidRPr="00AC5796">
        <w:rPr>
          <w:rFonts w:ascii="Times New Roman" w:hAnsi="Times New Roman"/>
          <w:sz w:val="24"/>
          <w:szCs w:val="24"/>
        </w:rPr>
        <w:t>3–7 лет продолжительность ежедневных прогулок составляет 3–4 часа.</w:t>
      </w:r>
      <w:r w:rsidR="00FB47AF">
        <w:rPr>
          <w:rFonts w:ascii="Times New Roman" w:hAnsi="Times New Roman"/>
          <w:sz w:val="24"/>
          <w:szCs w:val="24"/>
        </w:rPr>
        <w:t xml:space="preserve"> </w:t>
      </w:r>
      <w:r w:rsidRPr="00AC5796">
        <w:rPr>
          <w:rFonts w:ascii="Times New Roman" w:hAnsi="Times New Roman"/>
          <w:sz w:val="24"/>
          <w:szCs w:val="24"/>
        </w:rPr>
        <w:t>Важно обеспечить достаточное пребывание детей на свежем воздухе</w:t>
      </w:r>
      <w:r w:rsidR="00FB47AF">
        <w:rPr>
          <w:rFonts w:ascii="Times New Roman" w:hAnsi="Times New Roman"/>
          <w:sz w:val="24"/>
          <w:szCs w:val="24"/>
        </w:rPr>
        <w:t xml:space="preserve"> </w:t>
      </w:r>
      <w:r w:rsidRPr="00AC5796">
        <w:rPr>
          <w:rFonts w:ascii="Times New Roman" w:hAnsi="Times New Roman"/>
          <w:sz w:val="24"/>
          <w:szCs w:val="24"/>
        </w:rPr>
        <w:t>в течение дня, нельзя без веских причин сокращать продолжительность</w:t>
      </w:r>
      <w:r w:rsidR="00FB47AF">
        <w:rPr>
          <w:rFonts w:ascii="Times New Roman" w:hAnsi="Times New Roman"/>
          <w:sz w:val="24"/>
          <w:szCs w:val="24"/>
        </w:rPr>
        <w:t xml:space="preserve"> </w:t>
      </w:r>
      <w:r w:rsidRPr="00AC5796">
        <w:rPr>
          <w:rFonts w:ascii="Times New Roman" w:hAnsi="Times New Roman"/>
          <w:sz w:val="24"/>
          <w:szCs w:val="24"/>
        </w:rPr>
        <w:t>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w:t>
      </w:r>
      <w:r w:rsidR="00FB47AF">
        <w:rPr>
          <w:rFonts w:ascii="Times New Roman" w:hAnsi="Times New Roman"/>
          <w:sz w:val="24"/>
          <w:szCs w:val="24"/>
        </w:rPr>
        <w:t xml:space="preserve"> </w:t>
      </w:r>
      <w:r w:rsidRPr="00AC5796">
        <w:rPr>
          <w:rFonts w:ascii="Times New Roman" w:hAnsi="Times New Roman"/>
          <w:sz w:val="24"/>
          <w:szCs w:val="24"/>
        </w:rPr>
        <w:t>ветра более 7 м/с.</w:t>
      </w:r>
      <w:r w:rsidR="00FB47AF">
        <w:rPr>
          <w:rFonts w:ascii="Times New Roman" w:hAnsi="Times New Roman"/>
          <w:sz w:val="24"/>
          <w:szCs w:val="24"/>
        </w:rPr>
        <w:t xml:space="preserve"> </w:t>
      </w:r>
      <w:r w:rsidRPr="00AC5796">
        <w:rPr>
          <w:rFonts w:ascii="Times New Roman" w:hAnsi="Times New Roman"/>
          <w:sz w:val="24"/>
          <w:szCs w:val="24"/>
        </w:rPr>
        <w:t>На прогулке необходимо создавать условия для самостоятельной</w:t>
      </w:r>
      <w:r w:rsidR="00FB47AF">
        <w:rPr>
          <w:rFonts w:ascii="Times New Roman" w:hAnsi="Times New Roman"/>
          <w:sz w:val="24"/>
          <w:szCs w:val="24"/>
        </w:rPr>
        <w:t xml:space="preserve"> </w:t>
      </w:r>
      <w:r w:rsidRPr="00AC5796">
        <w:rPr>
          <w:rFonts w:ascii="Times New Roman" w:hAnsi="Times New Roman"/>
          <w:sz w:val="24"/>
          <w:szCs w:val="24"/>
        </w:rPr>
        <w:t>двигательной активности детей, обучать детей пользоваться спортивно-</w:t>
      </w:r>
      <w:r w:rsidR="00FB47AF">
        <w:rPr>
          <w:rFonts w:ascii="Times New Roman" w:hAnsi="Times New Roman"/>
          <w:sz w:val="24"/>
          <w:szCs w:val="24"/>
        </w:rPr>
        <w:t xml:space="preserve"> </w:t>
      </w:r>
      <w:r w:rsidRPr="00AC5796">
        <w:rPr>
          <w:rFonts w:ascii="Times New Roman" w:hAnsi="Times New Roman"/>
          <w:sz w:val="24"/>
          <w:szCs w:val="24"/>
        </w:rPr>
        <w:t>игровым оборудованием и спортивными принадлежностями. В структуре прогулки обязательно предусматривать подвижные и спортивные</w:t>
      </w:r>
      <w:r w:rsidR="00FB47AF">
        <w:rPr>
          <w:rFonts w:ascii="Times New Roman" w:hAnsi="Times New Roman"/>
          <w:sz w:val="24"/>
          <w:szCs w:val="24"/>
        </w:rPr>
        <w:t xml:space="preserve"> </w:t>
      </w:r>
      <w:r w:rsidRPr="00AC5796">
        <w:rPr>
          <w:rFonts w:ascii="Times New Roman" w:hAnsi="Times New Roman"/>
          <w:sz w:val="24"/>
          <w:szCs w:val="24"/>
        </w:rPr>
        <w:t>игры, спортивные упражнения, следует поощрять участие детей в совместных подвижных играх и физических упражнениях на прогулке.</w:t>
      </w:r>
    </w:p>
    <w:p w:rsidR="00FB47AF" w:rsidRDefault="00FB47AF" w:rsidP="00AC5796">
      <w:pPr>
        <w:spacing w:after="0" w:line="240" w:lineRule="auto"/>
        <w:jc w:val="both"/>
        <w:rPr>
          <w:rFonts w:ascii="Times New Roman" w:hAnsi="Times New Roman"/>
          <w:sz w:val="24"/>
          <w:szCs w:val="24"/>
        </w:rPr>
      </w:pPr>
    </w:p>
    <w:p w:rsidR="00AC5796" w:rsidRPr="00AC5796" w:rsidRDefault="00AC5796" w:rsidP="00AC5796">
      <w:pPr>
        <w:spacing w:after="0" w:line="240" w:lineRule="auto"/>
        <w:jc w:val="both"/>
        <w:rPr>
          <w:rFonts w:ascii="Times New Roman" w:hAnsi="Times New Roman"/>
          <w:sz w:val="24"/>
          <w:szCs w:val="24"/>
        </w:rPr>
      </w:pPr>
      <w:r w:rsidRPr="00FB47AF">
        <w:rPr>
          <w:rFonts w:ascii="Times New Roman" w:hAnsi="Times New Roman"/>
          <w:sz w:val="24"/>
          <w:szCs w:val="24"/>
          <w:u w:val="single"/>
        </w:rPr>
        <w:t>Озд</w:t>
      </w:r>
      <w:r w:rsidR="00FB47AF" w:rsidRPr="00FB47AF">
        <w:rPr>
          <w:rFonts w:ascii="Times New Roman" w:hAnsi="Times New Roman"/>
          <w:sz w:val="24"/>
          <w:szCs w:val="24"/>
          <w:u w:val="single"/>
        </w:rPr>
        <w:t>о</w:t>
      </w:r>
      <w:r w:rsidRPr="00FB47AF">
        <w:rPr>
          <w:rFonts w:ascii="Times New Roman" w:hAnsi="Times New Roman"/>
          <w:sz w:val="24"/>
          <w:szCs w:val="24"/>
          <w:u w:val="single"/>
        </w:rPr>
        <w:t>р</w:t>
      </w:r>
      <w:r w:rsidR="00FB47AF" w:rsidRPr="00FB47AF">
        <w:rPr>
          <w:rFonts w:ascii="Times New Roman" w:hAnsi="Times New Roman"/>
          <w:sz w:val="24"/>
          <w:szCs w:val="24"/>
          <w:u w:val="single"/>
        </w:rPr>
        <w:t>о</w:t>
      </w:r>
      <w:r w:rsidRPr="00FB47AF">
        <w:rPr>
          <w:rFonts w:ascii="Times New Roman" w:hAnsi="Times New Roman"/>
          <w:sz w:val="24"/>
          <w:szCs w:val="24"/>
          <w:u w:val="single"/>
        </w:rPr>
        <w:t xml:space="preserve">вительные </w:t>
      </w:r>
      <w:r w:rsidR="00FB47AF" w:rsidRPr="00FB47AF">
        <w:rPr>
          <w:rFonts w:ascii="Times New Roman" w:hAnsi="Times New Roman"/>
          <w:sz w:val="24"/>
          <w:szCs w:val="24"/>
          <w:u w:val="single"/>
        </w:rPr>
        <w:t>п</w:t>
      </w:r>
      <w:r w:rsidRPr="00FB47AF">
        <w:rPr>
          <w:rFonts w:ascii="Times New Roman" w:hAnsi="Times New Roman"/>
          <w:sz w:val="24"/>
          <w:szCs w:val="24"/>
          <w:u w:val="single"/>
        </w:rPr>
        <w:t>р</w:t>
      </w:r>
      <w:r w:rsidR="00FB47AF" w:rsidRPr="00FB47AF">
        <w:rPr>
          <w:rFonts w:ascii="Times New Roman" w:hAnsi="Times New Roman"/>
          <w:sz w:val="24"/>
          <w:szCs w:val="24"/>
          <w:u w:val="single"/>
        </w:rPr>
        <w:t>оц</w:t>
      </w:r>
      <w:r w:rsidRPr="00FB47AF">
        <w:rPr>
          <w:rFonts w:ascii="Times New Roman" w:hAnsi="Times New Roman"/>
          <w:sz w:val="24"/>
          <w:szCs w:val="24"/>
          <w:u w:val="single"/>
        </w:rPr>
        <w:t>едуры</w:t>
      </w:r>
      <w:r w:rsidR="00FB47AF">
        <w:rPr>
          <w:rFonts w:ascii="Times New Roman" w:hAnsi="Times New Roman"/>
          <w:sz w:val="24"/>
          <w:szCs w:val="24"/>
          <w:u w:val="single"/>
        </w:rPr>
        <w:t xml:space="preserve"> </w:t>
      </w:r>
      <w:r w:rsidR="00FB47AF" w:rsidRPr="00FB47AF">
        <w:rPr>
          <w:rFonts w:ascii="Times New Roman" w:hAnsi="Times New Roman"/>
          <w:sz w:val="24"/>
          <w:szCs w:val="24"/>
          <w:u w:val="single"/>
        </w:rPr>
        <w:t>по</w:t>
      </w:r>
      <w:r w:rsidRPr="00FB47AF">
        <w:rPr>
          <w:rFonts w:ascii="Times New Roman" w:hAnsi="Times New Roman"/>
          <w:sz w:val="24"/>
          <w:szCs w:val="24"/>
          <w:u w:val="single"/>
        </w:rPr>
        <w:t>сле дневн</w:t>
      </w:r>
      <w:r w:rsidR="00FB47AF" w:rsidRPr="00FB47AF">
        <w:rPr>
          <w:rFonts w:ascii="Times New Roman" w:hAnsi="Times New Roman"/>
          <w:sz w:val="24"/>
          <w:szCs w:val="24"/>
          <w:u w:val="single"/>
        </w:rPr>
        <w:t>о</w:t>
      </w:r>
      <w:r w:rsidRPr="00FB47AF">
        <w:rPr>
          <w:rFonts w:ascii="Times New Roman" w:hAnsi="Times New Roman"/>
          <w:sz w:val="24"/>
          <w:szCs w:val="24"/>
          <w:u w:val="single"/>
        </w:rPr>
        <w:t>г</w:t>
      </w:r>
      <w:r w:rsidR="00FB47AF" w:rsidRPr="00FB47AF">
        <w:rPr>
          <w:rFonts w:ascii="Times New Roman" w:hAnsi="Times New Roman"/>
          <w:sz w:val="24"/>
          <w:szCs w:val="24"/>
          <w:u w:val="single"/>
        </w:rPr>
        <w:t>о</w:t>
      </w:r>
      <w:r w:rsidRPr="00FB47AF">
        <w:rPr>
          <w:rFonts w:ascii="Times New Roman" w:hAnsi="Times New Roman"/>
          <w:sz w:val="24"/>
          <w:szCs w:val="24"/>
          <w:u w:val="single"/>
        </w:rPr>
        <w:t xml:space="preserve"> сна</w:t>
      </w:r>
    </w:p>
    <w:p w:rsidR="00AC5796" w:rsidRPr="00AC5796" w:rsidRDefault="00AC5796" w:rsidP="00AC5796">
      <w:pPr>
        <w:spacing w:after="0" w:line="240" w:lineRule="auto"/>
        <w:jc w:val="both"/>
        <w:rPr>
          <w:rFonts w:ascii="Times New Roman" w:hAnsi="Times New Roman"/>
          <w:sz w:val="24"/>
          <w:szCs w:val="24"/>
        </w:rPr>
      </w:pPr>
      <w:r w:rsidRPr="00AC5796">
        <w:rPr>
          <w:rFonts w:ascii="Times New Roman" w:hAnsi="Times New Roman"/>
          <w:sz w:val="24"/>
          <w:szCs w:val="24"/>
        </w:rPr>
        <w:t>Оздоровительные процедуры после дневного сна (физические упражнения, контрастные воздушные ванны, водное закаливание) являются</w:t>
      </w:r>
    </w:p>
    <w:p w:rsidR="00AC5796" w:rsidRPr="00AC5796" w:rsidRDefault="00AC5796" w:rsidP="00AC5796">
      <w:pPr>
        <w:spacing w:after="0" w:line="240" w:lineRule="auto"/>
        <w:jc w:val="both"/>
        <w:rPr>
          <w:rFonts w:ascii="Times New Roman" w:hAnsi="Times New Roman"/>
          <w:sz w:val="24"/>
          <w:szCs w:val="24"/>
        </w:rPr>
      </w:pPr>
      <w:r w:rsidRPr="00AC5796">
        <w:rPr>
          <w:rFonts w:ascii="Times New Roman" w:hAnsi="Times New Roman"/>
          <w:sz w:val="24"/>
          <w:szCs w:val="24"/>
        </w:rPr>
        <w:t>очень важным режимным моментом. Правильно организованный подъем</w:t>
      </w:r>
      <w:r w:rsidR="00FB47AF">
        <w:rPr>
          <w:rFonts w:ascii="Times New Roman" w:hAnsi="Times New Roman"/>
          <w:sz w:val="24"/>
          <w:szCs w:val="24"/>
        </w:rPr>
        <w:t xml:space="preserve"> </w:t>
      </w:r>
      <w:r w:rsidRPr="00AC5796">
        <w:rPr>
          <w:rFonts w:ascii="Times New Roman" w:hAnsi="Times New Roman"/>
          <w:sz w:val="24"/>
          <w:szCs w:val="24"/>
        </w:rPr>
        <w:t>детей после сна поднимает настроение и мышечный тонус ребенка, дает</w:t>
      </w:r>
      <w:r w:rsidR="00FB47AF">
        <w:rPr>
          <w:rFonts w:ascii="Times New Roman" w:hAnsi="Times New Roman"/>
          <w:sz w:val="24"/>
          <w:szCs w:val="24"/>
        </w:rPr>
        <w:t xml:space="preserve"> </w:t>
      </w:r>
      <w:r w:rsidRPr="00AC5796">
        <w:rPr>
          <w:rFonts w:ascii="Times New Roman" w:hAnsi="Times New Roman"/>
          <w:sz w:val="24"/>
          <w:szCs w:val="24"/>
        </w:rPr>
        <w:t>хороший оздоровительный и закаливающий эффект.</w:t>
      </w:r>
    </w:p>
    <w:p w:rsidR="00FB47AF" w:rsidRDefault="00FB47AF" w:rsidP="00AC5796">
      <w:pPr>
        <w:spacing w:after="0" w:line="240" w:lineRule="auto"/>
        <w:jc w:val="both"/>
        <w:rPr>
          <w:rFonts w:ascii="Times New Roman" w:hAnsi="Times New Roman"/>
          <w:sz w:val="24"/>
          <w:szCs w:val="24"/>
        </w:rPr>
      </w:pPr>
    </w:p>
    <w:p w:rsidR="00AC5796" w:rsidRPr="00FB47AF" w:rsidRDefault="00FB47AF" w:rsidP="00AC5796">
      <w:pPr>
        <w:spacing w:after="0" w:line="240" w:lineRule="auto"/>
        <w:jc w:val="both"/>
        <w:rPr>
          <w:rFonts w:ascii="Times New Roman" w:hAnsi="Times New Roman"/>
          <w:sz w:val="24"/>
          <w:szCs w:val="24"/>
          <w:u w:val="single"/>
        </w:rPr>
      </w:pPr>
      <w:r w:rsidRPr="00FB47AF">
        <w:rPr>
          <w:rFonts w:ascii="Times New Roman" w:hAnsi="Times New Roman"/>
          <w:sz w:val="24"/>
          <w:szCs w:val="24"/>
          <w:u w:val="single"/>
        </w:rPr>
        <w:t>Сп</w:t>
      </w:r>
      <w:r w:rsidR="00AC5796" w:rsidRPr="00FB47AF">
        <w:rPr>
          <w:rFonts w:ascii="Times New Roman" w:hAnsi="Times New Roman"/>
          <w:sz w:val="24"/>
          <w:szCs w:val="24"/>
          <w:u w:val="single"/>
        </w:rPr>
        <w:t>е</w:t>
      </w:r>
      <w:r w:rsidRPr="00FB47AF">
        <w:rPr>
          <w:rFonts w:ascii="Times New Roman" w:hAnsi="Times New Roman"/>
          <w:sz w:val="24"/>
          <w:szCs w:val="24"/>
          <w:u w:val="single"/>
        </w:rPr>
        <w:t>ц</w:t>
      </w:r>
      <w:r w:rsidR="00AC5796" w:rsidRPr="00FB47AF">
        <w:rPr>
          <w:rFonts w:ascii="Times New Roman" w:hAnsi="Times New Roman"/>
          <w:sz w:val="24"/>
          <w:szCs w:val="24"/>
          <w:u w:val="single"/>
        </w:rPr>
        <w:t>иальные</w:t>
      </w:r>
      <w:r w:rsidRPr="00FB47AF">
        <w:rPr>
          <w:rFonts w:ascii="Times New Roman" w:hAnsi="Times New Roman"/>
          <w:sz w:val="24"/>
          <w:szCs w:val="24"/>
          <w:u w:val="single"/>
        </w:rPr>
        <w:t xml:space="preserve"> </w:t>
      </w:r>
      <w:r w:rsidR="00AC5796" w:rsidRPr="00FB47AF">
        <w:rPr>
          <w:rFonts w:ascii="Times New Roman" w:hAnsi="Times New Roman"/>
          <w:sz w:val="24"/>
          <w:szCs w:val="24"/>
          <w:u w:val="single"/>
        </w:rPr>
        <w:t xml:space="preserve">закаливающие </w:t>
      </w:r>
      <w:r w:rsidRPr="00FB47AF">
        <w:rPr>
          <w:rFonts w:ascii="Times New Roman" w:hAnsi="Times New Roman"/>
          <w:sz w:val="24"/>
          <w:szCs w:val="24"/>
          <w:u w:val="single"/>
        </w:rPr>
        <w:t>п</w:t>
      </w:r>
      <w:r w:rsidR="00AC5796" w:rsidRPr="00FB47AF">
        <w:rPr>
          <w:rFonts w:ascii="Times New Roman" w:hAnsi="Times New Roman"/>
          <w:sz w:val="24"/>
          <w:szCs w:val="24"/>
          <w:u w:val="single"/>
        </w:rPr>
        <w:t>р</w:t>
      </w:r>
      <w:r w:rsidRPr="00FB47AF">
        <w:rPr>
          <w:rFonts w:ascii="Times New Roman" w:hAnsi="Times New Roman"/>
          <w:sz w:val="24"/>
          <w:szCs w:val="24"/>
          <w:u w:val="single"/>
        </w:rPr>
        <w:t>оц</w:t>
      </w:r>
      <w:r w:rsidR="00AC5796" w:rsidRPr="00FB47AF">
        <w:rPr>
          <w:rFonts w:ascii="Times New Roman" w:hAnsi="Times New Roman"/>
          <w:sz w:val="24"/>
          <w:szCs w:val="24"/>
          <w:u w:val="single"/>
        </w:rPr>
        <w:t>едуры</w:t>
      </w:r>
    </w:p>
    <w:p w:rsidR="001809BC" w:rsidRDefault="00AC5796" w:rsidP="008E4E23">
      <w:pPr>
        <w:spacing w:after="0" w:line="240" w:lineRule="auto"/>
        <w:jc w:val="both"/>
        <w:rPr>
          <w:rFonts w:ascii="Times New Roman" w:hAnsi="Times New Roman"/>
          <w:sz w:val="24"/>
          <w:szCs w:val="24"/>
        </w:rPr>
      </w:pPr>
      <w:r w:rsidRPr="00AC5796">
        <w:rPr>
          <w:rFonts w:ascii="Times New Roman" w:hAnsi="Times New Roman"/>
          <w:sz w:val="24"/>
          <w:szCs w:val="24"/>
        </w:rPr>
        <w:lastRenderedPageBreak/>
        <w:t>По решению администрации, медицинского персонала дошкольного</w:t>
      </w:r>
      <w:r w:rsidR="008E4E23">
        <w:rPr>
          <w:rFonts w:ascii="Times New Roman" w:hAnsi="Times New Roman"/>
          <w:sz w:val="24"/>
          <w:szCs w:val="24"/>
        </w:rPr>
        <w:t xml:space="preserve"> </w:t>
      </w:r>
      <w:r w:rsidRPr="00AC5796">
        <w:rPr>
          <w:rFonts w:ascii="Times New Roman" w:hAnsi="Times New Roman"/>
          <w:sz w:val="24"/>
          <w:szCs w:val="24"/>
        </w:rPr>
        <w:t>учреждения и родителей необходимо проводить специальные закаливающие процедуры (например,  соляная</w:t>
      </w:r>
      <w:r w:rsidR="008E4E23">
        <w:rPr>
          <w:rFonts w:ascii="Times New Roman" w:hAnsi="Times New Roman"/>
          <w:sz w:val="24"/>
          <w:szCs w:val="24"/>
        </w:rPr>
        <w:t xml:space="preserve"> </w:t>
      </w:r>
      <w:r w:rsidRPr="00AC5796">
        <w:rPr>
          <w:rFonts w:ascii="Times New Roman" w:hAnsi="Times New Roman"/>
          <w:sz w:val="24"/>
          <w:szCs w:val="24"/>
        </w:rPr>
        <w:t>пещера , фито-бар и прочее).</w:t>
      </w:r>
      <w:r w:rsidR="008E4E23">
        <w:rPr>
          <w:rFonts w:ascii="Times New Roman" w:hAnsi="Times New Roman"/>
          <w:sz w:val="24"/>
          <w:szCs w:val="24"/>
        </w:rPr>
        <w:t xml:space="preserve"> </w:t>
      </w:r>
    </w:p>
    <w:p w:rsidR="009C275E" w:rsidRDefault="009C275E" w:rsidP="009C275E">
      <w:pPr>
        <w:spacing w:after="0" w:line="240" w:lineRule="auto"/>
        <w:jc w:val="both"/>
        <w:rPr>
          <w:rFonts w:ascii="Times New Roman" w:hAnsi="Times New Roman"/>
          <w:sz w:val="24"/>
          <w:szCs w:val="24"/>
        </w:rPr>
      </w:pPr>
    </w:p>
    <w:p w:rsidR="009C275E" w:rsidRPr="009C275E" w:rsidRDefault="009C275E" w:rsidP="009C275E">
      <w:pPr>
        <w:spacing w:after="0" w:line="240" w:lineRule="auto"/>
        <w:jc w:val="both"/>
        <w:rPr>
          <w:rFonts w:ascii="Times New Roman" w:hAnsi="Times New Roman"/>
          <w:i/>
          <w:sz w:val="24"/>
          <w:szCs w:val="24"/>
        </w:rPr>
      </w:pPr>
      <w:r w:rsidRPr="009C275E">
        <w:rPr>
          <w:rFonts w:ascii="Times New Roman" w:hAnsi="Times New Roman"/>
          <w:i/>
          <w:sz w:val="24"/>
          <w:szCs w:val="24"/>
        </w:rPr>
        <w:t>Организация физического воспитания</w:t>
      </w:r>
    </w:p>
    <w:p w:rsidR="009C275E" w:rsidRPr="009C275E" w:rsidRDefault="009C275E" w:rsidP="009C275E">
      <w:pPr>
        <w:spacing w:after="0" w:line="240" w:lineRule="auto"/>
        <w:jc w:val="both"/>
        <w:rPr>
          <w:rFonts w:ascii="Times New Roman" w:hAnsi="Times New Roman"/>
          <w:sz w:val="24"/>
          <w:szCs w:val="24"/>
          <w:u w:val="single"/>
        </w:rPr>
      </w:pPr>
      <w:r w:rsidRPr="009C275E">
        <w:rPr>
          <w:rFonts w:ascii="Times New Roman" w:hAnsi="Times New Roman"/>
          <w:sz w:val="24"/>
          <w:szCs w:val="24"/>
          <w:u w:val="single"/>
        </w:rPr>
        <w:t>Двигательный режим</w:t>
      </w:r>
    </w:p>
    <w:p w:rsidR="008E4E23" w:rsidRDefault="009C275E" w:rsidP="009C275E">
      <w:pPr>
        <w:spacing w:after="0" w:line="240" w:lineRule="auto"/>
        <w:jc w:val="both"/>
        <w:rPr>
          <w:rFonts w:ascii="Times New Roman" w:hAnsi="Times New Roman"/>
          <w:sz w:val="24"/>
          <w:szCs w:val="24"/>
        </w:rPr>
      </w:pPr>
      <w:r w:rsidRPr="009C275E">
        <w:rPr>
          <w:rFonts w:ascii="Times New Roman" w:hAnsi="Times New Roman"/>
          <w:sz w:val="24"/>
          <w:szCs w:val="24"/>
        </w:rPr>
        <w:t>Физическое воспитание детей должно быть направлено на улучшение</w:t>
      </w:r>
      <w:r>
        <w:rPr>
          <w:rFonts w:ascii="Times New Roman" w:hAnsi="Times New Roman"/>
          <w:sz w:val="24"/>
          <w:szCs w:val="24"/>
        </w:rPr>
        <w:t xml:space="preserve"> </w:t>
      </w:r>
      <w:r w:rsidRPr="009C275E">
        <w:rPr>
          <w:rFonts w:ascii="Times New Roman" w:hAnsi="Times New Roman"/>
          <w:sz w:val="24"/>
          <w:szCs w:val="24"/>
        </w:rPr>
        <w:t>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r>
        <w:rPr>
          <w:rFonts w:ascii="Times New Roman" w:hAnsi="Times New Roman"/>
          <w:sz w:val="24"/>
          <w:szCs w:val="24"/>
        </w:rPr>
        <w:t xml:space="preserve"> </w:t>
      </w:r>
      <w:r w:rsidRPr="009C275E">
        <w:rPr>
          <w:rFonts w:ascii="Times New Roman" w:hAnsi="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w:t>
      </w:r>
      <w:r>
        <w:rPr>
          <w:rFonts w:ascii="Times New Roman" w:hAnsi="Times New Roman"/>
          <w:sz w:val="24"/>
          <w:szCs w:val="24"/>
        </w:rPr>
        <w:t xml:space="preserve"> </w:t>
      </w:r>
      <w:r w:rsidRPr="009C275E">
        <w:rPr>
          <w:rFonts w:ascii="Times New Roman" w:hAnsi="Times New Roman"/>
          <w:sz w:val="24"/>
          <w:szCs w:val="24"/>
        </w:rPr>
        <w:t>составляет не менее 60 % от всего времени бодрствования.</w:t>
      </w:r>
      <w:r>
        <w:rPr>
          <w:rFonts w:ascii="Times New Roman" w:hAnsi="Times New Roman"/>
          <w:sz w:val="24"/>
          <w:szCs w:val="24"/>
        </w:rPr>
        <w:t xml:space="preserve"> </w:t>
      </w:r>
      <w:r w:rsidRPr="009C275E">
        <w:rPr>
          <w:rFonts w:ascii="Times New Roman" w:hAnsi="Times New Roman"/>
          <w:sz w:val="24"/>
          <w:szCs w:val="24"/>
        </w:rPr>
        <w:t>Работа по физическому развитию проводится с учетом здоровья</w:t>
      </w:r>
      <w:r>
        <w:rPr>
          <w:rFonts w:ascii="Times New Roman" w:hAnsi="Times New Roman"/>
          <w:sz w:val="24"/>
          <w:szCs w:val="24"/>
        </w:rPr>
        <w:t xml:space="preserve"> </w:t>
      </w:r>
      <w:r w:rsidRPr="009C275E">
        <w:rPr>
          <w:rFonts w:ascii="Times New Roman" w:hAnsi="Times New Roman"/>
          <w:sz w:val="24"/>
          <w:szCs w:val="24"/>
        </w:rPr>
        <w:t>и возраста детей, времени года, при постоянном контроле со стороны медицинских работников.</w:t>
      </w:r>
      <w:r>
        <w:rPr>
          <w:rFonts w:ascii="Times New Roman" w:hAnsi="Times New Roman"/>
          <w:sz w:val="24"/>
          <w:szCs w:val="24"/>
        </w:rPr>
        <w:t xml:space="preserve"> </w:t>
      </w:r>
      <w:r w:rsidRPr="009C275E">
        <w:rPr>
          <w:rFonts w:ascii="Times New Roman" w:hAnsi="Times New Roman"/>
          <w:sz w:val="24"/>
          <w:szCs w:val="24"/>
        </w:rPr>
        <w:t>Для достижения достаточного объема двигательной активности детей</w:t>
      </w:r>
      <w:r>
        <w:rPr>
          <w:rFonts w:ascii="Times New Roman" w:hAnsi="Times New Roman"/>
          <w:sz w:val="24"/>
          <w:szCs w:val="24"/>
        </w:rPr>
        <w:t xml:space="preserve"> </w:t>
      </w:r>
      <w:r w:rsidRPr="009C275E">
        <w:rPr>
          <w:rFonts w:ascii="Times New Roman" w:hAnsi="Times New Roman"/>
          <w:sz w:val="24"/>
          <w:szCs w:val="24"/>
        </w:rPr>
        <w:t>необходимо использовать все организованные формы занятий физическими упражнениями с широким включением подвижных игр, спортивных упражнений.</w:t>
      </w:r>
      <w:r>
        <w:rPr>
          <w:rFonts w:ascii="Times New Roman" w:hAnsi="Times New Roman"/>
          <w:sz w:val="24"/>
          <w:szCs w:val="24"/>
        </w:rPr>
        <w:t xml:space="preserve"> </w:t>
      </w:r>
      <w:r w:rsidRPr="009C275E">
        <w:rPr>
          <w:rFonts w:ascii="Times New Roman" w:hAnsi="Times New Roman"/>
          <w:sz w:val="24"/>
          <w:szCs w:val="24"/>
        </w:rPr>
        <w:t>Следует развивать инициативу детей в организации самостоятельных</w:t>
      </w:r>
      <w:r>
        <w:rPr>
          <w:rFonts w:ascii="Times New Roman" w:hAnsi="Times New Roman"/>
          <w:sz w:val="24"/>
          <w:szCs w:val="24"/>
        </w:rPr>
        <w:t xml:space="preserve"> </w:t>
      </w:r>
      <w:r w:rsidRPr="009C275E">
        <w:rPr>
          <w:rFonts w:ascii="Times New Roman" w:hAnsi="Times New Roman"/>
          <w:sz w:val="24"/>
          <w:szCs w:val="24"/>
        </w:rPr>
        <w:t>подвижных и спортивных игр и упражнений, поощрять самостоятельное использование детьми имеющегося физкультурного и спортивно</w:t>
      </w:r>
      <w:r>
        <w:rPr>
          <w:rFonts w:ascii="Times New Roman" w:hAnsi="Times New Roman"/>
          <w:sz w:val="24"/>
          <w:szCs w:val="24"/>
        </w:rPr>
        <w:t xml:space="preserve">- </w:t>
      </w:r>
      <w:r w:rsidRPr="009C275E">
        <w:rPr>
          <w:rFonts w:ascii="Times New Roman" w:hAnsi="Times New Roman"/>
          <w:sz w:val="24"/>
          <w:szCs w:val="24"/>
        </w:rPr>
        <w:t>игрового оборудования.</w:t>
      </w:r>
      <w:r>
        <w:rPr>
          <w:rFonts w:ascii="Times New Roman" w:hAnsi="Times New Roman"/>
          <w:sz w:val="24"/>
          <w:szCs w:val="24"/>
        </w:rPr>
        <w:t xml:space="preserve"> </w:t>
      </w:r>
      <w:r w:rsidRPr="009C275E">
        <w:rPr>
          <w:rFonts w:ascii="Times New Roman" w:hAnsi="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w:t>
      </w:r>
      <w:r>
        <w:rPr>
          <w:rFonts w:ascii="Times New Roman" w:hAnsi="Times New Roman"/>
          <w:sz w:val="24"/>
          <w:szCs w:val="24"/>
        </w:rPr>
        <w:t xml:space="preserve"> </w:t>
      </w:r>
      <w:r w:rsidRPr="009C275E">
        <w:rPr>
          <w:rFonts w:ascii="Times New Roman" w:hAnsi="Times New Roman"/>
          <w:sz w:val="24"/>
          <w:szCs w:val="24"/>
        </w:rPr>
        <w:t>в соответствии с возрастом и ростом ребенка.</w:t>
      </w:r>
    </w:p>
    <w:p w:rsidR="008E4E23" w:rsidRDefault="008E4E23" w:rsidP="008E4E23">
      <w:pPr>
        <w:spacing w:after="0" w:line="240" w:lineRule="auto"/>
        <w:jc w:val="both"/>
        <w:rPr>
          <w:rFonts w:ascii="Times New Roman" w:hAnsi="Times New Roman"/>
          <w:sz w:val="24"/>
          <w:szCs w:val="24"/>
        </w:rPr>
      </w:pPr>
    </w:p>
    <w:p w:rsidR="00FA066C" w:rsidRPr="00FA066C" w:rsidRDefault="00FA066C" w:rsidP="00FA066C">
      <w:pPr>
        <w:ind w:left="-1134"/>
        <w:jc w:val="center"/>
        <w:rPr>
          <w:rFonts w:ascii="Times New Roman" w:hAnsi="Times New Roman"/>
          <w:b/>
          <w:i/>
          <w:sz w:val="24"/>
          <w:szCs w:val="24"/>
        </w:rPr>
      </w:pPr>
      <w:r w:rsidRPr="00FA066C">
        <w:rPr>
          <w:rFonts w:ascii="Times New Roman" w:hAnsi="Times New Roman"/>
          <w:b/>
          <w:i/>
          <w:sz w:val="24"/>
          <w:szCs w:val="24"/>
        </w:rPr>
        <w:t xml:space="preserve">Примерный режим двигательной активности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268"/>
        <w:gridCol w:w="1984"/>
        <w:gridCol w:w="2268"/>
        <w:gridCol w:w="2126"/>
        <w:gridCol w:w="2127"/>
      </w:tblGrid>
      <w:tr w:rsidR="00FA066C" w:rsidRPr="00C0573A" w:rsidTr="00FA066C">
        <w:trPr>
          <w:trHeight w:val="341"/>
        </w:trPr>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Виды занятий</w:t>
            </w:r>
          </w:p>
        </w:tc>
        <w:tc>
          <w:tcPr>
            <w:tcW w:w="2268" w:type="dxa"/>
            <w:tcBorders>
              <w:top w:val="single" w:sz="4" w:space="0" w:color="auto"/>
              <w:left w:val="single" w:sz="4" w:space="0" w:color="auto"/>
              <w:bottom w:val="single" w:sz="4" w:space="0" w:color="auto"/>
              <w:right w:val="single" w:sz="4" w:space="0" w:color="auto"/>
            </w:tcBorders>
            <w:hideMark/>
          </w:tcPr>
          <w:p w:rsid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Количество и длительность занятий (в мин)</w:t>
            </w:r>
            <w:r>
              <w:rPr>
                <w:rFonts w:ascii="Times New Roman" w:hAnsi="Times New Roman"/>
                <w:b/>
                <w:i/>
                <w:sz w:val="24"/>
                <w:szCs w:val="24"/>
              </w:rPr>
              <w:t xml:space="preserve"> </w:t>
            </w:r>
          </w:p>
          <w:p w:rsidR="00FA066C" w:rsidRPr="00FA066C" w:rsidRDefault="00FA066C" w:rsidP="00FA066C">
            <w:pPr>
              <w:spacing w:after="0" w:line="240" w:lineRule="auto"/>
              <w:jc w:val="center"/>
              <w:rPr>
                <w:rFonts w:ascii="Times New Roman" w:hAnsi="Times New Roman"/>
                <w:b/>
                <w:i/>
                <w:sz w:val="24"/>
                <w:szCs w:val="24"/>
              </w:rPr>
            </w:pPr>
            <w:r>
              <w:rPr>
                <w:rFonts w:ascii="Times New Roman" w:hAnsi="Times New Roman"/>
                <w:b/>
                <w:i/>
                <w:sz w:val="24"/>
                <w:szCs w:val="24"/>
              </w:rPr>
              <w:t>1 младшая группа</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Количество и длительность занятий (в мин)</w:t>
            </w:r>
            <w:r>
              <w:rPr>
                <w:rFonts w:ascii="Times New Roman" w:hAnsi="Times New Roman"/>
                <w:b/>
                <w:i/>
                <w:sz w:val="24"/>
                <w:szCs w:val="24"/>
              </w:rPr>
              <w:t xml:space="preserve"> 2 младшая группа</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Количество и длительность занятий (в мин)</w:t>
            </w:r>
            <w:r>
              <w:rPr>
                <w:rFonts w:ascii="Times New Roman" w:hAnsi="Times New Roman"/>
                <w:b/>
                <w:i/>
                <w:sz w:val="24"/>
                <w:szCs w:val="24"/>
              </w:rPr>
              <w:t xml:space="preserve"> Средняя группа</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Количество и длительность занятий (в мин)</w:t>
            </w:r>
            <w:r>
              <w:rPr>
                <w:rFonts w:ascii="Times New Roman" w:hAnsi="Times New Roman"/>
                <w:b/>
                <w:i/>
                <w:sz w:val="24"/>
                <w:szCs w:val="24"/>
              </w:rPr>
              <w:t xml:space="preserve"> Старшая группа</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Количество и длительность занятий (в мин)</w:t>
            </w:r>
            <w:r>
              <w:rPr>
                <w:rFonts w:ascii="Times New Roman" w:hAnsi="Times New Roman"/>
                <w:b/>
                <w:i/>
                <w:sz w:val="24"/>
                <w:szCs w:val="24"/>
              </w:rPr>
              <w:t xml:space="preserve"> Подготовительная к школе группа</w:t>
            </w:r>
          </w:p>
        </w:tc>
      </w:tr>
      <w:tr w:rsidR="00FA066C" w:rsidRPr="00C0573A" w:rsidTr="001F4DAA">
        <w:trPr>
          <w:trHeight w:val="341"/>
        </w:trPr>
        <w:tc>
          <w:tcPr>
            <w:tcW w:w="14743" w:type="dxa"/>
            <w:gridSpan w:val="6"/>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Физкультура</w:t>
            </w:r>
          </w:p>
        </w:tc>
      </w:tr>
      <w:tr w:rsidR="00FA066C" w:rsidRPr="00C0573A" w:rsidTr="00FA066C">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rPr>
                <w:rFonts w:ascii="Times New Roman" w:hAnsi="Times New Roman"/>
                <w:b/>
                <w:i/>
                <w:sz w:val="24"/>
                <w:szCs w:val="24"/>
              </w:rPr>
            </w:pPr>
            <w:r w:rsidRPr="00FA066C">
              <w:rPr>
                <w:rFonts w:ascii="Times New Roman" w:hAnsi="Times New Roman"/>
                <w:b/>
                <w:i/>
                <w:sz w:val="24"/>
                <w:szCs w:val="24"/>
              </w:rPr>
              <w:t>А) в помещении</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2 раза в неделю, 10 мин</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2 раза в неделю, 15 – 20 мин</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2 раза в неделю, 20 – 25 мин</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2 раза в неделю, 25 – 30 мин</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2 раза в неделю, 30 - 35 мин</w:t>
            </w:r>
          </w:p>
        </w:tc>
      </w:tr>
      <w:tr w:rsidR="00FA066C" w:rsidRPr="00C0573A" w:rsidTr="00FA066C">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rPr>
                <w:rFonts w:ascii="Times New Roman" w:hAnsi="Times New Roman"/>
                <w:b/>
                <w:i/>
                <w:sz w:val="24"/>
                <w:szCs w:val="24"/>
              </w:rPr>
            </w:pPr>
            <w:r w:rsidRPr="00FA066C">
              <w:rPr>
                <w:rFonts w:ascii="Times New Roman" w:hAnsi="Times New Roman"/>
                <w:b/>
                <w:i/>
                <w:sz w:val="24"/>
                <w:szCs w:val="24"/>
              </w:rPr>
              <w:t>Б) на улице</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1 раз в неделю, 10 мин</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неделю, 15 – 20 мин</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неделю, 20 – 25 мин</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неделю, 25 – 30 мин</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неделю, 30 - 35 мин</w:t>
            </w:r>
          </w:p>
        </w:tc>
      </w:tr>
      <w:tr w:rsidR="00FA066C" w:rsidRPr="00C0573A" w:rsidTr="001F4DAA">
        <w:tc>
          <w:tcPr>
            <w:tcW w:w="14743" w:type="dxa"/>
            <w:gridSpan w:val="6"/>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Физкультурно-оздоровительная работа в режиме дня</w:t>
            </w:r>
          </w:p>
        </w:tc>
      </w:tr>
      <w:tr w:rsidR="00FA066C" w:rsidRPr="00C0573A" w:rsidTr="00FA066C">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rPr>
                <w:rFonts w:ascii="Times New Roman" w:hAnsi="Times New Roman"/>
                <w:b/>
                <w:i/>
                <w:sz w:val="24"/>
                <w:szCs w:val="24"/>
              </w:rPr>
            </w:pPr>
            <w:r w:rsidRPr="00FA066C">
              <w:rPr>
                <w:rFonts w:ascii="Times New Roman" w:hAnsi="Times New Roman"/>
                <w:b/>
                <w:i/>
                <w:sz w:val="24"/>
                <w:szCs w:val="24"/>
              </w:rPr>
              <w:t>А) Утренняя гимнастика</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 5 мин</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 xml:space="preserve">Ежедневно, 5 – </w:t>
            </w:r>
            <w:r w:rsidRPr="00FA066C">
              <w:rPr>
                <w:rFonts w:ascii="Times New Roman" w:hAnsi="Times New Roman"/>
                <w:sz w:val="24"/>
                <w:szCs w:val="24"/>
              </w:rPr>
              <w:lastRenderedPageBreak/>
              <w:t>10 мин</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lastRenderedPageBreak/>
              <w:t xml:space="preserve">Ежедневно, 5 – 10 </w:t>
            </w:r>
            <w:r w:rsidRPr="00FA066C">
              <w:rPr>
                <w:rFonts w:ascii="Times New Roman" w:hAnsi="Times New Roman"/>
                <w:sz w:val="24"/>
                <w:szCs w:val="24"/>
              </w:rPr>
              <w:lastRenderedPageBreak/>
              <w:t>мин</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lastRenderedPageBreak/>
              <w:t xml:space="preserve">Ежедневно, 5 – 10 </w:t>
            </w:r>
            <w:r w:rsidRPr="00FA066C">
              <w:rPr>
                <w:rFonts w:ascii="Times New Roman" w:hAnsi="Times New Roman"/>
                <w:sz w:val="24"/>
                <w:szCs w:val="24"/>
              </w:rPr>
              <w:lastRenderedPageBreak/>
              <w:t>мин</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lastRenderedPageBreak/>
              <w:t xml:space="preserve">Ежедневно, 5 – 10 </w:t>
            </w:r>
            <w:r w:rsidRPr="00FA066C">
              <w:rPr>
                <w:rFonts w:ascii="Times New Roman" w:hAnsi="Times New Roman"/>
                <w:sz w:val="24"/>
                <w:szCs w:val="24"/>
              </w:rPr>
              <w:lastRenderedPageBreak/>
              <w:t>мин</w:t>
            </w:r>
          </w:p>
        </w:tc>
      </w:tr>
      <w:tr w:rsidR="00FA066C" w:rsidRPr="00C0573A" w:rsidTr="00FA066C">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lastRenderedPageBreak/>
              <w:t>Б) Подвижные игры и упражнения на прогулке</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 утро – 10 мин; вечер – 10 мин.</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на каждой прогулке по 15 – 20 мин</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на каждой прогулке по 20 – 25 мин</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на каждой прогулке по 25 – 30 мин</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на каждой прогулке по 30 - 40 мин</w:t>
            </w:r>
          </w:p>
        </w:tc>
      </w:tr>
      <w:tr w:rsidR="00FA066C" w:rsidRPr="00C0573A" w:rsidTr="00FA066C">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t>В) Закаливающие процедуры и гимнастика после сна</w:t>
            </w:r>
          </w:p>
        </w:tc>
        <w:tc>
          <w:tcPr>
            <w:tcW w:w="2268"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 3 – 5 мин</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15 – 20 мин</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15 – 20 мин</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15 – 20 мин</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 15 – 20 мин</w:t>
            </w:r>
          </w:p>
        </w:tc>
      </w:tr>
      <w:tr w:rsidR="00FA066C" w:rsidRPr="00C0573A" w:rsidTr="00FA066C">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t>Г) Физкультминутки (в середине статического занятия)</w:t>
            </w:r>
          </w:p>
        </w:tc>
        <w:tc>
          <w:tcPr>
            <w:tcW w:w="2268"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 в зависимости от вида и содержания занятий , 1 – 2 мин</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3 - 5 ежедневно в зависимости от вида и содержания занятий</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3 - 5 ежедневно в зависимости от вида и содержания занятий</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3 - 5 ежедневно в зависимости от вида и содержания занятий</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3 - 5 ежедневно в зависимости от вида и содержания занятий</w:t>
            </w:r>
          </w:p>
        </w:tc>
      </w:tr>
      <w:tr w:rsidR="00FA066C" w:rsidRPr="00C0573A" w:rsidTr="001F4DAA">
        <w:tc>
          <w:tcPr>
            <w:tcW w:w="14743" w:type="dxa"/>
            <w:gridSpan w:val="6"/>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Активный отдых</w:t>
            </w:r>
          </w:p>
        </w:tc>
      </w:tr>
      <w:tr w:rsidR="00FA066C" w:rsidRPr="00C0573A" w:rsidTr="00FA066C">
        <w:trPr>
          <w:trHeight w:val="275"/>
        </w:trPr>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t>А) Физкультурный досуг</w:t>
            </w:r>
          </w:p>
        </w:tc>
        <w:tc>
          <w:tcPr>
            <w:tcW w:w="2268"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1 раз в месяц, 15 мин</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месяц, 20 мин</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месяц, 20 мин</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месяц, 30 - 45 мин</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месяц, 40 мин</w:t>
            </w:r>
          </w:p>
        </w:tc>
      </w:tr>
      <w:tr w:rsidR="00FA066C" w:rsidRPr="00C0573A" w:rsidTr="00FA066C">
        <w:trPr>
          <w:trHeight w:val="275"/>
        </w:trPr>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t>Б) Физкультурный праздник</w:t>
            </w:r>
          </w:p>
        </w:tc>
        <w:tc>
          <w:tcPr>
            <w:tcW w:w="2268"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2 раза в год до 45 мин</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2 раза в год до 60 мин</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2 раза в год до 60 мин</w:t>
            </w:r>
          </w:p>
        </w:tc>
      </w:tr>
      <w:tr w:rsidR="00FA066C" w:rsidRPr="00C0573A" w:rsidTr="00FA066C">
        <w:trPr>
          <w:trHeight w:val="275"/>
        </w:trPr>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t>В) Дни здоровья</w:t>
            </w:r>
          </w:p>
        </w:tc>
        <w:tc>
          <w:tcPr>
            <w:tcW w:w="2268"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 xml:space="preserve">1 раз в квартал </w:t>
            </w:r>
          </w:p>
        </w:tc>
        <w:tc>
          <w:tcPr>
            <w:tcW w:w="1984"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квартал</w:t>
            </w:r>
          </w:p>
        </w:tc>
        <w:tc>
          <w:tcPr>
            <w:tcW w:w="2268"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квартал</w:t>
            </w:r>
          </w:p>
        </w:tc>
        <w:tc>
          <w:tcPr>
            <w:tcW w:w="2126"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квартал</w:t>
            </w:r>
          </w:p>
        </w:tc>
        <w:tc>
          <w:tcPr>
            <w:tcW w:w="2127" w:type="dxa"/>
            <w:tcBorders>
              <w:top w:val="single" w:sz="4" w:space="0" w:color="auto"/>
              <w:left w:val="single" w:sz="4" w:space="0" w:color="auto"/>
              <w:bottom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1 раз в квартал</w:t>
            </w:r>
          </w:p>
        </w:tc>
      </w:tr>
      <w:tr w:rsidR="00FA066C" w:rsidRPr="00C0573A" w:rsidTr="001F4DAA">
        <w:trPr>
          <w:trHeight w:val="275"/>
        </w:trPr>
        <w:tc>
          <w:tcPr>
            <w:tcW w:w="14743" w:type="dxa"/>
            <w:gridSpan w:val="6"/>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b/>
                <w:i/>
                <w:sz w:val="24"/>
                <w:szCs w:val="24"/>
              </w:rPr>
            </w:pPr>
            <w:r w:rsidRPr="00FA066C">
              <w:rPr>
                <w:rFonts w:ascii="Times New Roman" w:hAnsi="Times New Roman"/>
                <w:b/>
                <w:i/>
                <w:sz w:val="24"/>
                <w:szCs w:val="24"/>
              </w:rPr>
              <w:t>Самостоятельная двигательная деятельность</w:t>
            </w:r>
          </w:p>
        </w:tc>
      </w:tr>
      <w:tr w:rsidR="00FA066C" w:rsidRPr="00C0573A" w:rsidTr="00FA066C">
        <w:trPr>
          <w:trHeight w:val="280"/>
        </w:trPr>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t>А) Самостоятельная физическая активность в помещении</w:t>
            </w:r>
          </w:p>
        </w:tc>
        <w:tc>
          <w:tcPr>
            <w:tcW w:w="2268" w:type="dxa"/>
            <w:vMerge w:val="restart"/>
            <w:tcBorders>
              <w:top w:val="single" w:sz="4" w:space="0" w:color="auto"/>
              <w:left w:val="single" w:sz="4" w:space="0" w:color="auto"/>
              <w:right w:val="single" w:sz="4" w:space="0" w:color="auto"/>
            </w:tcBorders>
            <w:hideMark/>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 продолжительность зависит от индивидуальных особенностей двигательной активности детей</w:t>
            </w:r>
          </w:p>
        </w:tc>
        <w:tc>
          <w:tcPr>
            <w:tcW w:w="1984" w:type="dxa"/>
            <w:vMerge w:val="restart"/>
            <w:tcBorders>
              <w:top w:val="single" w:sz="4" w:space="0" w:color="auto"/>
              <w:left w:val="single" w:sz="4" w:space="0" w:color="auto"/>
              <w:right w:val="single" w:sz="4" w:space="0" w:color="auto"/>
            </w:tcBorders>
          </w:tcPr>
          <w:p w:rsidR="00FA066C" w:rsidRPr="00FA066C" w:rsidRDefault="00FA066C" w:rsidP="00FA066C">
            <w:pPr>
              <w:spacing w:line="240" w:lineRule="auto"/>
              <w:jc w:val="center"/>
              <w:rPr>
                <w:rFonts w:ascii="Times New Roman" w:hAnsi="Times New Roman"/>
                <w:sz w:val="24"/>
                <w:szCs w:val="24"/>
              </w:rPr>
            </w:pPr>
            <w:r w:rsidRPr="00FA066C">
              <w:rPr>
                <w:rFonts w:ascii="Times New Roman" w:hAnsi="Times New Roman"/>
                <w:sz w:val="24"/>
                <w:szCs w:val="24"/>
              </w:rPr>
              <w:t>Ежедневно</w:t>
            </w:r>
          </w:p>
        </w:tc>
        <w:tc>
          <w:tcPr>
            <w:tcW w:w="2268" w:type="dxa"/>
            <w:vMerge w:val="restart"/>
            <w:tcBorders>
              <w:top w:val="single" w:sz="4" w:space="0" w:color="auto"/>
              <w:left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w:t>
            </w:r>
          </w:p>
        </w:tc>
        <w:tc>
          <w:tcPr>
            <w:tcW w:w="2126" w:type="dxa"/>
            <w:vMerge w:val="restart"/>
            <w:tcBorders>
              <w:top w:val="single" w:sz="4" w:space="0" w:color="auto"/>
              <w:left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w:t>
            </w:r>
          </w:p>
        </w:tc>
        <w:tc>
          <w:tcPr>
            <w:tcW w:w="2127" w:type="dxa"/>
            <w:vMerge w:val="restart"/>
            <w:tcBorders>
              <w:top w:val="single" w:sz="4" w:space="0" w:color="auto"/>
              <w:left w:val="single" w:sz="4" w:space="0" w:color="auto"/>
              <w:right w:val="single" w:sz="4" w:space="0" w:color="auto"/>
            </w:tcBorders>
          </w:tcPr>
          <w:p w:rsidR="00FA066C" w:rsidRPr="00FA066C" w:rsidRDefault="00FA066C" w:rsidP="00FA066C">
            <w:pPr>
              <w:spacing w:after="0" w:line="240" w:lineRule="auto"/>
              <w:jc w:val="center"/>
              <w:rPr>
                <w:rFonts w:ascii="Times New Roman" w:hAnsi="Times New Roman"/>
                <w:sz w:val="24"/>
                <w:szCs w:val="24"/>
              </w:rPr>
            </w:pPr>
            <w:r w:rsidRPr="00FA066C">
              <w:rPr>
                <w:rFonts w:ascii="Times New Roman" w:hAnsi="Times New Roman"/>
                <w:sz w:val="24"/>
                <w:szCs w:val="24"/>
              </w:rPr>
              <w:t>Ежедневно</w:t>
            </w:r>
          </w:p>
        </w:tc>
      </w:tr>
      <w:tr w:rsidR="00FA066C" w:rsidRPr="00C0573A" w:rsidTr="00FA066C">
        <w:trPr>
          <w:trHeight w:val="274"/>
        </w:trPr>
        <w:tc>
          <w:tcPr>
            <w:tcW w:w="3970" w:type="dxa"/>
            <w:tcBorders>
              <w:top w:val="single" w:sz="4" w:space="0" w:color="auto"/>
              <w:left w:val="single" w:sz="4" w:space="0" w:color="auto"/>
              <w:bottom w:val="single" w:sz="4" w:space="0" w:color="auto"/>
              <w:right w:val="single" w:sz="4" w:space="0" w:color="auto"/>
            </w:tcBorders>
            <w:hideMark/>
          </w:tcPr>
          <w:p w:rsidR="00FA066C" w:rsidRPr="00FA066C" w:rsidRDefault="00FA066C" w:rsidP="00FA066C">
            <w:pPr>
              <w:spacing w:after="0" w:line="240" w:lineRule="auto"/>
              <w:jc w:val="both"/>
              <w:rPr>
                <w:rFonts w:ascii="Times New Roman" w:hAnsi="Times New Roman"/>
                <w:b/>
                <w:i/>
                <w:sz w:val="24"/>
                <w:szCs w:val="24"/>
              </w:rPr>
            </w:pPr>
            <w:r w:rsidRPr="00FA066C">
              <w:rPr>
                <w:rFonts w:ascii="Times New Roman" w:hAnsi="Times New Roman"/>
                <w:b/>
                <w:i/>
                <w:sz w:val="24"/>
                <w:szCs w:val="24"/>
              </w:rPr>
              <w:t>В) Самостоятельная двигательная активность на прогулке</w:t>
            </w:r>
          </w:p>
        </w:tc>
        <w:tc>
          <w:tcPr>
            <w:tcW w:w="2268" w:type="dxa"/>
            <w:vMerge/>
            <w:tcBorders>
              <w:left w:val="single" w:sz="4" w:space="0" w:color="auto"/>
              <w:bottom w:val="single" w:sz="4" w:space="0" w:color="auto"/>
              <w:right w:val="single" w:sz="4" w:space="0" w:color="auto"/>
            </w:tcBorders>
            <w:hideMark/>
          </w:tcPr>
          <w:p w:rsidR="00FA066C" w:rsidRPr="00C0573A" w:rsidRDefault="00FA066C" w:rsidP="001F4DAA">
            <w:pPr>
              <w:jc w:val="center"/>
              <w:rPr>
                <w:sz w:val="32"/>
                <w:szCs w:val="32"/>
              </w:rPr>
            </w:pPr>
          </w:p>
        </w:tc>
        <w:tc>
          <w:tcPr>
            <w:tcW w:w="1984" w:type="dxa"/>
            <w:vMerge/>
            <w:tcBorders>
              <w:left w:val="single" w:sz="4" w:space="0" w:color="auto"/>
              <w:bottom w:val="single" w:sz="4" w:space="0" w:color="auto"/>
              <w:right w:val="single" w:sz="4" w:space="0" w:color="auto"/>
            </w:tcBorders>
          </w:tcPr>
          <w:p w:rsidR="00FA066C" w:rsidRPr="00C0573A" w:rsidRDefault="00FA066C" w:rsidP="001F4DAA">
            <w:pPr>
              <w:jc w:val="center"/>
              <w:rPr>
                <w:sz w:val="32"/>
                <w:szCs w:val="32"/>
              </w:rPr>
            </w:pPr>
          </w:p>
        </w:tc>
        <w:tc>
          <w:tcPr>
            <w:tcW w:w="2268" w:type="dxa"/>
            <w:vMerge/>
            <w:tcBorders>
              <w:left w:val="single" w:sz="4" w:space="0" w:color="auto"/>
              <w:bottom w:val="single" w:sz="4" w:space="0" w:color="auto"/>
              <w:right w:val="single" w:sz="4" w:space="0" w:color="auto"/>
            </w:tcBorders>
          </w:tcPr>
          <w:p w:rsidR="00FA066C" w:rsidRPr="00C0573A" w:rsidRDefault="00FA066C" w:rsidP="001F4DAA">
            <w:pPr>
              <w:jc w:val="center"/>
              <w:rPr>
                <w:sz w:val="32"/>
                <w:szCs w:val="32"/>
              </w:rPr>
            </w:pPr>
          </w:p>
        </w:tc>
        <w:tc>
          <w:tcPr>
            <w:tcW w:w="2126" w:type="dxa"/>
            <w:vMerge/>
            <w:tcBorders>
              <w:left w:val="single" w:sz="4" w:space="0" w:color="auto"/>
              <w:bottom w:val="single" w:sz="4" w:space="0" w:color="auto"/>
              <w:right w:val="single" w:sz="4" w:space="0" w:color="auto"/>
            </w:tcBorders>
          </w:tcPr>
          <w:p w:rsidR="00FA066C" w:rsidRPr="00C0573A" w:rsidRDefault="00FA066C" w:rsidP="001F4DAA">
            <w:pPr>
              <w:jc w:val="center"/>
              <w:rPr>
                <w:sz w:val="32"/>
                <w:szCs w:val="32"/>
              </w:rPr>
            </w:pPr>
          </w:p>
        </w:tc>
        <w:tc>
          <w:tcPr>
            <w:tcW w:w="2127" w:type="dxa"/>
            <w:vMerge/>
            <w:tcBorders>
              <w:left w:val="single" w:sz="4" w:space="0" w:color="auto"/>
              <w:bottom w:val="single" w:sz="4" w:space="0" w:color="auto"/>
              <w:right w:val="single" w:sz="4" w:space="0" w:color="auto"/>
            </w:tcBorders>
          </w:tcPr>
          <w:p w:rsidR="00FA066C" w:rsidRPr="00C0573A" w:rsidRDefault="00FA066C" w:rsidP="001F4DAA">
            <w:pPr>
              <w:jc w:val="center"/>
              <w:rPr>
                <w:sz w:val="32"/>
                <w:szCs w:val="32"/>
              </w:rPr>
            </w:pPr>
          </w:p>
        </w:tc>
      </w:tr>
    </w:tbl>
    <w:p w:rsidR="00FA066C" w:rsidRPr="00FA066C" w:rsidRDefault="00FA066C" w:rsidP="00FA066C">
      <w:pPr>
        <w:ind w:left="-1134"/>
        <w:jc w:val="both"/>
        <w:rPr>
          <w:rFonts w:ascii="Times New Roman" w:hAnsi="Times New Roman"/>
          <w:sz w:val="24"/>
          <w:szCs w:val="24"/>
        </w:rPr>
      </w:pPr>
    </w:p>
    <w:p w:rsidR="001A63BB" w:rsidRPr="001A63BB" w:rsidRDefault="001A63BB" w:rsidP="001A63BB">
      <w:pPr>
        <w:jc w:val="both"/>
        <w:rPr>
          <w:rFonts w:ascii="Times New Roman" w:hAnsi="Times New Roman"/>
          <w:sz w:val="24"/>
          <w:szCs w:val="24"/>
          <w:u w:val="single"/>
        </w:rPr>
      </w:pPr>
      <w:r w:rsidRPr="001A63BB">
        <w:rPr>
          <w:rFonts w:ascii="Times New Roman" w:hAnsi="Times New Roman"/>
          <w:sz w:val="24"/>
          <w:szCs w:val="24"/>
          <w:u w:val="single"/>
        </w:rPr>
        <w:t>Занятия по физическому развитию</w:t>
      </w:r>
    </w:p>
    <w:p w:rsidR="001A63BB" w:rsidRDefault="001A63BB" w:rsidP="001A63BB">
      <w:pPr>
        <w:spacing w:after="0" w:line="240" w:lineRule="auto"/>
        <w:jc w:val="both"/>
        <w:rPr>
          <w:rFonts w:ascii="Times New Roman" w:hAnsi="Times New Roman"/>
          <w:sz w:val="24"/>
          <w:szCs w:val="24"/>
        </w:rPr>
      </w:pPr>
      <w:r w:rsidRPr="001A63BB">
        <w:rPr>
          <w:rFonts w:ascii="Times New Roman" w:hAnsi="Times New Roman"/>
          <w:sz w:val="24"/>
          <w:szCs w:val="24"/>
        </w:rPr>
        <w:lastRenderedPageBreak/>
        <w:t>Занятия по физическому развитию для детей в возрасте от 3</w:t>
      </w:r>
      <w:r>
        <w:rPr>
          <w:rFonts w:ascii="Times New Roman" w:hAnsi="Times New Roman"/>
          <w:sz w:val="24"/>
          <w:szCs w:val="24"/>
        </w:rPr>
        <w:t xml:space="preserve"> </w:t>
      </w:r>
      <w:r w:rsidRPr="001A63BB">
        <w:rPr>
          <w:rFonts w:ascii="Times New Roman" w:hAnsi="Times New Roman"/>
          <w:sz w:val="24"/>
          <w:szCs w:val="24"/>
        </w:rPr>
        <w:t>до 7 лет организуются не менее 3 раз в неделю. В соответствии с действующими</w:t>
      </w:r>
      <w:r>
        <w:rPr>
          <w:rFonts w:ascii="Times New Roman" w:hAnsi="Times New Roman"/>
          <w:sz w:val="24"/>
          <w:szCs w:val="24"/>
        </w:rPr>
        <w:t xml:space="preserve"> </w:t>
      </w:r>
      <w:r w:rsidRPr="001A63BB">
        <w:rPr>
          <w:rFonts w:ascii="Times New Roman" w:hAnsi="Times New Roman"/>
          <w:sz w:val="24"/>
          <w:szCs w:val="24"/>
        </w:rPr>
        <w:t>СанПиНами для детей 5–7 лет обязательно, а для детей</w:t>
      </w:r>
      <w:r>
        <w:rPr>
          <w:rFonts w:ascii="Times New Roman" w:hAnsi="Times New Roman"/>
          <w:sz w:val="24"/>
          <w:szCs w:val="24"/>
        </w:rPr>
        <w:t xml:space="preserve"> </w:t>
      </w:r>
      <w:r w:rsidRPr="001A63BB">
        <w:rPr>
          <w:rFonts w:ascii="Times New Roman" w:hAnsi="Times New Roman"/>
          <w:sz w:val="24"/>
          <w:szCs w:val="24"/>
        </w:rPr>
        <w:t>3–5 лет желательно один раз в неделю занятие по физическому развитию круглогодично организовывать на открытом воздухе. Занятия</w:t>
      </w:r>
      <w:r>
        <w:rPr>
          <w:rFonts w:ascii="Times New Roman" w:hAnsi="Times New Roman"/>
          <w:sz w:val="24"/>
          <w:szCs w:val="24"/>
        </w:rPr>
        <w:t xml:space="preserve"> </w:t>
      </w:r>
      <w:r w:rsidRPr="001A63BB">
        <w:rPr>
          <w:rFonts w:ascii="Times New Roman" w:hAnsi="Times New Roman"/>
          <w:sz w:val="24"/>
          <w:szCs w:val="24"/>
        </w:rPr>
        <w:t>проводят только при отсутствии у детей медицинских противопоказаний и наличии у детей спортивной одежды, соответствующей погодным условиям.</w:t>
      </w:r>
      <w:r>
        <w:rPr>
          <w:rFonts w:ascii="Times New Roman" w:hAnsi="Times New Roman"/>
          <w:sz w:val="24"/>
          <w:szCs w:val="24"/>
        </w:rPr>
        <w:t xml:space="preserve"> </w:t>
      </w:r>
      <w:r w:rsidRPr="001A63BB">
        <w:rPr>
          <w:rFonts w:ascii="Times New Roman" w:hAnsi="Times New Roman"/>
          <w:sz w:val="24"/>
          <w:szCs w:val="24"/>
        </w:rPr>
        <w:t>В теплое время года при благоприятных метеорологических условиях большинство занятий физкультурой рекомендуется организовывать</w:t>
      </w:r>
      <w:r>
        <w:rPr>
          <w:rFonts w:ascii="Times New Roman" w:hAnsi="Times New Roman"/>
          <w:sz w:val="24"/>
          <w:szCs w:val="24"/>
        </w:rPr>
        <w:t xml:space="preserve"> </w:t>
      </w:r>
      <w:r w:rsidRPr="001A63BB">
        <w:rPr>
          <w:rFonts w:ascii="Times New Roman" w:hAnsi="Times New Roman"/>
          <w:sz w:val="24"/>
          <w:szCs w:val="24"/>
        </w:rPr>
        <w:t>на открытом воздухе.</w:t>
      </w:r>
      <w:r>
        <w:rPr>
          <w:rFonts w:ascii="Times New Roman" w:hAnsi="Times New Roman"/>
          <w:sz w:val="24"/>
          <w:szCs w:val="24"/>
        </w:rPr>
        <w:t xml:space="preserve"> </w:t>
      </w:r>
    </w:p>
    <w:p w:rsidR="001A63BB" w:rsidRDefault="001A63BB" w:rsidP="001A63BB">
      <w:pPr>
        <w:spacing w:after="0" w:line="240" w:lineRule="auto"/>
        <w:jc w:val="both"/>
        <w:rPr>
          <w:rFonts w:ascii="Times New Roman" w:hAnsi="Times New Roman"/>
          <w:sz w:val="24"/>
          <w:szCs w:val="24"/>
        </w:rPr>
      </w:pPr>
      <w:r w:rsidRPr="001A63BB">
        <w:rPr>
          <w:rFonts w:ascii="Times New Roman" w:hAnsi="Times New Roman"/>
          <w:sz w:val="24"/>
          <w:szCs w:val="24"/>
        </w:rPr>
        <w:t>Длительность занятий по физическому развитию зависит от возраста</w:t>
      </w:r>
      <w:r>
        <w:rPr>
          <w:rFonts w:ascii="Times New Roman" w:hAnsi="Times New Roman"/>
          <w:sz w:val="24"/>
          <w:szCs w:val="24"/>
        </w:rPr>
        <w:t xml:space="preserve"> </w:t>
      </w:r>
      <w:r w:rsidRPr="001A63BB">
        <w:rPr>
          <w:rFonts w:ascii="Times New Roman" w:hAnsi="Times New Roman"/>
          <w:sz w:val="24"/>
          <w:szCs w:val="24"/>
        </w:rPr>
        <w:t>детей и составляет:</w:t>
      </w:r>
    </w:p>
    <w:p w:rsidR="001A63BB" w:rsidRPr="001A63BB" w:rsidRDefault="001A63BB" w:rsidP="001A63BB">
      <w:pPr>
        <w:spacing w:after="0" w:line="240" w:lineRule="auto"/>
        <w:jc w:val="both"/>
        <w:rPr>
          <w:rFonts w:ascii="Times New Roman" w:hAnsi="Times New Roman"/>
          <w:sz w:val="24"/>
          <w:szCs w:val="24"/>
        </w:rPr>
      </w:pPr>
      <w:r>
        <w:rPr>
          <w:rFonts w:ascii="Times New Roman" w:hAnsi="Times New Roman"/>
          <w:sz w:val="24"/>
          <w:szCs w:val="24"/>
        </w:rPr>
        <w:t>- во второй группе раннего возраста – 8 минут;</w:t>
      </w:r>
    </w:p>
    <w:p w:rsidR="001A63BB" w:rsidRDefault="001A63BB" w:rsidP="001A63B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3BB">
        <w:rPr>
          <w:rFonts w:ascii="Times New Roman" w:hAnsi="Times New Roman"/>
          <w:sz w:val="24"/>
          <w:szCs w:val="24"/>
        </w:rPr>
        <w:t>в младшей группе — 15 минут;</w:t>
      </w:r>
    </w:p>
    <w:p w:rsidR="001A63BB" w:rsidRPr="001A63BB" w:rsidRDefault="001A63BB" w:rsidP="001A63B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3BB">
        <w:rPr>
          <w:rFonts w:ascii="Times New Roman" w:hAnsi="Times New Roman"/>
          <w:sz w:val="24"/>
          <w:szCs w:val="24"/>
        </w:rPr>
        <w:t xml:space="preserve"> в средней группе — 20 минут;</w:t>
      </w:r>
    </w:p>
    <w:p w:rsidR="001A63BB" w:rsidRPr="001A63BB" w:rsidRDefault="001A63BB" w:rsidP="001A63B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3BB">
        <w:rPr>
          <w:rFonts w:ascii="Times New Roman" w:hAnsi="Times New Roman"/>
          <w:sz w:val="24"/>
          <w:szCs w:val="24"/>
        </w:rPr>
        <w:t>в старшей группе — 25 минут;</w:t>
      </w:r>
    </w:p>
    <w:p w:rsidR="001A63BB" w:rsidRPr="001A63BB" w:rsidRDefault="001A63BB" w:rsidP="001A63B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3BB">
        <w:rPr>
          <w:rFonts w:ascii="Times New Roman" w:hAnsi="Times New Roman"/>
          <w:sz w:val="24"/>
          <w:szCs w:val="24"/>
        </w:rPr>
        <w:t>в подготовительной группе — 30 минут.</w:t>
      </w:r>
    </w:p>
    <w:p w:rsidR="001A63BB" w:rsidRPr="001A63BB" w:rsidRDefault="001A63BB" w:rsidP="001A63BB">
      <w:pPr>
        <w:spacing w:after="0" w:line="240" w:lineRule="auto"/>
        <w:jc w:val="both"/>
        <w:rPr>
          <w:rFonts w:ascii="Times New Roman" w:hAnsi="Times New Roman"/>
          <w:sz w:val="24"/>
          <w:szCs w:val="24"/>
        </w:rPr>
      </w:pPr>
      <w:r w:rsidRPr="001A63BB">
        <w:rPr>
          <w:rFonts w:ascii="Times New Roman" w:hAnsi="Times New Roman"/>
          <w:sz w:val="24"/>
          <w:szCs w:val="24"/>
        </w:rPr>
        <w:t>Ежедневно следует проводить с детьми утреннюю гимнастику. В середине статических занятий, требующих высокой умственной нагрузки,</w:t>
      </w:r>
    </w:p>
    <w:p w:rsidR="00FA066C" w:rsidRPr="00FA066C" w:rsidRDefault="001A63BB" w:rsidP="001A63BB">
      <w:pPr>
        <w:spacing w:after="0" w:line="240" w:lineRule="auto"/>
        <w:jc w:val="both"/>
        <w:rPr>
          <w:rFonts w:ascii="Times New Roman" w:hAnsi="Times New Roman"/>
          <w:sz w:val="24"/>
          <w:szCs w:val="24"/>
        </w:rPr>
      </w:pPr>
      <w:r w:rsidRPr="001A63BB">
        <w:rPr>
          <w:rFonts w:ascii="Times New Roman" w:hAnsi="Times New Roman"/>
          <w:sz w:val="24"/>
          <w:szCs w:val="24"/>
        </w:rPr>
        <w:t>рекомендуется проводить физкультминутку длительностью 1–3 минуты.</w:t>
      </w:r>
    </w:p>
    <w:p w:rsidR="00005684" w:rsidRDefault="00005684" w:rsidP="00005684">
      <w:pPr>
        <w:spacing w:after="0" w:line="240" w:lineRule="auto"/>
        <w:rPr>
          <w:rFonts w:ascii="Times New Roman" w:hAnsi="Times New Roman"/>
          <w:b/>
          <w:sz w:val="24"/>
          <w:szCs w:val="24"/>
        </w:rPr>
      </w:pPr>
    </w:p>
    <w:p w:rsidR="00FA066C" w:rsidRPr="00A02687" w:rsidRDefault="00A02687" w:rsidP="00A02687">
      <w:pPr>
        <w:spacing w:after="0" w:line="240" w:lineRule="auto"/>
        <w:rPr>
          <w:rFonts w:ascii="Times New Roman" w:hAnsi="Times New Roman"/>
          <w:b/>
          <w:sz w:val="24"/>
          <w:szCs w:val="24"/>
        </w:rPr>
      </w:pPr>
      <w:r w:rsidRPr="00A02687">
        <w:rPr>
          <w:rFonts w:ascii="Times New Roman" w:hAnsi="Times New Roman"/>
          <w:b/>
          <w:sz w:val="24"/>
          <w:szCs w:val="24"/>
        </w:rPr>
        <w:t>2.2. Условия реализации программы.</w:t>
      </w:r>
    </w:p>
    <w:p w:rsidR="00005684" w:rsidRPr="00561B7A" w:rsidRDefault="00005684" w:rsidP="00005684">
      <w:pPr>
        <w:spacing w:after="0" w:line="240" w:lineRule="auto"/>
        <w:rPr>
          <w:rFonts w:ascii="Times New Roman" w:hAnsi="Times New Roman"/>
          <w:sz w:val="24"/>
          <w:szCs w:val="24"/>
        </w:rPr>
      </w:pPr>
      <w:r w:rsidRPr="00561B7A">
        <w:rPr>
          <w:rFonts w:ascii="Times New Roman" w:hAnsi="Times New Roman"/>
          <w:b/>
          <w:sz w:val="24"/>
          <w:szCs w:val="24"/>
        </w:rPr>
        <w:t>Психолого-педагогические условия, обеспечивающие развитие ребёнка</w:t>
      </w:r>
      <w:r w:rsidRPr="00561B7A">
        <w:rPr>
          <w:rFonts w:ascii="Times New Roman" w:hAnsi="Times New Roman"/>
          <w:b/>
          <w:bCs/>
          <w:color w:val="000000"/>
          <w:sz w:val="24"/>
          <w:szCs w:val="24"/>
        </w:rPr>
        <w:t>.</w:t>
      </w:r>
    </w:p>
    <w:p w:rsidR="00005684" w:rsidRPr="00CF4554" w:rsidRDefault="00005684" w:rsidP="00005684">
      <w:pPr>
        <w:rPr>
          <w:rFonts w:ascii="Times New Roman" w:hAnsi="Times New Roman"/>
          <w:sz w:val="24"/>
          <w:szCs w:val="24"/>
        </w:rPr>
      </w:pPr>
      <w:r w:rsidRPr="00CF4554">
        <w:rPr>
          <w:rFonts w:ascii="Times New Roman" w:hAnsi="Times New Roman"/>
          <w:sz w:val="24"/>
          <w:szCs w:val="24"/>
        </w:rPr>
        <w:t xml:space="preserve">    Система дошкольного образования нацелена на то, чтобы у ребёнка развивались игра и познавательная активность. Для этого в ДОУ должны быть созданы условия.</w:t>
      </w:r>
    </w:p>
    <w:p w:rsidR="00005684" w:rsidRPr="00CF4554" w:rsidRDefault="00005684" w:rsidP="00005684">
      <w:pPr>
        <w:shd w:val="clear" w:color="auto" w:fill="FFFFFF"/>
        <w:spacing w:line="240" w:lineRule="auto"/>
        <w:ind w:firstLine="288"/>
        <w:jc w:val="both"/>
        <w:rPr>
          <w:rFonts w:ascii="Times New Roman" w:hAnsi="Times New Roman"/>
          <w:b/>
          <w:sz w:val="24"/>
          <w:szCs w:val="24"/>
        </w:rPr>
      </w:pPr>
      <w:r w:rsidRPr="00CF4554">
        <w:rPr>
          <w:rFonts w:ascii="Times New Roman" w:hAnsi="Times New Roman"/>
          <w:b/>
          <w:sz w:val="24"/>
          <w:szCs w:val="24"/>
        </w:rPr>
        <w:t>Психолого-педагогические условия  реализации программы:</w:t>
      </w:r>
    </w:p>
    <w:p w:rsidR="00005684" w:rsidRPr="00CF4554" w:rsidRDefault="00005684" w:rsidP="00005684">
      <w:pPr>
        <w:spacing w:line="240" w:lineRule="auto"/>
        <w:jc w:val="both"/>
        <w:rPr>
          <w:rFonts w:ascii="Times New Roman" w:hAnsi="Times New Roman"/>
          <w:sz w:val="24"/>
          <w:szCs w:val="24"/>
        </w:rPr>
      </w:pPr>
      <w:r>
        <w:rPr>
          <w:rFonts w:ascii="Times New Roman" w:hAnsi="Times New Roman"/>
          <w:sz w:val="24"/>
          <w:szCs w:val="24"/>
        </w:rPr>
        <w:t xml:space="preserve">1. </w:t>
      </w:r>
      <w:r w:rsidRPr="00CF4554">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5684" w:rsidRPr="00CF4554" w:rsidRDefault="00005684" w:rsidP="00005684">
      <w:pPr>
        <w:spacing w:line="240" w:lineRule="auto"/>
        <w:jc w:val="both"/>
        <w:rPr>
          <w:rFonts w:ascii="Times New Roman" w:hAnsi="Times New Roman"/>
          <w:sz w:val="24"/>
          <w:szCs w:val="24"/>
        </w:rPr>
      </w:pPr>
      <w:r w:rsidRPr="00CF4554">
        <w:rPr>
          <w:rFonts w:ascii="Times New Roman" w:hAnsi="Times New Roman"/>
          <w:sz w:val="24"/>
          <w:szCs w:val="24"/>
        </w:rPr>
        <w:t>2</w:t>
      </w:r>
      <w:r>
        <w:rPr>
          <w:rFonts w:ascii="Times New Roman" w:hAnsi="Times New Roman"/>
          <w:sz w:val="24"/>
          <w:szCs w:val="24"/>
        </w:rPr>
        <w:t>.</w:t>
      </w:r>
      <w:r w:rsidRPr="00CF4554">
        <w:rPr>
          <w:rFonts w:ascii="Times New Roman" w:hAnsi="Times New Roman"/>
          <w:sz w:val="24"/>
          <w:szCs w:val="24"/>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05684" w:rsidRPr="00CF4554" w:rsidRDefault="00005684" w:rsidP="00005684">
      <w:pPr>
        <w:spacing w:line="240" w:lineRule="auto"/>
        <w:jc w:val="both"/>
        <w:rPr>
          <w:rFonts w:ascii="Times New Roman" w:hAnsi="Times New Roman"/>
          <w:sz w:val="24"/>
          <w:szCs w:val="24"/>
        </w:rPr>
      </w:pPr>
      <w:r w:rsidRPr="00CF4554">
        <w:rPr>
          <w:rFonts w:ascii="Times New Roman" w:hAnsi="Times New Roman"/>
          <w:sz w:val="24"/>
          <w:szCs w:val="24"/>
        </w:rPr>
        <w:t>3</w:t>
      </w:r>
      <w:r>
        <w:rPr>
          <w:rFonts w:ascii="Times New Roman" w:hAnsi="Times New Roman"/>
          <w:sz w:val="24"/>
          <w:szCs w:val="24"/>
        </w:rPr>
        <w:t>.</w:t>
      </w:r>
      <w:r w:rsidRPr="00CF4554">
        <w:rPr>
          <w:rFonts w:ascii="Times New Roman" w:hAnsi="Times New Roman"/>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5684" w:rsidRPr="00CF4554" w:rsidRDefault="00005684" w:rsidP="00005684">
      <w:pPr>
        <w:spacing w:line="240" w:lineRule="auto"/>
        <w:jc w:val="both"/>
        <w:rPr>
          <w:rFonts w:ascii="Times New Roman" w:hAnsi="Times New Roman"/>
          <w:sz w:val="24"/>
          <w:szCs w:val="24"/>
        </w:rPr>
      </w:pPr>
      <w:r w:rsidRPr="00CF4554">
        <w:rPr>
          <w:rFonts w:ascii="Times New Roman" w:hAnsi="Times New Roman"/>
          <w:sz w:val="24"/>
          <w:szCs w:val="24"/>
        </w:rPr>
        <w:t>4</w:t>
      </w:r>
      <w:r>
        <w:rPr>
          <w:rFonts w:ascii="Times New Roman" w:hAnsi="Times New Roman"/>
          <w:sz w:val="24"/>
          <w:szCs w:val="24"/>
        </w:rPr>
        <w:t>.</w:t>
      </w:r>
      <w:r w:rsidRPr="00CF4554">
        <w:rPr>
          <w:rFonts w:ascii="Times New Roman" w:hAnsi="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5684" w:rsidRPr="00CF4554" w:rsidRDefault="00005684" w:rsidP="00005684">
      <w:pPr>
        <w:spacing w:line="240" w:lineRule="auto"/>
        <w:jc w:val="both"/>
        <w:rPr>
          <w:rFonts w:ascii="Times New Roman" w:hAnsi="Times New Roman"/>
          <w:sz w:val="24"/>
          <w:szCs w:val="24"/>
        </w:rPr>
      </w:pPr>
      <w:r w:rsidRPr="00CF4554">
        <w:rPr>
          <w:rFonts w:ascii="Times New Roman" w:hAnsi="Times New Roman"/>
          <w:sz w:val="24"/>
          <w:szCs w:val="24"/>
        </w:rPr>
        <w:t>5</w:t>
      </w:r>
      <w:r>
        <w:rPr>
          <w:rFonts w:ascii="Times New Roman" w:hAnsi="Times New Roman"/>
          <w:sz w:val="24"/>
          <w:szCs w:val="24"/>
        </w:rPr>
        <w:t>.</w:t>
      </w:r>
      <w:r w:rsidRPr="00CF4554">
        <w:rPr>
          <w:rFonts w:ascii="Times New Roman" w:hAnsi="Times New Roman"/>
          <w:sz w:val="24"/>
          <w:szCs w:val="24"/>
        </w:rPr>
        <w:t xml:space="preserve"> поддержка инициативы и самостоятельности детей в специфических для них видах деятельности;</w:t>
      </w:r>
    </w:p>
    <w:p w:rsidR="00005684" w:rsidRPr="00CF4554" w:rsidRDefault="00005684" w:rsidP="00005684">
      <w:pPr>
        <w:spacing w:line="240" w:lineRule="auto"/>
        <w:jc w:val="both"/>
        <w:rPr>
          <w:rFonts w:ascii="Times New Roman" w:hAnsi="Times New Roman"/>
          <w:sz w:val="24"/>
          <w:szCs w:val="24"/>
        </w:rPr>
      </w:pPr>
      <w:r w:rsidRPr="00CF4554">
        <w:rPr>
          <w:rFonts w:ascii="Times New Roman" w:hAnsi="Times New Roman"/>
          <w:sz w:val="24"/>
          <w:szCs w:val="24"/>
        </w:rPr>
        <w:lastRenderedPageBreak/>
        <w:t>6</w:t>
      </w:r>
      <w:r>
        <w:rPr>
          <w:rFonts w:ascii="Times New Roman" w:hAnsi="Times New Roman"/>
          <w:sz w:val="24"/>
          <w:szCs w:val="24"/>
        </w:rPr>
        <w:t>.</w:t>
      </w:r>
      <w:r w:rsidRPr="00CF4554">
        <w:rPr>
          <w:rFonts w:ascii="Times New Roman" w:hAnsi="Times New Roman"/>
          <w:sz w:val="24"/>
          <w:szCs w:val="24"/>
        </w:rPr>
        <w:t xml:space="preserve"> возможность выбора детьми материалов, видов активности, участников совместной деятельности и общения;</w:t>
      </w:r>
    </w:p>
    <w:p w:rsidR="00005684" w:rsidRPr="00CF4554" w:rsidRDefault="00005684" w:rsidP="00005684">
      <w:pPr>
        <w:spacing w:line="240" w:lineRule="auto"/>
        <w:jc w:val="both"/>
        <w:rPr>
          <w:rFonts w:ascii="Times New Roman" w:hAnsi="Times New Roman"/>
          <w:sz w:val="24"/>
          <w:szCs w:val="24"/>
        </w:rPr>
      </w:pPr>
      <w:r>
        <w:rPr>
          <w:rFonts w:ascii="Times New Roman" w:hAnsi="Times New Roman"/>
          <w:sz w:val="24"/>
          <w:szCs w:val="24"/>
        </w:rPr>
        <w:t>7.</w:t>
      </w:r>
      <w:r w:rsidRPr="00CF4554">
        <w:rPr>
          <w:rFonts w:ascii="Times New Roman" w:hAnsi="Times New Roman"/>
          <w:sz w:val="24"/>
          <w:szCs w:val="24"/>
        </w:rPr>
        <w:t xml:space="preserve"> защита детей от всех форм физического и психического насилия;</w:t>
      </w:r>
    </w:p>
    <w:p w:rsidR="00005684" w:rsidRPr="00CF4554" w:rsidRDefault="00005684" w:rsidP="00005684">
      <w:pPr>
        <w:spacing w:line="240" w:lineRule="auto"/>
        <w:rPr>
          <w:rFonts w:ascii="Times New Roman" w:hAnsi="Times New Roman"/>
          <w:b/>
          <w:sz w:val="24"/>
          <w:szCs w:val="24"/>
        </w:rPr>
      </w:pPr>
      <w:r w:rsidRPr="00CF4554">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005684" w:rsidRPr="00CF4554" w:rsidRDefault="00005684" w:rsidP="00005684">
      <w:pPr>
        <w:spacing w:after="0" w:line="240" w:lineRule="auto"/>
        <w:jc w:val="both"/>
        <w:rPr>
          <w:rFonts w:ascii="Times New Roman" w:hAnsi="Times New Roman"/>
          <w:sz w:val="24"/>
          <w:szCs w:val="24"/>
        </w:rPr>
      </w:pPr>
      <w:r>
        <w:rPr>
          <w:rFonts w:ascii="Times New Roman" w:hAnsi="Times New Roman"/>
          <w:sz w:val="24"/>
          <w:szCs w:val="24"/>
        </w:rPr>
        <w:t xml:space="preserve">1. </w:t>
      </w:r>
      <w:r w:rsidRPr="00CF4554">
        <w:rPr>
          <w:rFonts w:ascii="Times New Roman" w:hAnsi="Times New Roman"/>
          <w:sz w:val="24"/>
          <w:szCs w:val="24"/>
        </w:rPr>
        <w:t xml:space="preserve"> обеспечение эмоционального благополучия через:</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 непосредственное общение с каждым ребенком;</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 уважительное отношение к каждому ребенку, к его чувствам и потребностям;</w:t>
      </w:r>
    </w:p>
    <w:p w:rsidR="00005684" w:rsidRPr="00CF4554" w:rsidRDefault="00005684" w:rsidP="00005684">
      <w:pPr>
        <w:spacing w:after="0" w:line="240" w:lineRule="auto"/>
        <w:jc w:val="both"/>
        <w:rPr>
          <w:rFonts w:ascii="Times New Roman" w:hAnsi="Times New Roman"/>
          <w:sz w:val="24"/>
          <w:szCs w:val="24"/>
        </w:rPr>
      </w:pP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2</w:t>
      </w:r>
      <w:r>
        <w:rPr>
          <w:rFonts w:ascii="Times New Roman" w:hAnsi="Times New Roman"/>
          <w:sz w:val="24"/>
          <w:szCs w:val="24"/>
        </w:rPr>
        <w:t xml:space="preserve">. </w:t>
      </w:r>
      <w:r w:rsidRPr="00CF4554">
        <w:rPr>
          <w:rFonts w:ascii="Times New Roman" w:hAnsi="Times New Roman"/>
          <w:sz w:val="24"/>
          <w:szCs w:val="24"/>
        </w:rPr>
        <w:t xml:space="preserve"> поддержку индивидуальности и инициативы детей через:</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 создание условий для принятия детьми решений, выражения своих чувств и мыслей;</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5684" w:rsidRPr="00CF4554" w:rsidRDefault="00005684" w:rsidP="00005684">
      <w:pPr>
        <w:spacing w:after="0" w:line="240" w:lineRule="auto"/>
        <w:jc w:val="both"/>
        <w:rPr>
          <w:rFonts w:ascii="Times New Roman" w:hAnsi="Times New Roman"/>
          <w:sz w:val="24"/>
          <w:szCs w:val="24"/>
        </w:rPr>
      </w:pP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3</w:t>
      </w:r>
      <w:r>
        <w:rPr>
          <w:rFonts w:ascii="Times New Roman" w:hAnsi="Times New Roman"/>
          <w:sz w:val="24"/>
          <w:szCs w:val="24"/>
        </w:rPr>
        <w:t xml:space="preserve">. </w:t>
      </w:r>
      <w:r w:rsidRPr="00CF4554">
        <w:rPr>
          <w:rFonts w:ascii="Times New Roman" w:hAnsi="Times New Roman"/>
          <w:sz w:val="24"/>
          <w:szCs w:val="24"/>
        </w:rPr>
        <w:t xml:space="preserve"> установление правил взаимодействия в разных ситуациях:</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-развитие умения детей работать в группе сверстников;</w:t>
      </w:r>
    </w:p>
    <w:p w:rsidR="00005684" w:rsidRPr="00CF4554" w:rsidRDefault="00005684" w:rsidP="00005684">
      <w:pPr>
        <w:spacing w:after="0" w:line="240" w:lineRule="auto"/>
        <w:jc w:val="both"/>
        <w:rPr>
          <w:rFonts w:ascii="Times New Roman" w:hAnsi="Times New Roman"/>
          <w:sz w:val="24"/>
          <w:szCs w:val="24"/>
        </w:rPr>
      </w:pP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4</w:t>
      </w:r>
      <w:r>
        <w:rPr>
          <w:rFonts w:ascii="Times New Roman" w:hAnsi="Times New Roman"/>
          <w:sz w:val="24"/>
          <w:szCs w:val="24"/>
        </w:rPr>
        <w:t xml:space="preserve">. </w:t>
      </w:r>
      <w:r w:rsidRPr="00CF4554">
        <w:rPr>
          <w:rFonts w:ascii="Times New Roman" w:hAnsi="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-создание условий для овладения культурными средствами деятельности;</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-поддержку спонтанной игры детей, ее обогащение, обеспечение игрового времени и пространства;</w:t>
      </w:r>
    </w:p>
    <w:p w:rsidR="00005684" w:rsidRPr="00CF4554" w:rsidRDefault="00005684" w:rsidP="00005684">
      <w:pPr>
        <w:spacing w:after="0" w:line="240" w:lineRule="auto"/>
        <w:jc w:val="both"/>
        <w:rPr>
          <w:rFonts w:ascii="Times New Roman" w:hAnsi="Times New Roman"/>
          <w:sz w:val="24"/>
          <w:szCs w:val="24"/>
        </w:rPr>
      </w:pPr>
      <w:r w:rsidRPr="00CF4554">
        <w:rPr>
          <w:rFonts w:ascii="Times New Roman" w:hAnsi="Times New Roman"/>
          <w:sz w:val="24"/>
          <w:szCs w:val="24"/>
        </w:rPr>
        <w:t>-оценку индивидуального развития детей;</w:t>
      </w:r>
    </w:p>
    <w:p w:rsidR="00005684" w:rsidRPr="00CF4554" w:rsidRDefault="00005684" w:rsidP="00005684">
      <w:pPr>
        <w:spacing w:after="0" w:line="240" w:lineRule="auto"/>
        <w:jc w:val="both"/>
        <w:rPr>
          <w:rFonts w:ascii="Times New Roman" w:hAnsi="Times New Roman"/>
          <w:sz w:val="24"/>
          <w:szCs w:val="24"/>
        </w:rPr>
      </w:pPr>
    </w:p>
    <w:p w:rsidR="00005684" w:rsidRPr="006F6886" w:rsidRDefault="00005684" w:rsidP="00005684">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6F6886">
        <w:rPr>
          <w:rFonts w:ascii="Times New Roman" w:hAnsi="Times New Roman"/>
          <w:sz w:val="24"/>
          <w:szCs w:val="24"/>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5684" w:rsidRDefault="00005684" w:rsidP="00A02687">
      <w:pPr>
        <w:spacing w:after="0" w:line="240" w:lineRule="auto"/>
        <w:rPr>
          <w:rFonts w:ascii="Times New Roman" w:hAnsi="Times New Roman"/>
          <w:b/>
          <w:sz w:val="24"/>
          <w:szCs w:val="24"/>
        </w:rPr>
      </w:pPr>
    </w:p>
    <w:p w:rsidR="00A02687" w:rsidRPr="00A02687" w:rsidRDefault="00A02687" w:rsidP="00A02687">
      <w:pPr>
        <w:spacing w:after="0" w:line="240" w:lineRule="auto"/>
        <w:rPr>
          <w:rFonts w:ascii="Times New Roman" w:hAnsi="Times New Roman"/>
          <w:b/>
          <w:sz w:val="24"/>
          <w:szCs w:val="24"/>
        </w:rPr>
      </w:pPr>
      <w:r w:rsidRPr="00A02687">
        <w:rPr>
          <w:rFonts w:ascii="Times New Roman" w:hAnsi="Times New Roman"/>
          <w:b/>
          <w:sz w:val="24"/>
          <w:szCs w:val="24"/>
        </w:rPr>
        <w:t>Организация развивающей предметно-пространственной среды</w:t>
      </w:r>
      <w:r w:rsidR="001F4DAA">
        <w:rPr>
          <w:rFonts w:ascii="Times New Roman" w:hAnsi="Times New Roman"/>
          <w:b/>
          <w:sz w:val="24"/>
          <w:szCs w:val="24"/>
        </w:rPr>
        <w:t xml:space="preserve"> </w:t>
      </w:r>
    </w:p>
    <w:p w:rsidR="00FA066C" w:rsidRPr="001F4DAA" w:rsidRDefault="001F4DAA" w:rsidP="00A02687">
      <w:pPr>
        <w:spacing w:after="0"/>
        <w:rPr>
          <w:rFonts w:ascii="Times New Roman" w:hAnsi="Times New Roman"/>
          <w:b/>
          <w:sz w:val="24"/>
          <w:szCs w:val="24"/>
        </w:rPr>
      </w:pPr>
      <w:r w:rsidRPr="001F4DAA">
        <w:rPr>
          <w:rFonts w:ascii="Times New Roman" w:hAnsi="Times New Roman"/>
          <w:b/>
          <w:sz w:val="24"/>
          <w:szCs w:val="24"/>
        </w:rPr>
        <w:t>Требования к развивающей предметно-пространственной среде в соответствии с ФГОС ДО</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Развивающая предметно-пространственная среда обеспечивает максимальную</w:t>
      </w:r>
      <w:r>
        <w:rPr>
          <w:rFonts w:ascii="Times New Roman" w:hAnsi="Times New Roman"/>
          <w:sz w:val="24"/>
          <w:szCs w:val="24"/>
        </w:rPr>
        <w:t xml:space="preserve"> </w:t>
      </w:r>
      <w:r w:rsidRPr="001F4DAA">
        <w:rPr>
          <w:rFonts w:ascii="Times New Roman" w:hAnsi="Times New Roman"/>
          <w:sz w:val="24"/>
          <w:szCs w:val="24"/>
        </w:rPr>
        <w:t>реализацию образовательного потенциала пространства организации, Группы, а также</w:t>
      </w:r>
      <w:r>
        <w:rPr>
          <w:rFonts w:ascii="Times New Roman" w:hAnsi="Times New Roman"/>
          <w:sz w:val="24"/>
          <w:szCs w:val="24"/>
        </w:rPr>
        <w:t xml:space="preserve"> </w:t>
      </w:r>
      <w:r w:rsidRPr="001F4DAA">
        <w:rPr>
          <w:rFonts w:ascii="Times New Roman" w:hAnsi="Times New Roman"/>
          <w:sz w:val="24"/>
          <w:szCs w:val="24"/>
        </w:rPr>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w:t>
      </w:r>
      <w:r>
        <w:rPr>
          <w:rFonts w:ascii="Times New Roman" w:hAnsi="Times New Roman"/>
          <w:sz w:val="24"/>
          <w:szCs w:val="24"/>
        </w:rPr>
        <w:t xml:space="preserve"> </w:t>
      </w:r>
      <w:r w:rsidRPr="001F4DAA">
        <w:rPr>
          <w:rFonts w:ascii="Times New Roman" w:hAnsi="Times New Roman"/>
          <w:sz w:val="24"/>
          <w:szCs w:val="24"/>
        </w:rPr>
        <w:t>и инвентаря для развития детей дошкольного возраста в соответствии с особенностями</w:t>
      </w:r>
      <w:r>
        <w:rPr>
          <w:rFonts w:ascii="Times New Roman" w:hAnsi="Times New Roman"/>
          <w:sz w:val="24"/>
          <w:szCs w:val="24"/>
        </w:rPr>
        <w:t xml:space="preserve"> </w:t>
      </w:r>
      <w:r w:rsidRPr="001F4DAA">
        <w:rPr>
          <w:rFonts w:ascii="Times New Roman" w:hAnsi="Times New Roman"/>
          <w:sz w:val="24"/>
          <w:szCs w:val="24"/>
        </w:rPr>
        <w:t>каждого возрастного этапа, охраны и укрепления их здоровья, учета особенностей и коррекции недостатков их развития.</w:t>
      </w:r>
      <w:r>
        <w:rPr>
          <w:rFonts w:ascii="Times New Roman" w:hAnsi="Times New Roman"/>
          <w:sz w:val="24"/>
          <w:szCs w:val="24"/>
        </w:rPr>
        <w:t xml:space="preserve"> </w:t>
      </w:r>
      <w:r w:rsidRPr="001F4DAA">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w:t>
      </w:r>
      <w:r>
        <w:rPr>
          <w:rFonts w:ascii="Times New Roman" w:hAnsi="Times New Roman"/>
          <w:sz w:val="24"/>
          <w:szCs w:val="24"/>
        </w:rPr>
        <w:t xml:space="preserve"> </w:t>
      </w:r>
      <w:r w:rsidRPr="001F4DAA">
        <w:rPr>
          <w:rFonts w:ascii="Times New Roman" w:hAnsi="Times New Roman"/>
          <w:sz w:val="24"/>
          <w:szCs w:val="24"/>
        </w:rPr>
        <w:t>и взрослых, двигательной активности детей, а также возможности для уединения.</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Развивающая предметно-пространственная среда должна обеспечивать:</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реализацию различных образовательных программ;</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в случае организации инклюзивного образования — необходимые для него условия;</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учет национально-культурных, климатических условий, в которых осуществляется образовательная деятельность;</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учет возрастных особенностей детей.</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Pr>
          <w:rFonts w:ascii="Times New Roman" w:hAnsi="Times New Roman"/>
          <w:sz w:val="24"/>
          <w:szCs w:val="24"/>
        </w:rPr>
        <w:t xml:space="preserve"> </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1) насыщенность среды должна соответствовать возрастным возможностям детей и содержанию Программы.</w:t>
      </w:r>
      <w:r>
        <w:rPr>
          <w:rFonts w:ascii="Times New Roman" w:hAnsi="Times New Roman"/>
          <w:sz w:val="24"/>
          <w:szCs w:val="24"/>
        </w:rPr>
        <w:t xml:space="preserve"> О</w:t>
      </w:r>
      <w:r w:rsidRPr="001F4DAA">
        <w:rPr>
          <w:rFonts w:ascii="Times New Roman" w:hAnsi="Times New Roman"/>
          <w:sz w:val="24"/>
          <w:szCs w:val="24"/>
        </w:rPr>
        <w:t>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w:t>
      </w:r>
      <w:r w:rsidR="00F039CF">
        <w:rPr>
          <w:rFonts w:ascii="Times New Roman" w:hAnsi="Times New Roman"/>
          <w:sz w:val="24"/>
          <w:szCs w:val="24"/>
        </w:rPr>
        <w:t xml:space="preserve"> </w:t>
      </w:r>
      <w:r w:rsidRPr="001F4DAA">
        <w:rPr>
          <w:rFonts w:ascii="Times New Roman" w:hAnsi="Times New Roman"/>
          <w:sz w:val="24"/>
          <w:szCs w:val="24"/>
        </w:rPr>
        <w:t>игровым, спортивным, оздоровительным оборудованием, инвентарем (в соответствии</w:t>
      </w:r>
      <w:r w:rsidR="00F039CF">
        <w:rPr>
          <w:rFonts w:ascii="Times New Roman" w:hAnsi="Times New Roman"/>
          <w:sz w:val="24"/>
          <w:szCs w:val="24"/>
        </w:rPr>
        <w:t xml:space="preserve"> </w:t>
      </w:r>
      <w:r w:rsidRPr="001F4DAA">
        <w:rPr>
          <w:rFonts w:ascii="Times New Roman" w:hAnsi="Times New Roman"/>
          <w:sz w:val="24"/>
          <w:szCs w:val="24"/>
        </w:rPr>
        <w:t>со спецификой Программы).</w:t>
      </w:r>
      <w:r w:rsidR="00F039CF">
        <w:rPr>
          <w:rFonts w:ascii="Times New Roman" w:hAnsi="Times New Roman"/>
          <w:sz w:val="24"/>
          <w:szCs w:val="24"/>
        </w:rPr>
        <w:t xml:space="preserve"> </w:t>
      </w:r>
      <w:r w:rsidRPr="001F4DAA">
        <w:rPr>
          <w:rFonts w:ascii="Times New Roman" w:hAnsi="Times New Roman"/>
          <w:sz w:val="24"/>
          <w:szCs w:val="24"/>
        </w:rPr>
        <w:t>организация образовательного пространства и разнообразие материалов, оборудования</w:t>
      </w:r>
      <w:r w:rsidR="00F039CF">
        <w:rPr>
          <w:rFonts w:ascii="Times New Roman" w:hAnsi="Times New Roman"/>
          <w:sz w:val="24"/>
          <w:szCs w:val="24"/>
        </w:rPr>
        <w:t xml:space="preserve"> </w:t>
      </w:r>
      <w:r w:rsidRPr="001F4DAA">
        <w:rPr>
          <w:rFonts w:ascii="Times New Roman" w:hAnsi="Times New Roman"/>
          <w:sz w:val="24"/>
          <w:szCs w:val="24"/>
        </w:rPr>
        <w:t>и инвентаря (в здании и на участке) должны обеспечивать:</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игровую, познавательную, исследовательскую и т</w:t>
      </w:r>
      <w:r w:rsidR="00F039CF">
        <w:rPr>
          <w:rFonts w:ascii="Times New Roman" w:hAnsi="Times New Roman"/>
          <w:sz w:val="24"/>
          <w:szCs w:val="24"/>
        </w:rPr>
        <w:t>ворческую активность всех воспи</w:t>
      </w:r>
      <w:r w:rsidRPr="001F4DAA">
        <w:rPr>
          <w:rFonts w:ascii="Times New Roman" w:hAnsi="Times New Roman"/>
          <w:sz w:val="24"/>
          <w:szCs w:val="24"/>
        </w:rPr>
        <w:t>танников, экспериментирование с доступными детям материалами (в том числе с песком и водой);</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двигательную активность, в том числе развитие крупной и мелкой моторики, участие</w:t>
      </w:r>
      <w:r w:rsidR="00F039CF">
        <w:rPr>
          <w:rFonts w:ascii="Times New Roman" w:hAnsi="Times New Roman"/>
          <w:sz w:val="24"/>
          <w:szCs w:val="24"/>
        </w:rPr>
        <w:t xml:space="preserve"> </w:t>
      </w:r>
      <w:r w:rsidRPr="001F4DAA">
        <w:rPr>
          <w:rFonts w:ascii="Times New Roman" w:hAnsi="Times New Roman"/>
          <w:sz w:val="24"/>
          <w:szCs w:val="24"/>
        </w:rPr>
        <w:t>в подвижных играх и соревнованиях;</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возможность самовыражения детей.</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Для детей младенческого и раннего возраста образовательное пространство должно</w:t>
      </w:r>
      <w:r w:rsidR="00F039CF">
        <w:rPr>
          <w:rFonts w:ascii="Times New Roman" w:hAnsi="Times New Roman"/>
          <w:sz w:val="24"/>
          <w:szCs w:val="24"/>
        </w:rPr>
        <w:t xml:space="preserve"> </w:t>
      </w:r>
      <w:r w:rsidRPr="001F4DAA">
        <w:rPr>
          <w:rFonts w:ascii="Times New Roman" w:hAnsi="Times New Roman"/>
          <w:sz w:val="24"/>
          <w:szCs w:val="24"/>
        </w:rPr>
        <w:t>предоставлять необходимые и достаточные возможности для движения, предметной</w:t>
      </w:r>
      <w:r w:rsidR="00F039CF">
        <w:rPr>
          <w:rFonts w:ascii="Times New Roman" w:hAnsi="Times New Roman"/>
          <w:sz w:val="24"/>
          <w:szCs w:val="24"/>
        </w:rPr>
        <w:t xml:space="preserve"> </w:t>
      </w:r>
      <w:r w:rsidRPr="001F4DAA">
        <w:rPr>
          <w:rFonts w:ascii="Times New Roman" w:hAnsi="Times New Roman"/>
          <w:sz w:val="24"/>
          <w:szCs w:val="24"/>
        </w:rPr>
        <w:t>и игровой деятельности с разными материалами.</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w:t>
      </w:r>
      <w:r w:rsidR="00F039CF">
        <w:rPr>
          <w:rFonts w:ascii="Times New Roman" w:hAnsi="Times New Roman"/>
          <w:sz w:val="24"/>
          <w:szCs w:val="24"/>
        </w:rPr>
        <w:t xml:space="preserve"> </w:t>
      </w:r>
      <w:r w:rsidRPr="001F4DAA">
        <w:rPr>
          <w:rFonts w:ascii="Times New Roman" w:hAnsi="Times New Roman"/>
          <w:sz w:val="24"/>
          <w:szCs w:val="24"/>
        </w:rPr>
        <w:t>числе от меняющихся интересов и возможностей детей.</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3) Полифункциональность материалов предполагает:</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lastRenderedPageBreak/>
        <w:t>• возможность разнообразного использования различных составляющих предметной</w:t>
      </w:r>
      <w:r w:rsidR="00F039CF">
        <w:rPr>
          <w:rFonts w:ascii="Times New Roman" w:hAnsi="Times New Roman"/>
          <w:sz w:val="24"/>
          <w:szCs w:val="24"/>
        </w:rPr>
        <w:t xml:space="preserve"> </w:t>
      </w:r>
      <w:r w:rsidRPr="001F4DAA">
        <w:rPr>
          <w:rFonts w:ascii="Times New Roman" w:hAnsi="Times New Roman"/>
          <w:sz w:val="24"/>
          <w:szCs w:val="24"/>
        </w:rPr>
        <w:t>среды, например детской мебели, матов, мягких модулей, ширм и т. д.;</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w:t>
      </w:r>
      <w:r w:rsidR="00F039CF">
        <w:rPr>
          <w:rFonts w:ascii="Times New Roman" w:hAnsi="Times New Roman"/>
          <w:sz w:val="24"/>
          <w:szCs w:val="24"/>
        </w:rPr>
        <w:t xml:space="preserve"> </w:t>
      </w:r>
      <w:r w:rsidRPr="001F4DAA">
        <w:rPr>
          <w:rFonts w:ascii="Times New Roman" w:hAnsi="Times New Roman"/>
          <w:sz w:val="24"/>
          <w:szCs w:val="24"/>
        </w:rPr>
        <w:t>пригодных для использования в разных видах детской активности (в том числе в качестве предметов-заместителей в детской игре).</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4) вариативность среды предполагает:</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5) доступность среды предполагает:</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доступность для воспитанников, в том числе детей с ограниченными возможностями</w:t>
      </w:r>
      <w:r w:rsidR="00F039CF">
        <w:rPr>
          <w:rFonts w:ascii="Times New Roman" w:hAnsi="Times New Roman"/>
          <w:sz w:val="24"/>
          <w:szCs w:val="24"/>
        </w:rPr>
        <w:t xml:space="preserve"> </w:t>
      </w:r>
      <w:r w:rsidRPr="001F4DAA">
        <w:rPr>
          <w:rFonts w:ascii="Times New Roman" w:hAnsi="Times New Roman"/>
          <w:sz w:val="24"/>
          <w:szCs w:val="24"/>
        </w:rPr>
        <w:t>здоровья и детей-инвалидов, всех помещений, где осуществляется образовательная</w:t>
      </w:r>
      <w:r w:rsidR="00F039CF">
        <w:rPr>
          <w:rFonts w:ascii="Times New Roman" w:hAnsi="Times New Roman"/>
          <w:sz w:val="24"/>
          <w:szCs w:val="24"/>
        </w:rPr>
        <w:t xml:space="preserve"> </w:t>
      </w:r>
      <w:r w:rsidRPr="001F4DAA">
        <w:rPr>
          <w:rFonts w:ascii="Times New Roman" w:hAnsi="Times New Roman"/>
          <w:sz w:val="24"/>
          <w:szCs w:val="24"/>
        </w:rPr>
        <w:t>деятельность;</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w:t>
      </w:r>
      <w:r w:rsidR="00F039CF">
        <w:rPr>
          <w:rFonts w:ascii="Times New Roman" w:hAnsi="Times New Roman"/>
          <w:sz w:val="24"/>
          <w:szCs w:val="24"/>
        </w:rPr>
        <w:t xml:space="preserve"> </w:t>
      </w:r>
      <w:r w:rsidRPr="001F4DAA">
        <w:rPr>
          <w:rFonts w:ascii="Times New Roman" w:hAnsi="Times New Roman"/>
          <w:sz w:val="24"/>
          <w:szCs w:val="24"/>
        </w:rPr>
        <w:t>детской активности;</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 исправность и сохранность материалов и оборудования.</w:t>
      </w:r>
    </w:p>
    <w:p w:rsidR="001F4DAA" w:rsidRPr="001F4DAA" w:rsidRDefault="001F4DAA" w:rsidP="001F4DAA">
      <w:pPr>
        <w:spacing w:after="0" w:line="240" w:lineRule="auto"/>
        <w:jc w:val="both"/>
        <w:rPr>
          <w:rFonts w:ascii="Times New Roman" w:hAnsi="Times New Roman"/>
          <w:sz w:val="24"/>
          <w:szCs w:val="24"/>
        </w:rPr>
      </w:pPr>
      <w:r w:rsidRPr="001F4DAA">
        <w:rPr>
          <w:rFonts w:ascii="Times New Roman" w:hAnsi="Times New Roman"/>
          <w:sz w:val="24"/>
          <w:szCs w:val="24"/>
        </w:rPr>
        <w:t>6) безопасность предметно-пространственной среды предполагает соответствие всех ее</w:t>
      </w:r>
      <w:r w:rsidR="00F039CF">
        <w:rPr>
          <w:rFonts w:ascii="Times New Roman" w:hAnsi="Times New Roman"/>
          <w:sz w:val="24"/>
          <w:szCs w:val="24"/>
        </w:rPr>
        <w:t xml:space="preserve"> </w:t>
      </w:r>
      <w:r w:rsidRPr="001F4DAA">
        <w:rPr>
          <w:rFonts w:ascii="Times New Roman" w:hAnsi="Times New Roman"/>
          <w:sz w:val="24"/>
          <w:szCs w:val="24"/>
        </w:rPr>
        <w:t>элементов требованиям по обеспечению надежности и безопасности их использования.</w:t>
      </w:r>
    </w:p>
    <w:p w:rsidR="00FA066C" w:rsidRPr="001F4DAA" w:rsidRDefault="00F039CF" w:rsidP="001F4DAA">
      <w:pPr>
        <w:spacing w:after="0" w:line="240" w:lineRule="auto"/>
        <w:jc w:val="both"/>
        <w:rPr>
          <w:rFonts w:ascii="Times New Roman" w:hAnsi="Times New Roman"/>
          <w:sz w:val="24"/>
          <w:szCs w:val="24"/>
        </w:rPr>
      </w:pPr>
      <w:r>
        <w:rPr>
          <w:rFonts w:ascii="Times New Roman" w:hAnsi="Times New Roman"/>
          <w:sz w:val="24"/>
          <w:szCs w:val="24"/>
        </w:rPr>
        <w:t>О</w:t>
      </w:r>
      <w:r w:rsidR="001F4DAA" w:rsidRPr="001F4DAA">
        <w:rPr>
          <w:rFonts w:ascii="Times New Roman" w:hAnsi="Times New Roman"/>
          <w:sz w:val="24"/>
          <w:szCs w:val="24"/>
        </w:rPr>
        <w:t>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A066C" w:rsidRPr="001F4DAA" w:rsidRDefault="00FA066C" w:rsidP="001F4DAA">
      <w:pPr>
        <w:spacing w:after="0" w:line="240" w:lineRule="auto"/>
        <w:jc w:val="both"/>
        <w:rPr>
          <w:rFonts w:ascii="Times New Roman" w:hAnsi="Times New Roman"/>
          <w:sz w:val="24"/>
          <w:szCs w:val="24"/>
        </w:rPr>
      </w:pPr>
    </w:p>
    <w:p w:rsidR="00FA066C" w:rsidRPr="005E4AEF" w:rsidRDefault="005E4AEF" w:rsidP="001F4DAA">
      <w:pPr>
        <w:spacing w:after="0" w:line="240" w:lineRule="auto"/>
        <w:jc w:val="both"/>
        <w:rPr>
          <w:rFonts w:ascii="Times New Roman" w:hAnsi="Times New Roman"/>
          <w:b/>
          <w:sz w:val="24"/>
          <w:szCs w:val="24"/>
        </w:rPr>
      </w:pPr>
      <w:r w:rsidRPr="005E4AEF">
        <w:rPr>
          <w:rFonts w:ascii="Times New Roman" w:hAnsi="Times New Roman"/>
          <w:b/>
          <w:sz w:val="24"/>
          <w:szCs w:val="24"/>
        </w:rPr>
        <w:t>Требования к организации предметно-пространственной среды в Программе</w:t>
      </w:r>
      <w:r w:rsidR="00967AC5">
        <w:rPr>
          <w:rFonts w:ascii="Times New Roman" w:hAnsi="Times New Roman"/>
          <w:b/>
          <w:sz w:val="24"/>
          <w:szCs w:val="24"/>
        </w:rPr>
        <w:t xml:space="preserve"> «От рождения до школы»</w:t>
      </w:r>
      <w:r w:rsidRPr="005E4AEF">
        <w:rPr>
          <w:rFonts w:ascii="Times New Roman" w:hAnsi="Times New Roman"/>
          <w:b/>
          <w:sz w:val="24"/>
          <w:szCs w:val="24"/>
        </w:rPr>
        <w:t>.</w:t>
      </w:r>
    </w:p>
    <w:p w:rsidR="005E4AEF" w:rsidRPr="001F4DAA" w:rsidRDefault="005E4AEF" w:rsidP="001F4DAA">
      <w:pPr>
        <w:spacing w:after="0" w:line="240" w:lineRule="auto"/>
        <w:jc w:val="both"/>
        <w:rPr>
          <w:rFonts w:ascii="Times New Roman" w:hAnsi="Times New Roman"/>
          <w:sz w:val="24"/>
          <w:szCs w:val="24"/>
        </w:rPr>
      </w:pPr>
    </w:p>
    <w:p w:rsidR="005E4AEF" w:rsidRPr="005E4AEF" w:rsidRDefault="005E4AEF" w:rsidP="005E4AEF">
      <w:pPr>
        <w:spacing w:after="0" w:line="240" w:lineRule="auto"/>
        <w:jc w:val="both"/>
        <w:rPr>
          <w:rFonts w:ascii="Times New Roman" w:hAnsi="Times New Roman"/>
          <w:sz w:val="24"/>
          <w:szCs w:val="24"/>
        </w:rPr>
      </w:pPr>
      <w:r w:rsidRPr="005E4AEF">
        <w:rPr>
          <w:rFonts w:ascii="Times New Roman" w:hAnsi="Times New Roman"/>
          <w:sz w:val="24"/>
          <w:szCs w:val="24"/>
        </w:rPr>
        <w:t xml:space="preserve">В </w:t>
      </w:r>
      <w:r>
        <w:rPr>
          <w:rFonts w:ascii="Times New Roman" w:hAnsi="Times New Roman"/>
          <w:sz w:val="24"/>
          <w:szCs w:val="24"/>
        </w:rPr>
        <w:t>П</w:t>
      </w:r>
      <w:r w:rsidRPr="005E4AEF">
        <w:rPr>
          <w:rFonts w:ascii="Times New Roman" w:hAnsi="Times New Roman"/>
          <w:sz w:val="24"/>
          <w:szCs w:val="24"/>
        </w:rPr>
        <w:t>рограмме</w:t>
      </w:r>
      <w:r>
        <w:rPr>
          <w:rFonts w:ascii="Times New Roman" w:hAnsi="Times New Roman"/>
          <w:sz w:val="24"/>
          <w:szCs w:val="24"/>
        </w:rPr>
        <w:t xml:space="preserve"> </w:t>
      </w:r>
      <w:r w:rsidRPr="005E4AEF">
        <w:rPr>
          <w:rFonts w:ascii="Times New Roman" w:hAnsi="Times New Roman"/>
          <w:sz w:val="24"/>
          <w:szCs w:val="24"/>
        </w:rPr>
        <w:t xml:space="preserve"> развивающая предметно-</w:t>
      </w:r>
      <w:r>
        <w:rPr>
          <w:rFonts w:ascii="Times New Roman" w:hAnsi="Times New Roman"/>
          <w:sz w:val="24"/>
          <w:szCs w:val="24"/>
        </w:rPr>
        <w:t xml:space="preserve"> </w:t>
      </w:r>
      <w:r w:rsidRPr="005E4AEF">
        <w:rPr>
          <w:rFonts w:ascii="Times New Roman" w:hAnsi="Times New Roman"/>
          <w:sz w:val="24"/>
          <w:szCs w:val="24"/>
        </w:rPr>
        <w:t>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w:t>
      </w:r>
      <w:r>
        <w:rPr>
          <w:rFonts w:ascii="Times New Roman" w:hAnsi="Times New Roman"/>
          <w:sz w:val="24"/>
          <w:szCs w:val="24"/>
        </w:rPr>
        <w:t xml:space="preserve"> </w:t>
      </w:r>
      <w:r w:rsidRPr="005E4AEF">
        <w:rPr>
          <w:rFonts w:ascii="Times New Roman" w:hAnsi="Times New Roman"/>
          <w:sz w:val="24"/>
          <w:szCs w:val="24"/>
        </w:rPr>
        <w:t>занятий по своим интересам, проявления самостоятельности и инициативы, в обеспечении условий для самореализации через различные виды</w:t>
      </w:r>
      <w:r>
        <w:rPr>
          <w:rFonts w:ascii="Times New Roman" w:hAnsi="Times New Roman"/>
          <w:sz w:val="24"/>
          <w:szCs w:val="24"/>
        </w:rPr>
        <w:t xml:space="preserve"> </w:t>
      </w:r>
      <w:r w:rsidRPr="005E4AEF">
        <w:rPr>
          <w:rFonts w:ascii="Times New Roman" w:hAnsi="Times New Roman"/>
          <w:sz w:val="24"/>
          <w:szCs w:val="24"/>
        </w:rPr>
        <w:t>детских деятельностей (рисование, конструирование, проекты и пр.).</w:t>
      </w:r>
      <w:r>
        <w:rPr>
          <w:rFonts w:ascii="Times New Roman" w:hAnsi="Times New Roman"/>
          <w:sz w:val="24"/>
          <w:szCs w:val="24"/>
        </w:rPr>
        <w:t xml:space="preserve"> </w:t>
      </w:r>
      <w:r w:rsidRPr="005E4AEF">
        <w:rPr>
          <w:rFonts w:ascii="Times New Roman" w:hAnsi="Times New Roman"/>
          <w:sz w:val="24"/>
          <w:szCs w:val="24"/>
        </w:rPr>
        <w:t>При этом обеспечить высокий уровень развития детей можно имея даже скромные материальные возможности, так как развивающим эффектом</w:t>
      </w:r>
      <w:r>
        <w:rPr>
          <w:rFonts w:ascii="Times New Roman" w:hAnsi="Times New Roman"/>
          <w:sz w:val="24"/>
          <w:szCs w:val="24"/>
        </w:rPr>
        <w:t xml:space="preserve"> </w:t>
      </w:r>
      <w:r w:rsidRPr="005E4AEF">
        <w:rPr>
          <w:rFonts w:ascii="Times New Roman" w:hAnsi="Times New Roman"/>
          <w:sz w:val="24"/>
          <w:szCs w:val="24"/>
        </w:rPr>
        <w:t>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w:t>
      </w:r>
      <w:r>
        <w:rPr>
          <w:rFonts w:ascii="Times New Roman" w:hAnsi="Times New Roman"/>
          <w:sz w:val="24"/>
          <w:szCs w:val="24"/>
        </w:rPr>
        <w:t>ворческого потенциала педагогов</w:t>
      </w:r>
      <w:r w:rsidRPr="005E4AEF">
        <w:rPr>
          <w:rFonts w:ascii="Times New Roman" w:hAnsi="Times New Roman"/>
          <w:sz w:val="24"/>
          <w:szCs w:val="24"/>
        </w:rPr>
        <w:t>.</w:t>
      </w:r>
      <w:r>
        <w:rPr>
          <w:rFonts w:ascii="Times New Roman" w:hAnsi="Times New Roman"/>
          <w:sz w:val="24"/>
          <w:szCs w:val="24"/>
        </w:rPr>
        <w:t xml:space="preserve"> </w:t>
      </w:r>
      <w:r w:rsidRPr="005E4AEF">
        <w:rPr>
          <w:rFonts w:ascii="Times New Roman" w:hAnsi="Times New Roman"/>
          <w:sz w:val="24"/>
          <w:szCs w:val="24"/>
        </w:rPr>
        <w:t>Для реализации требований Программы и ФГОС ДО пространство</w:t>
      </w:r>
      <w:r>
        <w:rPr>
          <w:rFonts w:ascii="Times New Roman" w:hAnsi="Times New Roman"/>
          <w:sz w:val="24"/>
          <w:szCs w:val="24"/>
        </w:rPr>
        <w:t xml:space="preserve"> </w:t>
      </w:r>
      <w:r w:rsidRPr="005E4AEF">
        <w:rPr>
          <w:rFonts w:ascii="Times New Roman" w:hAnsi="Times New Roman"/>
          <w:sz w:val="24"/>
          <w:szCs w:val="24"/>
        </w:rPr>
        <w:t>группы следует организовывать в виде хорошо разграниченных зон («центры», «уголки», «площадки», «мастерские» и пр.), оснащенных большим</w:t>
      </w:r>
      <w:r>
        <w:rPr>
          <w:rFonts w:ascii="Times New Roman" w:hAnsi="Times New Roman"/>
          <w:sz w:val="24"/>
          <w:szCs w:val="24"/>
        </w:rPr>
        <w:t xml:space="preserve"> </w:t>
      </w:r>
      <w:r w:rsidRPr="005E4AEF">
        <w:rPr>
          <w:rFonts w:ascii="Times New Roman" w:hAnsi="Times New Roman"/>
          <w:sz w:val="24"/>
          <w:szCs w:val="24"/>
        </w:rPr>
        <w:t>количеством развивающих материалов (книги, игрушки, материалы для</w:t>
      </w:r>
      <w:r>
        <w:rPr>
          <w:rFonts w:ascii="Times New Roman" w:hAnsi="Times New Roman"/>
          <w:sz w:val="24"/>
          <w:szCs w:val="24"/>
        </w:rPr>
        <w:t xml:space="preserve"> </w:t>
      </w:r>
      <w:r w:rsidRPr="005E4AEF">
        <w:rPr>
          <w:rFonts w:ascii="Times New Roman" w:hAnsi="Times New Roman"/>
          <w:sz w:val="24"/>
          <w:szCs w:val="24"/>
        </w:rPr>
        <w:t>творчества, развивающее оборудование и пр.).</w:t>
      </w:r>
      <w:r>
        <w:rPr>
          <w:rFonts w:ascii="Times New Roman" w:hAnsi="Times New Roman"/>
          <w:sz w:val="24"/>
          <w:szCs w:val="24"/>
        </w:rPr>
        <w:t xml:space="preserve"> </w:t>
      </w:r>
      <w:r w:rsidRPr="005E4AEF">
        <w:rPr>
          <w:rFonts w:ascii="Times New Roman" w:hAnsi="Times New Roman"/>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w:t>
      </w:r>
      <w:r>
        <w:rPr>
          <w:rFonts w:ascii="Times New Roman" w:hAnsi="Times New Roman"/>
          <w:sz w:val="24"/>
          <w:szCs w:val="24"/>
        </w:rPr>
        <w:t xml:space="preserve"> </w:t>
      </w:r>
      <w:r w:rsidRPr="005E4AEF">
        <w:rPr>
          <w:rFonts w:ascii="Times New Roman" w:hAnsi="Times New Roman"/>
          <w:sz w:val="24"/>
          <w:szCs w:val="24"/>
        </w:rPr>
        <w:t>конкретные материалы, без дополнительных пояснений и вмешательства</w:t>
      </w:r>
      <w:r>
        <w:rPr>
          <w:rFonts w:ascii="Times New Roman" w:hAnsi="Times New Roman"/>
          <w:sz w:val="24"/>
          <w:szCs w:val="24"/>
        </w:rPr>
        <w:t xml:space="preserve"> </w:t>
      </w:r>
      <w:r w:rsidRPr="005E4AEF">
        <w:rPr>
          <w:rFonts w:ascii="Times New Roman" w:hAnsi="Times New Roman"/>
          <w:sz w:val="24"/>
          <w:szCs w:val="24"/>
        </w:rPr>
        <w:t xml:space="preserve">со стороны </w:t>
      </w:r>
      <w:r w:rsidRPr="005E4AEF">
        <w:rPr>
          <w:rFonts w:ascii="Times New Roman" w:hAnsi="Times New Roman"/>
          <w:sz w:val="24"/>
          <w:szCs w:val="24"/>
        </w:rPr>
        <w:lastRenderedPageBreak/>
        <w:t>взрослого. Кроме того, наличие центров активности помогает</w:t>
      </w:r>
      <w:r>
        <w:rPr>
          <w:rFonts w:ascii="Times New Roman" w:hAnsi="Times New Roman"/>
          <w:sz w:val="24"/>
          <w:szCs w:val="24"/>
        </w:rPr>
        <w:t xml:space="preserve"> </w:t>
      </w:r>
      <w:r w:rsidRPr="005E4AEF">
        <w:rPr>
          <w:rFonts w:ascii="Times New Roman" w:hAnsi="Times New Roman"/>
          <w:sz w:val="24"/>
          <w:szCs w:val="24"/>
        </w:rPr>
        <w:t>детям лучше понимать, где и как работать с материалами.</w:t>
      </w:r>
      <w:r>
        <w:rPr>
          <w:rFonts w:ascii="Times New Roman" w:hAnsi="Times New Roman"/>
          <w:sz w:val="24"/>
          <w:szCs w:val="24"/>
        </w:rPr>
        <w:t xml:space="preserve"> </w:t>
      </w:r>
      <w:r w:rsidRPr="005E4AEF">
        <w:rPr>
          <w:rFonts w:ascii="Times New Roman" w:hAnsi="Times New Roman"/>
          <w:sz w:val="24"/>
          <w:szCs w:val="24"/>
        </w:rPr>
        <w:t>Количество и организация Центров варьируется в зависимости от возраста детей, размера и конфигурации помещения, возможностей ДОО. В Программе дается приблизитель</w:t>
      </w:r>
      <w:r>
        <w:rPr>
          <w:rFonts w:ascii="Times New Roman" w:hAnsi="Times New Roman"/>
          <w:sz w:val="24"/>
          <w:szCs w:val="24"/>
        </w:rPr>
        <w:t>ный перечень центров активности.</w:t>
      </w:r>
    </w:p>
    <w:p w:rsidR="005E4AEF" w:rsidRPr="005E4AEF" w:rsidRDefault="005E4AEF" w:rsidP="005E4AEF">
      <w:pPr>
        <w:spacing w:after="0" w:line="240" w:lineRule="auto"/>
        <w:jc w:val="both"/>
        <w:rPr>
          <w:rFonts w:ascii="Times New Roman" w:hAnsi="Times New Roman"/>
          <w:i/>
          <w:sz w:val="24"/>
          <w:szCs w:val="24"/>
        </w:rPr>
      </w:pPr>
      <w:r w:rsidRPr="005E4AEF">
        <w:rPr>
          <w:rFonts w:ascii="Times New Roman" w:hAnsi="Times New Roman"/>
          <w:i/>
          <w:sz w:val="24"/>
          <w:szCs w:val="24"/>
        </w:rPr>
        <w:t>Основные принципы организации центров активности</w:t>
      </w:r>
    </w:p>
    <w:p w:rsidR="00FA066C" w:rsidRDefault="005E4AEF" w:rsidP="005E4AEF">
      <w:pPr>
        <w:spacing w:after="0" w:line="240" w:lineRule="auto"/>
        <w:jc w:val="both"/>
        <w:rPr>
          <w:rFonts w:ascii="Times New Roman" w:hAnsi="Times New Roman"/>
          <w:sz w:val="24"/>
          <w:szCs w:val="24"/>
        </w:rPr>
      </w:pPr>
      <w:r w:rsidRPr="005E4AEF">
        <w:rPr>
          <w:rFonts w:ascii="Times New Roman" w:hAnsi="Times New Roman"/>
          <w:sz w:val="24"/>
          <w:szCs w:val="24"/>
          <w:u w:val="single"/>
        </w:rPr>
        <w:t>Выделение центров активности</w:t>
      </w:r>
      <w:r w:rsidRPr="005E4AEF">
        <w:rPr>
          <w:rFonts w:ascii="Times New Roman" w:hAnsi="Times New Roman"/>
          <w:sz w:val="24"/>
          <w:szCs w:val="24"/>
        </w:rPr>
        <w:t>. Центры активности должны быть четко</w:t>
      </w:r>
      <w:r>
        <w:rPr>
          <w:rFonts w:ascii="Times New Roman" w:hAnsi="Times New Roman"/>
          <w:sz w:val="24"/>
          <w:szCs w:val="24"/>
        </w:rPr>
        <w:t xml:space="preserve"> </w:t>
      </w:r>
      <w:r w:rsidRPr="005E4AEF">
        <w:rPr>
          <w:rFonts w:ascii="Times New Roman" w:hAnsi="Times New Roman"/>
          <w:sz w:val="24"/>
          <w:szCs w:val="24"/>
        </w:rPr>
        <w:t>выделены. Игры наиболее эффективны, если детей, находящихся в том</w:t>
      </w:r>
      <w:r>
        <w:rPr>
          <w:rFonts w:ascii="Times New Roman" w:hAnsi="Times New Roman"/>
          <w:sz w:val="24"/>
          <w:szCs w:val="24"/>
        </w:rPr>
        <w:t xml:space="preserve"> </w:t>
      </w:r>
      <w:r w:rsidRPr="005E4AEF">
        <w:rPr>
          <w:rFonts w:ascii="Times New Roman" w:hAnsi="Times New Roman"/>
          <w:sz w:val="24"/>
          <w:szCs w:val="24"/>
        </w:rPr>
        <w:t>или ином центре, не отвлекают проходящие через центр люди. Поэтому</w:t>
      </w:r>
      <w:r>
        <w:rPr>
          <w:rFonts w:ascii="Times New Roman" w:hAnsi="Times New Roman"/>
          <w:sz w:val="24"/>
          <w:szCs w:val="24"/>
        </w:rPr>
        <w:t xml:space="preserve"> </w:t>
      </w:r>
      <w:r w:rsidRPr="005E4AEF">
        <w:rPr>
          <w:rFonts w:ascii="Times New Roman" w:hAnsi="Times New Roman"/>
          <w:sz w:val="24"/>
          <w:szCs w:val="24"/>
        </w:rPr>
        <w:t>при планировании центров активности нужно заранее предусмотреть</w:t>
      </w:r>
      <w:r>
        <w:rPr>
          <w:rFonts w:ascii="Times New Roman" w:hAnsi="Times New Roman"/>
          <w:sz w:val="24"/>
          <w:szCs w:val="24"/>
        </w:rPr>
        <w:t xml:space="preserve"> </w:t>
      </w:r>
      <w:r w:rsidRPr="005E4AEF">
        <w:rPr>
          <w:rFonts w:ascii="Times New Roman" w:hAnsi="Times New Roman"/>
          <w:sz w:val="24"/>
          <w:szCs w:val="24"/>
        </w:rPr>
        <w:t>места для проходов, которые не будут проходить через пространство</w:t>
      </w:r>
      <w:r>
        <w:rPr>
          <w:rFonts w:ascii="Times New Roman" w:hAnsi="Times New Roman"/>
          <w:sz w:val="24"/>
          <w:szCs w:val="24"/>
        </w:rPr>
        <w:t xml:space="preserve"> </w:t>
      </w:r>
      <w:r w:rsidRPr="005E4AEF">
        <w:rPr>
          <w:rFonts w:ascii="Times New Roman" w:hAnsi="Times New Roman"/>
          <w:sz w:val="24"/>
          <w:szCs w:val="24"/>
        </w:rPr>
        <w:t>центра. Выделять центры активностей можно при помощи низких стеллажей, столов или с помощью ковровых покрытий, мольбертов и пр.</w:t>
      </w:r>
    </w:p>
    <w:p w:rsidR="005E4AEF" w:rsidRPr="005E4AEF" w:rsidRDefault="005E4AEF" w:rsidP="005E4AEF">
      <w:pPr>
        <w:spacing w:after="0" w:line="240" w:lineRule="auto"/>
        <w:jc w:val="both"/>
        <w:rPr>
          <w:rFonts w:ascii="Times New Roman" w:hAnsi="Times New Roman"/>
          <w:sz w:val="24"/>
          <w:szCs w:val="24"/>
        </w:rPr>
      </w:pPr>
      <w:r w:rsidRPr="005E4AEF">
        <w:rPr>
          <w:rFonts w:ascii="Times New Roman" w:hAnsi="Times New Roman"/>
          <w:sz w:val="24"/>
          <w:szCs w:val="24"/>
          <w:u w:val="single"/>
        </w:rPr>
        <w:t>Места для отдыха</w:t>
      </w:r>
      <w:r w:rsidRPr="005E4AEF">
        <w:rPr>
          <w:rFonts w:ascii="Times New Roman" w:hAnsi="Times New Roman"/>
          <w:sz w:val="24"/>
          <w:szCs w:val="24"/>
        </w:rPr>
        <w:t>.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w:t>
      </w:r>
      <w:r>
        <w:rPr>
          <w:rFonts w:ascii="Times New Roman" w:hAnsi="Times New Roman"/>
          <w:sz w:val="24"/>
          <w:szCs w:val="24"/>
        </w:rPr>
        <w:t xml:space="preserve"> </w:t>
      </w:r>
      <w:r w:rsidRPr="005E4AEF">
        <w:rPr>
          <w:rFonts w:ascii="Times New Roman" w:hAnsi="Times New Roman"/>
          <w:sz w:val="24"/>
          <w:szCs w:val="24"/>
        </w:rPr>
        <w:t>этой потребности в помещении группы размещают место для отдыха,</w:t>
      </w:r>
      <w:r>
        <w:rPr>
          <w:rFonts w:ascii="Times New Roman" w:hAnsi="Times New Roman"/>
          <w:sz w:val="24"/>
          <w:szCs w:val="24"/>
        </w:rPr>
        <w:t xml:space="preserve"> </w:t>
      </w:r>
      <w:r w:rsidRPr="005E4AEF">
        <w:rPr>
          <w:rFonts w:ascii="Times New Roman" w:hAnsi="Times New Roman"/>
          <w:sz w:val="24"/>
          <w:szCs w:val="24"/>
        </w:rPr>
        <w:t>оснащая его мягкой мебелью и делая максимально уютным. Это место,</w:t>
      </w:r>
      <w:r>
        <w:rPr>
          <w:rFonts w:ascii="Times New Roman" w:hAnsi="Times New Roman"/>
          <w:sz w:val="24"/>
          <w:szCs w:val="24"/>
        </w:rPr>
        <w:t xml:space="preserve"> </w:t>
      </w:r>
      <w:r w:rsidRPr="005E4AEF">
        <w:rPr>
          <w:rFonts w:ascii="Times New Roman" w:hAnsi="Times New Roman"/>
          <w:sz w:val="24"/>
          <w:szCs w:val="24"/>
        </w:rPr>
        <w:t>где ребенок сможет побыть один, если площадь ограничить так, чтобы</w:t>
      </w:r>
      <w:r>
        <w:rPr>
          <w:rFonts w:ascii="Times New Roman" w:hAnsi="Times New Roman"/>
          <w:sz w:val="24"/>
          <w:szCs w:val="24"/>
        </w:rPr>
        <w:t xml:space="preserve"> </w:t>
      </w:r>
      <w:r w:rsidRPr="005E4AEF">
        <w:rPr>
          <w:rFonts w:ascii="Times New Roman" w:hAnsi="Times New Roman"/>
          <w:sz w:val="24"/>
          <w:szCs w:val="24"/>
        </w:rPr>
        <w:t>в нем помещалось не больше двух человек. Однако такое место может</w:t>
      </w:r>
      <w:r>
        <w:rPr>
          <w:rFonts w:ascii="Times New Roman" w:hAnsi="Times New Roman"/>
          <w:sz w:val="24"/>
          <w:szCs w:val="24"/>
        </w:rPr>
        <w:t xml:space="preserve"> </w:t>
      </w:r>
      <w:r w:rsidRPr="005E4AEF">
        <w:rPr>
          <w:rFonts w:ascii="Times New Roman" w:hAnsi="Times New Roman"/>
          <w:sz w:val="24"/>
          <w:szCs w:val="24"/>
        </w:rPr>
        <w:t>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w:t>
      </w:r>
      <w:r>
        <w:rPr>
          <w:rFonts w:ascii="Times New Roman" w:hAnsi="Times New Roman"/>
          <w:sz w:val="24"/>
          <w:szCs w:val="24"/>
        </w:rPr>
        <w:t xml:space="preserve"> </w:t>
      </w:r>
      <w:r w:rsidRPr="005E4AEF">
        <w:rPr>
          <w:rFonts w:ascii="Times New Roman" w:hAnsi="Times New Roman"/>
          <w:sz w:val="24"/>
          <w:szCs w:val="24"/>
        </w:rPr>
        <w:t>для отдыха. Если они забудут, как надо себя здесь вести, их следует мягко переместить в другой центр, более подходящий для активных игр.</w:t>
      </w:r>
      <w:r>
        <w:rPr>
          <w:rFonts w:ascii="Times New Roman" w:hAnsi="Times New Roman"/>
          <w:sz w:val="24"/>
          <w:szCs w:val="24"/>
        </w:rPr>
        <w:t xml:space="preserve"> </w:t>
      </w:r>
      <w:r w:rsidRPr="005E4AEF">
        <w:rPr>
          <w:rFonts w:ascii="Times New Roman" w:hAnsi="Times New Roman"/>
          <w:sz w:val="24"/>
          <w:szCs w:val="24"/>
        </w:rPr>
        <w:t>В одном помещении может быть несколько мест для отдыха. Кроме того,</w:t>
      </w:r>
      <w:r>
        <w:rPr>
          <w:rFonts w:ascii="Times New Roman" w:hAnsi="Times New Roman"/>
          <w:sz w:val="24"/>
          <w:szCs w:val="24"/>
        </w:rPr>
        <w:t xml:space="preserve"> </w:t>
      </w:r>
      <w:r w:rsidRPr="005E4AEF">
        <w:rPr>
          <w:rFonts w:ascii="Times New Roman" w:hAnsi="Times New Roman"/>
          <w:sz w:val="24"/>
          <w:szCs w:val="24"/>
        </w:rPr>
        <w:t>мягкую мебель можно поставить в тех или иных центрах активности.</w:t>
      </w:r>
      <w:r>
        <w:rPr>
          <w:rFonts w:ascii="Times New Roman" w:hAnsi="Times New Roman"/>
          <w:sz w:val="24"/>
          <w:szCs w:val="24"/>
        </w:rPr>
        <w:t xml:space="preserve"> </w:t>
      </w:r>
      <w:r w:rsidRPr="005E4AEF">
        <w:rPr>
          <w:rFonts w:ascii="Times New Roman" w:hAnsi="Times New Roman"/>
          <w:sz w:val="24"/>
          <w:szCs w:val="24"/>
        </w:rPr>
        <w:t>Например, в центре ролевых игр вполне уместны мягкое детское кресло</w:t>
      </w:r>
      <w:r>
        <w:rPr>
          <w:rFonts w:ascii="Times New Roman" w:hAnsi="Times New Roman"/>
          <w:sz w:val="24"/>
          <w:szCs w:val="24"/>
        </w:rPr>
        <w:t xml:space="preserve"> </w:t>
      </w:r>
      <w:r w:rsidRPr="005E4AEF">
        <w:rPr>
          <w:rFonts w:ascii="Times New Roman" w:hAnsi="Times New Roman"/>
          <w:sz w:val="24"/>
          <w:szCs w:val="24"/>
        </w:rPr>
        <w:t>или диван. Дети могут здесь просто отдохнуть, а могут поиграть (в том</w:t>
      </w:r>
      <w:r>
        <w:rPr>
          <w:rFonts w:ascii="Times New Roman" w:hAnsi="Times New Roman"/>
          <w:sz w:val="24"/>
          <w:szCs w:val="24"/>
        </w:rPr>
        <w:t xml:space="preserve"> </w:t>
      </w:r>
      <w:r w:rsidRPr="005E4AEF">
        <w:rPr>
          <w:rFonts w:ascii="Times New Roman" w:hAnsi="Times New Roman"/>
          <w:sz w:val="24"/>
          <w:szCs w:val="24"/>
        </w:rPr>
        <w:t>случае, если игры не становятся слишком активными и шумными).</w:t>
      </w:r>
    </w:p>
    <w:p w:rsidR="005E4AEF" w:rsidRPr="005E4AEF" w:rsidRDefault="005E4AEF" w:rsidP="005E4AEF">
      <w:pPr>
        <w:spacing w:after="0" w:line="240" w:lineRule="auto"/>
        <w:jc w:val="both"/>
        <w:rPr>
          <w:rFonts w:ascii="Times New Roman" w:hAnsi="Times New Roman"/>
          <w:sz w:val="24"/>
          <w:szCs w:val="24"/>
        </w:rPr>
      </w:pPr>
      <w:r w:rsidRPr="005E4AEF">
        <w:rPr>
          <w:rFonts w:ascii="Times New Roman" w:hAnsi="Times New Roman"/>
          <w:sz w:val="24"/>
          <w:szCs w:val="24"/>
          <w:u w:val="single"/>
        </w:rPr>
        <w:t>Уголки уединения.</w:t>
      </w:r>
      <w:r w:rsidRPr="005E4AEF">
        <w:rPr>
          <w:rFonts w:ascii="Times New Roman" w:hAnsi="Times New Roman"/>
          <w:sz w:val="24"/>
          <w:szCs w:val="24"/>
        </w:rPr>
        <w:t xml:space="preserve"> Постоянно быть частью большой группы сверстников — большая нагрузка для дошкольника. Поэтому в помещении</w:t>
      </w:r>
      <w:r>
        <w:rPr>
          <w:rFonts w:ascii="Times New Roman" w:hAnsi="Times New Roman"/>
          <w:sz w:val="24"/>
          <w:szCs w:val="24"/>
        </w:rPr>
        <w:t xml:space="preserve"> </w:t>
      </w:r>
      <w:r w:rsidRPr="005E4AEF">
        <w:rPr>
          <w:rFonts w:ascii="Times New Roman" w:hAnsi="Times New Roman"/>
          <w:sz w:val="24"/>
          <w:szCs w:val="24"/>
        </w:rPr>
        <w:t>группы необходимо предусмотреть так называемые уголки уединения, которые помогут ребенку избежать стресса. У ребенка должна</w:t>
      </w:r>
      <w:r>
        <w:rPr>
          <w:rFonts w:ascii="Times New Roman" w:hAnsi="Times New Roman"/>
          <w:sz w:val="24"/>
          <w:szCs w:val="24"/>
        </w:rPr>
        <w:t xml:space="preserve"> </w:t>
      </w:r>
      <w:r w:rsidRPr="005E4AEF">
        <w:rPr>
          <w:rFonts w:ascii="Times New Roman" w:hAnsi="Times New Roman"/>
          <w:sz w:val="24"/>
          <w:szCs w:val="24"/>
        </w:rPr>
        <w:t>быть возможность побыть одному, если он в этом нуждается.</w:t>
      </w:r>
      <w:r>
        <w:rPr>
          <w:rFonts w:ascii="Times New Roman" w:hAnsi="Times New Roman"/>
          <w:sz w:val="24"/>
          <w:szCs w:val="24"/>
        </w:rPr>
        <w:t xml:space="preserve"> </w:t>
      </w:r>
      <w:r w:rsidRPr="005E4AEF">
        <w:rPr>
          <w:rFonts w:ascii="Times New Roman" w:hAnsi="Times New Roman"/>
          <w:sz w:val="24"/>
          <w:szCs w:val="24"/>
        </w:rPr>
        <w:t>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w:t>
      </w:r>
      <w:r>
        <w:rPr>
          <w:rFonts w:ascii="Times New Roman" w:hAnsi="Times New Roman"/>
          <w:sz w:val="24"/>
          <w:szCs w:val="24"/>
        </w:rPr>
        <w:t xml:space="preserve"> </w:t>
      </w:r>
      <w:r w:rsidRPr="005E4AEF">
        <w:rPr>
          <w:rFonts w:ascii="Times New Roman" w:hAnsi="Times New Roman"/>
          <w:sz w:val="24"/>
          <w:szCs w:val="24"/>
        </w:rPr>
        <w:t>или двух детей, можно рассматривать в качестве уголка уединения.</w:t>
      </w:r>
      <w:r>
        <w:rPr>
          <w:rFonts w:ascii="Times New Roman" w:hAnsi="Times New Roman"/>
          <w:sz w:val="24"/>
          <w:szCs w:val="24"/>
        </w:rPr>
        <w:t xml:space="preserve"> </w:t>
      </w:r>
      <w:r w:rsidRPr="005E4AEF">
        <w:rPr>
          <w:rFonts w:ascii="Times New Roman" w:hAnsi="Times New Roman"/>
          <w:sz w:val="24"/>
          <w:szCs w:val="24"/>
        </w:rPr>
        <w:t>Необходимо только следить, чтобы другие дети не беспокоили находящихся в нем одногруппников.</w:t>
      </w:r>
      <w:r>
        <w:rPr>
          <w:rFonts w:ascii="Times New Roman" w:hAnsi="Times New Roman"/>
          <w:sz w:val="24"/>
          <w:szCs w:val="24"/>
        </w:rPr>
        <w:t xml:space="preserve"> </w:t>
      </w:r>
      <w:r w:rsidRPr="005E4AEF">
        <w:rPr>
          <w:rFonts w:ascii="Times New Roman" w:hAnsi="Times New Roman"/>
          <w:sz w:val="24"/>
          <w:szCs w:val="24"/>
        </w:rPr>
        <w:t>Важно научить детей понимать, что в уголках уединения не может</w:t>
      </w:r>
      <w:r>
        <w:rPr>
          <w:rFonts w:ascii="Times New Roman" w:hAnsi="Times New Roman"/>
          <w:sz w:val="24"/>
          <w:szCs w:val="24"/>
        </w:rPr>
        <w:t xml:space="preserve"> </w:t>
      </w:r>
      <w:r w:rsidRPr="005E4AEF">
        <w:rPr>
          <w:rFonts w:ascii="Times New Roman" w:hAnsi="Times New Roman"/>
          <w:sz w:val="24"/>
          <w:szCs w:val="24"/>
        </w:rPr>
        <w:t>быть много людей, а также уважать потребность в уединении, возникающую у других. Нарушителей следует мягко переместить в другие,</w:t>
      </w:r>
      <w:r>
        <w:rPr>
          <w:rFonts w:ascii="Times New Roman" w:hAnsi="Times New Roman"/>
          <w:sz w:val="24"/>
          <w:szCs w:val="24"/>
        </w:rPr>
        <w:t xml:space="preserve"> </w:t>
      </w:r>
      <w:r w:rsidRPr="005E4AEF">
        <w:rPr>
          <w:rFonts w:ascii="Times New Roman" w:hAnsi="Times New Roman"/>
          <w:sz w:val="24"/>
          <w:szCs w:val="24"/>
        </w:rPr>
        <w:t>более подходящие для активных игр места.</w:t>
      </w:r>
    </w:p>
    <w:p w:rsidR="005E4AEF" w:rsidRPr="005E4AEF" w:rsidRDefault="005E4AEF" w:rsidP="005E4AEF">
      <w:pPr>
        <w:spacing w:after="0" w:line="240" w:lineRule="auto"/>
        <w:jc w:val="both"/>
        <w:rPr>
          <w:rFonts w:ascii="Times New Roman" w:hAnsi="Times New Roman"/>
          <w:sz w:val="24"/>
          <w:szCs w:val="24"/>
        </w:rPr>
      </w:pPr>
      <w:r w:rsidRPr="005E4AEF">
        <w:rPr>
          <w:rFonts w:ascii="Times New Roman" w:hAnsi="Times New Roman"/>
          <w:sz w:val="24"/>
          <w:szCs w:val="24"/>
          <w:u w:val="single"/>
        </w:rPr>
        <w:t>Ограничение количества детей в центрах активности</w:t>
      </w:r>
      <w:r w:rsidRPr="005E4AEF">
        <w:rPr>
          <w:rFonts w:ascii="Times New Roman" w:hAnsi="Times New Roman"/>
          <w:sz w:val="24"/>
          <w:szCs w:val="24"/>
        </w:rPr>
        <w:t>. Иногда возникает необходимость ограничивать количество детей, желающих</w:t>
      </w:r>
      <w:r>
        <w:rPr>
          <w:rFonts w:ascii="Times New Roman" w:hAnsi="Times New Roman"/>
          <w:sz w:val="24"/>
          <w:szCs w:val="24"/>
        </w:rPr>
        <w:t xml:space="preserve"> </w:t>
      </w:r>
      <w:r w:rsidRPr="005E4AEF">
        <w:rPr>
          <w:rFonts w:ascii="Times New Roman" w:hAnsi="Times New Roman"/>
          <w:sz w:val="24"/>
          <w:szCs w:val="24"/>
        </w:rPr>
        <w:t>играть в одном центре. Конечно, если речь идет о всеми любимом</w:t>
      </w:r>
      <w:r>
        <w:rPr>
          <w:rFonts w:ascii="Times New Roman" w:hAnsi="Times New Roman"/>
          <w:sz w:val="24"/>
          <w:szCs w:val="24"/>
        </w:rPr>
        <w:t xml:space="preserve"> </w:t>
      </w:r>
      <w:r w:rsidRPr="005E4AEF">
        <w:rPr>
          <w:rFonts w:ascii="Times New Roman" w:hAnsi="Times New Roman"/>
          <w:sz w:val="24"/>
          <w:szCs w:val="24"/>
        </w:rPr>
        <w:t>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w:t>
      </w:r>
      <w:r>
        <w:rPr>
          <w:rFonts w:ascii="Times New Roman" w:hAnsi="Times New Roman"/>
          <w:sz w:val="24"/>
          <w:szCs w:val="24"/>
        </w:rPr>
        <w:t xml:space="preserve"> </w:t>
      </w:r>
      <w:r w:rsidRPr="005E4AEF">
        <w:rPr>
          <w:rFonts w:ascii="Times New Roman" w:hAnsi="Times New Roman"/>
          <w:sz w:val="24"/>
          <w:szCs w:val="24"/>
        </w:rPr>
        <w:t>это не представляется возможным, нужно создать систему, которая</w:t>
      </w:r>
      <w:r>
        <w:rPr>
          <w:rFonts w:ascii="Times New Roman" w:hAnsi="Times New Roman"/>
          <w:sz w:val="24"/>
          <w:szCs w:val="24"/>
        </w:rPr>
        <w:t xml:space="preserve"> </w:t>
      </w:r>
      <w:r w:rsidRPr="005E4AEF">
        <w:rPr>
          <w:rFonts w:ascii="Times New Roman" w:hAnsi="Times New Roman"/>
          <w:sz w:val="24"/>
          <w:szCs w:val="24"/>
        </w:rPr>
        <w:t>позволяла бы каждому ребенку понимать, что данный центр уже заполнен, и знать, когда подойдет его очередь поиграть в нем. И надо</w:t>
      </w:r>
      <w:r>
        <w:rPr>
          <w:rFonts w:ascii="Times New Roman" w:hAnsi="Times New Roman"/>
          <w:sz w:val="24"/>
          <w:szCs w:val="24"/>
        </w:rPr>
        <w:t xml:space="preserve"> </w:t>
      </w:r>
      <w:r w:rsidRPr="005E4AEF">
        <w:rPr>
          <w:rFonts w:ascii="Times New Roman" w:hAnsi="Times New Roman"/>
          <w:sz w:val="24"/>
          <w:szCs w:val="24"/>
        </w:rPr>
        <w:t>помнить, что правила призваны создать более комфортные для детей</w:t>
      </w:r>
      <w:r>
        <w:rPr>
          <w:rFonts w:ascii="Times New Roman" w:hAnsi="Times New Roman"/>
          <w:sz w:val="24"/>
          <w:szCs w:val="24"/>
        </w:rPr>
        <w:t xml:space="preserve"> </w:t>
      </w:r>
      <w:r w:rsidRPr="005E4AEF">
        <w:rPr>
          <w:rFonts w:ascii="Times New Roman" w:hAnsi="Times New Roman"/>
          <w:sz w:val="24"/>
          <w:szCs w:val="24"/>
        </w:rPr>
        <w:t>условия, а не ограничить их свободу — важно, чтобы дети видели, что</w:t>
      </w:r>
      <w:r>
        <w:rPr>
          <w:rFonts w:ascii="Times New Roman" w:hAnsi="Times New Roman"/>
          <w:sz w:val="24"/>
          <w:szCs w:val="24"/>
        </w:rPr>
        <w:t xml:space="preserve"> </w:t>
      </w:r>
      <w:r w:rsidRPr="005E4AEF">
        <w:rPr>
          <w:rFonts w:ascii="Times New Roman" w:hAnsi="Times New Roman"/>
          <w:sz w:val="24"/>
          <w:szCs w:val="24"/>
        </w:rPr>
        <w:t>все находятся в равных условиях.</w:t>
      </w:r>
    </w:p>
    <w:p w:rsidR="005E4AEF" w:rsidRPr="005E4AEF" w:rsidRDefault="005E4AEF" w:rsidP="005E4AEF">
      <w:pPr>
        <w:spacing w:after="0" w:line="240" w:lineRule="auto"/>
        <w:jc w:val="both"/>
        <w:rPr>
          <w:rFonts w:ascii="Times New Roman" w:hAnsi="Times New Roman"/>
          <w:sz w:val="24"/>
          <w:szCs w:val="24"/>
        </w:rPr>
      </w:pPr>
      <w:r w:rsidRPr="008D185C">
        <w:rPr>
          <w:rFonts w:ascii="Times New Roman" w:hAnsi="Times New Roman"/>
          <w:sz w:val="24"/>
          <w:szCs w:val="24"/>
          <w:u w:val="single"/>
        </w:rPr>
        <w:t>Оптимальное использование пространства</w:t>
      </w:r>
      <w:r w:rsidRPr="005E4AEF">
        <w:rPr>
          <w:rFonts w:ascii="Times New Roman" w:hAnsi="Times New Roman"/>
          <w:sz w:val="24"/>
          <w:szCs w:val="24"/>
        </w:rPr>
        <w:t>. Следует стремиться</w:t>
      </w:r>
      <w:r w:rsidR="008D185C">
        <w:rPr>
          <w:rFonts w:ascii="Times New Roman" w:hAnsi="Times New Roman"/>
          <w:sz w:val="24"/>
          <w:szCs w:val="24"/>
        </w:rPr>
        <w:t xml:space="preserve"> </w:t>
      </w:r>
      <w:r w:rsidRPr="005E4AEF">
        <w:rPr>
          <w:rFonts w:ascii="Times New Roman" w:hAnsi="Times New Roman"/>
          <w:sz w:val="24"/>
          <w:szCs w:val="24"/>
        </w:rPr>
        <w:t>к максимальной реализации образовательного потенциала пространства детского сада, группы, а также территории детского сада и для</w:t>
      </w:r>
      <w:r w:rsidR="008D185C">
        <w:rPr>
          <w:rFonts w:ascii="Times New Roman" w:hAnsi="Times New Roman"/>
          <w:sz w:val="24"/>
          <w:szCs w:val="24"/>
        </w:rPr>
        <w:t xml:space="preserve"> </w:t>
      </w:r>
      <w:r w:rsidRPr="005E4AEF">
        <w:rPr>
          <w:rFonts w:ascii="Times New Roman" w:hAnsi="Times New Roman"/>
          <w:sz w:val="24"/>
          <w:szCs w:val="24"/>
        </w:rPr>
        <w:t>организации детской деятельности использовать не только игровую</w:t>
      </w:r>
      <w:r w:rsidR="008D185C">
        <w:rPr>
          <w:rFonts w:ascii="Times New Roman" w:hAnsi="Times New Roman"/>
          <w:sz w:val="24"/>
          <w:szCs w:val="24"/>
        </w:rPr>
        <w:t xml:space="preserve"> </w:t>
      </w:r>
      <w:r w:rsidRPr="005E4AEF">
        <w:rPr>
          <w:rFonts w:ascii="Times New Roman" w:hAnsi="Times New Roman"/>
          <w:sz w:val="24"/>
          <w:szCs w:val="24"/>
        </w:rPr>
        <w:t xml:space="preserve">комнату, </w:t>
      </w:r>
      <w:r w:rsidRPr="005E4AEF">
        <w:rPr>
          <w:rFonts w:ascii="Times New Roman" w:hAnsi="Times New Roman"/>
          <w:sz w:val="24"/>
          <w:szCs w:val="24"/>
        </w:rPr>
        <w:lastRenderedPageBreak/>
        <w:t>но все возможное пространство — спальню, рекреации, дополнительные помещения детского сада, территорию детского сада.</w:t>
      </w:r>
      <w:r w:rsidR="008D185C">
        <w:rPr>
          <w:rFonts w:ascii="Times New Roman" w:hAnsi="Times New Roman"/>
          <w:sz w:val="24"/>
          <w:szCs w:val="24"/>
        </w:rPr>
        <w:t xml:space="preserve"> </w:t>
      </w:r>
      <w:r w:rsidRPr="005E4AEF">
        <w:rPr>
          <w:rFonts w:ascii="Times New Roman" w:hAnsi="Times New Roman"/>
          <w:sz w:val="24"/>
          <w:szCs w:val="24"/>
        </w:rPr>
        <w:t>Для этого можно использовать различные приемы, в том числе:</w:t>
      </w:r>
    </w:p>
    <w:p w:rsidR="005E4AEF" w:rsidRPr="005E4AEF" w:rsidRDefault="008D185C" w:rsidP="005E4AEF">
      <w:pPr>
        <w:spacing w:after="0" w:line="240" w:lineRule="auto"/>
        <w:jc w:val="both"/>
        <w:rPr>
          <w:rFonts w:ascii="Times New Roman" w:hAnsi="Times New Roman"/>
          <w:sz w:val="24"/>
          <w:szCs w:val="24"/>
        </w:rPr>
      </w:pPr>
      <w:r>
        <w:rPr>
          <w:rFonts w:ascii="Times New Roman" w:hAnsi="Times New Roman"/>
          <w:sz w:val="24"/>
          <w:szCs w:val="24"/>
        </w:rPr>
        <w:t>-</w:t>
      </w:r>
      <w:r w:rsidR="005E4AEF" w:rsidRPr="005E4AEF">
        <w:rPr>
          <w:rFonts w:ascii="Times New Roman" w:hAnsi="Times New Roman"/>
          <w:sz w:val="24"/>
          <w:szCs w:val="24"/>
        </w:rPr>
        <w:t xml:space="preserve"> освободить пространство в спальне, частично или полностью заменив</w:t>
      </w:r>
      <w:r>
        <w:rPr>
          <w:rFonts w:ascii="Times New Roman" w:hAnsi="Times New Roman"/>
          <w:sz w:val="24"/>
          <w:szCs w:val="24"/>
        </w:rPr>
        <w:t xml:space="preserve"> </w:t>
      </w:r>
      <w:r w:rsidR="005E4AEF" w:rsidRPr="005E4AEF">
        <w:rPr>
          <w:rFonts w:ascii="Times New Roman" w:hAnsi="Times New Roman"/>
          <w:sz w:val="24"/>
          <w:szCs w:val="24"/>
        </w:rPr>
        <w:t>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w:t>
      </w:r>
    </w:p>
    <w:p w:rsidR="005E4AEF" w:rsidRPr="005E4AEF" w:rsidRDefault="005E4AEF" w:rsidP="005E4AEF">
      <w:pPr>
        <w:spacing w:after="0" w:line="240" w:lineRule="auto"/>
        <w:jc w:val="both"/>
        <w:rPr>
          <w:rFonts w:ascii="Times New Roman" w:hAnsi="Times New Roman"/>
          <w:sz w:val="24"/>
          <w:szCs w:val="24"/>
        </w:rPr>
      </w:pPr>
      <w:r w:rsidRPr="005E4AEF">
        <w:rPr>
          <w:rFonts w:ascii="Times New Roman" w:hAnsi="Times New Roman"/>
          <w:sz w:val="24"/>
          <w:szCs w:val="24"/>
        </w:rPr>
        <w:t>активности, например литературный центр, зону отдыха, центр грамотности и письма, центр настольно-печатных игр, центр мелкой мо</w:t>
      </w:r>
      <w:r w:rsidR="008D185C">
        <w:rPr>
          <w:rFonts w:ascii="Times New Roman" w:hAnsi="Times New Roman"/>
          <w:sz w:val="24"/>
          <w:szCs w:val="24"/>
        </w:rPr>
        <w:t>торики и пр.</w:t>
      </w:r>
      <w:r w:rsidRPr="005E4AEF">
        <w:rPr>
          <w:rFonts w:ascii="Times New Roman" w:hAnsi="Times New Roman"/>
          <w:sz w:val="24"/>
          <w:szCs w:val="24"/>
        </w:rPr>
        <w:t>;</w:t>
      </w:r>
    </w:p>
    <w:p w:rsidR="008D185C" w:rsidRDefault="008D185C" w:rsidP="005E4AEF">
      <w:pPr>
        <w:spacing w:after="0" w:line="240" w:lineRule="auto"/>
        <w:jc w:val="both"/>
        <w:rPr>
          <w:rFonts w:ascii="Times New Roman" w:hAnsi="Times New Roman"/>
          <w:sz w:val="24"/>
          <w:szCs w:val="24"/>
        </w:rPr>
      </w:pPr>
      <w:r>
        <w:rPr>
          <w:rFonts w:ascii="Times New Roman" w:hAnsi="Times New Roman"/>
          <w:sz w:val="24"/>
          <w:szCs w:val="24"/>
        </w:rPr>
        <w:t xml:space="preserve">- </w:t>
      </w:r>
      <w:r w:rsidR="005E4AEF" w:rsidRPr="005E4AEF">
        <w:rPr>
          <w:rFonts w:ascii="Times New Roman" w:hAnsi="Times New Roman"/>
          <w:sz w:val="24"/>
          <w:szCs w:val="24"/>
        </w:rPr>
        <w:t>использовать рекреации, коридоры и другие свободные пространства</w:t>
      </w:r>
      <w:r>
        <w:rPr>
          <w:rFonts w:ascii="Times New Roman" w:hAnsi="Times New Roman"/>
          <w:sz w:val="24"/>
          <w:szCs w:val="24"/>
        </w:rPr>
        <w:t xml:space="preserve"> </w:t>
      </w:r>
      <w:r w:rsidR="005E4AEF" w:rsidRPr="005E4AEF">
        <w:rPr>
          <w:rFonts w:ascii="Times New Roman" w:hAnsi="Times New Roman"/>
          <w:sz w:val="24"/>
          <w:szCs w:val="24"/>
        </w:rPr>
        <w:t>детского сада для различных целей:</w:t>
      </w:r>
    </w:p>
    <w:p w:rsidR="008D185C" w:rsidRDefault="005E4AEF" w:rsidP="007A6CFA">
      <w:pPr>
        <w:pStyle w:val="a5"/>
        <w:numPr>
          <w:ilvl w:val="0"/>
          <w:numId w:val="205"/>
        </w:numPr>
        <w:spacing w:after="0" w:line="240" w:lineRule="auto"/>
        <w:jc w:val="both"/>
        <w:rPr>
          <w:rFonts w:ascii="Times New Roman" w:hAnsi="Times New Roman"/>
          <w:sz w:val="24"/>
          <w:szCs w:val="24"/>
        </w:rPr>
      </w:pPr>
      <w:r w:rsidRPr="008D185C">
        <w:rPr>
          <w:rFonts w:ascii="Times New Roman" w:hAnsi="Times New Roman"/>
          <w:sz w:val="24"/>
          <w:szCs w:val="24"/>
        </w:rPr>
        <w:t>для проведения кружков и занятий по интересам (английский язык, шахматы, библиотека и пр.);</w:t>
      </w:r>
      <w:r w:rsidR="008D185C" w:rsidRPr="008D185C">
        <w:rPr>
          <w:rFonts w:ascii="Times New Roman" w:hAnsi="Times New Roman"/>
          <w:sz w:val="24"/>
          <w:szCs w:val="24"/>
        </w:rPr>
        <w:t xml:space="preserve"> </w:t>
      </w:r>
    </w:p>
    <w:p w:rsidR="008D185C" w:rsidRDefault="005E4AEF" w:rsidP="007A6CFA">
      <w:pPr>
        <w:pStyle w:val="a5"/>
        <w:numPr>
          <w:ilvl w:val="0"/>
          <w:numId w:val="205"/>
        </w:numPr>
        <w:spacing w:after="0" w:line="240" w:lineRule="auto"/>
        <w:jc w:val="both"/>
        <w:rPr>
          <w:rFonts w:ascii="Times New Roman" w:hAnsi="Times New Roman"/>
          <w:sz w:val="24"/>
          <w:szCs w:val="24"/>
        </w:rPr>
      </w:pPr>
      <w:r w:rsidRPr="008D185C">
        <w:rPr>
          <w:rFonts w:ascii="Times New Roman" w:hAnsi="Times New Roman"/>
          <w:sz w:val="24"/>
          <w:szCs w:val="24"/>
        </w:rPr>
        <w:t>для физической активности (классики на полу, кегли, физкультурные тренажеры, детский настольный футбол и т. д.);</w:t>
      </w:r>
      <w:r w:rsidR="008D185C" w:rsidRPr="008D185C">
        <w:rPr>
          <w:rFonts w:ascii="Times New Roman" w:hAnsi="Times New Roman"/>
          <w:sz w:val="24"/>
          <w:szCs w:val="24"/>
        </w:rPr>
        <w:t xml:space="preserve"> </w:t>
      </w:r>
    </w:p>
    <w:p w:rsidR="008D185C" w:rsidRDefault="005E4AEF" w:rsidP="007A6CFA">
      <w:pPr>
        <w:pStyle w:val="a5"/>
        <w:numPr>
          <w:ilvl w:val="0"/>
          <w:numId w:val="205"/>
        </w:numPr>
        <w:spacing w:after="0" w:line="240" w:lineRule="auto"/>
        <w:jc w:val="both"/>
        <w:rPr>
          <w:rFonts w:ascii="Times New Roman" w:hAnsi="Times New Roman"/>
          <w:sz w:val="24"/>
          <w:szCs w:val="24"/>
        </w:rPr>
      </w:pPr>
      <w:r w:rsidRPr="008D185C">
        <w:rPr>
          <w:rFonts w:ascii="Times New Roman" w:hAnsi="Times New Roman"/>
          <w:sz w:val="24"/>
          <w:szCs w:val="24"/>
        </w:rPr>
        <w:t xml:space="preserve"> для выставки детских достижений (рисунки, фотографии, поделки, стенгазеты, коллективные работы и пр.);</w:t>
      </w:r>
      <w:r w:rsidR="008D185C" w:rsidRPr="008D185C">
        <w:rPr>
          <w:rFonts w:ascii="Times New Roman" w:hAnsi="Times New Roman"/>
          <w:sz w:val="24"/>
          <w:szCs w:val="24"/>
        </w:rPr>
        <w:t xml:space="preserve"> </w:t>
      </w:r>
    </w:p>
    <w:p w:rsidR="008D185C" w:rsidRDefault="005E4AEF" w:rsidP="007A6CFA">
      <w:pPr>
        <w:pStyle w:val="a5"/>
        <w:numPr>
          <w:ilvl w:val="0"/>
          <w:numId w:val="205"/>
        </w:numPr>
        <w:spacing w:after="0" w:line="240" w:lineRule="auto"/>
        <w:jc w:val="both"/>
        <w:rPr>
          <w:rFonts w:ascii="Times New Roman" w:hAnsi="Times New Roman"/>
          <w:sz w:val="24"/>
          <w:szCs w:val="24"/>
        </w:rPr>
      </w:pPr>
      <w:r w:rsidRPr="008D185C">
        <w:rPr>
          <w:rFonts w:ascii="Times New Roman" w:hAnsi="Times New Roman"/>
          <w:sz w:val="24"/>
          <w:szCs w:val="24"/>
        </w:rPr>
        <w:t xml:space="preserve"> для информационных целей (стенды, объявления и т. д. для</w:t>
      </w:r>
      <w:r w:rsidR="008D185C" w:rsidRPr="008D185C">
        <w:rPr>
          <w:rFonts w:ascii="Times New Roman" w:hAnsi="Times New Roman"/>
          <w:sz w:val="24"/>
          <w:szCs w:val="24"/>
        </w:rPr>
        <w:t xml:space="preserve"> </w:t>
      </w:r>
      <w:r w:rsidRPr="008D185C">
        <w:rPr>
          <w:rFonts w:ascii="Times New Roman" w:hAnsi="Times New Roman"/>
          <w:sz w:val="24"/>
          <w:szCs w:val="24"/>
        </w:rPr>
        <w:t>родителей и детей);</w:t>
      </w:r>
      <w:r w:rsidR="008D185C" w:rsidRPr="008D185C">
        <w:rPr>
          <w:rFonts w:ascii="Times New Roman" w:hAnsi="Times New Roman"/>
          <w:sz w:val="24"/>
          <w:szCs w:val="24"/>
        </w:rPr>
        <w:t xml:space="preserve"> </w:t>
      </w:r>
    </w:p>
    <w:p w:rsidR="005E4AEF" w:rsidRPr="008D185C" w:rsidRDefault="008D185C" w:rsidP="008D185C">
      <w:pPr>
        <w:spacing w:after="0" w:line="240" w:lineRule="auto"/>
        <w:jc w:val="both"/>
        <w:rPr>
          <w:rFonts w:ascii="Times New Roman" w:hAnsi="Times New Roman"/>
          <w:sz w:val="24"/>
          <w:szCs w:val="24"/>
        </w:rPr>
      </w:pPr>
      <w:r>
        <w:rPr>
          <w:rFonts w:ascii="Times New Roman" w:hAnsi="Times New Roman"/>
          <w:sz w:val="24"/>
          <w:szCs w:val="24"/>
        </w:rPr>
        <w:t xml:space="preserve">- </w:t>
      </w:r>
      <w:r w:rsidR="005E4AEF" w:rsidRPr="008D185C">
        <w:rPr>
          <w:rFonts w:ascii="Times New Roman" w:hAnsi="Times New Roman"/>
          <w:sz w:val="24"/>
          <w:szCs w:val="24"/>
        </w:rPr>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5E4AEF" w:rsidRDefault="008D185C" w:rsidP="005E4AEF">
      <w:pPr>
        <w:spacing w:after="0" w:line="240" w:lineRule="auto"/>
        <w:jc w:val="both"/>
        <w:rPr>
          <w:rFonts w:ascii="Times New Roman" w:hAnsi="Times New Roman"/>
          <w:sz w:val="24"/>
          <w:szCs w:val="24"/>
        </w:rPr>
      </w:pPr>
      <w:r>
        <w:rPr>
          <w:rFonts w:ascii="Times New Roman" w:hAnsi="Times New Roman"/>
          <w:sz w:val="24"/>
          <w:szCs w:val="24"/>
        </w:rPr>
        <w:t xml:space="preserve">- </w:t>
      </w:r>
      <w:r w:rsidR="005E4AEF" w:rsidRPr="005E4AEF">
        <w:rPr>
          <w:rFonts w:ascii="Times New Roman" w:hAnsi="Times New Roman"/>
          <w:sz w:val="24"/>
          <w:szCs w:val="24"/>
        </w:rPr>
        <w:t>максимально использовать территорию детского сада, не ограничивая детскую деятельность рамками групповой площадки и создавая</w:t>
      </w:r>
      <w:r>
        <w:rPr>
          <w:rFonts w:ascii="Times New Roman" w:hAnsi="Times New Roman"/>
          <w:sz w:val="24"/>
          <w:szCs w:val="24"/>
        </w:rPr>
        <w:t xml:space="preserve"> </w:t>
      </w:r>
      <w:r w:rsidR="005E4AEF" w:rsidRPr="005E4AEF">
        <w:rPr>
          <w:rFonts w:ascii="Times New Roman" w:hAnsi="Times New Roman"/>
          <w:sz w:val="24"/>
          <w:szCs w:val="24"/>
        </w:rPr>
        <w:t>условия для разновозрастного общения.</w:t>
      </w:r>
    </w:p>
    <w:p w:rsidR="005B665B" w:rsidRDefault="005B665B" w:rsidP="005E4AEF">
      <w:pPr>
        <w:spacing w:after="0" w:line="240" w:lineRule="auto"/>
        <w:jc w:val="both"/>
        <w:rPr>
          <w:rFonts w:ascii="Times New Roman" w:hAnsi="Times New Roman"/>
          <w:sz w:val="24"/>
          <w:szCs w:val="24"/>
        </w:rPr>
      </w:pPr>
    </w:p>
    <w:p w:rsidR="005B665B" w:rsidRPr="005B665B" w:rsidRDefault="005B665B" w:rsidP="005E4AEF">
      <w:pPr>
        <w:spacing w:after="0" w:line="240" w:lineRule="auto"/>
        <w:jc w:val="both"/>
        <w:rPr>
          <w:rFonts w:ascii="Times New Roman" w:hAnsi="Times New Roman"/>
          <w:sz w:val="24"/>
          <w:szCs w:val="24"/>
          <w:u w:val="single"/>
        </w:rPr>
      </w:pPr>
      <w:r w:rsidRPr="005B665B">
        <w:rPr>
          <w:rFonts w:ascii="Times New Roman" w:hAnsi="Times New Roman"/>
          <w:sz w:val="24"/>
          <w:szCs w:val="24"/>
          <w:u w:val="single"/>
        </w:rPr>
        <w:t>Примерный перечень центров активности</w:t>
      </w:r>
    </w:p>
    <w:p w:rsidR="005B665B" w:rsidRDefault="005B665B" w:rsidP="001F4DAA">
      <w:pPr>
        <w:spacing w:after="0"/>
        <w:jc w:val="both"/>
      </w:pPr>
      <w:r>
        <w:t xml:space="preserve"> </w:t>
      </w:r>
    </w:p>
    <w:tbl>
      <w:tblPr>
        <w:tblStyle w:val="ad"/>
        <w:tblW w:w="0" w:type="auto"/>
        <w:tblLook w:val="04A0"/>
      </w:tblPr>
      <w:tblGrid>
        <w:gridCol w:w="491"/>
        <w:gridCol w:w="3244"/>
        <w:gridCol w:w="11051"/>
      </w:tblGrid>
      <w:tr w:rsidR="005B665B" w:rsidTr="005B665B">
        <w:tc>
          <w:tcPr>
            <w:tcW w:w="0" w:type="auto"/>
          </w:tcPr>
          <w:p w:rsidR="005B665B" w:rsidRPr="005B665B" w:rsidRDefault="005B665B" w:rsidP="001F4DAA">
            <w:pPr>
              <w:spacing w:after="0"/>
              <w:jc w:val="both"/>
              <w:rPr>
                <w:b/>
              </w:rPr>
            </w:pPr>
            <w:r w:rsidRPr="005B665B">
              <w:rPr>
                <w:b/>
              </w:rPr>
              <w:t>№</w:t>
            </w:r>
          </w:p>
        </w:tc>
        <w:tc>
          <w:tcPr>
            <w:tcW w:w="0" w:type="auto"/>
          </w:tcPr>
          <w:p w:rsidR="005B665B" w:rsidRPr="005B665B" w:rsidRDefault="005B665B" w:rsidP="001F4DAA">
            <w:pPr>
              <w:spacing w:after="0"/>
              <w:jc w:val="both"/>
              <w:rPr>
                <w:b/>
              </w:rPr>
            </w:pPr>
            <w:r w:rsidRPr="005B665B">
              <w:rPr>
                <w:b/>
              </w:rPr>
              <w:t>Центры активности</w:t>
            </w:r>
          </w:p>
        </w:tc>
        <w:tc>
          <w:tcPr>
            <w:tcW w:w="0" w:type="auto"/>
          </w:tcPr>
          <w:p w:rsidR="005B665B" w:rsidRPr="005B665B" w:rsidRDefault="005B665B" w:rsidP="001F4DAA">
            <w:pPr>
              <w:spacing w:after="0"/>
              <w:jc w:val="both"/>
              <w:rPr>
                <w:b/>
              </w:rPr>
            </w:pPr>
            <w:r w:rsidRPr="005B665B">
              <w:rPr>
                <w:b/>
              </w:rPr>
              <w:t>Комментарий</w:t>
            </w:r>
          </w:p>
        </w:tc>
      </w:tr>
      <w:tr w:rsidR="005B665B" w:rsidTr="005B665B">
        <w:tc>
          <w:tcPr>
            <w:tcW w:w="0" w:type="auto"/>
          </w:tcPr>
          <w:p w:rsidR="005B665B" w:rsidRDefault="005B665B" w:rsidP="001F4DAA">
            <w:pPr>
              <w:spacing w:after="0"/>
              <w:jc w:val="both"/>
            </w:pPr>
            <w:r>
              <w:t>1.</w:t>
            </w:r>
          </w:p>
        </w:tc>
        <w:tc>
          <w:tcPr>
            <w:tcW w:w="0" w:type="auto"/>
          </w:tcPr>
          <w:p w:rsidR="005B665B" w:rsidRDefault="005B665B" w:rsidP="001F4DAA">
            <w:pPr>
              <w:spacing w:after="0"/>
              <w:jc w:val="both"/>
            </w:pPr>
            <w:r>
              <w:t>Центр строительства</w:t>
            </w:r>
          </w:p>
        </w:tc>
        <w:tc>
          <w:tcPr>
            <w:tcW w:w="0" w:type="auto"/>
          </w:tcPr>
          <w:p w:rsidR="005B665B" w:rsidRDefault="005B665B" w:rsidP="005B665B">
            <w:pPr>
              <w:spacing w:after="0"/>
              <w:jc w:val="both"/>
            </w:pPr>
            <w:r>
              <w:t>Обычно это самый популярный у детей, особенно у мальчиков. Важно хорошо</w:t>
            </w:r>
          </w:p>
          <w:p w:rsidR="005B665B" w:rsidRDefault="005B665B" w:rsidP="005B665B">
            <w:pPr>
              <w:spacing w:after="0"/>
              <w:jc w:val="both"/>
            </w:pPr>
            <w:r>
              <w:t>зонировать (выделить) этот центр, чтобы проходящие мимо не разрушали постройки.</w:t>
            </w:r>
          </w:p>
        </w:tc>
      </w:tr>
      <w:tr w:rsidR="005B665B" w:rsidTr="005B665B">
        <w:tc>
          <w:tcPr>
            <w:tcW w:w="0" w:type="auto"/>
          </w:tcPr>
          <w:p w:rsidR="005B665B" w:rsidRDefault="005B665B" w:rsidP="001F4DAA">
            <w:pPr>
              <w:spacing w:after="0"/>
              <w:jc w:val="both"/>
            </w:pPr>
            <w:r>
              <w:t>2.</w:t>
            </w:r>
          </w:p>
        </w:tc>
        <w:tc>
          <w:tcPr>
            <w:tcW w:w="0" w:type="auto"/>
          </w:tcPr>
          <w:p w:rsidR="005B665B" w:rsidRDefault="005B665B" w:rsidP="001F4DAA">
            <w:pPr>
              <w:spacing w:after="0"/>
              <w:jc w:val="both"/>
            </w:pPr>
            <w:r>
              <w:t>Центр для сюжетно-ролевых игр</w:t>
            </w:r>
          </w:p>
        </w:tc>
        <w:tc>
          <w:tcPr>
            <w:tcW w:w="0" w:type="auto"/>
          </w:tcPr>
          <w:p w:rsidR="005B665B" w:rsidRDefault="005B665B" w:rsidP="005B665B">
            <w:pPr>
              <w:spacing w:after="0"/>
              <w:jc w:val="both"/>
            </w:pPr>
            <w:r>
              <w:t>Эти центры можно поставить рядом или объединить. Если в этом центре есть мягкая</w:t>
            </w:r>
          </w:p>
          <w:p w:rsidR="005B665B" w:rsidRDefault="005B665B" w:rsidP="005B665B">
            <w:pPr>
              <w:spacing w:after="0"/>
              <w:jc w:val="both"/>
            </w:pPr>
            <w:r>
              <w:t>детская (кукольная) мебель, то центр может послужить и местом отдыха.</w:t>
            </w:r>
          </w:p>
        </w:tc>
      </w:tr>
      <w:tr w:rsidR="005B665B" w:rsidTr="005B665B">
        <w:tc>
          <w:tcPr>
            <w:tcW w:w="0" w:type="auto"/>
          </w:tcPr>
          <w:p w:rsidR="005B665B" w:rsidRPr="005B665B" w:rsidRDefault="005B665B" w:rsidP="005B665B">
            <w:pPr>
              <w:pStyle w:val="a5"/>
              <w:spacing w:after="0"/>
              <w:ind w:hanging="720"/>
            </w:pPr>
            <w:r>
              <w:t>3.</w:t>
            </w:r>
          </w:p>
        </w:tc>
        <w:tc>
          <w:tcPr>
            <w:tcW w:w="0" w:type="auto"/>
          </w:tcPr>
          <w:p w:rsidR="005B665B" w:rsidRDefault="005B665B" w:rsidP="001F4DAA">
            <w:pPr>
              <w:spacing w:after="0"/>
              <w:jc w:val="both"/>
            </w:pPr>
            <w:r>
              <w:t>Уголок для театрализованных (драматических) игр</w:t>
            </w:r>
          </w:p>
        </w:tc>
        <w:tc>
          <w:tcPr>
            <w:tcW w:w="0" w:type="auto"/>
          </w:tcPr>
          <w:p w:rsidR="005B665B" w:rsidRDefault="005B665B" w:rsidP="001F4DAA">
            <w:pPr>
              <w:spacing w:after="0"/>
              <w:jc w:val="both"/>
            </w:pPr>
          </w:p>
        </w:tc>
      </w:tr>
      <w:tr w:rsidR="005B665B" w:rsidTr="005B665B">
        <w:tc>
          <w:tcPr>
            <w:tcW w:w="0" w:type="auto"/>
          </w:tcPr>
          <w:p w:rsidR="005B665B" w:rsidRDefault="005B665B" w:rsidP="001F4DAA">
            <w:pPr>
              <w:spacing w:after="0"/>
              <w:jc w:val="both"/>
            </w:pPr>
            <w:r>
              <w:t>4.</w:t>
            </w:r>
          </w:p>
        </w:tc>
        <w:tc>
          <w:tcPr>
            <w:tcW w:w="0" w:type="auto"/>
          </w:tcPr>
          <w:p w:rsidR="005B665B" w:rsidRDefault="005B665B" w:rsidP="001F4DAA">
            <w:pPr>
              <w:spacing w:after="0"/>
              <w:jc w:val="both"/>
            </w:pPr>
            <w:r>
              <w:t>Центр (уголок) музыки</w:t>
            </w:r>
          </w:p>
        </w:tc>
        <w:tc>
          <w:tcPr>
            <w:tcW w:w="0" w:type="auto"/>
          </w:tcPr>
          <w:p w:rsidR="005B665B" w:rsidRDefault="005B665B" w:rsidP="001F4DAA">
            <w:pPr>
              <w:spacing w:after="0"/>
              <w:jc w:val="both"/>
            </w:pPr>
          </w:p>
        </w:tc>
      </w:tr>
      <w:tr w:rsidR="009E1085" w:rsidTr="005B665B">
        <w:tc>
          <w:tcPr>
            <w:tcW w:w="0" w:type="auto"/>
          </w:tcPr>
          <w:p w:rsidR="005B665B" w:rsidRDefault="005B665B" w:rsidP="001F4DAA">
            <w:pPr>
              <w:spacing w:after="0"/>
              <w:jc w:val="both"/>
            </w:pPr>
            <w:r>
              <w:t>5.</w:t>
            </w:r>
          </w:p>
        </w:tc>
        <w:tc>
          <w:tcPr>
            <w:tcW w:w="0" w:type="auto"/>
          </w:tcPr>
          <w:p w:rsidR="005B665B" w:rsidRDefault="005B665B" w:rsidP="001F4DAA">
            <w:pPr>
              <w:spacing w:after="0"/>
              <w:jc w:val="both"/>
            </w:pPr>
            <w:r>
              <w:t>Центр изобразительного искусства</w:t>
            </w:r>
          </w:p>
        </w:tc>
        <w:tc>
          <w:tcPr>
            <w:tcW w:w="0" w:type="auto"/>
          </w:tcPr>
          <w:p w:rsidR="005B665B" w:rsidRDefault="005B665B" w:rsidP="005B665B">
            <w:pPr>
              <w:spacing w:after="0"/>
              <w:jc w:val="both"/>
            </w:pPr>
            <w:r w:rsidRPr="005B665B">
              <w:t>Лучше располагать недалеко от раковины.</w:t>
            </w:r>
          </w:p>
        </w:tc>
      </w:tr>
      <w:tr w:rsidR="005B665B" w:rsidTr="005B665B">
        <w:tc>
          <w:tcPr>
            <w:tcW w:w="0" w:type="auto"/>
          </w:tcPr>
          <w:p w:rsidR="005B665B" w:rsidRDefault="005B665B" w:rsidP="001F4DAA">
            <w:pPr>
              <w:spacing w:after="0"/>
              <w:jc w:val="both"/>
            </w:pPr>
            <w:r>
              <w:t>6.</w:t>
            </w:r>
          </w:p>
        </w:tc>
        <w:tc>
          <w:tcPr>
            <w:tcW w:w="0" w:type="auto"/>
          </w:tcPr>
          <w:p w:rsidR="005B665B" w:rsidRDefault="005B665B" w:rsidP="001F4DAA">
            <w:pPr>
              <w:spacing w:after="0"/>
              <w:jc w:val="both"/>
            </w:pPr>
            <w:r>
              <w:t>Центр мелкой моторики</w:t>
            </w:r>
          </w:p>
        </w:tc>
        <w:tc>
          <w:tcPr>
            <w:tcW w:w="0" w:type="auto"/>
            <w:vMerge w:val="restart"/>
          </w:tcPr>
          <w:p w:rsidR="005B665B" w:rsidRDefault="005B665B" w:rsidP="009E1085">
            <w:pPr>
              <w:spacing w:after="0"/>
              <w:jc w:val="both"/>
            </w:pPr>
            <w:r>
              <w:t>При нехватке пространства эти центры можно</w:t>
            </w:r>
            <w:r w:rsidR="009E1085">
              <w:t xml:space="preserve"> </w:t>
            </w:r>
            <w:r>
              <w:t>разместить в спальной комнате, кроме того, их</w:t>
            </w:r>
            <w:r w:rsidR="009E1085">
              <w:t xml:space="preserve"> </w:t>
            </w:r>
            <w:r>
              <w:t>можно объединить или совместить.</w:t>
            </w:r>
          </w:p>
        </w:tc>
      </w:tr>
      <w:tr w:rsidR="005B665B" w:rsidTr="005B665B">
        <w:tc>
          <w:tcPr>
            <w:tcW w:w="0" w:type="auto"/>
          </w:tcPr>
          <w:p w:rsidR="005B665B" w:rsidRDefault="005B665B" w:rsidP="001F4DAA">
            <w:pPr>
              <w:spacing w:after="0"/>
              <w:jc w:val="both"/>
            </w:pPr>
            <w:r>
              <w:t>7.</w:t>
            </w:r>
          </w:p>
        </w:tc>
        <w:tc>
          <w:tcPr>
            <w:tcW w:w="0" w:type="auto"/>
          </w:tcPr>
          <w:p w:rsidR="005B665B" w:rsidRDefault="005B665B" w:rsidP="001F4DAA">
            <w:pPr>
              <w:spacing w:after="0"/>
              <w:jc w:val="both"/>
            </w:pPr>
            <w:r>
              <w:t>Центр конструирования из деталей (среднего и мелкого размера)</w:t>
            </w:r>
          </w:p>
        </w:tc>
        <w:tc>
          <w:tcPr>
            <w:tcW w:w="0" w:type="auto"/>
            <w:vMerge/>
          </w:tcPr>
          <w:p w:rsidR="005B665B" w:rsidRDefault="005B665B" w:rsidP="005B665B">
            <w:pPr>
              <w:spacing w:after="0"/>
              <w:jc w:val="both"/>
            </w:pPr>
          </w:p>
        </w:tc>
      </w:tr>
      <w:tr w:rsidR="009E1085" w:rsidTr="005B665B">
        <w:tc>
          <w:tcPr>
            <w:tcW w:w="0" w:type="auto"/>
          </w:tcPr>
          <w:p w:rsidR="009E1085" w:rsidRDefault="009E1085" w:rsidP="001F4DAA">
            <w:pPr>
              <w:spacing w:after="0"/>
              <w:jc w:val="both"/>
            </w:pPr>
            <w:r>
              <w:lastRenderedPageBreak/>
              <w:t>8.</w:t>
            </w:r>
          </w:p>
        </w:tc>
        <w:tc>
          <w:tcPr>
            <w:tcW w:w="0" w:type="auto"/>
          </w:tcPr>
          <w:p w:rsidR="009E1085" w:rsidRDefault="009E1085" w:rsidP="001F4DAA">
            <w:pPr>
              <w:spacing w:after="0"/>
              <w:jc w:val="both"/>
            </w:pPr>
            <w:r>
              <w:t>Уголок настольных игр</w:t>
            </w:r>
          </w:p>
        </w:tc>
        <w:tc>
          <w:tcPr>
            <w:tcW w:w="0" w:type="auto"/>
            <w:vMerge w:val="restart"/>
          </w:tcPr>
          <w:p w:rsidR="009E1085" w:rsidRDefault="009E1085" w:rsidP="009E1085">
            <w:pPr>
              <w:spacing w:after="0"/>
              <w:jc w:val="both"/>
            </w:pPr>
            <w:r>
              <w:t>Эти центры лучше расположить рядом, и при нехватке места их можно объединить или совместить.</w:t>
            </w:r>
          </w:p>
        </w:tc>
      </w:tr>
      <w:tr w:rsidR="009E1085" w:rsidTr="005B665B">
        <w:tc>
          <w:tcPr>
            <w:tcW w:w="0" w:type="auto"/>
          </w:tcPr>
          <w:p w:rsidR="009E1085" w:rsidRDefault="009E1085" w:rsidP="001F4DAA">
            <w:pPr>
              <w:spacing w:after="0"/>
              <w:jc w:val="both"/>
            </w:pPr>
            <w:r>
              <w:t>9.</w:t>
            </w:r>
          </w:p>
        </w:tc>
        <w:tc>
          <w:tcPr>
            <w:tcW w:w="0" w:type="auto"/>
          </w:tcPr>
          <w:p w:rsidR="009E1085" w:rsidRDefault="009E1085" w:rsidP="001F4DAA">
            <w:pPr>
              <w:spacing w:after="0"/>
              <w:jc w:val="both"/>
            </w:pPr>
            <w:r>
              <w:t>Центр математики</w:t>
            </w:r>
          </w:p>
        </w:tc>
        <w:tc>
          <w:tcPr>
            <w:tcW w:w="0" w:type="auto"/>
            <w:vMerge/>
          </w:tcPr>
          <w:p w:rsidR="009E1085" w:rsidRDefault="009E1085" w:rsidP="001F4DAA">
            <w:pPr>
              <w:spacing w:after="0"/>
              <w:jc w:val="both"/>
            </w:pPr>
          </w:p>
        </w:tc>
      </w:tr>
      <w:tr w:rsidR="009E1085" w:rsidTr="005B665B">
        <w:tc>
          <w:tcPr>
            <w:tcW w:w="0" w:type="auto"/>
          </w:tcPr>
          <w:p w:rsidR="009E1085" w:rsidRDefault="009E1085" w:rsidP="001F4DAA">
            <w:pPr>
              <w:spacing w:after="0"/>
              <w:jc w:val="both"/>
            </w:pPr>
            <w:r>
              <w:t>10.</w:t>
            </w:r>
          </w:p>
        </w:tc>
        <w:tc>
          <w:tcPr>
            <w:tcW w:w="0" w:type="auto"/>
          </w:tcPr>
          <w:p w:rsidR="009E1085" w:rsidRDefault="009E1085" w:rsidP="001F4DAA">
            <w:pPr>
              <w:spacing w:after="0"/>
              <w:jc w:val="both"/>
            </w:pPr>
            <w:r>
              <w:t>Центр науки и естествознания</w:t>
            </w:r>
          </w:p>
        </w:tc>
        <w:tc>
          <w:tcPr>
            <w:tcW w:w="0" w:type="auto"/>
            <w:vMerge/>
          </w:tcPr>
          <w:p w:rsidR="009E1085" w:rsidRDefault="009E1085" w:rsidP="001F4DAA">
            <w:pPr>
              <w:spacing w:after="0"/>
              <w:jc w:val="both"/>
            </w:pPr>
          </w:p>
        </w:tc>
      </w:tr>
      <w:tr w:rsidR="009E1085" w:rsidTr="005B665B">
        <w:tc>
          <w:tcPr>
            <w:tcW w:w="0" w:type="auto"/>
          </w:tcPr>
          <w:p w:rsidR="009E1085" w:rsidRDefault="009E1085" w:rsidP="001F4DAA">
            <w:pPr>
              <w:spacing w:after="0"/>
              <w:jc w:val="both"/>
            </w:pPr>
            <w:r>
              <w:t>11.</w:t>
            </w:r>
          </w:p>
        </w:tc>
        <w:tc>
          <w:tcPr>
            <w:tcW w:w="0" w:type="auto"/>
          </w:tcPr>
          <w:p w:rsidR="009E1085" w:rsidRDefault="009E1085" w:rsidP="001F4DAA">
            <w:pPr>
              <w:spacing w:after="0"/>
              <w:jc w:val="both"/>
            </w:pPr>
            <w:r>
              <w:t>Центр грамотности и письма</w:t>
            </w:r>
          </w:p>
        </w:tc>
        <w:tc>
          <w:tcPr>
            <w:tcW w:w="0" w:type="auto"/>
            <w:vMerge w:val="restart"/>
          </w:tcPr>
          <w:p w:rsidR="009E1085" w:rsidRDefault="009E1085" w:rsidP="009E1085">
            <w:pPr>
              <w:spacing w:after="0"/>
              <w:jc w:val="both"/>
            </w:pPr>
            <w:r>
              <w:t>При нехватке места их можно объединить или совместить.</w:t>
            </w:r>
          </w:p>
        </w:tc>
      </w:tr>
      <w:tr w:rsidR="009E1085" w:rsidTr="005B665B">
        <w:tc>
          <w:tcPr>
            <w:tcW w:w="0" w:type="auto"/>
          </w:tcPr>
          <w:p w:rsidR="009E1085" w:rsidRDefault="009E1085" w:rsidP="001F4DAA">
            <w:pPr>
              <w:spacing w:after="0"/>
              <w:jc w:val="both"/>
            </w:pPr>
            <w:r>
              <w:t>12.</w:t>
            </w:r>
          </w:p>
        </w:tc>
        <w:tc>
          <w:tcPr>
            <w:tcW w:w="0" w:type="auto"/>
          </w:tcPr>
          <w:p w:rsidR="009E1085" w:rsidRDefault="009E1085" w:rsidP="001F4DAA">
            <w:pPr>
              <w:spacing w:after="0"/>
              <w:jc w:val="both"/>
            </w:pPr>
            <w:r>
              <w:t>Литературный центр (книжный уголок)</w:t>
            </w:r>
          </w:p>
        </w:tc>
        <w:tc>
          <w:tcPr>
            <w:tcW w:w="0" w:type="auto"/>
            <w:vMerge/>
          </w:tcPr>
          <w:p w:rsidR="009E1085" w:rsidRDefault="009E1085" w:rsidP="001F4DAA">
            <w:pPr>
              <w:spacing w:after="0"/>
              <w:jc w:val="both"/>
            </w:pPr>
          </w:p>
        </w:tc>
      </w:tr>
      <w:tr w:rsidR="009E1085" w:rsidTr="005B665B">
        <w:tc>
          <w:tcPr>
            <w:tcW w:w="0" w:type="auto"/>
          </w:tcPr>
          <w:p w:rsidR="009E1085" w:rsidRDefault="009E1085" w:rsidP="001F4DAA">
            <w:pPr>
              <w:spacing w:after="0"/>
              <w:jc w:val="both"/>
            </w:pPr>
            <w:r>
              <w:t>13.</w:t>
            </w:r>
          </w:p>
        </w:tc>
        <w:tc>
          <w:tcPr>
            <w:tcW w:w="0" w:type="auto"/>
          </w:tcPr>
          <w:p w:rsidR="009E1085" w:rsidRDefault="009E1085" w:rsidP="001F4DAA">
            <w:pPr>
              <w:spacing w:after="0"/>
              <w:jc w:val="both"/>
            </w:pPr>
            <w:r>
              <w:t>Место для отдыха</w:t>
            </w:r>
          </w:p>
        </w:tc>
        <w:tc>
          <w:tcPr>
            <w:tcW w:w="0" w:type="auto"/>
            <w:vMerge/>
          </w:tcPr>
          <w:p w:rsidR="009E1085" w:rsidRDefault="009E1085" w:rsidP="001F4DAA">
            <w:pPr>
              <w:spacing w:after="0"/>
              <w:jc w:val="both"/>
            </w:pPr>
          </w:p>
        </w:tc>
      </w:tr>
      <w:tr w:rsidR="005B665B" w:rsidTr="005B665B">
        <w:tc>
          <w:tcPr>
            <w:tcW w:w="0" w:type="auto"/>
          </w:tcPr>
          <w:p w:rsidR="005B665B" w:rsidRDefault="009E1085" w:rsidP="001F4DAA">
            <w:pPr>
              <w:spacing w:after="0"/>
              <w:jc w:val="both"/>
            </w:pPr>
            <w:r>
              <w:t>14.</w:t>
            </w:r>
          </w:p>
        </w:tc>
        <w:tc>
          <w:tcPr>
            <w:tcW w:w="0" w:type="auto"/>
          </w:tcPr>
          <w:p w:rsidR="005B665B" w:rsidRDefault="009E1085" w:rsidP="001F4DAA">
            <w:pPr>
              <w:spacing w:after="0"/>
              <w:jc w:val="both"/>
            </w:pPr>
            <w:r>
              <w:t>Уголок уединения</w:t>
            </w:r>
          </w:p>
        </w:tc>
        <w:tc>
          <w:tcPr>
            <w:tcW w:w="0" w:type="auto"/>
          </w:tcPr>
          <w:p w:rsidR="005B665B" w:rsidRDefault="009E1085" w:rsidP="009E1085">
            <w:pPr>
              <w:spacing w:after="0"/>
              <w:jc w:val="both"/>
            </w:pPr>
            <w:r>
              <w:t>Можно организовать в любом тихом уголке на 1–2 человек.</w:t>
            </w:r>
          </w:p>
        </w:tc>
      </w:tr>
      <w:tr w:rsidR="005B665B" w:rsidTr="005B665B">
        <w:tc>
          <w:tcPr>
            <w:tcW w:w="0" w:type="auto"/>
          </w:tcPr>
          <w:p w:rsidR="005B665B" w:rsidRDefault="009E1085" w:rsidP="001F4DAA">
            <w:pPr>
              <w:spacing w:after="0"/>
              <w:jc w:val="both"/>
            </w:pPr>
            <w:r>
              <w:t>15.</w:t>
            </w:r>
          </w:p>
        </w:tc>
        <w:tc>
          <w:tcPr>
            <w:tcW w:w="0" w:type="auto"/>
          </w:tcPr>
          <w:p w:rsidR="005B665B" w:rsidRDefault="009E1085" w:rsidP="001F4DAA">
            <w:pPr>
              <w:spacing w:after="0"/>
              <w:jc w:val="both"/>
            </w:pPr>
            <w:r>
              <w:t>Центр песка и воды</w:t>
            </w:r>
          </w:p>
        </w:tc>
        <w:tc>
          <w:tcPr>
            <w:tcW w:w="0" w:type="auto"/>
          </w:tcPr>
          <w:p w:rsidR="009E1085" w:rsidRDefault="009E1085" w:rsidP="009E1085">
            <w:pPr>
              <w:spacing w:after="0"/>
              <w:jc w:val="both"/>
            </w:pPr>
            <w:r>
              <w:t>Лучше располагать рядом с умывальной комнатой. Этот центр не постоянный, его ставят</w:t>
            </w:r>
          </w:p>
          <w:p w:rsidR="005B665B" w:rsidRDefault="009E1085" w:rsidP="009E1085">
            <w:pPr>
              <w:spacing w:after="0"/>
              <w:jc w:val="both"/>
            </w:pPr>
            <w:r>
              <w:t>и убирают, в зависимости от задач программы.</w:t>
            </w:r>
          </w:p>
        </w:tc>
      </w:tr>
      <w:tr w:rsidR="005B665B" w:rsidTr="005B665B">
        <w:tc>
          <w:tcPr>
            <w:tcW w:w="0" w:type="auto"/>
          </w:tcPr>
          <w:p w:rsidR="005B665B" w:rsidRDefault="009E1085" w:rsidP="001F4DAA">
            <w:pPr>
              <w:spacing w:after="0"/>
              <w:jc w:val="both"/>
            </w:pPr>
            <w:r>
              <w:t>16.</w:t>
            </w:r>
          </w:p>
        </w:tc>
        <w:tc>
          <w:tcPr>
            <w:tcW w:w="0" w:type="auto"/>
          </w:tcPr>
          <w:p w:rsidR="005B665B" w:rsidRDefault="009E1085" w:rsidP="001F4DAA">
            <w:pPr>
              <w:spacing w:after="0"/>
              <w:jc w:val="both"/>
            </w:pPr>
            <w:r>
              <w:t>Площадка для активного отдыха (спортивный уголок)</w:t>
            </w:r>
          </w:p>
        </w:tc>
        <w:tc>
          <w:tcPr>
            <w:tcW w:w="0" w:type="auto"/>
          </w:tcPr>
          <w:p w:rsidR="005B665B" w:rsidRDefault="005B665B" w:rsidP="001F4DAA">
            <w:pPr>
              <w:spacing w:after="0"/>
              <w:jc w:val="both"/>
            </w:pPr>
          </w:p>
        </w:tc>
      </w:tr>
      <w:tr w:rsidR="009E1085" w:rsidTr="005B665B">
        <w:tc>
          <w:tcPr>
            <w:tcW w:w="0" w:type="auto"/>
          </w:tcPr>
          <w:p w:rsidR="009E1085" w:rsidRDefault="009E1085" w:rsidP="001F4DAA">
            <w:pPr>
              <w:spacing w:after="0"/>
              <w:jc w:val="both"/>
            </w:pPr>
            <w:r>
              <w:t>17.</w:t>
            </w:r>
          </w:p>
        </w:tc>
        <w:tc>
          <w:tcPr>
            <w:tcW w:w="0" w:type="auto"/>
          </w:tcPr>
          <w:p w:rsidR="009E1085" w:rsidRDefault="009E1085" w:rsidP="001F4DAA">
            <w:pPr>
              <w:spacing w:after="0"/>
              <w:jc w:val="both"/>
            </w:pPr>
            <w:r>
              <w:t>Место для группового сбора</w:t>
            </w:r>
          </w:p>
        </w:tc>
        <w:tc>
          <w:tcPr>
            <w:tcW w:w="0" w:type="auto"/>
            <w:vMerge w:val="restart"/>
          </w:tcPr>
          <w:p w:rsidR="009E1085" w:rsidRDefault="009E1085" w:rsidP="009E1085">
            <w:pPr>
              <w:spacing w:after="0"/>
              <w:jc w:val="both"/>
            </w:pPr>
            <w:r>
              <w:t>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9E1085" w:rsidTr="005B665B">
        <w:tc>
          <w:tcPr>
            <w:tcW w:w="0" w:type="auto"/>
          </w:tcPr>
          <w:p w:rsidR="009E1085" w:rsidRDefault="009E1085" w:rsidP="001F4DAA">
            <w:pPr>
              <w:spacing w:after="0"/>
              <w:jc w:val="both"/>
            </w:pPr>
            <w:r>
              <w:t>18.</w:t>
            </w:r>
          </w:p>
        </w:tc>
        <w:tc>
          <w:tcPr>
            <w:tcW w:w="0" w:type="auto"/>
          </w:tcPr>
          <w:p w:rsidR="009E1085" w:rsidRDefault="009E1085" w:rsidP="001F4DAA">
            <w:pPr>
              <w:spacing w:after="0"/>
              <w:jc w:val="both"/>
            </w:pPr>
            <w:r>
              <w:t>Место для проведения групповых занятий</w:t>
            </w:r>
          </w:p>
        </w:tc>
        <w:tc>
          <w:tcPr>
            <w:tcW w:w="0" w:type="auto"/>
            <w:vMerge/>
          </w:tcPr>
          <w:p w:rsidR="009E1085" w:rsidRDefault="009E1085" w:rsidP="001F4DAA">
            <w:pPr>
              <w:spacing w:after="0"/>
              <w:jc w:val="both"/>
            </w:pPr>
          </w:p>
        </w:tc>
      </w:tr>
      <w:tr w:rsidR="009E1085" w:rsidTr="005B665B">
        <w:tc>
          <w:tcPr>
            <w:tcW w:w="0" w:type="auto"/>
          </w:tcPr>
          <w:p w:rsidR="009E1085" w:rsidRDefault="009E1085" w:rsidP="001F4DAA">
            <w:pPr>
              <w:spacing w:after="0"/>
              <w:jc w:val="both"/>
            </w:pPr>
            <w:r>
              <w:t>19.</w:t>
            </w:r>
          </w:p>
        </w:tc>
        <w:tc>
          <w:tcPr>
            <w:tcW w:w="0" w:type="auto"/>
          </w:tcPr>
          <w:p w:rsidR="009E1085" w:rsidRDefault="009E1085" w:rsidP="001F4DAA">
            <w:pPr>
              <w:spacing w:after="0"/>
              <w:jc w:val="both"/>
            </w:pPr>
            <w:r>
              <w:t>Место для приема пищи (детское «кафе»)</w:t>
            </w:r>
          </w:p>
        </w:tc>
        <w:tc>
          <w:tcPr>
            <w:tcW w:w="0" w:type="auto"/>
            <w:vMerge/>
          </w:tcPr>
          <w:p w:rsidR="009E1085" w:rsidRDefault="009E1085" w:rsidP="001F4DAA">
            <w:pPr>
              <w:spacing w:after="0"/>
              <w:jc w:val="both"/>
            </w:pPr>
          </w:p>
        </w:tc>
      </w:tr>
    </w:tbl>
    <w:p w:rsidR="00FA066C" w:rsidRDefault="00FA066C" w:rsidP="001F4DAA">
      <w:pPr>
        <w:spacing w:after="0"/>
        <w:jc w:val="both"/>
      </w:pPr>
    </w:p>
    <w:p w:rsidR="00540CA7" w:rsidRPr="00540CA7" w:rsidRDefault="00540CA7" w:rsidP="00540CA7">
      <w:pPr>
        <w:spacing w:after="0" w:line="240" w:lineRule="auto"/>
        <w:jc w:val="both"/>
        <w:rPr>
          <w:rFonts w:ascii="Times New Roman" w:hAnsi="Times New Roman"/>
          <w:i/>
          <w:sz w:val="24"/>
          <w:szCs w:val="24"/>
        </w:rPr>
      </w:pPr>
      <w:r w:rsidRPr="00540CA7">
        <w:rPr>
          <w:rFonts w:ascii="Times New Roman" w:hAnsi="Times New Roman"/>
          <w:i/>
          <w:sz w:val="24"/>
          <w:szCs w:val="24"/>
        </w:rPr>
        <w:t>Основные принципы оформления пространства</w:t>
      </w:r>
    </w:p>
    <w:p w:rsidR="00540CA7" w:rsidRPr="00540CA7" w:rsidRDefault="00540CA7" w:rsidP="00540CA7">
      <w:pPr>
        <w:spacing w:after="0" w:line="240" w:lineRule="auto"/>
        <w:jc w:val="both"/>
        <w:rPr>
          <w:rFonts w:ascii="Times New Roman" w:hAnsi="Times New Roman"/>
          <w:sz w:val="24"/>
          <w:szCs w:val="24"/>
        </w:rPr>
      </w:pPr>
      <w:r w:rsidRPr="00540CA7">
        <w:rPr>
          <w:rFonts w:ascii="Times New Roman" w:hAnsi="Times New Roman"/>
          <w:sz w:val="24"/>
          <w:szCs w:val="24"/>
        </w:rPr>
        <w:t>В групповом помещении всегда есть специальное место для размещения различных плакатов, объявлений, детских работ, фотографий и пр.,</w:t>
      </w:r>
    </w:p>
    <w:p w:rsidR="00E553FE" w:rsidRDefault="00540CA7" w:rsidP="00540CA7">
      <w:pPr>
        <w:spacing w:after="0" w:line="240" w:lineRule="auto"/>
        <w:jc w:val="both"/>
        <w:rPr>
          <w:rFonts w:ascii="Times New Roman" w:hAnsi="Times New Roman"/>
          <w:sz w:val="24"/>
          <w:szCs w:val="24"/>
        </w:rPr>
      </w:pPr>
      <w:r w:rsidRPr="00540CA7">
        <w:rPr>
          <w:rFonts w:ascii="Times New Roman" w:hAnsi="Times New Roman"/>
          <w:sz w:val="24"/>
          <w:szCs w:val="24"/>
        </w:rPr>
        <w:t>так называемый «групповой стенд» (один или несколько). Правильно</w:t>
      </w:r>
      <w:r w:rsidR="00E553FE">
        <w:rPr>
          <w:rFonts w:ascii="Times New Roman" w:hAnsi="Times New Roman"/>
          <w:sz w:val="24"/>
          <w:szCs w:val="24"/>
        </w:rPr>
        <w:t xml:space="preserve"> </w:t>
      </w:r>
      <w:r w:rsidRPr="00540CA7">
        <w:rPr>
          <w:rFonts w:ascii="Times New Roman" w:hAnsi="Times New Roman"/>
          <w:sz w:val="24"/>
          <w:szCs w:val="24"/>
        </w:rPr>
        <w:t>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553FE" w:rsidRDefault="00E553FE" w:rsidP="00540CA7">
      <w:pPr>
        <w:spacing w:after="0" w:line="240" w:lineRule="auto"/>
        <w:jc w:val="both"/>
        <w:rPr>
          <w:rFonts w:ascii="Times New Roman" w:hAnsi="Times New Roman"/>
          <w:sz w:val="24"/>
          <w:szCs w:val="24"/>
        </w:rPr>
      </w:pPr>
      <w:r>
        <w:rPr>
          <w:rFonts w:ascii="Times New Roman" w:hAnsi="Times New Roman"/>
          <w:sz w:val="24"/>
          <w:szCs w:val="24"/>
        </w:rPr>
        <w:t xml:space="preserve"> </w:t>
      </w:r>
      <w:r w:rsidR="00540CA7" w:rsidRPr="00E553FE">
        <w:rPr>
          <w:rFonts w:ascii="Times New Roman" w:hAnsi="Times New Roman"/>
          <w:sz w:val="24"/>
          <w:szCs w:val="24"/>
          <w:u w:val="single"/>
        </w:rPr>
        <w:t>Материал стенда нужен и интересен детям</w:t>
      </w:r>
      <w:r w:rsidR="00540CA7" w:rsidRPr="00540CA7">
        <w:rPr>
          <w:rFonts w:ascii="Times New Roman" w:hAnsi="Times New Roman"/>
          <w:sz w:val="24"/>
          <w:szCs w:val="24"/>
        </w:rPr>
        <w:t>. Материалы, размещенные на стендах, должны быть интересны и нужны детям. От стенда</w:t>
      </w:r>
      <w:r>
        <w:rPr>
          <w:rFonts w:ascii="Times New Roman" w:hAnsi="Times New Roman"/>
          <w:sz w:val="24"/>
          <w:szCs w:val="24"/>
        </w:rPr>
        <w:t xml:space="preserve"> </w:t>
      </w:r>
      <w:r w:rsidR="00540CA7" w:rsidRPr="00540CA7">
        <w:rPr>
          <w:rFonts w:ascii="Times New Roman" w:hAnsi="Times New Roman"/>
          <w:sz w:val="24"/>
          <w:szCs w:val="24"/>
        </w:rPr>
        <w:t>не будет никакой пользы, если размещенные на нем материалы никто не будет разглядывать и обсуждать. Например, на стенде можно</w:t>
      </w:r>
      <w:r>
        <w:rPr>
          <w:rFonts w:ascii="Times New Roman" w:hAnsi="Times New Roman"/>
          <w:sz w:val="24"/>
          <w:szCs w:val="24"/>
        </w:rPr>
        <w:t xml:space="preserve"> </w:t>
      </w:r>
      <w:r w:rsidR="00540CA7" w:rsidRPr="00540CA7">
        <w:rPr>
          <w:rFonts w:ascii="Times New Roman" w:hAnsi="Times New Roman"/>
          <w:sz w:val="24"/>
          <w:szCs w:val="24"/>
        </w:rPr>
        <w:t>разместить меню на день, написанное крупными печатными буквами, текст новой песенки, кто сегодня дежурный, у кого сегодня день</w:t>
      </w:r>
      <w:r>
        <w:rPr>
          <w:rFonts w:ascii="Times New Roman" w:hAnsi="Times New Roman"/>
          <w:sz w:val="24"/>
          <w:szCs w:val="24"/>
        </w:rPr>
        <w:t xml:space="preserve"> </w:t>
      </w:r>
      <w:r w:rsidR="00540CA7" w:rsidRPr="00540CA7">
        <w:rPr>
          <w:rFonts w:ascii="Times New Roman" w:hAnsi="Times New Roman"/>
          <w:sz w:val="24"/>
          <w:szCs w:val="24"/>
        </w:rPr>
        <w:t>рождения, новости дня и т. д. Особый интерес у детей вызывают их</w:t>
      </w:r>
      <w:r>
        <w:rPr>
          <w:rFonts w:ascii="Times New Roman" w:hAnsi="Times New Roman"/>
          <w:sz w:val="24"/>
          <w:szCs w:val="24"/>
        </w:rPr>
        <w:t xml:space="preserve"> </w:t>
      </w:r>
      <w:r w:rsidR="00540CA7" w:rsidRPr="00540CA7">
        <w:rPr>
          <w:rFonts w:ascii="Times New Roman" w:hAnsi="Times New Roman"/>
          <w:sz w:val="24"/>
          <w:szCs w:val="24"/>
        </w:rPr>
        <w:t>собственные поделки и фотографии.</w:t>
      </w:r>
      <w:r>
        <w:rPr>
          <w:rFonts w:ascii="Times New Roman" w:hAnsi="Times New Roman"/>
          <w:sz w:val="24"/>
          <w:szCs w:val="24"/>
        </w:rPr>
        <w:t xml:space="preserve"> </w:t>
      </w:r>
      <w:r w:rsidR="00540CA7" w:rsidRPr="00540CA7">
        <w:rPr>
          <w:rFonts w:ascii="Times New Roman" w:hAnsi="Times New Roman"/>
          <w:sz w:val="24"/>
          <w:szCs w:val="24"/>
        </w:rP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w:t>
      </w:r>
      <w:r>
        <w:rPr>
          <w:rFonts w:ascii="Times New Roman" w:hAnsi="Times New Roman"/>
          <w:sz w:val="24"/>
          <w:szCs w:val="24"/>
        </w:rPr>
        <w:t xml:space="preserve"> </w:t>
      </w:r>
      <w:r w:rsidR="00540CA7" w:rsidRPr="00540CA7">
        <w:rPr>
          <w:rFonts w:ascii="Times New Roman" w:hAnsi="Times New Roman"/>
          <w:sz w:val="24"/>
          <w:szCs w:val="24"/>
        </w:rPr>
        <w:t>размещен алфавит, около центра математики — плакат с числами.</w:t>
      </w:r>
      <w:r>
        <w:rPr>
          <w:rFonts w:ascii="Times New Roman" w:hAnsi="Times New Roman"/>
          <w:sz w:val="24"/>
          <w:szCs w:val="24"/>
        </w:rPr>
        <w:t xml:space="preserve"> </w:t>
      </w:r>
    </w:p>
    <w:p w:rsidR="00E553FE" w:rsidRDefault="00540CA7" w:rsidP="00540CA7">
      <w:pPr>
        <w:spacing w:after="0" w:line="240" w:lineRule="auto"/>
        <w:jc w:val="both"/>
        <w:rPr>
          <w:rFonts w:ascii="Times New Roman" w:hAnsi="Times New Roman"/>
          <w:sz w:val="24"/>
          <w:szCs w:val="24"/>
        </w:rPr>
      </w:pPr>
      <w:r w:rsidRPr="00E553FE">
        <w:rPr>
          <w:rFonts w:ascii="Times New Roman" w:hAnsi="Times New Roman"/>
          <w:sz w:val="24"/>
          <w:szCs w:val="24"/>
          <w:u w:val="single"/>
        </w:rPr>
        <w:t>Материалы регулярно обновляются</w:t>
      </w:r>
      <w:r w:rsidRPr="00540CA7">
        <w:rPr>
          <w:rFonts w:ascii="Times New Roman" w:hAnsi="Times New Roman"/>
          <w:sz w:val="24"/>
          <w:szCs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w:t>
      </w:r>
      <w:r w:rsidRPr="00540CA7">
        <w:rPr>
          <w:rFonts w:ascii="Times New Roman" w:hAnsi="Times New Roman"/>
          <w:sz w:val="24"/>
          <w:szCs w:val="24"/>
        </w:rPr>
        <w:lastRenderedPageBreak/>
        <w:t>внимание,</w:t>
      </w:r>
      <w:r w:rsidR="00E553FE">
        <w:rPr>
          <w:rFonts w:ascii="Times New Roman" w:hAnsi="Times New Roman"/>
          <w:sz w:val="24"/>
          <w:szCs w:val="24"/>
        </w:rPr>
        <w:t xml:space="preserve"> </w:t>
      </w:r>
      <w:r w:rsidRPr="00540CA7">
        <w:rPr>
          <w:rFonts w:ascii="Times New Roman" w:hAnsi="Times New Roman"/>
          <w:sz w:val="24"/>
          <w:szCs w:val="24"/>
        </w:rPr>
        <w:t>вызывали желание обсуждать, они должны регулярно обновляться. Элемент новизны хорошо стимулирует познавательный интерес.</w:t>
      </w:r>
      <w:r w:rsidR="00E553FE">
        <w:rPr>
          <w:rFonts w:ascii="Times New Roman" w:hAnsi="Times New Roman"/>
          <w:sz w:val="24"/>
          <w:szCs w:val="24"/>
        </w:rPr>
        <w:t xml:space="preserve"> </w:t>
      </w:r>
    </w:p>
    <w:p w:rsidR="00E553FE" w:rsidRDefault="00540CA7" w:rsidP="00540CA7">
      <w:pPr>
        <w:spacing w:after="0" w:line="240" w:lineRule="auto"/>
        <w:jc w:val="both"/>
        <w:rPr>
          <w:rFonts w:ascii="Times New Roman" w:hAnsi="Times New Roman"/>
          <w:sz w:val="24"/>
          <w:szCs w:val="24"/>
        </w:rPr>
      </w:pPr>
      <w:r w:rsidRPr="00E553FE">
        <w:rPr>
          <w:rFonts w:ascii="Times New Roman" w:hAnsi="Times New Roman"/>
          <w:sz w:val="24"/>
          <w:szCs w:val="24"/>
          <w:u w:val="single"/>
        </w:rPr>
        <w:t>Материалы соответствуют возрастным возможностям детей</w:t>
      </w:r>
      <w:r w:rsidRPr="00540CA7">
        <w:rPr>
          <w:rFonts w:ascii="Times New Roman" w:hAnsi="Times New Roman"/>
          <w:sz w:val="24"/>
          <w:szCs w:val="24"/>
        </w:rPr>
        <w:t>. Материалы стенда должны показывать то, что дети могут понять. Главное</w:t>
      </w:r>
      <w:r w:rsidR="00E553FE">
        <w:rPr>
          <w:rFonts w:ascii="Times New Roman" w:hAnsi="Times New Roman"/>
          <w:sz w:val="24"/>
          <w:szCs w:val="24"/>
        </w:rPr>
        <w:t xml:space="preserve"> </w:t>
      </w:r>
      <w:r w:rsidRPr="00540CA7">
        <w:rPr>
          <w:rFonts w:ascii="Times New Roman" w:hAnsi="Times New Roman"/>
          <w:sz w:val="24"/>
          <w:szCs w:val="24"/>
        </w:rPr>
        <w:t>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r w:rsidR="00E553FE">
        <w:rPr>
          <w:rFonts w:ascii="Times New Roman" w:hAnsi="Times New Roman"/>
          <w:sz w:val="24"/>
          <w:szCs w:val="24"/>
        </w:rPr>
        <w:t xml:space="preserve"> </w:t>
      </w:r>
    </w:p>
    <w:p w:rsidR="00540CA7" w:rsidRPr="00540CA7" w:rsidRDefault="00540CA7" w:rsidP="00540CA7">
      <w:pPr>
        <w:spacing w:after="0" w:line="240" w:lineRule="auto"/>
        <w:jc w:val="both"/>
        <w:rPr>
          <w:rFonts w:ascii="Times New Roman" w:hAnsi="Times New Roman"/>
          <w:sz w:val="24"/>
          <w:szCs w:val="24"/>
        </w:rPr>
      </w:pPr>
      <w:r w:rsidRPr="00E553FE">
        <w:rPr>
          <w:rFonts w:ascii="Times New Roman" w:hAnsi="Times New Roman"/>
          <w:sz w:val="24"/>
          <w:szCs w:val="24"/>
          <w:u w:val="single"/>
        </w:rPr>
        <w:t>Материалы снабжены надписями</w:t>
      </w:r>
      <w:r w:rsidRPr="00540CA7">
        <w:rPr>
          <w:rFonts w:ascii="Times New Roman" w:hAnsi="Times New Roman"/>
          <w:sz w:val="24"/>
          <w:szCs w:val="24"/>
        </w:rPr>
        <w:t>. Материалы, вывешенные на стенде,</w:t>
      </w:r>
      <w:r w:rsidR="00E553FE">
        <w:rPr>
          <w:rFonts w:ascii="Times New Roman" w:hAnsi="Times New Roman"/>
          <w:sz w:val="24"/>
          <w:szCs w:val="24"/>
        </w:rPr>
        <w:t xml:space="preserve"> </w:t>
      </w:r>
      <w:r w:rsidRPr="00540CA7">
        <w:rPr>
          <w:rFonts w:ascii="Times New Roman" w:hAnsi="Times New Roman"/>
          <w:sz w:val="24"/>
          <w:szCs w:val="24"/>
        </w:rPr>
        <w:t>обязательно нужно подписывать крупными печатными буквами, хотя</w:t>
      </w:r>
      <w:r w:rsidR="00E553FE">
        <w:rPr>
          <w:rFonts w:ascii="Times New Roman" w:hAnsi="Times New Roman"/>
          <w:sz w:val="24"/>
          <w:szCs w:val="24"/>
        </w:rPr>
        <w:t xml:space="preserve"> </w:t>
      </w:r>
      <w:r w:rsidRPr="00540CA7">
        <w:rPr>
          <w:rFonts w:ascii="Times New Roman" w:hAnsi="Times New Roman"/>
          <w:sz w:val="24"/>
          <w:szCs w:val="24"/>
        </w:rPr>
        <w:t>большинство дошкольников еще не умеют читать. Тем самым педагог</w:t>
      </w:r>
      <w:r w:rsidR="00E553FE">
        <w:rPr>
          <w:rFonts w:ascii="Times New Roman" w:hAnsi="Times New Roman"/>
          <w:sz w:val="24"/>
          <w:szCs w:val="24"/>
        </w:rPr>
        <w:t xml:space="preserve"> </w:t>
      </w:r>
      <w:r w:rsidRPr="00540CA7">
        <w:rPr>
          <w:rFonts w:ascii="Times New Roman" w:hAnsi="Times New Roman"/>
          <w:sz w:val="24"/>
          <w:szCs w:val="24"/>
        </w:rPr>
        <w:t>знакомит детей с печатным текстом, стимулирует интерес к чтению,</w:t>
      </w:r>
      <w:r w:rsidR="00E553FE">
        <w:rPr>
          <w:rFonts w:ascii="Times New Roman" w:hAnsi="Times New Roman"/>
          <w:sz w:val="24"/>
          <w:szCs w:val="24"/>
        </w:rPr>
        <w:t xml:space="preserve"> </w:t>
      </w:r>
      <w:r w:rsidRPr="00540CA7">
        <w:rPr>
          <w:rFonts w:ascii="Times New Roman" w:hAnsi="Times New Roman"/>
          <w:sz w:val="24"/>
          <w:szCs w:val="24"/>
        </w:rPr>
        <w:t>а также помогает им понять, что благодаря подписям люди могут</w:t>
      </w:r>
      <w:r w:rsidR="00E553FE">
        <w:rPr>
          <w:rFonts w:ascii="Times New Roman" w:hAnsi="Times New Roman"/>
          <w:sz w:val="24"/>
          <w:szCs w:val="24"/>
        </w:rPr>
        <w:t xml:space="preserve"> </w:t>
      </w:r>
      <w:r w:rsidRPr="00540CA7">
        <w:rPr>
          <w:rFonts w:ascii="Times New Roman" w:hAnsi="Times New Roman"/>
          <w:sz w:val="24"/>
          <w:szCs w:val="24"/>
        </w:rPr>
        <w:t>больше узнавать о представленных картинках и фотографиях.</w:t>
      </w:r>
    </w:p>
    <w:p w:rsidR="00540CA7" w:rsidRPr="00540CA7" w:rsidRDefault="00540CA7" w:rsidP="00540CA7">
      <w:pPr>
        <w:spacing w:after="0" w:line="240" w:lineRule="auto"/>
        <w:jc w:val="both"/>
        <w:rPr>
          <w:rFonts w:ascii="Times New Roman" w:hAnsi="Times New Roman"/>
          <w:sz w:val="24"/>
          <w:szCs w:val="24"/>
        </w:rPr>
      </w:pPr>
      <w:r w:rsidRPr="00E553FE">
        <w:rPr>
          <w:rFonts w:ascii="Times New Roman" w:hAnsi="Times New Roman"/>
          <w:sz w:val="24"/>
          <w:szCs w:val="24"/>
          <w:u w:val="single"/>
        </w:rPr>
        <w:t>Стенд с фотографиями</w:t>
      </w:r>
      <w:r w:rsidRPr="00540CA7">
        <w:rPr>
          <w:rFonts w:ascii="Times New Roman" w:hAnsi="Times New Roman"/>
          <w:sz w:val="24"/>
          <w:szCs w:val="24"/>
        </w:rPr>
        <w:t>. Стенд с фотографиями обычно вызывает большой интерес у всех детей группы. Фотографии детей, занимающихся</w:t>
      </w:r>
    </w:p>
    <w:p w:rsidR="00540CA7" w:rsidRPr="00540CA7" w:rsidRDefault="00540CA7" w:rsidP="00540CA7">
      <w:pPr>
        <w:spacing w:after="0" w:line="240" w:lineRule="auto"/>
        <w:jc w:val="both"/>
        <w:rPr>
          <w:rFonts w:ascii="Times New Roman" w:hAnsi="Times New Roman"/>
          <w:sz w:val="24"/>
          <w:szCs w:val="24"/>
        </w:rPr>
      </w:pPr>
      <w:r w:rsidRPr="00540CA7">
        <w:rPr>
          <w:rFonts w:ascii="Times New Roman" w:hAnsi="Times New Roman"/>
          <w:sz w:val="24"/>
          <w:szCs w:val="24"/>
        </w:rPr>
        <w:t>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w:t>
      </w:r>
      <w:r w:rsidR="00E553FE">
        <w:rPr>
          <w:rFonts w:ascii="Times New Roman" w:hAnsi="Times New Roman"/>
          <w:sz w:val="24"/>
          <w:szCs w:val="24"/>
        </w:rPr>
        <w:t xml:space="preserve"> </w:t>
      </w:r>
      <w:r w:rsidRPr="00540CA7">
        <w:rPr>
          <w:rFonts w:ascii="Times New Roman" w:hAnsi="Times New Roman"/>
          <w:sz w:val="24"/>
          <w:szCs w:val="24"/>
        </w:rPr>
        <w:t>на нем должны быть представлены фотографии всех детей группы.</w:t>
      </w:r>
      <w:r w:rsidR="00E553FE">
        <w:rPr>
          <w:rFonts w:ascii="Times New Roman" w:hAnsi="Times New Roman"/>
          <w:sz w:val="24"/>
          <w:szCs w:val="24"/>
        </w:rPr>
        <w:t xml:space="preserve"> </w:t>
      </w:r>
      <w:r w:rsidRPr="00540CA7">
        <w:rPr>
          <w:rFonts w:ascii="Times New Roman" w:hAnsi="Times New Roman"/>
          <w:sz w:val="24"/>
          <w:szCs w:val="24"/>
        </w:rPr>
        <w:t>Это очень важно.</w:t>
      </w:r>
      <w:r w:rsidR="00E553FE">
        <w:rPr>
          <w:rFonts w:ascii="Times New Roman" w:hAnsi="Times New Roman"/>
          <w:sz w:val="24"/>
          <w:szCs w:val="24"/>
        </w:rPr>
        <w:t xml:space="preserve"> </w:t>
      </w:r>
      <w:r w:rsidRPr="00540CA7">
        <w:rPr>
          <w:rFonts w:ascii="Times New Roman" w:hAnsi="Times New Roman"/>
          <w:sz w:val="24"/>
          <w:szCs w:val="24"/>
        </w:rPr>
        <w:t>Фотографии также можно сопроводить печатными подписями или</w:t>
      </w:r>
      <w:r w:rsidR="00E553FE">
        <w:rPr>
          <w:rFonts w:ascii="Times New Roman" w:hAnsi="Times New Roman"/>
          <w:sz w:val="24"/>
          <w:szCs w:val="24"/>
        </w:rPr>
        <w:t xml:space="preserve"> </w:t>
      </w:r>
      <w:r w:rsidRPr="00540CA7">
        <w:rPr>
          <w:rFonts w:ascii="Times New Roman" w:hAnsi="Times New Roman"/>
          <w:sz w:val="24"/>
          <w:szCs w:val="24"/>
        </w:rPr>
        <w:t>высказываниями детей по поводу изображенных на них эпизодов.</w:t>
      </w:r>
      <w:r w:rsidR="00E553FE">
        <w:rPr>
          <w:rFonts w:ascii="Times New Roman" w:hAnsi="Times New Roman"/>
          <w:sz w:val="24"/>
          <w:szCs w:val="24"/>
        </w:rPr>
        <w:t xml:space="preserve"> </w:t>
      </w:r>
      <w:r w:rsidRPr="00540CA7">
        <w:rPr>
          <w:rFonts w:ascii="Times New Roman" w:hAnsi="Times New Roman"/>
          <w:sz w:val="24"/>
          <w:szCs w:val="24"/>
        </w:rPr>
        <w:t>Это позволит детям соотносить напечатанный текст с их собственным</w:t>
      </w:r>
      <w:r w:rsidR="00E553FE">
        <w:rPr>
          <w:rFonts w:ascii="Times New Roman" w:hAnsi="Times New Roman"/>
          <w:sz w:val="24"/>
          <w:szCs w:val="24"/>
        </w:rPr>
        <w:t xml:space="preserve"> </w:t>
      </w:r>
      <w:r w:rsidRPr="00540CA7">
        <w:rPr>
          <w:rFonts w:ascii="Times New Roman" w:hAnsi="Times New Roman"/>
          <w:sz w:val="24"/>
          <w:szCs w:val="24"/>
        </w:rPr>
        <w:t>опытом, особенно если подробно обсудить с детьми изображенное</w:t>
      </w:r>
      <w:r w:rsidR="00E553FE">
        <w:rPr>
          <w:rFonts w:ascii="Times New Roman" w:hAnsi="Times New Roman"/>
          <w:sz w:val="24"/>
          <w:szCs w:val="24"/>
        </w:rPr>
        <w:t xml:space="preserve"> </w:t>
      </w:r>
      <w:r w:rsidRPr="00540CA7">
        <w:rPr>
          <w:rFonts w:ascii="Times New Roman" w:hAnsi="Times New Roman"/>
          <w:sz w:val="24"/>
          <w:szCs w:val="24"/>
        </w:rPr>
        <w:t>на фотографии и прочитать подписи вслух.</w:t>
      </w:r>
    </w:p>
    <w:p w:rsidR="00FA066C" w:rsidRDefault="00540CA7" w:rsidP="00540CA7">
      <w:pPr>
        <w:spacing w:after="0" w:line="240" w:lineRule="auto"/>
        <w:jc w:val="both"/>
        <w:rPr>
          <w:rFonts w:ascii="Times New Roman" w:hAnsi="Times New Roman"/>
          <w:sz w:val="24"/>
          <w:szCs w:val="24"/>
        </w:rPr>
      </w:pPr>
      <w:r w:rsidRPr="00E553FE">
        <w:rPr>
          <w:rFonts w:ascii="Times New Roman" w:hAnsi="Times New Roman"/>
          <w:sz w:val="24"/>
          <w:szCs w:val="24"/>
          <w:u w:val="single"/>
        </w:rPr>
        <w:t>Выставка детских работ правильно оформляется</w:t>
      </w:r>
      <w:r w:rsidRPr="00540CA7">
        <w:rPr>
          <w:rFonts w:ascii="Times New Roman" w:hAnsi="Times New Roman"/>
          <w:sz w:val="24"/>
          <w:szCs w:val="24"/>
        </w:rPr>
        <w:t>. Размещение на</w:t>
      </w:r>
      <w:r w:rsidR="00E553FE">
        <w:rPr>
          <w:rFonts w:ascii="Times New Roman" w:hAnsi="Times New Roman"/>
          <w:sz w:val="24"/>
          <w:szCs w:val="24"/>
        </w:rPr>
        <w:t xml:space="preserve"> </w:t>
      </w:r>
      <w:r w:rsidRPr="00540CA7">
        <w:rPr>
          <w:rFonts w:ascii="Times New Roman" w:hAnsi="Times New Roman"/>
          <w:sz w:val="24"/>
          <w:szCs w:val="24"/>
        </w:rPr>
        <w:t>стенде детских рисунков и поделок означает признание их значения,</w:t>
      </w:r>
      <w:r w:rsidR="00E553FE">
        <w:rPr>
          <w:rFonts w:ascii="Times New Roman" w:hAnsi="Times New Roman"/>
          <w:sz w:val="24"/>
          <w:szCs w:val="24"/>
        </w:rPr>
        <w:t xml:space="preserve"> </w:t>
      </w:r>
      <w:r w:rsidRPr="00540CA7">
        <w:rPr>
          <w:rFonts w:ascii="Times New Roman" w:hAnsi="Times New Roman"/>
          <w:sz w:val="24"/>
          <w:szCs w:val="24"/>
        </w:rPr>
        <w:t>а также стимулирует детей ответственно относиться к своим работам.</w:t>
      </w:r>
      <w:r w:rsidR="00E553FE">
        <w:rPr>
          <w:rFonts w:ascii="Times New Roman" w:hAnsi="Times New Roman"/>
          <w:sz w:val="24"/>
          <w:szCs w:val="24"/>
        </w:rPr>
        <w:t xml:space="preserve"> </w:t>
      </w:r>
      <w:r w:rsidRPr="00540CA7">
        <w:rPr>
          <w:rFonts w:ascii="Times New Roman" w:hAnsi="Times New Roman"/>
          <w:sz w:val="24"/>
          <w:szCs w:val="24"/>
        </w:rPr>
        <w:t>Если мы хотим, чтобы дети гордились тем, что они делают, важно вывешивать на стенде творческие, самостоятельные работы детей,</w:t>
      </w:r>
      <w:r w:rsidR="00E553FE">
        <w:rPr>
          <w:rFonts w:ascii="Times New Roman" w:hAnsi="Times New Roman"/>
          <w:sz w:val="24"/>
          <w:szCs w:val="24"/>
        </w:rPr>
        <w:t xml:space="preserve"> </w:t>
      </w:r>
      <w:r w:rsidRPr="00540CA7">
        <w:rPr>
          <w:rFonts w:ascii="Times New Roman" w:hAnsi="Times New Roman"/>
          <w:sz w:val="24"/>
          <w:szCs w:val="24"/>
        </w:rPr>
        <w:t>а не раскраски или рисунки, сделанные на групповых занятиях, когда</w:t>
      </w:r>
      <w:r w:rsidR="00E553FE">
        <w:rPr>
          <w:rFonts w:ascii="Times New Roman" w:hAnsi="Times New Roman"/>
          <w:sz w:val="24"/>
          <w:szCs w:val="24"/>
        </w:rPr>
        <w:t xml:space="preserve"> </w:t>
      </w:r>
      <w:r w:rsidRPr="00540CA7">
        <w:rPr>
          <w:rFonts w:ascii="Times New Roman" w:hAnsi="Times New Roman"/>
          <w:sz w:val="24"/>
          <w:szCs w:val="24"/>
        </w:rPr>
        <w:t>все дети выполняют рисунок строго по заданию педагога. Возможно,</w:t>
      </w:r>
      <w:r w:rsidR="00E553FE">
        <w:rPr>
          <w:rFonts w:ascii="Times New Roman" w:hAnsi="Times New Roman"/>
          <w:sz w:val="24"/>
          <w:szCs w:val="24"/>
        </w:rPr>
        <w:t xml:space="preserve"> </w:t>
      </w:r>
      <w:r w:rsidRPr="00540CA7">
        <w:rPr>
          <w:rFonts w:ascii="Times New Roman" w:hAnsi="Times New Roman"/>
          <w:sz w:val="24"/>
          <w:szCs w:val="24"/>
        </w:rPr>
        <w:t>детские работы и не будут сильно отличаться друг от друга, однако</w:t>
      </w:r>
      <w:r w:rsidR="00E553FE">
        <w:rPr>
          <w:rFonts w:ascii="Times New Roman" w:hAnsi="Times New Roman"/>
          <w:sz w:val="24"/>
          <w:szCs w:val="24"/>
        </w:rPr>
        <w:t xml:space="preserve"> </w:t>
      </w:r>
      <w:r w:rsidRPr="00540CA7">
        <w:rPr>
          <w:rFonts w:ascii="Times New Roman" w:hAnsi="Times New Roman"/>
          <w:sz w:val="24"/>
          <w:szCs w:val="24"/>
        </w:rPr>
        <w:t>к каждой нужно относиться с уважением и вниманием.</w:t>
      </w:r>
      <w:r w:rsidR="00E553FE">
        <w:rPr>
          <w:rFonts w:ascii="Times New Roman" w:hAnsi="Times New Roman"/>
          <w:sz w:val="24"/>
          <w:szCs w:val="24"/>
        </w:rPr>
        <w:t xml:space="preserve"> </w:t>
      </w:r>
      <w:r w:rsidRPr="00540CA7">
        <w:rPr>
          <w:rFonts w:ascii="Times New Roman" w:hAnsi="Times New Roman"/>
          <w:sz w:val="24"/>
          <w:szCs w:val="24"/>
        </w:rPr>
        <w:t>Детские работы и необходимые материалы следует выставлять на</w:t>
      </w:r>
      <w:r w:rsidR="00E553FE">
        <w:rPr>
          <w:rFonts w:ascii="Times New Roman" w:hAnsi="Times New Roman"/>
          <w:sz w:val="24"/>
          <w:szCs w:val="24"/>
        </w:rPr>
        <w:t xml:space="preserve"> </w:t>
      </w:r>
      <w:r w:rsidRPr="00540CA7">
        <w:rPr>
          <w:rFonts w:ascii="Times New Roman" w:hAnsi="Times New Roman"/>
          <w:sz w:val="24"/>
          <w:szCs w:val="24"/>
        </w:rPr>
        <w:t>уровне, удобном детям для рассматривания и обмена мнениями.</w:t>
      </w:r>
      <w:r w:rsidR="00E553FE">
        <w:rPr>
          <w:rFonts w:ascii="Times New Roman" w:hAnsi="Times New Roman"/>
          <w:sz w:val="24"/>
          <w:szCs w:val="24"/>
        </w:rPr>
        <w:t xml:space="preserve"> </w:t>
      </w:r>
      <w:r w:rsidRPr="00540CA7">
        <w:rPr>
          <w:rFonts w:ascii="Times New Roman" w:hAnsi="Times New Roman"/>
          <w:sz w:val="24"/>
          <w:szCs w:val="24"/>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w:t>
      </w:r>
      <w:r w:rsidR="00E553FE">
        <w:rPr>
          <w:rFonts w:ascii="Times New Roman" w:hAnsi="Times New Roman"/>
          <w:sz w:val="24"/>
          <w:szCs w:val="24"/>
        </w:rPr>
        <w:t xml:space="preserve"> </w:t>
      </w:r>
      <w:r w:rsidRPr="00540CA7">
        <w:rPr>
          <w:rFonts w:ascii="Times New Roman" w:hAnsi="Times New Roman"/>
          <w:sz w:val="24"/>
          <w:szCs w:val="24"/>
        </w:rPr>
        <w:t>Использование проектной деятельности, в результате которой рождаются</w:t>
      </w:r>
      <w:r w:rsidR="00E553FE">
        <w:rPr>
          <w:rFonts w:ascii="Times New Roman" w:hAnsi="Times New Roman"/>
          <w:sz w:val="24"/>
          <w:szCs w:val="24"/>
        </w:rPr>
        <w:t xml:space="preserve"> </w:t>
      </w:r>
      <w:r w:rsidRPr="00540CA7">
        <w:rPr>
          <w:rFonts w:ascii="Times New Roman" w:hAnsi="Times New Roman"/>
          <w:sz w:val="24"/>
          <w:szCs w:val="24"/>
        </w:rPr>
        <w:t>такие материалы, является оптимальным в жизни детского сада.</w:t>
      </w:r>
    </w:p>
    <w:p w:rsidR="00E553FE" w:rsidRPr="00E553FE" w:rsidRDefault="00E553FE" w:rsidP="00E553FE">
      <w:pPr>
        <w:spacing w:after="0" w:line="240" w:lineRule="auto"/>
        <w:jc w:val="both"/>
        <w:rPr>
          <w:rFonts w:ascii="Times New Roman" w:hAnsi="Times New Roman"/>
          <w:i/>
          <w:sz w:val="24"/>
          <w:szCs w:val="24"/>
        </w:rPr>
      </w:pPr>
      <w:r w:rsidRPr="00E553FE">
        <w:rPr>
          <w:rFonts w:ascii="Times New Roman" w:hAnsi="Times New Roman"/>
          <w:i/>
          <w:sz w:val="24"/>
          <w:szCs w:val="24"/>
        </w:rPr>
        <w:t>Мебель для центров активности</w:t>
      </w:r>
    </w:p>
    <w:p w:rsid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rPr>
        <w:t>Мебель в центрах активности должна максимально способствовать</w:t>
      </w:r>
      <w:r>
        <w:rPr>
          <w:rFonts w:ascii="Times New Roman" w:hAnsi="Times New Roman"/>
          <w:sz w:val="24"/>
          <w:szCs w:val="24"/>
        </w:rPr>
        <w:t xml:space="preserve"> </w:t>
      </w:r>
      <w:r w:rsidRPr="00E553FE">
        <w:rPr>
          <w:rFonts w:ascii="Times New Roman" w:hAnsi="Times New Roman"/>
          <w:sz w:val="24"/>
          <w:szCs w:val="24"/>
        </w:rPr>
        <w:t>детской игре и обеспечивать доступность для детей и удобство размещения игровых материалов.</w:t>
      </w:r>
      <w:r>
        <w:rPr>
          <w:rFonts w:ascii="Times New Roman" w:hAnsi="Times New Roman"/>
          <w:sz w:val="24"/>
          <w:szCs w:val="24"/>
        </w:rPr>
        <w:t xml:space="preserve"> </w:t>
      </w:r>
      <w:r w:rsidRPr="00E553FE">
        <w:rPr>
          <w:rFonts w:ascii="Times New Roman" w:hAnsi="Times New Roman"/>
          <w:sz w:val="24"/>
          <w:szCs w:val="24"/>
        </w:rPr>
        <w:t>Мебель в группе должна быть мобильной (легко передвигаемой), что</w:t>
      </w:r>
      <w:r>
        <w:rPr>
          <w:rFonts w:ascii="Times New Roman" w:hAnsi="Times New Roman"/>
          <w:sz w:val="24"/>
          <w:szCs w:val="24"/>
        </w:rPr>
        <w:t xml:space="preserve"> </w:t>
      </w:r>
      <w:r w:rsidRPr="00E553FE">
        <w:rPr>
          <w:rFonts w:ascii="Times New Roman" w:hAnsi="Times New Roman"/>
          <w:sz w:val="24"/>
          <w:szCs w:val="24"/>
        </w:rPr>
        <w:t>позволит легко трансформировать (изменять) пространство. Например,</w:t>
      </w:r>
      <w:r>
        <w:rPr>
          <w:rFonts w:ascii="Times New Roman" w:hAnsi="Times New Roman"/>
          <w:sz w:val="24"/>
          <w:szCs w:val="24"/>
        </w:rPr>
        <w:t xml:space="preserve"> </w:t>
      </w:r>
      <w:r w:rsidRPr="00E553FE">
        <w:rPr>
          <w:rFonts w:ascii="Times New Roman" w:hAnsi="Times New Roman"/>
          <w:sz w:val="24"/>
          <w:szCs w:val="24"/>
        </w:rPr>
        <w:t>когда столы и стулья легкие и штабелируемые, тогда дети сами смогут,</w:t>
      </w:r>
      <w:r>
        <w:rPr>
          <w:rFonts w:ascii="Times New Roman" w:hAnsi="Times New Roman"/>
          <w:sz w:val="24"/>
          <w:szCs w:val="24"/>
        </w:rPr>
        <w:t xml:space="preserve"> </w:t>
      </w:r>
      <w:r w:rsidRPr="00E553FE">
        <w:rPr>
          <w:rFonts w:ascii="Times New Roman" w:hAnsi="Times New Roman"/>
          <w:sz w:val="24"/>
          <w:szCs w:val="24"/>
        </w:rPr>
        <w:t>по мере необходимости, легко освобождать и заполнять пространство</w:t>
      </w:r>
      <w:r>
        <w:rPr>
          <w:rFonts w:ascii="Times New Roman" w:hAnsi="Times New Roman"/>
          <w:sz w:val="24"/>
          <w:szCs w:val="24"/>
        </w:rPr>
        <w:t xml:space="preserve"> </w:t>
      </w:r>
      <w:r w:rsidRPr="00E553FE">
        <w:rPr>
          <w:rFonts w:ascii="Times New Roman" w:hAnsi="Times New Roman"/>
          <w:sz w:val="24"/>
          <w:szCs w:val="24"/>
        </w:rPr>
        <w:t>группы столами и стульями. Хорошо, когда есть легкие ширмы и низкие</w:t>
      </w:r>
      <w:r>
        <w:rPr>
          <w:rFonts w:ascii="Times New Roman" w:hAnsi="Times New Roman"/>
          <w:sz w:val="24"/>
          <w:szCs w:val="24"/>
        </w:rPr>
        <w:t xml:space="preserve"> </w:t>
      </w:r>
      <w:r w:rsidRPr="00E553FE">
        <w:rPr>
          <w:rFonts w:ascii="Times New Roman" w:hAnsi="Times New Roman"/>
          <w:sz w:val="24"/>
          <w:szCs w:val="24"/>
        </w:rPr>
        <w:t>стеллажи на колесиках, тогда можно изменять пространство, создавая,</w:t>
      </w:r>
      <w:r>
        <w:rPr>
          <w:rFonts w:ascii="Times New Roman" w:hAnsi="Times New Roman"/>
          <w:sz w:val="24"/>
          <w:szCs w:val="24"/>
        </w:rPr>
        <w:t xml:space="preserve"> </w:t>
      </w:r>
      <w:r w:rsidRPr="00E553FE">
        <w:rPr>
          <w:rFonts w:ascii="Times New Roman" w:hAnsi="Times New Roman"/>
          <w:sz w:val="24"/>
          <w:szCs w:val="24"/>
        </w:rPr>
        <w:t>убирая и трансформируя центры активности.</w:t>
      </w:r>
      <w:r>
        <w:rPr>
          <w:rFonts w:ascii="Times New Roman" w:hAnsi="Times New Roman"/>
          <w:sz w:val="24"/>
          <w:szCs w:val="24"/>
        </w:rPr>
        <w:t xml:space="preserve"> </w:t>
      </w:r>
      <w:r w:rsidRPr="00E553FE">
        <w:rPr>
          <w:rFonts w:ascii="Times New Roman" w:hAnsi="Times New Roman"/>
          <w:sz w:val="24"/>
          <w:szCs w:val="24"/>
        </w:rPr>
        <w:t>Обустройство группы должно быть безопасным, например, мебель</w:t>
      </w:r>
      <w:r>
        <w:rPr>
          <w:rFonts w:ascii="Times New Roman" w:hAnsi="Times New Roman"/>
          <w:sz w:val="24"/>
          <w:szCs w:val="24"/>
        </w:rPr>
        <w:t xml:space="preserve"> </w:t>
      </w:r>
      <w:r w:rsidRPr="00E553FE">
        <w:rPr>
          <w:rFonts w:ascii="Times New Roman" w:hAnsi="Times New Roman"/>
          <w:sz w:val="24"/>
          <w:szCs w:val="24"/>
        </w:rPr>
        <w:t>на колесиках — снабжена замками-блокираторами, стеллажи — устойчивые и не могут упасть и т. д. Мебель и оборудование в группе и на участке</w:t>
      </w:r>
      <w:r>
        <w:rPr>
          <w:rFonts w:ascii="Times New Roman" w:hAnsi="Times New Roman"/>
          <w:sz w:val="24"/>
          <w:szCs w:val="24"/>
        </w:rPr>
        <w:t xml:space="preserve"> </w:t>
      </w:r>
      <w:r w:rsidRPr="00E553FE">
        <w:rPr>
          <w:rFonts w:ascii="Times New Roman" w:hAnsi="Times New Roman"/>
          <w:sz w:val="24"/>
          <w:szCs w:val="24"/>
        </w:rPr>
        <w:t>нужно располагать таким образом, чтобы обеспечить безопасность передвижения детей.</w:t>
      </w:r>
      <w:r>
        <w:rPr>
          <w:rFonts w:ascii="Times New Roman" w:hAnsi="Times New Roman"/>
          <w:sz w:val="24"/>
          <w:szCs w:val="24"/>
        </w:rPr>
        <w:t xml:space="preserve"> </w:t>
      </w:r>
      <w:r w:rsidRPr="00E553FE">
        <w:rPr>
          <w:rFonts w:ascii="Times New Roman" w:hAnsi="Times New Roman"/>
          <w:sz w:val="24"/>
          <w:szCs w:val="24"/>
        </w:rPr>
        <w:t>От подбора и расстановки мебели во многом зависит удобство присмотра за детьми. Именно поэтому лучше всего использовать низкие</w:t>
      </w:r>
      <w:r>
        <w:rPr>
          <w:rFonts w:ascii="Times New Roman" w:hAnsi="Times New Roman"/>
          <w:sz w:val="24"/>
          <w:szCs w:val="24"/>
        </w:rPr>
        <w:t xml:space="preserve"> </w:t>
      </w:r>
      <w:r w:rsidRPr="00E553FE">
        <w:rPr>
          <w:rFonts w:ascii="Times New Roman" w:hAnsi="Times New Roman"/>
          <w:sz w:val="24"/>
          <w:szCs w:val="24"/>
        </w:rPr>
        <w:t>шкафчики или стеллажи без задних стенок, а высокую мебель лучше всего</w:t>
      </w:r>
      <w:r>
        <w:rPr>
          <w:rFonts w:ascii="Times New Roman" w:hAnsi="Times New Roman"/>
          <w:sz w:val="24"/>
          <w:szCs w:val="24"/>
        </w:rPr>
        <w:t xml:space="preserve"> </w:t>
      </w:r>
      <w:r w:rsidRPr="00E553FE">
        <w:rPr>
          <w:rFonts w:ascii="Times New Roman" w:hAnsi="Times New Roman"/>
          <w:sz w:val="24"/>
          <w:szCs w:val="24"/>
        </w:rPr>
        <w:t>ставить вдоль стен.</w:t>
      </w:r>
      <w:r>
        <w:rPr>
          <w:rFonts w:ascii="Times New Roman" w:hAnsi="Times New Roman"/>
          <w:sz w:val="24"/>
          <w:szCs w:val="24"/>
        </w:rPr>
        <w:t xml:space="preserve"> </w:t>
      </w:r>
      <w:r w:rsidRPr="00E553FE">
        <w:rPr>
          <w:rFonts w:ascii="Times New Roman" w:hAnsi="Times New Roman"/>
          <w:sz w:val="24"/>
          <w:szCs w:val="24"/>
        </w:rPr>
        <w:t>В группе необходимо предусмотреть специальное место для хранения</w:t>
      </w:r>
      <w:r>
        <w:rPr>
          <w:rFonts w:ascii="Times New Roman" w:hAnsi="Times New Roman"/>
          <w:sz w:val="24"/>
          <w:szCs w:val="24"/>
        </w:rPr>
        <w:t xml:space="preserve"> </w:t>
      </w:r>
      <w:r w:rsidRPr="00E553FE">
        <w:rPr>
          <w:rFonts w:ascii="Times New Roman" w:hAnsi="Times New Roman"/>
          <w:sz w:val="24"/>
          <w:szCs w:val="24"/>
        </w:rPr>
        <w:t>детских портфолио. Портфолио должны быть легко доступны детям.</w:t>
      </w:r>
    </w:p>
    <w:p w:rsidR="00E553FE" w:rsidRPr="00E553FE" w:rsidRDefault="00E553FE" w:rsidP="00E553FE">
      <w:pPr>
        <w:spacing w:after="0" w:line="240" w:lineRule="auto"/>
        <w:jc w:val="both"/>
        <w:rPr>
          <w:rFonts w:ascii="Times New Roman" w:hAnsi="Times New Roman"/>
          <w:i/>
          <w:sz w:val="24"/>
          <w:szCs w:val="24"/>
        </w:rPr>
      </w:pPr>
      <w:r w:rsidRPr="00E553FE">
        <w:rPr>
          <w:rFonts w:ascii="Times New Roman" w:hAnsi="Times New Roman"/>
          <w:i/>
          <w:sz w:val="24"/>
          <w:szCs w:val="24"/>
        </w:rPr>
        <w:t>Материалы для центров активности</w:t>
      </w:r>
    </w:p>
    <w:p w:rsidR="00E553FE" w:rsidRP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rPr>
        <w:lastRenderedPageBreak/>
        <w:t>Очень важен правильный подбор и оснащение центров активности</w:t>
      </w:r>
      <w:r>
        <w:rPr>
          <w:rFonts w:ascii="Times New Roman" w:hAnsi="Times New Roman"/>
          <w:sz w:val="24"/>
          <w:szCs w:val="24"/>
        </w:rPr>
        <w:t xml:space="preserve"> </w:t>
      </w:r>
      <w:r w:rsidRPr="00E553FE">
        <w:rPr>
          <w:rFonts w:ascii="Times New Roman" w:hAnsi="Times New Roman"/>
          <w:sz w:val="24"/>
          <w:szCs w:val="24"/>
        </w:rPr>
        <w:t>игровыми развивающими материалами. Чтобы самостоятельные занятия</w:t>
      </w:r>
    </w:p>
    <w:p w:rsid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rPr>
        <w:t>детей в центрах активности несли максимальный развивающий и обучающий эффект, должны соблюдаться некоторые основные условия.</w:t>
      </w:r>
      <w:r>
        <w:rPr>
          <w:rFonts w:ascii="Times New Roman" w:hAnsi="Times New Roman"/>
          <w:sz w:val="24"/>
          <w:szCs w:val="24"/>
        </w:rPr>
        <w:t xml:space="preserve"> </w:t>
      </w:r>
      <w:r w:rsidRPr="00E553FE">
        <w:rPr>
          <w:rFonts w:ascii="Times New Roman" w:hAnsi="Times New Roman"/>
          <w:sz w:val="24"/>
          <w:szCs w:val="24"/>
          <w:u w:val="single"/>
        </w:rPr>
        <w:t>Упорядоченность материалов</w:t>
      </w:r>
      <w:r w:rsidRPr="00E553FE">
        <w:rPr>
          <w:rFonts w:ascii="Times New Roman" w:hAnsi="Times New Roman"/>
          <w:sz w:val="24"/>
          <w:szCs w:val="24"/>
        </w:rPr>
        <w:t>. У каждого материала должно быть свое</w:t>
      </w:r>
      <w:r>
        <w:rPr>
          <w:rFonts w:ascii="Times New Roman" w:hAnsi="Times New Roman"/>
          <w:sz w:val="24"/>
          <w:szCs w:val="24"/>
        </w:rPr>
        <w:t xml:space="preserve"> </w:t>
      </w:r>
      <w:r w:rsidRPr="00E553FE">
        <w:rPr>
          <w:rFonts w:ascii="Times New Roman" w:hAnsi="Times New Roman"/>
          <w:sz w:val="24"/>
          <w:szCs w:val="24"/>
        </w:rPr>
        <w:t>определенное место. Весь материал должен быть хорошо классифицирован, сгруппирован и находиться в соответствующих центрах активности.</w:t>
      </w:r>
      <w:r>
        <w:rPr>
          <w:rFonts w:ascii="Times New Roman" w:hAnsi="Times New Roman"/>
          <w:sz w:val="24"/>
          <w:szCs w:val="24"/>
        </w:rPr>
        <w:t xml:space="preserve"> </w:t>
      </w:r>
      <w:r w:rsidRPr="00E553FE">
        <w:rPr>
          <w:rFonts w:ascii="Times New Roman" w:hAnsi="Times New Roman"/>
          <w:sz w:val="24"/>
          <w:szCs w:val="24"/>
        </w:rPr>
        <w:t>Оснащение должно соответствовать характеру занятий в центре активности, чтобы дети всегда знали, что где находится. В центрах активности</w:t>
      </w:r>
      <w:r>
        <w:rPr>
          <w:rFonts w:ascii="Times New Roman" w:hAnsi="Times New Roman"/>
          <w:sz w:val="24"/>
          <w:szCs w:val="24"/>
        </w:rPr>
        <w:t xml:space="preserve"> </w:t>
      </w:r>
      <w:r w:rsidRPr="00E553FE">
        <w:rPr>
          <w:rFonts w:ascii="Times New Roman" w:hAnsi="Times New Roman"/>
          <w:sz w:val="24"/>
          <w:szCs w:val="24"/>
        </w:rPr>
        <w:t>не следует хранить предметы,</w:t>
      </w:r>
      <w:r>
        <w:rPr>
          <w:rFonts w:ascii="Times New Roman" w:hAnsi="Times New Roman"/>
          <w:sz w:val="24"/>
          <w:szCs w:val="24"/>
        </w:rPr>
        <w:t xml:space="preserve"> </w:t>
      </w:r>
      <w:r w:rsidRPr="00E553FE">
        <w:rPr>
          <w:rFonts w:ascii="Times New Roman" w:hAnsi="Times New Roman"/>
          <w:sz w:val="24"/>
          <w:szCs w:val="24"/>
        </w:rPr>
        <w:t>не соответствующие их назначению.</w:t>
      </w:r>
      <w:r>
        <w:rPr>
          <w:rFonts w:ascii="Times New Roman" w:hAnsi="Times New Roman"/>
          <w:sz w:val="24"/>
          <w:szCs w:val="24"/>
        </w:rPr>
        <w:t xml:space="preserve"> </w:t>
      </w:r>
    </w:p>
    <w:p w:rsidR="00E553FE" w:rsidRP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u w:val="single"/>
        </w:rPr>
        <w:t>Достаточность материалов</w:t>
      </w:r>
      <w:r w:rsidRPr="00E553FE">
        <w:rPr>
          <w:rFonts w:ascii="Times New Roman" w:hAnsi="Times New Roman"/>
          <w:sz w:val="24"/>
          <w:szCs w:val="24"/>
        </w:rPr>
        <w:t>. Материалов должно быть достаточно для всех</w:t>
      </w:r>
      <w:r>
        <w:rPr>
          <w:rFonts w:ascii="Times New Roman" w:hAnsi="Times New Roman"/>
          <w:sz w:val="24"/>
          <w:szCs w:val="24"/>
        </w:rPr>
        <w:t xml:space="preserve"> </w:t>
      </w:r>
      <w:r w:rsidRPr="00E553FE">
        <w:rPr>
          <w:rFonts w:ascii="Times New Roman" w:hAnsi="Times New Roman"/>
          <w:sz w:val="24"/>
          <w:szCs w:val="24"/>
        </w:rPr>
        <w:t>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E553FE" w:rsidRP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u w:val="single"/>
        </w:rPr>
        <w:t>Разнообразие материалов</w:t>
      </w:r>
      <w:r w:rsidRPr="00E553FE">
        <w:rPr>
          <w:rFonts w:ascii="Times New Roman" w:hAnsi="Times New Roman"/>
          <w:sz w:val="24"/>
          <w:szCs w:val="24"/>
        </w:rPr>
        <w:t>.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w:t>
      </w:r>
      <w:r>
        <w:rPr>
          <w:rFonts w:ascii="Times New Roman" w:hAnsi="Times New Roman"/>
          <w:sz w:val="24"/>
          <w:szCs w:val="24"/>
        </w:rPr>
        <w:t xml:space="preserve"> </w:t>
      </w:r>
      <w:r w:rsidRPr="00E553FE">
        <w:rPr>
          <w:rFonts w:ascii="Times New Roman" w:hAnsi="Times New Roman"/>
          <w:sz w:val="24"/>
          <w:szCs w:val="24"/>
        </w:rPr>
        <w:t>и инициативе.</w:t>
      </w:r>
    </w:p>
    <w:p w:rsidR="00E553FE" w:rsidRP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u w:val="single"/>
        </w:rPr>
        <w:t>Соответствие возрастным и индивидуальным возможностям</w:t>
      </w:r>
      <w:r w:rsidRPr="00E553FE">
        <w:rPr>
          <w:rFonts w:ascii="Times New Roman" w:hAnsi="Times New Roman"/>
          <w:sz w:val="24"/>
          <w:szCs w:val="24"/>
        </w:rPr>
        <w:t>. Материалы должны быть разного уровня сложности, отвечать возрастным</w:t>
      </w:r>
      <w:r>
        <w:rPr>
          <w:rFonts w:ascii="Times New Roman" w:hAnsi="Times New Roman"/>
          <w:sz w:val="24"/>
          <w:szCs w:val="24"/>
        </w:rPr>
        <w:t xml:space="preserve"> </w:t>
      </w:r>
      <w:r w:rsidRPr="00E553FE">
        <w:rPr>
          <w:rFonts w:ascii="Times New Roman" w:hAnsi="Times New Roman"/>
          <w:sz w:val="24"/>
          <w:szCs w:val="24"/>
        </w:rPr>
        <w:t>и индивидуальным возможностям детей. Учебные материалы следует</w:t>
      </w:r>
      <w:r>
        <w:rPr>
          <w:rFonts w:ascii="Times New Roman" w:hAnsi="Times New Roman"/>
          <w:sz w:val="24"/>
          <w:szCs w:val="24"/>
        </w:rPr>
        <w:t xml:space="preserve"> </w:t>
      </w:r>
      <w:r w:rsidRPr="00E553FE">
        <w:rPr>
          <w:rFonts w:ascii="Times New Roman" w:hAnsi="Times New Roman"/>
          <w:sz w:val="24"/>
          <w:szCs w:val="24"/>
        </w:rPr>
        <w:t>подбирать таким образом, чтобы работа с ними не была слишком легкой, но и не вызывала у детей серьезных затруднений.</w:t>
      </w:r>
    </w:p>
    <w:p w:rsidR="00E553FE" w:rsidRP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u w:val="single"/>
        </w:rPr>
        <w:t>Доступность и удобство использования</w:t>
      </w:r>
      <w:r w:rsidRPr="00E553FE">
        <w:rPr>
          <w:rFonts w:ascii="Times New Roman" w:hAnsi="Times New Roman"/>
          <w:sz w:val="24"/>
          <w:szCs w:val="24"/>
        </w:rPr>
        <w:t>. Все материалы для игр и самостоятельных занятий должны быть доступны детям (храниться на доступной</w:t>
      </w:r>
      <w:r>
        <w:rPr>
          <w:rFonts w:ascii="Times New Roman" w:hAnsi="Times New Roman"/>
          <w:sz w:val="24"/>
          <w:szCs w:val="24"/>
        </w:rPr>
        <w:t xml:space="preserve"> </w:t>
      </w:r>
      <w:r w:rsidRPr="00E553FE">
        <w:rPr>
          <w:rFonts w:ascii="Times New Roman" w:hAnsi="Times New Roman"/>
          <w:sz w:val="24"/>
          <w:szCs w:val="24"/>
        </w:rPr>
        <w:t>детям высоте, в понятном им порядке). Центры активности и материалы следует помечать ярлыками (рисунками, пиктограммами) и снабжать</w:t>
      </w:r>
      <w:r w:rsidR="006A2D1B">
        <w:rPr>
          <w:rFonts w:ascii="Times New Roman" w:hAnsi="Times New Roman"/>
          <w:sz w:val="24"/>
          <w:szCs w:val="24"/>
        </w:rPr>
        <w:t xml:space="preserve"> </w:t>
      </w:r>
      <w:r w:rsidRPr="00E553FE">
        <w:rPr>
          <w:rFonts w:ascii="Times New Roman" w:hAnsi="Times New Roman"/>
          <w:sz w:val="24"/>
          <w:szCs w:val="24"/>
        </w:rPr>
        <w:t>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w:t>
      </w:r>
      <w:r w:rsidR="006A2D1B">
        <w:rPr>
          <w:rFonts w:ascii="Times New Roman" w:hAnsi="Times New Roman"/>
          <w:sz w:val="24"/>
          <w:szCs w:val="24"/>
        </w:rPr>
        <w:t xml:space="preserve"> </w:t>
      </w:r>
      <w:r w:rsidRPr="00E553FE">
        <w:rPr>
          <w:rFonts w:ascii="Times New Roman" w:hAnsi="Times New Roman"/>
          <w:sz w:val="24"/>
          <w:szCs w:val="24"/>
        </w:rPr>
        <w:t>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w:t>
      </w:r>
      <w:r w:rsidR="006A2D1B">
        <w:rPr>
          <w:rFonts w:ascii="Times New Roman" w:hAnsi="Times New Roman"/>
          <w:sz w:val="24"/>
          <w:szCs w:val="24"/>
        </w:rPr>
        <w:t xml:space="preserve"> </w:t>
      </w:r>
      <w:r w:rsidRPr="00E553FE">
        <w:rPr>
          <w:rFonts w:ascii="Times New Roman" w:hAnsi="Times New Roman"/>
          <w:sz w:val="24"/>
          <w:szCs w:val="24"/>
        </w:rPr>
        <w:t>надписями и символами (слова + пиктограммы-картинки/фотографии).</w:t>
      </w:r>
    </w:p>
    <w:p w:rsidR="00E553FE" w:rsidRPr="00E553FE" w:rsidRDefault="00E553FE" w:rsidP="00E553FE">
      <w:pPr>
        <w:spacing w:after="0" w:line="240" w:lineRule="auto"/>
        <w:jc w:val="both"/>
        <w:rPr>
          <w:rFonts w:ascii="Times New Roman" w:hAnsi="Times New Roman"/>
          <w:sz w:val="24"/>
          <w:szCs w:val="24"/>
        </w:rPr>
      </w:pPr>
      <w:r w:rsidRPr="006A2D1B">
        <w:rPr>
          <w:rFonts w:ascii="Times New Roman" w:hAnsi="Times New Roman"/>
          <w:sz w:val="24"/>
          <w:szCs w:val="24"/>
          <w:u w:val="single"/>
        </w:rPr>
        <w:t>Автодидактика.</w:t>
      </w:r>
      <w:r w:rsidRPr="00E553FE">
        <w:rPr>
          <w:rFonts w:ascii="Times New Roman" w:hAnsi="Times New Roman"/>
          <w:sz w:val="24"/>
          <w:szCs w:val="24"/>
        </w:rPr>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r w:rsidR="006A2D1B">
        <w:rPr>
          <w:rFonts w:ascii="Times New Roman" w:hAnsi="Times New Roman"/>
          <w:sz w:val="24"/>
          <w:szCs w:val="24"/>
        </w:rPr>
        <w:t xml:space="preserve"> </w:t>
      </w:r>
    </w:p>
    <w:p w:rsidR="00E553FE" w:rsidRPr="00E553FE" w:rsidRDefault="00E553FE" w:rsidP="00E553FE">
      <w:pPr>
        <w:spacing w:after="0" w:line="240" w:lineRule="auto"/>
        <w:jc w:val="both"/>
        <w:rPr>
          <w:rFonts w:ascii="Times New Roman" w:hAnsi="Times New Roman"/>
          <w:sz w:val="24"/>
          <w:szCs w:val="24"/>
        </w:rPr>
      </w:pPr>
      <w:r w:rsidRPr="006A2D1B">
        <w:rPr>
          <w:rFonts w:ascii="Times New Roman" w:hAnsi="Times New Roman"/>
          <w:sz w:val="24"/>
          <w:szCs w:val="24"/>
          <w:u w:val="single"/>
        </w:rPr>
        <w:t>Регулярное обновление</w:t>
      </w:r>
      <w:r w:rsidRPr="00E553FE">
        <w:rPr>
          <w:rFonts w:ascii="Times New Roman" w:hAnsi="Times New Roman"/>
          <w:sz w:val="24"/>
          <w:szCs w:val="24"/>
        </w:rPr>
        <w:t>. Учебные и игровые материалы должны регулярно обновляться в соответствии с Программой и интересами детей.</w:t>
      </w:r>
    </w:p>
    <w:p w:rsidR="00E553FE" w:rsidRP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rPr>
        <w:t>Желательно, чтобы новый материал появлялся не реже чем 1 раз в неделю. При этом появление нового материала должно быть объявлено</w:t>
      </w:r>
    </w:p>
    <w:p w:rsidR="00E553FE" w:rsidRPr="00E553FE" w:rsidRDefault="00E553FE" w:rsidP="00E553FE">
      <w:pPr>
        <w:spacing w:after="0" w:line="240" w:lineRule="auto"/>
        <w:jc w:val="both"/>
        <w:rPr>
          <w:rFonts w:ascii="Times New Roman" w:hAnsi="Times New Roman"/>
          <w:sz w:val="24"/>
          <w:szCs w:val="24"/>
        </w:rPr>
      </w:pPr>
      <w:r w:rsidRPr="00E553FE">
        <w:rPr>
          <w:rFonts w:ascii="Times New Roman" w:hAnsi="Times New Roman"/>
          <w:sz w:val="24"/>
          <w:szCs w:val="24"/>
        </w:rPr>
        <w:t>(например, на утреннем круге), а дети с новым материалом ознакомлены и, при необходимости, обучены, как им можно пользоваться.</w:t>
      </w:r>
    </w:p>
    <w:p w:rsidR="00E553FE" w:rsidRPr="00E553FE" w:rsidRDefault="00E553FE" w:rsidP="00E553FE">
      <w:pPr>
        <w:spacing w:after="0" w:line="240" w:lineRule="auto"/>
        <w:jc w:val="both"/>
        <w:rPr>
          <w:rFonts w:ascii="Times New Roman" w:hAnsi="Times New Roman"/>
          <w:sz w:val="24"/>
          <w:szCs w:val="24"/>
        </w:rPr>
      </w:pPr>
      <w:r w:rsidRPr="006A2D1B">
        <w:rPr>
          <w:rFonts w:ascii="Times New Roman" w:hAnsi="Times New Roman"/>
          <w:sz w:val="24"/>
          <w:szCs w:val="24"/>
          <w:u w:val="single"/>
        </w:rPr>
        <w:t>Привлекательность для детей</w:t>
      </w:r>
      <w:r w:rsidRPr="00E553FE">
        <w:rPr>
          <w:rFonts w:ascii="Times New Roman" w:hAnsi="Times New Roman"/>
          <w:sz w:val="24"/>
          <w:szCs w:val="24"/>
        </w:rPr>
        <w:t>. Материалы центров должны быть интересны детям как по содержанию, так и по оформлению, тогда дети</w:t>
      </w:r>
      <w:r w:rsidR="006A2D1B">
        <w:rPr>
          <w:rFonts w:ascii="Times New Roman" w:hAnsi="Times New Roman"/>
          <w:sz w:val="24"/>
          <w:szCs w:val="24"/>
        </w:rPr>
        <w:t xml:space="preserve"> </w:t>
      </w:r>
      <w:r w:rsidRPr="00E553FE">
        <w:rPr>
          <w:rFonts w:ascii="Times New Roman" w:hAnsi="Times New Roman"/>
          <w:sz w:val="24"/>
          <w:szCs w:val="24"/>
        </w:rPr>
        <w:t>с увлечением и по собственной инициативе работают с материалами,</w:t>
      </w:r>
      <w:r w:rsidR="006A2D1B">
        <w:rPr>
          <w:rFonts w:ascii="Times New Roman" w:hAnsi="Times New Roman"/>
          <w:sz w:val="24"/>
          <w:szCs w:val="24"/>
        </w:rPr>
        <w:t xml:space="preserve"> </w:t>
      </w:r>
      <w:r w:rsidRPr="00E553FE">
        <w:rPr>
          <w:rFonts w:ascii="Times New Roman" w:hAnsi="Times New Roman"/>
          <w:sz w:val="24"/>
          <w:szCs w:val="24"/>
        </w:rPr>
        <w:t>проявляют интерес к новинкам, стараются научиться ими пользоваться. Надо помнить — то, что ребенку-дошкольнику не интересно,</w:t>
      </w:r>
      <w:r w:rsidR="006A2D1B">
        <w:rPr>
          <w:rFonts w:ascii="Times New Roman" w:hAnsi="Times New Roman"/>
          <w:sz w:val="24"/>
          <w:szCs w:val="24"/>
        </w:rPr>
        <w:t xml:space="preserve"> </w:t>
      </w:r>
      <w:r w:rsidRPr="00E553FE">
        <w:rPr>
          <w:rFonts w:ascii="Times New Roman" w:hAnsi="Times New Roman"/>
          <w:sz w:val="24"/>
          <w:szCs w:val="24"/>
        </w:rPr>
        <w:t>то для него в плане обучения практически бесполезно.</w:t>
      </w:r>
    </w:p>
    <w:p w:rsidR="00E553FE" w:rsidRDefault="00E553FE" w:rsidP="00E553FE">
      <w:pPr>
        <w:spacing w:after="0" w:line="240" w:lineRule="auto"/>
        <w:jc w:val="both"/>
        <w:rPr>
          <w:rFonts w:ascii="Times New Roman" w:hAnsi="Times New Roman"/>
          <w:sz w:val="24"/>
          <w:szCs w:val="24"/>
        </w:rPr>
      </w:pPr>
      <w:r w:rsidRPr="006A2D1B">
        <w:rPr>
          <w:rFonts w:ascii="Times New Roman" w:hAnsi="Times New Roman"/>
          <w:sz w:val="24"/>
          <w:szCs w:val="24"/>
          <w:u w:val="single"/>
        </w:rPr>
        <w:t>Прочность и безопасность</w:t>
      </w:r>
      <w:r w:rsidRPr="00E553FE">
        <w:rPr>
          <w:rFonts w:ascii="Times New Roman" w:hAnsi="Times New Roman"/>
          <w:sz w:val="24"/>
          <w:szCs w:val="24"/>
        </w:rPr>
        <w:t>. Все материалы должны обладать определенным</w:t>
      </w:r>
      <w:r w:rsidR="006A2D1B">
        <w:rPr>
          <w:rFonts w:ascii="Times New Roman" w:hAnsi="Times New Roman"/>
          <w:sz w:val="24"/>
          <w:szCs w:val="24"/>
        </w:rPr>
        <w:t xml:space="preserve"> </w:t>
      </w:r>
      <w:r w:rsidRPr="00E553FE">
        <w:rPr>
          <w:rFonts w:ascii="Times New Roman" w:hAnsi="Times New Roman"/>
          <w:sz w:val="24"/>
          <w:szCs w:val="24"/>
        </w:rPr>
        <w:t>запасом прочности, чтобы дети не боялись сломать или испортить их.</w:t>
      </w:r>
      <w:r w:rsidR="006A2D1B">
        <w:rPr>
          <w:rFonts w:ascii="Times New Roman" w:hAnsi="Times New Roman"/>
          <w:sz w:val="24"/>
          <w:szCs w:val="24"/>
        </w:rPr>
        <w:t xml:space="preserve"> </w:t>
      </w:r>
      <w:r w:rsidRPr="00E553FE">
        <w:rPr>
          <w:rFonts w:ascii="Times New Roman" w:hAnsi="Times New Roman"/>
          <w:sz w:val="24"/>
          <w:szCs w:val="24"/>
        </w:rPr>
        <w:t xml:space="preserve"> Важно</w:t>
      </w:r>
      <w:r w:rsidR="006A2D1B">
        <w:rPr>
          <w:rFonts w:ascii="Times New Roman" w:hAnsi="Times New Roman"/>
          <w:sz w:val="24"/>
          <w:szCs w:val="24"/>
        </w:rPr>
        <w:t xml:space="preserve"> </w:t>
      </w:r>
      <w:r w:rsidRPr="00E553FE">
        <w:rPr>
          <w:rFonts w:ascii="Times New Roman" w:hAnsi="Times New Roman"/>
          <w:sz w:val="24"/>
          <w:szCs w:val="24"/>
        </w:rPr>
        <w:t>помнить, что перечень примерный, и нет необходимости</w:t>
      </w:r>
      <w:r w:rsidR="006A2D1B">
        <w:rPr>
          <w:rFonts w:ascii="Times New Roman" w:hAnsi="Times New Roman"/>
          <w:sz w:val="24"/>
          <w:szCs w:val="24"/>
        </w:rPr>
        <w:t xml:space="preserve"> </w:t>
      </w:r>
      <w:r w:rsidRPr="00E553FE">
        <w:rPr>
          <w:rFonts w:ascii="Times New Roman" w:hAnsi="Times New Roman"/>
          <w:sz w:val="24"/>
          <w:szCs w:val="24"/>
        </w:rPr>
        <w:t>пытаться его полностью воспроизвести. С одной стороны, тот перечень для</w:t>
      </w:r>
      <w:r w:rsidR="006A2D1B">
        <w:rPr>
          <w:rFonts w:ascii="Times New Roman" w:hAnsi="Times New Roman"/>
          <w:sz w:val="24"/>
          <w:szCs w:val="24"/>
        </w:rPr>
        <w:t xml:space="preserve"> </w:t>
      </w:r>
      <w:r w:rsidRPr="00E553FE">
        <w:rPr>
          <w:rFonts w:ascii="Times New Roman" w:hAnsi="Times New Roman"/>
          <w:sz w:val="24"/>
          <w:szCs w:val="24"/>
        </w:rPr>
        <w:t>детского сада явно избыточен, так как из-за нехватки пространства</w:t>
      </w:r>
      <w:r w:rsidR="006A2D1B">
        <w:rPr>
          <w:rFonts w:ascii="Times New Roman" w:hAnsi="Times New Roman"/>
          <w:sz w:val="24"/>
          <w:szCs w:val="24"/>
        </w:rPr>
        <w:t xml:space="preserve"> </w:t>
      </w:r>
      <w:r w:rsidRPr="00E553FE">
        <w:rPr>
          <w:rFonts w:ascii="Times New Roman" w:hAnsi="Times New Roman"/>
          <w:sz w:val="24"/>
          <w:szCs w:val="24"/>
        </w:rPr>
        <w:t>и финансирования его просто невозможно полностью выполнить. С другой</w:t>
      </w:r>
      <w:r w:rsidR="006A2D1B">
        <w:rPr>
          <w:rFonts w:ascii="Times New Roman" w:hAnsi="Times New Roman"/>
          <w:sz w:val="24"/>
          <w:szCs w:val="24"/>
        </w:rPr>
        <w:t xml:space="preserve"> </w:t>
      </w:r>
      <w:r w:rsidRPr="00E553FE">
        <w:rPr>
          <w:rFonts w:ascii="Times New Roman" w:hAnsi="Times New Roman"/>
          <w:sz w:val="24"/>
          <w:szCs w:val="24"/>
        </w:rPr>
        <w:t>стороны, недостаточен, так как в региональный компонент должен присутствовать в оснащении центров.</w:t>
      </w:r>
      <w:r w:rsidR="006A2D1B">
        <w:rPr>
          <w:rFonts w:ascii="Times New Roman" w:hAnsi="Times New Roman"/>
          <w:sz w:val="24"/>
          <w:szCs w:val="24"/>
        </w:rPr>
        <w:t xml:space="preserve"> </w:t>
      </w:r>
      <w:r w:rsidRPr="00E553FE">
        <w:rPr>
          <w:rFonts w:ascii="Times New Roman" w:hAnsi="Times New Roman"/>
          <w:sz w:val="24"/>
          <w:szCs w:val="24"/>
        </w:rPr>
        <w:t>Главная задача, состоит в том, чтобы у воспитателей было ясное понимание предназначения каждого центра активности и чтобы воспитатель смог оснастить эти</w:t>
      </w:r>
      <w:r w:rsidR="006A2D1B">
        <w:rPr>
          <w:rFonts w:ascii="Times New Roman" w:hAnsi="Times New Roman"/>
          <w:sz w:val="24"/>
          <w:szCs w:val="24"/>
        </w:rPr>
        <w:t xml:space="preserve"> </w:t>
      </w:r>
      <w:r w:rsidRPr="00E553FE">
        <w:rPr>
          <w:rFonts w:ascii="Times New Roman" w:hAnsi="Times New Roman"/>
          <w:sz w:val="24"/>
          <w:szCs w:val="24"/>
        </w:rPr>
        <w:t>центры исходя из реальных условий детского сада. При этом воспитатель должен обеспечить соответствие материалов центров возрастным</w:t>
      </w:r>
      <w:r w:rsidR="006A2D1B">
        <w:rPr>
          <w:rFonts w:ascii="Times New Roman" w:hAnsi="Times New Roman"/>
          <w:sz w:val="24"/>
          <w:szCs w:val="24"/>
        </w:rPr>
        <w:t xml:space="preserve"> </w:t>
      </w:r>
      <w:r w:rsidRPr="00E553FE">
        <w:rPr>
          <w:rFonts w:ascii="Times New Roman" w:hAnsi="Times New Roman"/>
          <w:sz w:val="24"/>
          <w:szCs w:val="24"/>
        </w:rPr>
        <w:t>возможностям детей исходя из содержания образования для соответству</w:t>
      </w:r>
      <w:r w:rsidR="006A2D1B">
        <w:rPr>
          <w:rFonts w:ascii="Times New Roman" w:hAnsi="Times New Roman"/>
          <w:sz w:val="24"/>
          <w:szCs w:val="24"/>
        </w:rPr>
        <w:t>ющей возрастной группы.</w:t>
      </w:r>
    </w:p>
    <w:p w:rsidR="006A2D1B" w:rsidRPr="00540CA7" w:rsidRDefault="006A2D1B" w:rsidP="00E553FE">
      <w:pPr>
        <w:spacing w:after="0" w:line="240" w:lineRule="auto"/>
        <w:jc w:val="both"/>
        <w:rPr>
          <w:rFonts w:ascii="Times New Roman" w:hAnsi="Times New Roman"/>
          <w:sz w:val="24"/>
          <w:szCs w:val="24"/>
        </w:rPr>
      </w:pPr>
    </w:p>
    <w:tbl>
      <w:tblPr>
        <w:tblStyle w:val="ad"/>
        <w:tblW w:w="0" w:type="auto"/>
        <w:tblLook w:val="04A0"/>
      </w:tblPr>
      <w:tblGrid>
        <w:gridCol w:w="1816"/>
        <w:gridCol w:w="12970"/>
      </w:tblGrid>
      <w:tr w:rsidR="006A2D1B" w:rsidTr="006A2D1B">
        <w:tc>
          <w:tcPr>
            <w:tcW w:w="0" w:type="auto"/>
          </w:tcPr>
          <w:p w:rsidR="006A2D1B" w:rsidRDefault="006A2D1B" w:rsidP="00540CA7">
            <w:pPr>
              <w:spacing w:after="0" w:line="240" w:lineRule="auto"/>
              <w:jc w:val="both"/>
              <w:rPr>
                <w:sz w:val="24"/>
                <w:szCs w:val="24"/>
              </w:rPr>
            </w:pPr>
            <w:r>
              <w:rPr>
                <w:sz w:val="24"/>
                <w:szCs w:val="24"/>
              </w:rPr>
              <w:t>Центры активности</w:t>
            </w:r>
          </w:p>
        </w:tc>
        <w:tc>
          <w:tcPr>
            <w:tcW w:w="0" w:type="auto"/>
          </w:tcPr>
          <w:p w:rsidR="006A2D1B" w:rsidRDefault="006A2D1B" w:rsidP="00540CA7">
            <w:pPr>
              <w:spacing w:after="0" w:line="240" w:lineRule="auto"/>
              <w:jc w:val="both"/>
              <w:rPr>
                <w:sz w:val="24"/>
                <w:szCs w:val="24"/>
              </w:rPr>
            </w:pPr>
            <w:r>
              <w:rPr>
                <w:sz w:val="24"/>
                <w:szCs w:val="24"/>
              </w:rPr>
              <w:t>Оборудование и материалы</w:t>
            </w:r>
          </w:p>
        </w:tc>
      </w:tr>
      <w:tr w:rsidR="006A2D1B" w:rsidTr="006A2D1B">
        <w:trPr>
          <w:cantSplit/>
          <w:trHeight w:val="1134"/>
        </w:trPr>
        <w:tc>
          <w:tcPr>
            <w:tcW w:w="0" w:type="auto"/>
            <w:textDirection w:val="btLr"/>
          </w:tcPr>
          <w:p w:rsidR="006A2D1B" w:rsidRPr="00940D27" w:rsidRDefault="006A2D1B" w:rsidP="006A2D1B">
            <w:pPr>
              <w:spacing w:after="0" w:line="240" w:lineRule="auto"/>
              <w:ind w:left="113" w:right="113"/>
              <w:jc w:val="both"/>
              <w:rPr>
                <w:b/>
                <w:sz w:val="24"/>
                <w:szCs w:val="24"/>
              </w:rPr>
            </w:pPr>
            <w:r w:rsidRPr="00940D27">
              <w:rPr>
                <w:b/>
                <w:sz w:val="24"/>
                <w:szCs w:val="24"/>
              </w:rPr>
              <w:t>Центр строительства</w:t>
            </w:r>
          </w:p>
        </w:tc>
        <w:tc>
          <w:tcPr>
            <w:tcW w:w="0" w:type="auto"/>
          </w:tcPr>
          <w:p w:rsidR="006A2D1B" w:rsidRPr="006A2D1B" w:rsidRDefault="006A2D1B" w:rsidP="006A2D1B">
            <w:pPr>
              <w:spacing w:after="0" w:line="240" w:lineRule="auto"/>
              <w:jc w:val="both"/>
              <w:rPr>
                <w:sz w:val="24"/>
                <w:szCs w:val="24"/>
              </w:rPr>
            </w:pPr>
            <w:r>
              <w:rPr>
                <w:sz w:val="24"/>
                <w:szCs w:val="24"/>
              </w:rPr>
              <w:t>О</w:t>
            </w:r>
            <w:r w:rsidRPr="006A2D1B">
              <w:rPr>
                <w:sz w:val="24"/>
                <w:szCs w:val="24"/>
              </w:rPr>
              <w:t>борудование</w:t>
            </w:r>
          </w:p>
          <w:p w:rsidR="006A2D1B" w:rsidRPr="006A2D1B" w:rsidRDefault="006A2D1B" w:rsidP="006A2D1B">
            <w:pPr>
              <w:spacing w:after="0" w:line="240" w:lineRule="auto"/>
              <w:jc w:val="both"/>
              <w:rPr>
                <w:sz w:val="24"/>
                <w:szCs w:val="24"/>
              </w:rPr>
            </w:pPr>
            <w:r w:rsidRPr="006A2D1B">
              <w:rPr>
                <w:sz w:val="24"/>
                <w:szCs w:val="24"/>
              </w:rPr>
              <w:t>• открытые стеллажи для хранения материалов</w:t>
            </w:r>
          </w:p>
          <w:p w:rsidR="006A2D1B" w:rsidRPr="006A2D1B" w:rsidRDefault="006A2D1B" w:rsidP="006A2D1B">
            <w:pPr>
              <w:spacing w:after="0" w:line="240" w:lineRule="auto"/>
              <w:jc w:val="both"/>
              <w:rPr>
                <w:sz w:val="24"/>
                <w:szCs w:val="24"/>
              </w:rPr>
            </w:pPr>
            <w:r w:rsidRPr="006A2D1B">
              <w:rPr>
                <w:sz w:val="24"/>
                <w:szCs w:val="24"/>
              </w:rPr>
              <w:t>• Ковер или палас на пол</w:t>
            </w:r>
          </w:p>
          <w:p w:rsidR="006A2D1B" w:rsidRPr="006A2D1B" w:rsidRDefault="006A2D1B" w:rsidP="006A2D1B">
            <w:pPr>
              <w:spacing w:after="0" w:line="240" w:lineRule="auto"/>
              <w:jc w:val="both"/>
              <w:rPr>
                <w:sz w:val="24"/>
                <w:szCs w:val="24"/>
              </w:rPr>
            </w:pPr>
            <w:r w:rsidRPr="006A2D1B">
              <w:rPr>
                <w:sz w:val="24"/>
                <w:szCs w:val="24"/>
              </w:rPr>
              <w:t>Материалы</w:t>
            </w:r>
          </w:p>
          <w:p w:rsidR="006A2D1B" w:rsidRPr="006A2D1B" w:rsidRDefault="006A2D1B" w:rsidP="006A2D1B">
            <w:pPr>
              <w:spacing w:after="0" w:line="240" w:lineRule="auto"/>
              <w:jc w:val="both"/>
              <w:rPr>
                <w:sz w:val="24"/>
                <w:szCs w:val="24"/>
              </w:rPr>
            </w:pPr>
            <w:r w:rsidRPr="006A2D1B">
              <w:rPr>
                <w:sz w:val="24"/>
                <w:szCs w:val="24"/>
              </w:rPr>
              <w:t>• Крупногабаритные напольные конструкторы: деревянные, пластиковые</w:t>
            </w:r>
          </w:p>
          <w:p w:rsidR="006A2D1B" w:rsidRPr="006A2D1B" w:rsidRDefault="006A2D1B" w:rsidP="006A2D1B">
            <w:pPr>
              <w:spacing w:after="0" w:line="240" w:lineRule="auto"/>
              <w:jc w:val="both"/>
              <w:rPr>
                <w:sz w:val="24"/>
                <w:szCs w:val="24"/>
              </w:rPr>
            </w:pPr>
            <w:r w:rsidRPr="006A2D1B">
              <w:rPr>
                <w:sz w:val="24"/>
                <w:szCs w:val="24"/>
              </w:rPr>
              <w:t>• Комплекты больших мягких модулей</w:t>
            </w:r>
          </w:p>
          <w:p w:rsidR="006A2D1B" w:rsidRPr="006A2D1B" w:rsidRDefault="006A2D1B" w:rsidP="006A2D1B">
            <w:pPr>
              <w:spacing w:after="0" w:line="240" w:lineRule="auto"/>
              <w:jc w:val="both"/>
              <w:rPr>
                <w:sz w:val="24"/>
                <w:szCs w:val="24"/>
              </w:rPr>
            </w:pPr>
            <w:r w:rsidRPr="006A2D1B">
              <w:rPr>
                <w:sz w:val="24"/>
                <w:szCs w:val="24"/>
              </w:rPr>
              <w:t>• Транспортные игрушки.</w:t>
            </w:r>
          </w:p>
          <w:p w:rsidR="006A2D1B" w:rsidRPr="006A2D1B" w:rsidRDefault="006A2D1B" w:rsidP="006A2D1B">
            <w:pPr>
              <w:spacing w:after="0" w:line="240" w:lineRule="auto"/>
              <w:jc w:val="both"/>
              <w:rPr>
                <w:sz w:val="24"/>
                <w:szCs w:val="24"/>
              </w:rPr>
            </w:pPr>
            <w:r w:rsidRPr="006A2D1B">
              <w:rPr>
                <w:sz w:val="24"/>
                <w:szCs w:val="24"/>
              </w:rPr>
              <w:t>• Фигурки, представляющие людей различного возраста, национальностей, профессий</w:t>
            </w:r>
          </w:p>
          <w:p w:rsidR="006A2D1B" w:rsidRDefault="006A2D1B" w:rsidP="006A2D1B">
            <w:pPr>
              <w:spacing w:after="0" w:line="240" w:lineRule="auto"/>
              <w:jc w:val="both"/>
              <w:rPr>
                <w:sz w:val="24"/>
                <w:szCs w:val="24"/>
              </w:rPr>
            </w:pPr>
            <w:r w:rsidRPr="006A2D1B">
              <w:rPr>
                <w:sz w:val="24"/>
                <w:szCs w:val="24"/>
              </w:rPr>
              <w:t>• Фигурки животных</w:t>
            </w:r>
          </w:p>
        </w:tc>
      </w:tr>
      <w:tr w:rsidR="006A2D1B" w:rsidTr="006A2D1B">
        <w:trPr>
          <w:cantSplit/>
          <w:trHeight w:val="4806"/>
        </w:trPr>
        <w:tc>
          <w:tcPr>
            <w:tcW w:w="0" w:type="auto"/>
            <w:textDirection w:val="btLr"/>
          </w:tcPr>
          <w:p w:rsidR="006A2D1B" w:rsidRPr="00940D27" w:rsidRDefault="006A2D1B" w:rsidP="006A2D1B">
            <w:pPr>
              <w:spacing w:after="0" w:line="240" w:lineRule="auto"/>
              <w:ind w:left="113" w:right="113"/>
              <w:jc w:val="both"/>
              <w:rPr>
                <w:b/>
                <w:sz w:val="24"/>
                <w:szCs w:val="24"/>
              </w:rPr>
            </w:pPr>
            <w:r w:rsidRPr="00940D27">
              <w:rPr>
                <w:b/>
                <w:sz w:val="24"/>
                <w:szCs w:val="24"/>
              </w:rPr>
              <w:t>Центр для сюжетно-ролевых игр</w:t>
            </w:r>
          </w:p>
        </w:tc>
        <w:tc>
          <w:tcPr>
            <w:tcW w:w="0" w:type="auto"/>
          </w:tcPr>
          <w:p w:rsidR="006A2D1B" w:rsidRPr="006A2D1B" w:rsidRDefault="006A2D1B" w:rsidP="006A2D1B">
            <w:pPr>
              <w:spacing w:after="0" w:line="240" w:lineRule="auto"/>
              <w:jc w:val="both"/>
              <w:rPr>
                <w:sz w:val="24"/>
                <w:szCs w:val="24"/>
              </w:rPr>
            </w:pPr>
            <w:r>
              <w:rPr>
                <w:sz w:val="24"/>
                <w:szCs w:val="24"/>
              </w:rPr>
              <w:t>Д</w:t>
            </w:r>
            <w:r w:rsidRPr="006A2D1B">
              <w:rPr>
                <w:sz w:val="24"/>
                <w:szCs w:val="24"/>
              </w:rPr>
              <w:t>ля игры в семью:</w:t>
            </w:r>
          </w:p>
          <w:p w:rsidR="006A2D1B" w:rsidRPr="006A2D1B" w:rsidRDefault="006A2D1B" w:rsidP="006A2D1B">
            <w:pPr>
              <w:spacing w:after="0" w:line="240" w:lineRule="auto"/>
              <w:jc w:val="both"/>
              <w:rPr>
                <w:sz w:val="24"/>
                <w:szCs w:val="24"/>
              </w:rPr>
            </w:pPr>
            <w:r w:rsidRPr="006A2D1B">
              <w:rPr>
                <w:sz w:val="24"/>
                <w:szCs w:val="24"/>
              </w:rPr>
              <w:t>• Куклы младенцы и аксессуары для них (одеяльце, соска, бутылочки</w:t>
            </w:r>
          </w:p>
          <w:p w:rsidR="006A2D1B" w:rsidRPr="006A2D1B" w:rsidRDefault="006A2D1B" w:rsidP="006A2D1B">
            <w:pPr>
              <w:spacing w:after="0" w:line="240" w:lineRule="auto"/>
              <w:jc w:val="both"/>
              <w:rPr>
                <w:sz w:val="24"/>
                <w:szCs w:val="24"/>
              </w:rPr>
            </w:pPr>
            <w:r w:rsidRPr="006A2D1B">
              <w:rPr>
                <w:sz w:val="24"/>
                <w:szCs w:val="24"/>
              </w:rPr>
              <w:t>и пр.)</w:t>
            </w:r>
          </w:p>
          <w:p w:rsidR="006A2D1B" w:rsidRPr="006A2D1B" w:rsidRDefault="006A2D1B" w:rsidP="006A2D1B">
            <w:pPr>
              <w:spacing w:after="0" w:line="240" w:lineRule="auto"/>
              <w:jc w:val="both"/>
              <w:rPr>
                <w:sz w:val="24"/>
                <w:szCs w:val="24"/>
              </w:rPr>
            </w:pPr>
            <w:r w:rsidRPr="006A2D1B">
              <w:rPr>
                <w:sz w:val="24"/>
                <w:szCs w:val="24"/>
              </w:rPr>
              <w:t>• Куклы в одежде (мальчик и девочка)</w:t>
            </w:r>
          </w:p>
          <w:p w:rsidR="006A2D1B" w:rsidRPr="006A2D1B" w:rsidRDefault="006A2D1B" w:rsidP="006A2D1B">
            <w:pPr>
              <w:spacing w:after="0" w:line="240" w:lineRule="auto"/>
              <w:jc w:val="both"/>
              <w:rPr>
                <w:sz w:val="24"/>
                <w:szCs w:val="24"/>
              </w:rPr>
            </w:pPr>
            <w:r w:rsidRPr="006A2D1B">
              <w:rPr>
                <w:sz w:val="24"/>
                <w:szCs w:val="24"/>
              </w:rPr>
              <w:t>• Кукольная мебель, соразмерная росту ребенка: столик со стульями,</w:t>
            </w:r>
            <w:r>
              <w:rPr>
                <w:sz w:val="24"/>
                <w:szCs w:val="24"/>
              </w:rPr>
              <w:t xml:space="preserve"> </w:t>
            </w:r>
            <w:r w:rsidRPr="006A2D1B">
              <w:rPr>
                <w:sz w:val="24"/>
                <w:szCs w:val="24"/>
              </w:rPr>
              <w:t>плита, холодильник, кровать для куклы, шкафчик; дополнительно: кукольная мягкая мебель (диванчик или кресло)</w:t>
            </w:r>
          </w:p>
          <w:p w:rsidR="006A2D1B" w:rsidRPr="006A2D1B" w:rsidRDefault="006A2D1B" w:rsidP="006A2D1B">
            <w:pPr>
              <w:spacing w:after="0" w:line="240" w:lineRule="auto"/>
              <w:jc w:val="both"/>
              <w:rPr>
                <w:sz w:val="24"/>
                <w:szCs w:val="24"/>
              </w:rPr>
            </w:pPr>
            <w:r w:rsidRPr="006A2D1B">
              <w:rPr>
                <w:sz w:val="24"/>
                <w:szCs w:val="24"/>
              </w:rPr>
              <w:t>• Коляски</w:t>
            </w:r>
          </w:p>
          <w:p w:rsidR="006A2D1B" w:rsidRPr="006A2D1B" w:rsidRDefault="006A2D1B" w:rsidP="006A2D1B">
            <w:pPr>
              <w:spacing w:after="0" w:line="240" w:lineRule="auto"/>
              <w:jc w:val="both"/>
              <w:rPr>
                <w:sz w:val="24"/>
                <w:szCs w:val="24"/>
              </w:rPr>
            </w:pPr>
            <w:r w:rsidRPr="006A2D1B">
              <w:rPr>
                <w:sz w:val="24"/>
                <w:szCs w:val="24"/>
              </w:rPr>
              <w:t>• одежда для кукол (для зимы и для лета)</w:t>
            </w:r>
          </w:p>
          <w:p w:rsidR="006A2D1B" w:rsidRPr="006A2D1B" w:rsidRDefault="006A2D1B" w:rsidP="006A2D1B">
            <w:pPr>
              <w:spacing w:after="0" w:line="240" w:lineRule="auto"/>
              <w:jc w:val="both"/>
              <w:rPr>
                <w:sz w:val="24"/>
                <w:szCs w:val="24"/>
              </w:rPr>
            </w:pPr>
            <w:r w:rsidRPr="006A2D1B">
              <w:rPr>
                <w:sz w:val="24"/>
                <w:szCs w:val="24"/>
              </w:rPr>
              <w:t>• Кукольная посуда (кастрюли и сковородки, тарелки, чашки, ложки</w:t>
            </w:r>
            <w:r>
              <w:rPr>
                <w:sz w:val="24"/>
                <w:szCs w:val="24"/>
              </w:rPr>
              <w:t xml:space="preserve"> </w:t>
            </w:r>
            <w:r w:rsidRPr="006A2D1B">
              <w:rPr>
                <w:sz w:val="24"/>
                <w:szCs w:val="24"/>
              </w:rPr>
              <w:t>и прочее), игрушечная еда</w:t>
            </w:r>
          </w:p>
          <w:p w:rsidR="006A2D1B" w:rsidRPr="006A2D1B" w:rsidRDefault="006A2D1B" w:rsidP="006A2D1B">
            <w:pPr>
              <w:spacing w:after="0" w:line="240" w:lineRule="auto"/>
              <w:jc w:val="both"/>
              <w:rPr>
                <w:sz w:val="24"/>
                <w:szCs w:val="24"/>
              </w:rPr>
            </w:pPr>
            <w:r>
              <w:rPr>
                <w:sz w:val="24"/>
                <w:szCs w:val="24"/>
              </w:rPr>
              <w:t>Н</w:t>
            </w:r>
            <w:r w:rsidRPr="006A2D1B">
              <w:rPr>
                <w:sz w:val="24"/>
                <w:szCs w:val="24"/>
              </w:rPr>
              <w:t>аборы и аксессуары для игр в профессию:</w:t>
            </w:r>
          </w:p>
          <w:p w:rsidR="006A2D1B" w:rsidRPr="006A2D1B" w:rsidRDefault="006A2D1B" w:rsidP="006A2D1B">
            <w:pPr>
              <w:spacing w:after="0" w:line="240" w:lineRule="auto"/>
              <w:jc w:val="both"/>
              <w:rPr>
                <w:sz w:val="24"/>
                <w:szCs w:val="24"/>
              </w:rPr>
            </w:pPr>
            <w:r w:rsidRPr="006A2D1B">
              <w:rPr>
                <w:sz w:val="24"/>
                <w:szCs w:val="24"/>
              </w:rPr>
              <w:t>• «Доктор»</w:t>
            </w:r>
          </w:p>
          <w:p w:rsidR="006A2D1B" w:rsidRPr="006A2D1B" w:rsidRDefault="006A2D1B" w:rsidP="006A2D1B">
            <w:pPr>
              <w:spacing w:after="0" w:line="240" w:lineRule="auto"/>
              <w:jc w:val="both"/>
              <w:rPr>
                <w:sz w:val="24"/>
                <w:szCs w:val="24"/>
              </w:rPr>
            </w:pPr>
            <w:r w:rsidRPr="006A2D1B">
              <w:rPr>
                <w:sz w:val="24"/>
                <w:szCs w:val="24"/>
              </w:rPr>
              <w:t>• «Парикмахер»</w:t>
            </w:r>
          </w:p>
          <w:p w:rsidR="006A2D1B" w:rsidRPr="006A2D1B" w:rsidRDefault="006A2D1B" w:rsidP="006A2D1B">
            <w:pPr>
              <w:spacing w:after="0" w:line="240" w:lineRule="auto"/>
              <w:jc w:val="both"/>
              <w:rPr>
                <w:sz w:val="24"/>
                <w:szCs w:val="24"/>
              </w:rPr>
            </w:pPr>
            <w:r w:rsidRPr="006A2D1B">
              <w:rPr>
                <w:sz w:val="24"/>
                <w:szCs w:val="24"/>
              </w:rPr>
              <w:t>• «Пожарный»</w:t>
            </w:r>
          </w:p>
          <w:p w:rsidR="006A2D1B" w:rsidRPr="006A2D1B" w:rsidRDefault="006A2D1B" w:rsidP="006A2D1B">
            <w:pPr>
              <w:spacing w:after="0" w:line="240" w:lineRule="auto"/>
              <w:jc w:val="both"/>
              <w:rPr>
                <w:sz w:val="24"/>
                <w:szCs w:val="24"/>
              </w:rPr>
            </w:pPr>
            <w:r w:rsidRPr="006A2D1B">
              <w:rPr>
                <w:sz w:val="24"/>
                <w:szCs w:val="24"/>
              </w:rPr>
              <w:t>• «Полицейский»</w:t>
            </w:r>
          </w:p>
          <w:p w:rsidR="006A2D1B" w:rsidRPr="006A2D1B" w:rsidRDefault="006A2D1B" w:rsidP="006A2D1B">
            <w:pPr>
              <w:spacing w:after="0" w:line="240" w:lineRule="auto"/>
              <w:jc w:val="both"/>
              <w:rPr>
                <w:sz w:val="24"/>
                <w:szCs w:val="24"/>
              </w:rPr>
            </w:pPr>
            <w:r w:rsidRPr="006A2D1B">
              <w:rPr>
                <w:sz w:val="24"/>
                <w:szCs w:val="24"/>
              </w:rPr>
              <w:t>• «Продавец»</w:t>
            </w:r>
          </w:p>
          <w:p w:rsidR="006A2D1B" w:rsidRPr="006A2D1B" w:rsidRDefault="006A2D1B" w:rsidP="006A2D1B">
            <w:pPr>
              <w:spacing w:after="0" w:line="240" w:lineRule="auto"/>
              <w:jc w:val="both"/>
              <w:rPr>
                <w:sz w:val="24"/>
                <w:szCs w:val="24"/>
              </w:rPr>
            </w:pPr>
            <w:r w:rsidRPr="006A2D1B">
              <w:rPr>
                <w:sz w:val="24"/>
                <w:szCs w:val="24"/>
              </w:rPr>
              <w:t>• «Солдат»</w:t>
            </w:r>
          </w:p>
          <w:p w:rsidR="006A2D1B" w:rsidRDefault="006A2D1B" w:rsidP="006A2D1B">
            <w:pPr>
              <w:spacing w:after="0" w:line="240" w:lineRule="auto"/>
              <w:jc w:val="both"/>
              <w:rPr>
                <w:sz w:val="24"/>
                <w:szCs w:val="24"/>
              </w:rPr>
            </w:pPr>
            <w:r w:rsidRPr="006A2D1B">
              <w:rPr>
                <w:sz w:val="24"/>
                <w:szCs w:val="24"/>
              </w:rPr>
              <w:t>• «Моряк»</w:t>
            </w:r>
          </w:p>
        </w:tc>
      </w:tr>
      <w:tr w:rsidR="006A2D1B" w:rsidTr="006A2D1B">
        <w:trPr>
          <w:cantSplit/>
          <w:trHeight w:val="1134"/>
        </w:trPr>
        <w:tc>
          <w:tcPr>
            <w:tcW w:w="0" w:type="auto"/>
            <w:textDirection w:val="btLr"/>
          </w:tcPr>
          <w:p w:rsidR="006A2D1B" w:rsidRPr="00940D27" w:rsidRDefault="006A2D1B" w:rsidP="006A2D1B">
            <w:pPr>
              <w:spacing w:after="0" w:line="240" w:lineRule="auto"/>
              <w:ind w:left="113" w:right="113"/>
              <w:jc w:val="both"/>
              <w:rPr>
                <w:b/>
                <w:sz w:val="24"/>
                <w:szCs w:val="24"/>
              </w:rPr>
            </w:pPr>
            <w:r w:rsidRPr="00940D27">
              <w:rPr>
                <w:b/>
                <w:sz w:val="24"/>
                <w:szCs w:val="24"/>
              </w:rPr>
              <w:lastRenderedPageBreak/>
              <w:t>Центр театрализованных (драматических) игр</w:t>
            </w:r>
          </w:p>
        </w:tc>
        <w:tc>
          <w:tcPr>
            <w:tcW w:w="0" w:type="auto"/>
          </w:tcPr>
          <w:p w:rsidR="006A2D1B" w:rsidRPr="006A2D1B" w:rsidRDefault="006A2D1B" w:rsidP="006A2D1B">
            <w:pPr>
              <w:spacing w:after="0" w:line="240" w:lineRule="auto"/>
              <w:jc w:val="both"/>
              <w:rPr>
                <w:sz w:val="24"/>
                <w:szCs w:val="24"/>
              </w:rPr>
            </w:pPr>
            <w:r>
              <w:rPr>
                <w:sz w:val="24"/>
                <w:szCs w:val="24"/>
              </w:rPr>
              <w:t>О</w:t>
            </w:r>
            <w:r w:rsidRPr="006A2D1B">
              <w:rPr>
                <w:sz w:val="24"/>
                <w:szCs w:val="24"/>
              </w:rPr>
              <w:t>снащение для игр-драматизаций (театрализованных</w:t>
            </w:r>
            <w:r>
              <w:rPr>
                <w:sz w:val="24"/>
                <w:szCs w:val="24"/>
              </w:rPr>
              <w:t xml:space="preserve"> </w:t>
            </w:r>
            <w:r w:rsidRPr="006A2D1B">
              <w:rPr>
                <w:sz w:val="24"/>
                <w:szCs w:val="24"/>
              </w:rPr>
              <w:t>представлений)</w:t>
            </w:r>
          </w:p>
          <w:p w:rsidR="006A2D1B" w:rsidRPr="006A2D1B" w:rsidRDefault="006A2D1B" w:rsidP="006A2D1B">
            <w:pPr>
              <w:spacing w:after="0" w:line="240" w:lineRule="auto"/>
              <w:jc w:val="both"/>
              <w:rPr>
                <w:sz w:val="24"/>
                <w:szCs w:val="24"/>
              </w:rPr>
            </w:pPr>
            <w:r w:rsidRPr="006A2D1B">
              <w:rPr>
                <w:sz w:val="24"/>
                <w:szCs w:val="24"/>
              </w:rPr>
              <w:t>• Большая складная ширма</w:t>
            </w:r>
          </w:p>
          <w:p w:rsidR="006A2D1B" w:rsidRPr="006A2D1B" w:rsidRDefault="006A2D1B" w:rsidP="006A2D1B">
            <w:pPr>
              <w:spacing w:after="0" w:line="240" w:lineRule="auto"/>
              <w:jc w:val="both"/>
              <w:rPr>
                <w:sz w:val="24"/>
                <w:szCs w:val="24"/>
              </w:rPr>
            </w:pPr>
            <w:r w:rsidRPr="006A2D1B">
              <w:rPr>
                <w:sz w:val="24"/>
                <w:szCs w:val="24"/>
              </w:rPr>
              <w:t>• Стойка-вешалка для костюмов</w:t>
            </w:r>
          </w:p>
          <w:p w:rsidR="006A2D1B" w:rsidRPr="006A2D1B" w:rsidRDefault="006A2D1B" w:rsidP="006A2D1B">
            <w:pPr>
              <w:spacing w:after="0" w:line="240" w:lineRule="auto"/>
              <w:jc w:val="both"/>
              <w:rPr>
                <w:sz w:val="24"/>
                <w:szCs w:val="24"/>
              </w:rPr>
            </w:pPr>
            <w:r w:rsidRPr="006A2D1B">
              <w:rPr>
                <w:sz w:val="24"/>
                <w:szCs w:val="24"/>
              </w:rPr>
              <w:t>• Костюмы, маски, атрибуты для постановки (разыгрывания) двух-трех</w:t>
            </w:r>
          </w:p>
          <w:p w:rsidR="006A2D1B" w:rsidRPr="006A2D1B" w:rsidRDefault="006A2D1B" w:rsidP="006A2D1B">
            <w:pPr>
              <w:spacing w:after="0" w:line="240" w:lineRule="auto"/>
              <w:jc w:val="both"/>
              <w:rPr>
                <w:sz w:val="24"/>
                <w:szCs w:val="24"/>
              </w:rPr>
            </w:pPr>
            <w:r w:rsidRPr="006A2D1B">
              <w:rPr>
                <w:sz w:val="24"/>
                <w:szCs w:val="24"/>
              </w:rPr>
              <w:t>сказок, соответствующих возрасту детей</w:t>
            </w:r>
          </w:p>
          <w:p w:rsidR="006A2D1B" w:rsidRPr="006A2D1B" w:rsidRDefault="006A2D1B" w:rsidP="006A2D1B">
            <w:pPr>
              <w:spacing w:after="0" w:line="240" w:lineRule="auto"/>
              <w:jc w:val="both"/>
              <w:rPr>
                <w:sz w:val="24"/>
                <w:szCs w:val="24"/>
              </w:rPr>
            </w:pPr>
            <w:r w:rsidRPr="006A2D1B">
              <w:rPr>
                <w:sz w:val="24"/>
                <w:szCs w:val="24"/>
              </w:rPr>
              <w:t>• атрибуты для ряженья — элементы костюмов (шляпы, шарфы, юбки,</w:t>
            </w:r>
          </w:p>
          <w:p w:rsidR="006A2D1B" w:rsidRPr="006A2D1B" w:rsidRDefault="006A2D1B" w:rsidP="006A2D1B">
            <w:pPr>
              <w:spacing w:after="0" w:line="240" w:lineRule="auto"/>
              <w:jc w:val="both"/>
              <w:rPr>
                <w:sz w:val="24"/>
                <w:szCs w:val="24"/>
              </w:rPr>
            </w:pPr>
            <w:r w:rsidRPr="006A2D1B">
              <w:rPr>
                <w:sz w:val="24"/>
                <w:szCs w:val="24"/>
              </w:rPr>
              <w:t>сумки, зонты, бусы и прочее)</w:t>
            </w:r>
          </w:p>
          <w:p w:rsidR="006A2D1B" w:rsidRPr="006A2D1B" w:rsidRDefault="006A2D1B" w:rsidP="006A2D1B">
            <w:pPr>
              <w:spacing w:after="0" w:line="240" w:lineRule="auto"/>
              <w:jc w:val="both"/>
              <w:rPr>
                <w:sz w:val="24"/>
                <w:szCs w:val="24"/>
              </w:rPr>
            </w:pPr>
            <w:r w:rsidRPr="006A2D1B">
              <w:rPr>
                <w:sz w:val="24"/>
                <w:szCs w:val="24"/>
              </w:rPr>
              <w:t>• атрибуты в соответствии с содержанием имитационных и хороводных</w:t>
            </w:r>
            <w:r>
              <w:rPr>
                <w:sz w:val="24"/>
                <w:szCs w:val="24"/>
              </w:rPr>
              <w:t xml:space="preserve"> </w:t>
            </w:r>
            <w:r w:rsidRPr="006A2D1B">
              <w:rPr>
                <w:sz w:val="24"/>
                <w:szCs w:val="24"/>
              </w:rPr>
              <w:t>игр: маски животных диких и домашних (взрослых и детенышей), маски</w:t>
            </w:r>
            <w:r>
              <w:rPr>
                <w:sz w:val="24"/>
                <w:szCs w:val="24"/>
              </w:rPr>
              <w:t xml:space="preserve"> </w:t>
            </w:r>
            <w:r w:rsidRPr="006A2D1B">
              <w:rPr>
                <w:sz w:val="24"/>
                <w:szCs w:val="24"/>
              </w:rPr>
              <w:t>сказочных персонажей</w:t>
            </w:r>
          </w:p>
          <w:p w:rsidR="006A2D1B" w:rsidRPr="006A2D1B" w:rsidRDefault="006A2D1B" w:rsidP="006A2D1B">
            <w:pPr>
              <w:spacing w:after="0" w:line="240" w:lineRule="auto"/>
              <w:jc w:val="both"/>
              <w:rPr>
                <w:sz w:val="24"/>
                <w:szCs w:val="24"/>
              </w:rPr>
            </w:pPr>
            <w:r>
              <w:rPr>
                <w:sz w:val="24"/>
                <w:szCs w:val="24"/>
              </w:rPr>
              <w:t>О</w:t>
            </w:r>
            <w:r w:rsidRPr="006A2D1B">
              <w:rPr>
                <w:sz w:val="24"/>
                <w:szCs w:val="24"/>
              </w:rPr>
              <w:t>снащение для малых форм театрализованных представлений</w:t>
            </w:r>
            <w:r>
              <w:rPr>
                <w:sz w:val="24"/>
                <w:szCs w:val="24"/>
              </w:rPr>
              <w:t xml:space="preserve"> </w:t>
            </w:r>
            <w:r w:rsidRPr="006A2D1B">
              <w:rPr>
                <w:sz w:val="24"/>
                <w:szCs w:val="24"/>
              </w:rPr>
              <w:t>(кукольный театр, настольный театр и прочее)</w:t>
            </w:r>
          </w:p>
          <w:p w:rsidR="006A2D1B" w:rsidRPr="006A2D1B" w:rsidRDefault="006A2D1B" w:rsidP="006A2D1B">
            <w:pPr>
              <w:spacing w:after="0" w:line="240" w:lineRule="auto"/>
              <w:jc w:val="both"/>
              <w:rPr>
                <w:sz w:val="24"/>
                <w:szCs w:val="24"/>
              </w:rPr>
            </w:pPr>
            <w:r w:rsidRPr="006A2D1B">
              <w:rPr>
                <w:sz w:val="24"/>
                <w:szCs w:val="24"/>
              </w:rPr>
              <w:t>• Маленькая ширма для настольного театра</w:t>
            </w:r>
          </w:p>
          <w:p w:rsidR="006A2D1B" w:rsidRPr="006A2D1B" w:rsidRDefault="006A2D1B" w:rsidP="006A2D1B">
            <w:pPr>
              <w:spacing w:after="0" w:line="240" w:lineRule="auto"/>
              <w:jc w:val="both"/>
              <w:rPr>
                <w:sz w:val="24"/>
                <w:szCs w:val="24"/>
              </w:rPr>
            </w:pPr>
            <w:r w:rsidRPr="006A2D1B">
              <w:rPr>
                <w:sz w:val="24"/>
                <w:szCs w:val="24"/>
              </w:rPr>
              <w:t>• атрибуты и наборы готовых игрушек (фигурки мелкого и среднего</w:t>
            </w:r>
            <w:r>
              <w:rPr>
                <w:sz w:val="24"/>
                <w:szCs w:val="24"/>
              </w:rPr>
              <w:t xml:space="preserve"> </w:t>
            </w:r>
            <w:r w:rsidRPr="006A2D1B">
              <w:rPr>
                <w:sz w:val="24"/>
                <w:szCs w:val="24"/>
              </w:rPr>
              <w:t>размера) или заготовок и полуфабрикатов для изготовления объемных</w:t>
            </w:r>
            <w:r>
              <w:rPr>
                <w:sz w:val="24"/>
                <w:szCs w:val="24"/>
              </w:rPr>
              <w:t xml:space="preserve"> </w:t>
            </w:r>
            <w:r w:rsidRPr="006A2D1B">
              <w:rPr>
                <w:sz w:val="24"/>
                <w:szCs w:val="24"/>
              </w:rPr>
              <w:t>или плоскостных персонажей и элементов декораций настольного</w:t>
            </w:r>
            <w:r>
              <w:rPr>
                <w:sz w:val="24"/>
                <w:szCs w:val="24"/>
              </w:rPr>
              <w:t xml:space="preserve"> </w:t>
            </w:r>
            <w:r w:rsidRPr="006A2D1B">
              <w:rPr>
                <w:sz w:val="24"/>
                <w:szCs w:val="24"/>
              </w:rPr>
              <w:t>театра</w:t>
            </w:r>
          </w:p>
          <w:p w:rsidR="006A2D1B" w:rsidRPr="006A2D1B" w:rsidRDefault="006A2D1B" w:rsidP="006A2D1B">
            <w:pPr>
              <w:spacing w:after="0" w:line="240" w:lineRule="auto"/>
              <w:jc w:val="both"/>
              <w:rPr>
                <w:sz w:val="24"/>
                <w:szCs w:val="24"/>
              </w:rPr>
            </w:pPr>
            <w:r w:rsidRPr="006A2D1B">
              <w:rPr>
                <w:sz w:val="24"/>
                <w:szCs w:val="24"/>
              </w:rPr>
              <w:t xml:space="preserve">• </w:t>
            </w:r>
            <w:r>
              <w:rPr>
                <w:sz w:val="24"/>
                <w:szCs w:val="24"/>
              </w:rPr>
              <w:t>Н</w:t>
            </w:r>
            <w:r w:rsidRPr="006A2D1B">
              <w:rPr>
                <w:sz w:val="24"/>
                <w:szCs w:val="24"/>
              </w:rPr>
              <w:t>абор атрибутов и кукол бибабо, соразмерные руке взрослого (для показа детям) или ребенка (перчаточные или пальчиковые)</w:t>
            </w:r>
          </w:p>
          <w:p w:rsidR="006A2D1B" w:rsidRDefault="006A2D1B" w:rsidP="006A2D1B">
            <w:pPr>
              <w:spacing w:after="0" w:line="240" w:lineRule="auto"/>
              <w:jc w:val="both"/>
              <w:rPr>
                <w:sz w:val="24"/>
                <w:szCs w:val="24"/>
              </w:rPr>
            </w:pPr>
            <w:r w:rsidRPr="006A2D1B">
              <w:rPr>
                <w:sz w:val="24"/>
                <w:szCs w:val="24"/>
              </w:rPr>
              <w:t>• Куклы и атрибуты для пальчикового театра)</w:t>
            </w:r>
          </w:p>
        </w:tc>
      </w:tr>
      <w:tr w:rsidR="006A2D1B" w:rsidTr="006A2D1B">
        <w:trPr>
          <w:cantSplit/>
          <w:trHeight w:val="1134"/>
        </w:trPr>
        <w:tc>
          <w:tcPr>
            <w:tcW w:w="0" w:type="auto"/>
            <w:textDirection w:val="btLr"/>
          </w:tcPr>
          <w:p w:rsidR="006A2D1B" w:rsidRPr="00940D27" w:rsidRDefault="006A2D1B" w:rsidP="006A2D1B">
            <w:pPr>
              <w:spacing w:after="0" w:line="240" w:lineRule="auto"/>
              <w:ind w:left="113" w:right="113"/>
              <w:jc w:val="both"/>
              <w:rPr>
                <w:b/>
                <w:sz w:val="24"/>
                <w:szCs w:val="24"/>
              </w:rPr>
            </w:pPr>
            <w:r w:rsidRPr="00940D27">
              <w:rPr>
                <w:b/>
                <w:sz w:val="24"/>
                <w:szCs w:val="24"/>
              </w:rPr>
              <w:t>Центр музыки</w:t>
            </w:r>
          </w:p>
        </w:tc>
        <w:tc>
          <w:tcPr>
            <w:tcW w:w="0" w:type="auto"/>
          </w:tcPr>
          <w:p w:rsidR="006A2D1B" w:rsidRPr="006A2D1B" w:rsidRDefault="006A2D1B" w:rsidP="006A2D1B">
            <w:pPr>
              <w:spacing w:after="0" w:line="240" w:lineRule="auto"/>
              <w:jc w:val="both"/>
              <w:rPr>
                <w:sz w:val="24"/>
                <w:szCs w:val="24"/>
              </w:rPr>
            </w:pPr>
            <w:r w:rsidRPr="006A2D1B">
              <w:rPr>
                <w:sz w:val="24"/>
                <w:szCs w:val="24"/>
              </w:rPr>
              <w:t>• Детские музыкальные инструменты (шумовые, струнные, ударные,</w:t>
            </w:r>
          </w:p>
          <w:p w:rsidR="006A2D1B" w:rsidRPr="006A2D1B" w:rsidRDefault="006A2D1B" w:rsidP="006A2D1B">
            <w:pPr>
              <w:spacing w:after="0" w:line="240" w:lineRule="auto"/>
              <w:jc w:val="both"/>
              <w:rPr>
                <w:sz w:val="24"/>
                <w:szCs w:val="24"/>
              </w:rPr>
            </w:pPr>
            <w:r w:rsidRPr="006A2D1B">
              <w:rPr>
                <w:sz w:val="24"/>
                <w:szCs w:val="24"/>
              </w:rPr>
              <w:t>клавишные)</w:t>
            </w:r>
          </w:p>
          <w:p w:rsidR="006A2D1B" w:rsidRDefault="006A2D1B" w:rsidP="006A2D1B">
            <w:pPr>
              <w:spacing w:after="0" w:line="240" w:lineRule="auto"/>
              <w:jc w:val="both"/>
              <w:rPr>
                <w:sz w:val="24"/>
                <w:szCs w:val="24"/>
              </w:rPr>
            </w:pPr>
            <w:r w:rsidRPr="006A2D1B">
              <w:rPr>
                <w:sz w:val="24"/>
                <w:szCs w:val="24"/>
              </w:rPr>
              <w:t>• Музыкально-дидактические игры</w:t>
            </w:r>
          </w:p>
        </w:tc>
      </w:tr>
      <w:tr w:rsidR="006A2D1B" w:rsidTr="006A2D1B">
        <w:trPr>
          <w:cantSplit/>
          <w:trHeight w:val="1134"/>
        </w:trPr>
        <w:tc>
          <w:tcPr>
            <w:tcW w:w="0" w:type="auto"/>
            <w:textDirection w:val="btLr"/>
          </w:tcPr>
          <w:p w:rsidR="006A2D1B" w:rsidRPr="00940D27" w:rsidRDefault="0086119D" w:rsidP="006A2D1B">
            <w:pPr>
              <w:spacing w:after="0" w:line="240" w:lineRule="auto"/>
              <w:ind w:left="113" w:right="113"/>
              <w:jc w:val="both"/>
              <w:rPr>
                <w:b/>
                <w:sz w:val="24"/>
                <w:szCs w:val="24"/>
              </w:rPr>
            </w:pPr>
            <w:r w:rsidRPr="00940D27">
              <w:rPr>
                <w:b/>
                <w:sz w:val="24"/>
                <w:szCs w:val="24"/>
              </w:rPr>
              <w:lastRenderedPageBreak/>
              <w:t>Центр изобразительного искусства</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Стол (1-2)</w:t>
            </w:r>
          </w:p>
          <w:p w:rsidR="0086119D" w:rsidRPr="0086119D" w:rsidRDefault="0086119D" w:rsidP="0086119D">
            <w:pPr>
              <w:spacing w:after="0" w:line="240" w:lineRule="auto"/>
              <w:jc w:val="both"/>
              <w:rPr>
                <w:sz w:val="24"/>
                <w:szCs w:val="24"/>
              </w:rPr>
            </w:pPr>
            <w:r w:rsidRPr="0086119D">
              <w:rPr>
                <w:sz w:val="24"/>
                <w:szCs w:val="24"/>
              </w:rPr>
              <w:t>• Стулья (2-4)</w:t>
            </w:r>
          </w:p>
          <w:p w:rsidR="0086119D" w:rsidRPr="0086119D" w:rsidRDefault="0086119D" w:rsidP="0086119D">
            <w:pPr>
              <w:spacing w:after="0" w:line="240" w:lineRule="auto"/>
              <w:jc w:val="both"/>
              <w:rPr>
                <w:sz w:val="24"/>
                <w:szCs w:val="24"/>
              </w:rPr>
            </w:pPr>
            <w:r w:rsidRPr="0086119D">
              <w:rPr>
                <w:sz w:val="24"/>
                <w:szCs w:val="24"/>
              </w:rPr>
              <w:t>• открытый стеллаж для хранения материалов</w:t>
            </w:r>
          </w:p>
          <w:p w:rsidR="0086119D" w:rsidRPr="0086119D" w:rsidRDefault="0086119D" w:rsidP="0086119D">
            <w:pPr>
              <w:spacing w:after="0" w:line="240" w:lineRule="auto"/>
              <w:jc w:val="both"/>
              <w:rPr>
                <w:sz w:val="24"/>
                <w:szCs w:val="24"/>
              </w:rPr>
            </w:pPr>
            <w:r w:rsidRPr="0086119D">
              <w:rPr>
                <w:sz w:val="24"/>
                <w:szCs w:val="24"/>
              </w:rPr>
              <w:t>• Доска на стене на уровне ребенка</w:t>
            </w:r>
          </w:p>
          <w:p w:rsidR="0086119D" w:rsidRPr="0086119D" w:rsidRDefault="0086119D" w:rsidP="0086119D">
            <w:pPr>
              <w:spacing w:after="0" w:line="240" w:lineRule="auto"/>
              <w:jc w:val="both"/>
              <w:rPr>
                <w:sz w:val="24"/>
                <w:szCs w:val="24"/>
              </w:rPr>
            </w:pPr>
            <w:r w:rsidRPr="0086119D">
              <w:rPr>
                <w:sz w:val="24"/>
                <w:szCs w:val="24"/>
              </w:rPr>
              <w:t>• Мольберт</w:t>
            </w:r>
          </w:p>
          <w:p w:rsidR="0086119D" w:rsidRPr="0086119D" w:rsidRDefault="0086119D" w:rsidP="0086119D">
            <w:pPr>
              <w:spacing w:after="0" w:line="240" w:lineRule="auto"/>
              <w:jc w:val="both"/>
              <w:rPr>
                <w:sz w:val="24"/>
                <w:szCs w:val="24"/>
              </w:rPr>
            </w:pPr>
            <w:r w:rsidRPr="0086119D">
              <w:rPr>
                <w:sz w:val="24"/>
                <w:szCs w:val="24"/>
              </w:rPr>
              <w:t>• Рабочие халаты или фартуки</w:t>
            </w:r>
          </w:p>
          <w:p w:rsidR="0086119D" w:rsidRDefault="0086119D" w:rsidP="0086119D">
            <w:pPr>
              <w:spacing w:after="0" w:line="240" w:lineRule="auto"/>
              <w:jc w:val="both"/>
              <w:rPr>
                <w:sz w:val="24"/>
                <w:szCs w:val="24"/>
              </w:rPr>
            </w:pPr>
            <w:r w:rsidRPr="0086119D">
              <w:rPr>
                <w:sz w:val="24"/>
                <w:szCs w:val="24"/>
              </w:rPr>
              <w:t>Материалы</w:t>
            </w:r>
            <w:r>
              <w:rPr>
                <w:sz w:val="24"/>
                <w:szCs w:val="24"/>
              </w:rPr>
              <w:t xml:space="preserve"> </w:t>
            </w:r>
          </w:p>
          <w:p w:rsidR="0086119D" w:rsidRPr="0086119D" w:rsidRDefault="0086119D" w:rsidP="0086119D">
            <w:pPr>
              <w:spacing w:after="0" w:line="240" w:lineRule="auto"/>
              <w:jc w:val="both"/>
              <w:rPr>
                <w:sz w:val="24"/>
                <w:szCs w:val="24"/>
              </w:rPr>
            </w:pPr>
            <w:r>
              <w:rPr>
                <w:sz w:val="24"/>
                <w:szCs w:val="24"/>
              </w:rPr>
              <w:t>Д</w:t>
            </w:r>
            <w:r w:rsidRPr="0086119D">
              <w:rPr>
                <w:sz w:val="24"/>
                <w:szCs w:val="24"/>
              </w:rPr>
              <w:t>ля рисования:</w:t>
            </w:r>
          </w:p>
          <w:p w:rsidR="0086119D" w:rsidRPr="0086119D" w:rsidRDefault="0086119D" w:rsidP="0086119D">
            <w:pPr>
              <w:spacing w:after="0" w:line="240" w:lineRule="auto"/>
              <w:jc w:val="both"/>
              <w:rPr>
                <w:sz w:val="24"/>
                <w:szCs w:val="24"/>
              </w:rPr>
            </w:pPr>
            <w:r w:rsidRPr="0086119D">
              <w:rPr>
                <w:sz w:val="24"/>
                <w:szCs w:val="24"/>
              </w:rPr>
              <w:t>• Бумага и картон разных размеров ( а5, а4, а3, а2) и разных цветов</w:t>
            </w:r>
          </w:p>
          <w:p w:rsidR="0086119D" w:rsidRPr="0086119D" w:rsidRDefault="0086119D" w:rsidP="0086119D">
            <w:pPr>
              <w:spacing w:after="0" w:line="240" w:lineRule="auto"/>
              <w:jc w:val="both"/>
              <w:rPr>
                <w:sz w:val="24"/>
                <w:szCs w:val="24"/>
              </w:rPr>
            </w:pPr>
            <w:r w:rsidRPr="0086119D">
              <w:rPr>
                <w:sz w:val="24"/>
                <w:szCs w:val="24"/>
              </w:rPr>
              <w:t>• альбомы для рисования</w:t>
            </w:r>
          </w:p>
          <w:p w:rsidR="0086119D" w:rsidRPr="0086119D" w:rsidRDefault="0086119D" w:rsidP="0086119D">
            <w:pPr>
              <w:spacing w:after="0" w:line="240" w:lineRule="auto"/>
              <w:jc w:val="both"/>
              <w:rPr>
                <w:sz w:val="24"/>
                <w:szCs w:val="24"/>
              </w:rPr>
            </w:pPr>
            <w:r w:rsidRPr="0086119D">
              <w:rPr>
                <w:sz w:val="24"/>
                <w:szCs w:val="24"/>
              </w:rPr>
              <w:t>• Бумага для акварели</w:t>
            </w:r>
          </w:p>
          <w:p w:rsidR="0086119D" w:rsidRPr="0086119D" w:rsidRDefault="0086119D" w:rsidP="0086119D">
            <w:pPr>
              <w:spacing w:after="0" w:line="240" w:lineRule="auto"/>
              <w:jc w:val="both"/>
              <w:rPr>
                <w:sz w:val="24"/>
                <w:szCs w:val="24"/>
              </w:rPr>
            </w:pPr>
            <w:r w:rsidRPr="0086119D">
              <w:rPr>
                <w:sz w:val="24"/>
                <w:szCs w:val="24"/>
              </w:rPr>
              <w:t>• восковые мелки, пастель</w:t>
            </w:r>
          </w:p>
          <w:p w:rsidR="0086119D" w:rsidRPr="0086119D" w:rsidRDefault="0086119D" w:rsidP="0086119D">
            <w:pPr>
              <w:spacing w:after="0" w:line="240" w:lineRule="auto"/>
              <w:jc w:val="both"/>
              <w:rPr>
                <w:sz w:val="24"/>
                <w:szCs w:val="24"/>
              </w:rPr>
            </w:pPr>
            <w:r w:rsidRPr="0086119D">
              <w:rPr>
                <w:sz w:val="24"/>
                <w:szCs w:val="24"/>
              </w:rPr>
              <w:t>• Простые и цветные карандаши</w:t>
            </w:r>
          </w:p>
          <w:p w:rsidR="0086119D" w:rsidRPr="0086119D" w:rsidRDefault="0086119D" w:rsidP="0086119D">
            <w:pPr>
              <w:spacing w:after="0" w:line="240" w:lineRule="auto"/>
              <w:jc w:val="both"/>
              <w:rPr>
                <w:sz w:val="24"/>
                <w:szCs w:val="24"/>
              </w:rPr>
            </w:pPr>
            <w:r w:rsidRPr="0086119D">
              <w:rPr>
                <w:sz w:val="24"/>
                <w:szCs w:val="24"/>
              </w:rPr>
              <w:t>• Маркеры, фломастеры (смываемые, на водной основе)</w:t>
            </w:r>
          </w:p>
          <w:p w:rsidR="0086119D" w:rsidRPr="0086119D" w:rsidRDefault="0086119D" w:rsidP="0086119D">
            <w:pPr>
              <w:spacing w:after="0" w:line="240" w:lineRule="auto"/>
              <w:jc w:val="both"/>
              <w:rPr>
                <w:sz w:val="24"/>
                <w:szCs w:val="24"/>
              </w:rPr>
            </w:pPr>
            <w:r w:rsidRPr="0086119D">
              <w:rPr>
                <w:sz w:val="24"/>
                <w:szCs w:val="24"/>
              </w:rPr>
              <w:t>• Краски акварельные и гуашевые</w:t>
            </w:r>
          </w:p>
          <w:p w:rsidR="0086119D" w:rsidRPr="0086119D" w:rsidRDefault="0086119D" w:rsidP="0086119D">
            <w:pPr>
              <w:spacing w:after="0" w:line="240" w:lineRule="auto"/>
              <w:jc w:val="both"/>
              <w:rPr>
                <w:sz w:val="24"/>
                <w:szCs w:val="24"/>
              </w:rPr>
            </w:pPr>
            <w:r w:rsidRPr="0086119D">
              <w:rPr>
                <w:sz w:val="24"/>
                <w:szCs w:val="24"/>
              </w:rPr>
              <w:t>• Кисти круглые и плоские, размеры: № 2– 6, 10–14, 12–13</w:t>
            </w:r>
          </w:p>
          <w:p w:rsidR="0086119D" w:rsidRPr="0086119D" w:rsidRDefault="0086119D" w:rsidP="0086119D">
            <w:pPr>
              <w:spacing w:after="0" w:line="240" w:lineRule="auto"/>
              <w:jc w:val="both"/>
              <w:rPr>
                <w:sz w:val="24"/>
                <w:szCs w:val="24"/>
              </w:rPr>
            </w:pPr>
            <w:r w:rsidRPr="0086119D">
              <w:rPr>
                <w:sz w:val="24"/>
                <w:szCs w:val="24"/>
              </w:rPr>
              <w:t>• Палитры, стаканчики для воды, подставка для кистей</w:t>
            </w:r>
          </w:p>
          <w:p w:rsidR="0086119D" w:rsidRPr="0086119D" w:rsidRDefault="0086119D" w:rsidP="0086119D">
            <w:pPr>
              <w:spacing w:after="0" w:line="240" w:lineRule="auto"/>
              <w:jc w:val="both"/>
              <w:rPr>
                <w:sz w:val="24"/>
                <w:szCs w:val="24"/>
              </w:rPr>
            </w:pPr>
            <w:r w:rsidRPr="0086119D">
              <w:rPr>
                <w:sz w:val="24"/>
                <w:szCs w:val="24"/>
              </w:rPr>
              <w:t>• Печатки, линейки, трафареты</w:t>
            </w:r>
          </w:p>
          <w:p w:rsidR="0086119D" w:rsidRPr="0086119D" w:rsidRDefault="0086119D" w:rsidP="0086119D">
            <w:pPr>
              <w:spacing w:after="0" w:line="240" w:lineRule="auto"/>
              <w:jc w:val="both"/>
              <w:rPr>
                <w:sz w:val="24"/>
                <w:szCs w:val="24"/>
              </w:rPr>
            </w:pPr>
            <w:r w:rsidRPr="0086119D">
              <w:rPr>
                <w:sz w:val="24"/>
                <w:szCs w:val="24"/>
              </w:rPr>
              <w:t>• Губка, ластик, салфетки, тряпочка для кисти</w:t>
            </w:r>
          </w:p>
          <w:p w:rsidR="0086119D" w:rsidRPr="0086119D" w:rsidRDefault="0086119D" w:rsidP="0086119D">
            <w:pPr>
              <w:spacing w:after="0" w:line="240" w:lineRule="auto"/>
              <w:jc w:val="both"/>
              <w:rPr>
                <w:sz w:val="24"/>
                <w:szCs w:val="24"/>
              </w:rPr>
            </w:pPr>
            <w:r>
              <w:rPr>
                <w:sz w:val="24"/>
                <w:szCs w:val="24"/>
              </w:rPr>
              <w:t>Д</w:t>
            </w:r>
            <w:r w:rsidRPr="0086119D">
              <w:rPr>
                <w:sz w:val="24"/>
                <w:szCs w:val="24"/>
              </w:rPr>
              <w:t>ля лепки:</w:t>
            </w:r>
          </w:p>
          <w:p w:rsidR="0086119D" w:rsidRPr="0086119D" w:rsidRDefault="0086119D" w:rsidP="0086119D">
            <w:pPr>
              <w:spacing w:after="0" w:line="240" w:lineRule="auto"/>
              <w:jc w:val="both"/>
              <w:rPr>
                <w:sz w:val="24"/>
                <w:szCs w:val="24"/>
              </w:rPr>
            </w:pPr>
            <w:r w:rsidRPr="0086119D">
              <w:rPr>
                <w:sz w:val="24"/>
                <w:szCs w:val="24"/>
              </w:rPr>
              <w:t>• Пластилин, глина, масса для лепки</w:t>
            </w:r>
          </w:p>
          <w:p w:rsidR="0086119D" w:rsidRPr="0086119D" w:rsidRDefault="0086119D" w:rsidP="0086119D">
            <w:pPr>
              <w:spacing w:after="0" w:line="240" w:lineRule="auto"/>
              <w:jc w:val="both"/>
              <w:rPr>
                <w:sz w:val="24"/>
                <w:szCs w:val="24"/>
              </w:rPr>
            </w:pPr>
            <w:r w:rsidRPr="0086119D">
              <w:rPr>
                <w:sz w:val="24"/>
                <w:szCs w:val="24"/>
              </w:rPr>
              <w:t>• Доски для лепки</w:t>
            </w:r>
          </w:p>
          <w:p w:rsidR="0086119D" w:rsidRPr="0086119D" w:rsidRDefault="0086119D" w:rsidP="0086119D">
            <w:pPr>
              <w:spacing w:after="0" w:line="240" w:lineRule="auto"/>
              <w:jc w:val="both"/>
              <w:rPr>
                <w:sz w:val="24"/>
                <w:szCs w:val="24"/>
              </w:rPr>
            </w:pPr>
            <w:r w:rsidRPr="0086119D">
              <w:rPr>
                <w:sz w:val="24"/>
                <w:szCs w:val="24"/>
              </w:rPr>
              <w:t>• Стеки</w:t>
            </w:r>
          </w:p>
          <w:p w:rsidR="0086119D" w:rsidRPr="0086119D" w:rsidRDefault="0086119D" w:rsidP="0086119D">
            <w:pPr>
              <w:spacing w:after="0" w:line="240" w:lineRule="auto"/>
              <w:jc w:val="both"/>
              <w:rPr>
                <w:sz w:val="24"/>
                <w:szCs w:val="24"/>
              </w:rPr>
            </w:pPr>
            <w:r>
              <w:rPr>
                <w:sz w:val="24"/>
                <w:szCs w:val="24"/>
              </w:rPr>
              <w:t>Д</w:t>
            </w:r>
            <w:r w:rsidRPr="0086119D">
              <w:rPr>
                <w:sz w:val="24"/>
                <w:szCs w:val="24"/>
              </w:rPr>
              <w:t>ля поделок и аппликации:</w:t>
            </w:r>
          </w:p>
          <w:p w:rsidR="0086119D" w:rsidRPr="0086119D" w:rsidRDefault="0086119D" w:rsidP="0086119D">
            <w:pPr>
              <w:spacing w:after="0" w:line="240" w:lineRule="auto"/>
              <w:jc w:val="both"/>
              <w:rPr>
                <w:sz w:val="24"/>
                <w:szCs w:val="24"/>
              </w:rPr>
            </w:pPr>
            <w:r w:rsidRPr="0086119D">
              <w:rPr>
                <w:sz w:val="24"/>
                <w:szCs w:val="24"/>
              </w:rPr>
              <w:t>• Бумага и картон для поделок разных цветов и фактуры</w:t>
            </w:r>
          </w:p>
          <w:p w:rsidR="0086119D" w:rsidRPr="0086119D" w:rsidRDefault="0086119D" w:rsidP="0086119D">
            <w:pPr>
              <w:spacing w:after="0" w:line="240" w:lineRule="auto"/>
              <w:jc w:val="both"/>
              <w:rPr>
                <w:sz w:val="24"/>
                <w:szCs w:val="24"/>
              </w:rPr>
            </w:pPr>
            <w:r w:rsidRPr="0086119D">
              <w:rPr>
                <w:sz w:val="24"/>
                <w:szCs w:val="24"/>
              </w:rPr>
              <w:t>• Материалы для коллажей (не менее 3 типов)</w:t>
            </w:r>
          </w:p>
          <w:p w:rsidR="0086119D" w:rsidRPr="0086119D" w:rsidRDefault="0086119D" w:rsidP="0086119D">
            <w:pPr>
              <w:spacing w:after="0" w:line="240" w:lineRule="auto"/>
              <w:jc w:val="both"/>
              <w:rPr>
                <w:sz w:val="24"/>
                <w:szCs w:val="24"/>
              </w:rPr>
            </w:pPr>
            <w:r w:rsidRPr="0086119D">
              <w:rPr>
                <w:sz w:val="24"/>
                <w:szCs w:val="24"/>
              </w:rPr>
              <w:t>• ножницы с тупыми концами</w:t>
            </w:r>
          </w:p>
          <w:p w:rsidR="0086119D" w:rsidRPr="0086119D" w:rsidRDefault="0086119D" w:rsidP="0086119D">
            <w:pPr>
              <w:spacing w:after="0" w:line="240" w:lineRule="auto"/>
              <w:jc w:val="both"/>
              <w:rPr>
                <w:sz w:val="24"/>
                <w:szCs w:val="24"/>
              </w:rPr>
            </w:pPr>
            <w:r w:rsidRPr="0086119D">
              <w:rPr>
                <w:sz w:val="24"/>
                <w:szCs w:val="24"/>
              </w:rPr>
              <w:t>• Клей-карандаш</w:t>
            </w:r>
          </w:p>
          <w:p w:rsidR="0086119D" w:rsidRPr="0086119D" w:rsidRDefault="0086119D" w:rsidP="0086119D">
            <w:pPr>
              <w:spacing w:after="0" w:line="240" w:lineRule="auto"/>
              <w:jc w:val="both"/>
              <w:rPr>
                <w:sz w:val="24"/>
                <w:szCs w:val="24"/>
              </w:rPr>
            </w:pPr>
            <w:r w:rsidRPr="0086119D">
              <w:rPr>
                <w:sz w:val="24"/>
                <w:szCs w:val="24"/>
              </w:rPr>
              <w:t>• Природный материал</w:t>
            </w:r>
          </w:p>
          <w:p w:rsidR="006A2D1B" w:rsidRDefault="0086119D" w:rsidP="0086119D">
            <w:pPr>
              <w:spacing w:after="0" w:line="240" w:lineRule="auto"/>
              <w:jc w:val="both"/>
              <w:rPr>
                <w:sz w:val="24"/>
                <w:szCs w:val="24"/>
              </w:rPr>
            </w:pPr>
            <w:r w:rsidRPr="0086119D">
              <w:rPr>
                <w:sz w:val="24"/>
                <w:szCs w:val="24"/>
              </w:rPr>
              <w:t>• Материалы вторичного использования</w:t>
            </w:r>
          </w:p>
        </w:tc>
      </w:tr>
      <w:tr w:rsidR="006A2D1B" w:rsidTr="0086119D">
        <w:trPr>
          <w:cantSplit/>
          <w:trHeight w:val="1134"/>
        </w:trPr>
        <w:tc>
          <w:tcPr>
            <w:tcW w:w="0" w:type="auto"/>
            <w:textDirection w:val="btLr"/>
          </w:tcPr>
          <w:p w:rsidR="006A2D1B" w:rsidRPr="00940D27" w:rsidRDefault="0086119D" w:rsidP="0086119D">
            <w:pPr>
              <w:spacing w:after="0" w:line="240" w:lineRule="auto"/>
              <w:ind w:left="113" w:right="113"/>
              <w:jc w:val="both"/>
              <w:rPr>
                <w:b/>
                <w:sz w:val="24"/>
                <w:szCs w:val="24"/>
              </w:rPr>
            </w:pPr>
            <w:r w:rsidRPr="00940D27">
              <w:rPr>
                <w:b/>
                <w:sz w:val="24"/>
                <w:szCs w:val="24"/>
              </w:rPr>
              <w:lastRenderedPageBreak/>
              <w:t>Центр мелкой моторики</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Стол (1)</w:t>
            </w:r>
          </w:p>
          <w:p w:rsidR="0086119D" w:rsidRPr="0086119D" w:rsidRDefault="0086119D" w:rsidP="0086119D">
            <w:pPr>
              <w:spacing w:after="0" w:line="240" w:lineRule="auto"/>
              <w:jc w:val="both"/>
              <w:rPr>
                <w:sz w:val="24"/>
                <w:szCs w:val="24"/>
              </w:rPr>
            </w:pPr>
            <w:r w:rsidRPr="0086119D">
              <w:rPr>
                <w:sz w:val="24"/>
                <w:szCs w:val="24"/>
              </w:rPr>
              <w:t>• Стулья (2-4)</w:t>
            </w:r>
          </w:p>
          <w:p w:rsidR="0086119D" w:rsidRPr="0086119D" w:rsidRDefault="0086119D" w:rsidP="0086119D">
            <w:pPr>
              <w:spacing w:after="0" w:line="240" w:lineRule="auto"/>
              <w:jc w:val="both"/>
              <w:rPr>
                <w:sz w:val="24"/>
                <w:szCs w:val="24"/>
              </w:rPr>
            </w:pPr>
            <w:r w:rsidRPr="0086119D">
              <w:rPr>
                <w:sz w:val="24"/>
                <w:szCs w:val="24"/>
              </w:rPr>
              <w:t>• открытый стеллаж для хранения материалов</w:t>
            </w:r>
          </w:p>
          <w:p w:rsidR="0086119D" w:rsidRPr="0086119D" w:rsidRDefault="0086119D" w:rsidP="0086119D">
            <w:pPr>
              <w:spacing w:after="0" w:line="240" w:lineRule="auto"/>
              <w:jc w:val="both"/>
              <w:rPr>
                <w:sz w:val="24"/>
                <w:szCs w:val="24"/>
              </w:rPr>
            </w:pPr>
            <w:r>
              <w:rPr>
                <w:sz w:val="24"/>
                <w:szCs w:val="24"/>
              </w:rPr>
              <w:t>М</w:t>
            </w:r>
            <w:r w:rsidRPr="0086119D">
              <w:rPr>
                <w:sz w:val="24"/>
                <w:szCs w:val="24"/>
              </w:rPr>
              <w:t>атериалы</w:t>
            </w:r>
          </w:p>
          <w:p w:rsidR="0086119D" w:rsidRPr="0086119D" w:rsidRDefault="0086119D" w:rsidP="0086119D">
            <w:pPr>
              <w:spacing w:after="0" w:line="240" w:lineRule="auto"/>
              <w:jc w:val="both"/>
              <w:rPr>
                <w:sz w:val="24"/>
                <w:szCs w:val="24"/>
              </w:rPr>
            </w:pPr>
            <w:r w:rsidRPr="0086119D">
              <w:rPr>
                <w:sz w:val="24"/>
                <w:szCs w:val="24"/>
              </w:rPr>
              <w:t>• игра «Собери бусы»</w:t>
            </w:r>
          </w:p>
          <w:p w:rsidR="0086119D" w:rsidRPr="0086119D" w:rsidRDefault="0086119D" w:rsidP="0086119D">
            <w:pPr>
              <w:spacing w:after="0" w:line="240" w:lineRule="auto"/>
              <w:jc w:val="both"/>
              <w:rPr>
                <w:sz w:val="24"/>
                <w:szCs w:val="24"/>
              </w:rPr>
            </w:pPr>
            <w:r w:rsidRPr="0086119D">
              <w:rPr>
                <w:sz w:val="24"/>
                <w:szCs w:val="24"/>
              </w:rPr>
              <w:t>• Детская мозаика</w:t>
            </w:r>
          </w:p>
          <w:p w:rsidR="0086119D" w:rsidRPr="0086119D" w:rsidRDefault="0086119D" w:rsidP="0086119D">
            <w:pPr>
              <w:spacing w:after="0" w:line="240" w:lineRule="auto"/>
              <w:jc w:val="both"/>
              <w:rPr>
                <w:sz w:val="24"/>
                <w:szCs w:val="24"/>
              </w:rPr>
            </w:pPr>
            <w:r w:rsidRPr="0086119D">
              <w:rPr>
                <w:sz w:val="24"/>
                <w:szCs w:val="24"/>
              </w:rPr>
              <w:t>• игрушки с действиями:</w:t>
            </w:r>
          </w:p>
          <w:p w:rsidR="0086119D" w:rsidRPr="0086119D" w:rsidRDefault="0086119D" w:rsidP="007A6CFA">
            <w:pPr>
              <w:pStyle w:val="a5"/>
              <w:numPr>
                <w:ilvl w:val="0"/>
                <w:numId w:val="206"/>
              </w:numPr>
              <w:spacing w:after="0" w:line="240" w:lineRule="auto"/>
              <w:jc w:val="both"/>
              <w:rPr>
                <w:sz w:val="24"/>
                <w:szCs w:val="24"/>
              </w:rPr>
            </w:pPr>
            <w:r w:rsidRPr="0086119D">
              <w:rPr>
                <w:sz w:val="24"/>
                <w:szCs w:val="24"/>
              </w:rPr>
              <w:t xml:space="preserve">нанизывающиеся (башенки, пирамидки, бусы и др.) </w:t>
            </w:r>
          </w:p>
          <w:p w:rsidR="0086119D" w:rsidRPr="0086119D" w:rsidRDefault="0086119D" w:rsidP="007A6CFA">
            <w:pPr>
              <w:pStyle w:val="a5"/>
              <w:numPr>
                <w:ilvl w:val="0"/>
                <w:numId w:val="206"/>
              </w:numPr>
              <w:spacing w:after="0" w:line="240" w:lineRule="auto"/>
              <w:jc w:val="both"/>
              <w:rPr>
                <w:sz w:val="24"/>
                <w:szCs w:val="24"/>
              </w:rPr>
            </w:pPr>
            <w:r w:rsidRPr="0086119D">
              <w:rPr>
                <w:sz w:val="24"/>
                <w:szCs w:val="24"/>
              </w:rPr>
              <w:t>навинчивающиеся</w:t>
            </w:r>
          </w:p>
          <w:p w:rsidR="0086119D" w:rsidRPr="0086119D" w:rsidRDefault="0086119D" w:rsidP="007A6CFA">
            <w:pPr>
              <w:pStyle w:val="a5"/>
              <w:numPr>
                <w:ilvl w:val="0"/>
                <w:numId w:val="206"/>
              </w:numPr>
              <w:spacing w:after="0" w:line="240" w:lineRule="auto"/>
              <w:jc w:val="both"/>
              <w:rPr>
                <w:sz w:val="24"/>
                <w:szCs w:val="24"/>
              </w:rPr>
            </w:pPr>
            <w:r w:rsidRPr="0086119D">
              <w:rPr>
                <w:sz w:val="24"/>
                <w:szCs w:val="24"/>
              </w:rPr>
              <w:t>ввинчивающиеся</w:t>
            </w:r>
          </w:p>
          <w:p w:rsidR="006A2D1B" w:rsidRPr="0086119D" w:rsidRDefault="0086119D" w:rsidP="007A6CFA">
            <w:pPr>
              <w:pStyle w:val="a5"/>
              <w:numPr>
                <w:ilvl w:val="0"/>
                <w:numId w:val="206"/>
              </w:numPr>
              <w:spacing w:after="0" w:line="240" w:lineRule="auto"/>
              <w:jc w:val="both"/>
              <w:rPr>
                <w:sz w:val="24"/>
                <w:szCs w:val="24"/>
              </w:rPr>
            </w:pPr>
            <w:r w:rsidRPr="0086119D">
              <w:rPr>
                <w:sz w:val="24"/>
                <w:szCs w:val="24"/>
              </w:rPr>
              <w:t>вкладыши</w:t>
            </w:r>
          </w:p>
        </w:tc>
      </w:tr>
      <w:tr w:rsidR="006A2D1B" w:rsidTr="0086119D">
        <w:trPr>
          <w:cantSplit/>
          <w:trHeight w:val="1134"/>
        </w:trPr>
        <w:tc>
          <w:tcPr>
            <w:tcW w:w="0" w:type="auto"/>
            <w:textDirection w:val="btLr"/>
          </w:tcPr>
          <w:p w:rsidR="006A2D1B" w:rsidRPr="00940D27" w:rsidRDefault="0086119D" w:rsidP="0086119D">
            <w:pPr>
              <w:spacing w:after="0" w:line="240" w:lineRule="auto"/>
              <w:ind w:left="113" w:right="113"/>
              <w:jc w:val="both"/>
              <w:rPr>
                <w:b/>
                <w:sz w:val="24"/>
                <w:szCs w:val="24"/>
              </w:rPr>
            </w:pPr>
            <w:r w:rsidRPr="00940D27">
              <w:rPr>
                <w:b/>
                <w:sz w:val="24"/>
                <w:szCs w:val="24"/>
              </w:rPr>
              <w:t>Центр конструирования из деталей (среднего и мелкого размера)</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Стол (1)</w:t>
            </w:r>
          </w:p>
          <w:p w:rsidR="0086119D" w:rsidRPr="0086119D" w:rsidRDefault="0086119D" w:rsidP="0086119D">
            <w:pPr>
              <w:spacing w:after="0" w:line="240" w:lineRule="auto"/>
              <w:jc w:val="both"/>
              <w:rPr>
                <w:sz w:val="24"/>
                <w:szCs w:val="24"/>
              </w:rPr>
            </w:pPr>
            <w:r w:rsidRPr="0086119D">
              <w:rPr>
                <w:sz w:val="24"/>
                <w:szCs w:val="24"/>
              </w:rPr>
              <w:t>• Стулья (2-4)</w:t>
            </w:r>
          </w:p>
          <w:p w:rsidR="0086119D" w:rsidRPr="0086119D" w:rsidRDefault="0086119D" w:rsidP="0086119D">
            <w:pPr>
              <w:spacing w:after="0" w:line="240" w:lineRule="auto"/>
              <w:jc w:val="both"/>
              <w:rPr>
                <w:sz w:val="24"/>
                <w:szCs w:val="24"/>
              </w:rPr>
            </w:pPr>
            <w:r w:rsidRPr="0086119D">
              <w:rPr>
                <w:sz w:val="24"/>
                <w:szCs w:val="24"/>
              </w:rPr>
              <w:t>• открытый стеллаж для хранения материалов</w:t>
            </w:r>
          </w:p>
          <w:p w:rsidR="0086119D" w:rsidRPr="0086119D" w:rsidRDefault="0086119D" w:rsidP="0086119D">
            <w:pPr>
              <w:spacing w:after="0" w:line="240" w:lineRule="auto"/>
              <w:jc w:val="both"/>
              <w:rPr>
                <w:sz w:val="24"/>
                <w:szCs w:val="24"/>
              </w:rPr>
            </w:pPr>
            <w:r w:rsidRPr="0086119D">
              <w:rPr>
                <w:sz w:val="24"/>
                <w:szCs w:val="24"/>
              </w:rPr>
              <w:t>Материалы</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аборы конструкторов типа «Lego» (с человеческими фигурками)</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аборы среднего и мелкого конструктора, имеющие основные детали:</w:t>
            </w:r>
          </w:p>
          <w:p w:rsidR="0086119D" w:rsidRPr="0086119D" w:rsidRDefault="0086119D" w:rsidP="0086119D">
            <w:pPr>
              <w:spacing w:after="0" w:line="240" w:lineRule="auto"/>
              <w:jc w:val="both"/>
              <w:rPr>
                <w:sz w:val="24"/>
                <w:szCs w:val="24"/>
              </w:rPr>
            </w:pPr>
            <w:r w:rsidRPr="0086119D">
              <w:rPr>
                <w:sz w:val="24"/>
                <w:szCs w:val="24"/>
              </w:rPr>
              <w:t>кубики, кирпичики, призмы, конусы</w:t>
            </w:r>
          </w:p>
          <w:p w:rsidR="006A2D1B" w:rsidRDefault="0086119D" w:rsidP="0086119D">
            <w:pPr>
              <w:spacing w:after="0" w:line="240" w:lineRule="auto"/>
              <w:jc w:val="both"/>
              <w:rPr>
                <w:sz w:val="24"/>
                <w:szCs w:val="24"/>
              </w:rPr>
            </w:pPr>
            <w:r w:rsidRPr="0086119D">
              <w:rPr>
                <w:sz w:val="24"/>
                <w:szCs w:val="24"/>
              </w:rPr>
              <w:t>• Другие настольные конструкторы (металлический, магнитный и др.)</w:t>
            </w:r>
          </w:p>
        </w:tc>
      </w:tr>
      <w:tr w:rsidR="006A2D1B" w:rsidTr="0086119D">
        <w:trPr>
          <w:cantSplit/>
          <w:trHeight w:val="1134"/>
        </w:trPr>
        <w:tc>
          <w:tcPr>
            <w:tcW w:w="0" w:type="auto"/>
            <w:textDirection w:val="btLr"/>
          </w:tcPr>
          <w:p w:rsidR="006A2D1B" w:rsidRPr="00940D27" w:rsidRDefault="0086119D" w:rsidP="0086119D">
            <w:pPr>
              <w:spacing w:after="0" w:line="240" w:lineRule="auto"/>
              <w:ind w:left="113" w:right="113"/>
              <w:jc w:val="both"/>
              <w:rPr>
                <w:b/>
                <w:sz w:val="24"/>
                <w:szCs w:val="24"/>
              </w:rPr>
            </w:pPr>
            <w:r w:rsidRPr="00940D27">
              <w:rPr>
                <w:b/>
                <w:sz w:val="24"/>
                <w:szCs w:val="24"/>
              </w:rPr>
              <w:lastRenderedPageBreak/>
              <w:t>Центр настольных игр</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Стол (1)</w:t>
            </w:r>
          </w:p>
          <w:p w:rsidR="0086119D" w:rsidRPr="0086119D" w:rsidRDefault="0086119D" w:rsidP="0086119D">
            <w:pPr>
              <w:spacing w:after="0" w:line="240" w:lineRule="auto"/>
              <w:jc w:val="both"/>
              <w:rPr>
                <w:sz w:val="24"/>
                <w:szCs w:val="24"/>
              </w:rPr>
            </w:pPr>
            <w:r w:rsidRPr="0086119D">
              <w:rPr>
                <w:sz w:val="24"/>
                <w:szCs w:val="24"/>
              </w:rPr>
              <w:t>• Стулья (2-4)</w:t>
            </w:r>
          </w:p>
          <w:p w:rsidR="0086119D" w:rsidRPr="0086119D" w:rsidRDefault="0086119D" w:rsidP="0086119D">
            <w:pPr>
              <w:spacing w:after="0" w:line="240" w:lineRule="auto"/>
              <w:jc w:val="both"/>
              <w:rPr>
                <w:sz w:val="24"/>
                <w:szCs w:val="24"/>
              </w:rPr>
            </w:pPr>
            <w:r w:rsidRPr="0086119D">
              <w:rPr>
                <w:sz w:val="24"/>
                <w:szCs w:val="24"/>
              </w:rPr>
              <w:t>• открытый стеллаж для хранения материалов</w:t>
            </w:r>
          </w:p>
          <w:p w:rsidR="0086119D" w:rsidRPr="0086119D" w:rsidRDefault="0086119D" w:rsidP="0086119D">
            <w:pPr>
              <w:spacing w:after="0" w:line="240" w:lineRule="auto"/>
              <w:jc w:val="both"/>
              <w:rPr>
                <w:sz w:val="24"/>
                <w:szCs w:val="24"/>
              </w:rPr>
            </w:pPr>
            <w:r w:rsidRPr="0086119D">
              <w:rPr>
                <w:sz w:val="24"/>
                <w:szCs w:val="24"/>
              </w:rPr>
              <w:t>Материалы</w:t>
            </w:r>
          </w:p>
          <w:p w:rsidR="0086119D" w:rsidRPr="0086119D" w:rsidRDefault="0086119D" w:rsidP="0086119D">
            <w:pPr>
              <w:spacing w:after="0" w:line="240" w:lineRule="auto"/>
              <w:jc w:val="both"/>
              <w:rPr>
                <w:sz w:val="24"/>
                <w:szCs w:val="24"/>
              </w:rPr>
            </w:pPr>
            <w:r w:rsidRPr="0086119D">
              <w:rPr>
                <w:sz w:val="24"/>
                <w:szCs w:val="24"/>
              </w:rPr>
              <w:t>• Разрезные картинки</w:t>
            </w:r>
          </w:p>
          <w:p w:rsidR="0086119D" w:rsidRPr="0086119D" w:rsidRDefault="0086119D" w:rsidP="0086119D">
            <w:pPr>
              <w:spacing w:after="0" w:line="240" w:lineRule="auto"/>
              <w:jc w:val="both"/>
              <w:rPr>
                <w:sz w:val="24"/>
                <w:szCs w:val="24"/>
              </w:rPr>
            </w:pPr>
            <w:r w:rsidRPr="0086119D">
              <w:rPr>
                <w:sz w:val="24"/>
                <w:szCs w:val="24"/>
              </w:rPr>
              <w:t>• Пазлы</w:t>
            </w:r>
          </w:p>
          <w:p w:rsidR="0086119D" w:rsidRPr="0086119D" w:rsidRDefault="0086119D" w:rsidP="0086119D">
            <w:pPr>
              <w:spacing w:after="0" w:line="240" w:lineRule="auto"/>
              <w:jc w:val="both"/>
              <w:rPr>
                <w:sz w:val="24"/>
                <w:szCs w:val="24"/>
              </w:rPr>
            </w:pPr>
            <w:r w:rsidRPr="0086119D">
              <w:rPr>
                <w:sz w:val="24"/>
                <w:szCs w:val="24"/>
              </w:rPr>
              <w:t xml:space="preserve">• </w:t>
            </w:r>
            <w:r w:rsidR="00E5701A">
              <w:rPr>
                <w:sz w:val="24"/>
                <w:szCs w:val="24"/>
              </w:rPr>
              <w:t>Н</w:t>
            </w:r>
            <w:r w:rsidRPr="0086119D">
              <w:rPr>
                <w:sz w:val="24"/>
                <w:szCs w:val="24"/>
              </w:rPr>
              <w:t>аборы кубиков с картинками</w:t>
            </w:r>
          </w:p>
          <w:p w:rsidR="0086119D" w:rsidRPr="0086119D" w:rsidRDefault="0086119D" w:rsidP="0086119D">
            <w:pPr>
              <w:spacing w:after="0" w:line="240" w:lineRule="auto"/>
              <w:jc w:val="both"/>
              <w:rPr>
                <w:sz w:val="24"/>
                <w:szCs w:val="24"/>
              </w:rPr>
            </w:pPr>
            <w:r w:rsidRPr="0086119D">
              <w:rPr>
                <w:sz w:val="24"/>
                <w:szCs w:val="24"/>
              </w:rPr>
              <w:t>• Лото</w:t>
            </w:r>
          </w:p>
          <w:p w:rsidR="0086119D" w:rsidRPr="0086119D" w:rsidRDefault="0086119D" w:rsidP="0086119D">
            <w:pPr>
              <w:spacing w:after="0" w:line="240" w:lineRule="auto"/>
              <w:jc w:val="both"/>
              <w:rPr>
                <w:sz w:val="24"/>
                <w:szCs w:val="24"/>
              </w:rPr>
            </w:pPr>
            <w:r w:rsidRPr="0086119D">
              <w:rPr>
                <w:sz w:val="24"/>
                <w:szCs w:val="24"/>
              </w:rPr>
              <w:t>• Домино</w:t>
            </w:r>
          </w:p>
          <w:p w:rsidR="0086119D" w:rsidRPr="0086119D" w:rsidRDefault="0086119D" w:rsidP="0086119D">
            <w:pPr>
              <w:spacing w:after="0" w:line="240" w:lineRule="auto"/>
              <w:jc w:val="both"/>
              <w:rPr>
                <w:sz w:val="24"/>
                <w:szCs w:val="24"/>
              </w:rPr>
            </w:pPr>
            <w:r w:rsidRPr="0086119D">
              <w:rPr>
                <w:sz w:val="24"/>
                <w:szCs w:val="24"/>
              </w:rPr>
              <w:t>• Парные карточки (игры типа «мемори»)</w:t>
            </w:r>
          </w:p>
          <w:p w:rsidR="0086119D" w:rsidRPr="0086119D" w:rsidRDefault="0086119D" w:rsidP="0086119D">
            <w:pPr>
              <w:spacing w:after="0" w:line="240" w:lineRule="auto"/>
              <w:jc w:val="both"/>
              <w:rPr>
                <w:sz w:val="24"/>
                <w:szCs w:val="24"/>
              </w:rPr>
            </w:pPr>
            <w:r w:rsidRPr="0086119D">
              <w:rPr>
                <w:sz w:val="24"/>
                <w:szCs w:val="24"/>
              </w:rPr>
              <w:t>• Другие настольно-печатные игры с правилами (игры-ходилки и др.)</w:t>
            </w:r>
            <w:r>
              <w:rPr>
                <w:sz w:val="24"/>
                <w:szCs w:val="24"/>
              </w:rPr>
              <w:t xml:space="preserve">, </w:t>
            </w:r>
            <w:r w:rsidRPr="0086119D">
              <w:rPr>
                <w:sz w:val="24"/>
                <w:szCs w:val="24"/>
              </w:rPr>
              <w:t>в соответствии с возрастными возможностями детей</w:t>
            </w:r>
          </w:p>
          <w:p w:rsidR="0086119D" w:rsidRPr="0086119D" w:rsidRDefault="0086119D" w:rsidP="0086119D">
            <w:pPr>
              <w:spacing w:after="0" w:line="240" w:lineRule="auto"/>
              <w:jc w:val="both"/>
              <w:rPr>
                <w:sz w:val="24"/>
                <w:szCs w:val="24"/>
              </w:rPr>
            </w:pPr>
            <w:r w:rsidRPr="0086119D">
              <w:rPr>
                <w:sz w:val="24"/>
                <w:szCs w:val="24"/>
              </w:rPr>
              <w:t>• Шашки, шахматы</w:t>
            </w:r>
          </w:p>
          <w:p w:rsidR="006A2D1B" w:rsidRDefault="0086119D" w:rsidP="0086119D">
            <w:pPr>
              <w:spacing w:after="0" w:line="240" w:lineRule="auto"/>
              <w:jc w:val="both"/>
              <w:rPr>
                <w:sz w:val="24"/>
                <w:szCs w:val="24"/>
              </w:rPr>
            </w:pPr>
            <w:r w:rsidRPr="0086119D">
              <w:rPr>
                <w:sz w:val="24"/>
                <w:szCs w:val="24"/>
              </w:rPr>
              <w:t xml:space="preserve">• </w:t>
            </w:r>
            <w:r>
              <w:rPr>
                <w:sz w:val="24"/>
                <w:szCs w:val="24"/>
              </w:rPr>
              <w:t>И</w:t>
            </w:r>
            <w:r w:rsidRPr="0086119D">
              <w:rPr>
                <w:sz w:val="24"/>
                <w:szCs w:val="24"/>
              </w:rPr>
              <w:t>гры-головоломки (типа танграм и др.)</w:t>
            </w:r>
          </w:p>
        </w:tc>
      </w:tr>
      <w:tr w:rsidR="006A2D1B" w:rsidTr="0086119D">
        <w:trPr>
          <w:cantSplit/>
          <w:trHeight w:val="1134"/>
        </w:trPr>
        <w:tc>
          <w:tcPr>
            <w:tcW w:w="0" w:type="auto"/>
            <w:textDirection w:val="btLr"/>
          </w:tcPr>
          <w:p w:rsidR="006A2D1B" w:rsidRPr="00940D27" w:rsidRDefault="0086119D" w:rsidP="0086119D">
            <w:pPr>
              <w:spacing w:after="0" w:line="240" w:lineRule="auto"/>
              <w:ind w:left="113" w:right="113"/>
              <w:jc w:val="both"/>
              <w:rPr>
                <w:b/>
                <w:sz w:val="24"/>
                <w:szCs w:val="24"/>
              </w:rPr>
            </w:pPr>
            <w:r w:rsidRPr="00940D27">
              <w:rPr>
                <w:b/>
                <w:sz w:val="24"/>
                <w:szCs w:val="24"/>
              </w:rPr>
              <w:t>Центр математики</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Стол (1)</w:t>
            </w:r>
          </w:p>
          <w:p w:rsidR="0086119D" w:rsidRPr="0086119D" w:rsidRDefault="0086119D" w:rsidP="0086119D">
            <w:pPr>
              <w:spacing w:after="0" w:line="240" w:lineRule="auto"/>
              <w:jc w:val="both"/>
              <w:rPr>
                <w:sz w:val="24"/>
                <w:szCs w:val="24"/>
              </w:rPr>
            </w:pPr>
            <w:r w:rsidRPr="0086119D">
              <w:rPr>
                <w:sz w:val="24"/>
                <w:szCs w:val="24"/>
              </w:rPr>
              <w:t>• Стулья (2-4)</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О</w:t>
            </w:r>
            <w:r w:rsidRPr="0086119D">
              <w:rPr>
                <w:sz w:val="24"/>
                <w:szCs w:val="24"/>
              </w:rPr>
              <w:t>ткрытый стеллаж для хранения материалов</w:t>
            </w:r>
          </w:p>
          <w:p w:rsidR="0086119D" w:rsidRPr="0086119D" w:rsidRDefault="0086119D" w:rsidP="0086119D">
            <w:pPr>
              <w:spacing w:after="0" w:line="240" w:lineRule="auto"/>
              <w:jc w:val="both"/>
              <w:rPr>
                <w:sz w:val="24"/>
                <w:szCs w:val="24"/>
              </w:rPr>
            </w:pPr>
            <w:r w:rsidRPr="0086119D">
              <w:rPr>
                <w:sz w:val="24"/>
                <w:szCs w:val="24"/>
              </w:rPr>
              <w:t>Материалы</w:t>
            </w:r>
          </w:p>
          <w:p w:rsidR="0086119D" w:rsidRPr="0086119D" w:rsidRDefault="0086119D" w:rsidP="0086119D">
            <w:pPr>
              <w:spacing w:after="0" w:line="240" w:lineRule="auto"/>
              <w:jc w:val="both"/>
              <w:rPr>
                <w:sz w:val="24"/>
                <w:szCs w:val="24"/>
              </w:rPr>
            </w:pPr>
            <w:r w:rsidRPr="0086119D">
              <w:rPr>
                <w:sz w:val="24"/>
                <w:szCs w:val="24"/>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86119D" w:rsidRPr="0086119D" w:rsidRDefault="0086119D" w:rsidP="0086119D">
            <w:pPr>
              <w:spacing w:after="0" w:line="240" w:lineRule="auto"/>
              <w:jc w:val="both"/>
              <w:rPr>
                <w:sz w:val="24"/>
                <w:szCs w:val="24"/>
              </w:rPr>
            </w:pPr>
            <w:r w:rsidRPr="0086119D">
              <w:rPr>
                <w:sz w:val="24"/>
                <w:szCs w:val="24"/>
              </w:rPr>
              <w:t>• Счетный материал и разноцветные стаканчики для сортировки</w:t>
            </w:r>
          </w:p>
          <w:p w:rsidR="0086119D" w:rsidRPr="0086119D" w:rsidRDefault="0086119D" w:rsidP="0086119D">
            <w:pPr>
              <w:spacing w:after="0" w:line="240" w:lineRule="auto"/>
              <w:jc w:val="both"/>
              <w:rPr>
                <w:sz w:val="24"/>
                <w:szCs w:val="24"/>
              </w:rPr>
            </w:pPr>
            <w:r w:rsidRPr="0086119D">
              <w:rPr>
                <w:sz w:val="24"/>
                <w:szCs w:val="24"/>
              </w:rPr>
              <w:t>• Головоломки (геометрические, сложи узор и др.)</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Ц</w:t>
            </w:r>
            <w:r w:rsidRPr="0086119D">
              <w:rPr>
                <w:sz w:val="24"/>
                <w:szCs w:val="24"/>
              </w:rPr>
              <w:t>ифры и арифметические знаки большого размера (демонстрационный материал)</w:t>
            </w:r>
          </w:p>
          <w:p w:rsidR="0086119D" w:rsidRPr="0086119D" w:rsidRDefault="0086119D" w:rsidP="0086119D">
            <w:pPr>
              <w:spacing w:after="0" w:line="240" w:lineRule="auto"/>
              <w:jc w:val="both"/>
              <w:rPr>
                <w:sz w:val="24"/>
                <w:szCs w:val="24"/>
              </w:rPr>
            </w:pPr>
            <w:r w:rsidRPr="0086119D">
              <w:rPr>
                <w:sz w:val="24"/>
                <w:szCs w:val="24"/>
              </w:rPr>
              <w:t>• Счеты</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В</w:t>
            </w:r>
            <w:r w:rsidRPr="0086119D">
              <w:rPr>
                <w:sz w:val="24"/>
                <w:szCs w:val="24"/>
              </w:rPr>
              <w:t>есы с объектами для взвешивания и сравнения</w:t>
            </w:r>
          </w:p>
          <w:p w:rsidR="0086119D" w:rsidRPr="0086119D" w:rsidRDefault="0086119D" w:rsidP="0086119D">
            <w:pPr>
              <w:spacing w:after="0" w:line="240" w:lineRule="auto"/>
              <w:jc w:val="both"/>
              <w:rPr>
                <w:sz w:val="24"/>
                <w:szCs w:val="24"/>
              </w:rPr>
            </w:pPr>
            <w:r w:rsidRPr="0086119D">
              <w:rPr>
                <w:sz w:val="24"/>
                <w:szCs w:val="24"/>
              </w:rPr>
              <w:t>• Линейки разной длины</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И</w:t>
            </w:r>
            <w:r w:rsidRPr="0086119D">
              <w:rPr>
                <w:sz w:val="24"/>
                <w:szCs w:val="24"/>
              </w:rPr>
              <w:t>змерительные рулетки разных видов</w:t>
            </w:r>
          </w:p>
          <w:p w:rsidR="0086119D" w:rsidRPr="0086119D" w:rsidRDefault="0086119D" w:rsidP="0086119D">
            <w:pPr>
              <w:spacing w:after="0" w:line="240" w:lineRule="auto"/>
              <w:jc w:val="both"/>
              <w:rPr>
                <w:sz w:val="24"/>
                <w:szCs w:val="24"/>
              </w:rPr>
            </w:pPr>
            <w:r w:rsidRPr="0086119D">
              <w:rPr>
                <w:sz w:val="24"/>
                <w:szCs w:val="24"/>
              </w:rPr>
              <w:t>• Часы песочные</w:t>
            </w:r>
          </w:p>
          <w:p w:rsidR="0086119D" w:rsidRPr="0086119D" w:rsidRDefault="0086119D" w:rsidP="0086119D">
            <w:pPr>
              <w:spacing w:after="0" w:line="240" w:lineRule="auto"/>
              <w:jc w:val="both"/>
              <w:rPr>
                <w:sz w:val="24"/>
                <w:szCs w:val="24"/>
              </w:rPr>
            </w:pPr>
            <w:r w:rsidRPr="0086119D">
              <w:rPr>
                <w:sz w:val="24"/>
                <w:szCs w:val="24"/>
              </w:rPr>
              <w:t>• Секундомер</w:t>
            </w:r>
          </w:p>
          <w:p w:rsidR="0086119D" w:rsidRPr="0086119D" w:rsidRDefault="0086119D" w:rsidP="0086119D">
            <w:pPr>
              <w:spacing w:after="0" w:line="240" w:lineRule="auto"/>
              <w:jc w:val="both"/>
              <w:rPr>
                <w:sz w:val="24"/>
                <w:szCs w:val="24"/>
              </w:rPr>
            </w:pPr>
            <w:r w:rsidRPr="0086119D">
              <w:rPr>
                <w:sz w:val="24"/>
                <w:szCs w:val="24"/>
              </w:rPr>
              <w:t>• Числовой балансир</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аборы моделей: для деления на части от 2 до 16</w:t>
            </w:r>
          </w:p>
          <w:p w:rsidR="006A2D1B"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 карточек с цифрами и т.п.</w:t>
            </w:r>
          </w:p>
        </w:tc>
      </w:tr>
      <w:tr w:rsidR="006A2D1B" w:rsidTr="0086119D">
        <w:trPr>
          <w:cantSplit/>
          <w:trHeight w:val="1134"/>
        </w:trPr>
        <w:tc>
          <w:tcPr>
            <w:tcW w:w="0" w:type="auto"/>
            <w:textDirection w:val="btLr"/>
          </w:tcPr>
          <w:p w:rsidR="006A2D1B" w:rsidRPr="00940D27" w:rsidRDefault="0086119D" w:rsidP="0086119D">
            <w:pPr>
              <w:spacing w:after="0" w:line="240" w:lineRule="auto"/>
              <w:ind w:left="113" w:right="113"/>
              <w:jc w:val="both"/>
              <w:rPr>
                <w:b/>
                <w:sz w:val="24"/>
                <w:szCs w:val="24"/>
              </w:rPr>
            </w:pPr>
            <w:r w:rsidRPr="00940D27">
              <w:rPr>
                <w:b/>
                <w:sz w:val="24"/>
                <w:szCs w:val="24"/>
              </w:rPr>
              <w:lastRenderedPageBreak/>
              <w:t>Центр науки и естествознания</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Стол (1)</w:t>
            </w:r>
          </w:p>
          <w:p w:rsidR="0086119D" w:rsidRPr="0086119D" w:rsidRDefault="0086119D" w:rsidP="0086119D">
            <w:pPr>
              <w:spacing w:after="0" w:line="240" w:lineRule="auto"/>
              <w:jc w:val="both"/>
              <w:rPr>
                <w:sz w:val="24"/>
                <w:szCs w:val="24"/>
              </w:rPr>
            </w:pPr>
            <w:r w:rsidRPr="0086119D">
              <w:rPr>
                <w:sz w:val="24"/>
                <w:szCs w:val="24"/>
              </w:rPr>
              <w:t>• Стулья (2-4)</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О</w:t>
            </w:r>
            <w:r w:rsidRPr="0086119D">
              <w:rPr>
                <w:sz w:val="24"/>
                <w:szCs w:val="24"/>
              </w:rPr>
              <w:t>ткрытый стеллаж для хранения материалов</w:t>
            </w:r>
          </w:p>
          <w:p w:rsidR="0086119D" w:rsidRPr="0086119D" w:rsidRDefault="0086119D" w:rsidP="0086119D">
            <w:pPr>
              <w:spacing w:after="0" w:line="240" w:lineRule="auto"/>
              <w:jc w:val="both"/>
              <w:rPr>
                <w:sz w:val="24"/>
                <w:szCs w:val="24"/>
              </w:rPr>
            </w:pPr>
            <w:r w:rsidRPr="0086119D">
              <w:rPr>
                <w:sz w:val="24"/>
                <w:szCs w:val="24"/>
              </w:rPr>
              <w:t>Материалы</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аборы различных объектов для исследований (коллекции камней, раковин, сосновых шишек, минералов, тканей, семян, растений (гербарий) и пр.)</w:t>
            </w:r>
          </w:p>
          <w:p w:rsidR="0086119D" w:rsidRPr="0086119D" w:rsidRDefault="0086119D" w:rsidP="0086119D">
            <w:pPr>
              <w:spacing w:after="0" w:line="240" w:lineRule="auto"/>
              <w:jc w:val="both"/>
              <w:rPr>
                <w:sz w:val="24"/>
                <w:szCs w:val="24"/>
              </w:rPr>
            </w:pPr>
            <w:r w:rsidRPr="0086119D">
              <w:rPr>
                <w:sz w:val="24"/>
                <w:szCs w:val="24"/>
              </w:rPr>
              <w:t>• Увеличительные стекла, лупы</w:t>
            </w:r>
          </w:p>
          <w:p w:rsidR="0086119D" w:rsidRPr="0086119D" w:rsidRDefault="0086119D" w:rsidP="0086119D">
            <w:pPr>
              <w:spacing w:after="0" w:line="240" w:lineRule="auto"/>
              <w:jc w:val="both"/>
              <w:rPr>
                <w:sz w:val="24"/>
                <w:szCs w:val="24"/>
              </w:rPr>
            </w:pPr>
            <w:r w:rsidRPr="0086119D">
              <w:rPr>
                <w:sz w:val="24"/>
                <w:szCs w:val="24"/>
              </w:rPr>
              <w:t>• Микроскоп</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 магнитов</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аборы для экспериментирования</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В</w:t>
            </w:r>
            <w:r w:rsidRPr="0086119D">
              <w:rPr>
                <w:sz w:val="24"/>
                <w:szCs w:val="24"/>
              </w:rPr>
              <w:t>есы</w:t>
            </w:r>
          </w:p>
          <w:p w:rsidR="0086119D" w:rsidRPr="0086119D" w:rsidRDefault="0086119D" w:rsidP="0086119D">
            <w:pPr>
              <w:spacing w:after="0" w:line="240" w:lineRule="auto"/>
              <w:jc w:val="both"/>
              <w:rPr>
                <w:sz w:val="24"/>
                <w:szCs w:val="24"/>
              </w:rPr>
            </w:pPr>
            <w:r w:rsidRPr="0086119D">
              <w:rPr>
                <w:sz w:val="24"/>
                <w:szCs w:val="24"/>
              </w:rPr>
              <w:t>• Термометры</w:t>
            </w:r>
          </w:p>
          <w:p w:rsidR="0086119D" w:rsidRPr="0086119D" w:rsidRDefault="0086119D" w:rsidP="0086119D">
            <w:pPr>
              <w:spacing w:after="0" w:line="240" w:lineRule="auto"/>
              <w:jc w:val="both"/>
              <w:rPr>
                <w:sz w:val="24"/>
                <w:szCs w:val="24"/>
              </w:rPr>
            </w:pPr>
            <w:r w:rsidRPr="0086119D">
              <w:rPr>
                <w:sz w:val="24"/>
                <w:szCs w:val="24"/>
              </w:rPr>
              <w:t>• Часы песочные, секундомер</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Н</w:t>
            </w:r>
            <w:r w:rsidRPr="0086119D">
              <w:rPr>
                <w:sz w:val="24"/>
                <w:szCs w:val="24"/>
              </w:rPr>
              <w:t>аборы мерных стаканов</w:t>
            </w:r>
          </w:p>
          <w:p w:rsidR="0086119D" w:rsidRPr="0086119D" w:rsidRDefault="0086119D" w:rsidP="0086119D">
            <w:pPr>
              <w:spacing w:after="0" w:line="240" w:lineRule="auto"/>
              <w:jc w:val="both"/>
              <w:rPr>
                <w:sz w:val="24"/>
                <w:szCs w:val="24"/>
              </w:rPr>
            </w:pPr>
            <w:r w:rsidRPr="0086119D">
              <w:rPr>
                <w:sz w:val="24"/>
                <w:szCs w:val="24"/>
              </w:rPr>
              <w:t>• Календарь погоды</w:t>
            </w:r>
          </w:p>
          <w:p w:rsidR="0086119D" w:rsidRPr="0086119D" w:rsidRDefault="0086119D" w:rsidP="0086119D">
            <w:pPr>
              <w:spacing w:after="0" w:line="240" w:lineRule="auto"/>
              <w:jc w:val="both"/>
              <w:rPr>
                <w:sz w:val="24"/>
                <w:szCs w:val="24"/>
              </w:rPr>
            </w:pPr>
            <w:r w:rsidRPr="0086119D">
              <w:rPr>
                <w:sz w:val="24"/>
                <w:szCs w:val="24"/>
              </w:rPr>
              <w:t>• Глобус, географические карты, детский атлас</w:t>
            </w:r>
          </w:p>
          <w:p w:rsidR="006A2D1B" w:rsidRDefault="0086119D" w:rsidP="0086119D">
            <w:pPr>
              <w:spacing w:after="0" w:line="240" w:lineRule="auto"/>
              <w:jc w:val="both"/>
              <w:rPr>
                <w:sz w:val="24"/>
                <w:szCs w:val="24"/>
              </w:rPr>
            </w:pPr>
            <w:r w:rsidRPr="0086119D">
              <w:rPr>
                <w:sz w:val="24"/>
                <w:szCs w:val="24"/>
              </w:rPr>
              <w:t xml:space="preserve">• </w:t>
            </w:r>
            <w:r>
              <w:rPr>
                <w:sz w:val="24"/>
                <w:szCs w:val="24"/>
              </w:rPr>
              <w:t>И</w:t>
            </w:r>
            <w:r w:rsidRPr="0086119D">
              <w:rPr>
                <w:sz w:val="24"/>
                <w:szCs w:val="24"/>
              </w:rPr>
              <w:t>ллюстрированные познавательные книги, плакаты, картинки</w:t>
            </w:r>
          </w:p>
        </w:tc>
      </w:tr>
      <w:tr w:rsidR="006A2D1B" w:rsidTr="0086119D">
        <w:trPr>
          <w:cantSplit/>
          <w:trHeight w:val="1134"/>
        </w:trPr>
        <w:tc>
          <w:tcPr>
            <w:tcW w:w="0" w:type="auto"/>
            <w:textDirection w:val="btLr"/>
          </w:tcPr>
          <w:p w:rsidR="006A2D1B" w:rsidRPr="00940D27" w:rsidRDefault="0086119D" w:rsidP="0086119D">
            <w:pPr>
              <w:spacing w:after="0" w:line="240" w:lineRule="auto"/>
              <w:ind w:left="113" w:right="113"/>
              <w:jc w:val="both"/>
              <w:rPr>
                <w:b/>
                <w:sz w:val="24"/>
                <w:szCs w:val="24"/>
              </w:rPr>
            </w:pPr>
            <w:r w:rsidRPr="00940D27">
              <w:rPr>
                <w:b/>
                <w:sz w:val="24"/>
                <w:szCs w:val="24"/>
              </w:rPr>
              <w:t>Центр грамотности и письма</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Магнитная доска</w:t>
            </w:r>
          </w:p>
          <w:p w:rsidR="0086119D" w:rsidRPr="0086119D" w:rsidRDefault="0086119D" w:rsidP="0086119D">
            <w:pPr>
              <w:spacing w:after="0" w:line="240" w:lineRule="auto"/>
              <w:jc w:val="both"/>
              <w:rPr>
                <w:sz w:val="24"/>
                <w:szCs w:val="24"/>
              </w:rPr>
            </w:pPr>
            <w:r w:rsidRPr="0086119D">
              <w:rPr>
                <w:sz w:val="24"/>
                <w:szCs w:val="24"/>
              </w:rPr>
              <w:t>• Стол (1)</w:t>
            </w:r>
          </w:p>
          <w:p w:rsidR="0086119D" w:rsidRPr="0086119D" w:rsidRDefault="0086119D" w:rsidP="0086119D">
            <w:pPr>
              <w:spacing w:after="0" w:line="240" w:lineRule="auto"/>
              <w:jc w:val="both"/>
              <w:rPr>
                <w:sz w:val="24"/>
                <w:szCs w:val="24"/>
              </w:rPr>
            </w:pPr>
            <w:r w:rsidRPr="0086119D">
              <w:rPr>
                <w:sz w:val="24"/>
                <w:szCs w:val="24"/>
              </w:rPr>
              <w:t>• Стулья (2)</w:t>
            </w:r>
          </w:p>
          <w:p w:rsidR="0086119D" w:rsidRPr="0086119D" w:rsidRDefault="0086119D" w:rsidP="0086119D">
            <w:pPr>
              <w:spacing w:after="0" w:line="240" w:lineRule="auto"/>
              <w:jc w:val="both"/>
              <w:rPr>
                <w:sz w:val="24"/>
                <w:szCs w:val="24"/>
              </w:rPr>
            </w:pPr>
            <w:r w:rsidRPr="0086119D">
              <w:rPr>
                <w:sz w:val="24"/>
                <w:szCs w:val="24"/>
              </w:rPr>
              <w:t>• открытый стеллаж для хранения материалов</w:t>
            </w:r>
          </w:p>
          <w:p w:rsidR="0086119D" w:rsidRPr="0086119D" w:rsidRDefault="0086119D" w:rsidP="0086119D">
            <w:pPr>
              <w:spacing w:after="0" w:line="240" w:lineRule="auto"/>
              <w:jc w:val="both"/>
              <w:rPr>
                <w:sz w:val="24"/>
                <w:szCs w:val="24"/>
              </w:rPr>
            </w:pPr>
            <w:r w:rsidRPr="0086119D">
              <w:rPr>
                <w:sz w:val="24"/>
                <w:szCs w:val="24"/>
              </w:rPr>
              <w:t>Материалы</w:t>
            </w:r>
          </w:p>
          <w:p w:rsidR="0086119D" w:rsidRPr="0086119D" w:rsidRDefault="0086119D" w:rsidP="0086119D">
            <w:pPr>
              <w:spacing w:after="0" w:line="240" w:lineRule="auto"/>
              <w:jc w:val="both"/>
              <w:rPr>
                <w:sz w:val="24"/>
                <w:szCs w:val="24"/>
              </w:rPr>
            </w:pPr>
            <w:r w:rsidRPr="0086119D">
              <w:rPr>
                <w:sz w:val="24"/>
                <w:szCs w:val="24"/>
              </w:rPr>
              <w:t>• Плакат с алфавитом</w:t>
            </w:r>
          </w:p>
          <w:p w:rsidR="0086119D" w:rsidRPr="0086119D" w:rsidRDefault="0086119D" w:rsidP="0086119D">
            <w:pPr>
              <w:spacing w:after="0" w:line="240" w:lineRule="auto"/>
              <w:jc w:val="both"/>
              <w:rPr>
                <w:sz w:val="24"/>
                <w:szCs w:val="24"/>
              </w:rPr>
            </w:pPr>
            <w:r w:rsidRPr="0086119D">
              <w:rPr>
                <w:sz w:val="24"/>
                <w:szCs w:val="24"/>
              </w:rPr>
              <w:t>• Магнитная азбука</w:t>
            </w:r>
          </w:p>
          <w:p w:rsidR="0086119D" w:rsidRPr="0086119D" w:rsidRDefault="0086119D" w:rsidP="0086119D">
            <w:pPr>
              <w:spacing w:after="0" w:line="240" w:lineRule="auto"/>
              <w:jc w:val="both"/>
              <w:rPr>
                <w:sz w:val="24"/>
                <w:szCs w:val="24"/>
              </w:rPr>
            </w:pPr>
            <w:r w:rsidRPr="0086119D">
              <w:rPr>
                <w:sz w:val="24"/>
                <w:szCs w:val="24"/>
              </w:rPr>
              <w:t>• Кубики с буквами и слогами</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Ц</w:t>
            </w:r>
            <w:r w:rsidRPr="0086119D">
              <w:rPr>
                <w:sz w:val="24"/>
                <w:szCs w:val="24"/>
              </w:rPr>
              <w:t>ветные и простые карандаши, фломастеры</w:t>
            </w:r>
          </w:p>
          <w:p w:rsidR="0086119D" w:rsidRPr="0086119D" w:rsidRDefault="0086119D" w:rsidP="0086119D">
            <w:pPr>
              <w:spacing w:after="0" w:line="240" w:lineRule="auto"/>
              <w:jc w:val="both"/>
              <w:rPr>
                <w:sz w:val="24"/>
                <w:szCs w:val="24"/>
              </w:rPr>
            </w:pPr>
            <w:r w:rsidRPr="0086119D">
              <w:rPr>
                <w:sz w:val="24"/>
                <w:szCs w:val="24"/>
              </w:rPr>
              <w:t>• Трафареты</w:t>
            </w:r>
          </w:p>
          <w:p w:rsidR="0086119D" w:rsidRPr="0086119D" w:rsidRDefault="0086119D" w:rsidP="0086119D">
            <w:pPr>
              <w:spacing w:after="0" w:line="240" w:lineRule="auto"/>
              <w:jc w:val="both"/>
              <w:rPr>
                <w:sz w:val="24"/>
                <w:szCs w:val="24"/>
              </w:rPr>
            </w:pPr>
            <w:r w:rsidRPr="0086119D">
              <w:rPr>
                <w:sz w:val="24"/>
                <w:szCs w:val="24"/>
              </w:rPr>
              <w:t>• Линейки</w:t>
            </w:r>
          </w:p>
          <w:p w:rsidR="0086119D" w:rsidRPr="0086119D" w:rsidRDefault="0086119D" w:rsidP="0086119D">
            <w:pPr>
              <w:spacing w:after="0" w:line="240" w:lineRule="auto"/>
              <w:jc w:val="both"/>
              <w:rPr>
                <w:sz w:val="24"/>
                <w:szCs w:val="24"/>
              </w:rPr>
            </w:pPr>
            <w:r w:rsidRPr="0086119D">
              <w:rPr>
                <w:sz w:val="24"/>
                <w:szCs w:val="24"/>
              </w:rPr>
              <w:t>• Бумага, конверты</w:t>
            </w:r>
          </w:p>
          <w:p w:rsidR="006A2D1B" w:rsidRDefault="0086119D" w:rsidP="0086119D">
            <w:pPr>
              <w:spacing w:after="0" w:line="240" w:lineRule="auto"/>
              <w:jc w:val="both"/>
              <w:rPr>
                <w:sz w:val="24"/>
                <w:szCs w:val="24"/>
              </w:rPr>
            </w:pPr>
            <w:r w:rsidRPr="0086119D">
              <w:rPr>
                <w:sz w:val="24"/>
                <w:szCs w:val="24"/>
              </w:rPr>
              <w:t>• Тренажер по «письму», водный фломастер, тряпочка</w:t>
            </w:r>
          </w:p>
        </w:tc>
      </w:tr>
      <w:tr w:rsidR="006A2D1B" w:rsidTr="0086119D">
        <w:trPr>
          <w:cantSplit/>
          <w:trHeight w:val="1134"/>
        </w:trPr>
        <w:tc>
          <w:tcPr>
            <w:tcW w:w="0" w:type="auto"/>
            <w:textDirection w:val="btLr"/>
          </w:tcPr>
          <w:p w:rsidR="006A2D1B" w:rsidRPr="00940D27" w:rsidRDefault="0086119D" w:rsidP="0086119D">
            <w:pPr>
              <w:spacing w:after="0" w:line="240" w:lineRule="auto"/>
              <w:ind w:left="113" w:right="113"/>
              <w:jc w:val="both"/>
              <w:rPr>
                <w:b/>
                <w:sz w:val="24"/>
                <w:szCs w:val="24"/>
              </w:rPr>
            </w:pPr>
            <w:r w:rsidRPr="00940D27">
              <w:rPr>
                <w:b/>
                <w:sz w:val="24"/>
                <w:szCs w:val="24"/>
              </w:rPr>
              <w:lastRenderedPageBreak/>
              <w:t>Литературный центр (книжный уголок)</w:t>
            </w:r>
          </w:p>
        </w:tc>
        <w:tc>
          <w:tcPr>
            <w:tcW w:w="0" w:type="auto"/>
          </w:tcPr>
          <w:p w:rsidR="0086119D" w:rsidRPr="0086119D" w:rsidRDefault="0086119D" w:rsidP="0086119D">
            <w:pPr>
              <w:spacing w:after="0" w:line="240" w:lineRule="auto"/>
              <w:jc w:val="both"/>
              <w:rPr>
                <w:sz w:val="24"/>
                <w:szCs w:val="24"/>
              </w:rPr>
            </w:pPr>
            <w:r>
              <w:rPr>
                <w:sz w:val="24"/>
                <w:szCs w:val="24"/>
              </w:rPr>
              <w:t>О</w:t>
            </w:r>
            <w:r w:rsidRPr="0086119D">
              <w:rPr>
                <w:sz w:val="24"/>
                <w:szCs w:val="24"/>
              </w:rPr>
              <w:t>борудование</w:t>
            </w:r>
          </w:p>
          <w:p w:rsidR="0086119D" w:rsidRPr="0086119D" w:rsidRDefault="0086119D" w:rsidP="0086119D">
            <w:pPr>
              <w:spacing w:after="0" w:line="240" w:lineRule="auto"/>
              <w:jc w:val="both"/>
              <w:rPr>
                <w:sz w:val="24"/>
                <w:szCs w:val="24"/>
              </w:rPr>
            </w:pPr>
            <w:r w:rsidRPr="0086119D">
              <w:rPr>
                <w:sz w:val="24"/>
                <w:szCs w:val="24"/>
              </w:rPr>
              <w:t xml:space="preserve">• </w:t>
            </w:r>
            <w:r>
              <w:rPr>
                <w:sz w:val="24"/>
                <w:szCs w:val="24"/>
              </w:rPr>
              <w:t>А</w:t>
            </w:r>
            <w:r w:rsidRPr="0086119D">
              <w:rPr>
                <w:sz w:val="24"/>
                <w:szCs w:val="24"/>
              </w:rPr>
              <w:t>удиоцентр с наушниками</w:t>
            </w:r>
          </w:p>
          <w:p w:rsidR="0086119D" w:rsidRPr="0086119D" w:rsidRDefault="0086119D" w:rsidP="0086119D">
            <w:pPr>
              <w:spacing w:after="0" w:line="240" w:lineRule="auto"/>
              <w:jc w:val="both"/>
              <w:rPr>
                <w:sz w:val="24"/>
                <w:szCs w:val="24"/>
              </w:rPr>
            </w:pPr>
            <w:r w:rsidRPr="0086119D">
              <w:rPr>
                <w:sz w:val="24"/>
                <w:szCs w:val="24"/>
              </w:rPr>
              <w:t>• Мягкая детская мебель (диванчик, кресло)</w:t>
            </w:r>
          </w:p>
          <w:p w:rsidR="0086119D" w:rsidRPr="0086119D" w:rsidRDefault="0086119D" w:rsidP="0086119D">
            <w:pPr>
              <w:spacing w:after="0" w:line="240" w:lineRule="auto"/>
              <w:jc w:val="both"/>
              <w:rPr>
                <w:sz w:val="24"/>
                <w:szCs w:val="24"/>
              </w:rPr>
            </w:pPr>
            <w:r w:rsidRPr="0086119D">
              <w:rPr>
                <w:sz w:val="24"/>
                <w:szCs w:val="24"/>
              </w:rPr>
              <w:t>• Стол</w:t>
            </w:r>
          </w:p>
          <w:p w:rsidR="0086119D" w:rsidRPr="0086119D" w:rsidRDefault="0086119D" w:rsidP="0086119D">
            <w:pPr>
              <w:spacing w:after="0" w:line="240" w:lineRule="auto"/>
              <w:jc w:val="both"/>
              <w:rPr>
                <w:sz w:val="24"/>
                <w:szCs w:val="24"/>
              </w:rPr>
            </w:pPr>
            <w:r w:rsidRPr="0086119D">
              <w:rPr>
                <w:sz w:val="24"/>
                <w:szCs w:val="24"/>
              </w:rPr>
              <w:t>• Стулья (2)</w:t>
            </w:r>
          </w:p>
          <w:p w:rsidR="0086119D" w:rsidRPr="0086119D" w:rsidRDefault="0086119D" w:rsidP="0086119D">
            <w:pPr>
              <w:spacing w:after="0" w:line="240" w:lineRule="auto"/>
              <w:jc w:val="both"/>
              <w:rPr>
                <w:sz w:val="24"/>
                <w:szCs w:val="24"/>
              </w:rPr>
            </w:pPr>
            <w:r w:rsidRPr="0086119D">
              <w:rPr>
                <w:sz w:val="24"/>
                <w:szCs w:val="24"/>
              </w:rPr>
              <w:t>• Книжный стеллаж (низкий, открытый)</w:t>
            </w:r>
          </w:p>
          <w:p w:rsidR="0086119D" w:rsidRPr="0086119D" w:rsidRDefault="0086119D" w:rsidP="0086119D">
            <w:pPr>
              <w:spacing w:after="0" w:line="240" w:lineRule="auto"/>
              <w:jc w:val="both"/>
              <w:rPr>
                <w:sz w:val="24"/>
                <w:szCs w:val="24"/>
              </w:rPr>
            </w:pPr>
            <w:r w:rsidRPr="0086119D">
              <w:rPr>
                <w:sz w:val="24"/>
                <w:szCs w:val="24"/>
              </w:rPr>
              <w:t>Материалы</w:t>
            </w:r>
          </w:p>
          <w:p w:rsidR="0086119D" w:rsidRPr="0086119D" w:rsidRDefault="0086119D" w:rsidP="0086119D">
            <w:pPr>
              <w:spacing w:after="0" w:line="240" w:lineRule="auto"/>
              <w:jc w:val="both"/>
              <w:rPr>
                <w:sz w:val="24"/>
                <w:szCs w:val="24"/>
              </w:rPr>
            </w:pPr>
            <w:r w:rsidRPr="0086119D">
              <w:rPr>
                <w:sz w:val="24"/>
                <w:szCs w:val="24"/>
              </w:rPr>
              <w:t>• Диски с аудиозаписями (сказки, рассказы)</w:t>
            </w:r>
          </w:p>
          <w:p w:rsidR="0086119D" w:rsidRPr="0086119D" w:rsidRDefault="0086119D" w:rsidP="0086119D">
            <w:pPr>
              <w:spacing w:after="0" w:line="240" w:lineRule="auto"/>
              <w:jc w:val="both"/>
              <w:rPr>
                <w:sz w:val="24"/>
                <w:szCs w:val="24"/>
              </w:rPr>
            </w:pPr>
            <w:r w:rsidRPr="0086119D">
              <w:rPr>
                <w:sz w:val="24"/>
                <w:szCs w:val="24"/>
              </w:rPr>
              <w:t>• Диски с музыкой</w:t>
            </w:r>
          </w:p>
          <w:p w:rsidR="0086119D" w:rsidRPr="0086119D" w:rsidRDefault="0086119D" w:rsidP="0086119D">
            <w:pPr>
              <w:spacing w:after="0" w:line="240" w:lineRule="auto"/>
              <w:jc w:val="both"/>
              <w:rPr>
                <w:sz w:val="24"/>
                <w:szCs w:val="24"/>
              </w:rPr>
            </w:pPr>
            <w:r w:rsidRPr="0086119D">
              <w:rPr>
                <w:sz w:val="24"/>
                <w:szCs w:val="24"/>
              </w:rPr>
              <w:t>• Детская художественная литература (иллюстрированные книги с крупным простым текстом)</w:t>
            </w:r>
          </w:p>
          <w:p w:rsidR="006A2D1B" w:rsidRDefault="0086119D" w:rsidP="0086119D">
            <w:pPr>
              <w:spacing w:after="0" w:line="240" w:lineRule="auto"/>
              <w:jc w:val="both"/>
              <w:rPr>
                <w:sz w:val="24"/>
                <w:szCs w:val="24"/>
              </w:rPr>
            </w:pPr>
            <w:r w:rsidRPr="0086119D">
              <w:rPr>
                <w:sz w:val="24"/>
                <w:szCs w:val="24"/>
              </w:rPr>
              <w:t>• Детская познавательная литература (с большим количеством иллюстративного материала)</w:t>
            </w:r>
          </w:p>
        </w:tc>
      </w:tr>
      <w:tr w:rsidR="006A2D1B" w:rsidTr="006A2D1B">
        <w:tc>
          <w:tcPr>
            <w:tcW w:w="0" w:type="auto"/>
          </w:tcPr>
          <w:p w:rsidR="006A2D1B" w:rsidRPr="00940D27" w:rsidRDefault="00F44A12" w:rsidP="00540CA7">
            <w:pPr>
              <w:spacing w:after="0" w:line="240" w:lineRule="auto"/>
              <w:jc w:val="both"/>
              <w:rPr>
                <w:b/>
                <w:sz w:val="24"/>
                <w:szCs w:val="24"/>
              </w:rPr>
            </w:pPr>
            <w:r w:rsidRPr="00940D27">
              <w:rPr>
                <w:b/>
                <w:sz w:val="24"/>
                <w:szCs w:val="24"/>
              </w:rPr>
              <w:t>Место для отдыха</w:t>
            </w:r>
          </w:p>
        </w:tc>
        <w:tc>
          <w:tcPr>
            <w:tcW w:w="0" w:type="auto"/>
          </w:tcPr>
          <w:p w:rsidR="006A2D1B" w:rsidRDefault="00F44A12" w:rsidP="00540CA7">
            <w:pPr>
              <w:spacing w:after="0" w:line="240" w:lineRule="auto"/>
              <w:jc w:val="both"/>
              <w:rPr>
                <w:sz w:val="24"/>
                <w:szCs w:val="24"/>
              </w:rPr>
            </w:pPr>
            <w:r w:rsidRPr="00F44A12">
              <w:rPr>
                <w:sz w:val="24"/>
                <w:szCs w:val="24"/>
              </w:rPr>
              <w:t>• Любой тихий уголок, снабженный мягкой мебелью</w:t>
            </w:r>
          </w:p>
        </w:tc>
      </w:tr>
      <w:tr w:rsidR="006A2D1B" w:rsidTr="006A2D1B">
        <w:tc>
          <w:tcPr>
            <w:tcW w:w="0" w:type="auto"/>
          </w:tcPr>
          <w:p w:rsidR="006A2D1B" w:rsidRPr="00940D27" w:rsidRDefault="00F44A12" w:rsidP="00540CA7">
            <w:pPr>
              <w:spacing w:after="0" w:line="240" w:lineRule="auto"/>
              <w:jc w:val="both"/>
              <w:rPr>
                <w:b/>
                <w:sz w:val="24"/>
                <w:szCs w:val="24"/>
              </w:rPr>
            </w:pPr>
            <w:r w:rsidRPr="00940D27">
              <w:rPr>
                <w:b/>
                <w:sz w:val="24"/>
                <w:szCs w:val="24"/>
              </w:rPr>
              <w:t>Уголок уединения</w:t>
            </w:r>
          </w:p>
        </w:tc>
        <w:tc>
          <w:tcPr>
            <w:tcW w:w="0" w:type="auto"/>
          </w:tcPr>
          <w:p w:rsidR="006A2D1B" w:rsidRDefault="00F44A12" w:rsidP="00540CA7">
            <w:pPr>
              <w:spacing w:after="0" w:line="240" w:lineRule="auto"/>
              <w:jc w:val="both"/>
              <w:rPr>
                <w:sz w:val="24"/>
                <w:szCs w:val="24"/>
              </w:rPr>
            </w:pPr>
            <w:r w:rsidRPr="00F44A12">
              <w:rPr>
                <w:sz w:val="24"/>
                <w:szCs w:val="24"/>
              </w:rPr>
              <w:t>• Любой тихий уголок на 1-2 детей</w:t>
            </w:r>
          </w:p>
        </w:tc>
      </w:tr>
      <w:tr w:rsidR="006A2D1B" w:rsidTr="00F44A12">
        <w:trPr>
          <w:cantSplit/>
          <w:trHeight w:val="1134"/>
        </w:trPr>
        <w:tc>
          <w:tcPr>
            <w:tcW w:w="0" w:type="auto"/>
            <w:textDirection w:val="btLr"/>
          </w:tcPr>
          <w:p w:rsidR="006A2D1B" w:rsidRPr="00940D27" w:rsidRDefault="00F44A12" w:rsidP="00F44A12">
            <w:pPr>
              <w:spacing w:after="0" w:line="240" w:lineRule="auto"/>
              <w:ind w:left="113" w:right="113"/>
              <w:jc w:val="both"/>
              <w:rPr>
                <w:b/>
                <w:sz w:val="24"/>
                <w:szCs w:val="24"/>
              </w:rPr>
            </w:pPr>
            <w:r w:rsidRPr="00940D27">
              <w:rPr>
                <w:b/>
                <w:sz w:val="24"/>
                <w:szCs w:val="24"/>
              </w:rPr>
              <w:t>Центр песка и воды</w:t>
            </w:r>
          </w:p>
        </w:tc>
        <w:tc>
          <w:tcPr>
            <w:tcW w:w="0" w:type="auto"/>
          </w:tcPr>
          <w:p w:rsidR="00F44A12" w:rsidRPr="00F44A12" w:rsidRDefault="00F44A12" w:rsidP="00F44A12">
            <w:pPr>
              <w:spacing w:after="0" w:line="240" w:lineRule="auto"/>
              <w:jc w:val="both"/>
              <w:rPr>
                <w:sz w:val="24"/>
                <w:szCs w:val="24"/>
              </w:rPr>
            </w:pPr>
            <w:r w:rsidRPr="00F44A12">
              <w:rPr>
                <w:sz w:val="24"/>
                <w:szCs w:val="24"/>
              </w:rPr>
              <w:t>• Специализированный стол для игр с песком и водой</w:t>
            </w:r>
          </w:p>
          <w:p w:rsidR="00F44A12" w:rsidRPr="00F44A12" w:rsidRDefault="00F44A12" w:rsidP="00F44A12">
            <w:pPr>
              <w:spacing w:after="0" w:line="240" w:lineRule="auto"/>
              <w:jc w:val="both"/>
              <w:rPr>
                <w:sz w:val="24"/>
                <w:szCs w:val="24"/>
              </w:rPr>
            </w:pPr>
            <w:r w:rsidRPr="00F44A12">
              <w:rPr>
                <w:sz w:val="24"/>
                <w:szCs w:val="24"/>
              </w:rPr>
              <w:t xml:space="preserve">• </w:t>
            </w:r>
            <w:r>
              <w:rPr>
                <w:sz w:val="24"/>
                <w:szCs w:val="24"/>
              </w:rPr>
              <w:t>Н</w:t>
            </w:r>
            <w:r w:rsidRPr="00F44A12">
              <w:rPr>
                <w:sz w:val="24"/>
                <w:szCs w:val="24"/>
              </w:rPr>
              <w:t>аборы для экспериментирования с водой</w:t>
            </w:r>
          </w:p>
          <w:p w:rsidR="00F44A12" w:rsidRPr="00F44A12" w:rsidRDefault="00F44A12" w:rsidP="00F44A12">
            <w:pPr>
              <w:spacing w:after="0" w:line="240" w:lineRule="auto"/>
              <w:jc w:val="both"/>
              <w:rPr>
                <w:sz w:val="24"/>
                <w:szCs w:val="24"/>
              </w:rPr>
            </w:pPr>
            <w:r w:rsidRPr="00F44A12">
              <w:rPr>
                <w:sz w:val="24"/>
                <w:szCs w:val="24"/>
              </w:rPr>
              <w:t xml:space="preserve">• </w:t>
            </w:r>
            <w:r>
              <w:rPr>
                <w:sz w:val="24"/>
                <w:szCs w:val="24"/>
              </w:rPr>
              <w:t>Н</w:t>
            </w:r>
            <w:r w:rsidRPr="00F44A12">
              <w:rPr>
                <w:sz w:val="24"/>
                <w:szCs w:val="24"/>
              </w:rPr>
              <w:t>аборы для экспериментирования с песком</w:t>
            </w:r>
          </w:p>
          <w:p w:rsidR="00F44A12" w:rsidRPr="00F44A12" w:rsidRDefault="00F44A12" w:rsidP="00F44A12">
            <w:pPr>
              <w:spacing w:after="0" w:line="240" w:lineRule="auto"/>
              <w:jc w:val="both"/>
              <w:rPr>
                <w:sz w:val="24"/>
                <w:szCs w:val="24"/>
              </w:rPr>
            </w:pPr>
            <w:r w:rsidRPr="00F44A12">
              <w:rPr>
                <w:sz w:val="24"/>
                <w:szCs w:val="24"/>
              </w:rPr>
              <w:t>• Детские метелка и совочек (для подметания упавшего песка)</w:t>
            </w:r>
          </w:p>
          <w:p w:rsidR="006A2D1B" w:rsidRDefault="00F44A12" w:rsidP="00F44A12">
            <w:pPr>
              <w:spacing w:after="0" w:line="240" w:lineRule="auto"/>
              <w:jc w:val="both"/>
              <w:rPr>
                <w:sz w:val="24"/>
                <w:szCs w:val="24"/>
              </w:rPr>
            </w:pPr>
            <w:r w:rsidRPr="00F44A12">
              <w:rPr>
                <w:sz w:val="24"/>
                <w:szCs w:val="24"/>
              </w:rPr>
              <w:t>• Детская швабра с тряпкой (вытирать пролитую воду)</w:t>
            </w:r>
          </w:p>
        </w:tc>
      </w:tr>
      <w:tr w:rsidR="006A2D1B" w:rsidTr="00F44A12">
        <w:trPr>
          <w:cantSplit/>
          <w:trHeight w:val="1134"/>
        </w:trPr>
        <w:tc>
          <w:tcPr>
            <w:tcW w:w="0" w:type="auto"/>
            <w:textDirection w:val="btLr"/>
          </w:tcPr>
          <w:p w:rsidR="006A2D1B" w:rsidRPr="00940D27" w:rsidRDefault="00F44A12" w:rsidP="00F44A12">
            <w:pPr>
              <w:spacing w:after="0" w:line="240" w:lineRule="auto"/>
              <w:ind w:left="113" w:right="113"/>
              <w:jc w:val="both"/>
              <w:rPr>
                <w:b/>
                <w:sz w:val="24"/>
                <w:szCs w:val="24"/>
              </w:rPr>
            </w:pPr>
            <w:r w:rsidRPr="00940D27">
              <w:rPr>
                <w:b/>
                <w:sz w:val="24"/>
                <w:szCs w:val="24"/>
              </w:rPr>
              <w:t>Спортивный центр</w:t>
            </w:r>
          </w:p>
        </w:tc>
        <w:tc>
          <w:tcPr>
            <w:tcW w:w="0" w:type="auto"/>
          </w:tcPr>
          <w:p w:rsidR="00F44A12" w:rsidRPr="00F44A12" w:rsidRDefault="00F44A12" w:rsidP="00F44A12">
            <w:pPr>
              <w:spacing w:after="0" w:line="240" w:lineRule="auto"/>
              <w:jc w:val="both"/>
              <w:rPr>
                <w:sz w:val="24"/>
                <w:szCs w:val="24"/>
              </w:rPr>
            </w:pPr>
            <w:r w:rsidRPr="00F44A12">
              <w:rPr>
                <w:sz w:val="24"/>
                <w:szCs w:val="24"/>
              </w:rPr>
              <w:t>• Шведская стенка или спортивный уголок (с канатом, кольцами и пр.)</w:t>
            </w:r>
          </w:p>
          <w:p w:rsidR="00F44A12" w:rsidRPr="00F44A12" w:rsidRDefault="00F44A12" w:rsidP="00F44A12">
            <w:pPr>
              <w:spacing w:after="0" w:line="240" w:lineRule="auto"/>
              <w:jc w:val="both"/>
              <w:rPr>
                <w:sz w:val="24"/>
                <w:szCs w:val="24"/>
              </w:rPr>
            </w:pPr>
            <w:r w:rsidRPr="00F44A12">
              <w:rPr>
                <w:sz w:val="24"/>
                <w:szCs w:val="24"/>
              </w:rPr>
              <w:t>• Спортивные маты</w:t>
            </w:r>
          </w:p>
          <w:p w:rsidR="006A2D1B" w:rsidRDefault="00F44A12" w:rsidP="00F44A12">
            <w:pPr>
              <w:spacing w:after="0" w:line="240" w:lineRule="auto"/>
              <w:jc w:val="both"/>
              <w:rPr>
                <w:sz w:val="24"/>
                <w:szCs w:val="24"/>
              </w:rPr>
            </w:pPr>
            <w:r w:rsidRPr="00F44A12">
              <w:rPr>
                <w:sz w:val="24"/>
                <w:szCs w:val="24"/>
              </w:rPr>
              <w:t>• Детские спортивные тренажеры</w:t>
            </w:r>
          </w:p>
        </w:tc>
      </w:tr>
      <w:tr w:rsidR="006A2D1B" w:rsidTr="00F44A12">
        <w:trPr>
          <w:cantSplit/>
          <w:trHeight w:val="1134"/>
        </w:trPr>
        <w:tc>
          <w:tcPr>
            <w:tcW w:w="0" w:type="auto"/>
            <w:textDirection w:val="btLr"/>
          </w:tcPr>
          <w:p w:rsidR="006A2D1B" w:rsidRPr="00940D27" w:rsidRDefault="00F44A12" w:rsidP="00F44A12">
            <w:pPr>
              <w:spacing w:after="0" w:line="240" w:lineRule="auto"/>
              <w:ind w:left="113" w:right="113"/>
              <w:jc w:val="both"/>
              <w:rPr>
                <w:b/>
                <w:sz w:val="24"/>
                <w:szCs w:val="24"/>
              </w:rPr>
            </w:pPr>
            <w:r w:rsidRPr="00940D27">
              <w:rPr>
                <w:b/>
                <w:sz w:val="24"/>
                <w:szCs w:val="24"/>
              </w:rPr>
              <w:t>Место для группового сбора</w:t>
            </w:r>
          </w:p>
        </w:tc>
        <w:tc>
          <w:tcPr>
            <w:tcW w:w="0" w:type="auto"/>
          </w:tcPr>
          <w:p w:rsidR="00F44A12" w:rsidRPr="00F44A12" w:rsidRDefault="00F44A12" w:rsidP="00F44A12">
            <w:pPr>
              <w:spacing w:after="0" w:line="240" w:lineRule="auto"/>
              <w:jc w:val="both"/>
              <w:rPr>
                <w:sz w:val="24"/>
                <w:szCs w:val="24"/>
              </w:rPr>
            </w:pPr>
            <w:r w:rsidRPr="00F44A12">
              <w:rPr>
                <w:sz w:val="24"/>
                <w:szCs w:val="24"/>
              </w:rPr>
              <w:t>• Магнитная или пробковая доска</w:t>
            </w:r>
          </w:p>
          <w:p w:rsidR="00F44A12" w:rsidRPr="00F44A12" w:rsidRDefault="00F44A12" w:rsidP="00F44A12">
            <w:pPr>
              <w:spacing w:after="0" w:line="240" w:lineRule="auto"/>
              <w:jc w:val="both"/>
              <w:rPr>
                <w:sz w:val="24"/>
                <w:szCs w:val="24"/>
              </w:rPr>
            </w:pPr>
            <w:r w:rsidRPr="00F44A12">
              <w:rPr>
                <w:sz w:val="24"/>
                <w:szCs w:val="24"/>
              </w:rPr>
              <w:t>• интерактивная доска</w:t>
            </w:r>
          </w:p>
          <w:p w:rsidR="00F44A12" w:rsidRPr="00F44A12" w:rsidRDefault="00F44A12" w:rsidP="00F44A12">
            <w:pPr>
              <w:spacing w:after="0" w:line="240" w:lineRule="auto"/>
              <w:jc w:val="both"/>
              <w:rPr>
                <w:sz w:val="24"/>
                <w:szCs w:val="24"/>
              </w:rPr>
            </w:pPr>
            <w:r w:rsidRPr="00F44A12">
              <w:rPr>
                <w:sz w:val="24"/>
                <w:szCs w:val="24"/>
              </w:rPr>
              <w:t>• Флипчарт</w:t>
            </w:r>
          </w:p>
          <w:p w:rsidR="00F44A12" w:rsidRPr="00F44A12" w:rsidRDefault="00F44A12" w:rsidP="00F44A12">
            <w:pPr>
              <w:spacing w:after="0" w:line="240" w:lineRule="auto"/>
              <w:jc w:val="both"/>
              <w:rPr>
                <w:sz w:val="24"/>
                <w:szCs w:val="24"/>
              </w:rPr>
            </w:pPr>
            <w:r w:rsidRPr="00F44A12">
              <w:rPr>
                <w:sz w:val="24"/>
                <w:szCs w:val="24"/>
              </w:rPr>
              <w:t xml:space="preserve">• </w:t>
            </w:r>
            <w:r>
              <w:rPr>
                <w:sz w:val="24"/>
                <w:szCs w:val="24"/>
              </w:rPr>
              <w:t>Н</w:t>
            </w:r>
            <w:r w:rsidRPr="00F44A12">
              <w:rPr>
                <w:sz w:val="24"/>
                <w:szCs w:val="24"/>
              </w:rPr>
              <w:t>апольный ковер или палас</w:t>
            </w:r>
          </w:p>
          <w:p w:rsidR="00F44A12" w:rsidRPr="00F44A12" w:rsidRDefault="00F44A12" w:rsidP="00F44A12">
            <w:pPr>
              <w:spacing w:after="0" w:line="240" w:lineRule="auto"/>
              <w:jc w:val="both"/>
              <w:rPr>
                <w:sz w:val="24"/>
                <w:szCs w:val="24"/>
              </w:rPr>
            </w:pPr>
            <w:r w:rsidRPr="00F44A12">
              <w:rPr>
                <w:sz w:val="24"/>
                <w:szCs w:val="24"/>
              </w:rPr>
              <w:t>• Стульчики для каждого ребенка</w:t>
            </w:r>
          </w:p>
          <w:p w:rsidR="006A2D1B" w:rsidRDefault="00F44A12" w:rsidP="00F44A12">
            <w:pPr>
              <w:spacing w:after="0" w:line="240" w:lineRule="auto"/>
              <w:jc w:val="both"/>
              <w:rPr>
                <w:sz w:val="24"/>
                <w:szCs w:val="24"/>
              </w:rPr>
            </w:pPr>
            <w:r w:rsidRPr="00F44A12">
              <w:rPr>
                <w:sz w:val="24"/>
                <w:szCs w:val="24"/>
              </w:rPr>
              <w:t>• Подушки для сиденья на полу для каждого ребенка</w:t>
            </w:r>
          </w:p>
        </w:tc>
      </w:tr>
      <w:tr w:rsidR="006A2D1B" w:rsidTr="00F44A12">
        <w:trPr>
          <w:cantSplit/>
          <w:trHeight w:val="1537"/>
        </w:trPr>
        <w:tc>
          <w:tcPr>
            <w:tcW w:w="0" w:type="auto"/>
            <w:textDirection w:val="btLr"/>
          </w:tcPr>
          <w:p w:rsidR="006A2D1B" w:rsidRPr="00940D27" w:rsidRDefault="00F44A12" w:rsidP="00F44A12">
            <w:pPr>
              <w:spacing w:after="0" w:line="240" w:lineRule="auto"/>
              <w:ind w:left="113" w:right="113"/>
              <w:jc w:val="both"/>
              <w:rPr>
                <w:b/>
                <w:sz w:val="24"/>
                <w:szCs w:val="24"/>
              </w:rPr>
            </w:pPr>
            <w:r w:rsidRPr="00940D27">
              <w:rPr>
                <w:b/>
                <w:sz w:val="24"/>
                <w:szCs w:val="24"/>
              </w:rPr>
              <w:lastRenderedPageBreak/>
              <w:t>Место для проведения групповых занятий</w:t>
            </w:r>
          </w:p>
        </w:tc>
        <w:tc>
          <w:tcPr>
            <w:tcW w:w="0" w:type="auto"/>
          </w:tcPr>
          <w:p w:rsidR="00F44A12" w:rsidRPr="00F44A12" w:rsidRDefault="00F44A12" w:rsidP="00F44A12">
            <w:pPr>
              <w:spacing w:after="0" w:line="240" w:lineRule="auto"/>
              <w:jc w:val="both"/>
              <w:rPr>
                <w:sz w:val="24"/>
                <w:szCs w:val="24"/>
              </w:rPr>
            </w:pPr>
            <w:r w:rsidRPr="00F44A12">
              <w:rPr>
                <w:sz w:val="24"/>
                <w:szCs w:val="24"/>
              </w:rPr>
              <w:t>• Магнитная или пробковая доска</w:t>
            </w:r>
          </w:p>
          <w:p w:rsidR="00F44A12" w:rsidRPr="00F44A12" w:rsidRDefault="00F44A12" w:rsidP="00F44A12">
            <w:pPr>
              <w:spacing w:after="0" w:line="240" w:lineRule="auto"/>
              <w:jc w:val="both"/>
              <w:rPr>
                <w:sz w:val="24"/>
                <w:szCs w:val="24"/>
              </w:rPr>
            </w:pPr>
            <w:r w:rsidRPr="00F44A12">
              <w:rPr>
                <w:sz w:val="24"/>
                <w:szCs w:val="24"/>
              </w:rPr>
              <w:t>• интерактивная доска</w:t>
            </w:r>
          </w:p>
          <w:p w:rsidR="00F44A12" w:rsidRPr="00F44A12" w:rsidRDefault="00F44A12" w:rsidP="00F44A12">
            <w:pPr>
              <w:spacing w:after="0" w:line="240" w:lineRule="auto"/>
              <w:jc w:val="both"/>
              <w:rPr>
                <w:sz w:val="24"/>
                <w:szCs w:val="24"/>
              </w:rPr>
            </w:pPr>
            <w:r w:rsidRPr="00F44A12">
              <w:rPr>
                <w:sz w:val="24"/>
                <w:szCs w:val="24"/>
              </w:rPr>
              <w:t>• Флипчарт</w:t>
            </w:r>
          </w:p>
          <w:p w:rsidR="006A2D1B" w:rsidRDefault="00F44A12" w:rsidP="00F44A12">
            <w:pPr>
              <w:spacing w:after="0" w:line="240" w:lineRule="auto"/>
              <w:jc w:val="both"/>
              <w:rPr>
                <w:sz w:val="24"/>
                <w:szCs w:val="24"/>
              </w:rPr>
            </w:pPr>
            <w:r w:rsidRPr="00F44A12">
              <w:rPr>
                <w:sz w:val="24"/>
                <w:szCs w:val="24"/>
              </w:rPr>
              <w:t>• Столы и стулья на всех детей</w:t>
            </w:r>
          </w:p>
        </w:tc>
      </w:tr>
    </w:tbl>
    <w:p w:rsidR="00CB64F0" w:rsidRDefault="00CB64F0" w:rsidP="00CB64F0">
      <w:pPr>
        <w:spacing w:after="0" w:line="240" w:lineRule="auto"/>
        <w:ind w:firstLine="360"/>
        <w:jc w:val="both"/>
        <w:rPr>
          <w:rFonts w:ascii="Times New Roman" w:hAnsi="Times New Roman"/>
          <w:sz w:val="24"/>
          <w:szCs w:val="24"/>
        </w:rPr>
      </w:pPr>
    </w:p>
    <w:p w:rsidR="00CB64F0" w:rsidRPr="00CF4554" w:rsidRDefault="00CB64F0" w:rsidP="00CB64F0">
      <w:pPr>
        <w:spacing w:after="0" w:line="240" w:lineRule="auto"/>
        <w:ind w:firstLine="360"/>
        <w:jc w:val="both"/>
        <w:rPr>
          <w:rFonts w:ascii="Times New Roman" w:hAnsi="Times New Roman"/>
          <w:sz w:val="24"/>
          <w:szCs w:val="24"/>
        </w:rPr>
      </w:pPr>
      <w:r w:rsidRPr="00CF4554">
        <w:rPr>
          <w:rFonts w:ascii="Times New Roman" w:hAnsi="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B64F0" w:rsidRPr="00A91EA1" w:rsidRDefault="00CB64F0" w:rsidP="00CB64F0">
      <w:pPr>
        <w:rPr>
          <w:rFonts w:ascii="Times New Roman" w:hAnsi="Times New Roman"/>
          <w:i/>
          <w:sz w:val="24"/>
          <w:szCs w:val="24"/>
        </w:rPr>
      </w:pPr>
      <w:r w:rsidRPr="00A91EA1">
        <w:rPr>
          <w:rFonts w:ascii="Times New Roman" w:hAnsi="Times New Roman"/>
          <w:b/>
          <w:sz w:val="24"/>
          <w:szCs w:val="24"/>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812"/>
        <w:gridCol w:w="6945"/>
      </w:tblGrid>
      <w:tr w:rsidR="00CB64F0" w:rsidRPr="00CF4554" w:rsidTr="001A2639">
        <w:tc>
          <w:tcPr>
            <w:tcW w:w="2093" w:type="dxa"/>
            <w:tcBorders>
              <w:top w:val="double" w:sz="4" w:space="0" w:color="auto"/>
              <w:left w:val="double" w:sz="4" w:space="0" w:color="auto"/>
              <w:bottom w:val="double" w:sz="4" w:space="0" w:color="auto"/>
              <w:right w:val="double" w:sz="4" w:space="0" w:color="auto"/>
            </w:tcBorders>
            <w:vAlign w:val="center"/>
          </w:tcPr>
          <w:p w:rsidR="00CB64F0" w:rsidRPr="00CF4554" w:rsidRDefault="00CB64F0" w:rsidP="001A2639">
            <w:pPr>
              <w:spacing w:after="0"/>
              <w:jc w:val="center"/>
              <w:rPr>
                <w:rFonts w:ascii="Times New Roman" w:hAnsi="Times New Roman"/>
                <w:b/>
                <w:sz w:val="24"/>
                <w:szCs w:val="24"/>
              </w:rPr>
            </w:pPr>
            <w:r w:rsidRPr="00CF4554">
              <w:rPr>
                <w:rFonts w:ascii="Times New Roman" w:hAnsi="Times New Roman"/>
                <w:b/>
                <w:sz w:val="24"/>
                <w:szCs w:val="24"/>
              </w:rPr>
              <w:t>Помещение</w:t>
            </w:r>
          </w:p>
        </w:tc>
        <w:tc>
          <w:tcPr>
            <w:tcW w:w="5812" w:type="dxa"/>
            <w:tcBorders>
              <w:top w:val="double" w:sz="4" w:space="0" w:color="auto"/>
              <w:left w:val="double" w:sz="4" w:space="0" w:color="auto"/>
              <w:bottom w:val="double" w:sz="4" w:space="0" w:color="auto"/>
              <w:right w:val="double" w:sz="4" w:space="0" w:color="auto"/>
            </w:tcBorders>
            <w:vAlign w:val="center"/>
          </w:tcPr>
          <w:p w:rsidR="00CB64F0" w:rsidRPr="00CF4554" w:rsidRDefault="00CB64F0" w:rsidP="001A2639">
            <w:pPr>
              <w:spacing w:after="0"/>
              <w:jc w:val="center"/>
              <w:rPr>
                <w:rFonts w:ascii="Times New Roman" w:hAnsi="Times New Roman"/>
                <w:b/>
                <w:sz w:val="24"/>
                <w:szCs w:val="24"/>
              </w:rPr>
            </w:pPr>
            <w:r w:rsidRPr="00CF4554">
              <w:rPr>
                <w:rFonts w:ascii="Times New Roman" w:hAnsi="Times New Roman"/>
                <w:b/>
                <w:sz w:val="24"/>
                <w:szCs w:val="24"/>
              </w:rPr>
              <w:t>Вид деятельности, процесс</w:t>
            </w:r>
          </w:p>
        </w:tc>
        <w:tc>
          <w:tcPr>
            <w:tcW w:w="6945" w:type="dxa"/>
            <w:tcBorders>
              <w:top w:val="double" w:sz="4" w:space="0" w:color="auto"/>
              <w:left w:val="double" w:sz="4" w:space="0" w:color="auto"/>
              <w:bottom w:val="double" w:sz="4" w:space="0" w:color="auto"/>
              <w:right w:val="double" w:sz="4" w:space="0" w:color="auto"/>
            </w:tcBorders>
            <w:vAlign w:val="center"/>
          </w:tcPr>
          <w:p w:rsidR="00CB64F0" w:rsidRPr="00CF4554" w:rsidRDefault="00CB64F0" w:rsidP="001A2639">
            <w:pPr>
              <w:spacing w:after="0"/>
              <w:jc w:val="center"/>
              <w:rPr>
                <w:rFonts w:ascii="Times New Roman" w:hAnsi="Times New Roman"/>
                <w:b/>
                <w:sz w:val="24"/>
                <w:szCs w:val="24"/>
              </w:rPr>
            </w:pPr>
            <w:r w:rsidRPr="00CF4554">
              <w:rPr>
                <w:rFonts w:ascii="Times New Roman" w:hAnsi="Times New Roman"/>
                <w:b/>
                <w:sz w:val="24"/>
                <w:szCs w:val="24"/>
              </w:rPr>
              <w:t>Участники</w:t>
            </w:r>
          </w:p>
        </w:tc>
      </w:tr>
      <w:tr w:rsidR="00CB64F0" w:rsidRPr="00CF4554" w:rsidTr="001A2639">
        <w:tc>
          <w:tcPr>
            <w:tcW w:w="2093" w:type="dxa"/>
            <w:vMerge w:val="restart"/>
            <w:tcBorders>
              <w:top w:val="double" w:sz="4" w:space="0" w:color="auto"/>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r w:rsidRPr="00CF4554">
              <w:rPr>
                <w:rFonts w:ascii="Times New Roman" w:hAnsi="Times New Roman"/>
                <w:sz w:val="24"/>
                <w:szCs w:val="24"/>
              </w:rPr>
              <w:t>Музыкальный зал</w:t>
            </w:r>
          </w:p>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 xml:space="preserve">Образовательная область "Художественно-эстетическое развитие", утренняя гимнастика </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Музыкальный руководитель,  воспитатели, дети всех возрастных групп</w:t>
            </w:r>
          </w:p>
        </w:tc>
      </w:tr>
      <w:tr w:rsidR="00CB64F0" w:rsidRPr="00CF4554" w:rsidTr="001A2639">
        <w:tc>
          <w:tcPr>
            <w:tcW w:w="2093" w:type="dxa"/>
            <w:vMerge/>
            <w:tcBorders>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Праздники, развлечения, концерты, театры</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CB64F0" w:rsidRPr="00CF4554" w:rsidTr="001A2639">
        <w:tc>
          <w:tcPr>
            <w:tcW w:w="2093" w:type="dxa"/>
            <w:vMerge/>
            <w:tcBorders>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Организация дополнительных образовательных услуг (кружки)</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Музыкальный руководитель, воспитатели, дети дошкольного возраста</w:t>
            </w:r>
          </w:p>
        </w:tc>
      </w:tr>
      <w:tr w:rsidR="00CB64F0" w:rsidRPr="00CF4554" w:rsidTr="001A2639">
        <w:trPr>
          <w:trHeight w:val="823"/>
        </w:trPr>
        <w:tc>
          <w:tcPr>
            <w:tcW w:w="2093" w:type="dxa"/>
            <w:vMerge/>
            <w:tcBorders>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Театральная деятельность</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 xml:space="preserve"> Музыкальный руководитель, воспитатели, дети всех возрастных групп, родители, гости </w:t>
            </w:r>
          </w:p>
        </w:tc>
      </w:tr>
      <w:tr w:rsidR="00CB64F0" w:rsidRPr="00CF4554" w:rsidTr="001A2639">
        <w:tc>
          <w:tcPr>
            <w:tcW w:w="2093" w:type="dxa"/>
            <w:vMerge/>
            <w:tcBorders>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Утренняя гимнастика</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Pr>
                <w:rFonts w:ascii="Times New Roman" w:hAnsi="Times New Roman"/>
                <w:sz w:val="24"/>
                <w:szCs w:val="24"/>
              </w:rPr>
              <w:t>В</w:t>
            </w:r>
            <w:r w:rsidRPr="00CF4554">
              <w:rPr>
                <w:rFonts w:ascii="Times New Roman" w:hAnsi="Times New Roman"/>
                <w:sz w:val="24"/>
                <w:szCs w:val="24"/>
              </w:rPr>
              <w:t>оспитатели, дети всех возрастных групп</w:t>
            </w:r>
          </w:p>
        </w:tc>
      </w:tr>
      <w:tr w:rsidR="00CB64F0" w:rsidRPr="00CF4554" w:rsidTr="001A2639">
        <w:tc>
          <w:tcPr>
            <w:tcW w:w="2093" w:type="dxa"/>
            <w:vMerge/>
            <w:tcBorders>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Образовательная область "Физическое развитие"</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Pr>
                <w:rFonts w:ascii="Times New Roman" w:hAnsi="Times New Roman"/>
                <w:sz w:val="24"/>
                <w:szCs w:val="24"/>
              </w:rPr>
              <w:t>В</w:t>
            </w:r>
            <w:r w:rsidRPr="00CF4554">
              <w:rPr>
                <w:rFonts w:ascii="Times New Roman" w:hAnsi="Times New Roman"/>
                <w:sz w:val="24"/>
                <w:szCs w:val="24"/>
              </w:rPr>
              <w:t>оспитатели, дети всех возрастных групп</w:t>
            </w:r>
          </w:p>
        </w:tc>
      </w:tr>
      <w:tr w:rsidR="00CB64F0" w:rsidRPr="00CF4554" w:rsidTr="001A2639">
        <w:tc>
          <w:tcPr>
            <w:tcW w:w="2093" w:type="dxa"/>
            <w:vMerge/>
            <w:tcBorders>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Спортивные праздники, развлечения, досуги</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Pr>
                <w:rFonts w:ascii="Times New Roman" w:hAnsi="Times New Roman"/>
                <w:sz w:val="24"/>
                <w:szCs w:val="24"/>
              </w:rPr>
              <w:t>В</w:t>
            </w:r>
            <w:r w:rsidRPr="00CF4554">
              <w:rPr>
                <w:rFonts w:ascii="Times New Roman" w:hAnsi="Times New Roman"/>
                <w:sz w:val="24"/>
                <w:szCs w:val="24"/>
              </w:rPr>
              <w:t>оспитатели, дети всех возрастных групп, родители</w:t>
            </w:r>
          </w:p>
        </w:tc>
      </w:tr>
      <w:tr w:rsidR="00CB64F0" w:rsidRPr="00CF4554" w:rsidTr="001A2639">
        <w:tc>
          <w:tcPr>
            <w:tcW w:w="2093" w:type="dxa"/>
            <w:vMerge/>
            <w:tcBorders>
              <w:left w:val="double" w:sz="4" w:space="0" w:color="auto"/>
              <w:bottom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Организация дополнительных образовательных услуг (кружки)</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Pr>
                <w:rFonts w:ascii="Times New Roman" w:hAnsi="Times New Roman"/>
                <w:sz w:val="24"/>
                <w:szCs w:val="24"/>
              </w:rPr>
              <w:t>Д</w:t>
            </w:r>
            <w:r w:rsidRPr="00CF4554">
              <w:rPr>
                <w:rFonts w:ascii="Times New Roman" w:hAnsi="Times New Roman"/>
                <w:sz w:val="24"/>
                <w:szCs w:val="24"/>
              </w:rPr>
              <w:t>ети дошкольных групп</w:t>
            </w:r>
          </w:p>
        </w:tc>
      </w:tr>
      <w:tr w:rsidR="00CB64F0" w:rsidRPr="00CF4554" w:rsidTr="001A2639">
        <w:tc>
          <w:tcPr>
            <w:tcW w:w="2093" w:type="dxa"/>
            <w:tcBorders>
              <w:top w:val="double" w:sz="4" w:space="0" w:color="auto"/>
              <w:left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r w:rsidRPr="00CF4554">
              <w:rPr>
                <w:rFonts w:ascii="Times New Roman" w:hAnsi="Times New Roman"/>
                <w:sz w:val="24"/>
                <w:szCs w:val="24"/>
              </w:rPr>
              <w:t>Физкультурный зал</w:t>
            </w:r>
            <w:r>
              <w:rPr>
                <w:rFonts w:ascii="Times New Roman" w:hAnsi="Times New Roman"/>
                <w:sz w:val="24"/>
                <w:szCs w:val="24"/>
              </w:rPr>
              <w:t xml:space="preserve"> (совмещенный с музыкальным </w:t>
            </w:r>
            <w:r>
              <w:rPr>
                <w:rFonts w:ascii="Times New Roman" w:hAnsi="Times New Roman"/>
                <w:sz w:val="24"/>
                <w:szCs w:val="24"/>
              </w:rPr>
              <w:lastRenderedPageBreak/>
              <w:t>залом)</w:t>
            </w:r>
          </w:p>
        </w:tc>
        <w:tc>
          <w:tcPr>
            <w:tcW w:w="5812" w:type="dxa"/>
            <w:tcBorders>
              <w:top w:val="double" w:sz="4" w:space="0" w:color="auto"/>
              <w:left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noProof/>
                <w:sz w:val="24"/>
                <w:szCs w:val="24"/>
              </w:rPr>
              <w:lastRenderedPageBreak/>
              <w:t>Родительские собрания и прочие мероприятия для родителей</w:t>
            </w:r>
          </w:p>
        </w:tc>
        <w:tc>
          <w:tcPr>
            <w:tcW w:w="6945" w:type="dxa"/>
            <w:tcBorders>
              <w:top w:val="double" w:sz="4" w:space="0" w:color="auto"/>
              <w:left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Педагоги ДОУ, родители, дети</w:t>
            </w:r>
          </w:p>
        </w:tc>
      </w:tr>
      <w:tr w:rsidR="00CB64F0" w:rsidRPr="00CF4554" w:rsidTr="001A2639">
        <w:tc>
          <w:tcPr>
            <w:tcW w:w="2093"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center"/>
              <w:rPr>
                <w:rFonts w:ascii="Times New Roman" w:hAnsi="Times New Roman"/>
                <w:sz w:val="24"/>
                <w:szCs w:val="24"/>
              </w:rPr>
            </w:pPr>
            <w:r w:rsidRPr="00CF4554">
              <w:rPr>
                <w:rFonts w:ascii="Times New Roman" w:hAnsi="Times New Roman"/>
                <w:sz w:val="24"/>
                <w:szCs w:val="24"/>
              </w:rPr>
              <w:lastRenderedPageBreak/>
              <w:t>Групповая комната</w:t>
            </w: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ind w:left="-18"/>
              <w:rPr>
                <w:rFonts w:ascii="Times New Roman" w:hAnsi="Times New Roman"/>
                <w:b/>
                <w:noProof/>
                <w:sz w:val="24"/>
                <w:szCs w:val="24"/>
              </w:rPr>
            </w:pPr>
            <w:r w:rsidRPr="00CF4554">
              <w:rPr>
                <w:rFonts w:ascii="Times New Roman" w:hAnsi="Times New Roman"/>
                <w:noProof/>
                <w:sz w:val="24"/>
                <w:szCs w:val="24"/>
              </w:rPr>
              <w:t>Сенсорное развитие</w:t>
            </w:r>
          </w:p>
          <w:p w:rsidR="00CB64F0" w:rsidRPr="00CF4554" w:rsidRDefault="00CB64F0" w:rsidP="001A2639">
            <w:pPr>
              <w:spacing w:after="0"/>
              <w:ind w:left="-18"/>
              <w:rPr>
                <w:rFonts w:ascii="Times New Roman" w:hAnsi="Times New Roman"/>
                <w:b/>
                <w:noProof/>
                <w:sz w:val="24"/>
                <w:szCs w:val="24"/>
              </w:rPr>
            </w:pPr>
            <w:r w:rsidRPr="00CF4554">
              <w:rPr>
                <w:rFonts w:ascii="Times New Roman" w:hAnsi="Times New Roman"/>
                <w:noProof/>
                <w:sz w:val="24"/>
                <w:szCs w:val="24"/>
              </w:rPr>
              <w:t>Развитие речи</w:t>
            </w:r>
          </w:p>
          <w:p w:rsidR="00CB64F0" w:rsidRPr="00CF4554" w:rsidRDefault="00CB64F0" w:rsidP="001A2639">
            <w:pPr>
              <w:spacing w:after="0"/>
              <w:ind w:left="-18"/>
              <w:rPr>
                <w:rFonts w:ascii="Times New Roman" w:hAnsi="Times New Roman"/>
                <w:b/>
                <w:noProof/>
                <w:sz w:val="24"/>
                <w:szCs w:val="24"/>
              </w:rPr>
            </w:pPr>
            <w:r w:rsidRPr="00CF4554">
              <w:rPr>
                <w:rFonts w:ascii="Times New Roman" w:hAnsi="Times New Roman"/>
                <w:noProof/>
                <w:sz w:val="24"/>
                <w:szCs w:val="24"/>
              </w:rPr>
              <w:t>Познавательное развитие</w:t>
            </w:r>
          </w:p>
          <w:p w:rsidR="00CB64F0" w:rsidRPr="00CF4554" w:rsidRDefault="00CB64F0" w:rsidP="001A2639">
            <w:pPr>
              <w:spacing w:after="0"/>
              <w:ind w:left="-18"/>
              <w:rPr>
                <w:rFonts w:ascii="Times New Roman" w:hAnsi="Times New Roman"/>
                <w:b/>
                <w:noProof/>
                <w:sz w:val="24"/>
                <w:szCs w:val="24"/>
              </w:rPr>
            </w:pPr>
            <w:r w:rsidRPr="00CF4554">
              <w:rPr>
                <w:rFonts w:ascii="Times New Roman" w:hAnsi="Times New Roman"/>
                <w:noProof/>
                <w:sz w:val="24"/>
                <w:szCs w:val="24"/>
              </w:rPr>
              <w:t>Ознакомление с художественной литературой и художественно – прикладным творчеством</w:t>
            </w:r>
          </w:p>
          <w:p w:rsidR="00CB64F0" w:rsidRPr="00CF4554" w:rsidRDefault="00CB64F0" w:rsidP="001A2639">
            <w:pPr>
              <w:spacing w:after="0"/>
              <w:ind w:left="-18"/>
              <w:rPr>
                <w:rFonts w:ascii="Times New Roman" w:hAnsi="Times New Roman"/>
                <w:b/>
                <w:noProof/>
                <w:sz w:val="24"/>
                <w:szCs w:val="24"/>
              </w:rPr>
            </w:pPr>
            <w:r w:rsidRPr="00CF4554">
              <w:rPr>
                <w:rFonts w:ascii="Times New Roman" w:hAnsi="Times New Roman"/>
                <w:noProof/>
                <w:sz w:val="24"/>
                <w:szCs w:val="24"/>
              </w:rPr>
              <w:t>Развитие элементарных математических представлений</w:t>
            </w:r>
          </w:p>
          <w:p w:rsidR="00CB64F0" w:rsidRPr="00CF4554" w:rsidRDefault="00CB64F0" w:rsidP="001A2639">
            <w:pPr>
              <w:spacing w:after="0"/>
              <w:ind w:left="-18"/>
              <w:rPr>
                <w:rFonts w:ascii="Times New Roman" w:hAnsi="Times New Roman"/>
                <w:b/>
                <w:noProof/>
                <w:sz w:val="24"/>
                <w:szCs w:val="24"/>
              </w:rPr>
            </w:pPr>
            <w:r w:rsidRPr="00CF4554">
              <w:rPr>
                <w:rFonts w:ascii="Times New Roman" w:hAnsi="Times New Roman"/>
                <w:noProof/>
                <w:sz w:val="24"/>
                <w:szCs w:val="24"/>
              </w:rPr>
              <w:t>Обучение грамоте</w:t>
            </w:r>
          </w:p>
          <w:p w:rsidR="00CB64F0" w:rsidRPr="00CF4554" w:rsidRDefault="00CB64F0" w:rsidP="001A2639">
            <w:pPr>
              <w:spacing w:after="0"/>
              <w:jc w:val="both"/>
              <w:rPr>
                <w:rFonts w:ascii="Times New Roman" w:hAnsi="Times New Roman"/>
                <w:noProof/>
                <w:sz w:val="24"/>
                <w:szCs w:val="24"/>
              </w:rPr>
            </w:pPr>
            <w:r w:rsidRPr="00CF4554">
              <w:rPr>
                <w:rFonts w:ascii="Times New Roman" w:hAnsi="Times New Roman"/>
                <w:noProof/>
                <w:sz w:val="24"/>
                <w:szCs w:val="24"/>
              </w:rPr>
              <w:t>Развитие элементарных историко – географических представлений</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Сюжетно – ролевые игры</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Самообслуживание</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Трудовая деятельность</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Самостоятельная творческая деятельность</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Ознакомление с природой, труд в природе</w:t>
            </w:r>
          </w:p>
          <w:p w:rsidR="00CB64F0" w:rsidRPr="00CF4554" w:rsidRDefault="00CB64F0" w:rsidP="001A2639">
            <w:pPr>
              <w:spacing w:after="0"/>
              <w:jc w:val="both"/>
              <w:rPr>
                <w:rFonts w:ascii="Times New Roman" w:hAnsi="Times New Roman"/>
                <w:sz w:val="24"/>
                <w:szCs w:val="24"/>
              </w:rPr>
            </w:pPr>
            <w:r w:rsidRPr="00CF4554">
              <w:rPr>
                <w:rFonts w:ascii="Times New Roman" w:hAnsi="Times New Roman"/>
                <w:noProof/>
                <w:sz w:val="24"/>
                <w:szCs w:val="24"/>
              </w:rPr>
              <w:t>Игровая деятельность</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Дети, педагоги</w:t>
            </w:r>
          </w:p>
        </w:tc>
      </w:tr>
      <w:tr w:rsidR="00CB64F0" w:rsidRPr="00CF4554" w:rsidTr="001A2639">
        <w:tc>
          <w:tcPr>
            <w:tcW w:w="2093"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noProof/>
                <w:sz w:val="24"/>
                <w:szCs w:val="24"/>
              </w:rPr>
            </w:pPr>
            <w:r w:rsidRPr="00CF4554">
              <w:rPr>
                <w:rFonts w:ascii="Times New Roman" w:hAnsi="Times New Roman"/>
                <w:noProof/>
                <w:sz w:val="24"/>
                <w:szCs w:val="24"/>
              </w:rPr>
              <w:t>Приемная</w:t>
            </w: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noProof/>
                <w:sz w:val="24"/>
                <w:szCs w:val="24"/>
              </w:rPr>
            </w:pPr>
            <w:r w:rsidRPr="00CF4554">
              <w:rPr>
                <w:rFonts w:ascii="Times New Roman" w:hAnsi="Times New Roman"/>
                <w:noProof/>
                <w:sz w:val="24"/>
                <w:szCs w:val="24"/>
              </w:rPr>
              <w:t>Информационно – просветительская работа с родителями</w:t>
            </w:r>
          </w:p>
          <w:p w:rsidR="00CB64F0" w:rsidRPr="00CF4554" w:rsidRDefault="00CB64F0" w:rsidP="001A2639">
            <w:pPr>
              <w:spacing w:after="0"/>
              <w:jc w:val="both"/>
              <w:rPr>
                <w:rFonts w:ascii="Times New Roman" w:hAnsi="Times New Roman"/>
                <w:noProof/>
                <w:sz w:val="24"/>
                <w:szCs w:val="24"/>
              </w:rPr>
            </w:pPr>
            <w:r w:rsidRPr="00CF4554">
              <w:rPr>
                <w:rFonts w:ascii="Times New Roman" w:hAnsi="Times New Roman"/>
                <w:noProof/>
                <w:sz w:val="24"/>
                <w:szCs w:val="24"/>
              </w:rPr>
              <w:t>Самообслуживание</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Дети, родители, воспитатели</w:t>
            </w:r>
          </w:p>
        </w:tc>
      </w:tr>
      <w:tr w:rsidR="00CB64F0" w:rsidRPr="00CF4554" w:rsidTr="001A2639">
        <w:tc>
          <w:tcPr>
            <w:tcW w:w="2093"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noProof/>
                <w:sz w:val="24"/>
                <w:szCs w:val="24"/>
              </w:rPr>
            </w:pPr>
            <w:r w:rsidRPr="00CF4554">
              <w:rPr>
                <w:rFonts w:ascii="Times New Roman" w:hAnsi="Times New Roman"/>
                <w:noProof/>
                <w:sz w:val="24"/>
                <w:szCs w:val="24"/>
              </w:rPr>
              <w:t>Медицинский кабинет</w:t>
            </w: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Осуществление медицинской помощи</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Профилактические мероприятия.</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Медицинский мониторинг (антропорметрия и т.п.)</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Медицинские работники, дети, родители, педагоги</w:t>
            </w:r>
          </w:p>
        </w:tc>
      </w:tr>
      <w:tr w:rsidR="00CB64F0" w:rsidRPr="00CF4554" w:rsidTr="001A2639">
        <w:tc>
          <w:tcPr>
            <w:tcW w:w="2093"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noProof/>
                <w:sz w:val="24"/>
                <w:szCs w:val="24"/>
              </w:rPr>
            </w:pPr>
            <w:r w:rsidRPr="00CF4554">
              <w:rPr>
                <w:rFonts w:ascii="Times New Roman" w:hAnsi="Times New Roman"/>
                <w:noProof/>
                <w:sz w:val="24"/>
                <w:szCs w:val="24"/>
              </w:rPr>
              <w:t>Методический кабинет</w:t>
            </w:r>
          </w:p>
        </w:tc>
        <w:tc>
          <w:tcPr>
            <w:tcW w:w="5812"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Осуществление методической помощи педагогам</w:t>
            </w:r>
          </w:p>
          <w:p w:rsidR="00CB64F0" w:rsidRPr="00CF4554" w:rsidRDefault="00CB64F0" w:rsidP="001A2639">
            <w:pPr>
              <w:spacing w:after="0"/>
              <w:rPr>
                <w:rFonts w:ascii="Times New Roman" w:hAnsi="Times New Roman"/>
                <w:noProof/>
                <w:sz w:val="24"/>
                <w:szCs w:val="24"/>
              </w:rPr>
            </w:pPr>
            <w:r w:rsidRPr="00CF4554">
              <w:rPr>
                <w:rFonts w:ascii="Times New Roman" w:hAnsi="Times New Roman"/>
                <w:noProof/>
                <w:sz w:val="24"/>
                <w:szCs w:val="24"/>
              </w:rPr>
              <w:t>Организация консультаций, семинаров, педагогических советов</w:t>
            </w:r>
          </w:p>
        </w:tc>
        <w:tc>
          <w:tcPr>
            <w:tcW w:w="6945" w:type="dxa"/>
            <w:tcBorders>
              <w:top w:val="double" w:sz="4" w:space="0" w:color="auto"/>
              <w:left w:val="double" w:sz="4" w:space="0" w:color="auto"/>
              <w:bottom w:val="double" w:sz="4" w:space="0" w:color="auto"/>
              <w:right w:val="double" w:sz="4" w:space="0" w:color="auto"/>
            </w:tcBorders>
          </w:tcPr>
          <w:p w:rsidR="00CB64F0" w:rsidRPr="00CF4554" w:rsidRDefault="00CB64F0" w:rsidP="001A2639">
            <w:pPr>
              <w:spacing w:after="0"/>
              <w:jc w:val="both"/>
              <w:rPr>
                <w:rFonts w:ascii="Times New Roman" w:hAnsi="Times New Roman"/>
                <w:sz w:val="24"/>
                <w:szCs w:val="24"/>
              </w:rPr>
            </w:pPr>
            <w:r w:rsidRPr="00CF4554">
              <w:rPr>
                <w:rFonts w:ascii="Times New Roman" w:hAnsi="Times New Roman"/>
                <w:sz w:val="24"/>
                <w:szCs w:val="24"/>
              </w:rPr>
              <w:t>Педагоги, специалисты ДОУ</w:t>
            </w:r>
          </w:p>
        </w:tc>
      </w:tr>
    </w:tbl>
    <w:p w:rsidR="00CB64F0" w:rsidRPr="00CF4554" w:rsidRDefault="00CB64F0" w:rsidP="00CB64F0">
      <w:pPr>
        <w:spacing w:after="0"/>
        <w:rPr>
          <w:rFonts w:ascii="Times New Roman" w:hAnsi="Times New Roman"/>
          <w:sz w:val="24"/>
          <w:szCs w:val="24"/>
        </w:rPr>
      </w:pPr>
    </w:p>
    <w:p w:rsidR="00CB64F0" w:rsidRDefault="00CB64F0" w:rsidP="00CB64F0">
      <w:pPr>
        <w:autoSpaceDE w:val="0"/>
        <w:autoSpaceDN w:val="0"/>
        <w:adjustRightInd w:val="0"/>
        <w:spacing w:after="0" w:line="240" w:lineRule="auto"/>
        <w:rPr>
          <w:rFonts w:ascii="Times New Roman" w:hAnsi="Times New Roman"/>
          <w:color w:val="000000"/>
          <w:sz w:val="28"/>
          <w:szCs w:val="28"/>
        </w:rPr>
      </w:pPr>
      <w:r w:rsidRPr="00CF4554">
        <w:rPr>
          <w:rFonts w:ascii="Times New Roman" w:hAnsi="Times New Roman"/>
          <w:color w:val="000000"/>
          <w:sz w:val="24"/>
          <w:szCs w:val="24"/>
        </w:rPr>
        <w:lastRenderedPageBreak/>
        <w:t>Для организации РППС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r w:rsidRPr="00CF4554">
        <w:rPr>
          <w:rFonts w:ascii="Times New Roman" w:hAnsi="Times New Roman"/>
          <w:color w:val="000000"/>
          <w:sz w:val="28"/>
          <w:szCs w:val="28"/>
        </w:rPr>
        <w:t>.</w:t>
      </w:r>
    </w:p>
    <w:p w:rsidR="001A6164" w:rsidRDefault="001A6164" w:rsidP="00540CA7">
      <w:pPr>
        <w:spacing w:after="0" w:line="240" w:lineRule="auto"/>
        <w:jc w:val="both"/>
        <w:rPr>
          <w:rFonts w:ascii="Times New Roman" w:hAnsi="Times New Roman"/>
          <w:sz w:val="24"/>
          <w:szCs w:val="24"/>
        </w:rPr>
      </w:pPr>
    </w:p>
    <w:p w:rsidR="00FA066C" w:rsidRDefault="001A6164" w:rsidP="00540CA7">
      <w:pPr>
        <w:spacing w:after="0" w:line="240" w:lineRule="auto"/>
        <w:jc w:val="both"/>
        <w:rPr>
          <w:rFonts w:ascii="Times New Roman" w:hAnsi="Times New Roman"/>
          <w:b/>
          <w:sz w:val="24"/>
          <w:szCs w:val="24"/>
        </w:rPr>
      </w:pPr>
      <w:r w:rsidRPr="001A6164">
        <w:rPr>
          <w:rFonts w:ascii="Times New Roman" w:hAnsi="Times New Roman"/>
          <w:b/>
          <w:sz w:val="24"/>
          <w:szCs w:val="24"/>
        </w:rPr>
        <w:t>Кадровые условия реализации программы.</w:t>
      </w:r>
    </w:p>
    <w:p w:rsidR="001A6164" w:rsidRP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 xml:space="preserve">Дошкольная образовательная организация, реализующая Программу, должна быть укомплектована квалифицированными руководящими, </w:t>
      </w:r>
      <w:r>
        <w:rPr>
          <w:rFonts w:ascii="Times New Roman" w:hAnsi="Times New Roman"/>
          <w:sz w:val="24"/>
          <w:szCs w:val="24"/>
        </w:rPr>
        <w:t>п</w:t>
      </w:r>
      <w:r w:rsidRPr="001A6164">
        <w:rPr>
          <w:rFonts w:ascii="Times New Roman" w:hAnsi="Times New Roman"/>
          <w:sz w:val="24"/>
          <w:szCs w:val="24"/>
        </w:rPr>
        <w:t>едагогическими, административно-хозяйственными работниками и учебно-вспомогательным персоналом.</w:t>
      </w:r>
    </w:p>
    <w:p w:rsidR="001A6164" w:rsidRP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Каждая дошкольная образовательная организация самостоятельно</w:t>
      </w:r>
      <w:r>
        <w:rPr>
          <w:rFonts w:ascii="Times New Roman" w:hAnsi="Times New Roman"/>
          <w:sz w:val="24"/>
          <w:szCs w:val="24"/>
        </w:rPr>
        <w:t xml:space="preserve"> </w:t>
      </w:r>
      <w:r w:rsidRPr="001A6164">
        <w:rPr>
          <w:rFonts w:ascii="Times New Roman" w:hAnsi="Times New Roman"/>
          <w:sz w:val="24"/>
          <w:szCs w:val="24"/>
        </w:rPr>
        <w:t>формирует свое штатное расписание.</w:t>
      </w:r>
    </w:p>
    <w:p w:rsid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В </w:t>
      </w:r>
      <w:r>
        <w:rPr>
          <w:rFonts w:ascii="Times New Roman" w:hAnsi="Times New Roman"/>
          <w:sz w:val="24"/>
          <w:szCs w:val="24"/>
        </w:rPr>
        <w:t>П</w:t>
      </w:r>
      <w:r w:rsidRPr="001A6164">
        <w:rPr>
          <w:rFonts w:ascii="Times New Roman" w:hAnsi="Times New Roman"/>
          <w:sz w:val="24"/>
          <w:szCs w:val="24"/>
        </w:rPr>
        <w:t>рограмме не предъявляется никаких дополнительных требований сверх требований действующего законодательства к укомплектованности кадрами и квалификации</w:t>
      </w:r>
      <w:r>
        <w:rPr>
          <w:rFonts w:ascii="Times New Roman" w:hAnsi="Times New Roman"/>
          <w:sz w:val="24"/>
          <w:szCs w:val="24"/>
        </w:rPr>
        <w:t xml:space="preserve"> </w:t>
      </w:r>
      <w:r w:rsidRPr="001A6164">
        <w:rPr>
          <w:rFonts w:ascii="Times New Roman" w:hAnsi="Times New Roman"/>
          <w:sz w:val="24"/>
          <w:szCs w:val="24"/>
        </w:rPr>
        <w:t xml:space="preserve">управленческих и педагогических кадров. </w:t>
      </w:r>
    </w:p>
    <w:p w:rsidR="001A6164" w:rsidRPr="001A6164" w:rsidRDefault="001A6164" w:rsidP="001A6164">
      <w:pPr>
        <w:autoSpaceDE w:val="0"/>
        <w:autoSpaceDN w:val="0"/>
        <w:adjustRightInd w:val="0"/>
        <w:spacing w:after="0" w:line="240" w:lineRule="auto"/>
        <w:rPr>
          <w:rFonts w:ascii="Times New Roman" w:hAnsi="Times New Roman"/>
          <w:i/>
          <w:sz w:val="24"/>
          <w:szCs w:val="24"/>
        </w:rPr>
      </w:pPr>
      <w:r w:rsidRPr="001A6164">
        <w:rPr>
          <w:rFonts w:ascii="Times New Roman" w:hAnsi="Times New Roman"/>
          <w:i/>
          <w:sz w:val="24"/>
          <w:szCs w:val="24"/>
        </w:rPr>
        <w:t>Требования к квалификации управленческих и педагогических кадров:</w:t>
      </w: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w:t>
      </w:r>
    </w:p>
    <w:p w:rsidR="001A616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Уровень квалификации руководящих и педагогических работников Организации, реализующей Программу, для каждой занимаемой должности должен соответствовать квалификационным характеристикам по соответствующей должности, а  также  квалификационной категории.</w:t>
      </w: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1A6164">
        <w:rPr>
          <w:rFonts w:ascii="Times New Roman" w:hAnsi="Times New Roman"/>
          <w:sz w:val="24"/>
          <w:szCs w:val="24"/>
          <w:u w:val="single"/>
        </w:rPr>
        <w:t>Управленческие кадры:</w:t>
      </w:r>
      <w:r w:rsidRPr="00CF4554">
        <w:rPr>
          <w:rFonts w:ascii="Times New Roman" w:hAnsi="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A6164" w:rsidRDefault="001A6164" w:rsidP="001A6164">
      <w:pPr>
        <w:autoSpaceDE w:val="0"/>
        <w:autoSpaceDN w:val="0"/>
        <w:adjustRightInd w:val="0"/>
        <w:spacing w:after="0" w:line="240" w:lineRule="auto"/>
        <w:jc w:val="both"/>
        <w:rPr>
          <w:rFonts w:ascii="Times New Roman" w:hAnsi="Times New Roman"/>
          <w:sz w:val="24"/>
          <w:szCs w:val="24"/>
        </w:rPr>
      </w:pPr>
      <w:r w:rsidRPr="001A6164">
        <w:rPr>
          <w:rFonts w:ascii="Times New Roman" w:hAnsi="Times New Roman"/>
          <w:sz w:val="24"/>
          <w:szCs w:val="24"/>
          <w:u w:val="single"/>
        </w:rPr>
        <w:t>Старший воспитатель</w:t>
      </w:r>
      <w:r w:rsidRPr="00CF4554">
        <w:rPr>
          <w:rFonts w:ascii="Times New Roman" w:hAnsi="Times New Roman"/>
          <w:sz w:val="24"/>
          <w:szCs w:val="24"/>
        </w:rPr>
        <w:t xml:space="preserve">: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1A6164" w:rsidRPr="00CF4554" w:rsidRDefault="001A6164" w:rsidP="001A6164">
      <w:pPr>
        <w:autoSpaceDE w:val="0"/>
        <w:autoSpaceDN w:val="0"/>
        <w:adjustRightInd w:val="0"/>
        <w:spacing w:after="0" w:line="240" w:lineRule="auto"/>
        <w:rPr>
          <w:rFonts w:ascii="Times New Roman" w:hAnsi="Times New Roman"/>
          <w:sz w:val="24"/>
          <w:szCs w:val="24"/>
        </w:rPr>
      </w:pPr>
      <w:r w:rsidRPr="001A6164">
        <w:rPr>
          <w:rFonts w:ascii="Times New Roman" w:hAnsi="Times New Roman"/>
          <w:sz w:val="24"/>
          <w:szCs w:val="24"/>
          <w:u w:val="single"/>
        </w:rPr>
        <w:t>Воспитатель</w:t>
      </w:r>
      <w:r w:rsidRPr="00CF4554">
        <w:rPr>
          <w:rFonts w:ascii="Times New Roman" w:hAnsi="Times New Roman"/>
          <w:sz w:val="24"/>
          <w:szCs w:val="24"/>
        </w:rPr>
        <w:t>: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1A6164" w:rsidRDefault="001A6164" w:rsidP="001A6164">
      <w:pPr>
        <w:autoSpaceDE w:val="0"/>
        <w:autoSpaceDN w:val="0"/>
        <w:adjustRightInd w:val="0"/>
        <w:spacing w:after="0" w:line="240" w:lineRule="auto"/>
        <w:jc w:val="both"/>
        <w:rPr>
          <w:rFonts w:ascii="Times New Roman" w:hAnsi="Times New Roman"/>
          <w:sz w:val="24"/>
          <w:szCs w:val="24"/>
        </w:rPr>
      </w:pPr>
      <w:r w:rsidRPr="001A6164">
        <w:rPr>
          <w:rFonts w:ascii="Times New Roman" w:hAnsi="Times New Roman"/>
          <w:sz w:val="24"/>
          <w:szCs w:val="24"/>
          <w:u w:val="single"/>
        </w:rPr>
        <w:t>Музыкальный руководитель</w:t>
      </w:r>
      <w:r w:rsidRPr="00CF4554">
        <w:rPr>
          <w:rFonts w:ascii="Times New Roman" w:hAnsi="Times New Roman"/>
          <w:b/>
          <w:sz w:val="24"/>
          <w:szCs w:val="24"/>
        </w:rPr>
        <w:t>:</w:t>
      </w:r>
      <w:r w:rsidRPr="00CF4554">
        <w:rPr>
          <w:rFonts w:ascii="Times New Roman" w:hAnsi="Times New Roman"/>
          <w:sz w:val="24"/>
          <w:szCs w:val="24"/>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1A616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lastRenderedPageBreak/>
        <w:t>Профессиональные обязанности педагогов дошкольного образования обозначены в должностных инструкциях для соответствующих специальностей.</w:t>
      </w:r>
    </w:p>
    <w:p w:rsidR="001A6164" w:rsidRPr="00CF4554" w:rsidRDefault="001A6164" w:rsidP="001A6164">
      <w:pPr>
        <w:autoSpaceDE w:val="0"/>
        <w:autoSpaceDN w:val="0"/>
        <w:adjustRightInd w:val="0"/>
        <w:spacing w:after="0" w:line="240" w:lineRule="auto"/>
        <w:rPr>
          <w:rFonts w:ascii="Times New Roman" w:hAnsi="Times New Roman"/>
          <w:sz w:val="24"/>
          <w:szCs w:val="24"/>
        </w:rPr>
      </w:pPr>
      <w:r w:rsidRPr="001A6164">
        <w:rPr>
          <w:rFonts w:ascii="Times New Roman" w:hAnsi="Times New Roman"/>
          <w:sz w:val="24"/>
          <w:szCs w:val="24"/>
          <w:u w:val="single"/>
        </w:rPr>
        <w:t>Педагогические работники</w:t>
      </w:r>
      <w:r w:rsidRPr="00CF4554">
        <w:rPr>
          <w:rFonts w:ascii="Times New Roman" w:hAnsi="Times New Roman"/>
          <w:sz w:val="24"/>
          <w:szCs w:val="24"/>
        </w:rPr>
        <w:t xml:space="preserve"> Организации обязаны:</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 xml:space="preserve"> • систематически повышать свой профессиональный уровень; </w:t>
      </w:r>
    </w:p>
    <w:p w:rsidR="001A616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В целях эффективной реализации Программы в ДОУ создаются    условия</w:t>
      </w:r>
      <w:r>
        <w:rPr>
          <w:rFonts w:ascii="Times New Roman" w:hAnsi="Times New Roman"/>
          <w:sz w:val="24"/>
          <w:szCs w:val="24"/>
        </w:rPr>
        <w:t xml:space="preserve"> </w:t>
      </w:r>
      <w:r w:rsidRPr="00CF4554">
        <w:rPr>
          <w:rFonts w:ascii="Times New Roman" w:hAnsi="Times New Roman"/>
          <w:sz w:val="24"/>
          <w:szCs w:val="24"/>
        </w:rPr>
        <w:t>для профессионального развития педагогических и руководящих кадров:</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 прохождение курсов повышения квалификации (1 раз в три года) в пределах финансирования;</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 дополнительная профессиональная переподготовка;</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 аттестация педагогических кадров на добровольной основе.</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-участие педагогов в методических объединениях города и ДОУ;</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 участие педагогов в конкурсах профессионального мастерства (на добровольной основе).</w:t>
      </w:r>
    </w:p>
    <w:p w:rsidR="001A6164" w:rsidRPr="00CF4554" w:rsidRDefault="001A6164" w:rsidP="001A6164">
      <w:pPr>
        <w:autoSpaceDE w:val="0"/>
        <w:autoSpaceDN w:val="0"/>
        <w:adjustRightInd w:val="0"/>
        <w:spacing w:after="0" w:line="240" w:lineRule="auto"/>
        <w:ind w:left="360"/>
        <w:jc w:val="both"/>
        <w:rPr>
          <w:rFonts w:ascii="Times New Roman" w:hAnsi="Times New Roman"/>
          <w:b/>
          <w:sz w:val="24"/>
          <w:szCs w:val="24"/>
        </w:rPr>
      </w:pPr>
    </w:p>
    <w:p w:rsidR="001A6164" w:rsidRPr="001A6164" w:rsidRDefault="001A6164" w:rsidP="001A6164">
      <w:pPr>
        <w:autoSpaceDE w:val="0"/>
        <w:autoSpaceDN w:val="0"/>
        <w:adjustRightInd w:val="0"/>
        <w:spacing w:after="0" w:line="240" w:lineRule="auto"/>
        <w:jc w:val="both"/>
        <w:rPr>
          <w:rFonts w:ascii="Times New Roman" w:hAnsi="Times New Roman"/>
          <w:sz w:val="24"/>
          <w:szCs w:val="24"/>
          <w:u w:val="single"/>
        </w:rPr>
      </w:pPr>
      <w:r w:rsidRPr="001A6164">
        <w:rPr>
          <w:rFonts w:ascii="Times New Roman" w:hAnsi="Times New Roman"/>
          <w:sz w:val="24"/>
          <w:szCs w:val="24"/>
          <w:u w:val="single"/>
        </w:rPr>
        <w:t>Реализация Программы осуществляется:</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1</w:t>
      </w:r>
      <w:r>
        <w:rPr>
          <w:rFonts w:ascii="Times New Roman" w:hAnsi="Times New Roman"/>
          <w:sz w:val="24"/>
          <w:szCs w:val="24"/>
        </w:rPr>
        <w:t>.</w:t>
      </w:r>
      <w:r w:rsidRPr="00CF4554">
        <w:rPr>
          <w:rFonts w:ascii="Times New Roman" w:hAnsi="Times New Roman"/>
          <w:sz w:val="24"/>
          <w:szCs w:val="24"/>
        </w:rPr>
        <w:t xml:space="preserve"> </w:t>
      </w:r>
      <w:r w:rsidRPr="00CF4554">
        <w:rPr>
          <w:rFonts w:ascii="Times New Roman" w:hAnsi="Times New Roman"/>
          <w:i/>
          <w:iCs/>
          <w:sz w:val="24"/>
          <w:szCs w:val="24"/>
        </w:rPr>
        <w:t xml:space="preserve">педагогическими работниками </w:t>
      </w:r>
      <w:r w:rsidRPr="00CF4554">
        <w:rPr>
          <w:rFonts w:ascii="Times New Roman" w:hAnsi="Times New Roman"/>
          <w:sz w:val="24"/>
          <w:szCs w:val="24"/>
        </w:rPr>
        <w:t>в течение всего времени пребывания воспитанников в</w:t>
      </w:r>
      <w:r>
        <w:rPr>
          <w:rFonts w:ascii="Times New Roman" w:hAnsi="Times New Roman"/>
          <w:sz w:val="24"/>
          <w:szCs w:val="24"/>
        </w:rPr>
        <w:t xml:space="preserve"> </w:t>
      </w:r>
      <w:r w:rsidRPr="00CF4554">
        <w:rPr>
          <w:rFonts w:ascii="Times New Roman" w:hAnsi="Times New Roman"/>
          <w:sz w:val="24"/>
          <w:szCs w:val="24"/>
        </w:rPr>
        <w:t>ДОУ.</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2</w:t>
      </w:r>
      <w:r>
        <w:rPr>
          <w:rFonts w:ascii="Times New Roman" w:hAnsi="Times New Roman"/>
          <w:sz w:val="24"/>
          <w:szCs w:val="24"/>
        </w:rPr>
        <w:t>.</w:t>
      </w:r>
      <w:r w:rsidRPr="00CF4554">
        <w:rPr>
          <w:rFonts w:ascii="Times New Roman" w:hAnsi="Times New Roman"/>
          <w:sz w:val="24"/>
          <w:szCs w:val="24"/>
        </w:rPr>
        <w:t xml:space="preserve"> </w:t>
      </w:r>
      <w:r w:rsidRPr="00CF4554">
        <w:rPr>
          <w:rFonts w:ascii="Times New Roman" w:hAnsi="Times New Roman"/>
          <w:i/>
          <w:iCs/>
          <w:sz w:val="24"/>
          <w:szCs w:val="24"/>
        </w:rPr>
        <w:t xml:space="preserve">учебно-вспомогательными работниками </w:t>
      </w:r>
      <w:r w:rsidRPr="00CF4554">
        <w:rPr>
          <w:rFonts w:ascii="Times New Roman" w:hAnsi="Times New Roman"/>
          <w:sz w:val="24"/>
          <w:szCs w:val="24"/>
        </w:rPr>
        <w:t>в группе в течение всего времени пребывания</w:t>
      </w:r>
      <w:r>
        <w:rPr>
          <w:rFonts w:ascii="Times New Roman" w:hAnsi="Times New Roman"/>
          <w:sz w:val="24"/>
          <w:szCs w:val="24"/>
        </w:rPr>
        <w:t xml:space="preserve"> </w:t>
      </w:r>
      <w:r w:rsidRPr="00CF4554">
        <w:rPr>
          <w:rFonts w:ascii="Times New Roman" w:hAnsi="Times New Roman"/>
          <w:sz w:val="24"/>
          <w:szCs w:val="24"/>
        </w:rPr>
        <w:t>воспитанников в ДОУ</w:t>
      </w: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Каждая группа непрерывно сопровождается  одним или несколькими учебно</w:t>
      </w:r>
      <w:r>
        <w:rPr>
          <w:rFonts w:ascii="Times New Roman" w:hAnsi="Times New Roman"/>
          <w:sz w:val="24"/>
          <w:szCs w:val="24"/>
        </w:rPr>
        <w:t>в</w:t>
      </w:r>
      <w:r w:rsidRPr="00CF4554">
        <w:rPr>
          <w:rFonts w:ascii="Times New Roman" w:hAnsi="Times New Roman"/>
          <w:sz w:val="24"/>
          <w:szCs w:val="24"/>
        </w:rPr>
        <w:t>спомогательными  работниками, или  иными педагогическими работниками в период пребывания воспитанников в ДОУ.</w:t>
      </w: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Управление учреждением осуществляется: заведующим, заместителем заведующего по АХЧ, старшим воспитателем.</w:t>
      </w:r>
    </w:p>
    <w:p w:rsidR="001A616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Медицинское  обслуживание осуществляется ГБУЗ «Городская клиническая детская больница №</w:t>
      </w:r>
      <w:r>
        <w:rPr>
          <w:rFonts w:ascii="Times New Roman" w:hAnsi="Times New Roman"/>
          <w:sz w:val="24"/>
          <w:szCs w:val="24"/>
        </w:rPr>
        <w:t xml:space="preserve"> 2</w:t>
      </w:r>
      <w:r w:rsidRPr="00CF4554">
        <w:rPr>
          <w:rFonts w:ascii="Times New Roman" w:hAnsi="Times New Roman"/>
          <w:sz w:val="24"/>
          <w:szCs w:val="24"/>
        </w:rPr>
        <w:t xml:space="preserve">» </w:t>
      </w:r>
      <w:r w:rsidRPr="00CF4554">
        <w:rPr>
          <w:rFonts w:ascii="Times New Roman" w:hAnsi="Times New Roman"/>
          <w:color w:val="FF0000"/>
          <w:sz w:val="24"/>
          <w:szCs w:val="24"/>
        </w:rPr>
        <w:t xml:space="preserve"> </w:t>
      </w:r>
      <w:r w:rsidRPr="00CF4554">
        <w:rPr>
          <w:rFonts w:ascii="Times New Roman" w:hAnsi="Times New Roman"/>
          <w:sz w:val="24"/>
          <w:szCs w:val="24"/>
        </w:rPr>
        <w:t>в лице медицинской сестры и врача-педиатра.</w:t>
      </w: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Методическое сопровождение процесса реализации Программы  осуществляется в ДОУ под руководством старшего воспитателя и с привлечением интернет – ресурсов (вебинары  по  различным направлениям педагогической деятельности)</w:t>
      </w:r>
    </w:p>
    <w:p w:rsidR="001A6164" w:rsidRP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Однако, существует ряд факторов, связанных с кадровыми условиями, способных существенно повысить качество дошкольного образования в конкретном детском саду.</w:t>
      </w:r>
    </w:p>
    <w:p w:rsidR="001A6164" w:rsidRP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1) Численность детей в расчете на одного взрослого. Один из самых</w:t>
      </w:r>
      <w:r>
        <w:rPr>
          <w:rFonts w:ascii="Times New Roman" w:hAnsi="Times New Roman"/>
          <w:sz w:val="24"/>
          <w:szCs w:val="24"/>
        </w:rPr>
        <w:t xml:space="preserve"> </w:t>
      </w:r>
      <w:r w:rsidRPr="001A6164">
        <w:rPr>
          <w:rFonts w:ascii="Times New Roman" w:hAnsi="Times New Roman"/>
          <w:sz w:val="24"/>
          <w:szCs w:val="24"/>
        </w:rPr>
        <w:t>важных факторов — это количество детей в расчете на одного присутствующего в группе взрослого. При этом надо учитывать не «приписанных» к группе по штатному расписанию воспитателей, а воспитателей, работающих одновременно (совместно) во время основных</w:t>
      </w:r>
      <w:r>
        <w:rPr>
          <w:rFonts w:ascii="Times New Roman" w:hAnsi="Times New Roman"/>
          <w:sz w:val="24"/>
          <w:szCs w:val="24"/>
        </w:rPr>
        <w:t xml:space="preserve"> </w:t>
      </w:r>
      <w:r w:rsidRPr="001A6164">
        <w:rPr>
          <w:rFonts w:ascii="Times New Roman" w:hAnsi="Times New Roman"/>
          <w:sz w:val="24"/>
          <w:szCs w:val="24"/>
        </w:rPr>
        <w:t>детских активностей (занятия, утренний круг, обогащенные игры</w:t>
      </w:r>
    </w:p>
    <w:p w:rsidR="001A6164" w:rsidRP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в центрах активности, образовательное событие и т. д.).</w:t>
      </w:r>
      <w:r>
        <w:rPr>
          <w:rFonts w:ascii="Times New Roman" w:hAnsi="Times New Roman"/>
          <w:sz w:val="24"/>
          <w:szCs w:val="24"/>
        </w:rPr>
        <w:t xml:space="preserve"> </w:t>
      </w:r>
      <w:r w:rsidRPr="001A6164">
        <w:rPr>
          <w:rFonts w:ascii="Times New Roman" w:hAnsi="Times New Roman"/>
          <w:sz w:val="24"/>
          <w:szCs w:val="24"/>
        </w:rPr>
        <w:t>Оптимальное количество — это 10–12 детей на одного взрослого, присутствующего в группе. То есть, если в занятии участвует 20–25 детей,</w:t>
      </w:r>
      <w:r>
        <w:rPr>
          <w:rFonts w:ascii="Times New Roman" w:hAnsi="Times New Roman"/>
          <w:sz w:val="24"/>
          <w:szCs w:val="24"/>
        </w:rPr>
        <w:t xml:space="preserve"> </w:t>
      </w:r>
      <w:r w:rsidRPr="001A6164">
        <w:rPr>
          <w:rFonts w:ascii="Times New Roman" w:hAnsi="Times New Roman"/>
          <w:sz w:val="24"/>
          <w:szCs w:val="24"/>
        </w:rPr>
        <w:t>то желательно участие в занятии двух взрослых. При этом один взрослый — это основной воспитатель группы, а второй выполняет роль</w:t>
      </w:r>
      <w:r>
        <w:rPr>
          <w:rFonts w:ascii="Times New Roman" w:hAnsi="Times New Roman"/>
          <w:sz w:val="24"/>
          <w:szCs w:val="24"/>
        </w:rPr>
        <w:t xml:space="preserve"> </w:t>
      </w:r>
      <w:r w:rsidRPr="001A6164">
        <w:rPr>
          <w:rFonts w:ascii="Times New Roman" w:hAnsi="Times New Roman"/>
          <w:sz w:val="24"/>
          <w:szCs w:val="24"/>
        </w:rPr>
        <w:t>ассистента. При проведении фронтальных занятий ассистент помогает основному воспитателю, а при подгрупповых занятиях — помогает остальным детям в организации самостоятельных игр и занятий</w:t>
      </w:r>
      <w:r>
        <w:rPr>
          <w:rFonts w:ascii="Times New Roman" w:hAnsi="Times New Roman"/>
          <w:sz w:val="24"/>
          <w:szCs w:val="24"/>
        </w:rPr>
        <w:t xml:space="preserve"> </w:t>
      </w:r>
      <w:r w:rsidRPr="001A6164">
        <w:rPr>
          <w:rFonts w:ascii="Times New Roman" w:hAnsi="Times New Roman"/>
          <w:sz w:val="24"/>
          <w:szCs w:val="24"/>
        </w:rPr>
        <w:t>в центрах активностей.</w:t>
      </w:r>
      <w:r>
        <w:rPr>
          <w:rFonts w:ascii="Times New Roman" w:hAnsi="Times New Roman"/>
          <w:sz w:val="24"/>
          <w:szCs w:val="24"/>
        </w:rPr>
        <w:t xml:space="preserve"> </w:t>
      </w:r>
      <w:r w:rsidRPr="001A6164">
        <w:rPr>
          <w:rFonts w:ascii="Times New Roman" w:hAnsi="Times New Roman"/>
          <w:sz w:val="24"/>
          <w:szCs w:val="24"/>
        </w:rPr>
        <w:t>Понятно, что это мало</w:t>
      </w:r>
      <w:r>
        <w:rPr>
          <w:rFonts w:ascii="Times New Roman" w:hAnsi="Times New Roman"/>
          <w:sz w:val="24"/>
          <w:szCs w:val="24"/>
        </w:rPr>
        <w:t xml:space="preserve"> </w:t>
      </w:r>
      <w:r w:rsidRPr="001A6164">
        <w:rPr>
          <w:rFonts w:ascii="Times New Roman" w:hAnsi="Times New Roman"/>
          <w:sz w:val="24"/>
          <w:szCs w:val="24"/>
        </w:rPr>
        <w:t>достижимо, и даже кажется, что практически</w:t>
      </w:r>
      <w:r>
        <w:rPr>
          <w:rFonts w:ascii="Times New Roman" w:hAnsi="Times New Roman"/>
          <w:sz w:val="24"/>
          <w:szCs w:val="24"/>
        </w:rPr>
        <w:t xml:space="preserve"> </w:t>
      </w:r>
      <w:r w:rsidRPr="001A6164">
        <w:rPr>
          <w:rFonts w:ascii="Times New Roman" w:hAnsi="Times New Roman"/>
          <w:sz w:val="24"/>
          <w:szCs w:val="24"/>
        </w:rPr>
        <w:t xml:space="preserve">невозможно в современных условиях. Однако к этому </w:t>
      </w:r>
      <w:r w:rsidRPr="001A6164">
        <w:rPr>
          <w:rFonts w:ascii="Times New Roman" w:hAnsi="Times New Roman"/>
          <w:sz w:val="24"/>
          <w:szCs w:val="24"/>
        </w:rPr>
        <w:lastRenderedPageBreak/>
        <w:t>показателю</w:t>
      </w:r>
      <w:r>
        <w:rPr>
          <w:rFonts w:ascii="Times New Roman" w:hAnsi="Times New Roman"/>
          <w:sz w:val="24"/>
          <w:szCs w:val="24"/>
        </w:rPr>
        <w:t xml:space="preserve"> </w:t>
      </w:r>
      <w:r w:rsidRPr="001A6164">
        <w:rPr>
          <w:rFonts w:ascii="Times New Roman" w:hAnsi="Times New Roman"/>
          <w:sz w:val="24"/>
          <w:szCs w:val="24"/>
        </w:rPr>
        <w:t>надо стремиться приблизиться и для этого есть некоторые способы.</w:t>
      </w:r>
      <w:r>
        <w:rPr>
          <w:rFonts w:ascii="Times New Roman" w:hAnsi="Times New Roman"/>
          <w:sz w:val="24"/>
          <w:szCs w:val="24"/>
        </w:rPr>
        <w:t xml:space="preserve"> </w:t>
      </w:r>
      <w:r w:rsidRPr="001A6164">
        <w:rPr>
          <w:rFonts w:ascii="Times New Roman" w:hAnsi="Times New Roman"/>
          <w:sz w:val="24"/>
          <w:szCs w:val="24"/>
        </w:rPr>
        <w:t>Надо стремиться так составить режим работы воспитателей, чтобы во</w:t>
      </w:r>
      <w:r>
        <w:rPr>
          <w:rFonts w:ascii="Times New Roman" w:hAnsi="Times New Roman"/>
          <w:sz w:val="24"/>
          <w:szCs w:val="24"/>
        </w:rPr>
        <w:t xml:space="preserve"> </w:t>
      </w:r>
      <w:r w:rsidRPr="001A6164">
        <w:rPr>
          <w:rFonts w:ascii="Times New Roman" w:hAnsi="Times New Roman"/>
          <w:sz w:val="24"/>
          <w:szCs w:val="24"/>
        </w:rPr>
        <w:t>время основных занятий (это время между завтраком и вторым завтраком) работали два воспитателя, а во время режимных моментов</w:t>
      </w:r>
      <w:r w:rsidR="0026644F">
        <w:rPr>
          <w:rFonts w:ascii="Times New Roman" w:hAnsi="Times New Roman"/>
          <w:sz w:val="24"/>
          <w:szCs w:val="24"/>
        </w:rPr>
        <w:t xml:space="preserve"> </w:t>
      </w:r>
      <w:r w:rsidRPr="001A6164">
        <w:rPr>
          <w:rFonts w:ascii="Times New Roman" w:hAnsi="Times New Roman"/>
          <w:sz w:val="24"/>
          <w:szCs w:val="24"/>
        </w:rPr>
        <w:t>(обед, сон, прогулка и пр.) может работать один воспитатель и помощник воспитателя. Как показывает опыт работы некоторых детских</w:t>
      </w:r>
      <w:r w:rsidR="0026644F">
        <w:rPr>
          <w:rFonts w:ascii="Times New Roman" w:hAnsi="Times New Roman"/>
          <w:sz w:val="24"/>
          <w:szCs w:val="24"/>
        </w:rPr>
        <w:t xml:space="preserve"> </w:t>
      </w:r>
      <w:r w:rsidRPr="001A6164">
        <w:rPr>
          <w:rFonts w:ascii="Times New Roman" w:hAnsi="Times New Roman"/>
          <w:sz w:val="24"/>
          <w:szCs w:val="24"/>
        </w:rPr>
        <w:t>садов, такой распорядок возможно составить как при стандартном</w:t>
      </w:r>
      <w:r w:rsidR="0026644F">
        <w:rPr>
          <w:rFonts w:ascii="Times New Roman" w:hAnsi="Times New Roman"/>
          <w:sz w:val="24"/>
          <w:szCs w:val="24"/>
        </w:rPr>
        <w:t xml:space="preserve"> </w:t>
      </w:r>
      <w:r w:rsidRPr="001A6164">
        <w:rPr>
          <w:rFonts w:ascii="Times New Roman" w:hAnsi="Times New Roman"/>
          <w:sz w:val="24"/>
          <w:szCs w:val="24"/>
        </w:rPr>
        <w:t>штатном расписании — два воспитателя и один помощник воспитателя на группу, так и при «оптимизированном» штатном расписании,</w:t>
      </w:r>
      <w:r w:rsidR="0026644F">
        <w:rPr>
          <w:rFonts w:ascii="Times New Roman" w:hAnsi="Times New Roman"/>
          <w:sz w:val="24"/>
          <w:szCs w:val="24"/>
        </w:rPr>
        <w:t xml:space="preserve"> </w:t>
      </w:r>
      <w:r w:rsidRPr="001A6164">
        <w:rPr>
          <w:rFonts w:ascii="Times New Roman" w:hAnsi="Times New Roman"/>
          <w:sz w:val="24"/>
          <w:szCs w:val="24"/>
        </w:rPr>
        <w:t>когда работает три воспитателя на две группы.</w:t>
      </w:r>
      <w:r w:rsidR="0026644F">
        <w:rPr>
          <w:rFonts w:ascii="Times New Roman" w:hAnsi="Times New Roman"/>
          <w:sz w:val="24"/>
          <w:szCs w:val="24"/>
        </w:rPr>
        <w:t xml:space="preserve"> </w:t>
      </w:r>
      <w:r w:rsidRPr="001A6164">
        <w:rPr>
          <w:rFonts w:ascii="Times New Roman" w:hAnsi="Times New Roman"/>
          <w:sz w:val="24"/>
          <w:szCs w:val="24"/>
        </w:rPr>
        <w:t>Другой ресурс снижения численности детей в расчете на одного взрослого — это занятия детей в рамках дополнительного образования.</w:t>
      </w:r>
      <w:r w:rsidR="0026644F">
        <w:rPr>
          <w:rFonts w:ascii="Times New Roman" w:hAnsi="Times New Roman"/>
          <w:sz w:val="24"/>
          <w:szCs w:val="24"/>
        </w:rPr>
        <w:t xml:space="preserve"> </w:t>
      </w:r>
      <w:r w:rsidRPr="001A6164">
        <w:rPr>
          <w:rFonts w:ascii="Times New Roman" w:hAnsi="Times New Roman"/>
          <w:sz w:val="24"/>
          <w:szCs w:val="24"/>
        </w:rPr>
        <w:t>Многие родители с удовольствием заплатят за профессиональные дополнительные занятия со своими детьми (английский язык, танцы,</w:t>
      </w:r>
      <w:r w:rsidR="0026644F">
        <w:rPr>
          <w:rFonts w:ascii="Times New Roman" w:hAnsi="Times New Roman"/>
          <w:sz w:val="24"/>
          <w:szCs w:val="24"/>
        </w:rPr>
        <w:t xml:space="preserve"> </w:t>
      </w:r>
      <w:r w:rsidRPr="001A6164">
        <w:rPr>
          <w:rFonts w:ascii="Times New Roman" w:hAnsi="Times New Roman"/>
          <w:sz w:val="24"/>
          <w:szCs w:val="24"/>
        </w:rPr>
        <w:t>йога и пр.). А те родители, которые по материальным или иным обстоятельствам не хотят перегружать своих детей дополнительными</w:t>
      </w:r>
      <w:r w:rsidR="0026644F">
        <w:rPr>
          <w:rFonts w:ascii="Times New Roman" w:hAnsi="Times New Roman"/>
          <w:sz w:val="24"/>
          <w:szCs w:val="24"/>
        </w:rPr>
        <w:t xml:space="preserve"> </w:t>
      </w:r>
      <w:r w:rsidRPr="001A6164">
        <w:rPr>
          <w:rFonts w:ascii="Times New Roman" w:hAnsi="Times New Roman"/>
          <w:sz w:val="24"/>
          <w:szCs w:val="24"/>
        </w:rPr>
        <w:t>занятиями, тоже будут в выигрыше, так как у основного воспитателя</w:t>
      </w:r>
      <w:r w:rsidR="0026644F">
        <w:rPr>
          <w:rFonts w:ascii="Times New Roman" w:hAnsi="Times New Roman"/>
          <w:sz w:val="24"/>
          <w:szCs w:val="24"/>
        </w:rPr>
        <w:t xml:space="preserve"> </w:t>
      </w:r>
      <w:r w:rsidRPr="001A6164">
        <w:rPr>
          <w:rFonts w:ascii="Times New Roman" w:hAnsi="Times New Roman"/>
          <w:sz w:val="24"/>
          <w:szCs w:val="24"/>
        </w:rPr>
        <w:t>будет возможность больше внимания уделять их детям.</w:t>
      </w:r>
      <w:r w:rsidR="0026644F">
        <w:rPr>
          <w:rFonts w:ascii="Times New Roman" w:hAnsi="Times New Roman"/>
          <w:sz w:val="24"/>
          <w:szCs w:val="24"/>
        </w:rPr>
        <w:t xml:space="preserve"> </w:t>
      </w:r>
      <w:r w:rsidRPr="001A6164">
        <w:rPr>
          <w:rFonts w:ascii="Times New Roman" w:hAnsi="Times New Roman"/>
          <w:sz w:val="24"/>
          <w:szCs w:val="24"/>
        </w:rPr>
        <w:t>Есть и еще одна маловостребованная, но очень перспективная возможность — это помощь родителей. Волонтеры из заинтересованных</w:t>
      </w:r>
      <w:r w:rsidR="0026644F">
        <w:rPr>
          <w:rFonts w:ascii="Times New Roman" w:hAnsi="Times New Roman"/>
          <w:sz w:val="24"/>
          <w:szCs w:val="24"/>
        </w:rPr>
        <w:t xml:space="preserve"> </w:t>
      </w:r>
      <w:r w:rsidRPr="001A6164">
        <w:rPr>
          <w:rFonts w:ascii="Times New Roman" w:hAnsi="Times New Roman"/>
          <w:sz w:val="24"/>
          <w:szCs w:val="24"/>
        </w:rPr>
        <w:t>родителей, прошедших небольшое специальное обучение, вполне могут и будут с радостью выполнять роль ассистента, если для этого будут созданы необходимые условия.</w:t>
      </w:r>
    </w:p>
    <w:p w:rsidR="0026644F"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2) Профессиональный рост. Второй, не менее важный фактор повышения качества образования — это обучение воспитателей правильной</w:t>
      </w:r>
      <w:r w:rsidR="0026644F">
        <w:rPr>
          <w:rFonts w:ascii="Times New Roman" w:hAnsi="Times New Roman"/>
          <w:sz w:val="24"/>
          <w:szCs w:val="24"/>
        </w:rPr>
        <w:t xml:space="preserve"> </w:t>
      </w:r>
      <w:r w:rsidRPr="001A6164">
        <w:rPr>
          <w:rFonts w:ascii="Times New Roman" w:hAnsi="Times New Roman"/>
          <w:sz w:val="24"/>
          <w:szCs w:val="24"/>
        </w:rPr>
        <w:t xml:space="preserve">работе по </w:t>
      </w:r>
      <w:r w:rsidR="0026644F">
        <w:rPr>
          <w:rFonts w:ascii="Times New Roman" w:hAnsi="Times New Roman"/>
          <w:sz w:val="24"/>
          <w:szCs w:val="24"/>
        </w:rPr>
        <w:t>П</w:t>
      </w:r>
      <w:r w:rsidRPr="001A6164">
        <w:rPr>
          <w:rFonts w:ascii="Times New Roman" w:hAnsi="Times New Roman"/>
          <w:sz w:val="24"/>
          <w:szCs w:val="24"/>
        </w:rPr>
        <w:t>рограмме «ОТ РОЖДЕНИЯ ДО ШКОЛЫ».</w:t>
      </w:r>
      <w:r w:rsidR="0026644F">
        <w:rPr>
          <w:rFonts w:ascii="Times New Roman" w:hAnsi="Times New Roman"/>
          <w:sz w:val="24"/>
          <w:szCs w:val="24"/>
        </w:rPr>
        <w:t xml:space="preserve"> </w:t>
      </w:r>
      <w:r w:rsidRPr="001A6164">
        <w:rPr>
          <w:rFonts w:ascii="Times New Roman" w:hAnsi="Times New Roman"/>
          <w:sz w:val="24"/>
          <w:szCs w:val="24"/>
        </w:rPr>
        <w:t>Руководителем авторского коллектива Программы, доктором психологических наук, профессором Николаем Евгеньевичем Вераксой специально для целей профессиональной подготовки воспитателей была</w:t>
      </w:r>
      <w:r w:rsidR="0026644F">
        <w:rPr>
          <w:rFonts w:ascii="Times New Roman" w:hAnsi="Times New Roman"/>
          <w:sz w:val="24"/>
          <w:szCs w:val="24"/>
        </w:rPr>
        <w:t xml:space="preserve"> </w:t>
      </w:r>
      <w:r w:rsidRPr="001A6164">
        <w:rPr>
          <w:rFonts w:ascii="Times New Roman" w:hAnsi="Times New Roman"/>
          <w:sz w:val="24"/>
          <w:szCs w:val="24"/>
        </w:rPr>
        <w:t>создана Международная педагогическая академия дошкольного образования (МПАДО). Академия предоставляет широкие возможности</w:t>
      </w:r>
      <w:r w:rsidR="0026644F">
        <w:rPr>
          <w:rFonts w:ascii="Times New Roman" w:hAnsi="Times New Roman"/>
          <w:sz w:val="24"/>
          <w:szCs w:val="24"/>
        </w:rPr>
        <w:t xml:space="preserve"> </w:t>
      </w:r>
      <w:r w:rsidRPr="001A6164">
        <w:rPr>
          <w:rFonts w:ascii="Times New Roman" w:hAnsi="Times New Roman"/>
          <w:sz w:val="24"/>
          <w:szCs w:val="24"/>
        </w:rPr>
        <w:t>для профессионального роста педагогов дошкольного образования:</w:t>
      </w:r>
    </w:p>
    <w:p w:rsidR="001A6164" w:rsidRPr="001A6164" w:rsidRDefault="0026644F" w:rsidP="001A6164">
      <w:pPr>
        <w:spacing w:after="0" w:line="240" w:lineRule="auto"/>
        <w:jc w:val="both"/>
        <w:rPr>
          <w:rFonts w:ascii="Times New Roman" w:hAnsi="Times New Roman"/>
          <w:sz w:val="24"/>
          <w:szCs w:val="24"/>
        </w:rPr>
      </w:pPr>
      <w:r>
        <w:rPr>
          <w:rFonts w:ascii="Times New Roman" w:hAnsi="Times New Roman"/>
          <w:sz w:val="24"/>
          <w:szCs w:val="24"/>
        </w:rPr>
        <w:t xml:space="preserve">- </w:t>
      </w:r>
      <w:r w:rsidR="001A6164" w:rsidRPr="001A6164">
        <w:rPr>
          <w:rFonts w:ascii="Times New Roman" w:hAnsi="Times New Roman"/>
          <w:sz w:val="24"/>
          <w:szCs w:val="24"/>
        </w:rPr>
        <w:t>разные формы обучения с выдачей сертификата (лекции, семинары, вебинары, мастер-классы) на платной и бесплатной основе;</w:t>
      </w:r>
    </w:p>
    <w:p w:rsidR="001A6164" w:rsidRPr="001A6164" w:rsidRDefault="0026644F" w:rsidP="001A6164">
      <w:pPr>
        <w:spacing w:after="0" w:line="240" w:lineRule="auto"/>
        <w:jc w:val="both"/>
        <w:rPr>
          <w:rFonts w:ascii="Times New Roman" w:hAnsi="Times New Roman"/>
          <w:sz w:val="24"/>
          <w:szCs w:val="24"/>
        </w:rPr>
      </w:pPr>
      <w:r>
        <w:rPr>
          <w:rFonts w:ascii="Times New Roman" w:hAnsi="Times New Roman"/>
          <w:sz w:val="24"/>
          <w:szCs w:val="24"/>
        </w:rPr>
        <w:t xml:space="preserve">- </w:t>
      </w:r>
      <w:r w:rsidR="001A6164" w:rsidRPr="001A6164">
        <w:rPr>
          <w:rFonts w:ascii="Times New Roman" w:hAnsi="Times New Roman"/>
          <w:sz w:val="24"/>
          <w:szCs w:val="24"/>
        </w:rPr>
        <w:t>курсы повышения квалификации (от 12 до 72 часов) с выдачей</w:t>
      </w:r>
      <w:r>
        <w:rPr>
          <w:rFonts w:ascii="Times New Roman" w:hAnsi="Times New Roman"/>
          <w:sz w:val="24"/>
          <w:szCs w:val="24"/>
        </w:rPr>
        <w:t xml:space="preserve"> </w:t>
      </w:r>
      <w:r w:rsidR="001A6164" w:rsidRPr="001A6164">
        <w:rPr>
          <w:rFonts w:ascii="Times New Roman" w:hAnsi="Times New Roman"/>
          <w:sz w:val="24"/>
          <w:szCs w:val="24"/>
        </w:rPr>
        <w:t>удостоверения. В курсах повышения квалификации комплексно</w:t>
      </w:r>
      <w:r>
        <w:rPr>
          <w:rFonts w:ascii="Times New Roman" w:hAnsi="Times New Roman"/>
          <w:sz w:val="24"/>
          <w:szCs w:val="24"/>
        </w:rPr>
        <w:t xml:space="preserve"> </w:t>
      </w:r>
      <w:r w:rsidR="001A6164" w:rsidRPr="001A6164">
        <w:rPr>
          <w:rFonts w:ascii="Times New Roman" w:hAnsi="Times New Roman"/>
          <w:sz w:val="24"/>
          <w:szCs w:val="24"/>
        </w:rPr>
        <w:t>используются все современные формы обучения — лекции, семинары, вебинары, мастер-классы, практикумы, и что особенно важно — тренинги;</w:t>
      </w:r>
    </w:p>
    <w:p w:rsidR="001A6164" w:rsidRPr="001A6164" w:rsidRDefault="0026644F" w:rsidP="001A6164">
      <w:pPr>
        <w:spacing w:after="0" w:line="240" w:lineRule="auto"/>
        <w:jc w:val="both"/>
        <w:rPr>
          <w:rFonts w:ascii="Times New Roman" w:hAnsi="Times New Roman"/>
          <w:sz w:val="24"/>
          <w:szCs w:val="24"/>
        </w:rPr>
      </w:pPr>
      <w:r>
        <w:rPr>
          <w:rFonts w:ascii="Times New Roman" w:hAnsi="Times New Roman"/>
          <w:sz w:val="24"/>
          <w:szCs w:val="24"/>
        </w:rPr>
        <w:t xml:space="preserve">- </w:t>
      </w:r>
      <w:r w:rsidR="001A6164" w:rsidRPr="001A6164">
        <w:rPr>
          <w:rFonts w:ascii="Times New Roman" w:hAnsi="Times New Roman"/>
          <w:sz w:val="24"/>
          <w:szCs w:val="24"/>
        </w:rPr>
        <w:t>курсы профессиональной переподготовки с выдачей диплома;</w:t>
      </w:r>
    </w:p>
    <w:p w:rsidR="001A6164" w:rsidRPr="001A6164" w:rsidRDefault="0026644F" w:rsidP="001A6164">
      <w:pPr>
        <w:spacing w:after="0" w:line="240" w:lineRule="auto"/>
        <w:jc w:val="both"/>
        <w:rPr>
          <w:rFonts w:ascii="Times New Roman" w:hAnsi="Times New Roman"/>
          <w:sz w:val="24"/>
          <w:szCs w:val="24"/>
        </w:rPr>
      </w:pPr>
      <w:r>
        <w:rPr>
          <w:rFonts w:ascii="Times New Roman" w:hAnsi="Times New Roman"/>
          <w:sz w:val="24"/>
          <w:szCs w:val="24"/>
        </w:rPr>
        <w:t xml:space="preserve">- </w:t>
      </w:r>
      <w:r w:rsidR="001A6164" w:rsidRPr="001A6164">
        <w:rPr>
          <w:rFonts w:ascii="Times New Roman" w:hAnsi="Times New Roman"/>
          <w:sz w:val="24"/>
          <w:szCs w:val="24"/>
        </w:rPr>
        <w:t>обучение с привлечением зарубежных специалистов;</w:t>
      </w:r>
    </w:p>
    <w:p w:rsidR="001A6164" w:rsidRPr="001A6164" w:rsidRDefault="0026644F" w:rsidP="001A6164">
      <w:pPr>
        <w:spacing w:after="0" w:line="240" w:lineRule="auto"/>
        <w:jc w:val="both"/>
        <w:rPr>
          <w:rFonts w:ascii="Times New Roman" w:hAnsi="Times New Roman"/>
          <w:sz w:val="24"/>
          <w:szCs w:val="24"/>
        </w:rPr>
      </w:pPr>
      <w:r>
        <w:rPr>
          <w:rFonts w:ascii="Times New Roman" w:hAnsi="Times New Roman"/>
          <w:sz w:val="24"/>
          <w:szCs w:val="24"/>
        </w:rPr>
        <w:t xml:space="preserve">- </w:t>
      </w:r>
      <w:r w:rsidR="001A6164" w:rsidRPr="001A6164">
        <w:rPr>
          <w:rFonts w:ascii="Times New Roman" w:hAnsi="Times New Roman"/>
          <w:sz w:val="24"/>
          <w:szCs w:val="24"/>
        </w:rPr>
        <w:t xml:space="preserve"> обучение и повышение квалификации в рамках участия в различных мероприятиях, организуемых МПАДО, в том числе в Международной конференции «Воспитание и обучение детей младшего возраста», во Всероссийском форуме «Ориентиры детства» и др.;</w:t>
      </w:r>
    </w:p>
    <w:p w:rsidR="001A6164" w:rsidRPr="001A6164" w:rsidRDefault="0026644F" w:rsidP="001A6164">
      <w:pPr>
        <w:spacing w:after="0" w:line="240" w:lineRule="auto"/>
        <w:jc w:val="both"/>
        <w:rPr>
          <w:rFonts w:ascii="Times New Roman" w:hAnsi="Times New Roman"/>
          <w:sz w:val="24"/>
          <w:szCs w:val="24"/>
        </w:rPr>
      </w:pPr>
      <w:r>
        <w:rPr>
          <w:rFonts w:ascii="Times New Roman" w:hAnsi="Times New Roman"/>
          <w:sz w:val="24"/>
          <w:szCs w:val="24"/>
        </w:rPr>
        <w:t xml:space="preserve">- </w:t>
      </w:r>
      <w:r w:rsidR="001A6164" w:rsidRPr="001A6164">
        <w:rPr>
          <w:rFonts w:ascii="Times New Roman" w:hAnsi="Times New Roman"/>
          <w:sz w:val="24"/>
          <w:szCs w:val="24"/>
        </w:rPr>
        <w:t>возможность стать проектной площадкой МПАДО и участвовать</w:t>
      </w:r>
      <w:r>
        <w:rPr>
          <w:rFonts w:ascii="Times New Roman" w:hAnsi="Times New Roman"/>
          <w:sz w:val="24"/>
          <w:szCs w:val="24"/>
        </w:rPr>
        <w:t xml:space="preserve"> </w:t>
      </w:r>
      <w:r w:rsidR="001A6164" w:rsidRPr="001A6164">
        <w:rPr>
          <w:rFonts w:ascii="Times New Roman" w:hAnsi="Times New Roman"/>
          <w:sz w:val="24"/>
          <w:szCs w:val="24"/>
        </w:rPr>
        <w:t>в научных исследованиях и апробации новейших технологий дошкольного образования;</w:t>
      </w:r>
    </w:p>
    <w:p w:rsidR="001A6164" w:rsidRPr="001A6164" w:rsidRDefault="0026644F" w:rsidP="001A6164">
      <w:pPr>
        <w:spacing w:after="0" w:line="240" w:lineRule="auto"/>
        <w:jc w:val="both"/>
        <w:rPr>
          <w:rFonts w:ascii="Times New Roman" w:hAnsi="Times New Roman"/>
          <w:sz w:val="24"/>
          <w:szCs w:val="24"/>
        </w:rPr>
      </w:pPr>
      <w:r>
        <w:rPr>
          <w:rFonts w:ascii="Times New Roman" w:hAnsi="Times New Roman"/>
          <w:sz w:val="24"/>
          <w:szCs w:val="24"/>
        </w:rPr>
        <w:t xml:space="preserve">- </w:t>
      </w:r>
      <w:r w:rsidR="001A6164" w:rsidRPr="001A6164">
        <w:rPr>
          <w:rFonts w:ascii="Times New Roman" w:hAnsi="Times New Roman"/>
          <w:sz w:val="24"/>
          <w:szCs w:val="24"/>
        </w:rPr>
        <w:t>возможность поделиться своим опытом работы, опубликовав статью в практическом приложении к журналу «Современное дошкольное образование» с получением свидетельства о публикации.</w:t>
      </w:r>
    </w:p>
    <w:p w:rsidR="001A6164" w:rsidRP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3) Создание команды. Третий важный фактор повышения качества образования — это создание команды. Для этого необходима специальная работа администрации по созданию команды единомышленников, совместная работа всех сотрудников ДОО (администрация,</w:t>
      </w:r>
    </w:p>
    <w:p w:rsidR="001A6164" w:rsidRPr="001A6164" w:rsidRDefault="001A6164" w:rsidP="001A6164">
      <w:pPr>
        <w:spacing w:after="0" w:line="240" w:lineRule="auto"/>
        <w:jc w:val="both"/>
        <w:rPr>
          <w:rFonts w:ascii="Times New Roman" w:hAnsi="Times New Roman"/>
          <w:sz w:val="24"/>
          <w:szCs w:val="24"/>
        </w:rPr>
      </w:pPr>
      <w:r w:rsidRPr="001A6164">
        <w:rPr>
          <w:rFonts w:ascii="Times New Roman" w:hAnsi="Times New Roman"/>
          <w:sz w:val="24"/>
          <w:szCs w:val="24"/>
        </w:rPr>
        <w:t>воспитатели, специалисты, вспомогательный персонал) по выработке</w:t>
      </w:r>
      <w:r w:rsidR="0026644F">
        <w:rPr>
          <w:rFonts w:ascii="Times New Roman" w:hAnsi="Times New Roman"/>
          <w:sz w:val="24"/>
          <w:szCs w:val="24"/>
        </w:rPr>
        <w:t xml:space="preserve"> </w:t>
      </w:r>
      <w:r w:rsidRPr="001A6164">
        <w:rPr>
          <w:rFonts w:ascii="Times New Roman" w:hAnsi="Times New Roman"/>
          <w:sz w:val="24"/>
          <w:szCs w:val="24"/>
        </w:rPr>
        <w:t>целей, планов; достижение конструктивного сотрудничества, создание доброжелательной и комфортной для всех атмосферы, совместная работа по повышению качества образования, освоению новых</w:t>
      </w:r>
      <w:r w:rsidR="0026644F">
        <w:rPr>
          <w:rFonts w:ascii="Times New Roman" w:hAnsi="Times New Roman"/>
          <w:sz w:val="24"/>
          <w:szCs w:val="24"/>
        </w:rPr>
        <w:t xml:space="preserve"> </w:t>
      </w:r>
      <w:r w:rsidRPr="001A6164">
        <w:rPr>
          <w:rFonts w:ascii="Times New Roman" w:hAnsi="Times New Roman"/>
          <w:sz w:val="24"/>
          <w:szCs w:val="24"/>
        </w:rPr>
        <w:t>технологий и т. д.</w:t>
      </w:r>
      <w:r w:rsidR="0026644F">
        <w:rPr>
          <w:rFonts w:ascii="Times New Roman" w:hAnsi="Times New Roman"/>
          <w:sz w:val="24"/>
          <w:szCs w:val="24"/>
        </w:rPr>
        <w:t xml:space="preserve"> </w:t>
      </w:r>
      <w:r w:rsidRPr="001A6164">
        <w:rPr>
          <w:rFonts w:ascii="Times New Roman" w:hAnsi="Times New Roman"/>
          <w:sz w:val="24"/>
          <w:szCs w:val="24"/>
        </w:rPr>
        <w:t>Создание команды — это непростая задача. Для ее решения недостаточно одного желания, необходимо уметь это делать, то есть необходимо владеть специальными технологиями по созданию команды.</w:t>
      </w:r>
      <w:r w:rsidR="0026644F">
        <w:rPr>
          <w:rFonts w:ascii="Times New Roman" w:hAnsi="Times New Roman"/>
          <w:sz w:val="24"/>
          <w:szCs w:val="24"/>
        </w:rPr>
        <w:t xml:space="preserve"> </w:t>
      </w:r>
      <w:r w:rsidRPr="001A6164">
        <w:rPr>
          <w:rFonts w:ascii="Times New Roman" w:hAnsi="Times New Roman"/>
          <w:sz w:val="24"/>
          <w:szCs w:val="24"/>
        </w:rPr>
        <w:t xml:space="preserve">Педагоги и тренеры МПАДО (Международная педагогическая </w:t>
      </w:r>
      <w:r w:rsidRPr="001A6164">
        <w:rPr>
          <w:rFonts w:ascii="Times New Roman" w:hAnsi="Times New Roman"/>
          <w:sz w:val="24"/>
          <w:szCs w:val="24"/>
        </w:rPr>
        <w:lastRenderedPageBreak/>
        <w:t>академия дошкольного образования) под руководством Николая Евгеньевича Вераксы, по предварительной заявке, могут обучить руководство и ведущих сотрудников дошкольной организации технологии</w:t>
      </w:r>
      <w:r w:rsidR="0026644F">
        <w:rPr>
          <w:rFonts w:ascii="Times New Roman" w:hAnsi="Times New Roman"/>
          <w:sz w:val="24"/>
          <w:szCs w:val="24"/>
        </w:rPr>
        <w:t xml:space="preserve"> </w:t>
      </w:r>
      <w:r w:rsidRPr="001A6164">
        <w:rPr>
          <w:rFonts w:ascii="Times New Roman" w:hAnsi="Times New Roman"/>
          <w:sz w:val="24"/>
          <w:szCs w:val="24"/>
        </w:rPr>
        <w:t>построения команды и командной работе.</w:t>
      </w:r>
    </w:p>
    <w:p w:rsidR="001A6164" w:rsidRPr="00540CA7" w:rsidRDefault="001A6164" w:rsidP="00540CA7">
      <w:pPr>
        <w:spacing w:after="0" w:line="240" w:lineRule="auto"/>
        <w:jc w:val="both"/>
        <w:rPr>
          <w:rFonts w:ascii="Times New Roman" w:hAnsi="Times New Roman"/>
          <w:sz w:val="24"/>
          <w:szCs w:val="24"/>
        </w:rPr>
      </w:pPr>
    </w:p>
    <w:p w:rsidR="001A6164" w:rsidRPr="0026644F" w:rsidRDefault="001A6164" w:rsidP="0026644F">
      <w:pPr>
        <w:autoSpaceDE w:val="0"/>
        <w:autoSpaceDN w:val="0"/>
        <w:adjustRightInd w:val="0"/>
        <w:spacing w:after="0" w:line="240" w:lineRule="auto"/>
        <w:jc w:val="both"/>
        <w:rPr>
          <w:rFonts w:ascii="Times New Roman" w:hAnsi="Times New Roman"/>
          <w:i/>
          <w:sz w:val="24"/>
          <w:szCs w:val="24"/>
        </w:rPr>
      </w:pPr>
      <w:r w:rsidRPr="0026644F">
        <w:rPr>
          <w:rFonts w:ascii="Times New Roman" w:hAnsi="Times New Roman"/>
          <w:i/>
          <w:sz w:val="24"/>
          <w:szCs w:val="24"/>
        </w:rPr>
        <w:t xml:space="preserve">Требования к кадровым условиям реализации программы включают: </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1</w:t>
      </w:r>
      <w:r>
        <w:rPr>
          <w:rFonts w:ascii="Times New Roman" w:hAnsi="Times New Roman"/>
          <w:sz w:val="24"/>
          <w:szCs w:val="24"/>
        </w:rPr>
        <w:t xml:space="preserve">. </w:t>
      </w:r>
      <w:r w:rsidRPr="00CF4554">
        <w:rPr>
          <w:rFonts w:ascii="Times New Roman" w:hAnsi="Times New Roman"/>
          <w:sz w:val="24"/>
          <w:szCs w:val="24"/>
        </w:rPr>
        <w:t xml:space="preserve"> укомплектованность дошкольной образовательной организации руководящими, педагогическими и иными работниками; </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Pr="00CF4554">
        <w:rPr>
          <w:rFonts w:ascii="Times New Roman" w:hAnsi="Times New Roman"/>
          <w:sz w:val="24"/>
          <w:szCs w:val="24"/>
        </w:rPr>
        <w:t xml:space="preserve"> уровень квалификации руководящих, педагогических и иных работников Организации; </w:t>
      </w:r>
    </w:p>
    <w:p w:rsidR="001A6164" w:rsidRPr="00CF4554" w:rsidRDefault="001A6164" w:rsidP="001A6164">
      <w:pPr>
        <w:autoSpaceDE w:val="0"/>
        <w:autoSpaceDN w:val="0"/>
        <w:adjustRightInd w:val="0"/>
        <w:spacing w:after="0" w:line="240" w:lineRule="auto"/>
        <w:ind w:left="360"/>
        <w:jc w:val="both"/>
        <w:rPr>
          <w:rFonts w:ascii="Times New Roman" w:hAnsi="Times New Roman"/>
          <w:sz w:val="24"/>
          <w:szCs w:val="24"/>
        </w:rPr>
      </w:pPr>
      <w:r w:rsidRPr="00CF4554">
        <w:rPr>
          <w:rFonts w:ascii="Times New Roman" w:hAnsi="Times New Roman"/>
          <w:sz w:val="24"/>
          <w:szCs w:val="24"/>
        </w:rPr>
        <w:t>3</w:t>
      </w:r>
      <w:r>
        <w:rPr>
          <w:rFonts w:ascii="Times New Roman" w:hAnsi="Times New Roman"/>
          <w:sz w:val="24"/>
          <w:szCs w:val="24"/>
        </w:rPr>
        <w:t xml:space="preserve">. </w:t>
      </w:r>
      <w:r w:rsidRPr="00CF4554">
        <w:rPr>
          <w:rFonts w:ascii="Times New Roman" w:hAnsi="Times New Roman"/>
          <w:sz w:val="24"/>
          <w:szCs w:val="24"/>
        </w:rPr>
        <w:t xml:space="preserve"> непрерывность профессионального развития и повышения уровня профессиональной компетентности педагогических работников Организации.</w:t>
      </w:r>
    </w:p>
    <w:p w:rsidR="001A6164" w:rsidRPr="00CF4554" w:rsidRDefault="001A6164" w:rsidP="001A6164">
      <w:pPr>
        <w:autoSpaceDE w:val="0"/>
        <w:autoSpaceDN w:val="0"/>
        <w:adjustRightInd w:val="0"/>
        <w:spacing w:after="0" w:line="240" w:lineRule="auto"/>
        <w:ind w:left="360"/>
        <w:rPr>
          <w:rFonts w:ascii="Times New Roman" w:hAnsi="Times New Roman"/>
          <w:sz w:val="24"/>
          <w:szCs w:val="24"/>
        </w:rPr>
      </w:pPr>
    </w:p>
    <w:p w:rsidR="001A6164" w:rsidRPr="00CF4554" w:rsidRDefault="001A6164" w:rsidP="001A6164">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Организация самостоятельно формирует свое штатное расписание и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26644F" w:rsidRPr="0026644F" w:rsidRDefault="0026644F" w:rsidP="0026644F">
      <w:pPr>
        <w:spacing w:after="0"/>
        <w:rPr>
          <w:rFonts w:ascii="Times New Roman" w:hAnsi="Times New Roman"/>
          <w:sz w:val="24"/>
          <w:szCs w:val="24"/>
          <w:u w:val="single"/>
        </w:rPr>
      </w:pPr>
      <w:r w:rsidRPr="0026644F">
        <w:rPr>
          <w:rFonts w:ascii="Times New Roman" w:hAnsi="Times New Roman"/>
          <w:sz w:val="24"/>
          <w:szCs w:val="24"/>
          <w:u w:val="single"/>
        </w:rPr>
        <w:t>Кадровый  потенциал</w:t>
      </w:r>
    </w:p>
    <w:p w:rsidR="0026644F" w:rsidRDefault="0026644F" w:rsidP="0026644F">
      <w:pPr>
        <w:spacing w:after="0"/>
        <w:ind w:firstLine="720"/>
        <w:jc w:val="both"/>
        <w:rPr>
          <w:rFonts w:ascii="Times New Roman" w:hAnsi="Times New Roman"/>
          <w:sz w:val="24"/>
          <w:szCs w:val="24"/>
        </w:rPr>
      </w:pPr>
      <w:r w:rsidRPr="00A91EA1">
        <w:rPr>
          <w:rFonts w:ascii="Times New Roman" w:hAnsi="Times New Roman"/>
          <w:sz w:val="24"/>
          <w:szCs w:val="24"/>
        </w:rPr>
        <w:t>Детский сад  укомплектован кадрами</w:t>
      </w:r>
      <w:r>
        <w:rPr>
          <w:rFonts w:ascii="Times New Roman" w:hAnsi="Times New Roman"/>
          <w:sz w:val="24"/>
          <w:szCs w:val="24"/>
        </w:rPr>
        <w:t xml:space="preserve"> не в полном объеме</w:t>
      </w:r>
      <w:r w:rsidRPr="00A91EA1">
        <w:rPr>
          <w:rFonts w:ascii="Times New Roman" w:hAnsi="Times New Roman"/>
          <w:sz w:val="24"/>
          <w:szCs w:val="24"/>
        </w:rPr>
        <w:t>. Коллектив М</w:t>
      </w:r>
      <w:r>
        <w:rPr>
          <w:rFonts w:ascii="Times New Roman" w:hAnsi="Times New Roman"/>
          <w:sz w:val="24"/>
          <w:szCs w:val="24"/>
        </w:rPr>
        <w:t>БДОУ №107</w:t>
      </w:r>
      <w:r w:rsidRPr="00A91EA1">
        <w:rPr>
          <w:rFonts w:ascii="Times New Roman" w:hAnsi="Times New Roman"/>
          <w:sz w:val="24"/>
          <w:szCs w:val="24"/>
        </w:rPr>
        <w:t xml:space="preserve"> со</w:t>
      </w:r>
      <w:r>
        <w:rPr>
          <w:rFonts w:ascii="Times New Roman" w:hAnsi="Times New Roman"/>
          <w:sz w:val="24"/>
          <w:szCs w:val="24"/>
        </w:rPr>
        <w:t>ставляет 56</w:t>
      </w:r>
      <w:r w:rsidRPr="006261B3">
        <w:rPr>
          <w:rFonts w:ascii="Times New Roman" w:hAnsi="Times New Roman"/>
          <w:color w:val="FF0000"/>
          <w:sz w:val="24"/>
          <w:szCs w:val="24"/>
        </w:rPr>
        <w:t xml:space="preserve"> </w:t>
      </w:r>
      <w:r w:rsidRPr="00A91EA1">
        <w:rPr>
          <w:rFonts w:ascii="Times New Roman" w:hAnsi="Times New Roman"/>
          <w:sz w:val="24"/>
          <w:szCs w:val="24"/>
        </w:rPr>
        <w:t>человек.  Воспитательно-образо</w:t>
      </w:r>
      <w:r>
        <w:rPr>
          <w:rFonts w:ascii="Times New Roman" w:hAnsi="Times New Roman"/>
          <w:sz w:val="24"/>
          <w:szCs w:val="24"/>
        </w:rPr>
        <w:t>вательную работу осуществляют 23 педагога:  из них 18 воспитателей</w:t>
      </w:r>
      <w:r w:rsidRPr="00A91EA1">
        <w:rPr>
          <w:rFonts w:ascii="Times New Roman" w:hAnsi="Times New Roman"/>
          <w:sz w:val="24"/>
          <w:szCs w:val="24"/>
        </w:rPr>
        <w:t xml:space="preserve"> и специалисты: ст.воспитатель,  </w:t>
      </w:r>
      <w:r>
        <w:rPr>
          <w:rFonts w:ascii="Times New Roman" w:hAnsi="Times New Roman"/>
          <w:sz w:val="24"/>
          <w:szCs w:val="24"/>
        </w:rPr>
        <w:t>1 музыкальный руководитель.</w:t>
      </w:r>
    </w:p>
    <w:p w:rsidR="0026644F" w:rsidRDefault="0026644F" w:rsidP="0026644F">
      <w:pPr>
        <w:spacing w:after="0"/>
        <w:ind w:firstLine="720"/>
        <w:jc w:val="both"/>
        <w:rPr>
          <w:rFonts w:ascii="Times New Roman" w:hAnsi="Times New Roman"/>
          <w:sz w:val="24"/>
          <w:szCs w:val="24"/>
        </w:rPr>
      </w:pPr>
    </w:p>
    <w:tbl>
      <w:tblPr>
        <w:tblStyle w:val="ad"/>
        <w:tblW w:w="0" w:type="auto"/>
        <w:tblLook w:val="04A0"/>
      </w:tblPr>
      <w:tblGrid>
        <w:gridCol w:w="4930"/>
        <w:gridCol w:w="4938"/>
        <w:gridCol w:w="4918"/>
      </w:tblGrid>
      <w:tr w:rsidR="0026644F" w:rsidTr="00BB18DB">
        <w:tc>
          <w:tcPr>
            <w:tcW w:w="10046" w:type="dxa"/>
            <w:gridSpan w:val="2"/>
          </w:tcPr>
          <w:p w:rsidR="0026644F" w:rsidRPr="00ED6D22" w:rsidRDefault="0026644F" w:rsidP="00BB18DB">
            <w:pPr>
              <w:spacing w:after="0"/>
              <w:jc w:val="center"/>
              <w:rPr>
                <w:b/>
                <w:sz w:val="24"/>
                <w:szCs w:val="24"/>
              </w:rPr>
            </w:pPr>
            <w:r>
              <w:rPr>
                <w:b/>
                <w:sz w:val="24"/>
                <w:szCs w:val="24"/>
              </w:rPr>
              <w:t>Характеристика кадрового состава</w:t>
            </w:r>
          </w:p>
        </w:tc>
        <w:tc>
          <w:tcPr>
            <w:tcW w:w="5023" w:type="dxa"/>
          </w:tcPr>
          <w:p w:rsidR="0026644F" w:rsidRPr="00ED6D22" w:rsidRDefault="0026644F" w:rsidP="00BB18DB">
            <w:pPr>
              <w:spacing w:after="0"/>
              <w:jc w:val="center"/>
              <w:rPr>
                <w:b/>
                <w:sz w:val="24"/>
                <w:szCs w:val="24"/>
              </w:rPr>
            </w:pPr>
            <w:r>
              <w:rPr>
                <w:b/>
                <w:sz w:val="24"/>
                <w:szCs w:val="24"/>
              </w:rPr>
              <w:t>Количество педагогов</w:t>
            </w:r>
          </w:p>
        </w:tc>
      </w:tr>
      <w:tr w:rsidR="0026644F" w:rsidTr="00BB18DB">
        <w:tc>
          <w:tcPr>
            <w:tcW w:w="5023" w:type="dxa"/>
            <w:vMerge w:val="restart"/>
          </w:tcPr>
          <w:p w:rsidR="0026644F" w:rsidRPr="00ED6D22" w:rsidRDefault="0026644F" w:rsidP="007A6CFA">
            <w:pPr>
              <w:pStyle w:val="a5"/>
              <w:numPr>
                <w:ilvl w:val="0"/>
                <w:numId w:val="107"/>
              </w:numPr>
              <w:spacing w:after="0"/>
              <w:jc w:val="both"/>
              <w:rPr>
                <w:sz w:val="24"/>
                <w:szCs w:val="24"/>
              </w:rPr>
            </w:pPr>
            <w:r>
              <w:rPr>
                <w:sz w:val="24"/>
                <w:szCs w:val="24"/>
              </w:rPr>
              <w:t>По образованию</w:t>
            </w:r>
          </w:p>
        </w:tc>
        <w:tc>
          <w:tcPr>
            <w:tcW w:w="5023" w:type="dxa"/>
          </w:tcPr>
          <w:p w:rsidR="0026644F" w:rsidRDefault="0026644F" w:rsidP="00BB18DB">
            <w:pPr>
              <w:spacing w:after="0"/>
              <w:jc w:val="both"/>
              <w:rPr>
                <w:sz w:val="24"/>
                <w:szCs w:val="24"/>
              </w:rPr>
            </w:pPr>
            <w:r>
              <w:rPr>
                <w:sz w:val="24"/>
                <w:szCs w:val="24"/>
              </w:rPr>
              <w:t>Высшее педагогическое образование</w:t>
            </w:r>
          </w:p>
        </w:tc>
        <w:tc>
          <w:tcPr>
            <w:tcW w:w="5023" w:type="dxa"/>
          </w:tcPr>
          <w:p w:rsidR="0026644F" w:rsidRDefault="0026644F" w:rsidP="00BB18DB">
            <w:pPr>
              <w:spacing w:after="0"/>
              <w:jc w:val="center"/>
              <w:rPr>
                <w:sz w:val="24"/>
                <w:szCs w:val="24"/>
              </w:rPr>
            </w:pPr>
            <w:r>
              <w:rPr>
                <w:sz w:val="24"/>
                <w:szCs w:val="24"/>
              </w:rPr>
              <w:t>4</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Среднее педагогическое образование</w:t>
            </w:r>
          </w:p>
        </w:tc>
        <w:tc>
          <w:tcPr>
            <w:tcW w:w="5023" w:type="dxa"/>
          </w:tcPr>
          <w:p w:rsidR="0026644F" w:rsidRDefault="0026644F" w:rsidP="00BB18DB">
            <w:pPr>
              <w:spacing w:after="0"/>
              <w:jc w:val="center"/>
              <w:rPr>
                <w:sz w:val="24"/>
                <w:szCs w:val="24"/>
              </w:rPr>
            </w:pPr>
            <w:r>
              <w:rPr>
                <w:sz w:val="24"/>
                <w:szCs w:val="24"/>
              </w:rPr>
              <w:t>7</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Переподготовка/ дошкольное образование</w:t>
            </w:r>
          </w:p>
        </w:tc>
        <w:tc>
          <w:tcPr>
            <w:tcW w:w="5023" w:type="dxa"/>
          </w:tcPr>
          <w:p w:rsidR="0026644F" w:rsidRDefault="0026644F" w:rsidP="00BB18DB">
            <w:pPr>
              <w:spacing w:after="0"/>
              <w:jc w:val="center"/>
              <w:rPr>
                <w:sz w:val="24"/>
                <w:szCs w:val="24"/>
              </w:rPr>
            </w:pPr>
            <w:r>
              <w:rPr>
                <w:sz w:val="24"/>
                <w:szCs w:val="24"/>
              </w:rPr>
              <w:t>9</w:t>
            </w:r>
          </w:p>
        </w:tc>
      </w:tr>
      <w:tr w:rsidR="0026644F" w:rsidTr="00BB18DB">
        <w:tc>
          <w:tcPr>
            <w:tcW w:w="5023" w:type="dxa"/>
            <w:vMerge w:val="restart"/>
          </w:tcPr>
          <w:p w:rsidR="0026644F" w:rsidRPr="004B59F8" w:rsidRDefault="0026644F" w:rsidP="007A6CFA">
            <w:pPr>
              <w:pStyle w:val="a5"/>
              <w:numPr>
                <w:ilvl w:val="0"/>
                <w:numId w:val="107"/>
              </w:numPr>
              <w:spacing w:after="0"/>
              <w:jc w:val="both"/>
              <w:rPr>
                <w:sz w:val="24"/>
                <w:szCs w:val="24"/>
              </w:rPr>
            </w:pPr>
            <w:r>
              <w:rPr>
                <w:sz w:val="24"/>
                <w:szCs w:val="24"/>
              </w:rPr>
              <w:t>По стажу</w:t>
            </w:r>
          </w:p>
        </w:tc>
        <w:tc>
          <w:tcPr>
            <w:tcW w:w="5023" w:type="dxa"/>
          </w:tcPr>
          <w:p w:rsidR="0026644F" w:rsidRDefault="0026644F" w:rsidP="00BB18DB">
            <w:pPr>
              <w:spacing w:after="0"/>
              <w:jc w:val="both"/>
              <w:rPr>
                <w:sz w:val="24"/>
                <w:szCs w:val="24"/>
              </w:rPr>
            </w:pPr>
            <w:r>
              <w:rPr>
                <w:sz w:val="24"/>
                <w:szCs w:val="24"/>
              </w:rPr>
              <w:t>До 5 лет</w:t>
            </w:r>
          </w:p>
        </w:tc>
        <w:tc>
          <w:tcPr>
            <w:tcW w:w="5023" w:type="dxa"/>
          </w:tcPr>
          <w:p w:rsidR="0026644F" w:rsidRDefault="0026644F" w:rsidP="00BB18DB">
            <w:pPr>
              <w:spacing w:after="0"/>
              <w:jc w:val="center"/>
              <w:rPr>
                <w:sz w:val="24"/>
                <w:szCs w:val="24"/>
              </w:rPr>
            </w:pPr>
            <w:r>
              <w:rPr>
                <w:sz w:val="24"/>
                <w:szCs w:val="24"/>
              </w:rPr>
              <w:t>2</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От 5 до 10 лет</w:t>
            </w:r>
          </w:p>
        </w:tc>
        <w:tc>
          <w:tcPr>
            <w:tcW w:w="5023" w:type="dxa"/>
          </w:tcPr>
          <w:p w:rsidR="0026644F" w:rsidRDefault="0026644F" w:rsidP="00BB18DB">
            <w:pPr>
              <w:spacing w:after="0"/>
              <w:jc w:val="center"/>
              <w:rPr>
                <w:sz w:val="24"/>
                <w:szCs w:val="24"/>
              </w:rPr>
            </w:pPr>
            <w:r>
              <w:rPr>
                <w:sz w:val="24"/>
                <w:szCs w:val="24"/>
              </w:rPr>
              <w:t>10</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От 10  до 15 лет</w:t>
            </w:r>
          </w:p>
        </w:tc>
        <w:tc>
          <w:tcPr>
            <w:tcW w:w="5023" w:type="dxa"/>
          </w:tcPr>
          <w:p w:rsidR="0026644F" w:rsidRDefault="0026644F" w:rsidP="00BB18DB">
            <w:pPr>
              <w:spacing w:after="0"/>
              <w:jc w:val="center"/>
              <w:rPr>
                <w:sz w:val="24"/>
                <w:szCs w:val="24"/>
              </w:rPr>
            </w:pPr>
            <w:r>
              <w:rPr>
                <w:sz w:val="24"/>
                <w:szCs w:val="24"/>
              </w:rPr>
              <w:t>2</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Свыше 15 лет</w:t>
            </w:r>
          </w:p>
        </w:tc>
        <w:tc>
          <w:tcPr>
            <w:tcW w:w="5023" w:type="dxa"/>
          </w:tcPr>
          <w:p w:rsidR="0026644F" w:rsidRDefault="0026644F" w:rsidP="00BB18DB">
            <w:pPr>
              <w:spacing w:after="0"/>
              <w:jc w:val="center"/>
              <w:rPr>
                <w:sz w:val="24"/>
                <w:szCs w:val="24"/>
              </w:rPr>
            </w:pPr>
            <w:r>
              <w:rPr>
                <w:sz w:val="24"/>
                <w:szCs w:val="24"/>
              </w:rPr>
              <w:t>9</w:t>
            </w:r>
          </w:p>
        </w:tc>
      </w:tr>
      <w:tr w:rsidR="0026644F" w:rsidTr="00BB18DB">
        <w:tc>
          <w:tcPr>
            <w:tcW w:w="5023" w:type="dxa"/>
            <w:vMerge w:val="restart"/>
          </w:tcPr>
          <w:p w:rsidR="0026644F" w:rsidRPr="00A860B5" w:rsidRDefault="0026644F" w:rsidP="007A6CFA">
            <w:pPr>
              <w:pStyle w:val="a5"/>
              <w:numPr>
                <w:ilvl w:val="0"/>
                <w:numId w:val="107"/>
              </w:numPr>
              <w:spacing w:after="0"/>
              <w:jc w:val="both"/>
              <w:rPr>
                <w:sz w:val="24"/>
                <w:szCs w:val="24"/>
              </w:rPr>
            </w:pPr>
            <w:r>
              <w:rPr>
                <w:sz w:val="24"/>
                <w:szCs w:val="24"/>
              </w:rPr>
              <w:t>По результатам аттестации</w:t>
            </w:r>
          </w:p>
        </w:tc>
        <w:tc>
          <w:tcPr>
            <w:tcW w:w="5023" w:type="dxa"/>
          </w:tcPr>
          <w:p w:rsidR="0026644F" w:rsidRDefault="0026644F" w:rsidP="00BB18DB">
            <w:pPr>
              <w:spacing w:after="0"/>
              <w:jc w:val="both"/>
              <w:rPr>
                <w:sz w:val="24"/>
                <w:szCs w:val="24"/>
              </w:rPr>
            </w:pPr>
            <w:r>
              <w:rPr>
                <w:sz w:val="24"/>
                <w:szCs w:val="24"/>
              </w:rPr>
              <w:t>Высшая квалификационная категория</w:t>
            </w:r>
          </w:p>
        </w:tc>
        <w:tc>
          <w:tcPr>
            <w:tcW w:w="5023" w:type="dxa"/>
          </w:tcPr>
          <w:p w:rsidR="0026644F" w:rsidRDefault="0026644F" w:rsidP="00BB18DB">
            <w:pPr>
              <w:spacing w:after="0"/>
              <w:jc w:val="center"/>
              <w:rPr>
                <w:sz w:val="24"/>
                <w:szCs w:val="24"/>
              </w:rPr>
            </w:pPr>
            <w:r>
              <w:rPr>
                <w:sz w:val="24"/>
                <w:szCs w:val="24"/>
              </w:rPr>
              <w:t>8</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Первая квалификационная категория</w:t>
            </w:r>
          </w:p>
        </w:tc>
        <w:tc>
          <w:tcPr>
            <w:tcW w:w="5023" w:type="dxa"/>
          </w:tcPr>
          <w:p w:rsidR="0026644F" w:rsidRDefault="0026644F" w:rsidP="00BB18DB">
            <w:pPr>
              <w:spacing w:after="0"/>
              <w:jc w:val="center"/>
              <w:rPr>
                <w:sz w:val="24"/>
                <w:szCs w:val="24"/>
              </w:rPr>
            </w:pPr>
            <w:r>
              <w:rPr>
                <w:sz w:val="24"/>
                <w:szCs w:val="24"/>
              </w:rPr>
              <w:t>7</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Соответствие занимаемой должности</w:t>
            </w:r>
          </w:p>
        </w:tc>
        <w:tc>
          <w:tcPr>
            <w:tcW w:w="5023" w:type="dxa"/>
          </w:tcPr>
          <w:p w:rsidR="0026644F" w:rsidRDefault="0026644F" w:rsidP="00BB18DB">
            <w:pPr>
              <w:spacing w:after="0"/>
              <w:jc w:val="center"/>
              <w:rPr>
                <w:sz w:val="24"/>
                <w:szCs w:val="24"/>
              </w:rPr>
            </w:pPr>
            <w:r>
              <w:rPr>
                <w:sz w:val="24"/>
                <w:szCs w:val="24"/>
              </w:rPr>
              <w:t>5</w:t>
            </w:r>
          </w:p>
        </w:tc>
      </w:tr>
      <w:tr w:rsidR="0026644F" w:rsidTr="00BB18DB">
        <w:tc>
          <w:tcPr>
            <w:tcW w:w="5023" w:type="dxa"/>
            <w:vMerge/>
          </w:tcPr>
          <w:p w:rsidR="0026644F" w:rsidRDefault="0026644F" w:rsidP="00BB18DB">
            <w:pPr>
              <w:spacing w:after="0"/>
              <w:jc w:val="both"/>
              <w:rPr>
                <w:sz w:val="24"/>
                <w:szCs w:val="24"/>
              </w:rPr>
            </w:pPr>
          </w:p>
        </w:tc>
        <w:tc>
          <w:tcPr>
            <w:tcW w:w="5023" w:type="dxa"/>
          </w:tcPr>
          <w:p w:rsidR="0026644F" w:rsidRDefault="0026644F" w:rsidP="00BB18DB">
            <w:pPr>
              <w:spacing w:after="0"/>
              <w:jc w:val="both"/>
              <w:rPr>
                <w:sz w:val="24"/>
                <w:szCs w:val="24"/>
              </w:rPr>
            </w:pPr>
            <w:r>
              <w:rPr>
                <w:sz w:val="24"/>
                <w:szCs w:val="24"/>
              </w:rPr>
              <w:t>Не имеют квалификационной категории</w:t>
            </w:r>
          </w:p>
        </w:tc>
        <w:tc>
          <w:tcPr>
            <w:tcW w:w="5023" w:type="dxa"/>
          </w:tcPr>
          <w:p w:rsidR="0026644F" w:rsidRDefault="0026644F" w:rsidP="00BB18DB">
            <w:pPr>
              <w:spacing w:after="0"/>
              <w:jc w:val="center"/>
              <w:rPr>
                <w:sz w:val="24"/>
                <w:szCs w:val="24"/>
              </w:rPr>
            </w:pPr>
            <w:r>
              <w:rPr>
                <w:sz w:val="24"/>
                <w:szCs w:val="24"/>
              </w:rPr>
              <w:t>3</w:t>
            </w:r>
          </w:p>
        </w:tc>
      </w:tr>
    </w:tbl>
    <w:p w:rsidR="0026644F" w:rsidRPr="00A91EA1" w:rsidRDefault="0026644F" w:rsidP="0026644F">
      <w:pPr>
        <w:spacing w:after="0"/>
        <w:ind w:firstLine="709"/>
        <w:jc w:val="both"/>
        <w:rPr>
          <w:rFonts w:ascii="Times New Roman" w:hAnsi="Times New Roman"/>
          <w:sz w:val="24"/>
          <w:szCs w:val="24"/>
        </w:rPr>
      </w:pPr>
      <w:r w:rsidRPr="00A91EA1">
        <w:rPr>
          <w:rFonts w:ascii="Times New Roman" w:hAnsi="Times New Roman"/>
          <w:sz w:val="24"/>
          <w:szCs w:val="24"/>
        </w:rPr>
        <w:t>Средний возраст пе</w:t>
      </w:r>
      <w:r>
        <w:rPr>
          <w:rFonts w:ascii="Times New Roman" w:hAnsi="Times New Roman"/>
          <w:sz w:val="24"/>
          <w:szCs w:val="24"/>
        </w:rPr>
        <w:t>дагогического коллектива – от  40 до 50</w:t>
      </w:r>
      <w:r w:rsidRPr="00A91EA1">
        <w:rPr>
          <w:rFonts w:ascii="Times New Roman" w:hAnsi="Times New Roman"/>
          <w:sz w:val="24"/>
          <w:szCs w:val="24"/>
        </w:rPr>
        <w:t xml:space="preserve"> лет. </w:t>
      </w:r>
      <w:r>
        <w:rPr>
          <w:rFonts w:ascii="Times New Roman" w:hAnsi="Times New Roman"/>
          <w:sz w:val="24"/>
          <w:szCs w:val="24"/>
        </w:rPr>
        <w:t xml:space="preserve">  В учреждении работает 43.5 </w:t>
      </w:r>
      <w:r w:rsidRPr="00A91EA1">
        <w:rPr>
          <w:rFonts w:ascii="Times New Roman" w:hAnsi="Times New Roman"/>
          <w:sz w:val="24"/>
          <w:szCs w:val="24"/>
        </w:rPr>
        <w:t xml:space="preserve">% педагогов со стажем работы </w:t>
      </w:r>
      <w:r>
        <w:rPr>
          <w:rFonts w:ascii="Times New Roman" w:hAnsi="Times New Roman"/>
          <w:sz w:val="24"/>
          <w:szCs w:val="24"/>
        </w:rPr>
        <w:t xml:space="preserve">от 5 до 10 </w:t>
      </w:r>
      <w:r w:rsidRPr="00A91EA1">
        <w:rPr>
          <w:rFonts w:ascii="Times New Roman" w:hAnsi="Times New Roman"/>
          <w:sz w:val="24"/>
          <w:szCs w:val="24"/>
        </w:rPr>
        <w:t>лет</w:t>
      </w:r>
      <w:r>
        <w:rPr>
          <w:rFonts w:ascii="Times New Roman" w:hAnsi="Times New Roman"/>
          <w:sz w:val="24"/>
          <w:szCs w:val="24"/>
        </w:rPr>
        <w:t>, 39% педагогов со стажем свыше 15 лет</w:t>
      </w:r>
    </w:p>
    <w:p w:rsidR="0026644F" w:rsidRDefault="0026644F" w:rsidP="0026644F">
      <w:pPr>
        <w:spacing w:after="0"/>
        <w:jc w:val="both"/>
        <w:rPr>
          <w:rFonts w:ascii="Times New Roman" w:hAnsi="Times New Roman"/>
          <w:sz w:val="24"/>
          <w:szCs w:val="24"/>
        </w:rPr>
      </w:pPr>
      <w:r w:rsidRPr="00A91EA1">
        <w:rPr>
          <w:rFonts w:ascii="Times New Roman" w:hAnsi="Times New Roman"/>
          <w:sz w:val="24"/>
          <w:szCs w:val="24"/>
        </w:rPr>
        <w:tab/>
        <w:t>Наши педагоги</w:t>
      </w:r>
      <w:r>
        <w:rPr>
          <w:rFonts w:ascii="Times New Roman" w:hAnsi="Times New Roman"/>
          <w:sz w:val="24"/>
          <w:szCs w:val="24"/>
        </w:rPr>
        <w:t xml:space="preserve"> </w:t>
      </w:r>
      <w:r w:rsidRPr="00A91EA1">
        <w:rPr>
          <w:rFonts w:ascii="Times New Roman" w:hAnsi="Times New Roman"/>
          <w:sz w:val="24"/>
          <w:szCs w:val="24"/>
        </w:rPr>
        <w:t xml:space="preserve">награждены: </w:t>
      </w:r>
    </w:p>
    <w:p w:rsidR="0026644F" w:rsidRPr="00A91EA1" w:rsidRDefault="0026644F" w:rsidP="0026644F">
      <w:pPr>
        <w:spacing w:after="0"/>
        <w:jc w:val="both"/>
        <w:rPr>
          <w:rFonts w:ascii="Times New Roman" w:hAnsi="Times New Roman"/>
          <w:sz w:val="24"/>
          <w:szCs w:val="24"/>
        </w:rPr>
      </w:pPr>
      <w:r>
        <w:rPr>
          <w:rFonts w:ascii="Times New Roman" w:hAnsi="Times New Roman"/>
          <w:sz w:val="24"/>
          <w:szCs w:val="24"/>
        </w:rPr>
        <w:lastRenderedPageBreak/>
        <w:t>- Званием Почетный работник – 2 педагога;</w:t>
      </w:r>
    </w:p>
    <w:p w:rsidR="0026644F" w:rsidRPr="00A91EA1" w:rsidRDefault="0026644F" w:rsidP="0026644F">
      <w:pPr>
        <w:spacing w:after="0"/>
        <w:jc w:val="both"/>
        <w:rPr>
          <w:rFonts w:ascii="Times New Roman" w:hAnsi="Times New Roman"/>
          <w:sz w:val="24"/>
          <w:szCs w:val="24"/>
        </w:rPr>
      </w:pPr>
      <w:r w:rsidRPr="00A91EA1">
        <w:rPr>
          <w:rFonts w:ascii="Times New Roman" w:hAnsi="Times New Roman"/>
          <w:sz w:val="24"/>
          <w:szCs w:val="24"/>
        </w:rPr>
        <w:t xml:space="preserve">- Почетной грамотой </w:t>
      </w:r>
      <w:r>
        <w:rPr>
          <w:rFonts w:ascii="Times New Roman" w:hAnsi="Times New Roman"/>
          <w:sz w:val="24"/>
          <w:szCs w:val="24"/>
        </w:rPr>
        <w:t xml:space="preserve"> Министерства образования РФ -  2 педагога</w:t>
      </w:r>
      <w:r w:rsidRPr="00A91EA1">
        <w:rPr>
          <w:rFonts w:ascii="Times New Roman" w:hAnsi="Times New Roman"/>
          <w:sz w:val="24"/>
          <w:szCs w:val="24"/>
        </w:rPr>
        <w:t>;</w:t>
      </w:r>
    </w:p>
    <w:p w:rsidR="0026644F" w:rsidRPr="00A91EA1" w:rsidRDefault="0026644F" w:rsidP="0026644F">
      <w:pPr>
        <w:spacing w:after="0"/>
        <w:jc w:val="both"/>
        <w:rPr>
          <w:rFonts w:ascii="Times New Roman" w:hAnsi="Times New Roman"/>
          <w:sz w:val="24"/>
          <w:szCs w:val="24"/>
        </w:rPr>
      </w:pPr>
      <w:r w:rsidRPr="00A91EA1">
        <w:rPr>
          <w:rFonts w:ascii="Times New Roman" w:hAnsi="Times New Roman"/>
          <w:sz w:val="24"/>
          <w:szCs w:val="24"/>
        </w:rPr>
        <w:t xml:space="preserve">- Почетной грамотой  Министерства образования Тверской области  - </w:t>
      </w:r>
      <w:r>
        <w:rPr>
          <w:rFonts w:ascii="Times New Roman" w:hAnsi="Times New Roman"/>
          <w:sz w:val="24"/>
          <w:szCs w:val="24"/>
        </w:rPr>
        <w:t>3</w:t>
      </w:r>
      <w:r w:rsidRPr="00A91EA1">
        <w:rPr>
          <w:rFonts w:ascii="Times New Roman" w:hAnsi="Times New Roman"/>
          <w:sz w:val="24"/>
          <w:szCs w:val="24"/>
        </w:rPr>
        <w:t xml:space="preserve"> педагога;</w:t>
      </w:r>
    </w:p>
    <w:p w:rsidR="0026644F" w:rsidRPr="00A91EA1" w:rsidRDefault="0026644F" w:rsidP="0026644F">
      <w:pPr>
        <w:spacing w:after="0"/>
        <w:jc w:val="both"/>
        <w:rPr>
          <w:rFonts w:ascii="Times New Roman" w:hAnsi="Times New Roman"/>
          <w:sz w:val="24"/>
          <w:szCs w:val="24"/>
        </w:rPr>
      </w:pPr>
      <w:r w:rsidRPr="00A91EA1">
        <w:rPr>
          <w:rFonts w:ascii="Times New Roman" w:hAnsi="Times New Roman"/>
          <w:sz w:val="24"/>
          <w:szCs w:val="24"/>
        </w:rPr>
        <w:t>- Почетной грамото</w:t>
      </w:r>
      <w:r>
        <w:rPr>
          <w:rFonts w:ascii="Times New Roman" w:hAnsi="Times New Roman"/>
          <w:sz w:val="24"/>
          <w:szCs w:val="24"/>
        </w:rPr>
        <w:t>й   управления образования  -  13</w:t>
      </w:r>
      <w:r w:rsidRPr="00A91EA1">
        <w:rPr>
          <w:rFonts w:ascii="Times New Roman" w:hAnsi="Times New Roman"/>
          <w:sz w:val="24"/>
          <w:szCs w:val="24"/>
        </w:rPr>
        <w:t xml:space="preserve"> педагогов.   </w:t>
      </w:r>
    </w:p>
    <w:p w:rsidR="0026644F" w:rsidRPr="00A91EA1" w:rsidRDefault="0026644F" w:rsidP="0026644F">
      <w:pPr>
        <w:spacing w:after="0"/>
        <w:ind w:firstLine="708"/>
        <w:jc w:val="both"/>
        <w:rPr>
          <w:rFonts w:ascii="Times New Roman" w:hAnsi="Times New Roman"/>
          <w:sz w:val="24"/>
          <w:szCs w:val="24"/>
        </w:rPr>
      </w:pPr>
      <w:r w:rsidRPr="00A91EA1">
        <w:rPr>
          <w:rFonts w:ascii="Times New Roman" w:hAnsi="Times New Roman"/>
          <w:sz w:val="24"/>
          <w:szCs w:val="24"/>
        </w:rPr>
        <w:t xml:space="preserve">Все педагоги своевременно проходят курсы повышения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(1 раз в 3 года), </w:t>
      </w:r>
      <w:r>
        <w:rPr>
          <w:rFonts w:ascii="Times New Roman" w:hAnsi="Times New Roman"/>
          <w:sz w:val="24"/>
          <w:szCs w:val="24"/>
        </w:rPr>
        <w:t xml:space="preserve">8 педагогов прошли переподготовку на базе ТвГУ, Института «Верхневолжье», ЧОУ ДЛО «Академия бизнеса и управления системами по программе «Педагогика и методика дошкольного образования, </w:t>
      </w:r>
      <w:r w:rsidRPr="00A91EA1">
        <w:rPr>
          <w:rFonts w:ascii="Times New Roman" w:hAnsi="Times New Roman"/>
          <w:sz w:val="24"/>
          <w:szCs w:val="24"/>
        </w:rPr>
        <w:t xml:space="preserve">повышают свой профессиональный уровень через участие в методических объединениях </w:t>
      </w:r>
      <w:r>
        <w:rPr>
          <w:rFonts w:ascii="Times New Roman" w:hAnsi="Times New Roman"/>
          <w:sz w:val="24"/>
          <w:szCs w:val="24"/>
        </w:rPr>
        <w:t xml:space="preserve">педагогов </w:t>
      </w:r>
      <w:r w:rsidRPr="00A91EA1">
        <w:rPr>
          <w:rFonts w:ascii="Times New Roman" w:hAnsi="Times New Roman"/>
          <w:sz w:val="24"/>
          <w:szCs w:val="24"/>
        </w:rPr>
        <w:t xml:space="preserve">города, </w:t>
      </w:r>
      <w:r>
        <w:rPr>
          <w:rFonts w:ascii="Times New Roman" w:hAnsi="Times New Roman"/>
          <w:sz w:val="24"/>
          <w:szCs w:val="24"/>
        </w:rPr>
        <w:t xml:space="preserve">участие в ПДС, профессиональных конкурсах, </w:t>
      </w:r>
      <w:r w:rsidRPr="00A91EA1">
        <w:rPr>
          <w:rFonts w:ascii="Times New Roman" w:hAnsi="Times New Roman"/>
          <w:sz w:val="24"/>
          <w:szCs w:val="24"/>
        </w:rPr>
        <w:t xml:space="preserve"> прохождение процедуры аттестации, самообразование. </w:t>
      </w:r>
    </w:p>
    <w:p w:rsidR="00B31F1D" w:rsidRPr="009B5E0D" w:rsidRDefault="00B31F1D" w:rsidP="00B31F1D">
      <w:pPr>
        <w:autoSpaceDE w:val="0"/>
        <w:autoSpaceDN w:val="0"/>
        <w:adjustRightInd w:val="0"/>
        <w:spacing w:after="0" w:line="240" w:lineRule="auto"/>
        <w:rPr>
          <w:rFonts w:ascii="Times New Roman" w:hAnsi="Times New Roman"/>
          <w:b/>
          <w:bCs/>
          <w:sz w:val="24"/>
          <w:szCs w:val="24"/>
        </w:rPr>
      </w:pPr>
      <w:r w:rsidRPr="009B5E0D">
        <w:rPr>
          <w:rFonts w:ascii="Times New Roman" w:hAnsi="Times New Roman"/>
          <w:b/>
          <w:bCs/>
          <w:sz w:val="24"/>
          <w:szCs w:val="24"/>
        </w:rPr>
        <w:t>Финансовые условия реализации Программы</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sz w:val="24"/>
          <w:szCs w:val="24"/>
        </w:rPr>
        <w:t xml:space="preserve">       </w:t>
      </w:r>
      <w:r w:rsidRPr="00CF4554">
        <w:rPr>
          <w:rFonts w:ascii="Times New Roman" w:hAnsi="Times New Roman"/>
          <w:sz w:val="24"/>
          <w:szCs w:val="24"/>
        </w:rPr>
        <w:t xml:space="preserve">Финансовое обеспечение реализации ООП ДО определяется в соответствии с потребностями Организации на осуществление всех необходимых расходов при реализации ООП ДО. При определении потребностей в финансовом обеспечении реализации ООП ДО учитываются,  в том числе.  следующие условия: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направленность группы;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режим пребывания детей в группе (количество часов пребывания в сутки);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возраст воспитанников (возрастная категория обучающихся в группе);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прочие особенности реализации ООП ДО.</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Объем финансового обеспечения реализации ООП ДО должен быть достаточным для осуществления Организацией:</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 расходов на оплату труда работников, реализующих ООП ДО</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(педагогический персонал, в том числе воспитатели, прочие 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расходов на приобретение средств обучения, соответствующих мате- 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lastRenderedPageBreak/>
        <w:t xml:space="preserve"> • расходов, связанных с дополнительным профессиональным образованием педагогических работников по профилю их педагогической деятельности;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расходов по приобретению услуг, в том числе коммунальных услуг;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прочих расходов Организации, необходимых для реализации ООП ДО.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обусловливаемых необходимостью выполнения требований ФГОС ДО. 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 Финансовое обеспечение реализации ООП ДО в бюджетном и/или автономном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требований ФГОС ДО по всем направлениям образовательных программ.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При определении нормативных затрат на оказание услуги по реализации ООП ДО должны учитываться нормативы финансового обеспечения, определяемые органами государственной власти субъектов РФ,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(муниципального) задания показатели посещаемости образовательной организации (с учетом заболеваний детей). </w:t>
      </w:r>
    </w:p>
    <w:p w:rsidR="00B31F1D" w:rsidRPr="00CF4554" w:rsidRDefault="00B31F1D" w:rsidP="00B31F1D">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Финансовое обеспечение реализации ООП ДО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соответствующих образовательных организаций.</w:t>
      </w:r>
    </w:p>
    <w:p w:rsidR="00B31F1D" w:rsidRPr="00CF4554" w:rsidRDefault="00B31F1D" w:rsidP="00B31F1D">
      <w:pPr>
        <w:autoSpaceDE w:val="0"/>
        <w:autoSpaceDN w:val="0"/>
        <w:adjustRightInd w:val="0"/>
        <w:spacing w:after="0" w:line="240" w:lineRule="auto"/>
        <w:jc w:val="both"/>
        <w:rPr>
          <w:rFonts w:ascii="Times New Roman" w:hAnsi="Times New Roman"/>
          <w:b/>
          <w:bCs/>
          <w:sz w:val="24"/>
          <w:szCs w:val="24"/>
        </w:rPr>
      </w:pPr>
      <w:r w:rsidRPr="00CF4554">
        <w:rPr>
          <w:rFonts w:ascii="Times New Roman" w:hAnsi="Times New Roman"/>
          <w:sz w:val="24"/>
          <w:szCs w:val="24"/>
        </w:rPr>
        <w:t xml:space="preserve">        При реализации ООП ДО для детей с ОВЗ (адаптированной), в том числе детей-инвалидов, финансовое обеспечение реализации ООП ДО должно также покрывать сопровождение указанных детей необходимым персоналом. В соответствии с требованиями ФГОС ДО при расчете нормативных затрат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w:t>
      </w:r>
    </w:p>
    <w:p w:rsidR="00FA066C" w:rsidRDefault="00FA066C" w:rsidP="00540CA7">
      <w:pPr>
        <w:spacing w:after="0"/>
      </w:pPr>
    </w:p>
    <w:p w:rsidR="006C46DC" w:rsidRDefault="006C46DC" w:rsidP="00540CA7">
      <w:pPr>
        <w:spacing w:after="0"/>
        <w:rPr>
          <w:rFonts w:ascii="Times New Roman" w:hAnsi="Times New Roman"/>
          <w:b/>
          <w:sz w:val="24"/>
          <w:szCs w:val="24"/>
        </w:rPr>
      </w:pPr>
    </w:p>
    <w:p w:rsidR="006C46DC" w:rsidRDefault="006C46DC" w:rsidP="00540CA7">
      <w:pPr>
        <w:spacing w:after="0"/>
        <w:rPr>
          <w:rFonts w:ascii="Times New Roman" w:hAnsi="Times New Roman"/>
          <w:b/>
          <w:sz w:val="24"/>
          <w:szCs w:val="24"/>
        </w:rPr>
      </w:pPr>
    </w:p>
    <w:p w:rsidR="006C46DC" w:rsidRDefault="006C46DC" w:rsidP="00540CA7">
      <w:pPr>
        <w:spacing w:after="0"/>
        <w:rPr>
          <w:rFonts w:ascii="Times New Roman" w:hAnsi="Times New Roman"/>
          <w:b/>
          <w:sz w:val="24"/>
          <w:szCs w:val="24"/>
        </w:rPr>
      </w:pPr>
    </w:p>
    <w:p w:rsidR="006C46DC" w:rsidRDefault="006C46DC" w:rsidP="00540CA7">
      <w:pPr>
        <w:spacing w:after="0"/>
        <w:rPr>
          <w:rFonts w:ascii="Times New Roman" w:hAnsi="Times New Roman"/>
          <w:b/>
          <w:sz w:val="24"/>
          <w:szCs w:val="24"/>
        </w:rPr>
      </w:pPr>
    </w:p>
    <w:p w:rsidR="0026644F" w:rsidRPr="00CB12D4" w:rsidRDefault="00CB12D4" w:rsidP="00540CA7">
      <w:pPr>
        <w:spacing w:after="0"/>
        <w:rPr>
          <w:rFonts w:ascii="Times New Roman" w:hAnsi="Times New Roman"/>
          <w:b/>
          <w:sz w:val="24"/>
          <w:szCs w:val="24"/>
        </w:rPr>
      </w:pPr>
      <w:r w:rsidRPr="00CB12D4">
        <w:rPr>
          <w:rFonts w:ascii="Times New Roman" w:hAnsi="Times New Roman"/>
          <w:b/>
          <w:sz w:val="24"/>
          <w:szCs w:val="24"/>
          <w:lang w:val="en-US"/>
        </w:rPr>
        <w:lastRenderedPageBreak/>
        <w:t>III</w:t>
      </w:r>
      <w:r w:rsidRPr="00CB12D4">
        <w:rPr>
          <w:rFonts w:ascii="Times New Roman" w:hAnsi="Times New Roman"/>
          <w:b/>
          <w:sz w:val="24"/>
          <w:szCs w:val="24"/>
        </w:rPr>
        <w:t xml:space="preserve"> Описание форм, способов, методов и средств реализации Программы.</w:t>
      </w:r>
    </w:p>
    <w:p w:rsidR="0098697E" w:rsidRPr="0098697E" w:rsidRDefault="0098697E" w:rsidP="007A6CFA">
      <w:pPr>
        <w:pStyle w:val="a5"/>
        <w:numPr>
          <w:ilvl w:val="1"/>
          <w:numId w:val="107"/>
        </w:numPr>
        <w:spacing w:after="0" w:line="240" w:lineRule="auto"/>
        <w:ind w:left="0" w:firstLine="0"/>
        <w:rPr>
          <w:rFonts w:ascii="Times New Roman" w:hAnsi="Times New Roman"/>
          <w:b/>
          <w:sz w:val="24"/>
          <w:szCs w:val="24"/>
        </w:rPr>
      </w:pPr>
      <w:r w:rsidRPr="0098697E">
        <w:rPr>
          <w:rFonts w:ascii="Times New Roman" w:hAnsi="Times New Roman"/>
          <w:b/>
          <w:sz w:val="24"/>
          <w:szCs w:val="24"/>
        </w:rPr>
        <w:t>Воспитание и обучение в режимных моментах.</w:t>
      </w:r>
    </w:p>
    <w:p w:rsidR="0098697E" w:rsidRPr="00E61BB8" w:rsidRDefault="0098697E" w:rsidP="0098697E">
      <w:pPr>
        <w:spacing w:after="0" w:line="240" w:lineRule="auto"/>
        <w:jc w:val="both"/>
        <w:rPr>
          <w:rFonts w:ascii="Times New Roman" w:hAnsi="Times New Roman"/>
          <w:sz w:val="24"/>
          <w:szCs w:val="24"/>
        </w:rPr>
      </w:pPr>
      <w:r w:rsidRPr="00A252C2">
        <w:rPr>
          <w:rFonts w:ascii="Times New Roman" w:hAnsi="Times New Roman"/>
          <w:sz w:val="24"/>
          <w:szCs w:val="24"/>
          <w:u w:val="single"/>
        </w:rPr>
        <w:t>Режимные моменты</w:t>
      </w:r>
      <w:r w:rsidRPr="00E61BB8">
        <w:rPr>
          <w:rFonts w:ascii="Times New Roman" w:hAnsi="Times New Roman"/>
          <w:sz w:val="24"/>
          <w:szCs w:val="24"/>
        </w:rPr>
        <w:t xml:space="preserve"> занимают значительную часть времени</w:t>
      </w:r>
      <w:r>
        <w:rPr>
          <w:rFonts w:ascii="Times New Roman" w:hAnsi="Times New Roman"/>
          <w:sz w:val="24"/>
          <w:szCs w:val="24"/>
        </w:rPr>
        <w:t xml:space="preserve"> </w:t>
      </w:r>
      <w:r w:rsidRPr="00E61BB8">
        <w:rPr>
          <w:rFonts w:ascii="Times New Roman" w:hAnsi="Times New Roman"/>
          <w:sz w:val="24"/>
          <w:szCs w:val="24"/>
        </w:rPr>
        <w:t>пребывания детей в детском саду. Режимные моменты в целом структурируют время ребенка, разбивая его на знакомые</w:t>
      </w:r>
      <w:r>
        <w:rPr>
          <w:rFonts w:ascii="Times New Roman" w:hAnsi="Times New Roman"/>
          <w:sz w:val="24"/>
          <w:szCs w:val="24"/>
        </w:rPr>
        <w:t xml:space="preserve"> </w:t>
      </w:r>
      <w:r w:rsidRPr="00E61BB8">
        <w:rPr>
          <w:rFonts w:ascii="Times New Roman" w:hAnsi="Times New Roman"/>
          <w:sz w:val="24"/>
          <w:szCs w:val="24"/>
        </w:rPr>
        <w:t>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r>
        <w:rPr>
          <w:rFonts w:ascii="Times New Roman" w:hAnsi="Times New Roman"/>
          <w:sz w:val="24"/>
          <w:szCs w:val="24"/>
        </w:rPr>
        <w:t xml:space="preserve"> </w:t>
      </w:r>
      <w:r w:rsidRPr="00E61BB8">
        <w:rPr>
          <w:rFonts w:ascii="Times New Roman" w:hAnsi="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w:t>
      </w:r>
      <w:r>
        <w:rPr>
          <w:rFonts w:ascii="Times New Roman" w:hAnsi="Times New Roman"/>
          <w:sz w:val="24"/>
          <w:szCs w:val="24"/>
        </w:rPr>
        <w:t xml:space="preserve"> </w:t>
      </w:r>
      <w:r w:rsidRPr="00E61BB8">
        <w:rPr>
          <w:rFonts w:ascii="Times New Roman" w:hAnsi="Times New Roman"/>
          <w:sz w:val="24"/>
          <w:szCs w:val="24"/>
        </w:rPr>
        <w:t>деятельности и т. д.). Приближенный к индивидуальным особенностям</w:t>
      </w:r>
      <w:r>
        <w:rPr>
          <w:rFonts w:ascii="Times New Roman" w:hAnsi="Times New Roman"/>
          <w:sz w:val="24"/>
          <w:szCs w:val="24"/>
        </w:rPr>
        <w:t xml:space="preserve"> </w:t>
      </w:r>
      <w:r w:rsidRPr="00E61BB8">
        <w:rPr>
          <w:rFonts w:ascii="Times New Roman" w:hAnsi="Times New Roman"/>
          <w:sz w:val="24"/>
          <w:szCs w:val="24"/>
        </w:rPr>
        <w:t>ребенка режим детского сада способствует его комфорту, хорошему настроению и активности. Важно, чтобы каждый ребенок чувствовал себя</w:t>
      </w:r>
      <w:r>
        <w:rPr>
          <w:rFonts w:ascii="Times New Roman" w:hAnsi="Times New Roman"/>
          <w:sz w:val="24"/>
          <w:szCs w:val="24"/>
        </w:rPr>
        <w:t xml:space="preserve"> </w:t>
      </w:r>
      <w:r w:rsidRPr="00E61BB8">
        <w:rPr>
          <w:rFonts w:ascii="Times New Roman" w:hAnsi="Times New Roman"/>
          <w:sz w:val="24"/>
          <w:szCs w:val="24"/>
        </w:rPr>
        <w:t>в детском саду комфортно, безопасно; знал, что его здесь любят, что</w:t>
      </w:r>
      <w:r>
        <w:rPr>
          <w:rFonts w:ascii="Times New Roman" w:hAnsi="Times New Roman"/>
          <w:sz w:val="24"/>
          <w:szCs w:val="24"/>
        </w:rPr>
        <w:t xml:space="preserve"> </w:t>
      </w:r>
      <w:r w:rsidRPr="00E61BB8">
        <w:rPr>
          <w:rFonts w:ascii="Times New Roman" w:hAnsi="Times New Roman"/>
          <w:sz w:val="24"/>
          <w:szCs w:val="24"/>
        </w:rPr>
        <w:t>о нем позаботятся.</w:t>
      </w:r>
      <w:r>
        <w:rPr>
          <w:rFonts w:ascii="Times New Roman" w:hAnsi="Times New Roman"/>
          <w:sz w:val="24"/>
          <w:szCs w:val="24"/>
        </w:rPr>
        <w:t xml:space="preserve"> </w:t>
      </w:r>
      <w:r w:rsidRPr="00E61BB8">
        <w:rPr>
          <w:rFonts w:ascii="Times New Roman" w:hAnsi="Times New Roman"/>
          <w:sz w:val="24"/>
          <w:szCs w:val="24"/>
        </w:rPr>
        <w:t>Режимные моменты — это не только присмотр и уход за детьми,</w:t>
      </w:r>
      <w:r>
        <w:rPr>
          <w:rFonts w:ascii="Times New Roman" w:hAnsi="Times New Roman"/>
          <w:sz w:val="24"/>
          <w:szCs w:val="24"/>
        </w:rPr>
        <w:t xml:space="preserve"> </w:t>
      </w:r>
      <w:r w:rsidRPr="00E61BB8">
        <w:rPr>
          <w:rFonts w:ascii="Times New Roman" w:hAnsi="Times New Roman"/>
          <w:sz w:val="24"/>
          <w:szCs w:val="24"/>
        </w:rPr>
        <w:t>но и отличная возможность для их обучения и воспитания. Развивающее</w:t>
      </w:r>
      <w:r>
        <w:rPr>
          <w:rFonts w:ascii="Times New Roman" w:hAnsi="Times New Roman"/>
          <w:sz w:val="24"/>
          <w:szCs w:val="24"/>
        </w:rPr>
        <w:t xml:space="preserve"> </w:t>
      </w:r>
      <w:r w:rsidRPr="00E61BB8">
        <w:rPr>
          <w:rFonts w:ascii="Times New Roman" w:hAnsi="Times New Roman"/>
          <w:sz w:val="24"/>
          <w:szCs w:val="24"/>
        </w:rPr>
        <w:t>общение при проведении режимных моментов, даже во время таких обыденных процедур, как умывание, одевание, прием пищи и т. п., позволяет</w:t>
      </w:r>
      <w:r>
        <w:rPr>
          <w:rFonts w:ascii="Times New Roman" w:hAnsi="Times New Roman"/>
          <w:sz w:val="24"/>
          <w:szCs w:val="24"/>
        </w:rPr>
        <w:t xml:space="preserve"> </w:t>
      </w:r>
      <w:r w:rsidRPr="00E61BB8">
        <w:rPr>
          <w:rFonts w:ascii="Times New Roman" w:hAnsi="Times New Roman"/>
          <w:sz w:val="24"/>
          <w:szCs w:val="24"/>
        </w:rPr>
        <w:t>детям много узнать и многому научиться. Например, во время обеда дети</w:t>
      </w:r>
      <w:r>
        <w:rPr>
          <w:rFonts w:ascii="Times New Roman" w:hAnsi="Times New Roman"/>
          <w:sz w:val="24"/>
          <w:szCs w:val="24"/>
        </w:rPr>
        <w:t xml:space="preserve"> </w:t>
      </w:r>
      <w:r w:rsidRPr="00E61BB8">
        <w:rPr>
          <w:rFonts w:ascii="Times New Roman" w:hAnsi="Times New Roman"/>
          <w:sz w:val="24"/>
          <w:szCs w:val="24"/>
        </w:rPr>
        <w:t>могут узнать об овощах и фруктах, из которых приготовлены блюда, подсчитать количество тарелок на столе и т. п.; в процессе одевания можно</w:t>
      </w:r>
      <w:r>
        <w:rPr>
          <w:rFonts w:ascii="Times New Roman" w:hAnsi="Times New Roman"/>
          <w:sz w:val="24"/>
          <w:szCs w:val="24"/>
        </w:rPr>
        <w:t xml:space="preserve"> </w:t>
      </w:r>
      <w:r w:rsidRPr="00E61BB8">
        <w:rPr>
          <w:rFonts w:ascii="Times New Roman" w:hAnsi="Times New Roman"/>
          <w:sz w:val="24"/>
          <w:szCs w:val="24"/>
        </w:rPr>
        <w:t>побеседовать с детьми о назначении предметов одежды, их сезонном соответствии, материалах, из которых они изготовлены и т. д.</w:t>
      </w:r>
      <w:r>
        <w:rPr>
          <w:rFonts w:ascii="Times New Roman" w:hAnsi="Times New Roman"/>
          <w:sz w:val="24"/>
          <w:szCs w:val="24"/>
        </w:rPr>
        <w:t xml:space="preserve"> </w:t>
      </w:r>
      <w:r w:rsidRPr="00E61BB8">
        <w:rPr>
          <w:rFonts w:ascii="Times New Roman" w:hAnsi="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w:t>
      </w:r>
      <w:r>
        <w:rPr>
          <w:rFonts w:ascii="Times New Roman" w:hAnsi="Times New Roman"/>
          <w:sz w:val="24"/>
          <w:szCs w:val="24"/>
        </w:rPr>
        <w:t xml:space="preserve"> </w:t>
      </w:r>
      <w:r w:rsidRPr="00E61BB8">
        <w:rPr>
          <w:rFonts w:ascii="Times New Roman" w:hAnsi="Times New Roman"/>
          <w:sz w:val="24"/>
          <w:szCs w:val="24"/>
        </w:rPr>
        <w:t>представления об окружающем мире, обогащается словарный запас, развиваются социально-коммуникативные навыки и т. д.</w:t>
      </w:r>
    </w:p>
    <w:p w:rsidR="0098697E" w:rsidRDefault="0098697E" w:rsidP="0098697E">
      <w:pPr>
        <w:spacing w:after="0" w:line="240" w:lineRule="auto"/>
        <w:jc w:val="both"/>
        <w:rPr>
          <w:rFonts w:ascii="Times New Roman" w:hAnsi="Times New Roman"/>
          <w:sz w:val="24"/>
          <w:szCs w:val="24"/>
        </w:rPr>
      </w:pPr>
    </w:p>
    <w:p w:rsidR="0098697E" w:rsidRPr="00A252C2" w:rsidRDefault="0098697E" w:rsidP="0098697E">
      <w:pPr>
        <w:spacing w:after="0" w:line="240" w:lineRule="auto"/>
        <w:jc w:val="both"/>
        <w:rPr>
          <w:rFonts w:ascii="Times New Roman" w:hAnsi="Times New Roman"/>
          <w:sz w:val="24"/>
          <w:szCs w:val="24"/>
          <w:u w:val="single"/>
        </w:rPr>
      </w:pPr>
      <w:r w:rsidRPr="00A252C2">
        <w:rPr>
          <w:rFonts w:ascii="Times New Roman" w:hAnsi="Times New Roman"/>
          <w:sz w:val="24"/>
          <w:szCs w:val="24"/>
          <w:u w:val="single"/>
        </w:rPr>
        <w:t>Утренний прием детей</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Прием детей — это очень важный момент в режиме дня. Встречая ребенка,</w:t>
      </w:r>
      <w:r>
        <w:rPr>
          <w:rFonts w:ascii="Times New Roman" w:hAnsi="Times New Roman"/>
          <w:sz w:val="24"/>
          <w:szCs w:val="24"/>
        </w:rPr>
        <w:t xml:space="preserve"> </w:t>
      </w:r>
      <w:r w:rsidRPr="00E61BB8">
        <w:rPr>
          <w:rFonts w:ascii="Times New Roman" w:hAnsi="Times New Roman"/>
          <w:sz w:val="24"/>
          <w:szCs w:val="24"/>
        </w:rPr>
        <w:t>необходимо каждый раз показывать ему, как вы ему рады, как вы его любите, назвать по имени, приобнять, погладить; при необходимости подсказать</w:t>
      </w:r>
      <w:r>
        <w:rPr>
          <w:rFonts w:ascii="Times New Roman" w:hAnsi="Times New Roman"/>
          <w:sz w:val="24"/>
          <w:szCs w:val="24"/>
        </w:rPr>
        <w:t xml:space="preserve"> </w:t>
      </w:r>
      <w:r w:rsidRPr="00E61BB8">
        <w:rPr>
          <w:rFonts w:ascii="Times New Roman" w:hAnsi="Times New Roman"/>
          <w:sz w:val="24"/>
          <w:szCs w:val="24"/>
        </w:rPr>
        <w:t>ребенку, во что он может поиграть до зарядки; если позволяет время, то поговорить с ребенком, расспросить его (что делал дома, где гулял и т. д.).</w:t>
      </w:r>
      <w:r>
        <w:rPr>
          <w:rFonts w:ascii="Times New Roman" w:hAnsi="Times New Roman"/>
          <w:sz w:val="24"/>
          <w:szCs w:val="24"/>
        </w:rPr>
        <w:t xml:space="preserve"> </w:t>
      </w:r>
      <w:r w:rsidRPr="00E61BB8">
        <w:rPr>
          <w:rFonts w:ascii="Times New Roman" w:hAnsi="Times New Roman"/>
          <w:sz w:val="24"/>
          <w:szCs w:val="24"/>
        </w:rPr>
        <w:t>Повышенное внимание надо уделять детям, которые неохотно расстаются с родителями и не хотят оставаться в группе, особенно в период</w:t>
      </w:r>
      <w:r>
        <w:rPr>
          <w:rFonts w:ascii="Times New Roman" w:hAnsi="Times New Roman"/>
          <w:sz w:val="24"/>
          <w:szCs w:val="24"/>
        </w:rPr>
        <w:t xml:space="preserve"> </w:t>
      </w:r>
      <w:r w:rsidRPr="00E61BB8">
        <w:rPr>
          <w:rFonts w:ascii="Times New Roman" w:hAnsi="Times New Roman"/>
          <w:sz w:val="24"/>
          <w:szCs w:val="24"/>
        </w:rPr>
        <w:t>адаптации к детскому саду.</w:t>
      </w:r>
      <w:r>
        <w:rPr>
          <w:rFonts w:ascii="Times New Roman" w:hAnsi="Times New Roman"/>
          <w:sz w:val="24"/>
          <w:szCs w:val="24"/>
        </w:rPr>
        <w:t xml:space="preserve"> </w:t>
      </w:r>
      <w:r w:rsidRPr="00E61BB8">
        <w:rPr>
          <w:rFonts w:ascii="Times New Roman" w:hAnsi="Times New Roman"/>
          <w:sz w:val="24"/>
          <w:szCs w:val="24"/>
        </w:rPr>
        <w:t>Кроме того, утренний прием детей — это хорошая возможность для</w:t>
      </w:r>
      <w:r>
        <w:rPr>
          <w:rFonts w:ascii="Times New Roman" w:hAnsi="Times New Roman"/>
          <w:sz w:val="24"/>
          <w:szCs w:val="24"/>
        </w:rPr>
        <w:t xml:space="preserve"> </w:t>
      </w:r>
      <w:r w:rsidRPr="00E61BB8">
        <w:rPr>
          <w:rFonts w:ascii="Times New Roman" w:hAnsi="Times New Roman"/>
          <w:sz w:val="24"/>
          <w:szCs w:val="24"/>
        </w:rPr>
        <w:t>персонального общения с родителями. Надо стремиться использовать это</w:t>
      </w:r>
      <w:r>
        <w:rPr>
          <w:rFonts w:ascii="Times New Roman" w:hAnsi="Times New Roman"/>
          <w:sz w:val="24"/>
          <w:szCs w:val="24"/>
        </w:rPr>
        <w:t xml:space="preserve"> </w:t>
      </w:r>
      <w:r w:rsidRPr="00E61BB8">
        <w:rPr>
          <w:rFonts w:ascii="Times New Roman" w:hAnsi="Times New Roman"/>
          <w:sz w:val="24"/>
          <w:szCs w:val="24"/>
        </w:rPr>
        <w:t>время максимально эффективно.</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E61BB8">
        <w:rPr>
          <w:rFonts w:ascii="Times New Roman" w:hAnsi="Times New Roman"/>
          <w:sz w:val="24"/>
          <w:szCs w:val="24"/>
        </w:rPr>
        <w:t>стречать детей приветливо, доброжелательно, здороваясь</w:t>
      </w:r>
      <w:r>
        <w:rPr>
          <w:rFonts w:ascii="Times New Roman" w:hAnsi="Times New Roman"/>
          <w:sz w:val="24"/>
          <w:szCs w:val="24"/>
        </w:rPr>
        <w:t xml:space="preserve"> </w:t>
      </w:r>
      <w:r w:rsidRPr="00E61BB8">
        <w:rPr>
          <w:rFonts w:ascii="Times New Roman" w:hAnsi="Times New Roman"/>
          <w:sz w:val="24"/>
          <w:szCs w:val="24"/>
        </w:rPr>
        <w:t>персонально с каждым ребенком.</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Пообщаться с родителями, обменяться необходимой информацией (сообщить о предстоящих событиях, об успехах и проблемах</w:t>
      </w:r>
      <w:r>
        <w:rPr>
          <w:rFonts w:ascii="Times New Roman" w:hAnsi="Times New Roman"/>
          <w:sz w:val="24"/>
          <w:szCs w:val="24"/>
        </w:rPr>
        <w:t xml:space="preserve"> </w:t>
      </w:r>
      <w:r w:rsidRPr="00E61BB8">
        <w:rPr>
          <w:rFonts w:ascii="Times New Roman" w:hAnsi="Times New Roman"/>
          <w:sz w:val="24"/>
          <w:szCs w:val="24"/>
        </w:rPr>
        <w:t>ребенка).</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Эмоциональный комфорт и положительный заряд на день.</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Развитие навыков вежливого общения.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E61BB8">
        <w:rPr>
          <w:rFonts w:ascii="Times New Roman" w:hAnsi="Times New Roman"/>
          <w:sz w:val="24"/>
          <w:szCs w:val="24"/>
        </w:rPr>
        <w:t>овлеченность родителей в образовательный процесс.</w:t>
      </w:r>
    </w:p>
    <w:p w:rsidR="0098697E" w:rsidRDefault="0098697E" w:rsidP="0098697E">
      <w:pPr>
        <w:spacing w:after="0" w:line="240" w:lineRule="auto"/>
        <w:jc w:val="both"/>
        <w:rPr>
          <w:rFonts w:ascii="Times New Roman" w:hAnsi="Times New Roman"/>
          <w:sz w:val="24"/>
          <w:szCs w:val="24"/>
        </w:rPr>
      </w:pPr>
    </w:p>
    <w:p w:rsidR="0098697E" w:rsidRPr="00A252C2" w:rsidRDefault="0098697E" w:rsidP="0098697E">
      <w:pPr>
        <w:spacing w:after="0" w:line="240" w:lineRule="auto"/>
        <w:jc w:val="both"/>
        <w:rPr>
          <w:rFonts w:ascii="Times New Roman" w:hAnsi="Times New Roman"/>
          <w:sz w:val="24"/>
          <w:szCs w:val="24"/>
          <w:u w:val="single"/>
        </w:rPr>
      </w:pPr>
      <w:r w:rsidRPr="00A252C2">
        <w:rPr>
          <w:rFonts w:ascii="Times New Roman" w:hAnsi="Times New Roman"/>
          <w:sz w:val="24"/>
          <w:szCs w:val="24"/>
          <w:u w:val="single"/>
        </w:rPr>
        <w:t>Утренняя гимнастика</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lastRenderedPageBreak/>
        <w:t>Утренняя зарядка в детском саду это не столько занятие физкультурой,</w:t>
      </w:r>
      <w:r>
        <w:rPr>
          <w:rFonts w:ascii="Times New Roman" w:hAnsi="Times New Roman"/>
          <w:sz w:val="24"/>
          <w:szCs w:val="24"/>
        </w:rPr>
        <w:t xml:space="preserve"> </w:t>
      </w:r>
      <w:r w:rsidRPr="00E61BB8">
        <w:rPr>
          <w:rFonts w:ascii="Times New Roman" w:hAnsi="Times New Roman"/>
          <w:sz w:val="24"/>
          <w:szCs w:val="24"/>
        </w:rPr>
        <w:t>сколько орг</w:t>
      </w:r>
      <w:r>
        <w:rPr>
          <w:rFonts w:ascii="Times New Roman" w:hAnsi="Times New Roman"/>
          <w:sz w:val="24"/>
          <w:szCs w:val="24"/>
        </w:rPr>
        <w:t>анизованный мом</w:t>
      </w:r>
      <w:r w:rsidRPr="00E61BB8">
        <w:rPr>
          <w:rFonts w:ascii="Times New Roman" w:hAnsi="Times New Roman"/>
          <w:sz w:val="24"/>
          <w:szCs w:val="24"/>
        </w:rPr>
        <w:t>ент в начале дня, нацеленный на создание положительного эмоционального настроя и сплочение детского коллектива.</w:t>
      </w:r>
      <w:r>
        <w:rPr>
          <w:rFonts w:ascii="Times New Roman" w:hAnsi="Times New Roman"/>
          <w:sz w:val="24"/>
          <w:szCs w:val="24"/>
        </w:rPr>
        <w:t xml:space="preserve"> </w:t>
      </w:r>
      <w:r w:rsidRPr="00E61BB8">
        <w:rPr>
          <w:rFonts w:ascii="Times New Roman" w:hAnsi="Times New Roman"/>
          <w:sz w:val="24"/>
          <w:szCs w:val="24"/>
        </w:rPr>
        <w:t>Зарядку надо проводить под музыку или детские песенки, в игровой</w:t>
      </w:r>
      <w:r>
        <w:rPr>
          <w:rFonts w:ascii="Times New Roman" w:hAnsi="Times New Roman"/>
          <w:sz w:val="24"/>
          <w:szCs w:val="24"/>
        </w:rPr>
        <w:t xml:space="preserve"> </w:t>
      </w:r>
      <w:r w:rsidRPr="00E61BB8">
        <w:rPr>
          <w:rFonts w:ascii="Times New Roman" w:hAnsi="Times New Roman"/>
          <w:sz w:val="24"/>
          <w:szCs w:val="24"/>
        </w:rPr>
        <w:t>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r>
        <w:rPr>
          <w:rFonts w:ascii="Times New Roman" w:hAnsi="Times New Roman"/>
          <w:sz w:val="24"/>
          <w:szCs w:val="24"/>
        </w:rPr>
        <w:t xml:space="preserve"> </w:t>
      </w:r>
      <w:r w:rsidRPr="00E61BB8">
        <w:rPr>
          <w:rFonts w:ascii="Times New Roman" w:hAnsi="Times New Roman"/>
          <w:sz w:val="24"/>
          <w:szCs w:val="24"/>
        </w:rPr>
        <w:t>Один из интересных вариантов утренней гимнастики — это утренняя гимнастика под специальные песенки на иностранном, чаще всего</w:t>
      </w:r>
      <w:r>
        <w:rPr>
          <w:rFonts w:ascii="Times New Roman" w:hAnsi="Times New Roman"/>
          <w:sz w:val="24"/>
          <w:szCs w:val="24"/>
        </w:rPr>
        <w:t xml:space="preserve">  </w:t>
      </w:r>
      <w:r w:rsidRPr="00E61BB8">
        <w:rPr>
          <w:rFonts w:ascii="Times New Roman" w:hAnsi="Times New Roman"/>
          <w:sz w:val="24"/>
          <w:szCs w:val="24"/>
        </w:rPr>
        <w:t>английском, языке. Важно, чтобы песенки были очень простые и исполнялись носителями языка. При этом от воспитателя знание английского</w:t>
      </w:r>
      <w:r>
        <w:rPr>
          <w:rFonts w:ascii="Times New Roman" w:hAnsi="Times New Roman"/>
          <w:sz w:val="24"/>
          <w:szCs w:val="24"/>
        </w:rPr>
        <w:t xml:space="preserve"> </w:t>
      </w:r>
      <w:r w:rsidRPr="00E61BB8">
        <w:rPr>
          <w:rFonts w:ascii="Times New Roman" w:hAnsi="Times New Roman"/>
          <w:sz w:val="24"/>
          <w:szCs w:val="24"/>
        </w:rPr>
        <w:t>языка не требуется, достаточно, чтобы он понимал простейшие команды</w:t>
      </w:r>
      <w:r>
        <w:rPr>
          <w:rFonts w:ascii="Times New Roman" w:hAnsi="Times New Roman"/>
          <w:sz w:val="24"/>
          <w:szCs w:val="24"/>
        </w:rPr>
        <w:t xml:space="preserve"> </w:t>
      </w:r>
      <w:r w:rsidRPr="00E61BB8">
        <w:rPr>
          <w:rFonts w:ascii="Times New Roman" w:hAnsi="Times New Roman"/>
          <w:sz w:val="24"/>
          <w:szCs w:val="24"/>
        </w:rPr>
        <w:t>этих песенок. Такой вариант зарядки, с одной стороны, приучает детский</w:t>
      </w:r>
      <w:r>
        <w:rPr>
          <w:rFonts w:ascii="Times New Roman" w:hAnsi="Times New Roman"/>
          <w:sz w:val="24"/>
          <w:szCs w:val="24"/>
        </w:rPr>
        <w:t xml:space="preserve"> </w:t>
      </w:r>
      <w:r w:rsidRPr="00E61BB8">
        <w:rPr>
          <w:rFonts w:ascii="Times New Roman" w:hAnsi="Times New Roman"/>
          <w:sz w:val="24"/>
          <w:szCs w:val="24"/>
        </w:rPr>
        <w:t>слух к звучанию английской речи и помогает в дальнейшем легче воспринимать и изучать английский язык, а с другой стороны, развивает у детей</w:t>
      </w:r>
      <w:r>
        <w:rPr>
          <w:rFonts w:ascii="Times New Roman" w:hAnsi="Times New Roman"/>
          <w:sz w:val="24"/>
          <w:szCs w:val="24"/>
        </w:rPr>
        <w:t xml:space="preserve"> </w:t>
      </w:r>
      <w:r w:rsidRPr="00E61BB8">
        <w:rPr>
          <w:rFonts w:ascii="Times New Roman" w:hAnsi="Times New Roman"/>
          <w:sz w:val="24"/>
          <w:szCs w:val="24"/>
        </w:rPr>
        <w:t>фонематический слух и способствует лучшему усвоению русского языка.</w:t>
      </w:r>
      <w:r>
        <w:rPr>
          <w:rFonts w:ascii="Times New Roman" w:hAnsi="Times New Roman"/>
          <w:sz w:val="24"/>
          <w:szCs w:val="24"/>
        </w:rPr>
        <w:t xml:space="preserve"> </w:t>
      </w:r>
      <w:r w:rsidRPr="00E61BB8">
        <w:rPr>
          <w:rFonts w:ascii="Times New Roman" w:hAnsi="Times New Roman"/>
          <w:sz w:val="24"/>
          <w:szCs w:val="24"/>
        </w:rPr>
        <w:t>В теплое время года прием детей и утреннюю гимнастику рекомендуется проводить на улице.</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Провести зарядку весело и интересно.</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Способствовать сплочению детского сообщества.</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Положительный эмоциональный заряд.</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Сплочение детского коллектива, развитие добрых взаимоотношений между детьми, умения взаимодействовать.</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Музыкальное и физическое развитие.</w:t>
      </w:r>
    </w:p>
    <w:p w:rsidR="0098697E" w:rsidRDefault="0098697E" w:rsidP="0098697E">
      <w:pPr>
        <w:spacing w:after="0" w:line="240" w:lineRule="auto"/>
        <w:jc w:val="both"/>
        <w:rPr>
          <w:rFonts w:ascii="Times New Roman" w:hAnsi="Times New Roman"/>
          <w:sz w:val="24"/>
          <w:szCs w:val="24"/>
        </w:rPr>
      </w:pPr>
    </w:p>
    <w:p w:rsidR="0098697E" w:rsidRPr="00A252C2" w:rsidRDefault="0098697E" w:rsidP="0098697E">
      <w:pPr>
        <w:spacing w:after="0" w:line="240" w:lineRule="auto"/>
        <w:jc w:val="both"/>
        <w:rPr>
          <w:rFonts w:ascii="Times New Roman" w:hAnsi="Times New Roman"/>
          <w:sz w:val="24"/>
          <w:szCs w:val="24"/>
          <w:u w:val="single"/>
        </w:rPr>
      </w:pPr>
      <w:r w:rsidRPr="00A252C2">
        <w:rPr>
          <w:rFonts w:ascii="Times New Roman" w:hAnsi="Times New Roman"/>
          <w:sz w:val="24"/>
          <w:szCs w:val="24"/>
          <w:u w:val="single"/>
        </w:rPr>
        <w:t>Дежурство</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w:t>
      </w:r>
      <w:r>
        <w:rPr>
          <w:rFonts w:ascii="Times New Roman" w:hAnsi="Times New Roman"/>
          <w:sz w:val="24"/>
          <w:szCs w:val="24"/>
        </w:rPr>
        <w:t xml:space="preserve"> </w:t>
      </w:r>
      <w:r w:rsidRPr="00E61BB8">
        <w:rPr>
          <w:rFonts w:ascii="Times New Roman" w:hAnsi="Times New Roman"/>
          <w:sz w:val="24"/>
          <w:szCs w:val="24"/>
        </w:rPr>
        <w:t>должны делать, тоже должно быть всем понятно, и в первую очередь</w:t>
      </w:r>
      <w:r>
        <w:rPr>
          <w:rFonts w:ascii="Times New Roman" w:hAnsi="Times New Roman"/>
          <w:sz w:val="24"/>
          <w:szCs w:val="24"/>
        </w:rPr>
        <w:t xml:space="preserve"> </w:t>
      </w:r>
      <w:r w:rsidRPr="00E61BB8">
        <w:rPr>
          <w:rFonts w:ascii="Times New Roman" w:hAnsi="Times New Roman"/>
          <w:sz w:val="24"/>
          <w:szCs w:val="24"/>
        </w:rPr>
        <w:t>самим дежурным. Имена дежурных надо писать крупными печатными буквами на специальном стенде, хотя дети еще и не умеют читать</w:t>
      </w:r>
      <w:r>
        <w:rPr>
          <w:rFonts w:ascii="Times New Roman" w:hAnsi="Times New Roman"/>
          <w:sz w:val="24"/>
          <w:szCs w:val="24"/>
        </w:rPr>
        <w:t xml:space="preserve"> </w:t>
      </w:r>
      <w:r w:rsidRPr="00E61BB8">
        <w:rPr>
          <w:rFonts w:ascii="Times New Roman" w:hAnsi="Times New Roman"/>
          <w:sz w:val="24"/>
          <w:szCs w:val="24"/>
        </w:rPr>
        <w:t>(желательно рядом с именами помещать фотографии детей). Дежурных</w:t>
      </w:r>
      <w:r>
        <w:rPr>
          <w:rFonts w:ascii="Times New Roman" w:hAnsi="Times New Roman"/>
          <w:sz w:val="24"/>
          <w:szCs w:val="24"/>
        </w:rPr>
        <w:t xml:space="preserve"> </w:t>
      </w:r>
      <w:r w:rsidRPr="00E61BB8">
        <w:rPr>
          <w:rFonts w:ascii="Times New Roman" w:hAnsi="Times New Roman"/>
          <w:sz w:val="24"/>
          <w:szCs w:val="24"/>
        </w:rPr>
        <w:t>надо как-то выделять, например, выдавать фартуки или повязки, чтобы всем было видно, кто сегодня дежурит. Дежурство — это почетно,</w:t>
      </w:r>
      <w:r>
        <w:rPr>
          <w:rFonts w:ascii="Times New Roman" w:hAnsi="Times New Roman"/>
          <w:sz w:val="24"/>
          <w:szCs w:val="24"/>
        </w:rPr>
        <w:t xml:space="preserve"> </w:t>
      </w:r>
      <w:r w:rsidRPr="00E61BB8">
        <w:rPr>
          <w:rFonts w:ascii="Times New Roman" w:hAnsi="Times New Roman"/>
          <w:sz w:val="24"/>
          <w:szCs w:val="24"/>
        </w:rPr>
        <w:t>это важно, это интересно, это ответственно. Именно такое отношение</w:t>
      </w:r>
      <w:r>
        <w:rPr>
          <w:rFonts w:ascii="Times New Roman" w:hAnsi="Times New Roman"/>
          <w:sz w:val="24"/>
          <w:szCs w:val="24"/>
        </w:rPr>
        <w:t xml:space="preserve"> </w:t>
      </w:r>
      <w:r w:rsidRPr="00E61BB8">
        <w:rPr>
          <w:rFonts w:ascii="Times New Roman" w:hAnsi="Times New Roman"/>
          <w:sz w:val="24"/>
          <w:szCs w:val="24"/>
        </w:rPr>
        <w:t>к общественно-полезным занятиям надо формировать у детей.</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Позаботиться о том, чтобы все знали, кто сегодня дежурит:</w:t>
      </w:r>
      <w:r>
        <w:rPr>
          <w:rFonts w:ascii="Times New Roman" w:hAnsi="Times New Roman"/>
          <w:sz w:val="24"/>
          <w:szCs w:val="24"/>
        </w:rPr>
        <w:t xml:space="preserve"> </w:t>
      </w:r>
      <w:r w:rsidRPr="00E61BB8">
        <w:rPr>
          <w:rFonts w:ascii="Times New Roman" w:hAnsi="Times New Roman"/>
          <w:sz w:val="24"/>
          <w:szCs w:val="24"/>
        </w:rPr>
        <w:t>обозначить имена дежурных на стенде, выдать им необходимые атрибуты (фартук, повязку или др.), объявить дежурных</w:t>
      </w:r>
      <w:r>
        <w:rPr>
          <w:rFonts w:ascii="Times New Roman" w:hAnsi="Times New Roman"/>
          <w:sz w:val="24"/>
          <w:szCs w:val="24"/>
        </w:rPr>
        <w:t xml:space="preserve"> </w:t>
      </w:r>
      <w:r w:rsidRPr="00E61BB8">
        <w:rPr>
          <w:rFonts w:ascii="Times New Roman" w:hAnsi="Times New Roman"/>
          <w:sz w:val="24"/>
          <w:szCs w:val="24"/>
        </w:rPr>
        <w:t>на утреннем круге.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Давать дежурным посильное задание, чтобы они знали свои</w:t>
      </w:r>
      <w:r>
        <w:rPr>
          <w:rFonts w:ascii="Times New Roman" w:hAnsi="Times New Roman"/>
          <w:sz w:val="24"/>
          <w:szCs w:val="24"/>
        </w:rPr>
        <w:t xml:space="preserve"> </w:t>
      </w:r>
      <w:r w:rsidRPr="00E61BB8">
        <w:rPr>
          <w:rFonts w:ascii="Times New Roman" w:hAnsi="Times New Roman"/>
          <w:sz w:val="24"/>
          <w:szCs w:val="24"/>
        </w:rPr>
        <w:t>обязанности и чтобы могли успешно с ними справиться.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Формировать у дежурных ответственное отношение к порученному делу, стремление сделать его хорошо.</w:t>
      </w:r>
    </w:p>
    <w:p w:rsidR="0098697E" w:rsidRPr="00E61BB8" w:rsidRDefault="0098697E" w:rsidP="0098697E">
      <w:pPr>
        <w:spacing w:after="0" w:line="240" w:lineRule="auto"/>
        <w:ind w:left="284" w:hanging="284"/>
        <w:jc w:val="both"/>
        <w:rPr>
          <w:rFonts w:ascii="Times New Roman" w:hAnsi="Times New Roman"/>
          <w:sz w:val="24"/>
          <w:szCs w:val="24"/>
        </w:rPr>
      </w:pPr>
      <w:r w:rsidRPr="00E61BB8">
        <w:rPr>
          <w:rFonts w:ascii="Times New Roman" w:hAnsi="Times New Roman"/>
          <w:sz w:val="24"/>
          <w:szCs w:val="24"/>
        </w:rPr>
        <w:t xml:space="preserve"> </w:t>
      </w:r>
      <w:r>
        <w:rPr>
          <w:rFonts w:ascii="Times New Roman" w:hAnsi="Times New Roman"/>
          <w:sz w:val="24"/>
          <w:szCs w:val="24"/>
        </w:rPr>
        <w:t xml:space="preserve">- </w:t>
      </w:r>
      <w:r w:rsidRPr="00E61BB8">
        <w:rPr>
          <w:rFonts w:ascii="Times New Roman" w:hAnsi="Times New Roman"/>
          <w:sz w:val="24"/>
          <w:szCs w:val="24"/>
        </w:rPr>
        <w:t>Способствовать тому, чтобы остальные дети видели и ценили</w:t>
      </w:r>
      <w:r>
        <w:rPr>
          <w:rFonts w:ascii="Times New Roman" w:hAnsi="Times New Roman"/>
          <w:sz w:val="24"/>
          <w:szCs w:val="24"/>
        </w:rPr>
        <w:t xml:space="preserve"> </w:t>
      </w:r>
      <w:r w:rsidRPr="00E61BB8">
        <w:rPr>
          <w:rFonts w:ascii="Times New Roman" w:hAnsi="Times New Roman"/>
          <w:sz w:val="24"/>
          <w:szCs w:val="24"/>
        </w:rPr>
        <w:t>труд дежурных, учились быть им благодарными за их старание,</w:t>
      </w:r>
      <w:r>
        <w:rPr>
          <w:rFonts w:ascii="Times New Roman" w:hAnsi="Times New Roman"/>
          <w:sz w:val="24"/>
          <w:szCs w:val="24"/>
        </w:rPr>
        <w:t xml:space="preserve"> </w:t>
      </w:r>
      <w:r w:rsidRPr="00E61BB8">
        <w:rPr>
          <w:rFonts w:ascii="Times New Roman" w:hAnsi="Times New Roman"/>
          <w:sz w:val="24"/>
          <w:szCs w:val="24"/>
        </w:rPr>
        <w:t>не забывали поблагодарить.</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И</w:t>
      </w:r>
      <w:r w:rsidRPr="00E61BB8">
        <w:rPr>
          <w:rFonts w:ascii="Times New Roman" w:hAnsi="Times New Roman"/>
          <w:sz w:val="24"/>
          <w:szCs w:val="24"/>
        </w:rPr>
        <w:t>спользовать образовательные возможности режимного момента (поддержание навыков счета, развитие речи, мышления и т. д.).</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Приобщение к труду, воспитание ответственности и самостоятельности.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lastRenderedPageBreak/>
        <w:t>- В</w:t>
      </w:r>
      <w:r w:rsidRPr="00E61BB8">
        <w:rPr>
          <w:rFonts w:ascii="Times New Roman" w:hAnsi="Times New Roman"/>
          <w:sz w:val="24"/>
          <w:szCs w:val="24"/>
        </w:rPr>
        <w:t>оспитание умения ценить чужой труд, заботу, умения быть</w:t>
      </w:r>
      <w:r>
        <w:rPr>
          <w:rFonts w:ascii="Times New Roman" w:hAnsi="Times New Roman"/>
          <w:sz w:val="24"/>
          <w:szCs w:val="24"/>
        </w:rPr>
        <w:t xml:space="preserve"> </w:t>
      </w:r>
      <w:r w:rsidRPr="00E61BB8">
        <w:rPr>
          <w:rFonts w:ascii="Times New Roman" w:hAnsi="Times New Roman"/>
          <w:sz w:val="24"/>
          <w:szCs w:val="24"/>
        </w:rPr>
        <w:t>благодарным.</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Формирование привычки пользоваться «вежливыми» словами.</w:t>
      </w:r>
    </w:p>
    <w:p w:rsidR="0098697E" w:rsidRDefault="0098697E" w:rsidP="0098697E">
      <w:pPr>
        <w:spacing w:after="0" w:line="240" w:lineRule="auto"/>
        <w:jc w:val="both"/>
        <w:rPr>
          <w:rFonts w:ascii="Times New Roman" w:hAnsi="Times New Roman"/>
          <w:sz w:val="24"/>
          <w:szCs w:val="24"/>
        </w:rPr>
      </w:pPr>
    </w:p>
    <w:p w:rsidR="0098697E" w:rsidRPr="00A252C2" w:rsidRDefault="0098697E" w:rsidP="0098697E">
      <w:pPr>
        <w:spacing w:after="0" w:line="240" w:lineRule="auto"/>
        <w:jc w:val="both"/>
        <w:rPr>
          <w:rFonts w:ascii="Times New Roman" w:hAnsi="Times New Roman"/>
          <w:sz w:val="24"/>
          <w:szCs w:val="24"/>
          <w:u w:val="single"/>
        </w:rPr>
      </w:pPr>
      <w:r w:rsidRPr="00A252C2">
        <w:rPr>
          <w:rFonts w:ascii="Times New Roman" w:hAnsi="Times New Roman"/>
          <w:sz w:val="24"/>
          <w:szCs w:val="24"/>
          <w:u w:val="single"/>
        </w:rPr>
        <w:t>Подготовка к приему пищи</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w:t>
      </w:r>
      <w:r>
        <w:rPr>
          <w:rFonts w:ascii="Times New Roman" w:hAnsi="Times New Roman"/>
          <w:sz w:val="24"/>
          <w:szCs w:val="24"/>
        </w:rPr>
        <w:t>завтрак, обед, полдник, ужин</w:t>
      </w:r>
      <w:r w:rsidRPr="00E61BB8">
        <w:rPr>
          <w:rFonts w:ascii="Times New Roman" w:hAnsi="Times New Roman"/>
          <w:sz w:val="24"/>
          <w:szCs w:val="24"/>
        </w:rPr>
        <w:t>)</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Главное в подготовке к любому приему пищи — это необходимость мыть</w:t>
      </w:r>
      <w:r>
        <w:rPr>
          <w:rFonts w:ascii="Times New Roman" w:hAnsi="Times New Roman"/>
          <w:sz w:val="24"/>
          <w:szCs w:val="24"/>
        </w:rPr>
        <w:t xml:space="preserve"> </w:t>
      </w:r>
      <w:r w:rsidRPr="00E61BB8">
        <w:rPr>
          <w:rFonts w:ascii="Times New Roman" w:hAnsi="Times New Roman"/>
          <w:sz w:val="24"/>
          <w:szCs w:val="24"/>
        </w:rPr>
        <w:t>руки перед едой. Привычку мыть руки перед едой и умение это делать</w:t>
      </w:r>
      <w:r>
        <w:rPr>
          <w:rFonts w:ascii="Times New Roman" w:hAnsi="Times New Roman"/>
          <w:sz w:val="24"/>
          <w:szCs w:val="24"/>
        </w:rPr>
        <w:t xml:space="preserve"> </w:t>
      </w:r>
      <w:r w:rsidRPr="00E61BB8">
        <w:rPr>
          <w:rFonts w:ascii="Times New Roman" w:hAnsi="Times New Roman"/>
          <w:sz w:val="24"/>
          <w:szCs w:val="24"/>
        </w:rPr>
        <w:t>лучше всего вырабатывать (вспоминать) в начале учебного года, когда</w:t>
      </w:r>
      <w:r>
        <w:rPr>
          <w:rFonts w:ascii="Times New Roman" w:hAnsi="Times New Roman"/>
          <w:sz w:val="24"/>
          <w:szCs w:val="24"/>
        </w:rPr>
        <w:t xml:space="preserve"> </w:t>
      </w:r>
      <w:r w:rsidRPr="00E61BB8">
        <w:rPr>
          <w:rFonts w:ascii="Times New Roman" w:hAnsi="Times New Roman"/>
          <w:sz w:val="24"/>
          <w:szCs w:val="24"/>
        </w:rPr>
        <w:t>идет тема знакомства с детским садом. Помогут в этом специальные песенки, игры, плакаты.</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Учить детей быстро и правильно мыть руки.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Приучать детей к самостоятельности (мыть руки самостоятельно, без напоминаний).</w:t>
      </w:r>
    </w:p>
    <w:p w:rsidR="0098697E" w:rsidRPr="00E61BB8"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бсуждать с детьми, почему так важно мыть руки, чтобы дети</w:t>
      </w:r>
      <w:r>
        <w:rPr>
          <w:rFonts w:ascii="Times New Roman" w:hAnsi="Times New Roman"/>
          <w:sz w:val="24"/>
          <w:szCs w:val="24"/>
        </w:rPr>
        <w:t xml:space="preserve"> </w:t>
      </w:r>
      <w:r w:rsidRPr="00E61BB8">
        <w:rPr>
          <w:rFonts w:ascii="Times New Roman" w:hAnsi="Times New Roman"/>
          <w:sz w:val="24"/>
          <w:szCs w:val="24"/>
        </w:rPr>
        <w:t>понимали, что чистота рук это не просто требование педагога,</w:t>
      </w:r>
      <w:r>
        <w:rPr>
          <w:rFonts w:ascii="Times New Roman" w:hAnsi="Times New Roman"/>
          <w:sz w:val="24"/>
          <w:szCs w:val="24"/>
        </w:rPr>
        <w:t xml:space="preserve"> </w:t>
      </w:r>
      <w:r w:rsidRPr="00E61BB8">
        <w:rPr>
          <w:rFonts w:ascii="Times New Roman" w:hAnsi="Times New Roman"/>
          <w:sz w:val="24"/>
          <w:szCs w:val="24"/>
        </w:rPr>
        <w:t>а жизненная необходимость для сохранения здоровья.</w:t>
      </w:r>
    </w:p>
    <w:p w:rsidR="0098697E" w:rsidRPr="00A252C2" w:rsidRDefault="0098697E" w:rsidP="0098697E">
      <w:pPr>
        <w:spacing w:after="0" w:line="240" w:lineRule="auto"/>
        <w:jc w:val="both"/>
        <w:rPr>
          <w:rFonts w:ascii="Times New Roman" w:hAnsi="Times New Roman"/>
          <w:i/>
          <w:sz w:val="24"/>
          <w:szCs w:val="24"/>
        </w:rPr>
      </w:pPr>
      <w:r w:rsidRPr="00A252C2">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Умение самостоятельно и правильно мыть руки (воспитание культурно-гигиенических навыков, навыков самообслуживания).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Понимание того, почему необходимо мыть руки перед едой,</w:t>
      </w:r>
      <w:r>
        <w:rPr>
          <w:rFonts w:ascii="Times New Roman" w:hAnsi="Times New Roman"/>
          <w:sz w:val="24"/>
          <w:szCs w:val="24"/>
        </w:rPr>
        <w:t xml:space="preserve"> </w:t>
      </w:r>
      <w:r w:rsidRPr="00E61BB8">
        <w:rPr>
          <w:rFonts w:ascii="Times New Roman" w:hAnsi="Times New Roman"/>
          <w:sz w:val="24"/>
          <w:szCs w:val="24"/>
        </w:rPr>
        <w:t>(формирование навыков здорового образа жизни).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E61BB8">
        <w:rPr>
          <w:rFonts w:ascii="Times New Roman" w:hAnsi="Times New Roman"/>
          <w:sz w:val="24"/>
          <w:szCs w:val="24"/>
        </w:rPr>
        <w:t>ыработка привычки мыть руки перед едой без напоминаний</w:t>
      </w:r>
      <w:r>
        <w:rPr>
          <w:rFonts w:ascii="Times New Roman" w:hAnsi="Times New Roman"/>
          <w:sz w:val="24"/>
          <w:szCs w:val="24"/>
        </w:rPr>
        <w:t xml:space="preserve"> </w:t>
      </w:r>
      <w:r w:rsidRPr="00E61BB8">
        <w:rPr>
          <w:rFonts w:ascii="Times New Roman" w:hAnsi="Times New Roman"/>
          <w:sz w:val="24"/>
          <w:szCs w:val="24"/>
        </w:rPr>
        <w:t>(развитие самостоятельности и саморегуляции).</w:t>
      </w:r>
    </w:p>
    <w:p w:rsidR="0098697E" w:rsidRDefault="0098697E" w:rsidP="0098697E">
      <w:pPr>
        <w:spacing w:after="0" w:line="240" w:lineRule="auto"/>
        <w:jc w:val="both"/>
        <w:rPr>
          <w:rFonts w:ascii="Times New Roman" w:hAnsi="Times New Roman"/>
          <w:sz w:val="24"/>
          <w:szCs w:val="24"/>
        </w:rPr>
      </w:pPr>
    </w:p>
    <w:p w:rsidR="0098697E" w:rsidRPr="00954525" w:rsidRDefault="0098697E" w:rsidP="0098697E">
      <w:pPr>
        <w:spacing w:after="0" w:line="240" w:lineRule="auto"/>
        <w:jc w:val="both"/>
        <w:rPr>
          <w:rFonts w:ascii="Times New Roman" w:hAnsi="Times New Roman"/>
          <w:sz w:val="24"/>
          <w:szCs w:val="24"/>
          <w:u w:val="single"/>
        </w:rPr>
      </w:pPr>
      <w:r w:rsidRPr="00954525">
        <w:rPr>
          <w:rFonts w:ascii="Times New Roman" w:hAnsi="Times New Roman"/>
          <w:sz w:val="24"/>
          <w:szCs w:val="24"/>
          <w:u w:val="single"/>
        </w:rPr>
        <w:t>Прием пищи</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w:t>
      </w:r>
      <w:r>
        <w:rPr>
          <w:rFonts w:ascii="Times New Roman" w:hAnsi="Times New Roman"/>
          <w:sz w:val="24"/>
          <w:szCs w:val="24"/>
        </w:rPr>
        <w:t>завтрак, обед, полдник, ужин</w:t>
      </w:r>
      <w:r w:rsidRPr="00E61BB8">
        <w:rPr>
          <w:rFonts w:ascii="Times New Roman" w:hAnsi="Times New Roman"/>
          <w:sz w:val="24"/>
          <w:szCs w:val="24"/>
        </w:rPr>
        <w:t>)</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Нельзя заставлять детей есть, важно, чтобы они кушали с аппетитом.</w:t>
      </w:r>
      <w:r>
        <w:rPr>
          <w:rFonts w:ascii="Times New Roman" w:hAnsi="Times New Roman"/>
          <w:sz w:val="24"/>
          <w:szCs w:val="24"/>
        </w:rPr>
        <w:t xml:space="preserve"> </w:t>
      </w:r>
      <w:r w:rsidRPr="00E61BB8">
        <w:rPr>
          <w:rFonts w:ascii="Times New Roman" w:hAnsi="Times New Roman"/>
          <w:sz w:val="24"/>
          <w:szCs w:val="24"/>
        </w:rPr>
        <w:t>Если есть возможность, то надо предоставлять детям выбор хотя бы</w:t>
      </w:r>
      <w:r>
        <w:rPr>
          <w:rFonts w:ascii="Times New Roman" w:hAnsi="Times New Roman"/>
          <w:sz w:val="24"/>
          <w:szCs w:val="24"/>
        </w:rPr>
        <w:t xml:space="preserve"> </w:t>
      </w:r>
      <w:r w:rsidRPr="00E61BB8">
        <w:rPr>
          <w:rFonts w:ascii="Times New Roman" w:hAnsi="Times New Roman"/>
          <w:sz w:val="24"/>
          <w:szCs w:val="24"/>
        </w:rPr>
        <w:t>из двух блюд — ребенок с большим удовольствием будет есть то, что он</w:t>
      </w:r>
      <w:r>
        <w:rPr>
          <w:rFonts w:ascii="Times New Roman" w:hAnsi="Times New Roman"/>
          <w:sz w:val="24"/>
          <w:szCs w:val="24"/>
        </w:rPr>
        <w:t xml:space="preserve"> </w:t>
      </w:r>
      <w:r w:rsidRPr="00E61BB8">
        <w:rPr>
          <w:rFonts w:ascii="Times New Roman" w:hAnsi="Times New Roman"/>
          <w:sz w:val="24"/>
          <w:szCs w:val="24"/>
        </w:rPr>
        <w:t>сам выбрал.</w:t>
      </w:r>
      <w:r>
        <w:rPr>
          <w:rFonts w:ascii="Times New Roman" w:hAnsi="Times New Roman"/>
          <w:sz w:val="24"/>
          <w:szCs w:val="24"/>
        </w:rPr>
        <w:t xml:space="preserve"> </w:t>
      </w:r>
      <w:r w:rsidRPr="00E61BB8">
        <w:rPr>
          <w:rFonts w:ascii="Times New Roman" w:hAnsi="Times New Roman"/>
          <w:sz w:val="24"/>
          <w:szCs w:val="24"/>
        </w:rPr>
        <w:t>Надо учитывать, что дети едят с разной скоростью, не надо их торопить, пусть они кушают в своем темпе.</w:t>
      </w:r>
      <w:r>
        <w:rPr>
          <w:rFonts w:ascii="Times New Roman" w:hAnsi="Times New Roman"/>
          <w:sz w:val="24"/>
          <w:szCs w:val="24"/>
        </w:rPr>
        <w:t xml:space="preserve"> </w:t>
      </w:r>
      <w:r w:rsidRPr="00E61BB8">
        <w:rPr>
          <w:rFonts w:ascii="Times New Roman" w:hAnsi="Times New Roman"/>
          <w:sz w:val="24"/>
          <w:szCs w:val="24"/>
        </w:rPr>
        <w:t>Недопустимо заставлять ребенка сидеть за столом в ожидании еды</w:t>
      </w:r>
      <w:r>
        <w:rPr>
          <w:rFonts w:ascii="Times New Roman" w:hAnsi="Times New Roman"/>
          <w:sz w:val="24"/>
          <w:szCs w:val="24"/>
        </w:rPr>
        <w:t xml:space="preserve"> </w:t>
      </w:r>
      <w:r w:rsidRPr="00E61BB8">
        <w:rPr>
          <w:rFonts w:ascii="Times New Roman" w:hAnsi="Times New Roman"/>
          <w:sz w:val="24"/>
          <w:szCs w:val="24"/>
        </w:rPr>
        <w:t>или после ее приема. Нужно, чтобы дети знали правило: поел — поблагодари и иди играть.</w:t>
      </w:r>
    </w:p>
    <w:p w:rsidR="0098697E" w:rsidRPr="00E61BB8" w:rsidRDefault="0098697E" w:rsidP="0098697E">
      <w:pPr>
        <w:spacing w:after="0" w:line="240" w:lineRule="auto"/>
        <w:jc w:val="both"/>
        <w:rPr>
          <w:rFonts w:ascii="Times New Roman" w:hAnsi="Times New Roman"/>
          <w:sz w:val="24"/>
          <w:szCs w:val="24"/>
        </w:rPr>
      </w:pPr>
      <w:r w:rsidRPr="00954525">
        <w:rPr>
          <w:rFonts w:ascii="Times New Roman" w:hAnsi="Times New Roman"/>
          <w:i/>
          <w:sz w:val="24"/>
          <w:szCs w:val="24"/>
        </w:rPr>
        <w:t>Плакат с меню</w:t>
      </w:r>
      <w:r w:rsidRPr="00E61BB8">
        <w:rPr>
          <w:rFonts w:ascii="Times New Roman" w:hAnsi="Times New Roman"/>
          <w:sz w:val="24"/>
          <w:szCs w:val="24"/>
        </w:rPr>
        <w:t>. Рекомендуется вывешивать для детей меню, написанное</w:t>
      </w:r>
      <w:r>
        <w:rPr>
          <w:rFonts w:ascii="Times New Roman" w:hAnsi="Times New Roman"/>
          <w:sz w:val="24"/>
          <w:szCs w:val="24"/>
        </w:rPr>
        <w:t xml:space="preserve"> </w:t>
      </w:r>
      <w:r w:rsidRPr="00E61BB8">
        <w:rPr>
          <w:rFonts w:ascii="Times New Roman" w:hAnsi="Times New Roman"/>
          <w:sz w:val="24"/>
          <w:szCs w:val="24"/>
        </w:rPr>
        <w:t>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98697E" w:rsidRPr="00E61BB8" w:rsidRDefault="0098697E" w:rsidP="0098697E">
      <w:pPr>
        <w:spacing w:after="0" w:line="240" w:lineRule="auto"/>
        <w:jc w:val="both"/>
        <w:rPr>
          <w:rFonts w:ascii="Times New Roman" w:hAnsi="Times New Roman"/>
          <w:sz w:val="24"/>
          <w:szCs w:val="24"/>
        </w:rPr>
      </w:pPr>
      <w:r w:rsidRPr="00954525">
        <w:rPr>
          <w:rFonts w:ascii="Times New Roman" w:hAnsi="Times New Roman"/>
          <w:i/>
          <w:sz w:val="24"/>
          <w:szCs w:val="24"/>
        </w:rPr>
        <w:t>Воспитание культуры поведения за столом</w:t>
      </w:r>
      <w:r w:rsidRPr="00E61BB8">
        <w:rPr>
          <w:rFonts w:ascii="Times New Roman" w:hAnsi="Times New Roman"/>
          <w:sz w:val="24"/>
          <w:szCs w:val="24"/>
        </w:rPr>
        <w:t>. Известная русская пословица «Когда я ем, я глух и нем» очень хороша и детям понятна. Однако</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не надо полностью запрещать детям разговаривать за столом. Ведь</w:t>
      </w:r>
      <w:r>
        <w:rPr>
          <w:rFonts w:ascii="Times New Roman" w:hAnsi="Times New Roman"/>
          <w:sz w:val="24"/>
          <w:szCs w:val="24"/>
        </w:rPr>
        <w:t xml:space="preserve"> </w:t>
      </w:r>
      <w:r w:rsidRPr="00E61BB8">
        <w:rPr>
          <w:rFonts w:ascii="Times New Roman" w:hAnsi="Times New Roman"/>
          <w:sz w:val="24"/>
          <w:szCs w:val="24"/>
        </w:rPr>
        <w:t>мы, взрослые, беседуем за столом, общаемся? Надо воспитывать культуру поведения: не говорить с полным ртом, пользоваться салфеткой,</w:t>
      </w:r>
      <w:r>
        <w:rPr>
          <w:rFonts w:ascii="Times New Roman" w:hAnsi="Times New Roman"/>
          <w:sz w:val="24"/>
          <w:szCs w:val="24"/>
        </w:rPr>
        <w:t xml:space="preserve"> </w:t>
      </w:r>
      <w:r w:rsidRPr="00E61BB8">
        <w:rPr>
          <w:rFonts w:ascii="Times New Roman" w:hAnsi="Times New Roman"/>
          <w:sz w:val="24"/>
          <w:szCs w:val="24"/>
        </w:rPr>
        <w:t>не мешать другим непрерывной болтовней, быть вежливым, использовать вежливые слова и прочее.</w:t>
      </w:r>
    </w:p>
    <w:p w:rsidR="0098697E" w:rsidRPr="00E61BB8" w:rsidRDefault="0098697E" w:rsidP="0098697E">
      <w:pPr>
        <w:spacing w:after="0" w:line="240" w:lineRule="auto"/>
        <w:jc w:val="both"/>
        <w:rPr>
          <w:rFonts w:ascii="Times New Roman" w:hAnsi="Times New Roman"/>
          <w:sz w:val="24"/>
          <w:szCs w:val="24"/>
        </w:rPr>
      </w:pPr>
      <w:r w:rsidRPr="00954525">
        <w:rPr>
          <w:rFonts w:ascii="Times New Roman" w:hAnsi="Times New Roman"/>
          <w:i/>
          <w:sz w:val="24"/>
          <w:szCs w:val="24"/>
        </w:rPr>
        <w:t>Второй завтрак (особенности проведения</w:t>
      </w:r>
      <w:r w:rsidRPr="00E61BB8">
        <w:rPr>
          <w:rFonts w:ascii="Times New Roman" w:hAnsi="Times New Roman"/>
          <w:sz w:val="24"/>
          <w:szCs w:val="24"/>
        </w:rPr>
        <w:t>). Главное, чтобы второй завтрак</w:t>
      </w:r>
      <w:r>
        <w:rPr>
          <w:rFonts w:ascii="Times New Roman" w:hAnsi="Times New Roman"/>
          <w:sz w:val="24"/>
          <w:szCs w:val="24"/>
        </w:rPr>
        <w:t xml:space="preserve"> </w:t>
      </w:r>
      <w:r w:rsidRPr="00E61BB8">
        <w:rPr>
          <w:rFonts w:ascii="Times New Roman" w:hAnsi="Times New Roman"/>
          <w:sz w:val="24"/>
          <w:szCs w:val="24"/>
        </w:rPr>
        <w:t>прошел организованно и не затянулся во времени. Надо, чтобы дети быстро помыли руки, перекусили и пошли одеваться для прогулки. Очень</w:t>
      </w:r>
      <w:r>
        <w:rPr>
          <w:rFonts w:ascii="Times New Roman" w:hAnsi="Times New Roman"/>
          <w:sz w:val="24"/>
          <w:szCs w:val="24"/>
        </w:rPr>
        <w:t xml:space="preserve"> </w:t>
      </w:r>
      <w:r w:rsidRPr="00E61BB8">
        <w:rPr>
          <w:rFonts w:ascii="Times New Roman" w:hAnsi="Times New Roman"/>
          <w:sz w:val="24"/>
          <w:szCs w:val="24"/>
        </w:rPr>
        <w:t>хорошо, если педагог во время второго завтрака расскажет и сможет заинтересовать детей тем, что будет происходить на прогулке.</w:t>
      </w:r>
    </w:p>
    <w:p w:rsidR="0098697E" w:rsidRPr="00E61BB8" w:rsidRDefault="0098697E" w:rsidP="0098697E">
      <w:pPr>
        <w:spacing w:after="0" w:line="240" w:lineRule="auto"/>
        <w:jc w:val="both"/>
        <w:rPr>
          <w:rFonts w:ascii="Times New Roman" w:hAnsi="Times New Roman"/>
          <w:sz w:val="24"/>
          <w:szCs w:val="24"/>
        </w:rPr>
      </w:pPr>
      <w:r w:rsidRPr="00954525">
        <w:rPr>
          <w:rFonts w:ascii="Times New Roman" w:hAnsi="Times New Roman"/>
          <w:i/>
          <w:sz w:val="24"/>
          <w:szCs w:val="24"/>
        </w:rPr>
        <w:lastRenderedPageBreak/>
        <w:t>Обед (особенности проведения).</w:t>
      </w:r>
      <w:r w:rsidRPr="00E61BB8">
        <w:rPr>
          <w:rFonts w:ascii="Times New Roman" w:hAnsi="Times New Roman"/>
          <w:sz w:val="24"/>
          <w:szCs w:val="24"/>
        </w:rPr>
        <w:t xml:space="preserve"> Обед проводится так же, как завтрак,</w:t>
      </w:r>
      <w:r>
        <w:rPr>
          <w:rFonts w:ascii="Times New Roman" w:hAnsi="Times New Roman"/>
          <w:sz w:val="24"/>
          <w:szCs w:val="24"/>
        </w:rPr>
        <w:t xml:space="preserve"> </w:t>
      </w:r>
      <w:r w:rsidRPr="00E61BB8">
        <w:rPr>
          <w:rFonts w:ascii="Times New Roman" w:hAnsi="Times New Roman"/>
          <w:sz w:val="24"/>
          <w:szCs w:val="24"/>
        </w:rPr>
        <w:t>с тем лишь отличием, что, пообедав,</w:t>
      </w:r>
      <w:r>
        <w:rPr>
          <w:rFonts w:ascii="Times New Roman" w:hAnsi="Times New Roman"/>
          <w:sz w:val="24"/>
          <w:szCs w:val="24"/>
        </w:rPr>
        <w:t xml:space="preserve"> ребенок идет не играть, а гото</w:t>
      </w:r>
      <w:r w:rsidRPr="00E61BB8">
        <w:rPr>
          <w:rFonts w:ascii="Times New Roman" w:hAnsi="Times New Roman"/>
          <w:sz w:val="24"/>
          <w:szCs w:val="24"/>
        </w:rPr>
        <w:t>виться ко сну. За обедом педагог может вспомнить вместе с детьми,</w:t>
      </w:r>
      <w:r>
        <w:rPr>
          <w:rFonts w:ascii="Times New Roman" w:hAnsi="Times New Roman"/>
          <w:sz w:val="24"/>
          <w:szCs w:val="24"/>
        </w:rPr>
        <w:t xml:space="preserve"> </w:t>
      </w:r>
      <w:r w:rsidRPr="00E61BB8">
        <w:rPr>
          <w:rFonts w:ascii="Times New Roman" w:hAnsi="Times New Roman"/>
          <w:sz w:val="24"/>
          <w:szCs w:val="24"/>
        </w:rPr>
        <w:t>о чем они читали накануне перед сном. Это поможет заинтересовать</w:t>
      </w:r>
      <w:r>
        <w:rPr>
          <w:rFonts w:ascii="Times New Roman" w:hAnsi="Times New Roman"/>
          <w:sz w:val="24"/>
          <w:szCs w:val="24"/>
        </w:rPr>
        <w:t xml:space="preserve"> </w:t>
      </w:r>
      <w:r w:rsidRPr="00E61BB8">
        <w:rPr>
          <w:rFonts w:ascii="Times New Roman" w:hAnsi="Times New Roman"/>
          <w:sz w:val="24"/>
          <w:szCs w:val="24"/>
        </w:rPr>
        <w:t>детей предстоящим чтением, и они более охотно пойдут спать.</w:t>
      </w:r>
    </w:p>
    <w:p w:rsidR="0098697E" w:rsidRPr="00E61BB8" w:rsidRDefault="0098697E" w:rsidP="0098697E">
      <w:pPr>
        <w:spacing w:after="0" w:line="240" w:lineRule="auto"/>
        <w:jc w:val="both"/>
        <w:rPr>
          <w:rFonts w:ascii="Times New Roman" w:hAnsi="Times New Roman"/>
          <w:sz w:val="24"/>
          <w:szCs w:val="24"/>
        </w:rPr>
      </w:pPr>
      <w:r w:rsidRPr="00954525">
        <w:rPr>
          <w:rFonts w:ascii="Times New Roman" w:hAnsi="Times New Roman"/>
          <w:i/>
          <w:sz w:val="24"/>
          <w:szCs w:val="24"/>
        </w:rPr>
        <w:t>Полдник (особенности проведения</w:t>
      </w:r>
      <w:r w:rsidRPr="00E61BB8">
        <w:rPr>
          <w:rFonts w:ascii="Times New Roman" w:hAnsi="Times New Roman"/>
          <w:sz w:val="24"/>
          <w:szCs w:val="24"/>
        </w:rPr>
        <w:t>). При 10,5–12-часовом пребывании</w:t>
      </w:r>
      <w:r>
        <w:rPr>
          <w:rFonts w:ascii="Times New Roman" w:hAnsi="Times New Roman"/>
          <w:sz w:val="24"/>
          <w:szCs w:val="24"/>
        </w:rPr>
        <w:t xml:space="preserve"> </w:t>
      </w:r>
      <w:r w:rsidRPr="00E61BB8">
        <w:rPr>
          <w:rFonts w:ascii="Times New Roman" w:hAnsi="Times New Roman"/>
          <w:sz w:val="24"/>
          <w:szCs w:val="24"/>
        </w:rPr>
        <w:t>возможна организация как отдельного полдника, так и уплотненного</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полдника с включением блюд ужина (см. СанПиН 2.4.1.3049-13).</w:t>
      </w:r>
    </w:p>
    <w:p w:rsidR="0098697E" w:rsidRPr="00E61BB8" w:rsidRDefault="0098697E" w:rsidP="0098697E">
      <w:pPr>
        <w:spacing w:after="0" w:line="240" w:lineRule="auto"/>
        <w:jc w:val="both"/>
        <w:rPr>
          <w:rFonts w:ascii="Times New Roman" w:hAnsi="Times New Roman"/>
          <w:sz w:val="24"/>
          <w:szCs w:val="24"/>
        </w:rPr>
      </w:pPr>
      <w:r w:rsidRPr="00954525">
        <w:rPr>
          <w:rFonts w:ascii="Times New Roman" w:hAnsi="Times New Roman"/>
          <w:i/>
          <w:sz w:val="24"/>
          <w:szCs w:val="24"/>
        </w:rPr>
        <w:t>Ужин (особенности проведения</w:t>
      </w:r>
      <w:r w:rsidRPr="00E61BB8">
        <w:rPr>
          <w:rFonts w:ascii="Times New Roman" w:hAnsi="Times New Roman"/>
          <w:sz w:val="24"/>
          <w:szCs w:val="24"/>
        </w:rPr>
        <w:t>). Обычно на ужин остается мало детей,</w:t>
      </w:r>
      <w:r>
        <w:rPr>
          <w:rFonts w:ascii="Times New Roman" w:hAnsi="Times New Roman"/>
          <w:sz w:val="24"/>
          <w:szCs w:val="24"/>
        </w:rPr>
        <w:t xml:space="preserve"> </w:t>
      </w:r>
      <w:r w:rsidRPr="00E61BB8">
        <w:rPr>
          <w:rFonts w:ascii="Times New Roman" w:hAnsi="Times New Roman"/>
          <w:sz w:val="24"/>
          <w:szCs w:val="24"/>
        </w:rPr>
        <w:t>поэтому педагог имеет возможность более полного общения с оставшимися детьми (поговорить задушевно, поиграть, позаниматься чемнибудь интересным и т .д.).</w:t>
      </w:r>
    </w:p>
    <w:p w:rsidR="0098697E" w:rsidRPr="00954525" w:rsidRDefault="0098697E" w:rsidP="0098697E">
      <w:pPr>
        <w:spacing w:after="0" w:line="240" w:lineRule="auto"/>
        <w:jc w:val="both"/>
        <w:rPr>
          <w:rFonts w:ascii="Times New Roman" w:hAnsi="Times New Roman"/>
          <w:i/>
          <w:sz w:val="24"/>
          <w:szCs w:val="24"/>
        </w:rPr>
      </w:pPr>
      <w:r w:rsidRPr="00954525">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Создавать все условия для того, чтобы дети поели спокойно,</w:t>
      </w:r>
      <w:r>
        <w:rPr>
          <w:rFonts w:ascii="Times New Roman" w:hAnsi="Times New Roman"/>
          <w:sz w:val="24"/>
          <w:szCs w:val="24"/>
        </w:rPr>
        <w:t xml:space="preserve"> </w:t>
      </w:r>
      <w:r w:rsidRPr="00E61BB8">
        <w:rPr>
          <w:rFonts w:ascii="Times New Roman" w:hAnsi="Times New Roman"/>
          <w:sz w:val="24"/>
          <w:szCs w:val="24"/>
        </w:rPr>
        <w:t>в своем темпе, с аппетитом.</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Поощрять детей есть самостоятельно в соответствии со своими возрастными возможностями.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E61BB8">
        <w:rPr>
          <w:rFonts w:ascii="Times New Roman" w:hAnsi="Times New Roman"/>
          <w:sz w:val="24"/>
          <w:szCs w:val="24"/>
        </w:rPr>
        <w:t>оспитывать культуру поведения за столом, формировать привычку пользоваться «вежливыми» словами.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бращать внимание детей на то, как вкусно приготовлен завтрак, стараться формировать у детей чувство признательности поварам за их труд.</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И</w:t>
      </w:r>
      <w:r w:rsidRPr="00E61BB8">
        <w:rPr>
          <w:rFonts w:ascii="Times New Roman" w:hAnsi="Times New Roman"/>
          <w:sz w:val="24"/>
          <w:szCs w:val="24"/>
        </w:rPr>
        <w:t>спользовать образовательные возможности режимного момента (поддержание навыков счета, развитие речи и т. д.)</w:t>
      </w:r>
    </w:p>
    <w:p w:rsidR="0098697E" w:rsidRPr="00954525" w:rsidRDefault="0098697E" w:rsidP="0098697E">
      <w:pPr>
        <w:spacing w:after="0" w:line="240" w:lineRule="auto"/>
        <w:jc w:val="both"/>
        <w:rPr>
          <w:rFonts w:ascii="Times New Roman" w:hAnsi="Times New Roman"/>
          <w:i/>
          <w:sz w:val="24"/>
          <w:szCs w:val="24"/>
        </w:rPr>
      </w:pPr>
      <w:r w:rsidRPr="00954525">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Формирование культуры поведения за столом, навыков вежливого общения.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Развитие умения есть самостоятельно, в соответствии со своими возрастными возможностями.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E61BB8">
        <w:rPr>
          <w:rFonts w:ascii="Times New Roman" w:hAnsi="Times New Roman"/>
          <w:sz w:val="24"/>
          <w:szCs w:val="24"/>
        </w:rPr>
        <w:t>оспитание умения ценить чужой труд, заботу, умения быть</w:t>
      </w:r>
      <w:r>
        <w:rPr>
          <w:rFonts w:ascii="Times New Roman" w:hAnsi="Times New Roman"/>
          <w:sz w:val="24"/>
          <w:szCs w:val="24"/>
        </w:rPr>
        <w:t xml:space="preserve"> </w:t>
      </w:r>
      <w:r w:rsidRPr="00E61BB8">
        <w:rPr>
          <w:rFonts w:ascii="Times New Roman" w:hAnsi="Times New Roman"/>
          <w:sz w:val="24"/>
          <w:szCs w:val="24"/>
        </w:rPr>
        <w:t>благодарным.</w:t>
      </w:r>
    </w:p>
    <w:p w:rsidR="0098697E" w:rsidRDefault="0098697E" w:rsidP="0098697E">
      <w:pPr>
        <w:spacing w:after="0" w:line="240" w:lineRule="auto"/>
        <w:jc w:val="both"/>
        <w:rPr>
          <w:rFonts w:ascii="Times New Roman" w:hAnsi="Times New Roman"/>
          <w:sz w:val="24"/>
          <w:szCs w:val="24"/>
        </w:rPr>
      </w:pPr>
    </w:p>
    <w:p w:rsidR="0098697E" w:rsidRPr="00954525" w:rsidRDefault="0098697E" w:rsidP="0098697E">
      <w:pPr>
        <w:spacing w:after="0" w:line="240" w:lineRule="auto"/>
        <w:jc w:val="both"/>
        <w:rPr>
          <w:rFonts w:ascii="Times New Roman" w:hAnsi="Times New Roman"/>
          <w:sz w:val="24"/>
          <w:szCs w:val="24"/>
          <w:u w:val="single"/>
        </w:rPr>
      </w:pPr>
      <w:r w:rsidRPr="00954525">
        <w:rPr>
          <w:rFonts w:ascii="Times New Roman" w:hAnsi="Times New Roman"/>
          <w:sz w:val="24"/>
          <w:szCs w:val="24"/>
          <w:u w:val="single"/>
        </w:rPr>
        <w:t>Утренний круг</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w:t>
      </w:r>
      <w:r>
        <w:rPr>
          <w:rFonts w:ascii="Times New Roman" w:hAnsi="Times New Roman"/>
          <w:sz w:val="24"/>
          <w:szCs w:val="24"/>
        </w:rPr>
        <w:t xml:space="preserve"> </w:t>
      </w:r>
      <w:r w:rsidRPr="00E61BB8">
        <w:rPr>
          <w:rFonts w:ascii="Times New Roman" w:hAnsi="Times New Roman"/>
          <w:sz w:val="24"/>
          <w:szCs w:val="24"/>
        </w:rPr>
        <w:t>проводится в форме развивающего общения (развивающего диалога).</w:t>
      </w:r>
      <w:r>
        <w:rPr>
          <w:rFonts w:ascii="Times New Roman" w:hAnsi="Times New Roman"/>
          <w:sz w:val="24"/>
          <w:szCs w:val="24"/>
        </w:rPr>
        <w:t xml:space="preserve"> </w:t>
      </w:r>
      <w:r w:rsidRPr="00E61BB8">
        <w:rPr>
          <w:rFonts w:ascii="Times New Roman" w:hAnsi="Times New Roman"/>
          <w:sz w:val="24"/>
          <w:szCs w:val="24"/>
        </w:rPr>
        <w:t>Утренний круг — это начало дня, когда дети собираются все вместе для</w:t>
      </w:r>
      <w:r>
        <w:rPr>
          <w:rFonts w:ascii="Times New Roman" w:hAnsi="Times New Roman"/>
          <w:sz w:val="24"/>
          <w:szCs w:val="24"/>
        </w:rPr>
        <w:t xml:space="preserve"> </w:t>
      </w:r>
      <w:r w:rsidRPr="00E61BB8">
        <w:rPr>
          <w:rFonts w:ascii="Times New Roman" w:hAnsi="Times New Roman"/>
          <w:sz w:val="24"/>
          <w:szCs w:val="24"/>
        </w:rPr>
        <w:t>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w:t>
      </w:r>
      <w:r>
        <w:rPr>
          <w:rFonts w:ascii="Times New Roman" w:hAnsi="Times New Roman"/>
          <w:sz w:val="24"/>
          <w:szCs w:val="24"/>
        </w:rPr>
        <w:t xml:space="preserve"> </w:t>
      </w:r>
      <w:r w:rsidRPr="00E61BB8">
        <w:rPr>
          <w:rFonts w:ascii="Times New Roman" w:hAnsi="Times New Roman"/>
          <w:sz w:val="24"/>
          <w:szCs w:val="24"/>
        </w:rPr>
        <w:t>правилах группы (нормотворчество), обсуждаются «мировые» и «научные» проблемы (развивающий диалог) и т. д.</w:t>
      </w:r>
    </w:p>
    <w:p w:rsidR="0098697E" w:rsidRPr="00954525" w:rsidRDefault="0098697E" w:rsidP="0098697E">
      <w:pPr>
        <w:spacing w:after="0" w:line="240" w:lineRule="auto"/>
        <w:jc w:val="both"/>
        <w:rPr>
          <w:rFonts w:ascii="Times New Roman" w:hAnsi="Times New Roman"/>
          <w:i/>
          <w:sz w:val="24"/>
          <w:szCs w:val="24"/>
        </w:rPr>
      </w:pPr>
      <w:r w:rsidRPr="00954525">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Планирование: соорганизовать детей для обсуждения планов реализации совместных дел (проектов, мероприятий, событий и пр.).</w:t>
      </w:r>
    </w:p>
    <w:p w:rsidR="0098697E" w:rsidRPr="00E61BB8"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И</w:t>
      </w:r>
      <w:r w:rsidRPr="00E61BB8">
        <w:rPr>
          <w:rFonts w:ascii="Times New Roman" w:hAnsi="Times New Roman"/>
          <w:sz w:val="24"/>
          <w:szCs w:val="24"/>
        </w:rPr>
        <w:t>нформирование: сообщить детям новости, которые могут</w:t>
      </w:r>
      <w:r>
        <w:rPr>
          <w:rFonts w:ascii="Times New Roman" w:hAnsi="Times New Roman"/>
          <w:sz w:val="24"/>
          <w:szCs w:val="24"/>
        </w:rPr>
        <w:t xml:space="preserve"> </w:t>
      </w:r>
      <w:r w:rsidRPr="00E61BB8">
        <w:rPr>
          <w:rFonts w:ascii="Times New Roman" w:hAnsi="Times New Roman"/>
          <w:sz w:val="24"/>
          <w:szCs w:val="24"/>
        </w:rPr>
        <w:t>быть интересны и/или полезны для них (появились новые</w:t>
      </w:r>
      <w:r>
        <w:rPr>
          <w:rFonts w:ascii="Times New Roman" w:hAnsi="Times New Roman"/>
          <w:sz w:val="24"/>
          <w:szCs w:val="24"/>
        </w:rPr>
        <w:t xml:space="preserve"> </w:t>
      </w:r>
      <w:r w:rsidRPr="00E61BB8">
        <w:rPr>
          <w:rFonts w:ascii="Times New Roman" w:hAnsi="Times New Roman"/>
          <w:sz w:val="24"/>
          <w:szCs w:val="24"/>
        </w:rPr>
        <w:t xml:space="preserve">игрушки, у кого-то </w:t>
      </w:r>
      <w:r>
        <w:rPr>
          <w:rFonts w:ascii="Times New Roman" w:hAnsi="Times New Roman"/>
          <w:sz w:val="24"/>
          <w:szCs w:val="24"/>
        </w:rPr>
        <w:t xml:space="preserve">  </w:t>
      </w:r>
      <w:r w:rsidRPr="00E61BB8">
        <w:rPr>
          <w:rFonts w:ascii="Times New Roman" w:hAnsi="Times New Roman"/>
          <w:sz w:val="24"/>
          <w:szCs w:val="24"/>
        </w:rPr>
        <w:t>день рождения и т. д.).</w:t>
      </w:r>
    </w:p>
    <w:p w:rsidR="0098697E" w:rsidRPr="00E61BB8"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Проблемная ситуация: предложить для обсуждения «проблемную</w:t>
      </w:r>
      <w:r>
        <w:rPr>
          <w:rFonts w:ascii="Times New Roman" w:hAnsi="Times New Roman"/>
          <w:sz w:val="24"/>
          <w:szCs w:val="24"/>
        </w:rPr>
        <w:t xml:space="preserve"> </w:t>
      </w:r>
      <w:r w:rsidRPr="00E61BB8">
        <w:rPr>
          <w:rFonts w:ascii="Times New Roman" w:hAnsi="Times New Roman"/>
          <w:sz w:val="24"/>
          <w:szCs w:val="24"/>
        </w:rPr>
        <w:t>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98697E" w:rsidRPr="00E61BB8"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lastRenderedPageBreak/>
        <w:t>- Р</w:t>
      </w:r>
      <w:r w:rsidRPr="00E61BB8">
        <w:rPr>
          <w:rFonts w:ascii="Times New Roman" w:hAnsi="Times New Roman"/>
          <w:sz w:val="24"/>
          <w:szCs w:val="24"/>
        </w:rPr>
        <w:t>азвивающий диалог: вести дискуссию в формате развивающего диалога, т.е. направлять дискуссию недирективными</w:t>
      </w:r>
      <w:r>
        <w:rPr>
          <w:rFonts w:ascii="Times New Roman" w:hAnsi="Times New Roman"/>
          <w:sz w:val="24"/>
          <w:szCs w:val="24"/>
        </w:rPr>
        <w:t xml:space="preserve"> </w:t>
      </w:r>
      <w:r w:rsidRPr="00E61BB8">
        <w:rPr>
          <w:rFonts w:ascii="Times New Roman" w:hAnsi="Times New Roman"/>
          <w:sz w:val="24"/>
          <w:szCs w:val="24"/>
        </w:rPr>
        <w:t>методами, стараться задавать открытые вопросы (т. е. вопросы, на которые нельзя ответить однозначно), не давать прямых</w:t>
      </w:r>
      <w:r>
        <w:rPr>
          <w:rFonts w:ascii="Times New Roman" w:hAnsi="Times New Roman"/>
          <w:sz w:val="24"/>
          <w:szCs w:val="24"/>
        </w:rPr>
        <w:t xml:space="preserve"> </w:t>
      </w:r>
      <w:r w:rsidRPr="00E61BB8">
        <w:rPr>
          <w:rFonts w:ascii="Times New Roman" w:hAnsi="Times New Roman"/>
          <w:sz w:val="24"/>
          <w:szCs w:val="24"/>
        </w:rPr>
        <w:t>объяснений и готовых ответов, а подводить детей к тому, чтобы</w:t>
      </w:r>
      <w:r>
        <w:rPr>
          <w:rFonts w:ascii="Times New Roman" w:hAnsi="Times New Roman"/>
          <w:sz w:val="24"/>
          <w:szCs w:val="24"/>
        </w:rPr>
        <w:t xml:space="preserve"> </w:t>
      </w:r>
      <w:r w:rsidRPr="00E61BB8">
        <w:rPr>
          <w:rFonts w:ascii="Times New Roman" w:hAnsi="Times New Roman"/>
          <w:sz w:val="24"/>
          <w:szCs w:val="24"/>
        </w:rPr>
        <w:t>они рассуждали и «сами» пришли к правильному ответу.</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Д</w:t>
      </w:r>
      <w:r w:rsidRPr="00E61BB8">
        <w:rPr>
          <w:rFonts w:ascii="Times New Roman" w:hAnsi="Times New Roman"/>
          <w:sz w:val="24"/>
          <w:szCs w:val="24"/>
        </w:rPr>
        <w:t>етское сообщество: учить детей быть внимательными друг</w:t>
      </w:r>
      <w:r>
        <w:rPr>
          <w:rFonts w:ascii="Times New Roman" w:hAnsi="Times New Roman"/>
          <w:sz w:val="24"/>
          <w:szCs w:val="24"/>
        </w:rPr>
        <w:t xml:space="preserve"> </w:t>
      </w:r>
      <w:r w:rsidRPr="00E61BB8">
        <w:rPr>
          <w:rFonts w:ascii="Times New Roman" w:hAnsi="Times New Roman"/>
          <w:sz w:val="24"/>
          <w:szCs w:val="24"/>
        </w:rPr>
        <w:t>к другу, поддерживать атмосферу дружелюбия, создавать положительный эмоциональный настрой.</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-Н</w:t>
      </w:r>
      <w:r w:rsidRPr="00E61BB8">
        <w:rPr>
          <w:rFonts w:ascii="Times New Roman" w:hAnsi="Times New Roman"/>
          <w:sz w:val="24"/>
          <w:szCs w:val="24"/>
        </w:rPr>
        <w:t>авыки общения: учить детей культуре диалога (говорить по</w:t>
      </w:r>
      <w:r>
        <w:rPr>
          <w:rFonts w:ascii="Times New Roman" w:hAnsi="Times New Roman"/>
          <w:sz w:val="24"/>
          <w:szCs w:val="24"/>
        </w:rPr>
        <w:t xml:space="preserve"> </w:t>
      </w:r>
      <w:r w:rsidRPr="00E61BB8">
        <w:rPr>
          <w:rFonts w:ascii="Times New Roman" w:hAnsi="Times New Roman"/>
          <w:sz w:val="24"/>
          <w:szCs w:val="24"/>
        </w:rPr>
        <w:t>очереди, не перебивать, слуша</w:t>
      </w:r>
      <w:r>
        <w:rPr>
          <w:rFonts w:ascii="Times New Roman" w:hAnsi="Times New Roman"/>
          <w:sz w:val="24"/>
          <w:szCs w:val="24"/>
        </w:rPr>
        <w:t>ть друг друга, говорить по суще</w:t>
      </w:r>
      <w:r w:rsidRPr="00E61BB8">
        <w:rPr>
          <w:rFonts w:ascii="Times New Roman" w:hAnsi="Times New Roman"/>
          <w:sz w:val="24"/>
          <w:szCs w:val="24"/>
        </w:rPr>
        <w:t>ству, уважать чужое мнение и пр.).</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Р</w:t>
      </w:r>
      <w:r w:rsidRPr="00E61BB8">
        <w:rPr>
          <w:rFonts w:ascii="Times New Roman" w:hAnsi="Times New Roman"/>
          <w:sz w:val="24"/>
          <w:szCs w:val="24"/>
        </w:rPr>
        <w:t>авноправие и инициатива: поддерживать детскую инициативу,</w:t>
      </w:r>
      <w:r>
        <w:rPr>
          <w:rFonts w:ascii="Times New Roman" w:hAnsi="Times New Roman"/>
          <w:sz w:val="24"/>
          <w:szCs w:val="24"/>
        </w:rPr>
        <w:t xml:space="preserve"> </w:t>
      </w:r>
      <w:r w:rsidRPr="00E61BB8">
        <w:rPr>
          <w:rFonts w:ascii="Times New Roman" w:hAnsi="Times New Roman"/>
          <w:sz w:val="24"/>
          <w:szCs w:val="24"/>
        </w:rPr>
        <w:t>создавая при этом равные возможности для самореализации</w:t>
      </w:r>
      <w:r>
        <w:rPr>
          <w:rFonts w:ascii="Times New Roman" w:hAnsi="Times New Roman"/>
          <w:sz w:val="24"/>
          <w:szCs w:val="24"/>
        </w:rPr>
        <w:t xml:space="preserve"> </w:t>
      </w:r>
      <w:r w:rsidRPr="00E61BB8">
        <w:rPr>
          <w:rFonts w:ascii="Times New Roman" w:hAnsi="Times New Roman"/>
          <w:sz w:val="24"/>
          <w:szCs w:val="24"/>
        </w:rPr>
        <w:t>всем детям (и тихим, и бойким, и лидерам, и скромным и т. д.).</w:t>
      </w:r>
    </w:p>
    <w:p w:rsidR="0098697E" w:rsidRPr="00954525" w:rsidRDefault="0098697E" w:rsidP="0098697E">
      <w:pPr>
        <w:spacing w:after="0" w:line="240" w:lineRule="auto"/>
        <w:jc w:val="both"/>
        <w:rPr>
          <w:rFonts w:ascii="Times New Roman" w:hAnsi="Times New Roman"/>
          <w:i/>
          <w:sz w:val="24"/>
          <w:szCs w:val="24"/>
        </w:rPr>
      </w:pPr>
      <w:r w:rsidRPr="00954525">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К</w:t>
      </w:r>
      <w:r w:rsidRPr="00E61BB8">
        <w:rPr>
          <w:rFonts w:ascii="Times New Roman" w:hAnsi="Times New Roman"/>
          <w:sz w:val="24"/>
          <w:szCs w:val="24"/>
        </w:rPr>
        <w:t>оммуникативное развитие: развитие навыков общения, умения доброжелательно взаимодействовать со сверстниками,</w:t>
      </w:r>
      <w:r>
        <w:rPr>
          <w:rFonts w:ascii="Times New Roman" w:hAnsi="Times New Roman"/>
          <w:sz w:val="24"/>
          <w:szCs w:val="24"/>
        </w:rPr>
        <w:t xml:space="preserve"> </w:t>
      </w:r>
      <w:r w:rsidRPr="00E61BB8">
        <w:rPr>
          <w:rFonts w:ascii="Times New Roman" w:hAnsi="Times New Roman"/>
          <w:sz w:val="24"/>
          <w:szCs w:val="24"/>
        </w:rPr>
        <w:t>готовности к совместной деятельности, умение вести диалог</w:t>
      </w:r>
      <w:r>
        <w:rPr>
          <w:rFonts w:ascii="Times New Roman" w:hAnsi="Times New Roman"/>
          <w:sz w:val="24"/>
          <w:szCs w:val="24"/>
        </w:rPr>
        <w:t xml:space="preserve"> </w:t>
      </w:r>
      <w:r w:rsidRPr="00E61BB8">
        <w:rPr>
          <w:rFonts w:ascii="Times New Roman" w:hAnsi="Times New Roman"/>
          <w:sz w:val="24"/>
          <w:szCs w:val="24"/>
        </w:rPr>
        <w:t>(слушать собеседника, аргументированно высказывать свое</w:t>
      </w:r>
      <w:r>
        <w:rPr>
          <w:rFonts w:ascii="Times New Roman" w:hAnsi="Times New Roman"/>
          <w:sz w:val="24"/>
          <w:szCs w:val="24"/>
        </w:rPr>
        <w:t xml:space="preserve"> </w:t>
      </w:r>
      <w:r w:rsidRPr="00E61BB8">
        <w:rPr>
          <w:rFonts w:ascii="Times New Roman" w:hAnsi="Times New Roman"/>
          <w:sz w:val="24"/>
          <w:szCs w:val="24"/>
        </w:rPr>
        <w:t>мнение).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К</w:t>
      </w:r>
      <w:r w:rsidRPr="00E61BB8">
        <w:rPr>
          <w:rFonts w:ascii="Times New Roman" w:hAnsi="Times New Roman"/>
          <w:sz w:val="24"/>
          <w:szCs w:val="24"/>
        </w:rPr>
        <w:t>огнитивное развитие: развитие познавательного интереса,</w:t>
      </w:r>
      <w:r>
        <w:rPr>
          <w:rFonts w:ascii="Times New Roman" w:hAnsi="Times New Roman"/>
          <w:sz w:val="24"/>
          <w:szCs w:val="24"/>
        </w:rPr>
        <w:t xml:space="preserve"> </w:t>
      </w:r>
      <w:r w:rsidRPr="00E61BB8">
        <w:rPr>
          <w:rFonts w:ascii="Times New Roman" w:hAnsi="Times New Roman"/>
          <w:sz w:val="24"/>
          <w:szCs w:val="24"/>
        </w:rPr>
        <w:t>умения формулировать свою мысль, ставить задачи, искать</w:t>
      </w:r>
      <w:r>
        <w:rPr>
          <w:rFonts w:ascii="Times New Roman" w:hAnsi="Times New Roman"/>
          <w:sz w:val="24"/>
          <w:szCs w:val="24"/>
        </w:rPr>
        <w:t xml:space="preserve"> </w:t>
      </w:r>
      <w:r w:rsidRPr="00E61BB8">
        <w:rPr>
          <w:rFonts w:ascii="Times New Roman" w:hAnsi="Times New Roman"/>
          <w:sz w:val="24"/>
          <w:szCs w:val="24"/>
        </w:rPr>
        <w:t>пути решения.</w:t>
      </w:r>
    </w:p>
    <w:p w:rsidR="0098697E" w:rsidRPr="00E61BB8" w:rsidRDefault="0098697E" w:rsidP="0098697E">
      <w:pPr>
        <w:spacing w:after="0" w:line="240" w:lineRule="auto"/>
        <w:ind w:left="284" w:hanging="284"/>
        <w:jc w:val="both"/>
        <w:rPr>
          <w:rFonts w:ascii="Times New Roman" w:hAnsi="Times New Roman"/>
          <w:sz w:val="24"/>
          <w:szCs w:val="24"/>
        </w:rPr>
      </w:pPr>
      <w:r>
        <w:rPr>
          <w:rFonts w:ascii="Times New Roman" w:hAnsi="Times New Roman"/>
          <w:sz w:val="24"/>
          <w:szCs w:val="24"/>
        </w:rPr>
        <w:t>- Р</w:t>
      </w:r>
      <w:r w:rsidRPr="00E61BB8">
        <w:rPr>
          <w:rFonts w:ascii="Times New Roman" w:hAnsi="Times New Roman"/>
          <w:sz w:val="24"/>
          <w:szCs w:val="24"/>
        </w:rPr>
        <w:t>егуляторное развитие: развитие умения соблюдать установленные нормы и правила, подчинять свои интересы</w:t>
      </w:r>
      <w:r>
        <w:rPr>
          <w:rFonts w:ascii="Times New Roman" w:hAnsi="Times New Roman"/>
          <w:sz w:val="24"/>
          <w:szCs w:val="24"/>
        </w:rPr>
        <w:t xml:space="preserve"> </w:t>
      </w:r>
      <w:r w:rsidRPr="00E61BB8">
        <w:rPr>
          <w:rFonts w:ascii="Times New Roman" w:hAnsi="Times New Roman"/>
          <w:sz w:val="24"/>
          <w:szCs w:val="24"/>
        </w:rPr>
        <w:t>интересам сообщества, планировать свою и совместную деятельность.</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Н</w:t>
      </w:r>
      <w:r w:rsidRPr="00E61BB8">
        <w:rPr>
          <w:rFonts w:ascii="Times New Roman" w:hAnsi="Times New Roman"/>
          <w:sz w:val="24"/>
          <w:szCs w:val="24"/>
        </w:rPr>
        <w:t>авыки, умения, знания: ознакомление с окружающим миром,</w:t>
      </w:r>
      <w:r>
        <w:rPr>
          <w:rFonts w:ascii="Times New Roman" w:hAnsi="Times New Roman"/>
          <w:sz w:val="24"/>
          <w:szCs w:val="24"/>
        </w:rPr>
        <w:t xml:space="preserve"> </w:t>
      </w:r>
      <w:r w:rsidRPr="00E61BB8">
        <w:rPr>
          <w:rFonts w:ascii="Times New Roman" w:hAnsi="Times New Roman"/>
          <w:sz w:val="24"/>
          <w:szCs w:val="24"/>
        </w:rPr>
        <w:t>развитие речи.</w:t>
      </w:r>
      <w:r>
        <w:rPr>
          <w:rFonts w:ascii="Times New Roman" w:hAnsi="Times New Roman"/>
          <w:sz w:val="24"/>
          <w:szCs w:val="24"/>
        </w:rPr>
        <w:t xml:space="preserve"> </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Р</w:t>
      </w:r>
      <w:r w:rsidRPr="00E61BB8">
        <w:rPr>
          <w:rFonts w:ascii="Times New Roman" w:hAnsi="Times New Roman"/>
          <w:sz w:val="24"/>
          <w:szCs w:val="24"/>
        </w:rPr>
        <w:t>азвитие детского сообщества: воспитание взаимной симпатии и дружелюбного отношения детей друг к другу.</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беспечение эмоционального комфорта: создание положительного настроя на день, положительного отношения к детскому саду.</w:t>
      </w:r>
    </w:p>
    <w:p w:rsidR="0098697E" w:rsidRDefault="0098697E" w:rsidP="0098697E">
      <w:pPr>
        <w:spacing w:after="0" w:line="240" w:lineRule="auto"/>
        <w:jc w:val="both"/>
        <w:rPr>
          <w:rFonts w:ascii="Times New Roman" w:hAnsi="Times New Roman"/>
          <w:sz w:val="24"/>
          <w:szCs w:val="24"/>
        </w:rPr>
      </w:pPr>
    </w:p>
    <w:p w:rsidR="0098697E" w:rsidRPr="00716A09" w:rsidRDefault="0098697E" w:rsidP="0098697E">
      <w:pPr>
        <w:spacing w:after="0" w:line="240" w:lineRule="auto"/>
        <w:jc w:val="both"/>
        <w:rPr>
          <w:rFonts w:ascii="Times New Roman" w:hAnsi="Times New Roman"/>
          <w:sz w:val="24"/>
          <w:szCs w:val="24"/>
          <w:u w:val="single"/>
        </w:rPr>
      </w:pPr>
      <w:r w:rsidRPr="00716A09">
        <w:rPr>
          <w:rFonts w:ascii="Times New Roman" w:hAnsi="Times New Roman"/>
          <w:sz w:val="24"/>
          <w:szCs w:val="24"/>
          <w:u w:val="single"/>
        </w:rPr>
        <w:t>Игры, занятия</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участия взрослого. Подробнее о том, как оптимально организовать этот</w:t>
      </w:r>
      <w:r>
        <w:rPr>
          <w:rFonts w:ascii="Times New Roman" w:hAnsi="Times New Roman"/>
          <w:sz w:val="24"/>
          <w:szCs w:val="24"/>
        </w:rPr>
        <w:t xml:space="preserve"> </w:t>
      </w:r>
      <w:r w:rsidRPr="00E61BB8">
        <w:rPr>
          <w:rFonts w:ascii="Times New Roman" w:hAnsi="Times New Roman"/>
          <w:sz w:val="24"/>
          <w:szCs w:val="24"/>
        </w:rPr>
        <w:t>процесс, написано в следующем разделе. Здесь обозначены только некоторые особенности игр, занятий в разные периоды дня.</w:t>
      </w:r>
    </w:p>
    <w:p w:rsidR="0098697E" w:rsidRPr="00E61BB8" w:rsidRDefault="0098697E" w:rsidP="0098697E">
      <w:pPr>
        <w:spacing w:after="0" w:line="240" w:lineRule="auto"/>
        <w:jc w:val="both"/>
        <w:rPr>
          <w:rFonts w:ascii="Times New Roman" w:hAnsi="Times New Roman"/>
          <w:sz w:val="24"/>
          <w:szCs w:val="24"/>
        </w:rPr>
      </w:pPr>
      <w:r w:rsidRPr="00716A09">
        <w:rPr>
          <w:rFonts w:ascii="Times New Roman" w:hAnsi="Times New Roman"/>
          <w:i/>
          <w:sz w:val="24"/>
          <w:szCs w:val="24"/>
        </w:rPr>
        <w:t>Игры, занятия после завтрака</w:t>
      </w:r>
      <w:r w:rsidRPr="00E61BB8">
        <w:rPr>
          <w:rFonts w:ascii="Times New Roman" w:hAnsi="Times New Roman"/>
          <w:sz w:val="24"/>
          <w:szCs w:val="24"/>
        </w:rPr>
        <w:t>. Это вр</w:t>
      </w:r>
      <w:r>
        <w:rPr>
          <w:rFonts w:ascii="Times New Roman" w:hAnsi="Times New Roman"/>
          <w:sz w:val="24"/>
          <w:szCs w:val="24"/>
        </w:rPr>
        <w:t>емя в первую очередь для органи</w:t>
      </w:r>
      <w:r w:rsidRPr="00E61BB8">
        <w:rPr>
          <w:rFonts w:ascii="Times New Roman" w:hAnsi="Times New Roman"/>
          <w:sz w:val="24"/>
          <w:szCs w:val="24"/>
        </w:rPr>
        <w:t>зованных занятий, совместных проектов, образовательных событий,</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то есть тех детских активностей, где важна роль взрослого. Конечно</w:t>
      </w:r>
      <w:r>
        <w:rPr>
          <w:rFonts w:ascii="Times New Roman" w:hAnsi="Times New Roman"/>
          <w:sz w:val="24"/>
          <w:szCs w:val="24"/>
        </w:rPr>
        <w:t xml:space="preserve"> </w:t>
      </w:r>
      <w:r w:rsidRPr="00E61BB8">
        <w:rPr>
          <w:rFonts w:ascii="Times New Roman" w:hAnsi="Times New Roman"/>
          <w:sz w:val="24"/>
          <w:szCs w:val="24"/>
        </w:rPr>
        <w:t>для свободных игр и для самостоятельных занятий детей в центрах</w:t>
      </w:r>
      <w:r>
        <w:rPr>
          <w:rFonts w:ascii="Times New Roman" w:hAnsi="Times New Roman"/>
          <w:sz w:val="24"/>
          <w:szCs w:val="24"/>
        </w:rPr>
        <w:t xml:space="preserve"> </w:t>
      </w:r>
      <w:r w:rsidRPr="00E61BB8">
        <w:rPr>
          <w:rFonts w:ascii="Times New Roman" w:hAnsi="Times New Roman"/>
          <w:sz w:val="24"/>
          <w:szCs w:val="24"/>
        </w:rPr>
        <w:t>активности время тоже должно быть.</w:t>
      </w:r>
    </w:p>
    <w:p w:rsidR="0098697E" w:rsidRPr="00E61BB8" w:rsidRDefault="0098697E" w:rsidP="0098697E">
      <w:pPr>
        <w:spacing w:after="0" w:line="240" w:lineRule="auto"/>
        <w:jc w:val="both"/>
        <w:rPr>
          <w:rFonts w:ascii="Times New Roman" w:hAnsi="Times New Roman"/>
          <w:sz w:val="24"/>
          <w:szCs w:val="24"/>
        </w:rPr>
      </w:pPr>
      <w:r w:rsidRPr="00716A09">
        <w:rPr>
          <w:rFonts w:ascii="Times New Roman" w:hAnsi="Times New Roman"/>
          <w:i/>
          <w:sz w:val="24"/>
          <w:szCs w:val="24"/>
        </w:rPr>
        <w:t>Игры, занятия после прогулки</w:t>
      </w:r>
      <w:r w:rsidRPr="00E61BB8">
        <w:rPr>
          <w:rFonts w:ascii="Times New Roman" w:hAnsi="Times New Roman"/>
          <w:sz w:val="24"/>
          <w:szCs w:val="24"/>
        </w:rPr>
        <w:t>.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w:t>
      </w:r>
      <w:r>
        <w:rPr>
          <w:rFonts w:ascii="Times New Roman" w:hAnsi="Times New Roman"/>
          <w:sz w:val="24"/>
          <w:szCs w:val="24"/>
        </w:rPr>
        <w:t xml:space="preserve"> </w:t>
      </w:r>
      <w:r w:rsidRPr="00E61BB8">
        <w:rPr>
          <w:rFonts w:ascii="Times New Roman" w:hAnsi="Times New Roman"/>
          <w:sz w:val="24"/>
          <w:szCs w:val="24"/>
        </w:rPr>
        <w:t>песенок, для дополнительных индивидуальных и подгрупповых занятий,</w:t>
      </w:r>
      <w:r>
        <w:rPr>
          <w:rFonts w:ascii="Times New Roman" w:hAnsi="Times New Roman"/>
          <w:sz w:val="24"/>
          <w:szCs w:val="24"/>
        </w:rPr>
        <w:t xml:space="preserve"> </w:t>
      </w:r>
      <w:r w:rsidRPr="00E61BB8">
        <w:rPr>
          <w:rFonts w:ascii="Times New Roman" w:hAnsi="Times New Roman"/>
          <w:sz w:val="24"/>
          <w:szCs w:val="24"/>
        </w:rPr>
        <w:t>для занятий со специалистами. Следует позаботиться, чтобы дети перед</w:t>
      </w:r>
      <w:r>
        <w:rPr>
          <w:rFonts w:ascii="Times New Roman" w:hAnsi="Times New Roman"/>
          <w:sz w:val="24"/>
          <w:szCs w:val="24"/>
        </w:rPr>
        <w:t xml:space="preserve"> </w:t>
      </w:r>
      <w:r w:rsidRPr="00E61BB8">
        <w:rPr>
          <w:rFonts w:ascii="Times New Roman" w:hAnsi="Times New Roman"/>
          <w:sz w:val="24"/>
          <w:szCs w:val="24"/>
        </w:rPr>
        <w:t>обедом играли в спокойные игры, так как вскоре предстоит дневной сон.</w:t>
      </w:r>
    </w:p>
    <w:p w:rsidR="0098697E" w:rsidRPr="00E61BB8" w:rsidRDefault="0098697E" w:rsidP="0098697E">
      <w:pPr>
        <w:spacing w:after="0" w:line="240" w:lineRule="auto"/>
        <w:jc w:val="both"/>
        <w:rPr>
          <w:rFonts w:ascii="Times New Roman" w:hAnsi="Times New Roman"/>
          <w:sz w:val="24"/>
          <w:szCs w:val="24"/>
        </w:rPr>
      </w:pPr>
      <w:r w:rsidRPr="00716A09">
        <w:rPr>
          <w:rFonts w:ascii="Times New Roman" w:hAnsi="Times New Roman"/>
          <w:i/>
          <w:sz w:val="24"/>
          <w:szCs w:val="24"/>
        </w:rPr>
        <w:t>Игры, занятия после дневного сна</w:t>
      </w:r>
      <w:r w:rsidRPr="00E61BB8">
        <w:rPr>
          <w:rFonts w:ascii="Times New Roman" w:hAnsi="Times New Roman"/>
          <w:sz w:val="24"/>
          <w:szCs w:val="24"/>
        </w:rPr>
        <w:t>.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w:t>
      </w:r>
      <w:r>
        <w:rPr>
          <w:rFonts w:ascii="Times New Roman" w:hAnsi="Times New Roman"/>
          <w:sz w:val="24"/>
          <w:szCs w:val="24"/>
        </w:rPr>
        <w:t xml:space="preserve"> </w:t>
      </w:r>
      <w:r w:rsidRPr="00E61BB8">
        <w:rPr>
          <w:rFonts w:ascii="Times New Roman" w:hAnsi="Times New Roman"/>
          <w:sz w:val="24"/>
          <w:szCs w:val="24"/>
        </w:rPr>
        <w:t>педагога создать каждому ребенку возможность найти себе занятие</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по своим интересам — недопустимо, чтобы дети скучали, не находили, чем им заняться.</w:t>
      </w:r>
    </w:p>
    <w:p w:rsidR="0098697E" w:rsidRDefault="0098697E" w:rsidP="0098697E">
      <w:pPr>
        <w:spacing w:after="0" w:line="240" w:lineRule="auto"/>
        <w:jc w:val="both"/>
        <w:rPr>
          <w:rFonts w:ascii="Times New Roman" w:hAnsi="Times New Roman"/>
          <w:sz w:val="24"/>
          <w:szCs w:val="24"/>
        </w:rPr>
      </w:pPr>
    </w:p>
    <w:p w:rsidR="0098697E" w:rsidRPr="0098697E" w:rsidRDefault="0098697E" w:rsidP="0098697E">
      <w:pPr>
        <w:spacing w:after="0" w:line="240" w:lineRule="auto"/>
        <w:jc w:val="both"/>
        <w:rPr>
          <w:rFonts w:ascii="Times New Roman" w:hAnsi="Times New Roman"/>
          <w:sz w:val="24"/>
          <w:szCs w:val="24"/>
          <w:u w:val="single"/>
        </w:rPr>
      </w:pPr>
      <w:r w:rsidRPr="0098697E">
        <w:rPr>
          <w:rFonts w:ascii="Times New Roman" w:hAnsi="Times New Roman"/>
          <w:sz w:val="24"/>
          <w:szCs w:val="24"/>
          <w:u w:val="single"/>
        </w:rPr>
        <w:lastRenderedPageBreak/>
        <w:t>Подготовка к прогулке</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w:t>
      </w:r>
      <w:r>
        <w:rPr>
          <w:rFonts w:ascii="Times New Roman" w:hAnsi="Times New Roman"/>
          <w:sz w:val="24"/>
          <w:szCs w:val="24"/>
        </w:rPr>
        <w:t>возвращение с прогулки</w:t>
      </w:r>
      <w:r w:rsidRPr="00E61BB8">
        <w:rPr>
          <w:rFonts w:ascii="Times New Roman" w:hAnsi="Times New Roman"/>
          <w:sz w:val="24"/>
          <w:szCs w:val="24"/>
        </w:rPr>
        <w:t>)</w:t>
      </w:r>
    </w:p>
    <w:p w:rsidR="0098697E" w:rsidRPr="00716A09" w:rsidRDefault="0098697E" w:rsidP="0098697E">
      <w:pPr>
        <w:spacing w:after="0" w:line="240" w:lineRule="auto"/>
        <w:jc w:val="both"/>
        <w:rPr>
          <w:rFonts w:ascii="Times New Roman" w:hAnsi="Times New Roman"/>
          <w:i/>
          <w:sz w:val="24"/>
          <w:szCs w:val="24"/>
        </w:rPr>
      </w:pPr>
      <w:r w:rsidRPr="00716A09">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Учить детей самостоятельно одеваться на прогулку, после</w:t>
      </w:r>
      <w:r>
        <w:rPr>
          <w:rFonts w:ascii="Times New Roman" w:hAnsi="Times New Roman"/>
          <w:sz w:val="24"/>
          <w:szCs w:val="24"/>
        </w:rPr>
        <w:t xml:space="preserve"> </w:t>
      </w:r>
      <w:r w:rsidRPr="00E61BB8">
        <w:rPr>
          <w:rFonts w:ascii="Times New Roman" w:hAnsi="Times New Roman"/>
          <w:sz w:val="24"/>
          <w:szCs w:val="24"/>
        </w:rPr>
        <w:t>прогулки самостоятельно раздеваться, убирать свою одежду</w:t>
      </w:r>
      <w:r>
        <w:rPr>
          <w:rFonts w:ascii="Times New Roman" w:hAnsi="Times New Roman"/>
          <w:sz w:val="24"/>
          <w:szCs w:val="24"/>
        </w:rPr>
        <w:t xml:space="preserve"> </w:t>
      </w:r>
      <w:r w:rsidRPr="00E61BB8">
        <w:rPr>
          <w:rFonts w:ascii="Times New Roman" w:hAnsi="Times New Roman"/>
          <w:sz w:val="24"/>
          <w:szCs w:val="24"/>
        </w:rPr>
        <w:t>в шкафчик, на сушилку.</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Развивать доброжелательность, готовность детей помочь друг другу.</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И</w:t>
      </w:r>
      <w:r w:rsidRPr="00E61BB8">
        <w:rPr>
          <w:rFonts w:ascii="Times New Roman" w:hAnsi="Times New Roman"/>
          <w:sz w:val="24"/>
          <w:szCs w:val="24"/>
        </w:rPr>
        <w:t>спользовать образовательные возможности во время режимных моментов.</w:t>
      </w:r>
    </w:p>
    <w:p w:rsidR="0098697E" w:rsidRPr="00716A09" w:rsidRDefault="0098697E" w:rsidP="0098697E">
      <w:pPr>
        <w:spacing w:after="0" w:line="240" w:lineRule="auto"/>
        <w:jc w:val="both"/>
        <w:rPr>
          <w:rFonts w:ascii="Times New Roman" w:hAnsi="Times New Roman"/>
          <w:i/>
          <w:sz w:val="24"/>
          <w:szCs w:val="24"/>
        </w:rPr>
      </w:pPr>
      <w:r w:rsidRPr="00716A09">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Развитие навыков самообслуживания, умения самостоятельно</w:t>
      </w:r>
      <w:r>
        <w:rPr>
          <w:rFonts w:ascii="Times New Roman" w:hAnsi="Times New Roman"/>
          <w:sz w:val="24"/>
          <w:szCs w:val="24"/>
        </w:rPr>
        <w:t xml:space="preserve"> </w:t>
      </w:r>
      <w:r w:rsidRPr="00E61BB8">
        <w:rPr>
          <w:rFonts w:ascii="Times New Roman" w:hAnsi="Times New Roman"/>
          <w:sz w:val="24"/>
          <w:szCs w:val="24"/>
        </w:rPr>
        <w:t>одеваться и раздеваться в соответствии со своими возрастными возможностями.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Развитие доброжелательности, готовность помочь сверстнику.</w:t>
      </w:r>
    </w:p>
    <w:p w:rsidR="0098697E" w:rsidRDefault="0098697E" w:rsidP="0098697E">
      <w:pPr>
        <w:spacing w:after="0" w:line="240" w:lineRule="auto"/>
        <w:jc w:val="both"/>
        <w:rPr>
          <w:rFonts w:ascii="Times New Roman" w:hAnsi="Times New Roman"/>
          <w:sz w:val="24"/>
          <w:szCs w:val="24"/>
        </w:rPr>
      </w:pPr>
    </w:p>
    <w:p w:rsidR="0098697E" w:rsidRPr="00716A09" w:rsidRDefault="0098697E" w:rsidP="0098697E">
      <w:pPr>
        <w:spacing w:after="0" w:line="240" w:lineRule="auto"/>
        <w:jc w:val="both"/>
        <w:rPr>
          <w:rFonts w:ascii="Times New Roman" w:hAnsi="Times New Roman"/>
          <w:sz w:val="24"/>
          <w:szCs w:val="24"/>
          <w:u w:val="single"/>
        </w:rPr>
      </w:pPr>
      <w:r w:rsidRPr="00716A09">
        <w:rPr>
          <w:rFonts w:ascii="Times New Roman" w:hAnsi="Times New Roman"/>
          <w:sz w:val="24"/>
          <w:szCs w:val="24"/>
          <w:u w:val="single"/>
        </w:rPr>
        <w:t>Прогулка</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w:t>
      </w:r>
      <w:r>
        <w:rPr>
          <w:rFonts w:ascii="Times New Roman" w:hAnsi="Times New Roman"/>
          <w:sz w:val="24"/>
          <w:szCs w:val="24"/>
        </w:rPr>
        <w:t xml:space="preserve"> </w:t>
      </w:r>
      <w:r w:rsidRPr="00E61BB8">
        <w:rPr>
          <w:rFonts w:ascii="Times New Roman" w:hAnsi="Times New Roman"/>
          <w:sz w:val="24"/>
          <w:szCs w:val="24"/>
        </w:rPr>
        <w:t>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r>
        <w:rPr>
          <w:rFonts w:ascii="Times New Roman" w:hAnsi="Times New Roman"/>
          <w:sz w:val="24"/>
          <w:szCs w:val="24"/>
        </w:rPr>
        <w:t xml:space="preserve"> </w:t>
      </w:r>
      <w:r w:rsidRPr="00E61BB8">
        <w:rPr>
          <w:rFonts w:ascii="Times New Roman" w:hAnsi="Times New Roman"/>
          <w:sz w:val="24"/>
          <w:szCs w:val="24"/>
        </w:rPr>
        <w:t>Для оптимального развития детей необходимо тщательно продумывать содержание прогулки, насыщать ее интересными видами</w:t>
      </w:r>
      <w:r>
        <w:rPr>
          <w:rFonts w:ascii="Times New Roman" w:hAnsi="Times New Roman"/>
          <w:sz w:val="24"/>
          <w:szCs w:val="24"/>
        </w:rPr>
        <w:t xml:space="preserve"> </w:t>
      </w:r>
      <w:r w:rsidRPr="00E61BB8">
        <w:rPr>
          <w:rFonts w:ascii="Times New Roman" w:hAnsi="Times New Roman"/>
          <w:sz w:val="24"/>
          <w:szCs w:val="24"/>
        </w:rPr>
        <w:t>деятельности, обеспечивать условия для самостоятельных подвижных</w:t>
      </w:r>
      <w:r>
        <w:rPr>
          <w:rFonts w:ascii="Times New Roman" w:hAnsi="Times New Roman"/>
          <w:sz w:val="24"/>
          <w:szCs w:val="24"/>
        </w:rPr>
        <w:t xml:space="preserve"> </w:t>
      </w:r>
      <w:r w:rsidRPr="00E61BB8">
        <w:rPr>
          <w:rFonts w:ascii="Times New Roman" w:hAnsi="Times New Roman"/>
          <w:sz w:val="24"/>
          <w:szCs w:val="24"/>
        </w:rPr>
        <w:t>и сюжетных игр (игрушки, игровое и спортивное оборудование и пр.).</w:t>
      </w:r>
    </w:p>
    <w:p w:rsidR="0098697E" w:rsidRPr="00716A09" w:rsidRDefault="0098697E" w:rsidP="0098697E">
      <w:pPr>
        <w:spacing w:after="0" w:line="240" w:lineRule="auto"/>
        <w:jc w:val="both"/>
        <w:rPr>
          <w:rFonts w:ascii="Times New Roman" w:hAnsi="Times New Roman"/>
          <w:i/>
          <w:sz w:val="24"/>
          <w:szCs w:val="24"/>
        </w:rPr>
      </w:pPr>
      <w:r w:rsidRPr="00716A09">
        <w:rPr>
          <w:rFonts w:ascii="Times New Roman" w:hAnsi="Times New Roman"/>
          <w:i/>
          <w:sz w:val="24"/>
          <w:szCs w:val="24"/>
        </w:rPr>
        <w:t>Прогулка может состоять из следующих структурных элементов:</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61BB8">
        <w:rPr>
          <w:rFonts w:ascii="Times New Roman" w:hAnsi="Times New Roman"/>
          <w:sz w:val="24"/>
          <w:szCs w:val="24"/>
        </w:rPr>
        <w:t xml:space="preserve"> самостоятельная деятельность детей;</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61BB8">
        <w:rPr>
          <w:rFonts w:ascii="Times New Roman" w:hAnsi="Times New Roman"/>
          <w:sz w:val="24"/>
          <w:szCs w:val="24"/>
        </w:rPr>
        <w:t>подвижные и спортивные игры, спортивные упражнения;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61BB8">
        <w:rPr>
          <w:rFonts w:ascii="Times New Roman" w:hAnsi="Times New Roman"/>
          <w:sz w:val="24"/>
          <w:szCs w:val="24"/>
        </w:rPr>
        <w:t>различные уличные игры и развлечения;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61BB8">
        <w:rPr>
          <w:rFonts w:ascii="Times New Roman" w:hAnsi="Times New Roman"/>
          <w:sz w:val="24"/>
          <w:szCs w:val="24"/>
        </w:rPr>
        <w:t>наблюдение, экспериментирование;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61BB8">
        <w:rPr>
          <w:rFonts w:ascii="Times New Roman" w:hAnsi="Times New Roman"/>
          <w:sz w:val="24"/>
          <w:szCs w:val="24"/>
        </w:rPr>
        <w:t>спортивные секции и кружки (дополнительное образование);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61BB8">
        <w:rPr>
          <w:rFonts w:ascii="Times New Roman" w:hAnsi="Times New Roman"/>
          <w:sz w:val="24"/>
          <w:szCs w:val="24"/>
        </w:rPr>
        <w:t>индивидуальные или групповые занятия по различным направлениям развития детей (основное и дополнительное образование);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E61BB8">
        <w:rPr>
          <w:rFonts w:ascii="Times New Roman" w:hAnsi="Times New Roman"/>
          <w:sz w:val="24"/>
          <w:szCs w:val="24"/>
        </w:rPr>
        <w:t>посильные трудовые действия.</w:t>
      </w:r>
    </w:p>
    <w:p w:rsidR="0098697E" w:rsidRPr="00716A09" w:rsidRDefault="0098697E" w:rsidP="0098697E">
      <w:pPr>
        <w:spacing w:after="0" w:line="240" w:lineRule="auto"/>
        <w:jc w:val="both"/>
        <w:rPr>
          <w:rFonts w:ascii="Times New Roman" w:hAnsi="Times New Roman"/>
          <w:i/>
          <w:sz w:val="24"/>
          <w:szCs w:val="24"/>
        </w:rPr>
      </w:pPr>
      <w:r w:rsidRPr="00716A09">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Позаботиться о том, чтобы прогулка была интересной и содержательной.</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беспечить наличие необходимого инвентаря (для сюжетных и спортивных игр, исследований, трудовой деятельности и пр.).</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рганизовывать подвижные и спортивные игры и упражнения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 xml:space="preserve">Приобщать детей к культуре </w:t>
      </w:r>
      <w:r>
        <w:rPr>
          <w:rFonts w:ascii="Times New Roman" w:hAnsi="Times New Roman"/>
          <w:sz w:val="24"/>
          <w:szCs w:val="24"/>
        </w:rPr>
        <w:t>«дворовых игр» — учить их раз</w:t>
      </w:r>
      <w:r w:rsidRPr="00E61BB8">
        <w:rPr>
          <w:rFonts w:ascii="Times New Roman" w:hAnsi="Times New Roman"/>
          <w:sz w:val="24"/>
          <w:szCs w:val="24"/>
        </w:rPr>
        <w:t>личным играм, в которые можно играть на улице.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Способствовать сплочению детского сообщества.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При возможности, организовывать разновозрастное общение.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Максимально использовать образовательные возможности</w:t>
      </w:r>
      <w:r>
        <w:rPr>
          <w:rFonts w:ascii="Times New Roman" w:hAnsi="Times New Roman"/>
          <w:sz w:val="24"/>
          <w:szCs w:val="24"/>
        </w:rPr>
        <w:t xml:space="preserve"> </w:t>
      </w:r>
      <w:r w:rsidRPr="00E61BB8">
        <w:rPr>
          <w:rFonts w:ascii="Times New Roman" w:hAnsi="Times New Roman"/>
          <w:sz w:val="24"/>
          <w:szCs w:val="24"/>
        </w:rPr>
        <w:t>прогулки.</w:t>
      </w:r>
    </w:p>
    <w:p w:rsidR="0098697E" w:rsidRPr="00716A09" w:rsidRDefault="0098697E" w:rsidP="0098697E">
      <w:pPr>
        <w:spacing w:after="0" w:line="240" w:lineRule="auto"/>
        <w:jc w:val="both"/>
        <w:rPr>
          <w:rFonts w:ascii="Times New Roman" w:hAnsi="Times New Roman"/>
          <w:i/>
          <w:sz w:val="24"/>
          <w:szCs w:val="24"/>
        </w:rPr>
      </w:pPr>
      <w:r w:rsidRPr="00716A09">
        <w:rPr>
          <w:rFonts w:ascii="Times New Roman" w:hAnsi="Times New Roman"/>
          <w:i/>
          <w:sz w:val="24"/>
          <w:szCs w:val="24"/>
        </w:rPr>
        <w:lastRenderedPageBreak/>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Укрепление здоровья детей, профилактика утомления.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Удовлетворение потребности в двигательной активности.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Физическое развитие, приобщение к подвижным и спортивным играм.</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Сплочение детского сообщества, развитие доброжелательности, умения взаимодействовать со сверстниками.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Развитие игровых навыков.</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Развитие разновозрастного общения.</w:t>
      </w:r>
    </w:p>
    <w:p w:rsidR="0098697E" w:rsidRDefault="0098697E" w:rsidP="0098697E">
      <w:pPr>
        <w:spacing w:after="0" w:line="240" w:lineRule="auto"/>
        <w:jc w:val="both"/>
        <w:rPr>
          <w:rFonts w:ascii="Times New Roman" w:hAnsi="Times New Roman"/>
          <w:sz w:val="24"/>
          <w:szCs w:val="24"/>
        </w:rPr>
      </w:pPr>
    </w:p>
    <w:p w:rsidR="0098697E" w:rsidRPr="00716A09" w:rsidRDefault="0098697E" w:rsidP="0098697E">
      <w:pPr>
        <w:spacing w:after="0" w:line="240" w:lineRule="auto"/>
        <w:jc w:val="both"/>
        <w:rPr>
          <w:rFonts w:ascii="Times New Roman" w:hAnsi="Times New Roman"/>
          <w:sz w:val="24"/>
          <w:szCs w:val="24"/>
          <w:u w:val="single"/>
        </w:rPr>
      </w:pPr>
      <w:r w:rsidRPr="00716A09">
        <w:rPr>
          <w:rFonts w:ascii="Times New Roman" w:hAnsi="Times New Roman"/>
          <w:sz w:val="24"/>
          <w:szCs w:val="24"/>
          <w:u w:val="single"/>
        </w:rPr>
        <w:t>Подготовка ко сну, дневной сон</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Необходимо создавать условия для полноценного дневного сна детей.</w:t>
      </w:r>
      <w:r>
        <w:rPr>
          <w:rFonts w:ascii="Times New Roman" w:hAnsi="Times New Roman"/>
          <w:sz w:val="24"/>
          <w:szCs w:val="24"/>
        </w:rPr>
        <w:t xml:space="preserve"> </w:t>
      </w:r>
      <w:r w:rsidRPr="00E61BB8">
        <w:rPr>
          <w:rFonts w:ascii="Times New Roman" w:hAnsi="Times New Roman"/>
          <w:sz w:val="24"/>
          <w:szCs w:val="24"/>
        </w:rPr>
        <w:t>Для этого в помещении, где спят дети, следует создать спокойную, тихую</w:t>
      </w:r>
      <w:r>
        <w:rPr>
          <w:rFonts w:ascii="Times New Roman" w:hAnsi="Times New Roman"/>
          <w:sz w:val="24"/>
          <w:szCs w:val="24"/>
        </w:rPr>
        <w:t xml:space="preserve"> </w:t>
      </w:r>
      <w:r w:rsidRPr="00E61BB8">
        <w:rPr>
          <w:rFonts w:ascii="Times New Roman" w:hAnsi="Times New Roman"/>
          <w:sz w:val="24"/>
          <w:szCs w:val="24"/>
        </w:rPr>
        <w:t>обстановку, обеспечить постоянный приток свежего воздуха. Кроме того,</w:t>
      </w:r>
      <w:r>
        <w:rPr>
          <w:rFonts w:ascii="Times New Roman" w:hAnsi="Times New Roman"/>
          <w:sz w:val="24"/>
          <w:szCs w:val="24"/>
        </w:rPr>
        <w:t xml:space="preserve"> </w:t>
      </w:r>
      <w:r w:rsidRPr="00E61BB8">
        <w:rPr>
          <w:rFonts w:ascii="Times New Roman" w:hAnsi="Times New Roman"/>
          <w:sz w:val="24"/>
          <w:szCs w:val="24"/>
        </w:rPr>
        <w:t>быстрому засыпанию и глубокому сну способствуют полноценная двигательная активность в течение дня и спокойные тихие игры, снимающие</w:t>
      </w:r>
      <w:r>
        <w:rPr>
          <w:rFonts w:ascii="Times New Roman" w:hAnsi="Times New Roman"/>
          <w:sz w:val="24"/>
          <w:szCs w:val="24"/>
        </w:rPr>
        <w:t xml:space="preserve"> </w:t>
      </w:r>
      <w:r w:rsidRPr="00E61BB8">
        <w:rPr>
          <w:rFonts w:ascii="Times New Roman" w:hAnsi="Times New Roman"/>
          <w:sz w:val="24"/>
          <w:szCs w:val="24"/>
        </w:rPr>
        <w:t>перевозбуждение, незадолго до сна. Во время сна воспитатель должен находиться рядом с детьми.</w:t>
      </w:r>
      <w:r>
        <w:rPr>
          <w:rFonts w:ascii="Times New Roman" w:hAnsi="Times New Roman"/>
          <w:sz w:val="24"/>
          <w:szCs w:val="24"/>
        </w:rPr>
        <w:t xml:space="preserve"> </w:t>
      </w:r>
      <w:r w:rsidRPr="00E61BB8">
        <w:rPr>
          <w:rFonts w:ascii="Times New Roman" w:hAnsi="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звучит спокойная, убаюкивающая музыка.</w:t>
      </w:r>
    </w:p>
    <w:p w:rsidR="0098697E" w:rsidRPr="00E61BB8" w:rsidRDefault="0098697E" w:rsidP="0098697E">
      <w:pPr>
        <w:spacing w:after="0" w:line="240" w:lineRule="auto"/>
        <w:jc w:val="both"/>
        <w:rPr>
          <w:rFonts w:ascii="Times New Roman" w:hAnsi="Times New Roman"/>
          <w:sz w:val="24"/>
          <w:szCs w:val="24"/>
        </w:rPr>
      </w:pPr>
      <w:r w:rsidRPr="00716A09">
        <w:rPr>
          <w:rFonts w:ascii="Times New Roman" w:hAnsi="Times New Roman"/>
          <w:i/>
          <w:sz w:val="24"/>
          <w:szCs w:val="24"/>
        </w:rPr>
        <w:t>Чтение перед сном</w:t>
      </w:r>
      <w:r w:rsidRPr="00E61BB8">
        <w:rPr>
          <w:rFonts w:ascii="Times New Roman" w:hAnsi="Times New Roman"/>
          <w:sz w:val="24"/>
          <w:szCs w:val="24"/>
        </w:rPr>
        <w:t>. Многие дети не хотят днем спать. Чтение перед</w:t>
      </w:r>
      <w:r>
        <w:rPr>
          <w:rFonts w:ascii="Times New Roman" w:hAnsi="Times New Roman"/>
          <w:sz w:val="24"/>
          <w:szCs w:val="24"/>
        </w:rPr>
        <w:t xml:space="preserve"> </w:t>
      </w:r>
      <w:r w:rsidRPr="00E61BB8">
        <w:rPr>
          <w:rFonts w:ascii="Times New Roman" w:hAnsi="Times New Roman"/>
          <w:sz w:val="24"/>
          <w:szCs w:val="24"/>
        </w:rPr>
        <w:t>сном помогает уложить детей в постель, успокаивает, помогает детям</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уснуть.</w:t>
      </w:r>
      <w:r>
        <w:rPr>
          <w:rFonts w:ascii="Times New Roman" w:hAnsi="Times New Roman"/>
          <w:sz w:val="24"/>
          <w:szCs w:val="24"/>
        </w:rPr>
        <w:t xml:space="preserve"> </w:t>
      </w:r>
      <w:r w:rsidRPr="00E61BB8">
        <w:rPr>
          <w:rFonts w:ascii="Times New Roman" w:hAnsi="Times New Roman"/>
          <w:sz w:val="24"/>
          <w:szCs w:val="24"/>
        </w:rPr>
        <w:t>Ежедневное чтение очень важно для развития и воспитания детей,</w:t>
      </w:r>
      <w:r>
        <w:rPr>
          <w:rFonts w:ascii="Times New Roman" w:hAnsi="Times New Roman"/>
          <w:sz w:val="24"/>
          <w:szCs w:val="24"/>
        </w:rPr>
        <w:t xml:space="preserve"> </w:t>
      </w:r>
      <w:r w:rsidRPr="00E61BB8">
        <w:rPr>
          <w:rFonts w:ascii="Times New Roman" w:hAnsi="Times New Roman"/>
          <w:sz w:val="24"/>
          <w:szCs w:val="24"/>
        </w:rPr>
        <w:t>особенно в век интернета и смартфонов. Для детей среднего и старшего дошкольного возраста хорошо читать тексты с продолжением,</w:t>
      </w:r>
      <w:r>
        <w:rPr>
          <w:rFonts w:ascii="Times New Roman" w:hAnsi="Times New Roman"/>
          <w:sz w:val="24"/>
          <w:szCs w:val="24"/>
        </w:rPr>
        <w:t xml:space="preserve"> </w:t>
      </w:r>
      <w:r w:rsidRPr="00E61BB8">
        <w:rPr>
          <w:rFonts w:ascii="Times New Roman" w:hAnsi="Times New Roman"/>
          <w:sz w:val="24"/>
          <w:szCs w:val="24"/>
        </w:rPr>
        <w:t>тогда дети на следующий день более охотно укладываются, чтобы</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узнать, что же дальше приключилось с героями книги.</w:t>
      </w:r>
      <w:r>
        <w:rPr>
          <w:rFonts w:ascii="Times New Roman" w:hAnsi="Times New Roman"/>
          <w:sz w:val="24"/>
          <w:szCs w:val="24"/>
        </w:rPr>
        <w:t xml:space="preserve"> </w:t>
      </w:r>
      <w:r w:rsidRPr="00E61BB8">
        <w:rPr>
          <w:rFonts w:ascii="Times New Roman" w:hAnsi="Times New Roman"/>
          <w:sz w:val="24"/>
          <w:szCs w:val="24"/>
        </w:rPr>
        <w:t>Читать перед сном можно не только художественную литературу,</w:t>
      </w:r>
      <w:r>
        <w:rPr>
          <w:rFonts w:ascii="Times New Roman" w:hAnsi="Times New Roman"/>
          <w:sz w:val="24"/>
          <w:szCs w:val="24"/>
        </w:rPr>
        <w:t xml:space="preserve"> </w:t>
      </w:r>
      <w:r w:rsidRPr="00E61BB8">
        <w:rPr>
          <w:rFonts w:ascii="Times New Roman" w:hAnsi="Times New Roman"/>
          <w:sz w:val="24"/>
          <w:szCs w:val="24"/>
        </w:rPr>
        <w:t>но и познавательные тексты для детей, детям это тоже нравится. Иногда вместо чтения можно ставить хорошую аудиозапись, начитанную</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профессиональными актерами.</w:t>
      </w:r>
      <w:r>
        <w:rPr>
          <w:rFonts w:ascii="Times New Roman" w:hAnsi="Times New Roman"/>
          <w:sz w:val="24"/>
          <w:szCs w:val="24"/>
        </w:rPr>
        <w:t xml:space="preserve"> </w:t>
      </w:r>
      <w:r w:rsidRPr="00E61BB8">
        <w:rPr>
          <w:rFonts w:ascii="Times New Roman" w:hAnsi="Times New Roman"/>
          <w:sz w:val="24"/>
          <w:szCs w:val="24"/>
        </w:rPr>
        <w:t>Чтение перед сном не заменяет совместного чтения и обсуждения в течение дня и в процессе занятий по развитию речи</w:t>
      </w:r>
      <w:r>
        <w:rPr>
          <w:rFonts w:ascii="Times New Roman" w:hAnsi="Times New Roman"/>
          <w:sz w:val="24"/>
          <w:szCs w:val="24"/>
        </w:rPr>
        <w:t xml:space="preserve"> </w:t>
      </w:r>
      <w:r w:rsidRPr="00E61BB8">
        <w:rPr>
          <w:rFonts w:ascii="Times New Roman" w:hAnsi="Times New Roman"/>
          <w:sz w:val="24"/>
          <w:szCs w:val="24"/>
        </w:rPr>
        <w:t>и ознакомлению с художественной литературой.</w:t>
      </w:r>
    </w:p>
    <w:p w:rsidR="0098697E" w:rsidRPr="00E61BB8" w:rsidRDefault="0098697E" w:rsidP="0098697E">
      <w:pPr>
        <w:spacing w:after="0" w:line="240" w:lineRule="auto"/>
        <w:jc w:val="both"/>
        <w:rPr>
          <w:rFonts w:ascii="Times New Roman" w:hAnsi="Times New Roman"/>
          <w:sz w:val="24"/>
          <w:szCs w:val="24"/>
        </w:rPr>
      </w:pPr>
      <w:r w:rsidRPr="00716A09">
        <w:rPr>
          <w:rFonts w:ascii="Times New Roman" w:hAnsi="Times New Roman"/>
          <w:i/>
          <w:sz w:val="24"/>
          <w:szCs w:val="24"/>
        </w:rPr>
        <w:t>Если ребенок не хочет спать</w:t>
      </w:r>
      <w:r w:rsidRPr="00E61BB8">
        <w:rPr>
          <w:rFonts w:ascii="Times New Roman" w:hAnsi="Times New Roman"/>
          <w:sz w:val="24"/>
          <w:szCs w:val="24"/>
        </w:rPr>
        <w:t>. Большинство детей после чтения засыпают. Но есть дети, которые днем не засыпают и очень плохо переносят</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w:t>
      </w:r>
      <w:r>
        <w:rPr>
          <w:rFonts w:ascii="Times New Roman" w:hAnsi="Times New Roman"/>
          <w:sz w:val="24"/>
          <w:szCs w:val="24"/>
        </w:rPr>
        <w:t xml:space="preserve"> </w:t>
      </w:r>
      <w:r w:rsidRPr="00E61BB8">
        <w:rPr>
          <w:rFonts w:ascii="Times New Roman" w:hAnsi="Times New Roman"/>
          <w:sz w:val="24"/>
          <w:szCs w:val="24"/>
        </w:rPr>
        <w:t>будет с такими детьми договориться. Например, договориться, что</w:t>
      </w:r>
      <w:r>
        <w:rPr>
          <w:rFonts w:ascii="Times New Roman" w:hAnsi="Times New Roman"/>
          <w:sz w:val="24"/>
          <w:szCs w:val="24"/>
        </w:rPr>
        <w:t xml:space="preserve"> </w:t>
      </w:r>
      <w:r w:rsidRPr="00E61BB8">
        <w:rPr>
          <w:rFonts w:ascii="Times New Roman" w:hAnsi="Times New Roman"/>
          <w:sz w:val="24"/>
          <w:szCs w:val="24"/>
        </w:rPr>
        <w:t>он 1 час спокойно лежит, а потом, после того как воспитатель скажет,</w:t>
      </w:r>
      <w:r>
        <w:rPr>
          <w:rFonts w:ascii="Times New Roman" w:hAnsi="Times New Roman"/>
          <w:sz w:val="24"/>
          <w:szCs w:val="24"/>
        </w:rPr>
        <w:t xml:space="preserve"> </w:t>
      </w:r>
      <w:r w:rsidRPr="00E61BB8">
        <w:rPr>
          <w:rFonts w:ascii="Times New Roman" w:hAnsi="Times New Roman"/>
          <w:sz w:val="24"/>
          <w:szCs w:val="24"/>
        </w:rPr>
        <w:t>что час прошел, идет тихонько играть. Часто такой договор снимает</w:t>
      </w:r>
      <w:r>
        <w:rPr>
          <w:rFonts w:ascii="Times New Roman" w:hAnsi="Times New Roman"/>
          <w:sz w:val="24"/>
          <w:szCs w:val="24"/>
        </w:rPr>
        <w:t xml:space="preserve"> </w:t>
      </w:r>
      <w:r w:rsidRPr="00E61BB8">
        <w:rPr>
          <w:rFonts w:ascii="Times New Roman" w:hAnsi="Times New Roman"/>
          <w:sz w:val="24"/>
          <w:szCs w:val="24"/>
        </w:rPr>
        <w:t>у детей чувство протеста и ребенок засыпает. Ну а если не засыпает,</w:t>
      </w:r>
      <w:r>
        <w:rPr>
          <w:rFonts w:ascii="Times New Roman" w:hAnsi="Times New Roman"/>
          <w:sz w:val="24"/>
          <w:szCs w:val="24"/>
        </w:rPr>
        <w:t xml:space="preserve"> </w:t>
      </w:r>
      <w:r w:rsidRPr="00E61BB8">
        <w:rPr>
          <w:rFonts w:ascii="Times New Roman" w:hAnsi="Times New Roman"/>
          <w:sz w:val="24"/>
          <w:szCs w:val="24"/>
        </w:rPr>
        <w:t>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Создавать условия для полноценного дневного сна детей (свежий воздух, спокойная, доброжелательная обстановка, тихая</w:t>
      </w:r>
      <w:r>
        <w:rPr>
          <w:rFonts w:ascii="Times New Roman" w:hAnsi="Times New Roman"/>
          <w:sz w:val="24"/>
          <w:szCs w:val="24"/>
        </w:rPr>
        <w:t xml:space="preserve"> </w:t>
      </w:r>
      <w:r w:rsidRPr="00E61BB8">
        <w:rPr>
          <w:rFonts w:ascii="Times New Roman" w:hAnsi="Times New Roman"/>
          <w:sz w:val="24"/>
          <w:szCs w:val="24"/>
        </w:rPr>
        <w:t>музыка и пр.).</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Учить детей самостоятельно раздеваться, складывать одежду</w:t>
      </w:r>
      <w:r>
        <w:rPr>
          <w:rFonts w:ascii="Times New Roman" w:hAnsi="Times New Roman"/>
          <w:sz w:val="24"/>
          <w:szCs w:val="24"/>
        </w:rPr>
        <w:t xml:space="preserve"> </w:t>
      </w:r>
      <w:r w:rsidRPr="00E61BB8">
        <w:rPr>
          <w:rFonts w:ascii="Times New Roman" w:hAnsi="Times New Roman"/>
          <w:sz w:val="24"/>
          <w:szCs w:val="24"/>
        </w:rPr>
        <w:t>в определенном порядке.</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Стремиться заинтересовать детей чтением, чтобы у детей формировалась любовь и потребность в регулярном чтении.</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Укрепление здоровья детей, профилактика утомления.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Развитие навыков самообслуживания.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61BB8">
        <w:rPr>
          <w:rFonts w:ascii="Times New Roman" w:hAnsi="Times New Roman"/>
          <w:sz w:val="24"/>
          <w:szCs w:val="24"/>
        </w:rPr>
        <w:t>Формирование интереса и потребности в регулярном чтении.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Приобщение к художественной литературе.</w:t>
      </w:r>
    </w:p>
    <w:p w:rsidR="0098697E" w:rsidRDefault="0098697E" w:rsidP="0098697E">
      <w:pPr>
        <w:spacing w:after="0" w:line="240" w:lineRule="auto"/>
        <w:jc w:val="both"/>
        <w:rPr>
          <w:rFonts w:ascii="Times New Roman" w:hAnsi="Times New Roman"/>
          <w:sz w:val="24"/>
          <w:szCs w:val="24"/>
        </w:rPr>
      </w:pPr>
    </w:p>
    <w:p w:rsidR="0098697E" w:rsidRPr="00F13D57" w:rsidRDefault="0098697E" w:rsidP="0098697E">
      <w:pPr>
        <w:spacing w:after="0" w:line="240" w:lineRule="auto"/>
        <w:jc w:val="both"/>
        <w:rPr>
          <w:rFonts w:ascii="Times New Roman" w:hAnsi="Times New Roman"/>
          <w:sz w:val="24"/>
          <w:szCs w:val="24"/>
          <w:u w:val="single"/>
        </w:rPr>
      </w:pPr>
      <w:r w:rsidRPr="00F13D57">
        <w:rPr>
          <w:rFonts w:ascii="Times New Roman" w:hAnsi="Times New Roman"/>
          <w:sz w:val="24"/>
          <w:szCs w:val="24"/>
          <w:u w:val="single"/>
        </w:rPr>
        <w:t>Постепенный Подъем, профилактические физкультурно-оздоровительные процедуры</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Правильно организованный подъем детей после дневного сна не только</w:t>
      </w:r>
      <w:r>
        <w:rPr>
          <w:rFonts w:ascii="Times New Roman" w:hAnsi="Times New Roman"/>
          <w:sz w:val="24"/>
          <w:szCs w:val="24"/>
        </w:rPr>
        <w:t xml:space="preserve"> </w:t>
      </w:r>
      <w:r w:rsidRPr="00E61BB8">
        <w:rPr>
          <w:rFonts w:ascii="Times New Roman" w:hAnsi="Times New Roman"/>
          <w:sz w:val="24"/>
          <w:szCs w:val="24"/>
        </w:rPr>
        <w:t>создает положительный эмоциональный фон, но и дает большой оздоровительный эффект. Приятная пробуждающая музыка, «потягушечки»</w:t>
      </w:r>
      <w:r>
        <w:rPr>
          <w:rFonts w:ascii="Times New Roman" w:hAnsi="Times New Roman"/>
          <w:sz w:val="24"/>
          <w:szCs w:val="24"/>
        </w:rPr>
        <w:t xml:space="preserve"> </w:t>
      </w:r>
      <w:r w:rsidRPr="00E61BB8">
        <w:rPr>
          <w:rFonts w:ascii="Times New Roman" w:hAnsi="Times New Roman"/>
          <w:sz w:val="24"/>
          <w:szCs w:val="24"/>
        </w:rPr>
        <w:t>в постели, ходьба по корригирующим дорожкам, воздушные ванны и элементы водного закаливания, дыхательной гимнастики, самомассажа —</w:t>
      </w:r>
      <w:r>
        <w:rPr>
          <w:rFonts w:ascii="Times New Roman" w:hAnsi="Times New Roman"/>
          <w:sz w:val="24"/>
          <w:szCs w:val="24"/>
        </w:rPr>
        <w:t xml:space="preserve"> </w:t>
      </w:r>
      <w:r w:rsidRPr="00E61BB8">
        <w:rPr>
          <w:rFonts w:ascii="Times New Roman" w:hAnsi="Times New Roman"/>
          <w:sz w:val="24"/>
          <w:szCs w:val="24"/>
        </w:rPr>
        <w:t>все это будет способствовать оздоровлению и комфортному переходу детей от сна к активной деятельности.</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Рекомендуется следующий порядок проведения: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постепенное пробуждение под приятную музыку (1–3 минуты);</w:t>
      </w:r>
    </w:p>
    <w:p w:rsidR="0098697E" w:rsidRPr="00E61BB8"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«потягушечки» в постели; можно потягиваться, поднимать и опускать</w:t>
      </w:r>
      <w:r>
        <w:rPr>
          <w:rFonts w:ascii="Times New Roman" w:hAnsi="Times New Roman"/>
          <w:sz w:val="24"/>
          <w:szCs w:val="24"/>
        </w:rPr>
        <w:t xml:space="preserve"> </w:t>
      </w:r>
      <w:r w:rsidRPr="00E61BB8">
        <w:rPr>
          <w:rFonts w:ascii="Times New Roman" w:hAnsi="Times New Roman"/>
          <w:sz w:val="24"/>
          <w:szCs w:val="24"/>
        </w:rPr>
        <w:t>руки и ноги, выполнять элементы самомассажа и пальчиковой гимнастики (2–3 минуты);</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ходьба по массажным (корригирующим, рефлексогенным) дорожкам,</w:t>
      </w:r>
      <w:r>
        <w:rPr>
          <w:rFonts w:ascii="Times New Roman" w:hAnsi="Times New Roman"/>
          <w:sz w:val="24"/>
          <w:szCs w:val="24"/>
        </w:rPr>
        <w:t xml:space="preserve"> </w:t>
      </w:r>
      <w:r w:rsidRPr="00E61BB8">
        <w:rPr>
          <w:rFonts w:ascii="Times New Roman" w:hAnsi="Times New Roman"/>
          <w:sz w:val="24"/>
          <w:szCs w:val="24"/>
        </w:rPr>
        <w:t>(1–2 минуты);</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гимнастика после сна с элементами дыхательной гимнастики</w:t>
      </w:r>
      <w:r>
        <w:rPr>
          <w:rFonts w:ascii="Times New Roman" w:hAnsi="Times New Roman"/>
          <w:sz w:val="24"/>
          <w:szCs w:val="24"/>
        </w:rPr>
        <w:t xml:space="preserve"> </w:t>
      </w:r>
      <w:r w:rsidRPr="00E61BB8">
        <w:rPr>
          <w:rFonts w:ascii="Times New Roman" w:hAnsi="Times New Roman"/>
          <w:sz w:val="24"/>
          <w:szCs w:val="24"/>
        </w:rPr>
        <w:t>(4–5 минут);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 xml:space="preserve"> закаливающие водные процедуры: обтирание холодной водой (руки</w:t>
      </w:r>
      <w:r>
        <w:rPr>
          <w:rFonts w:ascii="Times New Roman" w:hAnsi="Times New Roman"/>
          <w:sz w:val="24"/>
          <w:szCs w:val="24"/>
        </w:rPr>
        <w:t xml:space="preserve"> </w:t>
      </w:r>
      <w:r w:rsidRPr="00E61BB8">
        <w:rPr>
          <w:rFonts w:ascii="Times New Roman" w:hAnsi="Times New Roman"/>
          <w:sz w:val="24"/>
          <w:szCs w:val="24"/>
        </w:rPr>
        <w:t>до локтя, шея);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одевание после сна.</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сопровождать рифмовками, песенками.</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К пробуждению детей подготовить (проветрить) игровую</w:t>
      </w:r>
      <w:r>
        <w:rPr>
          <w:rFonts w:ascii="Times New Roman" w:hAnsi="Times New Roman"/>
          <w:sz w:val="24"/>
          <w:szCs w:val="24"/>
        </w:rPr>
        <w:t xml:space="preserve"> </w:t>
      </w:r>
      <w:r w:rsidRPr="00E61BB8">
        <w:rPr>
          <w:rFonts w:ascii="Times New Roman" w:hAnsi="Times New Roman"/>
          <w:sz w:val="24"/>
          <w:szCs w:val="24"/>
        </w:rPr>
        <w:t>комнату.</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рганизовать постепенный подъем детей (по мере пробуждения).</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Провести гимнастику после сна и закаливающие процедуры,</w:t>
      </w:r>
      <w:r>
        <w:rPr>
          <w:rFonts w:ascii="Times New Roman" w:hAnsi="Times New Roman"/>
          <w:sz w:val="24"/>
          <w:szCs w:val="24"/>
        </w:rPr>
        <w:t xml:space="preserve"> </w:t>
      </w:r>
      <w:r w:rsidRPr="00E61BB8">
        <w:rPr>
          <w:rFonts w:ascii="Times New Roman" w:hAnsi="Times New Roman"/>
          <w:sz w:val="24"/>
          <w:szCs w:val="24"/>
        </w:rPr>
        <w:t>так, чтобы детям было интересно.</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бсуждать с детьми, зачем нужна гимнастика и закалка.</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Формирование у детей ценностного отношения к собственному</w:t>
      </w:r>
      <w:r>
        <w:rPr>
          <w:rFonts w:ascii="Times New Roman" w:hAnsi="Times New Roman"/>
          <w:sz w:val="24"/>
          <w:szCs w:val="24"/>
        </w:rPr>
        <w:t xml:space="preserve"> </w:t>
      </w:r>
      <w:r w:rsidRPr="00E61BB8">
        <w:rPr>
          <w:rFonts w:ascii="Times New Roman" w:hAnsi="Times New Roman"/>
          <w:sz w:val="24"/>
          <w:szCs w:val="24"/>
        </w:rPr>
        <w:t>здоровью (как хорошо закаляться, быть здоровым и не болеть).</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Комфортный переход от сна к активной деятельности.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Укрепление здоровья детей, профилактика заболеваний.</w:t>
      </w:r>
    </w:p>
    <w:p w:rsidR="0098697E" w:rsidRDefault="0098697E" w:rsidP="0098697E">
      <w:pPr>
        <w:spacing w:after="0" w:line="240" w:lineRule="auto"/>
        <w:jc w:val="both"/>
        <w:rPr>
          <w:rFonts w:ascii="Times New Roman" w:hAnsi="Times New Roman"/>
          <w:sz w:val="24"/>
          <w:szCs w:val="24"/>
        </w:rPr>
      </w:pPr>
    </w:p>
    <w:p w:rsidR="0098697E" w:rsidRPr="00F13D57" w:rsidRDefault="0098697E" w:rsidP="0098697E">
      <w:pPr>
        <w:spacing w:after="0" w:line="240" w:lineRule="auto"/>
        <w:jc w:val="both"/>
        <w:rPr>
          <w:rFonts w:ascii="Times New Roman" w:hAnsi="Times New Roman"/>
          <w:sz w:val="24"/>
          <w:szCs w:val="24"/>
          <w:u w:val="single"/>
        </w:rPr>
      </w:pPr>
      <w:r w:rsidRPr="00F13D57">
        <w:rPr>
          <w:rFonts w:ascii="Times New Roman" w:hAnsi="Times New Roman"/>
          <w:sz w:val="24"/>
          <w:szCs w:val="24"/>
          <w:u w:val="single"/>
        </w:rPr>
        <w:t>Вечерний круг</w:t>
      </w:r>
    </w:p>
    <w:p w:rsidR="0098697E" w:rsidRPr="00E61BB8" w:rsidRDefault="0098697E" w:rsidP="0098697E">
      <w:pPr>
        <w:spacing w:after="0" w:line="240" w:lineRule="auto"/>
        <w:jc w:val="both"/>
        <w:rPr>
          <w:rFonts w:ascii="Times New Roman" w:hAnsi="Times New Roman"/>
          <w:sz w:val="24"/>
          <w:szCs w:val="24"/>
        </w:rPr>
      </w:pPr>
      <w:r w:rsidRPr="00F13D57">
        <w:rPr>
          <w:rFonts w:ascii="Times New Roman" w:hAnsi="Times New Roman"/>
          <w:i/>
          <w:sz w:val="24"/>
          <w:szCs w:val="24"/>
        </w:rPr>
        <w:t>Вечерний круг</w:t>
      </w:r>
      <w:r w:rsidRPr="00E61BB8">
        <w:rPr>
          <w:rFonts w:ascii="Times New Roman" w:hAnsi="Times New Roman"/>
          <w:sz w:val="24"/>
          <w:szCs w:val="24"/>
        </w:rPr>
        <w:t xml:space="preserve"> проводится в форме рефлексии — обсуждения</w:t>
      </w:r>
      <w:r>
        <w:rPr>
          <w:rFonts w:ascii="Times New Roman" w:hAnsi="Times New Roman"/>
          <w:sz w:val="24"/>
          <w:szCs w:val="24"/>
        </w:rPr>
        <w:t xml:space="preserve"> </w:t>
      </w:r>
      <w:r w:rsidRPr="00E61BB8">
        <w:rPr>
          <w:rFonts w:ascii="Times New Roman" w:hAnsi="Times New Roman"/>
          <w:sz w:val="24"/>
          <w:szCs w:val="24"/>
        </w:rPr>
        <w:t>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w:t>
      </w:r>
      <w:r>
        <w:rPr>
          <w:rFonts w:ascii="Times New Roman" w:hAnsi="Times New Roman"/>
          <w:sz w:val="24"/>
          <w:szCs w:val="24"/>
        </w:rPr>
        <w:t xml:space="preserve"> </w:t>
      </w:r>
      <w:r w:rsidRPr="00E61BB8">
        <w:rPr>
          <w:rFonts w:ascii="Times New Roman" w:hAnsi="Times New Roman"/>
          <w:sz w:val="24"/>
          <w:szCs w:val="24"/>
        </w:rPr>
        <w:t>умению слушать и понимать друг друга.</w:t>
      </w:r>
      <w:r>
        <w:rPr>
          <w:rFonts w:ascii="Times New Roman" w:hAnsi="Times New Roman"/>
          <w:sz w:val="24"/>
          <w:szCs w:val="24"/>
        </w:rPr>
        <w:t xml:space="preserve"> </w:t>
      </w:r>
      <w:r w:rsidRPr="00E61BB8">
        <w:rPr>
          <w:rFonts w:ascii="Times New Roman" w:hAnsi="Times New Roman"/>
          <w:sz w:val="24"/>
          <w:szCs w:val="24"/>
        </w:rPr>
        <w:t>В теплое время года вечерний круг можно проводить на улице.</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Задачи педагога</w:t>
      </w:r>
    </w:p>
    <w:p w:rsidR="0098697E" w:rsidRPr="00E61BB8" w:rsidRDefault="0098697E" w:rsidP="0098697E">
      <w:p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Р</w:t>
      </w:r>
      <w:r w:rsidRPr="00E61BB8">
        <w:rPr>
          <w:rFonts w:ascii="Times New Roman" w:hAnsi="Times New Roman"/>
          <w:sz w:val="24"/>
          <w:szCs w:val="24"/>
        </w:rPr>
        <w:t xml:space="preserve">ефлексия. </w:t>
      </w:r>
      <w:r>
        <w:rPr>
          <w:rFonts w:ascii="Times New Roman" w:hAnsi="Times New Roman"/>
          <w:sz w:val="24"/>
          <w:szCs w:val="24"/>
        </w:rPr>
        <w:t>В</w:t>
      </w:r>
      <w:r w:rsidRPr="00E61BB8">
        <w:rPr>
          <w:rFonts w:ascii="Times New Roman" w:hAnsi="Times New Roman"/>
          <w:sz w:val="24"/>
          <w:szCs w:val="24"/>
        </w:rPr>
        <w:t>спомнить с детьми прошедший день, все самое</w:t>
      </w:r>
      <w:r>
        <w:rPr>
          <w:rFonts w:ascii="Times New Roman" w:hAnsi="Times New Roman"/>
          <w:sz w:val="24"/>
          <w:szCs w:val="24"/>
        </w:rPr>
        <w:t xml:space="preserve"> </w:t>
      </w:r>
      <w:r w:rsidRPr="00E61BB8">
        <w:rPr>
          <w:rFonts w:ascii="Times New Roman" w:hAnsi="Times New Roman"/>
          <w:sz w:val="24"/>
          <w:szCs w:val="24"/>
        </w:rPr>
        <w:t>хорошее и интересное, чтобы у детей формировалось положительное отношение друг к другу и к детскому саду в целом.</w:t>
      </w:r>
    </w:p>
    <w:p w:rsidR="0098697E" w:rsidRPr="00E61BB8" w:rsidRDefault="0098697E" w:rsidP="0098697E">
      <w:pPr>
        <w:spacing w:after="0" w:line="240" w:lineRule="auto"/>
        <w:ind w:left="284" w:hanging="284"/>
        <w:jc w:val="both"/>
        <w:rPr>
          <w:rFonts w:ascii="Times New Roman" w:hAnsi="Times New Roman"/>
          <w:sz w:val="24"/>
          <w:szCs w:val="24"/>
        </w:rPr>
      </w:pPr>
      <w:r>
        <w:rPr>
          <w:rFonts w:ascii="Times New Roman" w:hAnsi="Times New Roman"/>
          <w:sz w:val="24"/>
          <w:szCs w:val="24"/>
        </w:rPr>
        <w:t>- О</w:t>
      </w:r>
      <w:r w:rsidRPr="00E61BB8">
        <w:rPr>
          <w:rFonts w:ascii="Times New Roman" w:hAnsi="Times New Roman"/>
          <w:sz w:val="24"/>
          <w:szCs w:val="24"/>
        </w:rPr>
        <w:t>бсуждение проблем. обсудить проблемные ситуации, если</w:t>
      </w:r>
      <w:r>
        <w:rPr>
          <w:rFonts w:ascii="Times New Roman" w:hAnsi="Times New Roman"/>
          <w:sz w:val="24"/>
          <w:szCs w:val="24"/>
        </w:rPr>
        <w:t xml:space="preserve"> </w:t>
      </w:r>
      <w:r w:rsidRPr="00E61BB8">
        <w:rPr>
          <w:rFonts w:ascii="Times New Roman" w:hAnsi="Times New Roman"/>
          <w:sz w:val="24"/>
          <w:szCs w:val="24"/>
        </w:rPr>
        <w:t>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w:t>
      </w:r>
      <w:r>
        <w:rPr>
          <w:rFonts w:ascii="Times New Roman" w:hAnsi="Times New Roman"/>
          <w:sz w:val="24"/>
          <w:szCs w:val="24"/>
        </w:rPr>
        <w:t xml:space="preserve"> </w:t>
      </w:r>
      <w:r w:rsidRPr="00E61BB8">
        <w:rPr>
          <w:rFonts w:ascii="Times New Roman" w:hAnsi="Times New Roman"/>
          <w:sz w:val="24"/>
          <w:szCs w:val="24"/>
        </w:rPr>
        <w:t>мероприятий, событий и пр.).</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 xml:space="preserve"> </w:t>
      </w:r>
      <w:r>
        <w:rPr>
          <w:rFonts w:ascii="Times New Roman" w:hAnsi="Times New Roman"/>
          <w:sz w:val="24"/>
          <w:szCs w:val="24"/>
        </w:rPr>
        <w:t>- Р</w:t>
      </w:r>
      <w:r w:rsidRPr="00E61BB8">
        <w:rPr>
          <w:rFonts w:ascii="Times New Roman" w:hAnsi="Times New Roman"/>
          <w:sz w:val="24"/>
          <w:szCs w:val="24"/>
        </w:rPr>
        <w:t>азвивающий диалог: предложить для обсуждения проблемную ситуацию, интересную детям, в соответствии с образовательными задачами Программы.</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Д</w:t>
      </w:r>
      <w:r w:rsidRPr="00E61BB8">
        <w:rPr>
          <w:rFonts w:ascii="Times New Roman" w:hAnsi="Times New Roman"/>
          <w:sz w:val="24"/>
          <w:szCs w:val="24"/>
        </w:rPr>
        <w:t>етское сообщество: учить детей быть внимательными друг</w:t>
      </w:r>
      <w:r>
        <w:rPr>
          <w:rFonts w:ascii="Times New Roman" w:hAnsi="Times New Roman"/>
          <w:sz w:val="24"/>
          <w:szCs w:val="24"/>
        </w:rPr>
        <w:t xml:space="preserve"> </w:t>
      </w:r>
      <w:r w:rsidRPr="00E61BB8">
        <w:rPr>
          <w:rFonts w:ascii="Times New Roman" w:hAnsi="Times New Roman"/>
          <w:sz w:val="24"/>
          <w:szCs w:val="24"/>
        </w:rPr>
        <w:t>к другу, поддерживать атмосферу дружелюбия, создавать положительный эмоциональный настрой.</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Н</w:t>
      </w:r>
      <w:r w:rsidRPr="00E61BB8">
        <w:rPr>
          <w:rFonts w:ascii="Times New Roman" w:hAnsi="Times New Roman"/>
          <w:sz w:val="24"/>
          <w:szCs w:val="24"/>
        </w:rPr>
        <w:t>авыки общения: учить детей культуре диалога (говорить по</w:t>
      </w:r>
      <w:r>
        <w:rPr>
          <w:rFonts w:ascii="Times New Roman" w:hAnsi="Times New Roman"/>
          <w:sz w:val="24"/>
          <w:szCs w:val="24"/>
        </w:rPr>
        <w:t xml:space="preserve"> </w:t>
      </w:r>
      <w:r w:rsidRPr="00E61BB8">
        <w:rPr>
          <w:rFonts w:ascii="Times New Roman" w:hAnsi="Times New Roman"/>
          <w:sz w:val="24"/>
          <w:szCs w:val="24"/>
        </w:rPr>
        <w:t>очереди, не перебивать, слушать друг друга, говорить</w:t>
      </w:r>
      <w:r>
        <w:rPr>
          <w:rFonts w:ascii="Times New Roman" w:hAnsi="Times New Roman"/>
          <w:sz w:val="24"/>
          <w:szCs w:val="24"/>
        </w:rPr>
        <w:t xml:space="preserve"> </w:t>
      </w:r>
      <w:r w:rsidRPr="00E61BB8">
        <w:rPr>
          <w:rFonts w:ascii="Times New Roman" w:hAnsi="Times New Roman"/>
          <w:sz w:val="24"/>
          <w:szCs w:val="24"/>
        </w:rPr>
        <w:t>по существу, уважать чужое мнение и пр.).</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К</w:t>
      </w:r>
      <w:r w:rsidRPr="00E61BB8">
        <w:rPr>
          <w:rFonts w:ascii="Times New Roman" w:hAnsi="Times New Roman"/>
          <w:sz w:val="24"/>
          <w:szCs w:val="24"/>
        </w:rPr>
        <w:t>оммуникативное развитие: развитие навыков общения,</w:t>
      </w:r>
      <w:r>
        <w:rPr>
          <w:rFonts w:ascii="Times New Roman" w:hAnsi="Times New Roman"/>
          <w:sz w:val="24"/>
          <w:szCs w:val="24"/>
        </w:rPr>
        <w:t xml:space="preserve"> </w:t>
      </w:r>
      <w:r w:rsidRPr="00E61BB8">
        <w:rPr>
          <w:rFonts w:ascii="Times New Roman" w:hAnsi="Times New Roman"/>
          <w:sz w:val="24"/>
          <w:szCs w:val="24"/>
        </w:rPr>
        <w:t>умения доброжелательно взаимодействовать со сверстниками, готовности к совместной деятельности.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К</w:t>
      </w:r>
      <w:r w:rsidRPr="00E61BB8">
        <w:rPr>
          <w:rFonts w:ascii="Times New Roman" w:hAnsi="Times New Roman"/>
          <w:sz w:val="24"/>
          <w:szCs w:val="24"/>
        </w:rPr>
        <w:t>огнитивное развитие: развитие познавательного интереса,</w:t>
      </w:r>
      <w:r>
        <w:rPr>
          <w:rFonts w:ascii="Times New Roman" w:hAnsi="Times New Roman"/>
          <w:sz w:val="24"/>
          <w:szCs w:val="24"/>
        </w:rPr>
        <w:t xml:space="preserve"> </w:t>
      </w:r>
      <w:r w:rsidRPr="00E61BB8">
        <w:rPr>
          <w:rFonts w:ascii="Times New Roman" w:hAnsi="Times New Roman"/>
          <w:sz w:val="24"/>
          <w:szCs w:val="24"/>
        </w:rPr>
        <w:t>умения формулировать свою мысль, ставить задачи, искать</w:t>
      </w:r>
      <w:r>
        <w:rPr>
          <w:rFonts w:ascii="Times New Roman" w:hAnsi="Times New Roman"/>
          <w:sz w:val="24"/>
          <w:szCs w:val="24"/>
        </w:rPr>
        <w:t xml:space="preserve"> </w:t>
      </w:r>
      <w:r w:rsidRPr="00E61BB8">
        <w:rPr>
          <w:rFonts w:ascii="Times New Roman" w:hAnsi="Times New Roman"/>
          <w:sz w:val="24"/>
          <w:szCs w:val="24"/>
        </w:rPr>
        <w:t>пути решения.</w:t>
      </w:r>
    </w:p>
    <w:p w:rsidR="0098697E" w:rsidRPr="00E61BB8" w:rsidRDefault="0098697E" w:rsidP="0098697E">
      <w:pPr>
        <w:spacing w:after="0" w:line="240" w:lineRule="auto"/>
        <w:ind w:left="284" w:hanging="284"/>
        <w:jc w:val="both"/>
        <w:rPr>
          <w:rFonts w:ascii="Times New Roman" w:hAnsi="Times New Roman"/>
          <w:sz w:val="24"/>
          <w:szCs w:val="24"/>
        </w:rPr>
      </w:pPr>
      <w:r>
        <w:rPr>
          <w:rFonts w:ascii="Times New Roman" w:hAnsi="Times New Roman"/>
          <w:sz w:val="24"/>
          <w:szCs w:val="24"/>
        </w:rPr>
        <w:t>- Р</w:t>
      </w:r>
      <w:r w:rsidRPr="00E61BB8">
        <w:rPr>
          <w:rFonts w:ascii="Times New Roman" w:hAnsi="Times New Roman"/>
          <w:sz w:val="24"/>
          <w:szCs w:val="24"/>
        </w:rPr>
        <w:t>егуляторное развитие:</w:t>
      </w:r>
      <w:r>
        <w:rPr>
          <w:rFonts w:ascii="Times New Roman" w:hAnsi="Times New Roman"/>
          <w:sz w:val="24"/>
          <w:szCs w:val="24"/>
        </w:rPr>
        <w:t xml:space="preserve"> развитие умения соблюдать уста</w:t>
      </w:r>
      <w:r w:rsidRPr="00E61BB8">
        <w:rPr>
          <w:rFonts w:ascii="Times New Roman" w:hAnsi="Times New Roman"/>
          <w:sz w:val="24"/>
          <w:szCs w:val="24"/>
        </w:rPr>
        <w:t>новленные нормы и правила, подчинять свои интересы</w:t>
      </w:r>
      <w:r>
        <w:rPr>
          <w:rFonts w:ascii="Times New Roman" w:hAnsi="Times New Roman"/>
          <w:sz w:val="24"/>
          <w:szCs w:val="24"/>
        </w:rPr>
        <w:t xml:space="preserve"> </w:t>
      </w:r>
      <w:r w:rsidRPr="00E61BB8">
        <w:rPr>
          <w:rFonts w:ascii="Times New Roman" w:hAnsi="Times New Roman"/>
          <w:sz w:val="24"/>
          <w:szCs w:val="24"/>
        </w:rPr>
        <w:t>интересам сообщества, планировать свою и совместную</w:t>
      </w:r>
      <w:r>
        <w:rPr>
          <w:rFonts w:ascii="Times New Roman" w:hAnsi="Times New Roman"/>
          <w:sz w:val="24"/>
          <w:szCs w:val="24"/>
        </w:rPr>
        <w:t xml:space="preserve"> </w:t>
      </w:r>
      <w:r w:rsidRPr="00E61BB8">
        <w:rPr>
          <w:rFonts w:ascii="Times New Roman" w:hAnsi="Times New Roman"/>
          <w:sz w:val="24"/>
          <w:szCs w:val="24"/>
        </w:rPr>
        <w:t>деятельность.</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Н</w:t>
      </w:r>
      <w:r w:rsidRPr="00E61BB8">
        <w:rPr>
          <w:rFonts w:ascii="Times New Roman" w:hAnsi="Times New Roman"/>
          <w:sz w:val="24"/>
          <w:szCs w:val="24"/>
        </w:rPr>
        <w:t>авыки, умения, знания: ознакомление с окружающим миром, развитие речи.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Р</w:t>
      </w:r>
      <w:r w:rsidRPr="00E61BB8">
        <w:rPr>
          <w:rFonts w:ascii="Times New Roman" w:hAnsi="Times New Roman"/>
          <w:sz w:val="24"/>
          <w:szCs w:val="24"/>
        </w:rPr>
        <w:t>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Эмоциональный комфорт: обеспечение эмоционального комфорта, создание хорошего настроения, формирование у детей</w:t>
      </w:r>
      <w:r>
        <w:rPr>
          <w:rFonts w:ascii="Times New Roman" w:hAnsi="Times New Roman"/>
          <w:sz w:val="24"/>
          <w:szCs w:val="24"/>
        </w:rPr>
        <w:t xml:space="preserve"> </w:t>
      </w:r>
      <w:r w:rsidRPr="00E61BB8">
        <w:rPr>
          <w:rFonts w:ascii="Times New Roman" w:hAnsi="Times New Roman"/>
          <w:sz w:val="24"/>
          <w:szCs w:val="24"/>
        </w:rPr>
        <w:t>желания прийти в детский сад на следующий день.</w:t>
      </w:r>
    </w:p>
    <w:p w:rsidR="0098697E" w:rsidRDefault="0098697E" w:rsidP="0098697E">
      <w:pPr>
        <w:spacing w:after="0" w:line="240" w:lineRule="auto"/>
        <w:jc w:val="both"/>
        <w:rPr>
          <w:rFonts w:ascii="Times New Roman" w:hAnsi="Times New Roman"/>
          <w:sz w:val="24"/>
          <w:szCs w:val="24"/>
        </w:rPr>
      </w:pPr>
    </w:p>
    <w:p w:rsidR="0098697E" w:rsidRPr="00F13D57" w:rsidRDefault="0098697E" w:rsidP="0098697E">
      <w:pPr>
        <w:spacing w:after="0" w:line="240" w:lineRule="auto"/>
        <w:jc w:val="both"/>
        <w:rPr>
          <w:rFonts w:ascii="Times New Roman" w:hAnsi="Times New Roman"/>
          <w:sz w:val="24"/>
          <w:szCs w:val="24"/>
          <w:u w:val="single"/>
        </w:rPr>
      </w:pPr>
      <w:r w:rsidRPr="00F13D57">
        <w:rPr>
          <w:rFonts w:ascii="Times New Roman" w:hAnsi="Times New Roman"/>
          <w:sz w:val="24"/>
          <w:szCs w:val="24"/>
          <w:u w:val="single"/>
        </w:rPr>
        <w:t>Уход детей домой</w:t>
      </w:r>
    </w:p>
    <w:p w:rsidR="0098697E" w:rsidRPr="00E61BB8" w:rsidRDefault="0098697E" w:rsidP="0098697E">
      <w:pPr>
        <w:spacing w:after="0" w:line="240" w:lineRule="auto"/>
        <w:jc w:val="both"/>
        <w:rPr>
          <w:rFonts w:ascii="Times New Roman" w:hAnsi="Times New Roman"/>
          <w:sz w:val="24"/>
          <w:szCs w:val="24"/>
        </w:rPr>
      </w:pPr>
      <w:r w:rsidRPr="00E61BB8">
        <w:rPr>
          <w:rFonts w:ascii="Times New Roman" w:hAnsi="Times New Roman"/>
          <w:sz w:val="24"/>
          <w:szCs w:val="24"/>
        </w:rPr>
        <w:t>Когда ребенок уходит домой, очень важно, чтобы воспитатель лично</w:t>
      </w:r>
      <w:r>
        <w:rPr>
          <w:rFonts w:ascii="Times New Roman" w:hAnsi="Times New Roman"/>
          <w:sz w:val="24"/>
          <w:szCs w:val="24"/>
        </w:rPr>
        <w:t xml:space="preserve"> </w:t>
      </w:r>
      <w:r w:rsidRPr="00E61BB8">
        <w:rPr>
          <w:rFonts w:ascii="Times New Roman" w:hAnsi="Times New Roman"/>
          <w:sz w:val="24"/>
          <w:szCs w:val="24"/>
        </w:rPr>
        <w:t>очень дружелюбно, ласково и весело попрощался с ребенком, называя его</w:t>
      </w:r>
      <w:r>
        <w:rPr>
          <w:rFonts w:ascii="Times New Roman" w:hAnsi="Times New Roman"/>
          <w:sz w:val="24"/>
          <w:szCs w:val="24"/>
        </w:rPr>
        <w:t xml:space="preserve"> </w:t>
      </w:r>
      <w:r w:rsidRPr="00E61BB8">
        <w:rPr>
          <w:rFonts w:ascii="Times New Roman" w:hAnsi="Times New Roman"/>
          <w:sz w:val="24"/>
          <w:szCs w:val="24"/>
        </w:rPr>
        <w:t>по имени; похвалил его перед родителем, повышая его самооценку, формируя желание вновь прийти в детский сад.</w:t>
      </w:r>
      <w:r>
        <w:rPr>
          <w:rFonts w:ascii="Times New Roman" w:hAnsi="Times New Roman"/>
          <w:sz w:val="24"/>
          <w:szCs w:val="24"/>
        </w:rPr>
        <w:t xml:space="preserve"> </w:t>
      </w:r>
      <w:r w:rsidRPr="00E61BB8">
        <w:rPr>
          <w:rFonts w:ascii="Times New Roman" w:hAnsi="Times New Roman"/>
          <w:sz w:val="24"/>
          <w:szCs w:val="24"/>
        </w:rPr>
        <w:t>С родителем тоже надо пообщаться, поговорить о ребенке, рассказать,</w:t>
      </w:r>
      <w:r>
        <w:rPr>
          <w:rFonts w:ascii="Times New Roman" w:hAnsi="Times New Roman"/>
          <w:sz w:val="24"/>
          <w:szCs w:val="24"/>
        </w:rPr>
        <w:t xml:space="preserve"> </w:t>
      </w:r>
      <w:r w:rsidRPr="00E61BB8">
        <w:rPr>
          <w:rFonts w:ascii="Times New Roman" w:hAnsi="Times New Roman"/>
          <w:sz w:val="24"/>
          <w:szCs w:val="24"/>
        </w:rPr>
        <w:t>как прошел день, сообщить необходимую информацию. Важно, чтобы родитель был в курсе того, что происходит в детском саду, чувствовал себя</w:t>
      </w:r>
      <w:r>
        <w:rPr>
          <w:rFonts w:ascii="Times New Roman" w:hAnsi="Times New Roman"/>
          <w:sz w:val="24"/>
          <w:szCs w:val="24"/>
        </w:rPr>
        <w:t xml:space="preserve"> </w:t>
      </w:r>
      <w:r w:rsidRPr="00E61BB8">
        <w:rPr>
          <w:rFonts w:ascii="Times New Roman" w:hAnsi="Times New Roman"/>
          <w:sz w:val="24"/>
          <w:szCs w:val="24"/>
        </w:rPr>
        <w:t>участником образовательного процесса.</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Задачи педагога</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Попрощаться с каждым ребенком ласково и доброжелательно,</w:t>
      </w:r>
      <w:r>
        <w:rPr>
          <w:rFonts w:ascii="Times New Roman" w:hAnsi="Times New Roman"/>
          <w:sz w:val="24"/>
          <w:szCs w:val="24"/>
        </w:rPr>
        <w:t xml:space="preserve"> </w:t>
      </w:r>
      <w:r w:rsidRPr="00E61BB8">
        <w:rPr>
          <w:rFonts w:ascii="Times New Roman" w:hAnsi="Times New Roman"/>
          <w:sz w:val="24"/>
          <w:szCs w:val="24"/>
        </w:rPr>
        <w:t>чтобы у ребенка формировалась уверенность в том, в детском</w:t>
      </w:r>
      <w:r>
        <w:rPr>
          <w:rFonts w:ascii="Times New Roman" w:hAnsi="Times New Roman"/>
          <w:sz w:val="24"/>
          <w:szCs w:val="24"/>
        </w:rPr>
        <w:t xml:space="preserve"> </w:t>
      </w:r>
      <w:r w:rsidRPr="00E61BB8">
        <w:rPr>
          <w:rFonts w:ascii="Times New Roman" w:hAnsi="Times New Roman"/>
          <w:sz w:val="24"/>
          <w:szCs w:val="24"/>
        </w:rPr>
        <w:t>саду его любят и ждут, всегда ему рады.</w:t>
      </w:r>
    </w:p>
    <w:p w:rsidR="0098697E" w:rsidRPr="00E61BB8" w:rsidRDefault="0098697E" w:rsidP="0098697E">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w:t>
      </w:r>
      <w:r>
        <w:rPr>
          <w:rFonts w:ascii="Times New Roman" w:hAnsi="Times New Roman"/>
          <w:sz w:val="24"/>
          <w:szCs w:val="24"/>
        </w:rPr>
        <w:t xml:space="preserve"> </w:t>
      </w:r>
      <w:r w:rsidRPr="00E61BB8">
        <w:rPr>
          <w:rFonts w:ascii="Times New Roman" w:hAnsi="Times New Roman"/>
          <w:sz w:val="24"/>
          <w:szCs w:val="24"/>
        </w:rPr>
        <w:t>к делам группы и детского сада.</w:t>
      </w:r>
    </w:p>
    <w:p w:rsidR="0098697E" w:rsidRPr="00F13D57" w:rsidRDefault="0098697E" w:rsidP="0098697E">
      <w:pPr>
        <w:spacing w:after="0" w:line="240" w:lineRule="auto"/>
        <w:jc w:val="both"/>
        <w:rPr>
          <w:rFonts w:ascii="Times New Roman" w:hAnsi="Times New Roman"/>
          <w:i/>
          <w:sz w:val="24"/>
          <w:szCs w:val="24"/>
        </w:rPr>
      </w:pPr>
      <w:r w:rsidRPr="00F13D57">
        <w:rPr>
          <w:rFonts w:ascii="Times New Roman" w:hAnsi="Times New Roman"/>
          <w:i/>
          <w:sz w:val="24"/>
          <w:szCs w:val="24"/>
        </w:rPr>
        <w:t>Ожидаемый образовательный результат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E61BB8">
        <w:rPr>
          <w:rFonts w:ascii="Times New Roman" w:hAnsi="Times New Roman"/>
          <w:sz w:val="24"/>
          <w:szCs w:val="24"/>
        </w:rPr>
        <w:t>Эмоциональный комфорт.</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Формирование у ребенка желания прийти в детский сад</w:t>
      </w:r>
      <w:r>
        <w:rPr>
          <w:rFonts w:ascii="Times New Roman" w:hAnsi="Times New Roman"/>
          <w:sz w:val="24"/>
          <w:szCs w:val="24"/>
        </w:rPr>
        <w:t xml:space="preserve"> </w:t>
      </w:r>
      <w:r w:rsidRPr="00E61BB8">
        <w:rPr>
          <w:rFonts w:ascii="Times New Roman" w:hAnsi="Times New Roman"/>
          <w:sz w:val="24"/>
          <w:szCs w:val="24"/>
        </w:rPr>
        <w:t>на следующий день.</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61BB8">
        <w:rPr>
          <w:rFonts w:ascii="Times New Roman" w:hAnsi="Times New Roman"/>
          <w:sz w:val="24"/>
          <w:szCs w:val="24"/>
        </w:rPr>
        <w:t>Приобщение родителей к образовательному процессу.</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-О</w:t>
      </w:r>
      <w:r w:rsidRPr="00E61BB8">
        <w:rPr>
          <w:rFonts w:ascii="Times New Roman" w:hAnsi="Times New Roman"/>
          <w:sz w:val="24"/>
          <w:szCs w:val="24"/>
        </w:rPr>
        <w:t>беспечение единства воспитательных подходов в семье</w:t>
      </w:r>
      <w:r>
        <w:rPr>
          <w:rFonts w:ascii="Times New Roman" w:hAnsi="Times New Roman"/>
          <w:sz w:val="24"/>
          <w:szCs w:val="24"/>
        </w:rPr>
        <w:t xml:space="preserve"> </w:t>
      </w:r>
      <w:r w:rsidRPr="00E61BB8">
        <w:rPr>
          <w:rFonts w:ascii="Times New Roman" w:hAnsi="Times New Roman"/>
          <w:sz w:val="24"/>
          <w:szCs w:val="24"/>
        </w:rPr>
        <w:t>и в детском саду.</w:t>
      </w:r>
    </w:p>
    <w:p w:rsidR="0098697E" w:rsidRPr="00E61BB8" w:rsidRDefault="0098697E" w:rsidP="0098697E">
      <w:pPr>
        <w:spacing w:after="0" w:line="240" w:lineRule="auto"/>
        <w:jc w:val="both"/>
        <w:rPr>
          <w:rFonts w:ascii="Times New Roman" w:hAnsi="Times New Roman"/>
          <w:sz w:val="24"/>
          <w:szCs w:val="24"/>
        </w:rPr>
      </w:pPr>
    </w:p>
    <w:p w:rsidR="0098697E" w:rsidRPr="0098697E" w:rsidRDefault="0098697E" w:rsidP="007A6CFA">
      <w:pPr>
        <w:pStyle w:val="a5"/>
        <w:numPr>
          <w:ilvl w:val="1"/>
          <w:numId w:val="107"/>
        </w:numPr>
        <w:spacing w:after="0" w:line="240" w:lineRule="auto"/>
        <w:ind w:left="0" w:firstLine="0"/>
        <w:jc w:val="both"/>
        <w:rPr>
          <w:rFonts w:ascii="Times New Roman" w:hAnsi="Times New Roman"/>
          <w:b/>
          <w:sz w:val="24"/>
          <w:szCs w:val="24"/>
        </w:rPr>
      </w:pPr>
      <w:r w:rsidRPr="0098697E">
        <w:rPr>
          <w:rFonts w:ascii="Times New Roman" w:hAnsi="Times New Roman"/>
          <w:b/>
          <w:sz w:val="24"/>
          <w:szCs w:val="24"/>
        </w:rPr>
        <w:t>Воспитание и обучение в процессе детской деятельности.</w:t>
      </w:r>
    </w:p>
    <w:p w:rsidR="0098697E" w:rsidRPr="00553F5A" w:rsidRDefault="0098697E" w:rsidP="0098697E">
      <w:pPr>
        <w:spacing w:after="0" w:line="240" w:lineRule="auto"/>
        <w:jc w:val="both"/>
        <w:rPr>
          <w:rFonts w:ascii="Times New Roman" w:hAnsi="Times New Roman"/>
          <w:sz w:val="24"/>
          <w:szCs w:val="24"/>
        </w:rPr>
      </w:pPr>
      <w:r>
        <w:rPr>
          <w:rFonts w:ascii="Times New Roman" w:hAnsi="Times New Roman"/>
          <w:sz w:val="24"/>
          <w:szCs w:val="24"/>
        </w:rPr>
        <w:t>В</w:t>
      </w:r>
      <w:r w:rsidRPr="00553F5A">
        <w:rPr>
          <w:rFonts w:ascii="Times New Roman" w:hAnsi="Times New Roman"/>
          <w:sz w:val="24"/>
          <w:szCs w:val="24"/>
        </w:rPr>
        <w:t>оспитательно-образовательный процесс должен строиться с учетом контингента воспитанников, их индивидуальных</w:t>
      </w:r>
      <w:r>
        <w:rPr>
          <w:rFonts w:ascii="Times New Roman" w:hAnsi="Times New Roman"/>
          <w:sz w:val="24"/>
          <w:szCs w:val="24"/>
        </w:rPr>
        <w:t xml:space="preserve"> </w:t>
      </w:r>
      <w:r w:rsidRPr="00553F5A">
        <w:rPr>
          <w:rFonts w:ascii="Times New Roman" w:hAnsi="Times New Roman"/>
          <w:sz w:val="24"/>
          <w:szCs w:val="24"/>
        </w:rPr>
        <w:t>и возрастных особенностей, социального заказа родителей.</w:t>
      </w:r>
      <w:r>
        <w:rPr>
          <w:rFonts w:ascii="Times New Roman" w:hAnsi="Times New Roman"/>
          <w:sz w:val="24"/>
          <w:szCs w:val="24"/>
        </w:rPr>
        <w:t xml:space="preserve"> </w:t>
      </w:r>
      <w:r w:rsidRPr="00553F5A">
        <w:rPr>
          <w:rFonts w:ascii="Times New Roman" w:hAnsi="Times New Roman"/>
          <w:sz w:val="24"/>
          <w:szCs w:val="24"/>
        </w:rPr>
        <w:t>При организации воспитательно-образовательного процесса</w:t>
      </w:r>
      <w:r>
        <w:rPr>
          <w:rFonts w:ascii="Times New Roman" w:hAnsi="Times New Roman"/>
          <w:sz w:val="24"/>
          <w:szCs w:val="24"/>
        </w:rPr>
        <w:t xml:space="preserve"> </w:t>
      </w:r>
      <w:r w:rsidRPr="00553F5A">
        <w:rPr>
          <w:rFonts w:ascii="Times New Roman" w:hAnsi="Times New Roman"/>
          <w:sz w:val="24"/>
          <w:szCs w:val="24"/>
        </w:rPr>
        <w:t>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w:t>
      </w:r>
      <w:r>
        <w:rPr>
          <w:rFonts w:ascii="Times New Roman" w:hAnsi="Times New Roman"/>
          <w:sz w:val="24"/>
          <w:szCs w:val="24"/>
        </w:rPr>
        <w:t xml:space="preserve"> </w:t>
      </w:r>
      <w:r w:rsidRPr="00553F5A">
        <w:rPr>
          <w:rFonts w:ascii="Times New Roman" w:hAnsi="Times New Roman"/>
          <w:sz w:val="24"/>
          <w:szCs w:val="24"/>
        </w:rPr>
        <w:t>и достаточном материале, максимально приближаясь к разумному «минимуму».</w:t>
      </w:r>
    </w:p>
    <w:p w:rsidR="0098697E" w:rsidRPr="00553F5A" w:rsidRDefault="0098697E" w:rsidP="0098697E">
      <w:pPr>
        <w:spacing w:after="0" w:line="240" w:lineRule="auto"/>
        <w:jc w:val="both"/>
        <w:rPr>
          <w:rFonts w:ascii="Times New Roman" w:hAnsi="Times New Roman"/>
          <w:sz w:val="24"/>
          <w:szCs w:val="24"/>
        </w:rPr>
      </w:pPr>
      <w:r w:rsidRPr="00553F5A">
        <w:rPr>
          <w:rFonts w:ascii="Times New Roman" w:hAnsi="Times New Roman"/>
          <w:sz w:val="24"/>
          <w:szCs w:val="24"/>
        </w:rPr>
        <w:t>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w:t>
      </w:r>
      <w:r>
        <w:rPr>
          <w:rFonts w:ascii="Times New Roman" w:hAnsi="Times New Roman"/>
          <w:sz w:val="24"/>
          <w:szCs w:val="24"/>
        </w:rPr>
        <w:t xml:space="preserve"> </w:t>
      </w:r>
      <w:r w:rsidRPr="00553F5A">
        <w:rPr>
          <w:rFonts w:ascii="Times New Roman" w:hAnsi="Times New Roman"/>
          <w:sz w:val="24"/>
          <w:szCs w:val="24"/>
        </w:rPr>
        <w:t xml:space="preserve"> выделено достаточное время для игр и занятий. Задача взрослого так организовать процесс, чтобы максимально</w:t>
      </w:r>
      <w:r>
        <w:rPr>
          <w:rFonts w:ascii="Times New Roman" w:hAnsi="Times New Roman"/>
          <w:sz w:val="24"/>
          <w:szCs w:val="24"/>
        </w:rPr>
        <w:t xml:space="preserve"> </w:t>
      </w:r>
      <w:r w:rsidRPr="00553F5A">
        <w:rPr>
          <w:rFonts w:ascii="Times New Roman" w:hAnsi="Times New Roman"/>
          <w:sz w:val="24"/>
          <w:szCs w:val="24"/>
        </w:rPr>
        <w:t>обогатить детскую жизнь интересными и полезными специфически детскими видами деятельности (амплификация развития) и создать детям</w:t>
      </w:r>
      <w:r>
        <w:rPr>
          <w:rFonts w:ascii="Times New Roman" w:hAnsi="Times New Roman"/>
          <w:sz w:val="24"/>
          <w:szCs w:val="24"/>
        </w:rPr>
        <w:t xml:space="preserve"> </w:t>
      </w:r>
      <w:r w:rsidRPr="00553F5A">
        <w:rPr>
          <w:rFonts w:ascii="Times New Roman" w:hAnsi="Times New Roman"/>
          <w:sz w:val="24"/>
          <w:szCs w:val="24"/>
        </w:rPr>
        <w:t>условия для самореализации и проявления инициативы (пространство</w:t>
      </w:r>
      <w:r>
        <w:rPr>
          <w:rFonts w:ascii="Times New Roman" w:hAnsi="Times New Roman"/>
          <w:sz w:val="24"/>
          <w:szCs w:val="24"/>
        </w:rPr>
        <w:t xml:space="preserve"> </w:t>
      </w:r>
      <w:r w:rsidRPr="00553F5A">
        <w:rPr>
          <w:rFonts w:ascii="Times New Roman" w:hAnsi="Times New Roman"/>
          <w:sz w:val="24"/>
          <w:szCs w:val="24"/>
        </w:rPr>
        <w:t>детской реализации).</w:t>
      </w:r>
    </w:p>
    <w:p w:rsidR="0098697E" w:rsidRPr="00553F5A" w:rsidRDefault="0098697E" w:rsidP="0098697E">
      <w:pPr>
        <w:spacing w:after="0" w:line="240" w:lineRule="auto"/>
        <w:jc w:val="both"/>
        <w:rPr>
          <w:rFonts w:ascii="Times New Roman" w:hAnsi="Times New Roman"/>
          <w:sz w:val="24"/>
          <w:szCs w:val="24"/>
        </w:rPr>
      </w:pPr>
      <w:r>
        <w:rPr>
          <w:rFonts w:ascii="Times New Roman" w:hAnsi="Times New Roman"/>
          <w:sz w:val="24"/>
          <w:szCs w:val="24"/>
        </w:rPr>
        <w:t>О</w:t>
      </w:r>
      <w:r w:rsidRPr="00553F5A">
        <w:rPr>
          <w:rFonts w:ascii="Times New Roman" w:hAnsi="Times New Roman"/>
          <w:sz w:val="24"/>
          <w:szCs w:val="24"/>
        </w:rPr>
        <w:t>рганизация образовательного процесса позволяет существенно сместить</w:t>
      </w:r>
      <w:r>
        <w:rPr>
          <w:rFonts w:ascii="Times New Roman" w:hAnsi="Times New Roman"/>
          <w:sz w:val="24"/>
          <w:szCs w:val="24"/>
        </w:rPr>
        <w:t xml:space="preserve"> </w:t>
      </w:r>
      <w:r w:rsidRPr="00553F5A">
        <w:rPr>
          <w:rFonts w:ascii="Times New Roman" w:hAnsi="Times New Roman"/>
          <w:sz w:val="24"/>
          <w:szCs w:val="24"/>
        </w:rPr>
        <w:t>акцент в сторону развития детской инициативы и самостоятельности.</w:t>
      </w:r>
    </w:p>
    <w:p w:rsidR="0098697E" w:rsidRPr="00553F5A" w:rsidRDefault="0098697E" w:rsidP="0098697E">
      <w:pPr>
        <w:spacing w:after="0" w:line="240" w:lineRule="auto"/>
        <w:jc w:val="both"/>
        <w:rPr>
          <w:rFonts w:ascii="Times New Roman" w:hAnsi="Times New Roman"/>
          <w:i/>
          <w:sz w:val="24"/>
          <w:szCs w:val="24"/>
        </w:rPr>
      </w:pPr>
      <w:r w:rsidRPr="00553F5A">
        <w:rPr>
          <w:rFonts w:ascii="Times New Roman" w:hAnsi="Times New Roman"/>
          <w:i/>
          <w:sz w:val="24"/>
          <w:szCs w:val="24"/>
        </w:rPr>
        <w:t>По форме участия взрослого все виды детской активности можно</w:t>
      </w:r>
      <w:r>
        <w:rPr>
          <w:rFonts w:ascii="Times New Roman" w:hAnsi="Times New Roman"/>
          <w:i/>
          <w:sz w:val="24"/>
          <w:szCs w:val="24"/>
        </w:rPr>
        <w:t xml:space="preserve"> </w:t>
      </w:r>
      <w:r w:rsidRPr="00553F5A">
        <w:rPr>
          <w:rFonts w:ascii="Times New Roman" w:hAnsi="Times New Roman"/>
          <w:i/>
          <w:sz w:val="24"/>
          <w:szCs w:val="24"/>
        </w:rPr>
        <w:t>условно классифицировать следующим образом:</w:t>
      </w:r>
    </w:p>
    <w:p w:rsidR="0098697E" w:rsidRPr="00553F5A"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3F5A">
        <w:rPr>
          <w:rFonts w:ascii="Times New Roman" w:hAnsi="Times New Roman"/>
          <w:sz w:val="24"/>
          <w:szCs w:val="24"/>
        </w:rPr>
        <w:t>взрослый организует (занятия, кружки, секции);</w:t>
      </w:r>
    </w:p>
    <w:p w:rsidR="0098697E" w:rsidRPr="00553F5A"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3F5A">
        <w:rPr>
          <w:rFonts w:ascii="Times New Roman" w:hAnsi="Times New Roman"/>
          <w:sz w:val="24"/>
          <w:szCs w:val="24"/>
        </w:rPr>
        <w:t>взрослый помогает (обогащенные игры в центрах активности);</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3F5A">
        <w:rPr>
          <w:rFonts w:ascii="Times New Roman" w:hAnsi="Times New Roman"/>
          <w:sz w:val="24"/>
          <w:szCs w:val="24"/>
        </w:rPr>
        <w:t>взрослый создает условия для самореализации (проектная деятельность);</w:t>
      </w:r>
    </w:p>
    <w:p w:rsidR="0098697E" w:rsidRPr="00553F5A"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3F5A">
        <w:rPr>
          <w:rFonts w:ascii="Times New Roman" w:hAnsi="Times New Roman"/>
          <w:sz w:val="24"/>
          <w:szCs w:val="24"/>
        </w:rPr>
        <w:t>взрослый участвует в процессе наравне с детьми (событийная деятельность, образовательное событие);</w:t>
      </w:r>
    </w:p>
    <w:p w:rsidR="0098697E" w:rsidRPr="00553F5A"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3F5A">
        <w:rPr>
          <w:rFonts w:ascii="Times New Roman" w:hAnsi="Times New Roman"/>
          <w:sz w:val="24"/>
          <w:szCs w:val="24"/>
        </w:rPr>
        <w:t>взрослый не вмешивается (свободная игра).</w:t>
      </w:r>
    </w:p>
    <w:p w:rsidR="0098697E" w:rsidRPr="00553F5A" w:rsidRDefault="0098697E" w:rsidP="0098697E">
      <w:pPr>
        <w:spacing w:after="0" w:line="240" w:lineRule="auto"/>
        <w:jc w:val="both"/>
        <w:rPr>
          <w:rFonts w:ascii="Times New Roman" w:hAnsi="Times New Roman"/>
          <w:sz w:val="24"/>
          <w:szCs w:val="24"/>
        </w:rPr>
      </w:pPr>
      <w:r>
        <w:rPr>
          <w:rFonts w:ascii="Times New Roman" w:hAnsi="Times New Roman"/>
          <w:sz w:val="24"/>
          <w:szCs w:val="24"/>
        </w:rPr>
        <w:t>Н</w:t>
      </w:r>
      <w:r w:rsidRPr="00553F5A">
        <w:rPr>
          <w:rFonts w:ascii="Times New Roman" w:hAnsi="Times New Roman"/>
          <w:sz w:val="24"/>
          <w:szCs w:val="24"/>
        </w:rPr>
        <w:t>ацеленность на оптимальное сочетание всех перечисленных выше типов детской активности.</w:t>
      </w:r>
    </w:p>
    <w:p w:rsidR="0098697E" w:rsidRDefault="0098697E" w:rsidP="0098697E">
      <w:pPr>
        <w:spacing w:after="0" w:line="240" w:lineRule="auto"/>
        <w:jc w:val="both"/>
        <w:rPr>
          <w:rFonts w:ascii="Times New Roman" w:hAnsi="Times New Roman"/>
          <w:sz w:val="24"/>
          <w:szCs w:val="24"/>
          <w:u w:val="single"/>
        </w:rPr>
      </w:pPr>
    </w:p>
    <w:p w:rsidR="0098697E" w:rsidRPr="00553F5A" w:rsidRDefault="0098697E" w:rsidP="0098697E">
      <w:pPr>
        <w:spacing w:after="0" w:line="240" w:lineRule="auto"/>
        <w:jc w:val="both"/>
        <w:rPr>
          <w:rFonts w:ascii="Times New Roman" w:hAnsi="Times New Roman"/>
          <w:sz w:val="24"/>
          <w:szCs w:val="24"/>
          <w:u w:val="single"/>
        </w:rPr>
      </w:pPr>
      <w:r w:rsidRPr="00553F5A">
        <w:rPr>
          <w:rFonts w:ascii="Times New Roman" w:hAnsi="Times New Roman"/>
          <w:sz w:val="24"/>
          <w:szCs w:val="24"/>
          <w:u w:val="single"/>
        </w:rPr>
        <w:t>Занятия, кружки, секции</w:t>
      </w:r>
    </w:p>
    <w:p w:rsidR="0098697E" w:rsidRPr="00553F5A" w:rsidRDefault="0098697E" w:rsidP="0098697E">
      <w:pPr>
        <w:spacing w:after="0" w:line="240" w:lineRule="auto"/>
        <w:jc w:val="both"/>
        <w:rPr>
          <w:rFonts w:ascii="Times New Roman" w:hAnsi="Times New Roman"/>
          <w:sz w:val="24"/>
          <w:szCs w:val="24"/>
        </w:rPr>
      </w:pPr>
      <w:r w:rsidRPr="00553F5A">
        <w:rPr>
          <w:rFonts w:ascii="Times New Roman" w:hAnsi="Times New Roman"/>
          <w:sz w:val="24"/>
          <w:szCs w:val="24"/>
        </w:rPr>
        <w:t>(</w:t>
      </w:r>
      <w:r>
        <w:rPr>
          <w:rFonts w:ascii="Times New Roman" w:hAnsi="Times New Roman"/>
          <w:sz w:val="24"/>
          <w:szCs w:val="24"/>
        </w:rPr>
        <w:t>взрослый организует</w:t>
      </w:r>
      <w:r w:rsidRPr="00553F5A">
        <w:rPr>
          <w:rFonts w:ascii="Times New Roman" w:hAnsi="Times New Roman"/>
          <w:sz w:val="24"/>
          <w:szCs w:val="24"/>
        </w:rPr>
        <w:t>)</w:t>
      </w:r>
    </w:p>
    <w:p w:rsidR="0098697E" w:rsidRPr="00553F5A" w:rsidRDefault="0098697E" w:rsidP="0098697E">
      <w:pPr>
        <w:spacing w:after="0" w:line="240" w:lineRule="auto"/>
        <w:jc w:val="both"/>
        <w:rPr>
          <w:rFonts w:ascii="Times New Roman" w:hAnsi="Times New Roman"/>
          <w:sz w:val="24"/>
          <w:szCs w:val="24"/>
        </w:rPr>
      </w:pPr>
      <w:r w:rsidRPr="00553F5A">
        <w:rPr>
          <w:rFonts w:ascii="Times New Roman" w:hAnsi="Times New Roman"/>
          <w:sz w:val="24"/>
          <w:szCs w:val="24"/>
        </w:rPr>
        <w:t>Занятия, организованные взрослым, необходимы для оптимального</w:t>
      </w:r>
      <w:r>
        <w:rPr>
          <w:rFonts w:ascii="Times New Roman" w:hAnsi="Times New Roman"/>
          <w:sz w:val="24"/>
          <w:szCs w:val="24"/>
        </w:rPr>
        <w:t xml:space="preserve"> </w:t>
      </w:r>
      <w:r w:rsidRPr="00553F5A">
        <w:rPr>
          <w:rFonts w:ascii="Times New Roman" w:hAnsi="Times New Roman"/>
          <w:sz w:val="24"/>
          <w:szCs w:val="24"/>
        </w:rPr>
        <w:t>развития детей. Только целенаправленная образовательная деятельность позволяет реализовать системный подход с учетом возрастных</w:t>
      </w:r>
      <w:r>
        <w:rPr>
          <w:rFonts w:ascii="Times New Roman" w:hAnsi="Times New Roman"/>
          <w:sz w:val="24"/>
          <w:szCs w:val="24"/>
        </w:rPr>
        <w:t xml:space="preserve"> </w:t>
      </w:r>
      <w:r w:rsidRPr="00553F5A">
        <w:rPr>
          <w:rFonts w:ascii="Times New Roman" w:hAnsi="Times New Roman"/>
          <w:sz w:val="24"/>
          <w:szCs w:val="24"/>
        </w:rPr>
        <w:t>психо-физических особенностей детей, в том числе учитывать сензитивные периоды развития — периоды в жизни ребенка, создающие</w:t>
      </w:r>
      <w:r>
        <w:rPr>
          <w:rFonts w:ascii="Times New Roman" w:hAnsi="Times New Roman"/>
          <w:sz w:val="24"/>
          <w:szCs w:val="24"/>
        </w:rPr>
        <w:t xml:space="preserve"> </w:t>
      </w:r>
      <w:r w:rsidRPr="00553F5A">
        <w:rPr>
          <w:rFonts w:ascii="Times New Roman" w:hAnsi="Times New Roman"/>
          <w:sz w:val="24"/>
          <w:szCs w:val="24"/>
        </w:rPr>
        <w:t>наиболее благоприятные условия дл</w:t>
      </w:r>
      <w:r>
        <w:rPr>
          <w:rFonts w:ascii="Times New Roman" w:hAnsi="Times New Roman"/>
          <w:sz w:val="24"/>
          <w:szCs w:val="24"/>
        </w:rPr>
        <w:t>я формирования у него определен</w:t>
      </w:r>
      <w:r w:rsidRPr="00553F5A">
        <w:rPr>
          <w:rFonts w:ascii="Times New Roman" w:hAnsi="Times New Roman"/>
          <w:sz w:val="24"/>
          <w:szCs w:val="24"/>
        </w:rPr>
        <w:t>ных психологических свойств и видов поведения. Согласно теории Выготского, правильно организованное занятие «ведет» за собой развитие.</w:t>
      </w:r>
    </w:p>
    <w:p w:rsidR="0098697E" w:rsidRDefault="0098697E" w:rsidP="0098697E">
      <w:pPr>
        <w:spacing w:after="0" w:line="240" w:lineRule="auto"/>
        <w:jc w:val="both"/>
        <w:rPr>
          <w:rFonts w:ascii="Times New Roman" w:hAnsi="Times New Roman"/>
          <w:sz w:val="24"/>
          <w:szCs w:val="24"/>
        </w:rPr>
      </w:pPr>
    </w:p>
    <w:p w:rsidR="0098697E" w:rsidRPr="00553F5A" w:rsidRDefault="0098697E" w:rsidP="0098697E">
      <w:pPr>
        <w:spacing w:after="0" w:line="240" w:lineRule="auto"/>
        <w:jc w:val="both"/>
        <w:rPr>
          <w:rFonts w:ascii="Times New Roman" w:hAnsi="Times New Roman"/>
          <w:sz w:val="24"/>
          <w:szCs w:val="24"/>
          <w:u w:val="single"/>
        </w:rPr>
      </w:pPr>
      <w:r w:rsidRPr="00553F5A">
        <w:rPr>
          <w:rFonts w:ascii="Times New Roman" w:hAnsi="Times New Roman"/>
          <w:sz w:val="24"/>
          <w:szCs w:val="24"/>
          <w:u w:val="single"/>
        </w:rPr>
        <w:t xml:space="preserve">Развивающие занятия </w:t>
      </w:r>
    </w:p>
    <w:p w:rsidR="0098697E" w:rsidRPr="00553F5A" w:rsidRDefault="0098697E" w:rsidP="0098697E">
      <w:pPr>
        <w:spacing w:after="0" w:line="240" w:lineRule="auto"/>
        <w:jc w:val="both"/>
        <w:rPr>
          <w:rFonts w:ascii="Times New Roman" w:hAnsi="Times New Roman"/>
          <w:sz w:val="24"/>
          <w:szCs w:val="24"/>
        </w:rPr>
      </w:pPr>
    </w:p>
    <w:p w:rsidR="0098697E" w:rsidRPr="00553F5A" w:rsidRDefault="0098697E" w:rsidP="0098697E">
      <w:pPr>
        <w:spacing w:after="0" w:line="240" w:lineRule="auto"/>
        <w:jc w:val="both"/>
        <w:rPr>
          <w:rFonts w:ascii="Times New Roman" w:hAnsi="Times New Roman"/>
          <w:sz w:val="24"/>
          <w:szCs w:val="24"/>
        </w:rPr>
      </w:pPr>
      <w:r w:rsidRPr="00553F5A">
        <w:rPr>
          <w:rFonts w:ascii="Times New Roman" w:hAnsi="Times New Roman"/>
          <w:sz w:val="24"/>
          <w:szCs w:val="24"/>
        </w:rPr>
        <w:lastRenderedPageBreak/>
        <w:t>В таблице  представлено примерное планирование занятий для разных возрастных групп. В теплое время года часть занятий можно проводить на улице.</w:t>
      </w:r>
    </w:p>
    <w:p w:rsidR="0098697E" w:rsidRPr="00553F5A" w:rsidRDefault="0098697E" w:rsidP="0098697E">
      <w:pPr>
        <w:spacing w:after="0" w:line="240" w:lineRule="auto"/>
        <w:jc w:val="both"/>
        <w:rPr>
          <w:rFonts w:ascii="Times New Roman" w:hAnsi="Times New Roman"/>
          <w:sz w:val="24"/>
          <w:szCs w:val="24"/>
        </w:rPr>
      </w:pPr>
      <w:r w:rsidRPr="00553F5A">
        <w:rPr>
          <w:rFonts w:ascii="Times New Roman" w:hAnsi="Times New Roman"/>
          <w:i/>
          <w:sz w:val="24"/>
          <w:szCs w:val="24"/>
        </w:rPr>
        <w:t>Правильно организованные занятия — это занятия, которые отвечают следующим требованиям</w:t>
      </w:r>
      <w:r w:rsidRPr="00553F5A">
        <w:rPr>
          <w:rFonts w:ascii="Times New Roman" w:hAnsi="Times New Roman"/>
          <w:sz w:val="24"/>
          <w:szCs w:val="24"/>
        </w:rPr>
        <w:t>:</w:t>
      </w:r>
    </w:p>
    <w:p w:rsidR="0098697E" w:rsidRPr="00553F5A" w:rsidRDefault="0098697E" w:rsidP="0098697E">
      <w:pPr>
        <w:spacing w:after="0" w:line="240" w:lineRule="auto"/>
        <w:jc w:val="both"/>
        <w:rPr>
          <w:rFonts w:ascii="Times New Roman" w:hAnsi="Times New Roman"/>
          <w:sz w:val="24"/>
          <w:szCs w:val="24"/>
        </w:rPr>
      </w:pPr>
      <w:r w:rsidRPr="00553F5A">
        <w:rPr>
          <w:rFonts w:ascii="Times New Roman" w:hAnsi="Times New Roman"/>
          <w:i/>
          <w:sz w:val="24"/>
          <w:szCs w:val="24"/>
        </w:rPr>
        <w:t>Занятие должно находиться в ЗБР</w:t>
      </w:r>
      <w:r w:rsidRPr="00553F5A">
        <w:rPr>
          <w:rFonts w:ascii="Times New Roman" w:hAnsi="Times New Roman"/>
          <w:sz w:val="24"/>
          <w:szCs w:val="24"/>
        </w:rPr>
        <w:t xml:space="preserve"> (Зона ближайшего развития), то есть</w:t>
      </w:r>
      <w:r>
        <w:rPr>
          <w:rFonts w:ascii="Times New Roman" w:hAnsi="Times New Roman"/>
          <w:sz w:val="24"/>
          <w:szCs w:val="24"/>
        </w:rPr>
        <w:t xml:space="preserve"> </w:t>
      </w:r>
      <w:r w:rsidRPr="00553F5A">
        <w:rPr>
          <w:rFonts w:ascii="Times New Roman" w:hAnsi="Times New Roman"/>
          <w:sz w:val="24"/>
          <w:szCs w:val="24"/>
        </w:rPr>
        <w:t>задания должны быть достаточно сложными, чтобы ребенку надо</w:t>
      </w:r>
    </w:p>
    <w:p w:rsidR="0098697E" w:rsidRDefault="0098697E" w:rsidP="0098697E">
      <w:pPr>
        <w:spacing w:after="0" w:line="240" w:lineRule="auto"/>
        <w:ind w:left="142"/>
        <w:jc w:val="both"/>
        <w:rPr>
          <w:rFonts w:ascii="Times New Roman" w:hAnsi="Times New Roman"/>
          <w:sz w:val="24"/>
          <w:szCs w:val="24"/>
        </w:rPr>
      </w:pPr>
      <w:r w:rsidRPr="00553F5A">
        <w:rPr>
          <w:rFonts w:ascii="Times New Roman" w:hAnsi="Times New Roman"/>
          <w:sz w:val="24"/>
          <w:szCs w:val="24"/>
        </w:rPr>
        <w:t>было приложить усилия для решения задачи, но выполнимыми, чтобы ребенок оказывался в ситуации успеха.</w:t>
      </w:r>
    </w:p>
    <w:p w:rsidR="0098697E" w:rsidRPr="00553F5A" w:rsidRDefault="0098697E" w:rsidP="0098697E">
      <w:pPr>
        <w:spacing w:after="0" w:line="240" w:lineRule="auto"/>
        <w:ind w:left="142"/>
        <w:jc w:val="both"/>
        <w:rPr>
          <w:rFonts w:ascii="Times New Roman" w:hAnsi="Times New Roman"/>
          <w:sz w:val="24"/>
          <w:szCs w:val="24"/>
        </w:rPr>
      </w:pPr>
      <w:r w:rsidRPr="00553F5A">
        <w:rPr>
          <w:rFonts w:ascii="Times New Roman" w:hAnsi="Times New Roman"/>
          <w:i/>
          <w:sz w:val="24"/>
          <w:szCs w:val="24"/>
        </w:rPr>
        <w:t>Соответствовать деятельностному подходу</w:t>
      </w:r>
      <w:r w:rsidRPr="00553F5A">
        <w:rPr>
          <w:rFonts w:ascii="Times New Roman" w:hAnsi="Times New Roman"/>
          <w:sz w:val="24"/>
          <w:szCs w:val="24"/>
        </w:rPr>
        <w:t>, то есть опираться на детские смыслы и интересы, специфически детские виды деятельности,</w:t>
      </w:r>
    </w:p>
    <w:p w:rsidR="0098697E" w:rsidRPr="00553F5A" w:rsidRDefault="0098697E" w:rsidP="0098697E">
      <w:pPr>
        <w:spacing w:after="0" w:line="240" w:lineRule="auto"/>
        <w:ind w:left="142"/>
        <w:jc w:val="both"/>
        <w:rPr>
          <w:rFonts w:ascii="Times New Roman" w:hAnsi="Times New Roman"/>
          <w:sz w:val="24"/>
          <w:szCs w:val="24"/>
        </w:rPr>
      </w:pPr>
      <w:r w:rsidRPr="00553F5A">
        <w:rPr>
          <w:rFonts w:ascii="Times New Roman" w:hAnsi="Times New Roman"/>
          <w:sz w:val="24"/>
          <w:szCs w:val="24"/>
        </w:rPr>
        <w:t>чтобы дети были активными, заинтересованными участниками процесса.</w:t>
      </w:r>
    </w:p>
    <w:p w:rsidR="0098697E" w:rsidRPr="00553F5A" w:rsidRDefault="0098697E" w:rsidP="0098697E">
      <w:pPr>
        <w:spacing w:after="0" w:line="240" w:lineRule="auto"/>
        <w:ind w:left="142"/>
        <w:jc w:val="both"/>
        <w:rPr>
          <w:rFonts w:ascii="Times New Roman" w:hAnsi="Times New Roman"/>
          <w:sz w:val="24"/>
          <w:szCs w:val="24"/>
        </w:rPr>
      </w:pPr>
      <w:r w:rsidRPr="00553F5A">
        <w:rPr>
          <w:rFonts w:ascii="Times New Roman" w:hAnsi="Times New Roman"/>
          <w:i/>
          <w:sz w:val="24"/>
          <w:szCs w:val="24"/>
        </w:rPr>
        <w:t>В занятии должен соблюдаться принцип возрастного соответствия</w:t>
      </w:r>
      <w:r w:rsidRPr="00553F5A">
        <w:rPr>
          <w:rFonts w:ascii="Times New Roman" w:hAnsi="Times New Roman"/>
          <w:sz w:val="24"/>
          <w:szCs w:val="24"/>
        </w:rPr>
        <w:t>, то</w:t>
      </w:r>
      <w:r>
        <w:rPr>
          <w:rFonts w:ascii="Times New Roman" w:hAnsi="Times New Roman"/>
          <w:sz w:val="24"/>
          <w:szCs w:val="24"/>
        </w:rPr>
        <w:t xml:space="preserve"> </w:t>
      </w:r>
      <w:r w:rsidRPr="00553F5A">
        <w:rPr>
          <w:rFonts w:ascii="Times New Roman" w:hAnsi="Times New Roman"/>
          <w:sz w:val="24"/>
          <w:szCs w:val="24"/>
        </w:rPr>
        <w:t>есть занятия должны учитывать возрастные особенности развития</w:t>
      </w:r>
    </w:p>
    <w:p w:rsidR="0098697E" w:rsidRPr="00553F5A" w:rsidRDefault="0098697E" w:rsidP="0098697E">
      <w:pPr>
        <w:spacing w:after="0" w:line="240" w:lineRule="auto"/>
        <w:ind w:left="142"/>
        <w:jc w:val="both"/>
        <w:rPr>
          <w:rFonts w:ascii="Times New Roman" w:hAnsi="Times New Roman"/>
          <w:sz w:val="24"/>
          <w:szCs w:val="24"/>
        </w:rPr>
      </w:pPr>
      <w:r w:rsidRPr="00553F5A">
        <w:rPr>
          <w:rFonts w:ascii="Times New Roman" w:hAnsi="Times New Roman"/>
          <w:sz w:val="24"/>
          <w:szCs w:val="24"/>
        </w:rPr>
        <w:t>детей и опираться на ведущий вид деятельности.</w:t>
      </w:r>
    </w:p>
    <w:p w:rsidR="0098697E" w:rsidRPr="00553F5A" w:rsidRDefault="0098697E" w:rsidP="0098697E">
      <w:pPr>
        <w:spacing w:after="0" w:line="240" w:lineRule="auto"/>
        <w:ind w:left="142"/>
        <w:jc w:val="both"/>
        <w:rPr>
          <w:rFonts w:ascii="Times New Roman" w:hAnsi="Times New Roman"/>
          <w:sz w:val="24"/>
          <w:szCs w:val="24"/>
        </w:rPr>
      </w:pPr>
      <w:r w:rsidRPr="00553F5A">
        <w:rPr>
          <w:rFonts w:ascii="Times New Roman" w:hAnsi="Times New Roman"/>
          <w:i/>
          <w:sz w:val="24"/>
          <w:szCs w:val="24"/>
        </w:rPr>
        <w:t>Занятие должно строиться на принципах развивающего обучения</w:t>
      </w:r>
      <w:r w:rsidRPr="00553F5A">
        <w:rPr>
          <w:rFonts w:ascii="Times New Roman" w:hAnsi="Times New Roman"/>
          <w:sz w:val="24"/>
          <w:szCs w:val="24"/>
        </w:rPr>
        <w:t>, то</w:t>
      </w:r>
      <w:r>
        <w:rPr>
          <w:rFonts w:ascii="Times New Roman" w:hAnsi="Times New Roman"/>
          <w:sz w:val="24"/>
          <w:szCs w:val="24"/>
        </w:rPr>
        <w:t xml:space="preserve"> </w:t>
      </w:r>
      <w:r w:rsidRPr="00553F5A">
        <w:rPr>
          <w:rFonts w:ascii="Times New Roman" w:hAnsi="Times New Roman"/>
          <w:sz w:val="24"/>
          <w:szCs w:val="24"/>
        </w:rPr>
        <w:t>есть педагог должен в своей работе направлять детей не столько на</w:t>
      </w:r>
    </w:p>
    <w:p w:rsidR="0098697E" w:rsidRPr="00553F5A" w:rsidRDefault="0098697E" w:rsidP="0098697E">
      <w:pPr>
        <w:spacing w:after="0" w:line="240" w:lineRule="auto"/>
        <w:ind w:left="142"/>
        <w:jc w:val="both"/>
        <w:rPr>
          <w:rFonts w:ascii="Times New Roman" w:hAnsi="Times New Roman"/>
          <w:sz w:val="24"/>
          <w:szCs w:val="24"/>
        </w:rPr>
      </w:pPr>
      <w:r w:rsidRPr="00553F5A">
        <w:rPr>
          <w:rFonts w:ascii="Times New Roman" w:hAnsi="Times New Roman"/>
          <w:sz w:val="24"/>
          <w:szCs w:val="24"/>
        </w:rPr>
        <w:t>накопление знаний, сколько на развитие умения думать, рассуждать,</w:t>
      </w:r>
      <w:r>
        <w:rPr>
          <w:rFonts w:ascii="Times New Roman" w:hAnsi="Times New Roman"/>
          <w:sz w:val="24"/>
          <w:szCs w:val="24"/>
        </w:rPr>
        <w:t xml:space="preserve"> </w:t>
      </w:r>
      <w:r w:rsidRPr="00553F5A">
        <w:rPr>
          <w:rFonts w:ascii="Times New Roman" w:hAnsi="Times New Roman"/>
          <w:sz w:val="24"/>
          <w:szCs w:val="24"/>
        </w:rPr>
        <w:t>вступать в диалог, отстаивать свою точку зрения.</w:t>
      </w:r>
    </w:p>
    <w:p w:rsidR="0098697E" w:rsidRPr="00553F5A" w:rsidRDefault="0098697E" w:rsidP="0098697E">
      <w:pPr>
        <w:spacing w:after="0" w:line="240" w:lineRule="auto"/>
        <w:ind w:left="142"/>
        <w:jc w:val="both"/>
        <w:rPr>
          <w:rFonts w:ascii="Times New Roman" w:hAnsi="Times New Roman"/>
          <w:sz w:val="24"/>
          <w:szCs w:val="24"/>
        </w:rPr>
      </w:pPr>
      <w:r w:rsidRPr="00553F5A">
        <w:rPr>
          <w:rFonts w:ascii="Times New Roman" w:hAnsi="Times New Roman"/>
          <w:i/>
          <w:sz w:val="24"/>
          <w:szCs w:val="24"/>
        </w:rPr>
        <w:t>При подборе материала для занятий необходимо придерживаться</w:t>
      </w:r>
      <w:r>
        <w:rPr>
          <w:rFonts w:ascii="Times New Roman" w:hAnsi="Times New Roman"/>
          <w:i/>
          <w:sz w:val="24"/>
          <w:szCs w:val="24"/>
        </w:rPr>
        <w:t xml:space="preserve"> </w:t>
      </w:r>
      <w:r w:rsidRPr="00553F5A">
        <w:rPr>
          <w:rFonts w:ascii="Times New Roman" w:hAnsi="Times New Roman"/>
          <w:i/>
          <w:sz w:val="24"/>
          <w:szCs w:val="24"/>
        </w:rPr>
        <w:t>принципа культуросообразности</w:t>
      </w:r>
      <w:r w:rsidRPr="00553F5A">
        <w:rPr>
          <w:rFonts w:ascii="Times New Roman" w:hAnsi="Times New Roman"/>
          <w:sz w:val="24"/>
          <w:szCs w:val="24"/>
        </w:rPr>
        <w:t>, то есть педагог должен использовать материал, отвечающий культурно-историческим ценностям</w:t>
      </w:r>
      <w:r>
        <w:rPr>
          <w:rFonts w:ascii="Times New Roman" w:hAnsi="Times New Roman"/>
          <w:sz w:val="24"/>
          <w:szCs w:val="24"/>
        </w:rPr>
        <w:t xml:space="preserve"> </w:t>
      </w:r>
      <w:r w:rsidRPr="00553F5A">
        <w:rPr>
          <w:rFonts w:ascii="Times New Roman" w:hAnsi="Times New Roman"/>
          <w:sz w:val="24"/>
          <w:szCs w:val="24"/>
        </w:rPr>
        <w:t>и традициям народов РФ.</w:t>
      </w:r>
    </w:p>
    <w:p w:rsidR="0098697E" w:rsidRPr="00553F5A" w:rsidRDefault="0098697E" w:rsidP="0098697E">
      <w:pPr>
        <w:spacing w:after="0" w:line="240" w:lineRule="auto"/>
        <w:ind w:left="142"/>
        <w:jc w:val="both"/>
        <w:rPr>
          <w:rFonts w:ascii="Times New Roman" w:hAnsi="Times New Roman"/>
          <w:sz w:val="24"/>
          <w:szCs w:val="24"/>
        </w:rPr>
      </w:pPr>
      <w:r>
        <w:rPr>
          <w:rFonts w:ascii="Times New Roman" w:hAnsi="Times New Roman"/>
          <w:sz w:val="24"/>
          <w:szCs w:val="24"/>
        </w:rPr>
        <w:t>В</w:t>
      </w:r>
      <w:r w:rsidRPr="00553F5A">
        <w:rPr>
          <w:rFonts w:ascii="Times New Roman" w:hAnsi="Times New Roman"/>
          <w:sz w:val="24"/>
          <w:szCs w:val="24"/>
        </w:rPr>
        <w:t xml:space="preserve"> формате занятий</w:t>
      </w:r>
      <w:r>
        <w:rPr>
          <w:rFonts w:ascii="Times New Roman" w:hAnsi="Times New Roman"/>
          <w:sz w:val="24"/>
          <w:szCs w:val="24"/>
        </w:rPr>
        <w:t xml:space="preserve"> </w:t>
      </w:r>
      <w:r w:rsidRPr="00553F5A">
        <w:rPr>
          <w:rFonts w:ascii="Times New Roman" w:hAnsi="Times New Roman"/>
          <w:sz w:val="24"/>
          <w:szCs w:val="24"/>
        </w:rPr>
        <w:t>осваивается то предметное содержание, для которого развивающие занятия являются оптимальной формой. Это относится, в первую очередь,</w:t>
      </w:r>
      <w:r>
        <w:rPr>
          <w:rFonts w:ascii="Times New Roman" w:hAnsi="Times New Roman"/>
          <w:sz w:val="24"/>
          <w:szCs w:val="24"/>
        </w:rPr>
        <w:t xml:space="preserve"> </w:t>
      </w:r>
      <w:r w:rsidRPr="00553F5A">
        <w:rPr>
          <w:rFonts w:ascii="Times New Roman" w:hAnsi="Times New Roman"/>
          <w:sz w:val="24"/>
          <w:szCs w:val="24"/>
        </w:rPr>
        <w:t>к освоению новых знаний и умений. Затем полученные знания и умения</w:t>
      </w:r>
      <w:r>
        <w:rPr>
          <w:rFonts w:ascii="Times New Roman" w:hAnsi="Times New Roman"/>
          <w:sz w:val="24"/>
          <w:szCs w:val="24"/>
        </w:rPr>
        <w:t xml:space="preserve"> </w:t>
      </w:r>
      <w:r w:rsidRPr="00553F5A">
        <w:rPr>
          <w:rFonts w:ascii="Times New Roman" w:hAnsi="Times New Roman"/>
          <w:sz w:val="24"/>
          <w:szCs w:val="24"/>
        </w:rPr>
        <w:t>используются в проектной, событийной деятельности и, конечно, в самостоятельной деятельности детей.</w:t>
      </w:r>
    </w:p>
    <w:p w:rsidR="0098697E" w:rsidRDefault="0098697E" w:rsidP="0098697E">
      <w:pPr>
        <w:spacing w:after="0" w:line="240" w:lineRule="auto"/>
        <w:jc w:val="both"/>
        <w:rPr>
          <w:rFonts w:ascii="Times New Roman" w:hAnsi="Times New Roman"/>
          <w:sz w:val="24"/>
          <w:szCs w:val="24"/>
        </w:rPr>
      </w:pPr>
    </w:p>
    <w:p w:rsidR="0098697E" w:rsidRDefault="0098697E" w:rsidP="0098697E">
      <w:pPr>
        <w:spacing w:after="0" w:line="240" w:lineRule="auto"/>
        <w:jc w:val="both"/>
        <w:rPr>
          <w:rFonts w:ascii="Times New Roman" w:hAnsi="Times New Roman"/>
          <w:sz w:val="24"/>
          <w:szCs w:val="24"/>
        </w:rPr>
      </w:pPr>
      <w:r w:rsidRPr="00553F5A">
        <w:rPr>
          <w:rFonts w:ascii="Times New Roman" w:hAnsi="Times New Roman"/>
          <w:sz w:val="24"/>
          <w:szCs w:val="24"/>
        </w:rPr>
        <w:t>Планирование образовательной деятельности при работе</w:t>
      </w:r>
      <w:r>
        <w:rPr>
          <w:rFonts w:ascii="Times New Roman" w:hAnsi="Times New Roman"/>
          <w:sz w:val="24"/>
          <w:szCs w:val="24"/>
        </w:rPr>
        <w:t xml:space="preserve"> </w:t>
      </w:r>
      <w:r w:rsidRPr="00553F5A">
        <w:rPr>
          <w:rFonts w:ascii="Times New Roman" w:hAnsi="Times New Roman"/>
          <w:sz w:val="24"/>
          <w:szCs w:val="24"/>
        </w:rPr>
        <w:t>по пятидневной неделе</w:t>
      </w:r>
    </w:p>
    <w:p w:rsidR="0098697E" w:rsidRPr="00E61BB8" w:rsidRDefault="0098697E" w:rsidP="0098697E">
      <w:pPr>
        <w:spacing w:after="0" w:line="240" w:lineRule="auto"/>
        <w:jc w:val="both"/>
        <w:rPr>
          <w:rFonts w:ascii="Times New Roman" w:hAnsi="Times New Roman"/>
          <w:sz w:val="24"/>
          <w:szCs w:val="24"/>
        </w:rPr>
      </w:pPr>
    </w:p>
    <w:p w:rsidR="0098697E" w:rsidRPr="00E61BB8" w:rsidRDefault="0098697E" w:rsidP="0098697E">
      <w:pPr>
        <w:spacing w:after="0" w:line="240" w:lineRule="auto"/>
        <w:jc w:val="both"/>
        <w:rPr>
          <w:rFonts w:ascii="Times New Roman" w:hAnsi="Times New Roman"/>
          <w:sz w:val="24"/>
          <w:szCs w:val="24"/>
        </w:rPr>
      </w:pPr>
    </w:p>
    <w:tbl>
      <w:tblPr>
        <w:tblStyle w:val="ad"/>
        <w:tblW w:w="0" w:type="auto"/>
        <w:tblLook w:val="04A0"/>
      </w:tblPr>
      <w:tblGrid>
        <w:gridCol w:w="2398"/>
        <w:gridCol w:w="2388"/>
        <w:gridCol w:w="3119"/>
        <w:gridCol w:w="2126"/>
        <w:gridCol w:w="2250"/>
        <w:gridCol w:w="2505"/>
      </w:tblGrid>
      <w:tr w:rsidR="0098697E" w:rsidTr="00BB18DB">
        <w:tc>
          <w:tcPr>
            <w:tcW w:w="14786" w:type="dxa"/>
            <w:gridSpan w:val="6"/>
          </w:tcPr>
          <w:p w:rsidR="0098697E" w:rsidRPr="003C5EB2" w:rsidRDefault="0098697E" w:rsidP="00BB18DB">
            <w:pPr>
              <w:spacing w:after="0" w:line="240" w:lineRule="auto"/>
              <w:jc w:val="center"/>
              <w:rPr>
                <w:b/>
                <w:sz w:val="24"/>
                <w:szCs w:val="24"/>
              </w:rPr>
            </w:pPr>
            <w:r w:rsidRPr="003C5EB2">
              <w:rPr>
                <w:b/>
                <w:sz w:val="24"/>
                <w:szCs w:val="24"/>
              </w:rPr>
              <w:t>Занятия по Программе</w:t>
            </w:r>
          </w:p>
        </w:tc>
      </w:tr>
      <w:tr w:rsidR="0098697E" w:rsidTr="00BB18DB">
        <w:tc>
          <w:tcPr>
            <w:tcW w:w="2398" w:type="dxa"/>
            <w:vMerge w:val="restart"/>
          </w:tcPr>
          <w:p w:rsidR="0098697E" w:rsidRPr="003C5EB2" w:rsidRDefault="0098697E" w:rsidP="00BB18DB">
            <w:pPr>
              <w:spacing w:after="0" w:line="240" w:lineRule="auto"/>
              <w:jc w:val="both"/>
              <w:rPr>
                <w:b/>
                <w:sz w:val="24"/>
                <w:szCs w:val="24"/>
              </w:rPr>
            </w:pPr>
            <w:r w:rsidRPr="003C5EB2">
              <w:rPr>
                <w:b/>
                <w:sz w:val="24"/>
                <w:szCs w:val="24"/>
              </w:rPr>
              <w:t>Базовый вид деятельности</w:t>
            </w:r>
          </w:p>
        </w:tc>
        <w:tc>
          <w:tcPr>
            <w:tcW w:w="12388" w:type="dxa"/>
            <w:gridSpan w:val="5"/>
          </w:tcPr>
          <w:p w:rsidR="0098697E" w:rsidRPr="003C5EB2" w:rsidRDefault="0098697E" w:rsidP="00BB18DB">
            <w:pPr>
              <w:spacing w:after="0" w:line="240" w:lineRule="auto"/>
              <w:jc w:val="center"/>
              <w:rPr>
                <w:b/>
                <w:sz w:val="24"/>
                <w:szCs w:val="24"/>
              </w:rPr>
            </w:pPr>
            <w:r w:rsidRPr="003C5EB2">
              <w:rPr>
                <w:b/>
                <w:sz w:val="24"/>
                <w:szCs w:val="24"/>
              </w:rPr>
              <w:t>Периодичность в неделю</w:t>
            </w:r>
          </w:p>
        </w:tc>
      </w:tr>
      <w:tr w:rsidR="0098697E" w:rsidTr="00BB18DB">
        <w:tc>
          <w:tcPr>
            <w:tcW w:w="2398" w:type="dxa"/>
            <w:vMerge/>
          </w:tcPr>
          <w:p w:rsidR="0098697E" w:rsidRDefault="0098697E" w:rsidP="00BB18DB">
            <w:pPr>
              <w:spacing w:after="0" w:line="240" w:lineRule="auto"/>
              <w:jc w:val="both"/>
              <w:rPr>
                <w:sz w:val="24"/>
                <w:szCs w:val="24"/>
              </w:rPr>
            </w:pPr>
          </w:p>
        </w:tc>
        <w:tc>
          <w:tcPr>
            <w:tcW w:w="2388" w:type="dxa"/>
          </w:tcPr>
          <w:p w:rsidR="0098697E" w:rsidRDefault="0098697E" w:rsidP="00BB18DB">
            <w:pPr>
              <w:spacing w:after="0" w:line="240" w:lineRule="auto"/>
              <w:jc w:val="both"/>
              <w:rPr>
                <w:b/>
                <w:sz w:val="24"/>
                <w:szCs w:val="24"/>
              </w:rPr>
            </w:pPr>
            <w:r>
              <w:rPr>
                <w:b/>
                <w:sz w:val="24"/>
                <w:szCs w:val="24"/>
              </w:rPr>
              <w:t>Вторая группа раннего возраста</w:t>
            </w:r>
          </w:p>
        </w:tc>
        <w:tc>
          <w:tcPr>
            <w:tcW w:w="3119" w:type="dxa"/>
          </w:tcPr>
          <w:p w:rsidR="0098697E" w:rsidRPr="003C5EB2" w:rsidRDefault="0098697E" w:rsidP="00BB18DB">
            <w:pPr>
              <w:spacing w:after="0" w:line="240" w:lineRule="auto"/>
              <w:jc w:val="both"/>
              <w:rPr>
                <w:b/>
                <w:sz w:val="24"/>
                <w:szCs w:val="24"/>
              </w:rPr>
            </w:pPr>
            <w:r>
              <w:rPr>
                <w:b/>
                <w:sz w:val="24"/>
                <w:szCs w:val="24"/>
              </w:rPr>
              <w:t>Младшая группа</w:t>
            </w:r>
          </w:p>
        </w:tc>
        <w:tc>
          <w:tcPr>
            <w:tcW w:w="2126" w:type="dxa"/>
          </w:tcPr>
          <w:p w:rsidR="0098697E" w:rsidRPr="003C5EB2" w:rsidRDefault="0098697E" w:rsidP="00BB18DB">
            <w:pPr>
              <w:spacing w:after="0" w:line="240" w:lineRule="auto"/>
              <w:jc w:val="both"/>
              <w:rPr>
                <w:b/>
                <w:sz w:val="24"/>
                <w:szCs w:val="24"/>
              </w:rPr>
            </w:pPr>
            <w:r>
              <w:rPr>
                <w:b/>
                <w:sz w:val="24"/>
                <w:szCs w:val="24"/>
              </w:rPr>
              <w:t>Средняя группа</w:t>
            </w:r>
          </w:p>
        </w:tc>
        <w:tc>
          <w:tcPr>
            <w:tcW w:w="2250" w:type="dxa"/>
          </w:tcPr>
          <w:p w:rsidR="0098697E" w:rsidRPr="003C5EB2" w:rsidRDefault="0098697E" w:rsidP="00BB18DB">
            <w:pPr>
              <w:spacing w:after="0" w:line="240" w:lineRule="auto"/>
              <w:jc w:val="both"/>
              <w:rPr>
                <w:b/>
                <w:sz w:val="24"/>
                <w:szCs w:val="24"/>
              </w:rPr>
            </w:pPr>
            <w:r>
              <w:rPr>
                <w:b/>
                <w:sz w:val="24"/>
                <w:szCs w:val="24"/>
              </w:rPr>
              <w:t>Старшая группа</w:t>
            </w:r>
          </w:p>
        </w:tc>
        <w:tc>
          <w:tcPr>
            <w:tcW w:w="2505" w:type="dxa"/>
          </w:tcPr>
          <w:p w:rsidR="0098697E" w:rsidRPr="003C5EB2" w:rsidRDefault="0098697E" w:rsidP="00BB18DB">
            <w:pPr>
              <w:spacing w:after="0" w:line="240" w:lineRule="auto"/>
              <w:jc w:val="both"/>
              <w:rPr>
                <w:b/>
                <w:sz w:val="24"/>
                <w:szCs w:val="24"/>
              </w:rPr>
            </w:pPr>
            <w:r>
              <w:rPr>
                <w:b/>
                <w:sz w:val="24"/>
                <w:szCs w:val="24"/>
              </w:rPr>
              <w:t>Подготовительная к школе группа</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Физкультура в помещении</w:t>
            </w:r>
          </w:p>
        </w:tc>
        <w:tc>
          <w:tcPr>
            <w:tcW w:w="2388" w:type="dxa"/>
          </w:tcPr>
          <w:p w:rsidR="0098697E" w:rsidRDefault="0098697E" w:rsidP="00BB18DB">
            <w:pPr>
              <w:spacing w:after="0" w:line="240" w:lineRule="auto"/>
              <w:jc w:val="both"/>
              <w:rPr>
                <w:sz w:val="24"/>
                <w:szCs w:val="24"/>
              </w:rPr>
            </w:pPr>
            <w:r>
              <w:rPr>
                <w:sz w:val="24"/>
                <w:szCs w:val="24"/>
              </w:rPr>
              <w:t>2 раза в неделю</w:t>
            </w:r>
          </w:p>
        </w:tc>
        <w:tc>
          <w:tcPr>
            <w:tcW w:w="3119" w:type="dxa"/>
          </w:tcPr>
          <w:p w:rsidR="0098697E" w:rsidRDefault="0098697E" w:rsidP="00BB18DB">
            <w:pPr>
              <w:spacing w:after="0" w:line="240" w:lineRule="auto"/>
              <w:jc w:val="both"/>
              <w:rPr>
                <w:sz w:val="24"/>
                <w:szCs w:val="24"/>
              </w:rPr>
            </w:pPr>
            <w:r>
              <w:rPr>
                <w:sz w:val="24"/>
                <w:szCs w:val="24"/>
              </w:rPr>
              <w:t>2 раза в неделю</w:t>
            </w:r>
          </w:p>
        </w:tc>
        <w:tc>
          <w:tcPr>
            <w:tcW w:w="2126" w:type="dxa"/>
          </w:tcPr>
          <w:p w:rsidR="0098697E" w:rsidRDefault="0098697E" w:rsidP="00BB18DB">
            <w:pPr>
              <w:spacing w:after="0" w:line="240" w:lineRule="auto"/>
              <w:jc w:val="both"/>
              <w:rPr>
                <w:sz w:val="24"/>
                <w:szCs w:val="24"/>
              </w:rPr>
            </w:pPr>
            <w:r>
              <w:rPr>
                <w:sz w:val="24"/>
                <w:szCs w:val="24"/>
              </w:rPr>
              <w:t>2 раза в неделю</w:t>
            </w:r>
          </w:p>
        </w:tc>
        <w:tc>
          <w:tcPr>
            <w:tcW w:w="2250" w:type="dxa"/>
          </w:tcPr>
          <w:p w:rsidR="0098697E" w:rsidRDefault="0098697E" w:rsidP="00BB18DB">
            <w:pPr>
              <w:spacing w:after="0" w:line="240" w:lineRule="auto"/>
              <w:jc w:val="both"/>
              <w:rPr>
                <w:sz w:val="24"/>
                <w:szCs w:val="24"/>
              </w:rPr>
            </w:pPr>
            <w:r>
              <w:rPr>
                <w:sz w:val="24"/>
                <w:szCs w:val="24"/>
              </w:rPr>
              <w:t>2 раза в неделю</w:t>
            </w:r>
          </w:p>
        </w:tc>
        <w:tc>
          <w:tcPr>
            <w:tcW w:w="2505" w:type="dxa"/>
          </w:tcPr>
          <w:p w:rsidR="0098697E" w:rsidRDefault="0098697E" w:rsidP="00BB18DB">
            <w:pPr>
              <w:spacing w:after="0" w:line="240" w:lineRule="auto"/>
              <w:jc w:val="both"/>
              <w:rPr>
                <w:sz w:val="24"/>
                <w:szCs w:val="24"/>
              </w:rPr>
            </w:pPr>
            <w:r>
              <w:rPr>
                <w:sz w:val="24"/>
                <w:szCs w:val="24"/>
              </w:rPr>
              <w:t>2 раза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Физкультура на прогулке</w:t>
            </w:r>
          </w:p>
        </w:tc>
        <w:tc>
          <w:tcPr>
            <w:tcW w:w="2388" w:type="dxa"/>
          </w:tcPr>
          <w:p w:rsidR="0098697E" w:rsidRDefault="0098697E" w:rsidP="00BB18DB">
            <w:pPr>
              <w:spacing w:after="0" w:line="240" w:lineRule="auto"/>
              <w:jc w:val="both"/>
              <w:rPr>
                <w:sz w:val="24"/>
                <w:szCs w:val="24"/>
              </w:rPr>
            </w:pPr>
            <w:r>
              <w:rPr>
                <w:sz w:val="24"/>
                <w:szCs w:val="24"/>
              </w:rPr>
              <w:t>1 раз в неделю</w:t>
            </w:r>
          </w:p>
        </w:tc>
        <w:tc>
          <w:tcPr>
            <w:tcW w:w="3119" w:type="dxa"/>
          </w:tcPr>
          <w:p w:rsidR="0098697E" w:rsidRDefault="0098697E" w:rsidP="00BB18DB">
            <w:pPr>
              <w:spacing w:after="0" w:line="240" w:lineRule="auto"/>
              <w:jc w:val="both"/>
              <w:rPr>
                <w:sz w:val="24"/>
                <w:szCs w:val="24"/>
              </w:rPr>
            </w:pPr>
            <w:r>
              <w:rPr>
                <w:sz w:val="24"/>
                <w:szCs w:val="24"/>
              </w:rPr>
              <w:t>1 раз в неделю</w:t>
            </w:r>
          </w:p>
        </w:tc>
        <w:tc>
          <w:tcPr>
            <w:tcW w:w="2126" w:type="dxa"/>
          </w:tcPr>
          <w:p w:rsidR="0098697E" w:rsidRDefault="0098697E" w:rsidP="00BB18DB">
            <w:pPr>
              <w:spacing w:after="0" w:line="240" w:lineRule="auto"/>
              <w:jc w:val="both"/>
              <w:rPr>
                <w:sz w:val="24"/>
                <w:szCs w:val="24"/>
              </w:rPr>
            </w:pPr>
            <w:r>
              <w:rPr>
                <w:sz w:val="24"/>
                <w:szCs w:val="24"/>
              </w:rPr>
              <w:t>1 раз в неделю</w:t>
            </w:r>
          </w:p>
        </w:tc>
        <w:tc>
          <w:tcPr>
            <w:tcW w:w="2250" w:type="dxa"/>
          </w:tcPr>
          <w:p w:rsidR="0098697E" w:rsidRDefault="0098697E" w:rsidP="00BB18DB">
            <w:pPr>
              <w:spacing w:after="0" w:line="240" w:lineRule="auto"/>
              <w:jc w:val="both"/>
              <w:rPr>
                <w:sz w:val="24"/>
                <w:szCs w:val="24"/>
              </w:rPr>
            </w:pPr>
            <w:r>
              <w:rPr>
                <w:sz w:val="24"/>
                <w:szCs w:val="24"/>
              </w:rPr>
              <w:t>1 раз в неделю</w:t>
            </w:r>
          </w:p>
        </w:tc>
        <w:tc>
          <w:tcPr>
            <w:tcW w:w="2505" w:type="dxa"/>
          </w:tcPr>
          <w:p w:rsidR="0098697E" w:rsidRDefault="0098697E" w:rsidP="00BB18DB">
            <w:pPr>
              <w:spacing w:after="0" w:line="240" w:lineRule="auto"/>
              <w:jc w:val="both"/>
              <w:rPr>
                <w:sz w:val="24"/>
                <w:szCs w:val="24"/>
              </w:rPr>
            </w:pPr>
            <w:r>
              <w:rPr>
                <w:sz w:val="24"/>
                <w:szCs w:val="24"/>
              </w:rPr>
              <w:t>1 раз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Музыка</w:t>
            </w:r>
          </w:p>
        </w:tc>
        <w:tc>
          <w:tcPr>
            <w:tcW w:w="2388" w:type="dxa"/>
          </w:tcPr>
          <w:p w:rsidR="0098697E" w:rsidRDefault="0098697E" w:rsidP="00BB18DB">
            <w:pPr>
              <w:spacing w:after="0" w:line="240" w:lineRule="auto"/>
              <w:jc w:val="both"/>
              <w:rPr>
                <w:sz w:val="24"/>
                <w:szCs w:val="24"/>
              </w:rPr>
            </w:pPr>
            <w:r>
              <w:rPr>
                <w:sz w:val="24"/>
                <w:szCs w:val="24"/>
              </w:rPr>
              <w:t>2 раза в неделю</w:t>
            </w:r>
          </w:p>
        </w:tc>
        <w:tc>
          <w:tcPr>
            <w:tcW w:w="3119" w:type="dxa"/>
          </w:tcPr>
          <w:p w:rsidR="0098697E" w:rsidRDefault="0098697E" w:rsidP="00BB18DB">
            <w:pPr>
              <w:spacing w:after="0" w:line="240" w:lineRule="auto"/>
              <w:jc w:val="both"/>
              <w:rPr>
                <w:sz w:val="24"/>
                <w:szCs w:val="24"/>
              </w:rPr>
            </w:pPr>
            <w:r>
              <w:rPr>
                <w:sz w:val="24"/>
                <w:szCs w:val="24"/>
              </w:rPr>
              <w:t>2 раза в неделю</w:t>
            </w:r>
          </w:p>
        </w:tc>
        <w:tc>
          <w:tcPr>
            <w:tcW w:w="2126" w:type="dxa"/>
          </w:tcPr>
          <w:p w:rsidR="0098697E" w:rsidRDefault="0098697E" w:rsidP="00BB18DB">
            <w:pPr>
              <w:spacing w:after="0" w:line="240" w:lineRule="auto"/>
              <w:jc w:val="both"/>
              <w:rPr>
                <w:sz w:val="24"/>
                <w:szCs w:val="24"/>
              </w:rPr>
            </w:pPr>
            <w:r>
              <w:rPr>
                <w:sz w:val="24"/>
                <w:szCs w:val="24"/>
              </w:rPr>
              <w:t>2 раза в неделю</w:t>
            </w:r>
          </w:p>
        </w:tc>
        <w:tc>
          <w:tcPr>
            <w:tcW w:w="2250" w:type="dxa"/>
          </w:tcPr>
          <w:p w:rsidR="0098697E" w:rsidRDefault="0098697E" w:rsidP="00BB18DB">
            <w:pPr>
              <w:spacing w:after="0" w:line="240" w:lineRule="auto"/>
              <w:jc w:val="both"/>
              <w:rPr>
                <w:sz w:val="24"/>
                <w:szCs w:val="24"/>
              </w:rPr>
            </w:pPr>
            <w:r>
              <w:rPr>
                <w:sz w:val="24"/>
                <w:szCs w:val="24"/>
              </w:rPr>
              <w:t>2 раза в неделю</w:t>
            </w:r>
          </w:p>
        </w:tc>
        <w:tc>
          <w:tcPr>
            <w:tcW w:w="2505" w:type="dxa"/>
          </w:tcPr>
          <w:p w:rsidR="0098697E" w:rsidRDefault="0098697E" w:rsidP="00BB18DB">
            <w:pPr>
              <w:spacing w:after="0" w:line="240" w:lineRule="auto"/>
              <w:jc w:val="both"/>
              <w:rPr>
                <w:sz w:val="24"/>
                <w:szCs w:val="24"/>
              </w:rPr>
            </w:pPr>
            <w:r>
              <w:rPr>
                <w:sz w:val="24"/>
                <w:szCs w:val="24"/>
              </w:rPr>
              <w:t>2 раза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Рисование</w:t>
            </w:r>
          </w:p>
        </w:tc>
        <w:tc>
          <w:tcPr>
            <w:tcW w:w="2388" w:type="dxa"/>
          </w:tcPr>
          <w:p w:rsidR="0098697E" w:rsidRDefault="0098697E" w:rsidP="00BB18DB">
            <w:pPr>
              <w:spacing w:after="0" w:line="240" w:lineRule="auto"/>
              <w:jc w:val="both"/>
              <w:rPr>
                <w:sz w:val="24"/>
                <w:szCs w:val="24"/>
              </w:rPr>
            </w:pPr>
            <w:r>
              <w:rPr>
                <w:sz w:val="24"/>
                <w:szCs w:val="24"/>
              </w:rPr>
              <w:t>1 раз в неделю</w:t>
            </w:r>
          </w:p>
        </w:tc>
        <w:tc>
          <w:tcPr>
            <w:tcW w:w="3119" w:type="dxa"/>
          </w:tcPr>
          <w:p w:rsidR="0098697E" w:rsidRDefault="0098697E" w:rsidP="00BB18DB">
            <w:pPr>
              <w:spacing w:after="0" w:line="240" w:lineRule="auto"/>
              <w:jc w:val="both"/>
              <w:rPr>
                <w:sz w:val="24"/>
                <w:szCs w:val="24"/>
              </w:rPr>
            </w:pPr>
            <w:r>
              <w:rPr>
                <w:sz w:val="24"/>
                <w:szCs w:val="24"/>
              </w:rPr>
              <w:t>1 раз в неделю</w:t>
            </w:r>
          </w:p>
        </w:tc>
        <w:tc>
          <w:tcPr>
            <w:tcW w:w="2126" w:type="dxa"/>
          </w:tcPr>
          <w:p w:rsidR="0098697E" w:rsidRDefault="0098697E" w:rsidP="00BB18DB">
            <w:pPr>
              <w:spacing w:after="0" w:line="240" w:lineRule="auto"/>
              <w:jc w:val="both"/>
              <w:rPr>
                <w:sz w:val="24"/>
                <w:szCs w:val="24"/>
              </w:rPr>
            </w:pPr>
            <w:r>
              <w:rPr>
                <w:sz w:val="24"/>
                <w:szCs w:val="24"/>
              </w:rPr>
              <w:t>1 раз в неделю</w:t>
            </w:r>
          </w:p>
        </w:tc>
        <w:tc>
          <w:tcPr>
            <w:tcW w:w="2250" w:type="dxa"/>
          </w:tcPr>
          <w:p w:rsidR="0098697E" w:rsidRDefault="0098697E" w:rsidP="00BB18DB">
            <w:pPr>
              <w:spacing w:after="0" w:line="240" w:lineRule="auto"/>
              <w:jc w:val="both"/>
              <w:rPr>
                <w:sz w:val="24"/>
                <w:szCs w:val="24"/>
              </w:rPr>
            </w:pPr>
            <w:r>
              <w:rPr>
                <w:sz w:val="24"/>
                <w:szCs w:val="24"/>
              </w:rPr>
              <w:t>2 раза в неделю</w:t>
            </w:r>
          </w:p>
        </w:tc>
        <w:tc>
          <w:tcPr>
            <w:tcW w:w="2505" w:type="dxa"/>
          </w:tcPr>
          <w:p w:rsidR="0098697E" w:rsidRDefault="0098697E" w:rsidP="00BB18DB">
            <w:pPr>
              <w:spacing w:after="0" w:line="240" w:lineRule="auto"/>
              <w:jc w:val="both"/>
              <w:rPr>
                <w:sz w:val="24"/>
                <w:szCs w:val="24"/>
              </w:rPr>
            </w:pPr>
            <w:r>
              <w:rPr>
                <w:sz w:val="24"/>
                <w:szCs w:val="24"/>
              </w:rPr>
              <w:t>2 раза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Лепка, аппликация, ручной труд</w:t>
            </w:r>
          </w:p>
        </w:tc>
        <w:tc>
          <w:tcPr>
            <w:tcW w:w="2388" w:type="dxa"/>
          </w:tcPr>
          <w:p w:rsidR="0098697E" w:rsidRDefault="0098697E" w:rsidP="00BB18DB">
            <w:pPr>
              <w:spacing w:after="0" w:line="240" w:lineRule="auto"/>
              <w:jc w:val="both"/>
              <w:rPr>
                <w:sz w:val="24"/>
                <w:szCs w:val="24"/>
              </w:rPr>
            </w:pPr>
            <w:r>
              <w:rPr>
                <w:sz w:val="24"/>
                <w:szCs w:val="24"/>
              </w:rPr>
              <w:t>Лепка/ конструирование – 1 занятие в неделю</w:t>
            </w:r>
          </w:p>
        </w:tc>
        <w:tc>
          <w:tcPr>
            <w:tcW w:w="3119" w:type="dxa"/>
          </w:tcPr>
          <w:p w:rsidR="0098697E" w:rsidRDefault="0098697E" w:rsidP="00BB18DB">
            <w:pPr>
              <w:spacing w:after="0" w:line="240" w:lineRule="auto"/>
              <w:jc w:val="both"/>
              <w:rPr>
                <w:sz w:val="24"/>
                <w:szCs w:val="24"/>
              </w:rPr>
            </w:pPr>
            <w:r>
              <w:rPr>
                <w:sz w:val="24"/>
                <w:szCs w:val="24"/>
              </w:rPr>
              <w:t>1 раз в неделю</w:t>
            </w:r>
          </w:p>
        </w:tc>
        <w:tc>
          <w:tcPr>
            <w:tcW w:w="2126" w:type="dxa"/>
          </w:tcPr>
          <w:p w:rsidR="0098697E" w:rsidRDefault="0098697E" w:rsidP="00BB18DB">
            <w:pPr>
              <w:spacing w:after="0" w:line="240" w:lineRule="auto"/>
              <w:jc w:val="both"/>
              <w:rPr>
                <w:sz w:val="24"/>
                <w:szCs w:val="24"/>
              </w:rPr>
            </w:pPr>
            <w:r>
              <w:rPr>
                <w:sz w:val="24"/>
                <w:szCs w:val="24"/>
              </w:rPr>
              <w:t>1 раз в неделю</w:t>
            </w:r>
          </w:p>
        </w:tc>
        <w:tc>
          <w:tcPr>
            <w:tcW w:w="2250" w:type="dxa"/>
          </w:tcPr>
          <w:p w:rsidR="0098697E" w:rsidRDefault="0098697E" w:rsidP="00BB18DB">
            <w:pPr>
              <w:spacing w:after="0" w:line="240" w:lineRule="auto"/>
              <w:jc w:val="both"/>
              <w:rPr>
                <w:sz w:val="24"/>
                <w:szCs w:val="24"/>
              </w:rPr>
            </w:pPr>
            <w:r>
              <w:rPr>
                <w:sz w:val="24"/>
                <w:szCs w:val="24"/>
              </w:rPr>
              <w:t>1 раз в неделю</w:t>
            </w:r>
          </w:p>
        </w:tc>
        <w:tc>
          <w:tcPr>
            <w:tcW w:w="2505" w:type="dxa"/>
          </w:tcPr>
          <w:p w:rsidR="0098697E" w:rsidRDefault="0098697E" w:rsidP="00BB18DB">
            <w:pPr>
              <w:spacing w:after="0" w:line="240" w:lineRule="auto"/>
              <w:jc w:val="both"/>
              <w:rPr>
                <w:sz w:val="24"/>
                <w:szCs w:val="24"/>
              </w:rPr>
            </w:pPr>
            <w:r>
              <w:rPr>
                <w:sz w:val="24"/>
                <w:szCs w:val="24"/>
              </w:rPr>
              <w:t>1 раз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lastRenderedPageBreak/>
              <w:t>Математическое развитие</w:t>
            </w:r>
          </w:p>
        </w:tc>
        <w:tc>
          <w:tcPr>
            <w:tcW w:w="2388" w:type="dxa"/>
          </w:tcPr>
          <w:p w:rsidR="0098697E" w:rsidRDefault="0098697E" w:rsidP="00BB18DB">
            <w:pPr>
              <w:spacing w:after="0" w:line="240" w:lineRule="auto"/>
              <w:jc w:val="both"/>
              <w:rPr>
                <w:sz w:val="24"/>
                <w:szCs w:val="24"/>
              </w:rPr>
            </w:pPr>
          </w:p>
        </w:tc>
        <w:tc>
          <w:tcPr>
            <w:tcW w:w="3119" w:type="dxa"/>
          </w:tcPr>
          <w:p w:rsidR="0098697E" w:rsidRDefault="0098697E" w:rsidP="00BB18DB">
            <w:pPr>
              <w:spacing w:after="0" w:line="240" w:lineRule="auto"/>
              <w:jc w:val="both"/>
              <w:rPr>
                <w:sz w:val="24"/>
                <w:szCs w:val="24"/>
              </w:rPr>
            </w:pPr>
            <w:r>
              <w:rPr>
                <w:sz w:val="24"/>
                <w:szCs w:val="24"/>
              </w:rPr>
              <w:t>1 раз в неделю</w:t>
            </w:r>
          </w:p>
        </w:tc>
        <w:tc>
          <w:tcPr>
            <w:tcW w:w="2126" w:type="dxa"/>
          </w:tcPr>
          <w:p w:rsidR="0098697E" w:rsidRDefault="0098697E" w:rsidP="00BB18DB">
            <w:pPr>
              <w:spacing w:after="0" w:line="240" w:lineRule="auto"/>
              <w:jc w:val="both"/>
              <w:rPr>
                <w:sz w:val="24"/>
                <w:szCs w:val="24"/>
              </w:rPr>
            </w:pPr>
            <w:r>
              <w:rPr>
                <w:sz w:val="24"/>
                <w:szCs w:val="24"/>
              </w:rPr>
              <w:t>1 раз в неделю</w:t>
            </w:r>
          </w:p>
        </w:tc>
        <w:tc>
          <w:tcPr>
            <w:tcW w:w="2250" w:type="dxa"/>
          </w:tcPr>
          <w:p w:rsidR="0098697E" w:rsidRDefault="0098697E" w:rsidP="00BB18DB">
            <w:pPr>
              <w:spacing w:after="0" w:line="240" w:lineRule="auto"/>
              <w:jc w:val="both"/>
              <w:rPr>
                <w:sz w:val="24"/>
                <w:szCs w:val="24"/>
              </w:rPr>
            </w:pPr>
            <w:r>
              <w:rPr>
                <w:sz w:val="24"/>
                <w:szCs w:val="24"/>
              </w:rPr>
              <w:t>1 раз в неделю</w:t>
            </w:r>
          </w:p>
        </w:tc>
        <w:tc>
          <w:tcPr>
            <w:tcW w:w="2505" w:type="dxa"/>
          </w:tcPr>
          <w:p w:rsidR="0098697E" w:rsidRDefault="0098697E" w:rsidP="00BB18DB">
            <w:pPr>
              <w:spacing w:after="0" w:line="240" w:lineRule="auto"/>
              <w:jc w:val="both"/>
              <w:rPr>
                <w:sz w:val="24"/>
                <w:szCs w:val="24"/>
              </w:rPr>
            </w:pPr>
            <w:r>
              <w:rPr>
                <w:sz w:val="24"/>
                <w:szCs w:val="24"/>
              </w:rPr>
              <w:t>2 раза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Конструирование, робототехника</w:t>
            </w:r>
          </w:p>
        </w:tc>
        <w:tc>
          <w:tcPr>
            <w:tcW w:w="2388" w:type="dxa"/>
          </w:tcPr>
          <w:p w:rsidR="0098697E" w:rsidRDefault="0098697E" w:rsidP="00BB18DB">
            <w:pPr>
              <w:spacing w:after="0" w:line="240" w:lineRule="auto"/>
              <w:jc w:val="both"/>
              <w:rPr>
                <w:sz w:val="24"/>
                <w:szCs w:val="24"/>
              </w:rPr>
            </w:pPr>
          </w:p>
        </w:tc>
        <w:tc>
          <w:tcPr>
            <w:tcW w:w="3119" w:type="dxa"/>
          </w:tcPr>
          <w:p w:rsidR="0098697E" w:rsidRDefault="0098697E" w:rsidP="00BB18DB">
            <w:pPr>
              <w:spacing w:after="0" w:line="240" w:lineRule="auto"/>
              <w:jc w:val="both"/>
              <w:rPr>
                <w:sz w:val="24"/>
                <w:szCs w:val="24"/>
              </w:rPr>
            </w:pPr>
            <w:r>
              <w:rPr>
                <w:sz w:val="24"/>
                <w:szCs w:val="24"/>
              </w:rPr>
              <w:t>1 раз в неделю</w:t>
            </w:r>
          </w:p>
        </w:tc>
        <w:tc>
          <w:tcPr>
            <w:tcW w:w="2126" w:type="dxa"/>
          </w:tcPr>
          <w:p w:rsidR="0098697E" w:rsidRDefault="0098697E" w:rsidP="00BB18DB">
            <w:pPr>
              <w:spacing w:after="0" w:line="240" w:lineRule="auto"/>
              <w:jc w:val="both"/>
              <w:rPr>
                <w:sz w:val="24"/>
                <w:szCs w:val="24"/>
              </w:rPr>
            </w:pPr>
            <w:r>
              <w:rPr>
                <w:sz w:val="24"/>
                <w:szCs w:val="24"/>
              </w:rPr>
              <w:t>1 раз в неделю</w:t>
            </w:r>
          </w:p>
        </w:tc>
        <w:tc>
          <w:tcPr>
            <w:tcW w:w="2250" w:type="dxa"/>
          </w:tcPr>
          <w:p w:rsidR="0098697E" w:rsidRDefault="0098697E" w:rsidP="00BB18DB">
            <w:pPr>
              <w:spacing w:after="0" w:line="240" w:lineRule="auto"/>
              <w:jc w:val="both"/>
              <w:rPr>
                <w:sz w:val="24"/>
                <w:szCs w:val="24"/>
              </w:rPr>
            </w:pPr>
            <w:r>
              <w:rPr>
                <w:sz w:val="24"/>
                <w:szCs w:val="24"/>
              </w:rPr>
              <w:t>1 раз в неделю</w:t>
            </w:r>
          </w:p>
        </w:tc>
        <w:tc>
          <w:tcPr>
            <w:tcW w:w="2505" w:type="dxa"/>
          </w:tcPr>
          <w:p w:rsidR="0098697E" w:rsidRDefault="0098697E" w:rsidP="00BB18DB">
            <w:pPr>
              <w:spacing w:after="0" w:line="240" w:lineRule="auto"/>
              <w:jc w:val="both"/>
              <w:rPr>
                <w:sz w:val="24"/>
                <w:szCs w:val="24"/>
              </w:rPr>
            </w:pPr>
            <w:r>
              <w:rPr>
                <w:sz w:val="24"/>
                <w:szCs w:val="24"/>
              </w:rPr>
              <w:t>1 раз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Ознакомление с окружающим миром (Основы науки и естествознание)</w:t>
            </w:r>
          </w:p>
        </w:tc>
        <w:tc>
          <w:tcPr>
            <w:tcW w:w="2388" w:type="dxa"/>
          </w:tcPr>
          <w:p w:rsidR="0098697E" w:rsidRDefault="0098697E" w:rsidP="00BB18DB">
            <w:pPr>
              <w:spacing w:after="0" w:line="240" w:lineRule="auto"/>
              <w:jc w:val="both"/>
              <w:rPr>
                <w:sz w:val="24"/>
                <w:szCs w:val="24"/>
              </w:rPr>
            </w:pPr>
            <w:r>
              <w:rPr>
                <w:sz w:val="24"/>
                <w:szCs w:val="24"/>
              </w:rPr>
              <w:t>Ребенок и окружающий мир – 1 занятие в неделю</w:t>
            </w:r>
          </w:p>
        </w:tc>
        <w:tc>
          <w:tcPr>
            <w:tcW w:w="3119" w:type="dxa"/>
          </w:tcPr>
          <w:p w:rsidR="0098697E" w:rsidRDefault="0098697E" w:rsidP="00BB18DB">
            <w:pPr>
              <w:spacing w:after="0" w:line="240" w:lineRule="auto"/>
              <w:jc w:val="both"/>
              <w:rPr>
                <w:sz w:val="24"/>
                <w:szCs w:val="24"/>
              </w:rPr>
            </w:pPr>
            <w:r>
              <w:rPr>
                <w:sz w:val="24"/>
                <w:szCs w:val="24"/>
              </w:rPr>
              <w:t>1 раз в неделю</w:t>
            </w:r>
          </w:p>
        </w:tc>
        <w:tc>
          <w:tcPr>
            <w:tcW w:w="2126" w:type="dxa"/>
          </w:tcPr>
          <w:p w:rsidR="0098697E" w:rsidRDefault="0098697E" w:rsidP="00BB18DB">
            <w:pPr>
              <w:spacing w:after="0" w:line="240" w:lineRule="auto"/>
              <w:jc w:val="both"/>
              <w:rPr>
                <w:sz w:val="24"/>
                <w:szCs w:val="24"/>
              </w:rPr>
            </w:pPr>
            <w:r>
              <w:rPr>
                <w:sz w:val="24"/>
                <w:szCs w:val="24"/>
              </w:rPr>
              <w:t>1 раз в неделю</w:t>
            </w:r>
          </w:p>
        </w:tc>
        <w:tc>
          <w:tcPr>
            <w:tcW w:w="2250" w:type="dxa"/>
          </w:tcPr>
          <w:p w:rsidR="0098697E" w:rsidRDefault="0098697E" w:rsidP="00BB18DB">
            <w:pPr>
              <w:spacing w:after="0" w:line="240" w:lineRule="auto"/>
              <w:jc w:val="both"/>
              <w:rPr>
                <w:sz w:val="24"/>
                <w:szCs w:val="24"/>
              </w:rPr>
            </w:pPr>
            <w:r>
              <w:rPr>
                <w:sz w:val="24"/>
                <w:szCs w:val="24"/>
              </w:rPr>
              <w:t>1 раз в неделю</w:t>
            </w:r>
          </w:p>
        </w:tc>
        <w:tc>
          <w:tcPr>
            <w:tcW w:w="2505" w:type="dxa"/>
          </w:tcPr>
          <w:p w:rsidR="0098697E" w:rsidRDefault="0098697E" w:rsidP="00BB18DB">
            <w:pPr>
              <w:spacing w:after="0" w:line="240" w:lineRule="auto"/>
              <w:jc w:val="both"/>
              <w:rPr>
                <w:sz w:val="24"/>
                <w:szCs w:val="24"/>
              </w:rPr>
            </w:pPr>
            <w:r>
              <w:rPr>
                <w:sz w:val="24"/>
                <w:szCs w:val="24"/>
              </w:rPr>
              <w:t>1 раз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Развитие речи, основы грамотности</w:t>
            </w:r>
          </w:p>
        </w:tc>
        <w:tc>
          <w:tcPr>
            <w:tcW w:w="2388" w:type="dxa"/>
          </w:tcPr>
          <w:p w:rsidR="0098697E" w:rsidRDefault="0098697E" w:rsidP="00BB18DB">
            <w:pPr>
              <w:spacing w:after="0" w:line="240" w:lineRule="auto"/>
              <w:jc w:val="both"/>
              <w:rPr>
                <w:sz w:val="24"/>
                <w:szCs w:val="24"/>
              </w:rPr>
            </w:pPr>
            <w:r>
              <w:rPr>
                <w:sz w:val="24"/>
                <w:szCs w:val="24"/>
              </w:rPr>
              <w:t>Развитие речи. Художественная литература – 2 занятия в неделю</w:t>
            </w:r>
          </w:p>
        </w:tc>
        <w:tc>
          <w:tcPr>
            <w:tcW w:w="3119" w:type="dxa"/>
          </w:tcPr>
          <w:p w:rsidR="0098697E" w:rsidRDefault="0098697E" w:rsidP="00BB18DB">
            <w:pPr>
              <w:spacing w:after="0" w:line="240" w:lineRule="auto"/>
              <w:jc w:val="both"/>
              <w:rPr>
                <w:sz w:val="24"/>
                <w:szCs w:val="24"/>
              </w:rPr>
            </w:pPr>
            <w:r>
              <w:rPr>
                <w:sz w:val="24"/>
                <w:szCs w:val="24"/>
              </w:rPr>
              <w:t>1 раз в неделю</w:t>
            </w:r>
          </w:p>
        </w:tc>
        <w:tc>
          <w:tcPr>
            <w:tcW w:w="2126" w:type="dxa"/>
          </w:tcPr>
          <w:p w:rsidR="0098697E" w:rsidRDefault="0098697E" w:rsidP="00BB18DB">
            <w:pPr>
              <w:spacing w:after="0" w:line="240" w:lineRule="auto"/>
              <w:jc w:val="both"/>
              <w:rPr>
                <w:sz w:val="24"/>
                <w:szCs w:val="24"/>
              </w:rPr>
            </w:pPr>
            <w:r>
              <w:rPr>
                <w:sz w:val="24"/>
                <w:szCs w:val="24"/>
              </w:rPr>
              <w:t>1 раз в неделю</w:t>
            </w:r>
          </w:p>
        </w:tc>
        <w:tc>
          <w:tcPr>
            <w:tcW w:w="2250" w:type="dxa"/>
          </w:tcPr>
          <w:p w:rsidR="0098697E" w:rsidRDefault="0098697E" w:rsidP="00BB18DB">
            <w:pPr>
              <w:spacing w:after="0" w:line="240" w:lineRule="auto"/>
              <w:jc w:val="both"/>
              <w:rPr>
                <w:sz w:val="24"/>
                <w:szCs w:val="24"/>
              </w:rPr>
            </w:pPr>
            <w:r>
              <w:rPr>
                <w:sz w:val="24"/>
                <w:szCs w:val="24"/>
              </w:rPr>
              <w:t>2 раза в неделю</w:t>
            </w:r>
          </w:p>
        </w:tc>
        <w:tc>
          <w:tcPr>
            <w:tcW w:w="2505" w:type="dxa"/>
          </w:tcPr>
          <w:p w:rsidR="0098697E" w:rsidRDefault="0098697E" w:rsidP="00BB18DB">
            <w:pPr>
              <w:spacing w:after="0" w:line="240" w:lineRule="auto"/>
              <w:jc w:val="both"/>
              <w:rPr>
                <w:sz w:val="24"/>
                <w:szCs w:val="24"/>
              </w:rPr>
            </w:pPr>
            <w:r>
              <w:rPr>
                <w:sz w:val="24"/>
                <w:szCs w:val="24"/>
              </w:rPr>
              <w:t>2 раза в неделю</w:t>
            </w:r>
          </w:p>
        </w:tc>
      </w:tr>
      <w:tr w:rsidR="0098697E" w:rsidTr="00BB18DB">
        <w:tc>
          <w:tcPr>
            <w:tcW w:w="2398" w:type="dxa"/>
          </w:tcPr>
          <w:p w:rsidR="0098697E" w:rsidRDefault="0098697E" w:rsidP="00BB18DB">
            <w:pPr>
              <w:spacing w:after="0" w:line="240" w:lineRule="auto"/>
              <w:jc w:val="both"/>
              <w:rPr>
                <w:sz w:val="24"/>
                <w:szCs w:val="24"/>
              </w:rPr>
            </w:pPr>
            <w:r>
              <w:rPr>
                <w:sz w:val="24"/>
                <w:szCs w:val="24"/>
              </w:rPr>
              <w:t>Итого</w:t>
            </w:r>
          </w:p>
        </w:tc>
        <w:tc>
          <w:tcPr>
            <w:tcW w:w="2388" w:type="dxa"/>
          </w:tcPr>
          <w:p w:rsidR="0098697E" w:rsidRDefault="0098697E" w:rsidP="00BB18DB">
            <w:pPr>
              <w:spacing w:after="0" w:line="240" w:lineRule="auto"/>
              <w:jc w:val="both"/>
              <w:rPr>
                <w:sz w:val="24"/>
                <w:szCs w:val="24"/>
              </w:rPr>
            </w:pPr>
            <w:r>
              <w:rPr>
                <w:sz w:val="24"/>
                <w:szCs w:val="24"/>
              </w:rPr>
              <w:t>10 занятий в неделю</w:t>
            </w:r>
          </w:p>
        </w:tc>
        <w:tc>
          <w:tcPr>
            <w:tcW w:w="3119" w:type="dxa"/>
          </w:tcPr>
          <w:p w:rsidR="0098697E" w:rsidRDefault="0098697E" w:rsidP="00BB18DB">
            <w:pPr>
              <w:spacing w:after="0" w:line="240" w:lineRule="auto"/>
              <w:jc w:val="both"/>
              <w:rPr>
                <w:sz w:val="24"/>
                <w:szCs w:val="24"/>
              </w:rPr>
            </w:pPr>
            <w:r>
              <w:rPr>
                <w:sz w:val="24"/>
                <w:szCs w:val="24"/>
              </w:rPr>
              <w:t>11 занятий в неделю</w:t>
            </w:r>
          </w:p>
        </w:tc>
        <w:tc>
          <w:tcPr>
            <w:tcW w:w="2126" w:type="dxa"/>
          </w:tcPr>
          <w:p w:rsidR="0098697E" w:rsidRDefault="0098697E" w:rsidP="00BB18DB">
            <w:pPr>
              <w:spacing w:after="0" w:line="240" w:lineRule="auto"/>
              <w:jc w:val="both"/>
              <w:rPr>
                <w:sz w:val="24"/>
                <w:szCs w:val="24"/>
              </w:rPr>
            </w:pPr>
            <w:r>
              <w:rPr>
                <w:sz w:val="24"/>
                <w:szCs w:val="24"/>
              </w:rPr>
              <w:t>11 занятий в неделю</w:t>
            </w:r>
          </w:p>
        </w:tc>
        <w:tc>
          <w:tcPr>
            <w:tcW w:w="2250" w:type="dxa"/>
          </w:tcPr>
          <w:p w:rsidR="0098697E" w:rsidRDefault="0098697E" w:rsidP="00BB18DB">
            <w:pPr>
              <w:spacing w:after="0" w:line="240" w:lineRule="auto"/>
              <w:jc w:val="both"/>
              <w:rPr>
                <w:sz w:val="24"/>
                <w:szCs w:val="24"/>
              </w:rPr>
            </w:pPr>
            <w:r>
              <w:rPr>
                <w:sz w:val="24"/>
                <w:szCs w:val="24"/>
              </w:rPr>
              <w:t>13 занятий в неделю</w:t>
            </w:r>
          </w:p>
        </w:tc>
        <w:tc>
          <w:tcPr>
            <w:tcW w:w="2505" w:type="dxa"/>
          </w:tcPr>
          <w:p w:rsidR="0098697E" w:rsidRDefault="0098697E" w:rsidP="00BB18DB">
            <w:pPr>
              <w:spacing w:after="0" w:line="240" w:lineRule="auto"/>
              <w:jc w:val="both"/>
              <w:rPr>
                <w:sz w:val="24"/>
                <w:szCs w:val="24"/>
              </w:rPr>
            </w:pPr>
            <w:r>
              <w:rPr>
                <w:sz w:val="24"/>
                <w:szCs w:val="24"/>
              </w:rPr>
              <w:t>14 занятий в неделю</w:t>
            </w:r>
          </w:p>
        </w:tc>
      </w:tr>
    </w:tbl>
    <w:p w:rsidR="0098697E" w:rsidRPr="00E61BB8" w:rsidRDefault="0098697E" w:rsidP="0098697E">
      <w:pPr>
        <w:spacing w:after="0" w:line="240" w:lineRule="auto"/>
        <w:jc w:val="both"/>
        <w:rPr>
          <w:rFonts w:ascii="Times New Roman" w:hAnsi="Times New Roman"/>
          <w:sz w:val="24"/>
          <w:szCs w:val="24"/>
        </w:rPr>
      </w:pPr>
    </w:p>
    <w:p w:rsidR="0098697E" w:rsidRPr="001041F6" w:rsidRDefault="0098697E" w:rsidP="0098697E">
      <w:pPr>
        <w:spacing w:after="0" w:line="240" w:lineRule="auto"/>
        <w:jc w:val="both"/>
        <w:rPr>
          <w:rFonts w:ascii="Times New Roman" w:hAnsi="Times New Roman"/>
          <w:sz w:val="24"/>
          <w:szCs w:val="24"/>
          <w:u w:val="single"/>
        </w:rPr>
      </w:pPr>
      <w:r w:rsidRPr="001041F6">
        <w:rPr>
          <w:rFonts w:ascii="Times New Roman" w:hAnsi="Times New Roman"/>
          <w:sz w:val="24"/>
          <w:szCs w:val="24"/>
          <w:u w:val="single"/>
        </w:rPr>
        <w:t>Обогащенные игры в центрах активности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(взрослый помогает</w:t>
      </w:r>
      <w:r w:rsidRPr="001041F6">
        <w:rPr>
          <w:rFonts w:ascii="Times New Roman" w:hAnsi="Times New Roman"/>
          <w:sz w:val="24"/>
          <w:szCs w:val="24"/>
        </w:rPr>
        <w:t>)</w:t>
      </w:r>
    </w:p>
    <w:p w:rsidR="0098697E" w:rsidRPr="001041F6" w:rsidRDefault="0098697E" w:rsidP="0098697E">
      <w:pPr>
        <w:spacing w:after="0" w:line="240" w:lineRule="auto"/>
        <w:jc w:val="both"/>
        <w:rPr>
          <w:rFonts w:ascii="Times New Roman" w:hAnsi="Times New Roman"/>
          <w:sz w:val="24"/>
          <w:szCs w:val="24"/>
        </w:rPr>
      </w:pPr>
      <w:r w:rsidRPr="001041F6">
        <w:rPr>
          <w:rFonts w:ascii="Times New Roman" w:hAnsi="Times New Roman"/>
          <w:i/>
          <w:sz w:val="24"/>
          <w:szCs w:val="24"/>
        </w:rPr>
        <w:t>Центры активности предназначены</w:t>
      </w:r>
      <w:r w:rsidRPr="001041F6">
        <w:rPr>
          <w:rFonts w:ascii="Times New Roman" w:hAnsi="Times New Roman"/>
          <w:sz w:val="24"/>
          <w:szCs w:val="24"/>
        </w:rPr>
        <w:t xml:space="preserve"> в первую очередь для самостоятельных занятий детей, чтобы</w:t>
      </w:r>
      <w:r>
        <w:rPr>
          <w:rFonts w:ascii="Times New Roman" w:hAnsi="Times New Roman"/>
          <w:sz w:val="24"/>
          <w:szCs w:val="24"/>
        </w:rPr>
        <w:t xml:space="preserve"> </w:t>
      </w:r>
      <w:r w:rsidRPr="001041F6">
        <w:rPr>
          <w:rFonts w:ascii="Times New Roman" w:hAnsi="Times New Roman"/>
          <w:sz w:val="24"/>
          <w:szCs w:val="24"/>
        </w:rPr>
        <w:t>каждый ребенок мой найти себе занятие по интересам. Центры активности — это один из элементов ПДР (пространство детской реализации).</w:t>
      </w:r>
      <w:r>
        <w:rPr>
          <w:rFonts w:ascii="Times New Roman" w:hAnsi="Times New Roman"/>
          <w:sz w:val="24"/>
          <w:szCs w:val="24"/>
        </w:rPr>
        <w:t xml:space="preserve"> </w:t>
      </w:r>
      <w:r w:rsidRPr="001041F6">
        <w:rPr>
          <w:rFonts w:ascii="Times New Roman" w:hAnsi="Times New Roman"/>
          <w:sz w:val="24"/>
          <w:szCs w:val="24"/>
        </w:rPr>
        <w:t>Важно, чтобы центры активности были наполнены разнообразными</w:t>
      </w:r>
      <w:r>
        <w:rPr>
          <w:rFonts w:ascii="Times New Roman" w:hAnsi="Times New Roman"/>
          <w:sz w:val="24"/>
          <w:szCs w:val="24"/>
        </w:rPr>
        <w:t xml:space="preserve"> </w:t>
      </w:r>
      <w:r w:rsidRPr="001041F6">
        <w:rPr>
          <w:rFonts w:ascii="Times New Roman" w:hAnsi="Times New Roman"/>
          <w:sz w:val="24"/>
          <w:szCs w:val="24"/>
        </w:rPr>
        <w:t>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w:t>
      </w:r>
    </w:p>
    <w:p w:rsidR="0098697E" w:rsidRPr="001041F6" w:rsidRDefault="0098697E" w:rsidP="0098697E">
      <w:pPr>
        <w:spacing w:after="0" w:line="240" w:lineRule="auto"/>
        <w:jc w:val="both"/>
        <w:rPr>
          <w:rFonts w:ascii="Times New Roman" w:hAnsi="Times New Roman"/>
          <w:sz w:val="24"/>
          <w:szCs w:val="24"/>
        </w:rPr>
      </w:pPr>
      <w:r w:rsidRPr="001041F6">
        <w:rPr>
          <w:rFonts w:ascii="Times New Roman" w:hAnsi="Times New Roman"/>
          <w:sz w:val="24"/>
          <w:szCs w:val="24"/>
        </w:rPr>
        <w:t>Педагог должен уметь поддерживать детскую самостоятельность и инициативу и, при необходимости, помогать детям реализовать свои замыслы</w:t>
      </w:r>
      <w:r>
        <w:rPr>
          <w:rFonts w:ascii="Times New Roman" w:hAnsi="Times New Roman"/>
          <w:sz w:val="24"/>
          <w:szCs w:val="24"/>
        </w:rPr>
        <w:t xml:space="preserve"> </w:t>
      </w:r>
      <w:r w:rsidRPr="001041F6">
        <w:rPr>
          <w:rFonts w:ascii="Times New Roman" w:hAnsi="Times New Roman"/>
          <w:sz w:val="24"/>
          <w:szCs w:val="24"/>
        </w:rPr>
        <w:t>(недирективное содействие).</w:t>
      </w:r>
    </w:p>
    <w:p w:rsidR="0098697E" w:rsidRPr="001041F6" w:rsidRDefault="0098697E" w:rsidP="0098697E">
      <w:pPr>
        <w:spacing w:after="0" w:line="240" w:lineRule="auto"/>
        <w:jc w:val="both"/>
        <w:rPr>
          <w:rFonts w:ascii="Times New Roman" w:hAnsi="Times New Roman"/>
          <w:i/>
          <w:sz w:val="24"/>
          <w:szCs w:val="24"/>
        </w:rPr>
      </w:pPr>
      <w:r w:rsidRPr="001041F6">
        <w:rPr>
          <w:rFonts w:ascii="Times New Roman" w:hAnsi="Times New Roman"/>
          <w:i/>
          <w:sz w:val="24"/>
          <w:szCs w:val="24"/>
        </w:rPr>
        <w:t>Задачи педагога</w:t>
      </w:r>
    </w:p>
    <w:p w:rsidR="0098697E" w:rsidRPr="001041F6"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Н</w:t>
      </w:r>
      <w:r w:rsidRPr="001041F6">
        <w:rPr>
          <w:rFonts w:ascii="Times New Roman" w:hAnsi="Times New Roman"/>
          <w:sz w:val="24"/>
          <w:szCs w:val="24"/>
        </w:rPr>
        <w:t>аблюдать за детьми, при необходимости, помогать</w:t>
      </w:r>
      <w:r>
        <w:rPr>
          <w:rFonts w:ascii="Times New Roman" w:hAnsi="Times New Roman"/>
          <w:sz w:val="24"/>
          <w:szCs w:val="24"/>
        </w:rPr>
        <w:t xml:space="preserve"> </w:t>
      </w:r>
      <w:r w:rsidRPr="001041F6">
        <w:rPr>
          <w:rFonts w:ascii="Times New Roman" w:hAnsi="Times New Roman"/>
          <w:sz w:val="24"/>
          <w:szCs w:val="24"/>
        </w:rPr>
        <w:t>(объяснить, как пользоваться новыми материалами, подсказать новый способ действия и пр.).</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Помогать детям наладить взаимодействие друг с другом в совместных занятиях и играх в центрах активности.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Следить, чтобы каждый ребенок нашел себе интересное занятие.</w:t>
      </w:r>
    </w:p>
    <w:p w:rsidR="0098697E" w:rsidRPr="001041F6" w:rsidRDefault="0098697E" w:rsidP="0098697E">
      <w:pPr>
        <w:spacing w:after="0" w:line="240" w:lineRule="auto"/>
        <w:jc w:val="both"/>
        <w:rPr>
          <w:rFonts w:ascii="Times New Roman" w:hAnsi="Times New Roman"/>
          <w:i/>
          <w:sz w:val="24"/>
          <w:szCs w:val="24"/>
        </w:rPr>
      </w:pPr>
      <w:r w:rsidRPr="001041F6">
        <w:rPr>
          <w:rFonts w:ascii="Times New Roman" w:hAnsi="Times New Roman"/>
          <w:i/>
          <w:sz w:val="24"/>
          <w:szCs w:val="24"/>
        </w:rPr>
        <w:t>Ожидаемый образовательный результат</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инициативы и самостоятельности, умения найти себе</w:t>
      </w:r>
      <w:r>
        <w:rPr>
          <w:rFonts w:ascii="Times New Roman" w:hAnsi="Times New Roman"/>
          <w:sz w:val="24"/>
          <w:szCs w:val="24"/>
        </w:rPr>
        <w:t xml:space="preserve"> </w:t>
      </w:r>
      <w:r w:rsidRPr="001041F6">
        <w:rPr>
          <w:rFonts w:ascii="Times New Roman" w:hAnsi="Times New Roman"/>
          <w:sz w:val="24"/>
          <w:szCs w:val="24"/>
        </w:rPr>
        <w:t>занятие и партнеров по совместной деятельности.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умения договариваться, способности к сотрудничеству и совместным действиям.</w:t>
      </w:r>
    </w:p>
    <w:p w:rsidR="0098697E" w:rsidRDefault="0098697E" w:rsidP="0098697E">
      <w:pPr>
        <w:spacing w:after="0" w:line="240" w:lineRule="auto"/>
        <w:jc w:val="both"/>
        <w:rPr>
          <w:rFonts w:ascii="Times New Roman" w:hAnsi="Times New Roman"/>
          <w:sz w:val="24"/>
          <w:szCs w:val="24"/>
        </w:rPr>
      </w:pPr>
    </w:p>
    <w:p w:rsidR="0098697E" w:rsidRPr="001041F6" w:rsidRDefault="0098697E" w:rsidP="0098697E">
      <w:pPr>
        <w:spacing w:after="0" w:line="240" w:lineRule="auto"/>
        <w:jc w:val="both"/>
        <w:rPr>
          <w:rFonts w:ascii="Times New Roman" w:hAnsi="Times New Roman"/>
          <w:sz w:val="24"/>
          <w:szCs w:val="24"/>
          <w:u w:val="single"/>
        </w:rPr>
      </w:pPr>
      <w:r w:rsidRPr="001041F6">
        <w:rPr>
          <w:rFonts w:ascii="Times New Roman" w:hAnsi="Times New Roman"/>
          <w:sz w:val="24"/>
          <w:szCs w:val="24"/>
          <w:u w:val="single"/>
        </w:rPr>
        <w:t>Проектная деятельность</w:t>
      </w:r>
    </w:p>
    <w:p w:rsidR="0098697E" w:rsidRPr="001041F6" w:rsidRDefault="0098697E" w:rsidP="0098697E">
      <w:pPr>
        <w:spacing w:after="0" w:line="240" w:lineRule="auto"/>
        <w:jc w:val="both"/>
        <w:rPr>
          <w:rFonts w:ascii="Times New Roman" w:hAnsi="Times New Roman"/>
          <w:sz w:val="24"/>
          <w:szCs w:val="24"/>
        </w:rPr>
      </w:pPr>
      <w:r w:rsidRPr="001041F6">
        <w:rPr>
          <w:rFonts w:ascii="Times New Roman" w:hAnsi="Times New Roman"/>
          <w:sz w:val="24"/>
          <w:szCs w:val="24"/>
        </w:rPr>
        <w:lastRenderedPageBreak/>
        <w:t>(</w:t>
      </w:r>
      <w:r>
        <w:rPr>
          <w:rFonts w:ascii="Times New Roman" w:hAnsi="Times New Roman"/>
          <w:sz w:val="24"/>
          <w:szCs w:val="24"/>
        </w:rPr>
        <w:t>взрослый создает условия для самореализации</w:t>
      </w:r>
      <w:r w:rsidRPr="001041F6">
        <w:rPr>
          <w:rFonts w:ascii="Times New Roman" w:hAnsi="Times New Roman"/>
          <w:sz w:val="24"/>
          <w:szCs w:val="24"/>
        </w:rPr>
        <w:t>)</w:t>
      </w:r>
    </w:p>
    <w:p w:rsidR="0098697E" w:rsidRDefault="0098697E" w:rsidP="0098697E">
      <w:pPr>
        <w:spacing w:after="0" w:line="240" w:lineRule="auto"/>
        <w:jc w:val="both"/>
        <w:rPr>
          <w:rFonts w:ascii="Times New Roman" w:hAnsi="Times New Roman"/>
          <w:sz w:val="24"/>
          <w:szCs w:val="24"/>
        </w:rPr>
      </w:pPr>
      <w:r w:rsidRPr="001041F6">
        <w:rPr>
          <w:rFonts w:ascii="Times New Roman" w:hAnsi="Times New Roman"/>
          <w:i/>
          <w:sz w:val="24"/>
          <w:szCs w:val="24"/>
        </w:rPr>
        <w:t>Проектная деятельность</w:t>
      </w:r>
      <w:r w:rsidRPr="001041F6">
        <w:rPr>
          <w:rFonts w:ascii="Times New Roman" w:hAnsi="Times New Roman"/>
          <w:sz w:val="24"/>
          <w:szCs w:val="24"/>
        </w:rPr>
        <w:t xml:space="preserve"> — один из важнейших элементов ПДР (пространство детской реализации). </w:t>
      </w:r>
    </w:p>
    <w:p w:rsidR="0098697E" w:rsidRDefault="0098697E" w:rsidP="0098697E">
      <w:pPr>
        <w:spacing w:after="0" w:line="240" w:lineRule="auto"/>
        <w:jc w:val="both"/>
        <w:rPr>
          <w:rFonts w:ascii="Times New Roman" w:hAnsi="Times New Roman"/>
          <w:sz w:val="24"/>
          <w:szCs w:val="24"/>
        </w:rPr>
      </w:pPr>
      <w:r w:rsidRPr="001041F6">
        <w:rPr>
          <w:rFonts w:ascii="Times New Roman" w:hAnsi="Times New Roman"/>
          <w:i/>
          <w:sz w:val="24"/>
          <w:szCs w:val="24"/>
        </w:rPr>
        <w:t>Проекты бывают трех типов</w:t>
      </w:r>
      <w:r w:rsidRPr="001041F6">
        <w:rPr>
          <w:rFonts w:ascii="Times New Roman" w:hAnsi="Times New Roman"/>
          <w:sz w:val="24"/>
          <w:szCs w:val="24"/>
        </w:rPr>
        <w:t xml:space="preserve">: </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 xml:space="preserve">творческие, </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исследовательские</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 xml:space="preserve">нормативные. </w:t>
      </w:r>
    </w:p>
    <w:p w:rsidR="0098697E" w:rsidRDefault="0098697E" w:rsidP="0098697E">
      <w:pPr>
        <w:spacing w:after="0" w:line="240" w:lineRule="auto"/>
        <w:jc w:val="both"/>
        <w:rPr>
          <w:rFonts w:ascii="Times New Roman" w:hAnsi="Times New Roman"/>
          <w:sz w:val="24"/>
          <w:szCs w:val="24"/>
        </w:rPr>
      </w:pPr>
      <w:r w:rsidRPr="001041F6">
        <w:rPr>
          <w:rFonts w:ascii="Times New Roman" w:hAnsi="Times New Roman"/>
          <w:sz w:val="24"/>
          <w:szCs w:val="24"/>
        </w:rPr>
        <w:t>Главное условие эффективности проектной</w:t>
      </w:r>
      <w:r>
        <w:rPr>
          <w:rFonts w:ascii="Times New Roman" w:hAnsi="Times New Roman"/>
          <w:sz w:val="24"/>
          <w:szCs w:val="24"/>
        </w:rPr>
        <w:t xml:space="preserve"> </w:t>
      </w:r>
      <w:r w:rsidRPr="001041F6">
        <w:rPr>
          <w:rFonts w:ascii="Times New Roman" w:hAnsi="Times New Roman"/>
          <w:sz w:val="24"/>
          <w:szCs w:val="24"/>
        </w:rPr>
        <w:t>деятельности — это чтобы проект был действительно детским, то есть был</w:t>
      </w:r>
      <w:r>
        <w:rPr>
          <w:rFonts w:ascii="Times New Roman" w:hAnsi="Times New Roman"/>
          <w:sz w:val="24"/>
          <w:szCs w:val="24"/>
        </w:rPr>
        <w:t xml:space="preserve"> </w:t>
      </w:r>
      <w:r w:rsidRPr="001041F6">
        <w:rPr>
          <w:rFonts w:ascii="Times New Roman" w:hAnsi="Times New Roman"/>
          <w:sz w:val="24"/>
          <w:szCs w:val="24"/>
        </w:rPr>
        <w:t>задуман и реализован детьми. Роль взрослого — в создании условий.</w:t>
      </w:r>
      <w:r>
        <w:rPr>
          <w:rFonts w:ascii="Times New Roman" w:hAnsi="Times New Roman"/>
          <w:sz w:val="24"/>
          <w:szCs w:val="24"/>
        </w:rPr>
        <w:t xml:space="preserve"> </w:t>
      </w:r>
    </w:p>
    <w:p w:rsidR="0098697E" w:rsidRPr="001041F6" w:rsidRDefault="0098697E" w:rsidP="0098697E">
      <w:pPr>
        <w:spacing w:after="0" w:line="240" w:lineRule="auto"/>
        <w:jc w:val="both"/>
        <w:rPr>
          <w:rFonts w:ascii="Times New Roman" w:hAnsi="Times New Roman"/>
          <w:i/>
          <w:sz w:val="24"/>
          <w:szCs w:val="24"/>
        </w:rPr>
      </w:pPr>
      <w:r w:rsidRPr="001041F6">
        <w:rPr>
          <w:rFonts w:ascii="Times New Roman" w:hAnsi="Times New Roman"/>
          <w:i/>
          <w:sz w:val="24"/>
          <w:szCs w:val="24"/>
        </w:rPr>
        <w:t>Задачи педагога</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Заметить проявление детской инициативы.</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Помочь ребенку (детям) осознать и сформулировать свою идею.</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При необходимости, помочь в реализации проекта, не забирая</w:t>
      </w:r>
      <w:r>
        <w:rPr>
          <w:rFonts w:ascii="Times New Roman" w:hAnsi="Times New Roman"/>
          <w:sz w:val="24"/>
          <w:szCs w:val="24"/>
        </w:rPr>
        <w:t xml:space="preserve"> </w:t>
      </w:r>
      <w:r w:rsidRPr="001041F6">
        <w:rPr>
          <w:rFonts w:ascii="Times New Roman" w:hAnsi="Times New Roman"/>
          <w:sz w:val="24"/>
          <w:szCs w:val="24"/>
        </w:rPr>
        <w:t>при этом инициативу (недирективная помощь).</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Помочь детям в представлении (предъявлении, презентации)</w:t>
      </w:r>
      <w:r>
        <w:rPr>
          <w:rFonts w:ascii="Times New Roman" w:hAnsi="Times New Roman"/>
          <w:sz w:val="24"/>
          <w:szCs w:val="24"/>
        </w:rPr>
        <w:t xml:space="preserve"> </w:t>
      </w:r>
      <w:r w:rsidRPr="001041F6">
        <w:rPr>
          <w:rFonts w:ascii="Times New Roman" w:hAnsi="Times New Roman"/>
          <w:sz w:val="24"/>
          <w:szCs w:val="24"/>
        </w:rPr>
        <w:t>своего проекта.</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Помочь всем (участникам проекта и окружающим) осознать</w:t>
      </w:r>
      <w:r>
        <w:rPr>
          <w:rFonts w:ascii="Times New Roman" w:hAnsi="Times New Roman"/>
          <w:sz w:val="24"/>
          <w:szCs w:val="24"/>
        </w:rPr>
        <w:t xml:space="preserve"> </w:t>
      </w:r>
      <w:r w:rsidRPr="001041F6">
        <w:rPr>
          <w:rFonts w:ascii="Times New Roman" w:hAnsi="Times New Roman"/>
          <w:sz w:val="24"/>
          <w:szCs w:val="24"/>
        </w:rPr>
        <w:t>пользу, значимость полученного результата для окружающих.</w:t>
      </w:r>
    </w:p>
    <w:p w:rsidR="0098697E" w:rsidRPr="001041F6" w:rsidRDefault="0098697E" w:rsidP="0098697E">
      <w:pPr>
        <w:spacing w:after="0" w:line="240" w:lineRule="auto"/>
        <w:jc w:val="both"/>
        <w:rPr>
          <w:rFonts w:ascii="Times New Roman" w:hAnsi="Times New Roman"/>
          <w:i/>
          <w:sz w:val="24"/>
          <w:szCs w:val="24"/>
        </w:rPr>
      </w:pPr>
      <w:r w:rsidRPr="001041F6">
        <w:rPr>
          <w:rFonts w:ascii="Times New Roman" w:hAnsi="Times New Roman"/>
          <w:i/>
          <w:sz w:val="24"/>
          <w:szCs w:val="24"/>
        </w:rPr>
        <w:t>Ожидаемый образовательный результат</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инициативы и самостоятельности.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Формирование уверенности в себе, чувства собственного достоинства и собственной значимости для сообщества.</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1041F6">
        <w:rPr>
          <w:rFonts w:ascii="Times New Roman" w:hAnsi="Times New Roman"/>
          <w:sz w:val="24"/>
          <w:szCs w:val="24"/>
        </w:rPr>
        <w:t>оспитание стремления быть полезным обществу.</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когнитивных способностей (умения думать, анализировать, работать с информацией).</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регуляторных способностей (умения ставить цель,</w:t>
      </w:r>
      <w:r>
        <w:rPr>
          <w:rFonts w:ascii="Times New Roman" w:hAnsi="Times New Roman"/>
          <w:sz w:val="24"/>
          <w:szCs w:val="24"/>
        </w:rPr>
        <w:t xml:space="preserve"> </w:t>
      </w:r>
      <w:r w:rsidRPr="001041F6">
        <w:rPr>
          <w:rFonts w:ascii="Times New Roman" w:hAnsi="Times New Roman"/>
          <w:sz w:val="24"/>
          <w:szCs w:val="24"/>
        </w:rPr>
        <w:t>планировать, достигать поставленной цели).</w:t>
      </w:r>
    </w:p>
    <w:p w:rsidR="0098697E" w:rsidRPr="001041F6"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98697E" w:rsidRDefault="0098697E" w:rsidP="0098697E">
      <w:pPr>
        <w:spacing w:after="0" w:line="240" w:lineRule="auto"/>
        <w:jc w:val="both"/>
        <w:rPr>
          <w:rFonts w:ascii="Times New Roman" w:hAnsi="Times New Roman"/>
          <w:sz w:val="24"/>
          <w:szCs w:val="24"/>
        </w:rPr>
      </w:pPr>
    </w:p>
    <w:p w:rsidR="0098697E" w:rsidRPr="001041F6" w:rsidRDefault="0098697E" w:rsidP="0098697E">
      <w:pPr>
        <w:spacing w:after="0" w:line="240" w:lineRule="auto"/>
        <w:jc w:val="both"/>
        <w:rPr>
          <w:rFonts w:ascii="Times New Roman" w:hAnsi="Times New Roman"/>
          <w:sz w:val="24"/>
          <w:szCs w:val="24"/>
          <w:u w:val="single"/>
        </w:rPr>
      </w:pPr>
      <w:r w:rsidRPr="001041F6">
        <w:rPr>
          <w:rFonts w:ascii="Times New Roman" w:hAnsi="Times New Roman"/>
          <w:sz w:val="24"/>
          <w:szCs w:val="24"/>
          <w:u w:val="single"/>
        </w:rPr>
        <w:t>Образовательное событие</w:t>
      </w:r>
    </w:p>
    <w:p w:rsidR="0098697E" w:rsidRPr="001041F6" w:rsidRDefault="0098697E" w:rsidP="0098697E">
      <w:pPr>
        <w:spacing w:after="0" w:line="240" w:lineRule="auto"/>
        <w:jc w:val="both"/>
        <w:rPr>
          <w:rFonts w:ascii="Times New Roman" w:hAnsi="Times New Roman"/>
          <w:sz w:val="24"/>
          <w:szCs w:val="24"/>
        </w:rPr>
      </w:pPr>
      <w:r w:rsidRPr="001041F6">
        <w:rPr>
          <w:rFonts w:ascii="Times New Roman" w:hAnsi="Times New Roman"/>
          <w:sz w:val="24"/>
          <w:szCs w:val="24"/>
        </w:rPr>
        <w:t>(</w:t>
      </w:r>
      <w:r>
        <w:rPr>
          <w:rFonts w:ascii="Times New Roman" w:hAnsi="Times New Roman"/>
          <w:sz w:val="24"/>
          <w:szCs w:val="24"/>
        </w:rPr>
        <w:t>взрослый участвует в процессе наравне с детьми</w:t>
      </w:r>
      <w:r w:rsidRPr="001041F6">
        <w:rPr>
          <w:rFonts w:ascii="Times New Roman" w:hAnsi="Times New Roman"/>
          <w:sz w:val="24"/>
          <w:szCs w:val="24"/>
        </w:rPr>
        <w:t>)</w:t>
      </w:r>
    </w:p>
    <w:p w:rsidR="0098697E" w:rsidRPr="001041F6" w:rsidRDefault="0098697E" w:rsidP="0098697E">
      <w:pPr>
        <w:spacing w:after="0" w:line="240" w:lineRule="auto"/>
        <w:jc w:val="both"/>
        <w:rPr>
          <w:rFonts w:ascii="Times New Roman" w:hAnsi="Times New Roman"/>
          <w:sz w:val="24"/>
          <w:szCs w:val="24"/>
        </w:rPr>
      </w:pPr>
      <w:r w:rsidRPr="001041F6">
        <w:rPr>
          <w:rFonts w:ascii="Times New Roman" w:hAnsi="Times New Roman"/>
          <w:i/>
          <w:sz w:val="24"/>
          <w:szCs w:val="24"/>
        </w:rPr>
        <w:t>Образовательное событие</w:t>
      </w:r>
      <w:r w:rsidRPr="001041F6">
        <w:rPr>
          <w:rFonts w:ascii="Times New Roman" w:hAnsi="Times New Roman"/>
          <w:sz w:val="24"/>
          <w:szCs w:val="24"/>
        </w:rPr>
        <w:t> — это новый формат совместной детско-взрослой деятельности. Организационная и направляющая роль взрослого</w:t>
      </w:r>
      <w:r>
        <w:rPr>
          <w:rFonts w:ascii="Times New Roman" w:hAnsi="Times New Roman"/>
          <w:sz w:val="24"/>
          <w:szCs w:val="24"/>
        </w:rPr>
        <w:t xml:space="preserve"> </w:t>
      </w:r>
      <w:r w:rsidRPr="001041F6">
        <w:rPr>
          <w:rFonts w:ascii="Times New Roman" w:hAnsi="Times New Roman"/>
          <w:sz w:val="24"/>
          <w:szCs w:val="24"/>
        </w:rPr>
        <w:t>в этом процессе очень велика, но для детей совершенно не заметна. Событие — это захватывающая, достаточно длительная (от нескольких дней до</w:t>
      </w:r>
      <w:r>
        <w:rPr>
          <w:rFonts w:ascii="Times New Roman" w:hAnsi="Times New Roman"/>
          <w:sz w:val="24"/>
          <w:szCs w:val="24"/>
        </w:rPr>
        <w:t xml:space="preserve"> </w:t>
      </w:r>
      <w:r w:rsidRPr="001041F6">
        <w:rPr>
          <w:rFonts w:ascii="Times New Roman" w:hAnsi="Times New Roman"/>
          <w:sz w:val="24"/>
          <w:szCs w:val="24"/>
        </w:rPr>
        <w:t>нескольких недель) игра, где участвуют все, и дети, и воспитатели. Причем</w:t>
      </w:r>
      <w:r>
        <w:rPr>
          <w:rFonts w:ascii="Times New Roman" w:hAnsi="Times New Roman"/>
          <w:sz w:val="24"/>
          <w:szCs w:val="24"/>
        </w:rPr>
        <w:t xml:space="preserve"> </w:t>
      </w:r>
      <w:r w:rsidRPr="001041F6">
        <w:rPr>
          <w:rFonts w:ascii="Times New Roman" w:hAnsi="Times New Roman"/>
          <w:sz w:val="24"/>
          <w:szCs w:val="24"/>
        </w:rPr>
        <w:t>взрослые и дети в игре абсолютно наравне, а «руководят» всем дети. Задача взрослого найти и ввести в детское сообщество такую проблемную</w:t>
      </w:r>
      <w:r>
        <w:rPr>
          <w:rFonts w:ascii="Times New Roman" w:hAnsi="Times New Roman"/>
          <w:sz w:val="24"/>
          <w:szCs w:val="24"/>
        </w:rPr>
        <w:t xml:space="preserve"> </w:t>
      </w:r>
      <w:r w:rsidRPr="001041F6">
        <w:rPr>
          <w:rFonts w:ascii="Times New Roman" w:hAnsi="Times New Roman"/>
          <w:sz w:val="24"/>
          <w:szCs w:val="24"/>
        </w:rPr>
        <w:t>ситуацию, которая заинтересует детей и подтолкнет их к поиску решения.</w:t>
      </w:r>
      <w:r>
        <w:rPr>
          <w:rFonts w:ascii="Times New Roman" w:hAnsi="Times New Roman"/>
          <w:sz w:val="24"/>
          <w:szCs w:val="24"/>
        </w:rPr>
        <w:t xml:space="preserve"> </w:t>
      </w:r>
      <w:r w:rsidRPr="001041F6">
        <w:rPr>
          <w:rFonts w:ascii="Times New Roman" w:hAnsi="Times New Roman"/>
          <w:sz w:val="24"/>
          <w:szCs w:val="24"/>
        </w:rPr>
        <w:t>А уж как будет разворачиваться ситуация, что дальше будет происходить,</w:t>
      </w:r>
      <w:r>
        <w:rPr>
          <w:rFonts w:ascii="Times New Roman" w:hAnsi="Times New Roman"/>
          <w:sz w:val="24"/>
          <w:szCs w:val="24"/>
        </w:rPr>
        <w:t xml:space="preserve"> </w:t>
      </w:r>
      <w:r w:rsidRPr="001041F6">
        <w:rPr>
          <w:rFonts w:ascii="Times New Roman" w:hAnsi="Times New Roman"/>
          <w:sz w:val="24"/>
          <w:szCs w:val="24"/>
        </w:rPr>
        <w:t>зависит в первую очередь от творческой фантазии детей.</w:t>
      </w:r>
    </w:p>
    <w:p w:rsidR="0098697E" w:rsidRPr="00BA2AB3" w:rsidRDefault="0098697E" w:rsidP="0098697E">
      <w:pPr>
        <w:spacing w:after="0" w:line="240" w:lineRule="auto"/>
        <w:jc w:val="both"/>
        <w:rPr>
          <w:rFonts w:ascii="Times New Roman" w:hAnsi="Times New Roman"/>
          <w:i/>
          <w:sz w:val="24"/>
          <w:szCs w:val="24"/>
        </w:rPr>
      </w:pPr>
      <w:r w:rsidRPr="00BA2AB3">
        <w:rPr>
          <w:rFonts w:ascii="Times New Roman" w:hAnsi="Times New Roman"/>
          <w:i/>
          <w:sz w:val="24"/>
          <w:szCs w:val="24"/>
        </w:rPr>
        <w:t>Задачи педагога</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Заронить в детское сообщество проблемную ситуацию, которая</w:t>
      </w:r>
      <w:r>
        <w:rPr>
          <w:rFonts w:ascii="Times New Roman" w:hAnsi="Times New Roman"/>
          <w:sz w:val="24"/>
          <w:szCs w:val="24"/>
        </w:rPr>
        <w:t xml:space="preserve"> </w:t>
      </w:r>
      <w:r w:rsidRPr="001041F6">
        <w:rPr>
          <w:rFonts w:ascii="Times New Roman" w:hAnsi="Times New Roman"/>
          <w:sz w:val="24"/>
          <w:szCs w:val="24"/>
        </w:rPr>
        <w:t>заинтересует детей.</w:t>
      </w:r>
    </w:p>
    <w:p w:rsidR="0098697E" w:rsidRPr="001041F6"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lastRenderedPageBreak/>
        <w:t xml:space="preserve">- </w:t>
      </w:r>
      <w:r w:rsidRPr="001041F6">
        <w:rPr>
          <w:rFonts w:ascii="Times New Roman" w:hAnsi="Times New Roman"/>
          <w:sz w:val="24"/>
          <w:szCs w:val="24"/>
        </w:rPr>
        <w:t>Дать детям возможность разворачивать действие по своему</w:t>
      </w:r>
      <w:r>
        <w:rPr>
          <w:rFonts w:ascii="Times New Roman" w:hAnsi="Times New Roman"/>
          <w:sz w:val="24"/>
          <w:szCs w:val="24"/>
        </w:rPr>
        <w:t xml:space="preserve"> </w:t>
      </w:r>
      <w:r w:rsidRPr="001041F6">
        <w:rPr>
          <w:rFonts w:ascii="Times New Roman" w:hAnsi="Times New Roman"/>
          <w:sz w:val="24"/>
          <w:szCs w:val="24"/>
        </w:rPr>
        <w:t>пониманию, оказывая им, при необходимости, деликатное содействие, избегая прямых подсказок и указаний.</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Помогать детям планировать событие так, чтобы они смогли</w:t>
      </w:r>
      <w:r>
        <w:rPr>
          <w:rFonts w:ascii="Times New Roman" w:hAnsi="Times New Roman"/>
          <w:sz w:val="24"/>
          <w:szCs w:val="24"/>
        </w:rPr>
        <w:t xml:space="preserve"> </w:t>
      </w:r>
      <w:r w:rsidRPr="001041F6">
        <w:rPr>
          <w:rFonts w:ascii="Times New Roman" w:hAnsi="Times New Roman"/>
          <w:sz w:val="24"/>
          <w:szCs w:val="24"/>
        </w:rPr>
        <w:t>реализовать свои планы.</w:t>
      </w:r>
    </w:p>
    <w:p w:rsidR="0098697E" w:rsidRPr="001041F6"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Н</w:t>
      </w:r>
      <w:r w:rsidRPr="001041F6">
        <w:rPr>
          <w:rFonts w:ascii="Times New Roman" w:hAnsi="Times New Roman"/>
          <w:sz w:val="24"/>
          <w:szCs w:val="24"/>
        </w:rPr>
        <w:t>асыщать событие образовательными возможностями, когда</w:t>
      </w:r>
      <w:r>
        <w:rPr>
          <w:rFonts w:ascii="Times New Roman" w:hAnsi="Times New Roman"/>
          <w:sz w:val="24"/>
          <w:szCs w:val="24"/>
        </w:rPr>
        <w:t xml:space="preserve"> </w:t>
      </w:r>
      <w:r w:rsidRPr="001041F6">
        <w:rPr>
          <w:rFonts w:ascii="Times New Roman" w:hAnsi="Times New Roman"/>
          <w:sz w:val="24"/>
          <w:szCs w:val="24"/>
        </w:rPr>
        <w:t>дети на деле могут применить свои знания и умения в счете,</w:t>
      </w:r>
      <w:r>
        <w:rPr>
          <w:rFonts w:ascii="Times New Roman" w:hAnsi="Times New Roman"/>
          <w:sz w:val="24"/>
          <w:szCs w:val="24"/>
        </w:rPr>
        <w:t xml:space="preserve"> </w:t>
      </w:r>
      <w:r w:rsidRPr="001041F6">
        <w:rPr>
          <w:rFonts w:ascii="Times New Roman" w:hAnsi="Times New Roman"/>
          <w:sz w:val="24"/>
          <w:szCs w:val="24"/>
        </w:rPr>
        <w:t>письме, измерении, рисовании, конструировании и пр.</w:t>
      </w:r>
    </w:p>
    <w:p w:rsidR="0098697E" w:rsidRPr="00BA2AB3" w:rsidRDefault="0098697E" w:rsidP="0098697E">
      <w:pPr>
        <w:spacing w:after="0" w:line="240" w:lineRule="auto"/>
        <w:jc w:val="both"/>
        <w:rPr>
          <w:rFonts w:ascii="Times New Roman" w:hAnsi="Times New Roman"/>
          <w:i/>
          <w:sz w:val="24"/>
          <w:szCs w:val="24"/>
        </w:rPr>
      </w:pPr>
      <w:r w:rsidRPr="00BA2AB3">
        <w:rPr>
          <w:rFonts w:ascii="Times New Roman" w:hAnsi="Times New Roman"/>
          <w:i/>
          <w:sz w:val="24"/>
          <w:szCs w:val="24"/>
        </w:rPr>
        <w:t>Ожидаемый образовательный результат</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творческой инициативы и самостоятельности.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Формирование детско-взрослого сообщества группы.</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умения работать в команде, конструктивно взаимодействовать со сверстниками и взрослыми.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способности на практике применять полученные</w:t>
      </w:r>
      <w:r>
        <w:rPr>
          <w:rFonts w:ascii="Times New Roman" w:hAnsi="Times New Roman"/>
          <w:sz w:val="24"/>
          <w:szCs w:val="24"/>
        </w:rPr>
        <w:t xml:space="preserve"> </w:t>
      </w:r>
      <w:r w:rsidRPr="001041F6">
        <w:rPr>
          <w:rFonts w:ascii="Times New Roman" w:hAnsi="Times New Roman"/>
          <w:sz w:val="24"/>
          <w:szCs w:val="24"/>
        </w:rPr>
        <w:t>знания, умения, навыки.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регуляторных способностей (умения ставить цель,</w:t>
      </w:r>
      <w:r>
        <w:rPr>
          <w:rFonts w:ascii="Times New Roman" w:hAnsi="Times New Roman"/>
          <w:sz w:val="24"/>
          <w:szCs w:val="24"/>
        </w:rPr>
        <w:t xml:space="preserve"> </w:t>
      </w:r>
      <w:r w:rsidRPr="001041F6">
        <w:rPr>
          <w:rFonts w:ascii="Times New Roman" w:hAnsi="Times New Roman"/>
          <w:sz w:val="24"/>
          <w:szCs w:val="24"/>
        </w:rPr>
        <w:t>планировать, достигать поставленной цели).</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когнитивных способностей (умения думать, анализировать, работать с информацией).</w:t>
      </w:r>
    </w:p>
    <w:p w:rsidR="0098697E" w:rsidRDefault="0098697E" w:rsidP="0098697E">
      <w:pPr>
        <w:spacing w:after="0" w:line="240" w:lineRule="auto"/>
        <w:jc w:val="both"/>
        <w:rPr>
          <w:rFonts w:ascii="Times New Roman" w:hAnsi="Times New Roman"/>
          <w:sz w:val="24"/>
          <w:szCs w:val="24"/>
        </w:rPr>
      </w:pPr>
    </w:p>
    <w:p w:rsidR="0098697E" w:rsidRPr="00BA2AB3" w:rsidRDefault="0098697E" w:rsidP="0098697E">
      <w:pPr>
        <w:spacing w:after="0" w:line="240" w:lineRule="auto"/>
        <w:jc w:val="both"/>
        <w:rPr>
          <w:rFonts w:ascii="Times New Roman" w:hAnsi="Times New Roman"/>
          <w:sz w:val="24"/>
          <w:szCs w:val="24"/>
          <w:u w:val="single"/>
        </w:rPr>
      </w:pPr>
      <w:r w:rsidRPr="00BA2AB3">
        <w:rPr>
          <w:rFonts w:ascii="Times New Roman" w:hAnsi="Times New Roman"/>
          <w:sz w:val="24"/>
          <w:szCs w:val="24"/>
          <w:u w:val="single"/>
        </w:rPr>
        <w:t>Свободная игра</w:t>
      </w:r>
    </w:p>
    <w:p w:rsidR="0098697E" w:rsidRPr="001041F6" w:rsidRDefault="0098697E" w:rsidP="0098697E">
      <w:pPr>
        <w:spacing w:after="0" w:line="240" w:lineRule="auto"/>
        <w:jc w:val="both"/>
        <w:rPr>
          <w:rFonts w:ascii="Times New Roman" w:hAnsi="Times New Roman"/>
          <w:sz w:val="24"/>
          <w:szCs w:val="24"/>
        </w:rPr>
      </w:pPr>
      <w:r w:rsidRPr="001041F6">
        <w:rPr>
          <w:rFonts w:ascii="Times New Roman" w:hAnsi="Times New Roman"/>
          <w:sz w:val="24"/>
          <w:szCs w:val="24"/>
        </w:rPr>
        <w:t>(</w:t>
      </w:r>
      <w:r>
        <w:rPr>
          <w:rFonts w:ascii="Times New Roman" w:hAnsi="Times New Roman"/>
          <w:sz w:val="24"/>
          <w:szCs w:val="24"/>
        </w:rPr>
        <w:t>взрослый не вмешивается</w:t>
      </w:r>
      <w:r w:rsidRPr="001041F6">
        <w:rPr>
          <w:rFonts w:ascii="Times New Roman" w:hAnsi="Times New Roman"/>
          <w:sz w:val="24"/>
          <w:szCs w:val="24"/>
        </w:rPr>
        <w:t>)</w:t>
      </w:r>
    </w:p>
    <w:p w:rsidR="0098697E" w:rsidRPr="001041F6" w:rsidRDefault="0098697E" w:rsidP="0098697E">
      <w:pPr>
        <w:spacing w:after="0" w:line="240" w:lineRule="auto"/>
        <w:jc w:val="both"/>
        <w:rPr>
          <w:rFonts w:ascii="Times New Roman" w:hAnsi="Times New Roman"/>
          <w:sz w:val="24"/>
          <w:szCs w:val="24"/>
        </w:rPr>
      </w:pPr>
      <w:r w:rsidRPr="00BA2AB3">
        <w:rPr>
          <w:rFonts w:ascii="Times New Roman" w:hAnsi="Times New Roman"/>
          <w:i/>
          <w:sz w:val="24"/>
          <w:szCs w:val="24"/>
        </w:rPr>
        <w:t>Игра — ведущий вид деятельности в дошкольном возрасте</w:t>
      </w:r>
      <w:r w:rsidRPr="001041F6">
        <w:rPr>
          <w:rFonts w:ascii="Times New Roman" w:hAnsi="Times New Roman"/>
          <w:sz w:val="24"/>
          <w:szCs w:val="24"/>
        </w:rPr>
        <w:t>. Очень важно</w:t>
      </w:r>
      <w:r>
        <w:rPr>
          <w:rFonts w:ascii="Times New Roman" w:hAnsi="Times New Roman"/>
          <w:sz w:val="24"/>
          <w:szCs w:val="24"/>
        </w:rPr>
        <w:t xml:space="preserve"> </w:t>
      </w:r>
      <w:r w:rsidRPr="001041F6">
        <w:rPr>
          <w:rFonts w:ascii="Times New Roman" w:hAnsi="Times New Roman"/>
          <w:sz w:val="24"/>
          <w:szCs w:val="24"/>
        </w:rPr>
        <w:t>создать условия для игры, то есть предоставить детям достаточное время,</w:t>
      </w:r>
      <w:r>
        <w:rPr>
          <w:rFonts w:ascii="Times New Roman" w:hAnsi="Times New Roman"/>
          <w:sz w:val="24"/>
          <w:szCs w:val="24"/>
        </w:rPr>
        <w:t xml:space="preserve"> </w:t>
      </w:r>
      <w:r w:rsidRPr="001041F6">
        <w:rPr>
          <w:rFonts w:ascii="Times New Roman" w:hAnsi="Times New Roman"/>
          <w:sz w:val="24"/>
          <w:szCs w:val="24"/>
        </w:rPr>
        <w:t>место и материал (игрушки). Ну и конечно воспитатель должен развивать</w:t>
      </w:r>
      <w:r>
        <w:rPr>
          <w:rFonts w:ascii="Times New Roman" w:hAnsi="Times New Roman"/>
          <w:sz w:val="24"/>
          <w:szCs w:val="24"/>
        </w:rPr>
        <w:t xml:space="preserve"> </w:t>
      </w:r>
      <w:r w:rsidRPr="001041F6">
        <w:rPr>
          <w:rFonts w:ascii="Times New Roman" w:hAnsi="Times New Roman"/>
          <w:sz w:val="24"/>
          <w:szCs w:val="24"/>
        </w:rPr>
        <w:t>детскую игру, так как современные дети играть не умеют. Именно в игре</w:t>
      </w:r>
      <w:r>
        <w:rPr>
          <w:rFonts w:ascii="Times New Roman" w:hAnsi="Times New Roman"/>
          <w:sz w:val="24"/>
          <w:szCs w:val="24"/>
        </w:rPr>
        <w:t xml:space="preserve"> </w:t>
      </w:r>
      <w:r w:rsidRPr="001041F6">
        <w:rPr>
          <w:rFonts w:ascii="Times New Roman" w:hAnsi="Times New Roman"/>
          <w:sz w:val="24"/>
          <w:szCs w:val="24"/>
        </w:rPr>
        <w:t>развивается личность ребенка, его умственные и физические качества.</w:t>
      </w:r>
    </w:p>
    <w:p w:rsidR="0098697E" w:rsidRPr="00BA2AB3" w:rsidRDefault="0098697E" w:rsidP="0098697E">
      <w:pPr>
        <w:spacing w:after="0" w:line="240" w:lineRule="auto"/>
        <w:jc w:val="both"/>
        <w:rPr>
          <w:rFonts w:ascii="Times New Roman" w:hAnsi="Times New Roman"/>
          <w:i/>
          <w:sz w:val="24"/>
          <w:szCs w:val="24"/>
        </w:rPr>
      </w:pPr>
      <w:r w:rsidRPr="00BA2AB3">
        <w:rPr>
          <w:rFonts w:ascii="Times New Roman" w:hAnsi="Times New Roman"/>
          <w:i/>
          <w:sz w:val="24"/>
          <w:szCs w:val="24"/>
        </w:rPr>
        <w:t>Задачи педагога</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Создавать условия для детских игр (время, место, материал).</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Развивать детскую игру.</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Помогать детям взаимодействовать в игре.</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Н</w:t>
      </w:r>
      <w:r w:rsidRPr="001041F6">
        <w:rPr>
          <w:rFonts w:ascii="Times New Roman" w:hAnsi="Times New Roman"/>
          <w:sz w:val="24"/>
          <w:szCs w:val="24"/>
        </w:rPr>
        <w:t>е вмешиваться в детскую игру, давая детям проявить себя</w:t>
      </w:r>
      <w:r>
        <w:rPr>
          <w:rFonts w:ascii="Times New Roman" w:hAnsi="Times New Roman"/>
          <w:sz w:val="24"/>
          <w:szCs w:val="24"/>
        </w:rPr>
        <w:t xml:space="preserve"> </w:t>
      </w:r>
      <w:r w:rsidRPr="001041F6">
        <w:rPr>
          <w:rFonts w:ascii="Times New Roman" w:hAnsi="Times New Roman"/>
          <w:sz w:val="24"/>
          <w:szCs w:val="24"/>
        </w:rPr>
        <w:t>и свои способности.</w:t>
      </w:r>
    </w:p>
    <w:p w:rsidR="0098697E" w:rsidRPr="00BA2AB3" w:rsidRDefault="0098697E" w:rsidP="0098697E">
      <w:pPr>
        <w:spacing w:after="0" w:line="240" w:lineRule="auto"/>
        <w:jc w:val="both"/>
        <w:rPr>
          <w:rFonts w:ascii="Times New Roman" w:hAnsi="Times New Roman"/>
          <w:i/>
          <w:sz w:val="24"/>
          <w:szCs w:val="24"/>
        </w:rPr>
      </w:pPr>
      <w:r w:rsidRPr="00BA2AB3">
        <w:rPr>
          <w:rFonts w:ascii="Times New Roman" w:hAnsi="Times New Roman"/>
          <w:i/>
          <w:sz w:val="24"/>
          <w:szCs w:val="24"/>
        </w:rPr>
        <w:t>Ожидаемый образовательный результат</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1041F6">
        <w:rPr>
          <w:rFonts w:ascii="Times New Roman" w:hAnsi="Times New Roman"/>
          <w:sz w:val="24"/>
          <w:szCs w:val="24"/>
        </w:rPr>
        <w:t>сестороннее развитие детей (физическое, речевое,</w:t>
      </w:r>
      <w:r>
        <w:rPr>
          <w:rFonts w:ascii="Times New Roman" w:hAnsi="Times New Roman"/>
          <w:sz w:val="24"/>
          <w:szCs w:val="24"/>
        </w:rPr>
        <w:t xml:space="preserve"> </w:t>
      </w:r>
      <w:r w:rsidRPr="001041F6">
        <w:rPr>
          <w:rFonts w:ascii="Times New Roman" w:hAnsi="Times New Roman"/>
          <w:sz w:val="24"/>
          <w:szCs w:val="24"/>
        </w:rPr>
        <w:t>социально-коммуникативное, познавательное, художественно-эстетическое).</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детской инициативы.</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умения соблюдать правила.</w:t>
      </w:r>
    </w:p>
    <w:p w:rsidR="0098697E" w:rsidRPr="001041F6"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 xml:space="preserve"> Развитие умения играть различные роли.</w:t>
      </w:r>
    </w:p>
    <w:p w:rsidR="0098697E" w:rsidRPr="00E61BB8"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1F6">
        <w:rPr>
          <w:rFonts w:ascii="Times New Roman" w:hAnsi="Times New Roman"/>
          <w:sz w:val="24"/>
          <w:szCs w:val="24"/>
        </w:rPr>
        <w:t>Развитие способности взаимодействовать со сверстниками,</w:t>
      </w:r>
      <w:r>
        <w:rPr>
          <w:rFonts w:ascii="Times New Roman" w:hAnsi="Times New Roman"/>
          <w:sz w:val="24"/>
          <w:szCs w:val="24"/>
        </w:rPr>
        <w:t xml:space="preserve"> </w:t>
      </w:r>
      <w:r w:rsidRPr="001041F6">
        <w:rPr>
          <w:rFonts w:ascii="Times New Roman" w:hAnsi="Times New Roman"/>
          <w:sz w:val="24"/>
          <w:szCs w:val="24"/>
        </w:rPr>
        <w:t>договариваться, разрешать конфликты.</w:t>
      </w:r>
    </w:p>
    <w:p w:rsidR="0098697E" w:rsidRPr="00E61BB8" w:rsidRDefault="0098697E" w:rsidP="0098697E">
      <w:pPr>
        <w:spacing w:after="0" w:line="240" w:lineRule="auto"/>
        <w:jc w:val="both"/>
        <w:rPr>
          <w:rFonts w:ascii="Times New Roman" w:hAnsi="Times New Roman"/>
          <w:sz w:val="24"/>
          <w:szCs w:val="24"/>
        </w:rPr>
      </w:pPr>
    </w:p>
    <w:p w:rsidR="0098697E" w:rsidRPr="00863B88" w:rsidRDefault="0098697E" w:rsidP="007A6CFA">
      <w:pPr>
        <w:pStyle w:val="a5"/>
        <w:numPr>
          <w:ilvl w:val="1"/>
          <w:numId w:val="107"/>
        </w:numPr>
        <w:spacing w:after="0" w:line="240" w:lineRule="auto"/>
        <w:ind w:left="0" w:firstLine="0"/>
        <w:jc w:val="both"/>
        <w:rPr>
          <w:rFonts w:ascii="Times New Roman" w:hAnsi="Times New Roman"/>
          <w:b/>
          <w:sz w:val="24"/>
          <w:szCs w:val="24"/>
        </w:rPr>
      </w:pPr>
      <w:r w:rsidRPr="00863B88">
        <w:rPr>
          <w:rFonts w:ascii="Times New Roman" w:hAnsi="Times New Roman"/>
          <w:b/>
          <w:sz w:val="24"/>
          <w:szCs w:val="24"/>
        </w:rPr>
        <w:t>Основные принципы организации образовательной среды</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В</w:t>
      </w:r>
      <w:r w:rsidRPr="008B45AC">
        <w:rPr>
          <w:rFonts w:ascii="Times New Roman" w:hAnsi="Times New Roman"/>
          <w:sz w:val="24"/>
          <w:szCs w:val="24"/>
        </w:rPr>
        <w:t>ажнейшим условием реализации программы  является создание развивающей, эмоционально</w:t>
      </w:r>
      <w:r>
        <w:rPr>
          <w:rFonts w:ascii="Times New Roman" w:hAnsi="Times New Roman"/>
          <w:sz w:val="24"/>
          <w:szCs w:val="24"/>
        </w:rPr>
        <w:t xml:space="preserve"> </w:t>
      </w:r>
      <w:r w:rsidRPr="008B45AC">
        <w:rPr>
          <w:rFonts w:ascii="Times New Roman" w:hAnsi="Times New Roman"/>
          <w:sz w:val="24"/>
          <w:szCs w:val="24"/>
        </w:rPr>
        <w:t xml:space="preserve">комфортной для ребенка образовательной </w:t>
      </w:r>
      <w:r>
        <w:rPr>
          <w:rFonts w:ascii="Times New Roman" w:hAnsi="Times New Roman"/>
          <w:sz w:val="24"/>
          <w:szCs w:val="24"/>
        </w:rPr>
        <w:t>с</w:t>
      </w:r>
      <w:r w:rsidRPr="008B45AC">
        <w:rPr>
          <w:rFonts w:ascii="Times New Roman" w:hAnsi="Times New Roman"/>
          <w:sz w:val="24"/>
          <w:szCs w:val="24"/>
        </w:rPr>
        <w:t>реды. Пребывание</w:t>
      </w:r>
      <w:r>
        <w:rPr>
          <w:rFonts w:ascii="Times New Roman" w:hAnsi="Times New Roman"/>
          <w:sz w:val="24"/>
          <w:szCs w:val="24"/>
        </w:rPr>
        <w:t xml:space="preserve"> </w:t>
      </w:r>
      <w:r w:rsidRPr="008B45AC">
        <w:rPr>
          <w:rFonts w:ascii="Times New Roman" w:hAnsi="Times New Roman"/>
          <w:sz w:val="24"/>
          <w:szCs w:val="24"/>
        </w:rPr>
        <w:t>в детском саду должно доставлять ребенку радость, а образовательные ситуации должны быть увлекательными.</w:t>
      </w:r>
    </w:p>
    <w:p w:rsidR="0098697E" w:rsidRDefault="0098697E" w:rsidP="0098697E">
      <w:pPr>
        <w:spacing w:after="0" w:line="240" w:lineRule="auto"/>
        <w:rPr>
          <w:rFonts w:ascii="Times New Roman" w:hAnsi="Times New Roman"/>
          <w:i/>
          <w:sz w:val="24"/>
          <w:szCs w:val="24"/>
        </w:rPr>
      </w:pPr>
      <w:r w:rsidRPr="008B45AC">
        <w:rPr>
          <w:rFonts w:ascii="Times New Roman" w:hAnsi="Times New Roman"/>
          <w:i/>
          <w:sz w:val="24"/>
          <w:szCs w:val="24"/>
        </w:rPr>
        <w:t>Важнейшие образовательные ориентиры:</w:t>
      </w:r>
    </w:p>
    <w:p w:rsidR="0098697E" w:rsidRPr="008B45AC" w:rsidRDefault="0098697E" w:rsidP="0098697E">
      <w:pPr>
        <w:spacing w:after="0" w:line="240" w:lineRule="auto"/>
        <w:rPr>
          <w:rFonts w:ascii="Times New Roman" w:hAnsi="Times New Roman"/>
          <w:i/>
          <w:sz w:val="24"/>
          <w:szCs w:val="24"/>
        </w:rPr>
      </w:pPr>
      <w:r>
        <w:rPr>
          <w:rFonts w:ascii="Times New Roman" w:hAnsi="Times New Roman"/>
          <w:i/>
          <w:sz w:val="24"/>
          <w:szCs w:val="24"/>
        </w:rPr>
        <w:lastRenderedPageBreak/>
        <w:t xml:space="preserve">- </w:t>
      </w:r>
      <w:r w:rsidRPr="008B45AC">
        <w:rPr>
          <w:rFonts w:ascii="Times New Roman" w:hAnsi="Times New Roman"/>
          <w:sz w:val="24"/>
          <w:szCs w:val="24"/>
        </w:rPr>
        <w:t>Обеспечение эмоционального благополучия детей;</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 С</w:t>
      </w:r>
      <w:r w:rsidRPr="008B45AC">
        <w:rPr>
          <w:rFonts w:ascii="Times New Roman" w:hAnsi="Times New Roman"/>
          <w:sz w:val="24"/>
          <w:szCs w:val="24"/>
        </w:rPr>
        <w:t>оздание условий для формирования доброжелательного и внимательного отношения детей к другим людям;</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 Р</w:t>
      </w:r>
      <w:r w:rsidRPr="008B45AC">
        <w:rPr>
          <w:rFonts w:ascii="Times New Roman" w:hAnsi="Times New Roman"/>
          <w:sz w:val="24"/>
          <w:szCs w:val="24"/>
        </w:rPr>
        <w:t>азвитие детской самостоятельности (инициативности, автономии</w:t>
      </w:r>
      <w:r>
        <w:rPr>
          <w:rFonts w:ascii="Times New Roman" w:hAnsi="Times New Roman"/>
          <w:sz w:val="24"/>
          <w:szCs w:val="24"/>
        </w:rPr>
        <w:t xml:space="preserve"> </w:t>
      </w:r>
      <w:r w:rsidRPr="008B45AC">
        <w:rPr>
          <w:rFonts w:ascii="Times New Roman" w:hAnsi="Times New Roman"/>
          <w:sz w:val="24"/>
          <w:szCs w:val="24"/>
        </w:rPr>
        <w:t>и ответственности);</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-Р</w:t>
      </w:r>
      <w:r w:rsidRPr="008B45AC">
        <w:rPr>
          <w:rFonts w:ascii="Times New Roman" w:hAnsi="Times New Roman"/>
          <w:sz w:val="24"/>
          <w:szCs w:val="24"/>
        </w:rPr>
        <w:t>азвитие детских способностей, формирующихся в разных видах деятельности.</w:t>
      </w:r>
    </w:p>
    <w:p w:rsidR="0098697E" w:rsidRPr="008B45AC" w:rsidRDefault="0098697E" w:rsidP="0098697E">
      <w:pPr>
        <w:spacing w:after="0" w:line="240" w:lineRule="auto"/>
        <w:rPr>
          <w:rFonts w:ascii="Times New Roman" w:hAnsi="Times New Roman"/>
          <w:sz w:val="24"/>
          <w:szCs w:val="24"/>
        </w:rPr>
      </w:pPr>
      <w:r w:rsidRPr="008B45AC">
        <w:rPr>
          <w:rFonts w:ascii="Times New Roman" w:hAnsi="Times New Roman"/>
          <w:i/>
          <w:sz w:val="24"/>
          <w:szCs w:val="24"/>
        </w:rPr>
        <w:t>Для реализации этих целей  рекомендуется</w:t>
      </w:r>
      <w:r w:rsidRPr="008B45AC">
        <w:rPr>
          <w:rFonts w:ascii="Times New Roman" w:hAnsi="Times New Roman"/>
          <w:sz w:val="24"/>
          <w:szCs w:val="24"/>
        </w:rPr>
        <w:t>:</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роявлять уважение к личности ребенка и развивать демократический стиль взаимодействия с ним и с другими педагогами;</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 С</w:t>
      </w:r>
      <w:r w:rsidRPr="008B45AC">
        <w:rPr>
          <w:rFonts w:ascii="Times New Roman" w:hAnsi="Times New Roman"/>
          <w:sz w:val="24"/>
          <w:szCs w:val="24"/>
        </w:rPr>
        <w:t>оздавать условия для принятия ребенком ответственности и проявления эмпатии к другим людям;</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бсуждать совместно с детьми возникающие конфликты, помогать</w:t>
      </w:r>
      <w:r>
        <w:rPr>
          <w:rFonts w:ascii="Times New Roman" w:hAnsi="Times New Roman"/>
          <w:sz w:val="24"/>
          <w:szCs w:val="24"/>
        </w:rPr>
        <w:t xml:space="preserve"> </w:t>
      </w:r>
      <w:r w:rsidRPr="008B45AC">
        <w:rPr>
          <w:rFonts w:ascii="Times New Roman" w:hAnsi="Times New Roman"/>
          <w:sz w:val="24"/>
          <w:szCs w:val="24"/>
        </w:rPr>
        <w:t>решать их, вырабатывать общие правила, учить проявлять уважение</w:t>
      </w:r>
    </w:p>
    <w:p w:rsidR="0098697E" w:rsidRPr="008B45AC" w:rsidRDefault="0098697E" w:rsidP="0098697E">
      <w:pPr>
        <w:spacing w:after="0" w:line="240" w:lineRule="auto"/>
        <w:ind w:left="284" w:hanging="142"/>
        <w:rPr>
          <w:rFonts w:ascii="Times New Roman" w:hAnsi="Times New Roman"/>
          <w:sz w:val="24"/>
          <w:szCs w:val="24"/>
        </w:rPr>
      </w:pPr>
      <w:r w:rsidRPr="008B45AC">
        <w:rPr>
          <w:rFonts w:ascii="Times New Roman" w:hAnsi="Times New Roman"/>
          <w:sz w:val="24"/>
          <w:szCs w:val="24"/>
        </w:rPr>
        <w:t>друг к другу;</w:t>
      </w:r>
    </w:p>
    <w:p w:rsidR="0098697E" w:rsidRPr="008B45AC" w:rsidRDefault="0098697E" w:rsidP="0098697E">
      <w:pPr>
        <w:spacing w:after="0" w:line="240" w:lineRule="auto"/>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бсуждать с детьми важные жизненные вопросы, стимулировать проявление позиции ребенка;</w:t>
      </w:r>
    </w:p>
    <w:p w:rsidR="0098697E" w:rsidRPr="008B45AC" w:rsidRDefault="0098697E" w:rsidP="0098697E">
      <w:pPr>
        <w:spacing w:after="0" w:line="240" w:lineRule="auto"/>
        <w:ind w:left="142" w:hanging="142"/>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бращать внимание детей на тот факт, что люди различаются по своим</w:t>
      </w:r>
      <w:r>
        <w:rPr>
          <w:rFonts w:ascii="Times New Roman" w:hAnsi="Times New Roman"/>
          <w:sz w:val="24"/>
          <w:szCs w:val="24"/>
        </w:rPr>
        <w:t xml:space="preserve"> </w:t>
      </w:r>
      <w:r w:rsidRPr="008B45AC">
        <w:rPr>
          <w:rFonts w:ascii="Times New Roman" w:hAnsi="Times New Roman"/>
          <w:sz w:val="24"/>
          <w:szCs w:val="24"/>
        </w:rPr>
        <w:t>убеждениям и ценностям, обсуждать, как это влияет на их поведение;</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бсуждать с родителями (законными представителями) целевые ориентиры, на достижение которых направлена деятельность педагогов</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 </w:t>
      </w:r>
      <w:r w:rsidRPr="008B45AC">
        <w:rPr>
          <w:rFonts w:ascii="Times New Roman" w:hAnsi="Times New Roman"/>
          <w:sz w:val="24"/>
          <w:szCs w:val="24"/>
        </w:rPr>
        <w:t>Организации, и включать членов семьи в совместное взаимодействие</w:t>
      </w:r>
      <w:r>
        <w:rPr>
          <w:rFonts w:ascii="Times New Roman" w:hAnsi="Times New Roman"/>
          <w:sz w:val="24"/>
          <w:szCs w:val="24"/>
        </w:rPr>
        <w:t xml:space="preserve"> </w:t>
      </w:r>
      <w:r w:rsidRPr="008B45AC">
        <w:rPr>
          <w:rFonts w:ascii="Times New Roman" w:hAnsi="Times New Roman"/>
          <w:sz w:val="24"/>
          <w:szCs w:val="24"/>
        </w:rPr>
        <w:t>по достижению этих целей.</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Система дошкольного образования в образовательной организации</w:t>
      </w:r>
      <w:r>
        <w:rPr>
          <w:rFonts w:ascii="Times New Roman" w:hAnsi="Times New Roman"/>
          <w:sz w:val="24"/>
          <w:szCs w:val="24"/>
        </w:rPr>
        <w:t xml:space="preserve"> </w:t>
      </w:r>
      <w:r w:rsidRPr="008B45AC">
        <w:rPr>
          <w:rFonts w:ascii="Times New Roman" w:hAnsi="Times New Roman"/>
          <w:sz w:val="24"/>
          <w:szCs w:val="24"/>
        </w:rPr>
        <w:t>должна быть нацелена то, чтобы у ребенка развивались игра и познавательная активность. В </w:t>
      </w:r>
      <w:r>
        <w:rPr>
          <w:rFonts w:ascii="Times New Roman" w:hAnsi="Times New Roman"/>
          <w:sz w:val="24"/>
          <w:szCs w:val="24"/>
        </w:rPr>
        <w:t xml:space="preserve">детском саду надо создать </w:t>
      </w:r>
      <w:r w:rsidRPr="008B45AC">
        <w:rPr>
          <w:rFonts w:ascii="Times New Roman" w:hAnsi="Times New Roman"/>
          <w:sz w:val="24"/>
          <w:szCs w:val="24"/>
        </w:rPr>
        <w:t>условия для</w:t>
      </w:r>
      <w:r>
        <w:rPr>
          <w:rFonts w:ascii="Times New Roman" w:hAnsi="Times New Roman"/>
          <w:sz w:val="24"/>
          <w:szCs w:val="24"/>
        </w:rPr>
        <w:t xml:space="preserve"> </w:t>
      </w:r>
      <w:r w:rsidRPr="008B45AC">
        <w:rPr>
          <w:rFonts w:ascii="Times New Roman" w:hAnsi="Times New Roman"/>
          <w:sz w:val="24"/>
          <w:szCs w:val="24"/>
        </w:rPr>
        <w:t>проявления таких качеств, как: инициативность, жизнерадостность, любопытство и стремление узнавать новое.</w:t>
      </w:r>
      <w:r>
        <w:rPr>
          <w:rFonts w:ascii="Times New Roman" w:hAnsi="Times New Roman"/>
          <w:sz w:val="24"/>
          <w:szCs w:val="24"/>
        </w:rPr>
        <w:t xml:space="preserve"> </w:t>
      </w:r>
      <w:r w:rsidRPr="008B45AC">
        <w:rPr>
          <w:rFonts w:ascii="Times New Roman" w:hAnsi="Times New Roman"/>
          <w:sz w:val="24"/>
          <w:szCs w:val="24"/>
        </w:rPr>
        <w:t xml:space="preserve">Адекватная организация образовательной среды стимулирует развитие уверенности в себе, </w:t>
      </w:r>
      <w:r>
        <w:rPr>
          <w:rFonts w:ascii="Times New Roman" w:hAnsi="Times New Roman"/>
          <w:sz w:val="24"/>
          <w:szCs w:val="24"/>
        </w:rPr>
        <w:t xml:space="preserve"> о</w:t>
      </w:r>
      <w:r w:rsidRPr="008B45AC">
        <w:rPr>
          <w:rFonts w:ascii="Times New Roman" w:hAnsi="Times New Roman"/>
          <w:sz w:val="24"/>
          <w:szCs w:val="24"/>
        </w:rPr>
        <w:t>птимистического отношения к жизни, дает право</w:t>
      </w:r>
      <w:r>
        <w:rPr>
          <w:rFonts w:ascii="Times New Roman" w:hAnsi="Times New Roman"/>
          <w:sz w:val="24"/>
          <w:szCs w:val="24"/>
        </w:rPr>
        <w:t xml:space="preserve"> </w:t>
      </w:r>
      <w:r w:rsidRPr="008B45AC">
        <w:rPr>
          <w:rFonts w:ascii="Times New Roman" w:hAnsi="Times New Roman"/>
          <w:sz w:val="24"/>
          <w:szCs w:val="24"/>
        </w:rPr>
        <w:t>на ошибку, формирует познавательные интересы, поощряет готовность</w:t>
      </w:r>
      <w:r>
        <w:rPr>
          <w:rFonts w:ascii="Times New Roman" w:hAnsi="Times New Roman"/>
          <w:sz w:val="24"/>
          <w:szCs w:val="24"/>
        </w:rPr>
        <w:t xml:space="preserve"> </w:t>
      </w:r>
      <w:r w:rsidRPr="008B45AC">
        <w:rPr>
          <w:rFonts w:ascii="Times New Roman" w:hAnsi="Times New Roman"/>
          <w:sz w:val="24"/>
          <w:szCs w:val="24"/>
        </w:rPr>
        <w:t>к сотрудничеству и поддержку другого в трудной ситуации, то есть обеспечивает успешную социализацию ребенка и становление его личности.</w:t>
      </w:r>
      <w:r>
        <w:rPr>
          <w:rFonts w:ascii="Times New Roman" w:hAnsi="Times New Roman"/>
          <w:sz w:val="24"/>
          <w:szCs w:val="24"/>
        </w:rPr>
        <w:t xml:space="preserve"> </w:t>
      </w:r>
      <w:r w:rsidRPr="008B45AC">
        <w:rPr>
          <w:rFonts w:ascii="Times New Roman" w:hAnsi="Times New Roman"/>
          <w:sz w:val="24"/>
          <w:szCs w:val="24"/>
        </w:rPr>
        <w:t>Изучаемые детьми темы выступают как материал для достижения</w:t>
      </w:r>
      <w:r>
        <w:rPr>
          <w:rFonts w:ascii="Times New Roman" w:hAnsi="Times New Roman"/>
          <w:sz w:val="24"/>
          <w:szCs w:val="24"/>
        </w:rPr>
        <w:t xml:space="preserve"> </w:t>
      </w:r>
      <w:r w:rsidRPr="008B45AC">
        <w:rPr>
          <w:rFonts w:ascii="Times New Roman" w:hAnsi="Times New Roman"/>
          <w:sz w:val="24"/>
          <w:szCs w:val="24"/>
        </w:rPr>
        <w:t>целей образовательной работы — развития способностей и инициативы</w:t>
      </w:r>
      <w:r>
        <w:rPr>
          <w:rFonts w:ascii="Times New Roman" w:hAnsi="Times New Roman"/>
          <w:sz w:val="24"/>
          <w:szCs w:val="24"/>
        </w:rPr>
        <w:t xml:space="preserve"> </w:t>
      </w:r>
      <w:r w:rsidRPr="008B45AC">
        <w:rPr>
          <w:rFonts w:ascii="Times New Roman" w:hAnsi="Times New Roman"/>
          <w:sz w:val="24"/>
          <w:szCs w:val="24"/>
        </w:rPr>
        <w:t>ребенка, овладения доступными для дошкольного возраста культурными</w:t>
      </w:r>
      <w:r>
        <w:rPr>
          <w:rFonts w:ascii="Times New Roman" w:hAnsi="Times New Roman"/>
          <w:sz w:val="24"/>
          <w:szCs w:val="24"/>
        </w:rPr>
        <w:t xml:space="preserve"> </w:t>
      </w:r>
      <w:r w:rsidRPr="008B45AC">
        <w:rPr>
          <w:rFonts w:ascii="Times New Roman" w:hAnsi="Times New Roman"/>
          <w:sz w:val="24"/>
          <w:szCs w:val="24"/>
        </w:rPr>
        <w:t>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(lifelonglearning) и при этом разумно и творчески относиться к действительности.</w:t>
      </w:r>
      <w:r>
        <w:rPr>
          <w:rFonts w:ascii="Times New Roman" w:hAnsi="Times New Roman"/>
          <w:sz w:val="24"/>
          <w:szCs w:val="24"/>
        </w:rPr>
        <w:t xml:space="preserve"> </w:t>
      </w:r>
      <w:r w:rsidRPr="008B45AC">
        <w:rPr>
          <w:rFonts w:ascii="Times New Roman" w:hAnsi="Times New Roman"/>
          <w:sz w:val="24"/>
          <w:szCs w:val="24"/>
        </w:rPr>
        <w:t>Все ситуации повседневной жизни, в которых оказывается ребенок</w:t>
      </w:r>
      <w:r>
        <w:rPr>
          <w:rFonts w:ascii="Times New Roman" w:hAnsi="Times New Roman"/>
          <w:sz w:val="24"/>
          <w:szCs w:val="24"/>
        </w:rPr>
        <w:t xml:space="preserve"> </w:t>
      </w:r>
      <w:r w:rsidRPr="008B45AC">
        <w:rPr>
          <w:rFonts w:ascii="Times New Roman" w:hAnsi="Times New Roman"/>
          <w:sz w:val="24"/>
          <w:szCs w:val="24"/>
        </w:rPr>
        <w:t>в детском саду, имеют образовательное значение: на прогулке и во время режимных моментов ребенок выстраивает отношение к себе и другим,</w:t>
      </w:r>
      <w:r>
        <w:rPr>
          <w:rFonts w:ascii="Times New Roman" w:hAnsi="Times New Roman"/>
          <w:sz w:val="24"/>
          <w:szCs w:val="24"/>
        </w:rPr>
        <w:t xml:space="preserve"> </w:t>
      </w:r>
      <w:r w:rsidRPr="008B45AC">
        <w:rPr>
          <w:rFonts w:ascii="Times New Roman" w:hAnsi="Times New Roman"/>
          <w:sz w:val="24"/>
          <w:szCs w:val="24"/>
        </w:rPr>
        <w:t>учится быть инициативным и принимать решения, использовать свое</w:t>
      </w:r>
      <w:r>
        <w:rPr>
          <w:rFonts w:ascii="Times New Roman" w:hAnsi="Times New Roman"/>
          <w:sz w:val="24"/>
          <w:szCs w:val="24"/>
        </w:rPr>
        <w:t xml:space="preserve"> </w:t>
      </w:r>
      <w:r w:rsidRPr="008B45AC">
        <w:rPr>
          <w:rFonts w:ascii="Times New Roman" w:hAnsi="Times New Roman"/>
          <w:sz w:val="24"/>
          <w:szCs w:val="24"/>
        </w:rPr>
        <w:t>мышление и воображение.</w:t>
      </w:r>
    </w:p>
    <w:p w:rsidR="0098697E" w:rsidRDefault="0098697E" w:rsidP="0098697E">
      <w:pPr>
        <w:spacing w:after="0" w:line="240" w:lineRule="auto"/>
        <w:rPr>
          <w:rFonts w:ascii="Times New Roman" w:hAnsi="Times New Roman"/>
          <w:sz w:val="24"/>
          <w:szCs w:val="24"/>
        </w:rPr>
      </w:pPr>
    </w:p>
    <w:p w:rsidR="0098697E" w:rsidRDefault="0098697E" w:rsidP="0098697E">
      <w:pPr>
        <w:spacing w:after="0" w:line="240" w:lineRule="auto"/>
        <w:jc w:val="both"/>
        <w:rPr>
          <w:rFonts w:ascii="Times New Roman" w:hAnsi="Times New Roman"/>
          <w:sz w:val="24"/>
          <w:szCs w:val="24"/>
          <w:u w:val="single"/>
        </w:rPr>
      </w:pPr>
      <w:r w:rsidRPr="00016660">
        <w:rPr>
          <w:rFonts w:ascii="Times New Roman" w:hAnsi="Times New Roman"/>
          <w:sz w:val="24"/>
          <w:szCs w:val="24"/>
          <w:u w:val="single"/>
        </w:rPr>
        <w:t xml:space="preserve">Роль педагога в организации психолого-педагогических условий </w:t>
      </w:r>
    </w:p>
    <w:p w:rsidR="0098697E" w:rsidRPr="00016660" w:rsidRDefault="0098697E" w:rsidP="0098697E">
      <w:pPr>
        <w:spacing w:after="0" w:line="240" w:lineRule="auto"/>
        <w:jc w:val="both"/>
        <w:rPr>
          <w:rFonts w:ascii="Times New Roman" w:hAnsi="Times New Roman"/>
          <w:i/>
          <w:sz w:val="24"/>
          <w:szCs w:val="24"/>
        </w:rPr>
      </w:pPr>
      <w:r w:rsidRPr="00016660">
        <w:rPr>
          <w:rFonts w:ascii="Times New Roman" w:hAnsi="Times New Roman"/>
          <w:i/>
          <w:sz w:val="24"/>
          <w:szCs w:val="24"/>
        </w:rPr>
        <w:t>Обеспечение эмоционального благополучия ребенка</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Обеспечение эмоционального благополучия ребенка достигается</w:t>
      </w:r>
      <w:r>
        <w:rPr>
          <w:rFonts w:ascii="Times New Roman" w:hAnsi="Times New Roman"/>
          <w:sz w:val="24"/>
          <w:szCs w:val="24"/>
        </w:rPr>
        <w:t xml:space="preserve"> </w:t>
      </w:r>
      <w:r w:rsidRPr="008B45AC">
        <w:rPr>
          <w:rFonts w:ascii="Times New Roman" w:hAnsi="Times New Roman"/>
          <w:sz w:val="24"/>
          <w:szCs w:val="24"/>
        </w:rPr>
        <w:t>за счет уважения к его индивидуальности, чуткости к его эмоциональному</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w:t>
      </w:r>
      <w:r>
        <w:rPr>
          <w:rFonts w:ascii="Times New Roman" w:hAnsi="Times New Roman"/>
          <w:sz w:val="24"/>
          <w:szCs w:val="24"/>
        </w:rPr>
        <w:t xml:space="preserve"> </w:t>
      </w:r>
      <w:r w:rsidRPr="008B45AC">
        <w:rPr>
          <w:rFonts w:ascii="Times New Roman" w:hAnsi="Times New Roman"/>
          <w:sz w:val="24"/>
          <w:szCs w:val="24"/>
        </w:rPr>
        <w:t>он есть; могут выслушать его и понять.</w:t>
      </w:r>
    </w:p>
    <w:p w:rsidR="0098697E" w:rsidRPr="00016660" w:rsidRDefault="0098697E" w:rsidP="0098697E">
      <w:pPr>
        <w:spacing w:after="0" w:line="240" w:lineRule="auto"/>
        <w:jc w:val="both"/>
        <w:rPr>
          <w:rFonts w:ascii="Times New Roman" w:hAnsi="Times New Roman"/>
          <w:i/>
          <w:sz w:val="24"/>
          <w:szCs w:val="24"/>
        </w:rPr>
      </w:pPr>
      <w:r w:rsidRPr="00016660">
        <w:rPr>
          <w:rFonts w:ascii="Times New Roman" w:hAnsi="Times New Roman"/>
          <w:i/>
          <w:sz w:val="24"/>
          <w:szCs w:val="24"/>
        </w:rPr>
        <w:t>Для обеспечения в группе эмоционального благополучия педагог должен:</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бщаться с детьми доброжелательно, без обвинений и угроз;</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8B45AC">
        <w:rPr>
          <w:rFonts w:ascii="Times New Roman" w:hAnsi="Times New Roman"/>
          <w:sz w:val="24"/>
          <w:szCs w:val="24"/>
        </w:rPr>
        <w:t>нимательно выслушивать детей, показывать, что понимает их чувства, помогать делиться своими переживаниями и мыслями;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lastRenderedPageBreak/>
        <w:t>- П</w:t>
      </w:r>
      <w:r w:rsidRPr="008B45AC">
        <w:rPr>
          <w:rFonts w:ascii="Times New Roman" w:hAnsi="Times New Roman"/>
          <w:sz w:val="24"/>
          <w:szCs w:val="24"/>
        </w:rPr>
        <w:t>омогать детям обнаружить конструктивные варианты поведения;</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С</w:t>
      </w:r>
      <w:r w:rsidRPr="008B45AC">
        <w:rPr>
          <w:rFonts w:ascii="Times New Roman" w:hAnsi="Times New Roman"/>
          <w:sz w:val="24"/>
          <w:szCs w:val="24"/>
        </w:rPr>
        <w:t>оздавать ситуации, в которых дети при помощи разных культурных</w:t>
      </w:r>
      <w:r>
        <w:rPr>
          <w:rFonts w:ascii="Times New Roman" w:hAnsi="Times New Roman"/>
          <w:sz w:val="24"/>
          <w:szCs w:val="24"/>
        </w:rPr>
        <w:t xml:space="preserve"> </w:t>
      </w:r>
      <w:r w:rsidRPr="008B45AC">
        <w:rPr>
          <w:rFonts w:ascii="Times New Roman" w:hAnsi="Times New Roman"/>
          <w:sz w:val="24"/>
          <w:szCs w:val="24"/>
        </w:rPr>
        <w:t>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беспечивать в течение дня чередование ситуаций, в которых дети</w:t>
      </w:r>
      <w:r>
        <w:rPr>
          <w:rFonts w:ascii="Times New Roman" w:hAnsi="Times New Roman"/>
          <w:sz w:val="24"/>
          <w:szCs w:val="24"/>
        </w:rPr>
        <w:t xml:space="preserve"> </w:t>
      </w:r>
      <w:r w:rsidRPr="008B45AC">
        <w:rPr>
          <w:rFonts w:ascii="Times New Roman" w:hAnsi="Times New Roman"/>
          <w:sz w:val="24"/>
          <w:szCs w:val="24"/>
        </w:rPr>
        <w:t>играют вместе и могут при желании побыть в одиночестве или в небольшой группе детей.</w:t>
      </w:r>
    </w:p>
    <w:p w:rsidR="0098697E" w:rsidRPr="00016660" w:rsidRDefault="0098697E" w:rsidP="0098697E">
      <w:pPr>
        <w:spacing w:after="0" w:line="240" w:lineRule="auto"/>
        <w:jc w:val="both"/>
        <w:rPr>
          <w:rFonts w:ascii="Times New Roman" w:hAnsi="Times New Roman"/>
          <w:i/>
          <w:sz w:val="24"/>
          <w:szCs w:val="24"/>
        </w:rPr>
      </w:pPr>
      <w:r w:rsidRPr="00016660">
        <w:rPr>
          <w:rFonts w:ascii="Times New Roman" w:hAnsi="Times New Roman"/>
          <w:i/>
          <w:sz w:val="24"/>
          <w:szCs w:val="24"/>
        </w:rPr>
        <w:t>Особенности организации предметно-пространственной среды.</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Для обеспечения эмоционального благополучия детей обстановка в детском саду должна быть располагающей, почти домашней, в таком случае</w:t>
      </w:r>
      <w:r>
        <w:rPr>
          <w:rFonts w:ascii="Times New Roman" w:hAnsi="Times New Roman"/>
          <w:sz w:val="24"/>
          <w:szCs w:val="24"/>
        </w:rPr>
        <w:t xml:space="preserve"> </w:t>
      </w:r>
      <w:r w:rsidRPr="008B45AC">
        <w:rPr>
          <w:rFonts w:ascii="Times New Roman" w:hAnsi="Times New Roman"/>
          <w:sz w:val="24"/>
          <w:szCs w:val="24"/>
        </w:rPr>
        <w:t>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r>
        <w:rPr>
          <w:rFonts w:ascii="Times New Roman" w:hAnsi="Times New Roman"/>
          <w:sz w:val="24"/>
          <w:szCs w:val="24"/>
        </w:rPr>
        <w:t xml:space="preserve"> </w:t>
      </w:r>
      <w:r w:rsidRPr="008B45AC">
        <w:rPr>
          <w:rFonts w:ascii="Times New Roman" w:hAnsi="Times New Roman"/>
          <w:sz w:val="24"/>
          <w:szCs w:val="24"/>
        </w:rPr>
        <w:t>Комфортная среда — это среда, в которой ребенку уютно и уверенно, где</w:t>
      </w:r>
      <w:r>
        <w:rPr>
          <w:rFonts w:ascii="Times New Roman" w:hAnsi="Times New Roman"/>
          <w:sz w:val="24"/>
          <w:szCs w:val="24"/>
        </w:rPr>
        <w:t xml:space="preserve"> </w:t>
      </w:r>
      <w:r w:rsidRPr="008B45AC">
        <w:rPr>
          <w:rFonts w:ascii="Times New Roman" w:hAnsi="Times New Roman"/>
          <w:sz w:val="24"/>
          <w:szCs w:val="24"/>
        </w:rPr>
        <w:t>он может себя занять интересным, любимым делом. Комфортность среды</w:t>
      </w:r>
      <w:r>
        <w:rPr>
          <w:rFonts w:ascii="Times New Roman" w:hAnsi="Times New Roman"/>
          <w:sz w:val="24"/>
          <w:szCs w:val="24"/>
        </w:rPr>
        <w:t xml:space="preserve"> </w:t>
      </w:r>
      <w:r w:rsidRPr="008B45AC">
        <w:rPr>
          <w:rFonts w:ascii="Times New Roman" w:hAnsi="Times New Roman"/>
          <w:sz w:val="24"/>
          <w:szCs w:val="24"/>
        </w:rPr>
        <w:t>дополняется ее художественно-эстетическим оформлением, которое положительно влияет на ребенка, вызывает эмоции, яркие и неповторимые</w:t>
      </w:r>
      <w:r>
        <w:rPr>
          <w:rFonts w:ascii="Times New Roman" w:hAnsi="Times New Roman"/>
          <w:sz w:val="24"/>
          <w:szCs w:val="24"/>
        </w:rPr>
        <w:t xml:space="preserve"> </w:t>
      </w:r>
      <w:r w:rsidRPr="008B45AC">
        <w:rPr>
          <w:rFonts w:ascii="Times New Roman" w:hAnsi="Times New Roman"/>
          <w:sz w:val="24"/>
          <w:szCs w:val="24"/>
        </w:rPr>
        <w:t>ощущения. Пребывание в такой эмоциогенной среде способствует снятию</w:t>
      </w:r>
      <w:r>
        <w:rPr>
          <w:rFonts w:ascii="Times New Roman" w:hAnsi="Times New Roman"/>
          <w:sz w:val="24"/>
          <w:szCs w:val="24"/>
        </w:rPr>
        <w:t xml:space="preserve"> </w:t>
      </w:r>
      <w:r w:rsidRPr="008B45AC">
        <w:rPr>
          <w:rFonts w:ascii="Times New Roman" w:hAnsi="Times New Roman"/>
          <w:sz w:val="24"/>
          <w:szCs w:val="24"/>
        </w:rPr>
        <w:t>напряжения, зажатости, излишней тревог</w:t>
      </w:r>
      <w:r>
        <w:rPr>
          <w:rFonts w:ascii="Times New Roman" w:hAnsi="Times New Roman"/>
          <w:sz w:val="24"/>
          <w:szCs w:val="24"/>
        </w:rPr>
        <w:t>и, открывает перед ребенком воз</w:t>
      </w:r>
      <w:r w:rsidRPr="008B45AC">
        <w:rPr>
          <w:rFonts w:ascii="Times New Roman" w:hAnsi="Times New Roman"/>
          <w:sz w:val="24"/>
          <w:szCs w:val="24"/>
        </w:rPr>
        <w:t>можности выбора рода занятий, материалов, пространства.</w:t>
      </w:r>
    </w:p>
    <w:p w:rsidR="0098697E" w:rsidRPr="00016660" w:rsidRDefault="0098697E" w:rsidP="0098697E">
      <w:pPr>
        <w:spacing w:after="0" w:line="240" w:lineRule="auto"/>
        <w:jc w:val="both"/>
        <w:rPr>
          <w:rFonts w:ascii="Times New Roman" w:hAnsi="Times New Roman"/>
          <w:i/>
          <w:sz w:val="24"/>
          <w:szCs w:val="24"/>
        </w:rPr>
      </w:pPr>
      <w:r w:rsidRPr="00016660">
        <w:rPr>
          <w:rFonts w:ascii="Times New Roman" w:hAnsi="Times New Roman"/>
          <w:i/>
          <w:sz w:val="24"/>
          <w:szCs w:val="24"/>
        </w:rPr>
        <w:t>Формирование доброжелательных, внимательных отношений</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Воспитание у детей доброжелательного и внимательного отношения</w:t>
      </w:r>
      <w:r>
        <w:rPr>
          <w:rFonts w:ascii="Times New Roman" w:hAnsi="Times New Roman"/>
          <w:sz w:val="24"/>
          <w:szCs w:val="24"/>
        </w:rPr>
        <w:t xml:space="preserve"> </w:t>
      </w:r>
      <w:r w:rsidRPr="008B45AC">
        <w:rPr>
          <w:rFonts w:ascii="Times New Roman" w:hAnsi="Times New Roman"/>
          <w:sz w:val="24"/>
          <w:szCs w:val="24"/>
        </w:rPr>
        <w:t>к людям возможно только в том случае, если педагог сам относится к детям доброжелательно и внимательно, помогает конструктивно разрешать</w:t>
      </w:r>
      <w:r>
        <w:rPr>
          <w:rFonts w:ascii="Times New Roman" w:hAnsi="Times New Roman"/>
          <w:sz w:val="24"/>
          <w:szCs w:val="24"/>
        </w:rPr>
        <w:t xml:space="preserve"> </w:t>
      </w:r>
      <w:r w:rsidRPr="008B45AC">
        <w:rPr>
          <w:rFonts w:ascii="Times New Roman" w:hAnsi="Times New Roman"/>
          <w:sz w:val="24"/>
          <w:szCs w:val="24"/>
        </w:rPr>
        <w:t>возникающие конфликты.</w:t>
      </w:r>
    </w:p>
    <w:p w:rsidR="0098697E" w:rsidRPr="008B45AC" w:rsidRDefault="0098697E" w:rsidP="0098697E">
      <w:pPr>
        <w:spacing w:after="0" w:line="240" w:lineRule="auto"/>
        <w:jc w:val="both"/>
        <w:rPr>
          <w:rFonts w:ascii="Times New Roman" w:hAnsi="Times New Roman"/>
          <w:sz w:val="24"/>
          <w:szCs w:val="24"/>
        </w:rPr>
      </w:pPr>
      <w:r w:rsidRPr="00016660">
        <w:rPr>
          <w:rFonts w:ascii="Times New Roman" w:hAnsi="Times New Roman"/>
          <w:i/>
          <w:sz w:val="24"/>
          <w:szCs w:val="24"/>
        </w:rPr>
        <w:t>Для формирования у детей доброжелательного отношения к людям педагогу следует</w:t>
      </w:r>
      <w:r w:rsidRPr="008B45AC">
        <w:rPr>
          <w:rFonts w:ascii="Times New Roman" w:hAnsi="Times New Roman"/>
          <w:sz w:val="24"/>
          <w:szCs w:val="24"/>
        </w:rPr>
        <w:t>:</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У</w:t>
      </w:r>
      <w:r w:rsidRPr="008B45AC">
        <w:rPr>
          <w:rFonts w:ascii="Times New Roman" w:hAnsi="Times New Roman"/>
          <w:sz w:val="24"/>
          <w:szCs w:val="24"/>
        </w:rPr>
        <w:t>станавливать понятные для детей правила взаимодействия;</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С</w:t>
      </w:r>
      <w:r w:rsidRPr="008B45AC">
        <w:rPr>
          <w:rFonts w:ascii="Times New Roman" w:hAnsi="Times New Roman"/>
          <w:sz w:val="24"/>
          <w:szCs w:val="24"/>
        </w:rPr>
        <w:t>оздавать ситуации обсуждения правил, прояснения детьми их смысла;</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оддерживать инициативу детей старшего дошкольного возраста</w:t>
      </w:r>
      <w:r>
        <w:rPr>
          <w:rFonts w:ascii="Times New Roman" w:hAnsi="Times New Roman"/>
          <w:sz w:val="24"/>
          <w:szCs w:val="24"/>
        </w:rPr>
        <w:t xml:space="preserve"> </w:t>
      </w:r>
      <w:r w:rsidRPr="008B45AC">
        <w:rPr>
          <w:rFonts w:ascii="Times New Roman" w:hAnsi="Times New Roman"/>
          <w:sz w:val="24"/>
          <w:szCs w:val="24"/>
        </w:rPr>
        <w:t>по созданию новых норм и правил (когда дети совместно предлагают</w:t>
      </w:r>
      <w:r>
        <w:rPr>
          <w:rFonts w:ascii="Times New Roman" w:hAnsi="Times New Roman"/>
          <w:sz w:val="24"/>
          <w:szCs w:val="24"/>
        </w:rPr>
        <w:t xml:space="preserve"> </w:t>
      </w:r>
      <w:r w:rsidRPr="008B45AC">
        <w:rPr>
          <w:rFonts w:ascii="Times New Roman" w:hAnsi="Times New Roman"/>
          <w:sz w:val="24"/>
          <w:szCs w:val="24"/>
        </w:rPr>
        <w:t>правила для разрешения возникающих проблемных ситуаций).</w:t>
      </w:r>
    </w:p>
    <w:p w:rsidR="0098697E" w:rsidRPr="00016660" w:rsidRDefault="0098697E" w:rsidP="0098697E">
      <w:pPr>
        <w:spacing w:after="0" w:line="240" w:lineRule="auto"/>
        <w:jc w:val="both"/>
        <w:rPr>
          <w:rFonts w:ascii="Times New Roman" w:hAnsi="Times New Roman"/>
          <w:i/>
          <w:sz w:val="24"/>
          <w:szCs w:val="24"/>
        </w:rPr>
      </w:pPr>
      <w:r w:rsidRPr="00016660">
        <w:rPr>
          <w:rFonts w:ascii="Times New Roman" w:hAnsi="Times New Roman"/>
          <w:i/>
          <w:sz w:val="24"/>
          <w:szCs w:val="24"/>
        </w:rPr>
        <w:t>Развитие самостоятельности</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В ходе реализации Программы дошкольники получают позитивный</w:t>
      </w:r>
      <w:r>
        <w:rPr>
          <w:rFonts w:ascii="Times New Roman" w:hAnsi="Times New Roman"/>
          <w:sz w:val="24"/>
          <w:szCs w:val="24"/>
        </w:rPr>
        <w:t xml:space="preserve"> </w:t>
      </w:r>
      <w:r w:rsidRPr="008B45AC">
        <w:rPr>
          <w:rFonts w:ascii="Times New Roman" w:hAnsi="Times New Roman"/>
          <w:sz w:val="24"/>
          <w:szCs w:val="24"/>
        </w:rPr>
        <w:t>социальный опыт создания и воплощения собственных замыслов. Дети</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должны чувствовать, что их попытки пробовать новое, в том числе и при планировании собственной жизни в течение дня, будут поддержаны взрослыми.</w:t>
      </w:r>
      <w:r>
        <w:rPr>
          <w:rFonts w:ascii="Times New Roman" w:hAnsi="Times New Roman"/>
          <w:sz w:val="24"/>
          <w:szCs w:val="24"/>
        </w:rPr>
        <w:t xml:space="preserve"> </w:t>
      </w:r>
      <w:r w:rsidRPr="008B45AC">
        <w:rPr>
          <w:rFonts w:ascii="Times New Roman" w:hAnsi="Times New Roman"/>
          <w:sz w:val="24"/>
          <w:szCs w:val="24"/>
        </w:rPr>
        <w:t>Это возможно в том случае, если образовательная ситуация будет строиться</w:t>
      </w:r>
      <w:r>
        <w:rPr>
          <w:rFonts w:ascii="Times New Roman" w:hAnsi="Times New Roman"/>
          <w:sz w:val="24"/>
          <w:szCs w:val="24"/>
        </w:rPr>
        <w:t xml:space="preserve"> </w:t>
      </w:r>
      <w:r w:rsidRPr="008B45AC">
        <w:rPr>
          <w:rFonts w:ascii="Times New Roman" w:hAnsi="Times New Roman"/>
          <w:sz w:val="24"/>
          <w:szCs w:val="24"/>
        </w:rPr>
        <w:t>с учетом детских интересов. Образовательная траектория группы детей может меняться с учетом происходящих в жизни дошкольников событий.</w:t>
      </w:r>
      <w:r>
        <w:rPr>
          <w:rFonts w:ascii="Times New Roman" w:hAnsi="Times New Roman"/>
          <w:sz w:val="24"/>
          <w:szCs w:val="24"/>
        </w:rPr>
        <w:t xml:space="preserve"> </w:t>
      </w:r>
      <w:r w:rsidRPr="008B45AC">
        <w:rPr>
          <w:rFonts w:ascii="Times New Roman" w:hAnsi="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8697E" w:rsidRPr="00016660" w:rsidRDefault="0098697E" w:rsidP="0098697E">
      <w:pPr>
        <w:spacing w:after="0" w:line="240" w:lineRule="auto"/>
        <w:jc w:val="both"/>
        <w:rPr>
          <w:rFonts w:ascii="Times New Roman" w:hAnsi="Times New Roman"/>
          <w:i/>
          <w:sz w:val="24"/>
          <w:szCs w:val="24"/>
        </w:rPr>
      </w:pPr>
      <w:r w:rsidRPr="00016660">
        <w:rPr>
          <w:rFonts w:ascii="Times New Roman" w:hAnsi="Times New Roman"/>
          <w:i/>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У</w:t>
      </w:r>
      <w:r w:rsidRPr="008B45AC">
        <w:rPr>
          <w:rFonts w:ascii="Times New Roman" w:hAnsi="Times New Roman"/>
          <w:sz w:val="24"/>
          <w:szCs w:val="24"/>
        </w:rPr>
        <w:t>читься на собственном опыте, экспериментировать с различными</w:t>
      </w:r>
      <w:r>
        <w:rPr>
          <w:rFonts w:ascii="Times New Roman" w:hAnsi="Times New Roman"/>
          <w:sz w:val="24"/>
          <w:szCs w:val="24"/>
        </w:rPr>
        <w:t xml:space="preserve"> </w:t>
      </w:r>
      <w:r w:rsidRPr="008B45AC">
        <w:rPr>
          <w:rFonts w:ascii="Times New Roman" w:hAnsi="Times New Roman"/>
          <w:sz w:val="24"/>
          <w:szCs w:val="24"/>
        </w:rPr>
        <w:t>объектами, в том числе с растениями;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Н</w:t>
      </w:r>
      <w:r w:rsidRPr="008B45AC">
        <w:rPr>
          <w:rFonts w:ascii="Times New Roman" w:hAnsi="Times New Roman"/>
          <w:sz w:val="24"/>
          <w:szCs w:val="24"/>
        </w:rPr>
        <w:t>аходиться в течение дня как в одновозрастных, так и в разновозрастных группах;</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-И</w:t>
      </w:r>
      <w:r w:rsidRPr="008B45AC">
        <w:rPr>
          <w:rFonts w:ascii="Times New Roman" w:hAnsi="Times New Roman"/>
          <w:sz w:val="24"/>
          <w:szCs w:val="24"/>
        </w:rPr>
        <w:t>зменять или конструировать игровое пространство в соответствии</w:t>
      </w:r>
      <w:r>
        <w:rPr>
          <w:rFonts w:ascii="Times New Roman" w:hAnsi="Times New Roman"/>
          <w:sz w:val="24"/>
          <w:szCs w:val="24"/>
        </w:rPr>
        <w:t xml:space="preserve"> </w:t>
      </w:r>
      <w:r w:rsidRPr="008B45AC">
        <w:rPr>
          <w:rFonts w:ascii="Times New Roman" w:hAnsi="Times New Roman"/>
          <w:sz w:val="24"/>
          <w:szCs w:val="24"/>
        </w:rPr>
        <w:t>с возникающими игровыми ситуациями;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lastRenderedPageBreak/>
        <w:t>- Б</w:t>
      </w:r>
      <w:r w:rsidRPr="008B45AC">
        <w:rPr>
          <w:rFonts w:ascii="Times New Roman" w:hAnsi="Times New Roman"/>
          <w:sz w:val="24"/>
          <w:szCs w:val="24"/>
        </w:rPr>
        <w:t>ыть автономными в своих действиях и принятии доступных им решений.</w:t>
      </w:r>
    </w:p>
    <w:p w:rsidR="0098697E" w:rsidRPr="00857E9A" w:rsidRDefault="0098697E" w:rsidP="0098697E">
      <w:pPr>
        <w:spacing w:after="0" w:line="240" w:lineRule="auto"/>
        <w:jc w:val="both"/>
        <w:rPr>
          <w:rFonts w:ascii="Times New Roman" w:hAnsi="Times New Roman"/>
          <w:i/>
          <w:sz w:val="24"/>
          <w:szCs w:val="24"/>
        </w:rPr>
      </w:pPr>
      <w:r w:rsidRPr="00857E9A">
        <w:rPr>
          <w:rFonts w:ascii="Times New Roman" w:hAnsi="Times New Roman"/>
          <w:i/>
          <w:sz w:val="24"/>
          <w:szCs w:val="24"/>
        </w:rPr>
        <w:t>С целью поддержания детской инициативы педагогам следует регулярно создавать ситуации, в которых дошкольники учатся:</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ри участии взрослого обсуждать важные события со сверстниками;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С</w:t>
      </w:r>
      <w:r w:rsidRPr="008B45AC">
        <w:rPr>
          <w:rFonts w:ascii="Times New Roman" w:hAnsi="Times New Roman"/>
          <w:sz w:val="24"/>
          <w:szCs w:val="24"/>
        </w:rPr>
        <w:t>овершать выбор и обосновывать его (например, детям можно предлагать специальные способы фиксации их выбора);</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-П</w:t>
      </w:r>
      <w:r w:rsidRPr="008B45AC">
        <w:rPr>
          <w:rFonts w:ascii="Times New Roman" w:hAnsi="Times New Roman"/>
          <w:sz w:val="24"/>
          <w:szCs w:val="24"/>
        </w:rPr>
        <w:t>редъявлять и обосновывать сво</w:t>
      </w:r>
      <w:r>
        <w:rPr>
          <w:rFonts w:ascii="Times New Roman" w:hAnsi="Times New Roman"/>
          <w:sz w:val="24"/>
          <w:szCs w:val="24"/>
        </w:rPr>
        <w:t>ю инициативу (замыслы, предложе</w:t>
      </w:r>
      <w:r w:rsidRPr="008B45AC">
        <w:rPr>
          <w:rFonts w:ascii="Times New Roman" w:hAnsi="Times New Roman"/>
          <w:sz w:val="24"/>
          <w:szCs w:val="24"/>
        </w:rPr>
        <w:t>ния и пр.);</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-П</w:t>
      </w:r>
      <w:r w:rsidRPr="008B45AC">
        <w:rPr>
          <w:rFonts w:ascii="Times New Roman" w:hAnsi="Times New Roman"/>
          <w:sz w:val="24"/>
          <w:szCs w:val="24"/>
        </w:rPr>
        <w:t>ланировать собственные действия индивидуально и в малой группе,</w:t>
      </w:r>
      <w:r>
        <w:rPr>
          <w:rFonts w:ascii="Times New Roman" w:hAnsi="Times New Roman"/>
          <w:sz w:val="24"/>
          <w:szCs w:val="24"/>
        </w:rPr>
        <w:t xml:space="preserve"> </w:t>
      </w:r>
      <w:r w:rsidRPr="008B45AC">
        <w:rPr>
          <w:rFonts w:ascii="Times New Roman" w:hAnsi="Times New Roman"/>
          <w:sz w:val="24"/>
          <w:szCs w:val="24"/>
        </w:rPr>
        <w:t>команде;</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ценивать результаты своих действий индивидуально и в малой группе, команде.</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Важно, чтобы все утренники и пра</w:t>
      </w:r>
      <w:r>
        <w:rPr>
          <w:rFonts w:ascii="Times New Roman" w:hAnsi="Times New Roman"/>
          <w:sz w:val="24"/>
          <w:szCs w:val="24"/>
        </w:rPr>
        <w:t>здники создавались с учетом дет</w:t>
      </w:r>
      <w:r w:rsidRPr="008B45AC">
        <w:rPr>
          <w:rFonts w:ascii="Times New Roman" w:hAnsi="Times New Roman"/>
          <w:sz w:val="24"/>
          <w:szCs w:val="24"/>
        </w:rPr>
        <w:t>ской инициативы и включали импровизации и презентации детских произведений.</w:t>
      </w:r>
    </w:p>
    <w:p w:rsidR="0098697E" w:rsidRDefault="0098697E" w:rsidP="0098697E">
      <w:pPr>
        <w:spacing w:after="0" w:line="240" w:lineRule="auto"/>
        <w:jc w:val="both"/>
        <w:rPr>
          <w:rFonts w:ascii="Times New Roman" w:hAnsi="Times New Roman"/>
          <w:sz w:val="24"/>
          <w:szCs w:val="24"/>
        </w:rPr>
      </w:pPr>
      <w:r w:rsidRPr="00857E9A">
        <w:rPr>
          <w:rFonts w:ascii="Times New Roman" w:hAnsi="Times New Roman"/>
          <w:i/>
          <w:sz w:val="24"/>
          <w:szCs w:val="24"/>
        </w:rPr>
        <w:t>Особенности организации предметно-пространственной среды</w:t>
      </w:r>
      <w:r w:rsidRPr="008B45AC">
        <w:rPr>
          <w:rFonts w:ascii="Times New Roman" w:hAnsi="Times New Roman"/>
          <w:sz w:val="24"/>
          <w:szCs w:val="24"/>
        </w:rPr>
        <w:t xml:space="preserve">. </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Среда должна быть вариативной, состоять из различных площадок</w:t>
      </w:r>
      <w:r>
        <w:rPr>
          <w:rFonts w:ascii="Times New Roman" w:hAnsi="Times New Roman"/>
          <w:sz w:val="24"/>
          <w:szCs w:val="24"/>
        </w:rPr>
        <w:t xml:space="preserve"> </w:t>
      </w:r>
      <w:r w:rsidRPr="008B45AC">
        <w:rPr>
          <w:rFonts w:ascii="Times New Roman" w:hAnsi="Times New Roman"/>
          <w:sz w:val="24"/>
          <w:szCs w:val="24"/>
        </w:rPr>
        <w:t>(мастерских, исследовательских площадок, художественных студий, библиотечек, игровых, лабораторий и пр.), которые дети могут выбирать</w:t>
      </w:r>
      <w:r>
        <w:rPr>
          <w:rFonts w:ascii="Times New Roman" w:hAnsi="Times New Roman"/>
          <w:sz w:val="24"/>
          <w:szCs w:val="24"/>
        </w:rPr>
        <w:t xml:space="preserve"> </w:t>
      </w:r>
      <w:r w:rsidRPr="008B45AC">
        <w:rPr>
          <w:rFonts w:ascii="Times New Roman" w:hAnsi="Times New Roman"/>
          <w:sz w:val="24"/>
          <w:szCs w:val="24"/>
        </w:rPr>
        <w:t>по собственному желанию. Предметно-пространственная среда должна</w:t>
      </w:r>
      <w:r>
        <w:rPr>
          <w:rFonts w:ascii="Times New Roman" w:hAnsi="Times New Roman"/>
          <w:sz w:val="24"/>
          <w:szCs w:val="24"/>
        </w:rPr>
        <w:t xml:space="preserve"> </w:t>
      </w:r>
      <w:r w:rsidRPr="008B45AC">
        <w:rPr>
          <w:rFonts w:ascii="Times New Roman" w:hAnsi="Times New Roman"/>
          <w:sz w:val="24"/>
          <w:szCs w:val="24"/>
        </w:rPr>
        <w:t>меняться в соответствии с интересами и проектами детей не реже чем</w:t>
      </w:r>
      <w:r>
        <w:rPr>
          <w:rFonts w:ascii="Times New Roman" w:hAnsi="Times New Roman"/>
          <w:sz w:val="24"/>
          <w:szCs w:val="24"/>
        </w:rPr>
        <w:t xml:space="preserve"> </w:t>
      </w:r>
      <w:r w:rsidRPr="008B45AC">
        <w:rPr>
          <w:rFonts w:ascii="Times New Roman" w:hAnsi="Times New Roman"/>
          <w:sz w:val="24"/>
          <w:szCs w:val="24"/>
        </w:rPr>
        <w:t>один раз в несколько недель. В течение дня необходимо выделять время,</w:t>
      </w:r>
      <w:r>
        <w:rPr>
          <w:rFonts w:ascii="Times New Roman" w:hAnsi="Times New Roman"/>
          <w:sz w:val="24"/>
          <w:szCs w:val="24"/>
        </w:rPr>
        <w:t xml:space="preserve"> </w:t>
      </w:r>
      <w:r w:rsidRPr="008B45AC">
        <w:rPr>
          <w:rFonts w:ascii="Times New Roman" w:hAnsi="Times New Roman"/>
          <w:sz w:val="24"/>
          <w:szCs w:val="24"/>
        </w:rPr>
        <w:t>чтобы дети могли выбрать пространство активности (площадку) по собственному желанию.</w:t>
      </w:r>
    </w:p>
    <w:p w:rsidR="0098697E" w:rsidRDefault="0098697E" w:rsidP="0098697E">
      <w:pPr>
        <w:spacing w:after="0" w:line="240" w:lineRule="auto"/>
        <w:jc w:val="both"/>
        <w:rPr>
          <w:rFonts w:ascii="Times New Roman" w:hAnsi="Times New Roman"/>
          <w:sz w:val="24"/>
          <w:szCs w:val="24"/>
        </w:rPr>
      </w:pPr>
    </w:p>
    <w:p w:rsidR="0098697E" w:rsidRPr="00857E9A" w:rsidRDefault="0098697E" w:rsidP="0098697E">
      <w:pPr>
        <w:spacing w:after="0" w:line="240" w:lineRule="auto"/>
        <w:jc w:val="both"/>
        <w:rPr>
          <w:rFonts w:ascii="Times New Roman" w:hAnsi="Times New Roman"/>
          <w:i/>
          <w:sz w:val="24"/>
          <w:szCs w:val="24"/>
        </w:rPr>
      </w:pPr>
      <w:r w:rsidRPr="00857E9A">
        <w:rPr>
          <w:rFonts w:ascii="Times New Roman" w:hAnsi="Times New Roman"/>
          <w:i/>
          <w:sz w:val="24"/>
          <w:szCs w:val="24"/>
        </w:rPr>
        <w:t>Создание условий для развития свободной игровой деятельности</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w:t>
      </w:r>
      <w:r>
        <w:rPr>
          <w:rFonts w:ascii="Times New Roman" w:hAnsi="Times New Roman"/>
          <w:sz w:val="24"/>
          <w:szCs w:val="24"/>
        </w:rPr>
        <w:t xml:space="preserve"> </w:t>
      </w:r>
      <w:r w:rsidRPr="008B45AC">
        <w:rPr>
          <w:rFonts w:ascii="Times New Roman" w:hAnsi="Times New Roman"/>
          <w:sz w:val="24"/>
          <w:szCs w:val="24"/>
        </w:rPr>
        <w:t>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w:t>
      </w:r>
      <w:r>
        <w:rPr>
          <w:rFonts w:ascii="Times New Roman" w:hAnsi="Times New Roman"/>
          <w:sz w:val="24"/>
          <w:szCs w:val="24"/>
        </w:rPr>
        <w:t xml:space="preserve"> </w:t>
      </w:r>
      <w:r w:rsidRPr="008B45AC">
        <w:rPr>
          <w:rFonts w:ascii="Times New Roman" w:hAnsi="Times New Roman"/>
          <w:sz w:val="24"/>
          <w:szCs w:val="24"/>
        </w:rPr>
        <w:t>быть разной в зависимости от возраста детей, уровня развития игровой</w:t>
      </w:r>
      <w:r>
        <w:rPr>
          <w:rFonts w:ascii="Times New Roman" w:hAnsi="Times New Roman"/>
          <w:sz w:val="24"/>
          <w:szCs w:val="24"/>
        </w:rPr>
        <w:t xml:space="preserve"> </w:t>
      </w:r>
      <w:r w:rsidRPr="008B45AC">
        <w:rPr>
          <w:rFonts w:ascii="Times New Roman" w:hAnsi="Times New Roman"/>
          <w:sz w:val="24"/>
          <w:szCs w:val="24"/>
        </w:rPr>
        <w:t>деятельности, характера ситуации и пр. Педагог может выступать в игре</w:t>
      </w:r>
      <w:r>
        <w:rPr>
          <w:rFonts w:ascii="Times New Roman" w:hAnsi="Times New Roman"/>
          <w:sz w:val="24"/>
          <w:szCs w:val="24"/>
        </w:rPr>
        <w:t xml:space="preserve"> </w:t>
      </w:r>
      <w:r w:rsidRPr="008B45AC">
        <w:rPr>
          <w:rFonts w:ascii="Times New Roman" w:hAnsi="Times New Roman"/>
          <w:sz w:val="24"/>
          <w:szCs w:val="24"/>
        </w:rPr>
        <w:t>и в роли активного участника, и в роли внимательного наблюдателя.</w:t>
      </w:r>
    </w:p>
    <w:p w:rsidR="0098697E" w:rsidRPr="00857E9A" w:rsidRDefault="0098697E" w:rsidP="0098697E">
      <w:pPr>
        <w:spacing w:after="0" w:line="240" w:lineRule="auto"/>
        <w:jc w:val="both"/>
        <w:rPr>
          <w:rFonts w:ascii="Times New Roman" w:hAnsi="Times New Roman"/>
          <w:i/>
          <w:sz w:val="24"/>
          <w:szCs w:val="24"/>
        </w:rPr>
      </w:pPr>
      <w:r w:rsidRPr="00857E9A">
        <w:rPr>
          <w:rFonts w:ascii="Times New Roman" w:hAnsi="Times New Roman"/>
          <w:i/>
          <w:sz w:val="24"/>
          <w:szCs w:val="24"/>
        </w:rPr>
        <w:t>С целью развития игровой деятельности педагоги должны уметь:</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С</w:t>
      </w:r>
      <w:r w:rsidRPr="008B45AC">
        <w:rPr>
          <w:rFonts w:ascii="Times New Roman" w:hAnsi="Times New Roman"/>
          <w:sz w:val="24"/>
          <w:szCs w:val="24"/>
        </w:rPr>
        <w:t>оздавать в течение дня условия для свободной игры детей;</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пределять игровые ситуации, в которых детям нужна косвенная помощь;</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w:t>
      </w:r>
      <w:r w:rsidRPr="008B45AC">
        <w:rPr>
          <w:rFonts w:ascii="Times New Roman" w:hAnsi="Times New Roman"/>
          <w:sz w:val="24"/>
          <w:szCs w:val="24"/>
        </w:rPr>
        <w:t xml:space="preserve"> </w:t>
      </w:r>
      <w:r>
        <w:rPr>
          <w:rFonts w:ascii="Times New Roman" w:hAnsi="Times New Roman"/>
          <w:sz w:val="24"/>
          <w:szCs w:val="24"/>
        </w:rPr>
        <w:t>Н</w:t>
      </w:r>
      <w:r w:rsidRPr="008B45AC">
        <w:rPr>
          <w:rFonts w:ascii="Times New Roman" w:hAnsi="Times New Roman"/>
          <w:sz w:val="24"/>
          <w:szCs w:val="24"/>
        </w:rPr>
        <w:t>аблюдать за играющими детьми и понимать, какие именно события</w:t>
      </w:r>
      <w:r>
        <w:rPr>
          <w:rFonts w:ascii="Times New Roman" w:hAnsi="Times New Roman"/>
          <w:sz w:val="24"/>
          <w:szCs w:val="24"/>
        </w:rPr>
        <w:t xml:space="preserve"> </w:t>
      </w:r>
      <w:r w:rsidRPr="008B45AC">
        <w:rPr>
          <w:rFonts w:ascii="Times New Roman" w:hAnsi="Times New Roman"/>
          <w:sz w:val="24"/>
          <w:szCs w:val="24"/>
        </w:rPr>
        <w:t>дня отражаются в игре;</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тличать детей с развитой игровой деятельностью от тех, у кого игра</w:t>
      </w:r>
      <w:r>
        <w:rPr>
          <w:rFonts w:ascii="Times New Roman" w:hAnsi="Times New Roman"/>
          <w:sz w:val="24"/>
          <w:szCs w:val="24"/>
        </w:rPr>
        <w:t xml:space="preserve"> </w:t>
      </w:r>
      <w:r w:rsidRPr="008B45AC">
        <w:rPr>
          <w:rFonts w:ascii="Times New Roman" w:hAnsi="Times New Roman"/>
          <w:sz w:val="24"/>
          <w:szCs w:val="24"/>
        </w:rPr>
        <w:t>развита слабо;</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К</w:t>
      </w:r>
      <w:r w:rsidRPr="008B45AC">
        <w:rPr>
          <w:rFonts w:ascii="Times New Roman" w:hAnsi="Times New Roman"/>
          <w:sz w:val="24"/>
          <w:szCs w:val="24"/>
        </w:rPr>
        <w:t>освенно руководить игрой, если игра носит стереотипный характер (например, предлагать новые идеи или способы реализации детских идей).</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Кроме того, педагоги должны знать детскую субкультуру: наиболее</w:t>
      </w:r>
      <w:r>
        <w:rPr>
          <w:rFonts w:ascii="Times New Roman" w:hAnsi="Times New Roman"/>
          <w:sz w:val="24"/>
          <w:szCs w:val="24"/>
        </w:rPr>
        <w:t xml:space="preserve"> </w:t>
      </w:r>
      <w:r w:rsidRPr="008B45AC">
        <w:rPr>
          <w:rFonts w:ascii="Times New Roman" w:hAnsi="Times New Roman"/>
          <w:sz w:val="24"/>
          <w:szCs w:val="24"/>
        </w:rPr>
        <w:t>типичные роли и игры детей, понимать их значимость.</w:t>
      </w:r>
      <w:r>
        <w:rPr>
          <w:rFonts w:ascii="Times New Roman" w:hAnsi="Times New Roman"/>
          <w:sz w:val="24"/>
          <w:szCs w:val="24"/>
        </w:rPr>
        <w:t xml:space="preserve"> </w:t>
      </w:r>
      <w:r w:rsidRPr="008B45AC">
        <w:rPr>
          <w:rFonts w:ascii="Times New Roman" w:hAnsi="Times New Roman"/>
          <w:sz w:val="24"/>
          <w:szCs w:val="24"/>
        </w:rPr>
        <w:t>Воспитатели должны устанавливать взаимосвязь между игрой и другими видами деятельности. Спонтанная игра является не столько средством</w:t>
      </w:r>
      <w:r>
        <w:rPr>
          <w:rFonts w:ascii="Times New Roman" w:hAnsi="Times New Roman"/>
          <w:sz w:val="24"/>
          <w:szCs w:val="24"/>
        </w:rPr>
        <w:t xml:space="preserve"> </w:t>
      </w:r>
      <w:r w:rsidRPr="008B45AC">
        <w:rPr>
          <w:rFonts w:ascii="Times New Roman" w:hAnsi="Times New Roman"/>
          <w:sz w:val="24"/>
          <w:szCs w:val="24"/>
        </w:rPr>
        <w:t>для организации обучения, сколько самоценной деятельностью детей.</w:t>
      </w:r>
      <w:r>
        <w:rPr>
          <w:rFonts w:ascii="Times New Roman" w:hAnsi="Times New Roman"/>
          <w:sz w:val="24"/>
          <w:szCs w:val="24"/>
        </w:rPr>
        <w:t xml:space="preserve"> </w:t>
      </w:r>
      <w:r w:rsidRPr="008B45AC">
        <w:rPr>
          <w:rFonts w:ascii="Times New Roman" w:hAnsi="Times New Roman"/>
          <w:sz w:val="24"/>
          <w:szCs w:val="24"/>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w:t>
      </w:r>
      <w:r>
        <w:rPr>
          <w:rFonts w:ascii="Times New Roman" w:hAnsi="Times New Roman"/>
          <w:sz w:val="24"/>
          <w:szCs w:val="24"/>
        </w:rPr>
        <w:t xml:space="preserve"> </w:t>
      </w:r>
      <w:r w:rsidRPr="008B45AC">
        <w:rPr>
          <w:rFonts w:ascii="Times New Roman" w:hAnsi="Times New Roman"/>
          <w:sz w:val="24"/>
          <w:szCs w:val="24"/>
        </w:rPr>
        <w:t>с текущими интересами и инициативой детей. Игровое оборудование</w:t>
      </w:r>
      <w:r>
        <w:rPr>
          <w:rFonts w:ascii="Times New Roman" w:hAnsi="Times New Roman"/>
          <w:sz w:val="24"/>
          <w:szCs w:val="24"/>
        </w:rPr>
        <w:t xml:space="preserve"> </w:t>
      </w:r>
      <w:r w:rsidRPr="008B45AC">
        <w:rPr>
          <w:rFonts w:ascii="Times New Roman" w:hAnsi="Times New Roman"/>
          <w:sz w:val="24"/>
          <w:szCs w:val="24"/>
        </w:rPr>
        <w:t xml:space="preserve">должно быть разнообразным и легко трансформируемым. Дети </w:t>
      </w:r>
      <w:r w:rsidRPr="008B45AC">
        <w:rPr>
          <w:rFonts w:ascii="Times New Roman" w:hAnsi="Times New Roman"/>
          <w:sz w:val="24"/>
          <w:szCs w:val="24"/>
        </w:rPr>
        <w:lastRenderedPageBreak/>
        <w:t>должны</w:t>
      </w:r>
      <w:r>
        <w:rPr>
          <w:rFonts w:ascii="Times New Roman" w:hAnsi="Times New Roman"/>
          <w:sz w:val="24"/>
          <w:szCs w:val="24"/>
        </w:rPr>
        <w:t xml:space="preserve"> </w:t>
      </w:r>
      <w:r w:rsidRPr="008B45AC">
        <w:rPr>
          <w:rFonts w:ascii="Times New Roman" w:hAnsi="Times New Roman"/>
          <w:sz w:val="24"/>
          <w:szCs w:val="24"/>
        </w:rPr>
        <w:t>иметь возможность участвовать в создании и обновлении игровой среды. Возможность внести свой вклад в ее усовершенствование должны</w:t>
      </w:r>
      <w:r>
        <w:rPr>
          <w:rFonts w:ascii="Times New Roman" w:hAnsi="Times New Roman"/>
          <w:sz w:val="24"/>
          <w:szCs w:val="24"/>
        </w:rPr>
        <w:t xml:space="preserve"> </w:t>
      </w:r>
      <w:r w:rsidRPr="008B45AC">
        <w:rPr>
          <w:rFonts w:ascii="Times New Roman" w:hAnsi="Times New Roman"/>
          <w:sz w:val="24"/>
          <w:szCs w:val="24"/>
        </w:rPr>
        <w:t>иметь и родители.</w:t>
      </w:r>
    </w:p>
    <w:p w:rsidR="0098697E" w:rsidRDefault="0098697E" w:rsidP="0098697E">
      <w:pPr>
        <w:spacing w:after="0" w:line="240" w:lineRule="auto"/>
        <w:jc w:val="both"/>
        <w:rPr>
          <w:rFonts w:ascii="Times New Roman" w:hAnsi="Times New Roman"/>
          <w:sz w:val="24"/>
          <w:szCs w:val="24"/>
        </w:rPr>
      </w:pPr>
    </w:p>
    <w:p w:rsidR="0098697E" w:rsidRPr="00857E9A" w:rsidRDefault="0098697E" w:rsidP="0098697E">
      <w:pPr>
        <w:spacing w:after="0" w:line="240" w:lineRule="auto"/>
        <w:jc w:val="both"/>
        <w:rPr>
          <w:rFonts w:ascii="Times New Roman" w:hAnsi="Times New Roman"/>
          <w:i/>
          <w:sz w:val="24"/>
          <w:szCs w:val="24"/>
        </w:rPr>
      </w:pPr>
      <w:r w:rsidRPr="00857E9A">
        <w:rPr>
          <w:rFonts w:ascii="Times New Roman" w:hAnsi="Times New Roman"/>
          <w:i/>
          <w:sz w:val="24"/>
          <w:szCs w:val="24"/>
        </w:rPr>
        <w:t>Создание условий для развития познавательной деятельности</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Обучение наиболее эффективно тогда, когда ребенок занят значимым</w:t>
      </w:r>
      <w:r>
        <w:rPr>
          <w:rFonts w:ascii="Times New Roman" w:hAnsi="Times New Roman"/>
          <w:sz w:val="24"/>
          <w:szCs w:val="24"/>
        </w:rPr>
        <w:t xml:space="preserve"> </w:t>
      </w:r>
      <w:r w:rsidRPr="008B45AC">
        <w:rPr>
          <w:rFonts w:ascii="Times New Roman" w:hAnsi="Times New Roman"/>
          <w:sz w:val="24"/>
          <w:szCs w:val="24"/>
        </w:rPr>
        <w:t>и интересным исследованием окружающего мира, в ходе которого он самостоятельно и при помощи взрослого совершает открытия. Педагог должен</w:t>
      </w:r>
      <w:r>
        <w:rPr>
          <w:rFonts w:ascii="Times New Roman" w:hAnsi="Times New Roman"/>
          <w:sz w:val="24"/>
          <w:szCs w:val="24"/>
        </w:rPr>
        <w:t xml:space="preserve"> </w:t>
      </w:r>
      <w:r w:rsidRPr="008B45AC">
        <w:rPr>
          <w:rFonts w:ascii="Times New Roman" w:hAnsi="Times New Roman"/>
          <w:sz w:val="24"/>
          <w:szCs w:val="24"/>
        </w:rPr>
        <w:t>создавать ситуации, в которых может проявляться детская познавательная</w:t>
      </w:r>
      <w:r>
        <w:rPr>
          <w:rFonts w:ascii="Times New Roman" w:hAnsi="Times New Roman"/>
          <w:sz w:val="24"/>
          <w:szCs w:val="24"/>
        </w:rPr>
        <w:t xml:space="preserve"> </w:t>
      </w:r>
      <w:r w:rsidRPr="008B45AC">
        <w:rPr>
          <w:rFonts w:ascii="Times New Roman" w:hAnsi="Times New Roman"/>
          <w:sz w:val="24"/>
          <w:szCs w:val="24"/>
        </w:rPr>
        <w:t>активность, а не просто воспроизведение информации. Ситуации, которые</w:t>
      </w:r>
      <w:r>
        <w:rPr>
          <w:rFonts w:ascii="Times New Roman" w:hAnsi="Times New Roman"/>
          <w:sz w:val="24"/>
          <w:szCs w:val="24"/>
        </w:rPr>
        <w:t xml:space="preserve"> </w:t>
      </w:r>
      <w:r w:rsidRPr="008B45AC">
        <w:rPr>
          <w:rFonts w:ascii="Times New Roman" w:hAnsi="Times New Roman"/>
          <w:sz w:val="24"/>
          <w:szCs w:val="24"/>
        </w:rPr>
        <w:t>могут стимулировать познавательное развитие (то есть требующие от детей</w:t>
      </w:r>
      <w:r>
        <w:rPr>
          <w:rFonts w:ascii="Times New Roman" w:hAnsi="Times New Roman"/>
          <w:sz w:val="24"/>
          <w:szCs w:val="24"/>
        </w:rPr>
        <w:t xml:space="preserve"> </w:t>
      </w:r>
      <w:r w:rsidRPr="008B45AC">
        <w:rPr>
          <w:rFonts w:ascii="Times New Roman" w:hAnsi="Times New Roman"/>
          <w:sz w:val="24"/>
          <w:szCs w:val="24"/>
        </w:rPr>
        <w:t>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8697E" w:rsidRPr="00633AE7" w:rsidRDefault="0098697E" w:rsidP="0098697E">
      <w:pPr>
        <w:spacing w:after="0" w:line="240" w:lineRule="auto"/>
        <w:jc w:val="both"/>
        <w:rPr>
          <w:rFonts w:ascii="Times New Roman" w:hAnsi="Times New Roman"/>
          <w:i/>
          <w:sz w:val="24"/>
          <w:szCs w:val="24"/>
        </w:rPr>
      </w:pPr>
      <w:r w:rsidRPr="00633AE7">
        <w:rPr>
          <w:rFonts w:ascii="Times New Roman" w:hAnsi="Times New Roman"/>
          <w:i/>
          <w:sz w:val="24"/>
          <w:szCs w:val="24"/>
        </w:rPr>
        <w:t>Стимулировать детскую познавательную активность педагог может:</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-Р</w:t>
      </w:r>
      <w:r w:rsidRPr="008B45AC">
        <w:rPr>
          <w:rFonts w:ascii="Times New Roman" w:hAnsi="Times New Roman"/>
          <w:sz w:val="24"/>
          <w:szCs w:val="24"/>
        </w:rPr>
        <w:t>егулярно предлагая детям вопросы, требующие не только воспроизведения информации, но и мышления;</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Р</w:t>
      </w:r>
      <w:r w:rsidRPr="008B45AC">
        <w:rPr>
          <w:rFonts w:ascii="Times New Roman" w:hAnsi="Times New Roman"/>
          <w:sz w:val="24"/>
          <w:szCs w:val="24"/>
        </w:rPr>
        <w:t>егулярно предлагая детям открытые, творческие вопросы, в том числе — проблемно-противоречивые ситуации, на которые могут быть</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даны разные ответы;</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беспечивая в ходе обсуждения атмосферу поддержки и принятия;</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-П</w:t>
      </w:r>
      <w:r w:rsidRPr="008B45AC">
        <w:rPr>
          <w:rFonts w:ascii="Times New Roman" w:hAnsi="Times New Roman"/>
          <w:sz w:val="24"/>
          <w:szCs w:val="24"/>
        </w:rPr>
        <w:t>озволяя детям определиться с решением в ходе обсуждения той или</w:t>
      </w:r>
      <w:r>
        <w:rPr>
          <w:rFonts w:ascii="Times New Roman" w:hAnsi="Times New Roman"/>
          <w:sz w:val="24"/>
          <w:szCs w:val="24"/>
        </w:rPr>
        <w:t xml:space="preserve"> </w:t>
      </w:r>
      <w:r w:rsidRPr="008B45AC">
        <w:rPr>
          <w:rFonts w:ascii="Times New Roman" w:hAnsi="Times New Roman"/>
          <w:sz w:val="24"/>
          <w:szCs w:val="24"/>
        </w:rPr>
        <w:t>иной ситуации;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8B45AC">
        <w:rPr>
          <w:rFonts w:ascii="Times New Roman" w:hAnsi="Times New Roman"/>
          <w:sz w:val="24"/>
          <w:szCs w:val="24"/>
        </w:rPr>
        <w:t>рганизуя обсуждения, в которых дети могут высказывать разные</w:t>
      </w:r>
      <w:r>
        <w:rPr>
          <w:rFonts w:ascii="Times New Roman" w:hAnsi="Times New Roman"/>
          <w:sz w:val="24"/>
          <w:szCs w:val="24"/>
        </w:rPr>
        <w:t xml:space="preserve"> </w:t>
      </w:r>
      <w:r w:rsidRPr="008B45AC">
        <w:rPr>
          <w:rFonts w:ascii="Times New Roman" w:hAnsi="Times New Roman"/>
          <w:sz w:val="24"/>
          <w:szCs w:val="24"/>
        </w:rPr>
        <w:t>точки зрения по одному и тому же вопросу, помогая увидеть несовпадение точек зрения;</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С</w:t>
      </w:r>
      <w:r w:rsidRPr="008B45AC">
        <w:rPr>
          <w:rFonts w:ascii="Times New Roman" w:hAnsi="Times New Roman"/>
          <w:sz w:val="24"/>
          <w:szCs w:val="24"/>
        </w:rPr>
        <w:t>троя обсуждение с учетом высказываний детей, которые могут изменить ход дискуссии;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омогая детям обнаружить ошибки в своих рассуждениях;</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омогая организовать дискуссию;</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редлагая дополнительные средства (двигательные, образные, в том</w:t>
      </w:r>
      <w:r>
        <w:rPr>
          <w:rFonts w:ascii="Times New Roman" w:hAnsi="Times New Roman"/>
          <w:sz w:val="24"/>
          <w:szCs w:val="24"/>
        </w:rPr>
        <w:t xml:space="preserve"> </w:t>
      </w:r>
      <w:r w:rsidRPr="008B45AC">
        <w:rPr>
          <w:rFonts w:ascii="Times New Roman" w:hAnsi="Times New Roman"/>
          <w:sz w:val="24"/>
          <w:szCs w:val="24"/>
        </w:rPr>
        <w:t>числе наглядные модели и символы), в тех случаях, когда детям трудно</w:t>
      </w:r>
      <w:r>
        <w:rPr>
          <w:rFonts w:ascii="Times New Roman" w:hAnsi="Times New Roman"/>
          <w:sz w:val="24"/>
          <w:szCs w:val="24"/>
        </w:rPr>
        <w:t xml:space="preserve"> </w:t>
      </w:r>
      <w:r w:rsidRPr="008B45AC">
        <w:rPr>
          <w:rFonts w:ascii="Times New Roman" w:hAnsi="Times New Roman"/>
          <w:sz w:val="24"/>
          <w:szCs w:val="24"/>
        </w:rPr>
        <w:t>решить задачу.</w:t>
      </w:r>
    </w:p>
    <w:p w:rsidR="0098697E" w:rsidRDefault="0098697E" w:rsidP="0098697E">
      <w:pPr>
        <w:spacing w:after="0" w:line="240" w:lineRule="auto"/>
        <w:jc w:val="both"/>
        <w:rPr>
          <w:rFonts w:ascii="Times New Roman" w:hAnsi="Times New Roman"/>
          <w:sz w:val="24"/>
          <w:szCs w:val="24"/>
        </w:rPr>
      </w:pPr>
    </w:p>
    <w:p w:rsidR="0098697E" w:rsidRPr="00633AE7" w:rsidRDefault="0098697E" w:rsidP="0098697E">
      <w:pPr>
        <w:spacing w:after="0" w:line="240" w:lineRule="auto"/>
        <w:jc w:val="both"/>
        <w:rPr>
          <w:rFonts w:ascii="Times New Roman" w:hAnsi="Times New Roman"/>
          <w:i/>
          <w:sz w:val="24"/>
          <w:szCs w:val="24"/>
        </w:rPr>
      </w:pPr>
      <w:r w:rsidRPr="00633AE7">
        <w:rPr>
          <w:rFonts w:ascii="Times New Roman" w:hAnsi="Times New Roman"/>
          <w:i/>
          <w:sz w:val="24"/>
          <w:szCs w:val="24"/>
        </w:rPr>
        <w:t>Особенности организации предметно-пространственной среды.</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Среда для развития познавательной деятельности должна быть насыщенной, предоставлять ребенку возможность для активного исследования</w:t>
      </w:r>
      <w:r>
        <w:rPr>
          <w:rFonts w:ascii="Times New Roman" w:hAnsi="Times New Roman"/>
          <w:sz w:val="24"/>
          <w:szCs w:val="24"/>
        </w:rPr>
        <w:t xml:space="preserve"> </w:t>
      </w:r>
      <w:r w:rsidRPr="008B45AC">
        <w:rPr>
          <w:rFonts w:ascii="Times New Roman" w:hAnsi="Times New Roman"/>
          <w:sz w:val="24"/>
          <w:szCs w:val="24"/>
        </w:rPr>
        <w:t>и решения задач, содержать современные материалы (конструкторы, материалы для формирования сенсорики, наборы для экспериментирования</w:t>
      </w:r>
      <w:r>
        <w:rPr>
          <w:rFonts w:ascii="Times New Roman" w:hAnsi="Times New Roman"/>
          <w:sz w:val="24"/>
          <w:szCs w:val="24"/>
        </w:rPr>
        <w:t xml:space="preserve"> </w:t>
      </w:r>
      <w:r w:rsidRPr="008B45AC">
        <w:rPr>
          <w:rFonts w:ascii="Times New Roman" w:hAnsi="Times New Roman"/>
          <w:sz w:val="24"/>
          <w:szCs w:val="24"/>
        </w:rPr>
        <w:t>и пр.).</w:t>
      </w:r>
    </w:p>
    <w:p w:rsidR="0098697E" w:rsidRDefault="0098697E" w:rsidP="0098697E">
      <w:pPr>
        <w:spacing w:after="0" w:line="240" w:lineRule="auto"/>
        <w:jc w:val="both"/>
        <w:rPr>
          <w:rFonts w:ascii="Times New Roman" w:hAnsi="Times New Roman"/>
          <w:sz w:val="24"/>
          <w:szCs w:val="24"/>
        </w:rPr>
      </w:pPr>
    </w:p>
    <w:p w:rsidR="0098697E" w:rsidRPr="00633AE7" w:rsidRDefault="0098697E" w:rsidP="0098697E">
      <w:pPr>
        <w:spacing w:after="0" w:line="240" w:lineRule="auto"/>
        <w:jc w:val="both"/>
        <w:rPr>
          <w:rFonts w:ascii="Times New Roman" w:hAnsi="Times New Roman"/>
          <w:i/>
          <w:sz w:val="24"/>
          <w:szCs w:val="24"/>
        </w:rPr>
      </w:pPr>
      <w:r w:rsidRPr="00633AE7">
        <w:rPr>
          <w:rFonts w:ascii="Times New Roman" w:hAnsi="Times New Roman"/>
          <w:i/>
          <w:sz w:val="24"/>
          <w:szCs w:val="24"/>
        </w:rPr>
        <w:t>Создание условий для развития проектной деятельности</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w:t>
      </w:r>
      <w:r>
        <w:rPr>
          <w:rFonts w:ascii="Times New Roman" w:hAnsi="Times New Roman"/>
          <w:sz w:val="24"/>
          <w:szCs w:val="24"/>
        </w:rPr>
        <w:t xml:space="preserve"> </w:t>
      </w:r>
      <w:r w:rsidRPr="008B45AC">
        <w:rPr>
          <w:rFonts w:ascii="Times New Roman" w:hAnsi="Times New Roman"/>
          <w:sz w:val="24"/>
          <w:szCs w:val="24"/>
        </w:rPr>
        <w:t>дети могут задумывать и реализовывать исследовательские, творческие</w:t>
      </w:r>
      <w:r>
        <w:rPr>
          <w:rFonts w:ascii="Times New Roman" w:hAnsi="Times New Roman"/>
          <w:sz w:val="24"/>
          <w:szCs w:val="24"/>
        </w:rPr>
        <w:t xml:space="preserve"> </w:t>
      </w:r>
      <w:r w:rsidRPr="008B45AC">
        <w:rPr>
          <w:rFonts w:ascii="Times New Roman" w:hAnsi="Times New Roman"/>
          <w:sz w:val="24"/>
          <w:szCs w:val="24"/>
        </w:rPr>
        <w:t>и нормативные проекты.</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С целью развития проектной деятельности в группе следует создавать</w:t>
      </w:r>
      <w:r>
        <w:rPr>
          <w:rFonts w:ascii="Times New Roman" w:hAnsi="Times New Roman"/>
          <w:sz w:val="24"/>
          <w:szCs w:val="24"/>
        </w:rPr>
        <w:t xml:space="preserve"> </w:t>
      </w:r>
      <w:r w:rsidRPr="008B45AC">
        <w:rPr>
          <w:rFonts w:ascii="Times New Roman" w:hAnsi="Times New Roman"/>
          <w:sz w:val="24"/>
          <w:szCs w:val="24"/>
        </w:rPr>
        <w:t>открытую атмосферу, которая вдохновляет детей на проектное действие</w:t>
      </w:r>
      <w:r>
        <w:rPr>
          <w:rFonts w:ascii="Times New Roman" w:hAnsi="Times New Roman"/>
          <w:sz w:val="24"/>
          <w:szCs w:val="24"/>
        </w:rPr>
        <w:t xml:space="preserve"> </w:t>
      </w:r>
      <w:r w:rsidRPr="008B45AC">
        <w:rPr>
          <w:rFonts w:ascii="Times New Roman" w:hAnsi="Times New Roman"/>
          <w:sz w:val="24"/>
          <w:szCs w:val="24"/>
        </w:rPr>
        <w:t>и поощряет его. Необходимо регулярно выделять время для проектной</w:t>
      </w:r>
      <w:r>
        <w:rPr>
          <w:rFonts w:ascii="Times New Roman" w:hAnsi="Times New Roman"/>
          <w:sz w:val="24"/>
          <w:szCs w:val="24"/>
        </w:rPr>
        <w:t xml:space="preserve"> </w:t>
      </w:r>
      <w:r w:rsidRPr="008B45AC">
        <w:rPr>
          <w:rFonts w:ascii="Times New Roman" w:hAnsi="Times New Roman"/>
          <w:sz w:val="24"/>
          <w:szCs w:val="24"/>
        </w:rPr>
        <w:t>деятельности, создавать условия для презентации проектов.</w:t>
      </w:r>
    </w:p>
    <w:p w:rsidR="0098697E" w:rsidRPr="00633AE7" w:rsidRDefault="0098697E" w:rsidP="0098697E">
      <w:pPr>
        <w:spacing w:after="0" w:line="240" w:lineRule="auto"/>
        <w:jc w:val="both"/>
        <w:rPr>
          <w:rFonts w:ascii="Times New Roman" w:hAnsi="Times New Roman"/>
          <w:i/>
          <w:sz w:val="24"/>
          <w:szCs w:val="24"/>
        </w:rPr>
      </w:pPr>
      <w:r w:rsidRPr="00633AE7">
        <w:rPr>
          <w:rFonts w:ascii="Times New Roman" w:hAnsi="Times New Roman"/>
          <w:i/>
          <w:sz w:val="24"/>
          <w:szCs w:val="24"/>
        </w:rPr>
        <w:t>С целью развития проектной деятельности педагоги должны:</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lastRenderedPageBreak/>
        <w:t>- С</w:t>
      </w:r>
      <w:r w:rsidRPr="008B45AC">
        <w:rPr>
          <w:rFonts w:ascii="Times New Roman" w:hAnsi="Times New Roman"/>
          <w:sz w:val="24"/>
          <w:szCs w:val="24"/>
        </w:rPr>
        <w:t>оздавать проблемные ситуации, которые инициируют детское любопытство, стимулируют стремление к исследованию;</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Б</w:t>
      </w:r>
      <w:r w:rsidRPr="008B45AC">
        <w:rPr>
          <w:rFonts w:ascii="Times New Roman" w:hAnsi="Times New Roman"/>
          <w:sz w:val="24"/>
          <w:szCs w:val="24"/>
        </w:rPr>
        <w:t>ыть внимательными к детским вопросам, возникающим в разных</w:t>
      </w:r>
      <w:r>
        <w:rPr>
          <w:rFonts w:ascii="Times New Roman" w:hAnsi="Times New Roman"/>
          <w:sz w:val="24"/>
          <w:szCs w:val="24"/>
        </w:rPr>
        <w:t xml:space="preserve"> </w:t>
      </w:r>
      <w:r w:rsidRPr="008B45AC">
        <w:rPr>
          <w:rFonts w:ascii="Times New Roman" w:hAnsi="Times New Roman"/>
          <w:sz w:val="24"/>
          <w:szCs w:val="24"/>
        </w:rPr>
        <w:t>ситуациях, регулярно предлагать проектные образовательные ситуации в ответ на заданные детьми вопросы;</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оддерживать детскую автономию: предлагать детям самим выдвигать проектные решения;</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омогать детям планировать свою деятельность при выполнении</w:t>
      </w:r>
      <w:r>
        <w:rPr>
          <w:rFonts w:ascii="Times New Roman" w:hAnsi="Times New Roman"/>
          <w:sz w:val="24"/>
          <w:szCs w:val="24"/>
        </w:rPr>
        <w:t xml:space="preserve"> </w:t>
      </w:r>
      <w:r w:rsidRPr="008B45AC">
        <w:rPr>
          <w:rFonts w:ascii="Times New Roman" w:hAnsi="Times New Roman"/>
          <w:sz w:val="24"/>
          <w:szCs w:val="24"/>
        </w:rPr>
        <w:t>своего замысла;</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В</w:t>
      </w:r>
      <w:r w:rsidRPr="008B45AC">
        <w:rPr>
          <w:rFonts w:ascii="Times New Roman" w:hAnsi="Times New Roman"/>
          <w:sz w:val="24"/>
          <w:szCs w:val="24"/>
        </w:rPr>
        <w:t> ходе обсуждения предложенных детьми проектных решений поддерживать их идеи, делая акцент на новизне каждого предложенного</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варианта;</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П</w:t>
      </w:r>
      <w:r w:rsidRPr="008B45AC">
        <w:rPr>
          <w:rFonts w:ascii="Times New Roman" w:hAnsi="Times New Roman"/>
          <w:sz w:val="24"/>
          <w:szCs w:val="24"/>
        </w:rPr>
        <w:t>омогать детям сравнивать предложенные ими варианты решений,</w:t>
      </w:r>
      <w:r>
        <w:rPr>
          <w:rFonts w:ascii="Times New Roman" w:hAnsi="Times New Roman"/>
          <w:sz w:val="24"/>
          <w:szCs w:val="24"/>
        </w:rPr>
        <w:t xml:space="preserve"> </w:t>
      </w:r>
      <w:r w:rsidRPr="008B45AC">
        <w:rPr>
          <w:rFonts w:ascii="Times New Roman" w:hAnsi="Times New Roman"/>
          <w:sz w:val="24"/>
          <w:szCs w:val="24"/>
        </w:rPr>
        <w:t>аргументировать выбор варианта.</w:t>
      </w:r>
    </w:p>
    <w:p w:rsidR="0098697E" w:rsidRDefault="0098697E" w:rsidP="0098697E">
      <w:pPr>
        <w:spacing w:after="0" w:line="240" w:lineRule="auto"/>
        <w:jc w:val="both"/>
        <w:rPr>
          <w:rFonts w:ascii="Times New Roman" w:hAnsi="Times New Roman"/>
          <w:sz w:val="24"/>
          <w:szCs w:val="24"/>
        </w:rPr>
      </w:pPr>
    </w:p>
    <w:p w:rsidR="0098697E" w:rsidRPr="008B45AC" w:rsidRDefault="0098697E" w:rsidP="0098697E">
      <w:pPr>
        <w:spacing w:after="0" w:line="240" w:lineRule="auto"/>
        <w:jc w:val="both"/>
        <w:rPr>
          <w:rFonts w:ascii="Times New Roman" w:hAnsi="Times New Roman"/>
          <w:sz w:val="24"/>
          <w:szCs w:val="24"/>
        </w:rPr>
      </w:pPr>
      <w:r w:rsidRPr="00635605">
        <w:rPr>
          <w:rFonts w:ascii="Times New Roman" w:hAnsi="Times New Roman"/>
          <w:i/>
          <w:sz w:val="24"/>
          <w:szCs w:val="24"/>
        </w:rPr>
        <w:t>Особенности организации предметно-пространственной среды</w:t>
      </w:r>
      <w:r w:rsidRPr="008B45AC">
        <w:rPr>
          <w:rFonts w:ascii="Times New Roman" w:hAnsi="Times New Roman"/>
          <w:sz w:val="24"/>
          <w:szCs w:val="24"/>
        </w:rPr>
        <w:t>.</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Для развития проектной деятельности следует предлагать детям большое</w:t>
      </w:r>
      <w:r>
        <w:rPr>
          <w:rFonts w:ascii="Times New Roman" w:hAnsi="Times New Roman"/>
          <w:sz w:val="24"/>
          <w:szCs w:val="24"/>
        </w:rPr>
        <w:t xml:space="preserve"> </w:t>
      </w:r>
      <w:r w:rsidRPr="008B45AC">
        <w:rPr>
          <w:rFonts w:ascii="Times New Roman" w:hAnsi="Times New Roman"/>
          <w:sz w:val="24"/>
          <w:szCs w:val="24"/>
        </w:rPr>
        <w:t>количество увлекательных материалов и оборудования, стимулируя детей</w:t>
      </w:r>
      <w:r>
        <w:rPr>
          <w:rFonts w:ascii="Times New Roman" w:hAnsi="Times New Roman"/>
          <w:sz w:val="24"/>
          <w:szCs w:val="24"/>
        </w:rPr>
        <w:t xml:space="preserve"> </w:t>
      </w:r>
      <w:r w:rsidRPr="008B45AC">
        <w:rPr>
          <w:rFonts w:ascii="Times New Roman" w:hAnsi="Times New Roman"/>
          <w:sz w:val="24"/>
          <w:szCs w:val="24"/>
        </w:rPr>
        <w:t>к исследованию и творчеству. Природа и ближайшее окружение — важные</w:t>
      </w:r>
      <w:r>
        <w:rPr>
          <w:rFonts w:ascii="Times New Roman" w:hAnsi="Times New Roman"/>
          <w:sz w:val="24"/>
          <w:szCs w:val="24"/>
        </w:rPr>
        <w:t xml:space="preserve"> </w:t>
      </w:r>
      <w:r w:rsidRPr="008B45AC">
        <w:rPr>
          <w:rFonts w:ascii="Times New Roman" w:hAnsi="Times New Roman"/>
          <w:sz w:val="24"/>
          <w:szCs w:val="24"/>
        </w:rPr>
        <w:t>элементы среды исследования, содержащие</w:t>
      </w:r>
      <w:r>
        <w:rPr>
          <w:rFonts w:ascii="Times New Roman" w:hAnsi="Times New Roman"/>
          <w:sz w:val="24"/>
          <w:szCs w:val="24"/>
        </w:rPr>
        <w:t xml:space="preserve"> множество явлений и объек</w:t>
      </w:r>
      <w:r w:rsidRPr="008B45AC">
        <w:rPr>
          <w:rFonts w:ascii="Times New Roman" w:hAnsi="Times New Roman"/>
          <w:sz w:val="24"/>
          <w:szCs w:val="24"/>
        </w:rPr>
        <w:t>тов, которые можно использовать в совместной исследовательской деятельности воспитателей и детей.</w:t>
      </w:r>
    </w:p>
    <w:p w:rsidR="0098697E" w:rsidRDefault="0098697E" w:rsidP="0098697E">
      <w:pPr>
        <w:spacing w:after="0" w:line="240" w:lineRule="auto"/>
        <w:jc w:val="both"/>
        <w:rPr>
          <w:rFonts w:ascii="Times New Roman" w:hAnsi="Times New Roman"/>
          <w:sz w:val="24"/>
          <w:szCs w:val="24"/>
        </w:rPr>
      </w:pPr>
    </w:p>
    <w:p w:rsidR="0098697E" w:rsidRPr="001B4DD0" w:rsidRDefault="0098697E" w:rsidP="0098697E">
      <w:pPr>
        <w:spacing w:after="0" w:line="240" w:lineRule="auto"/>
        <w:jc w:val="both"/>
        <w:rPr>
          <w:rFonts w:ascii="Times New Roman" w:hAnsi="Times New Roman"/>
          <w:i/>
          <w:sz w:val="24"/>
          <w:szCs w:val="24"/>
        </w:rPr>
      </w:pPr>
      <w:r w:rsidRPr="001B4DD0">
        <w:rPr>
          <w:rFonts w:ascii="Times New Roman" w:hAnsi="Times New Roman"/>
          <w:i/>
          <w:sz w:val="24"/>
          <w:szCs w:val="24"/>
        </w:rPr>
        <w:t>Создание условий для самовыражения</w:t>
      </w:r>
      <w:r>
        <w:rPr>
          <w:rFonts w:ascii="Times New Roman" w:hAnsi="Times New Roman"/>
          <w:i/>
          <w:sz w:val="24"/>
          <w:szCs w:val="24"/>
        </w:rPr>
        <w:t xml:space="preserve"> </w:t>
      </w:r>
      <w:r w:rsidRPr="001B4DD0">
        <w:rPr>
          <w:rFonts w:ascii="Times New Roman" w:hAnsi="Times New Roman"/>
          <w:i/>
          <w:sz w:val="24"/>
          <w:szCs w:val="24"/>
        </w:rPr>
        <w:t>средствами искусства</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В дошкольном возрасте дети должны получить опыт осмысления</w:t>
      </w:r>
      <w:r>
        <w:rPr>
          <w:rFonts w:ascii="Times New Roman" w:hAnsi="Times New Roman"/>
          <w:sz w:val="24"/>
          <w:szCs w:val="24"/>
        </w:rPr>
        <w:t xml:space="preserve"> </w:t>
      </w:r>
      <w:r w:rsidRPr="008B45AC">
        <w:rPr>
          <w:rFonts w:ascii="Times New Roman" w:hAnsi="Times New Roman"/>
          <w:sz w:val="24"/>
          <w:szCs w:val="24"/>
        </w:rPr>
        <w:t>происходящих событий и выражения своего отношения к ним при помощи культурных средств — линий, цвета, формы, звука, движения, сюжета и пр.</w:t>
      </w:r>
      <w:r>
        <w:rPr>
          <w:rFonts w:ascii="Times New Roman" w:hAnsi="Times New Roman"/>
          <w:sz w:val="24"/>
          <w:szCs w:val="24"/>
        </w:rPr>
        <w:t xml:space="preserve"> </w:t>
      </w:r>
      <w:r w:rsidRPr="008B45AC">
        <w:rPr>
          <w:rFonts w:ascii="Times New Roman" w:hAnsi="Times New Roman"/>
          <w:sz w:val="24"/>
          <w:szCs w:val="24"/>
        </w:rPr>
        <w:t>Для того чтобы дети научились выражать себя средствами искусства,</w:t>
      </w:r>
    </w:p>
    <w:p w:rsidR="0098697E" w:rsidRPr="008B45AC" w:rsidRDefault="0098697E" w:rsidP="0098697E">
      <w:pPr>
        <w:spacing w:after="0" w:line="240" w:lineRule="auto"/>
        <w:jc w:val="both"/>
        <w:rPr>
          <w:rFonts w:ascii="Times New Roman" w:hAnsi="Times New Roman"/>
          <w:sz w:val="24"/>
          <w:szCs w:val="24"/>
        </w:rPr>
      </w:pPr>
      <w:r w:rsidRPr="00A554B8">
        <w:rPr>
          <w:rFonts w:ascii="Times New Roman" w:hAnsi="Times New Roman"/>
          <w:i/>
          <w:sz w:val="24"/>
          <w:szCs w:val="24"/>
        </w:rPr>
        <w:t>педагог должен</w:t>
      </w:r>
      <w:r w:rsidRPr="008B45AC">
        <w:rPr>
          <w:rFonts w:ascii="Times New Roman" w:hAnsi="Times New Roman"/>
          <w:sz w:val="24"/>
          <w:szCs w:val="24"/>
        </w:rPr>
        <w:t>:</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планировать время в течение дня, когда дети могут создавать свои</w:t>
      </w:r>
      <w:r>
        <w:rPr>
          <w:rFonts w:ascii="Times New Roman" w:hAnsi="Times New Roman"/>
          <w:sz w:val="24"/>
          <w:szCs w:val="24"/>
        </w:rPr>
        <w:t xml:space="preserve"> </w:t>
      </w:r>
      <w:r w:rsidRPr="008B45AC">
        <w:rPr>
          <w:rFonts w:ascii="Times New Roman" w:hAnsi="Times New Roman"/>
          <w:sz w:val="24"/>
          <w:szCs w:val="24"/>
        </w:rPr>
        <w:t>произведения;</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создавать атмосферу принятия и поддержки во время занятий творческими видами деятельности;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оказывать помощь и поддержку в овладении необходимыми для занятий техническими навыками;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предлагать такие задания, чтобы д</w:t>
      </w:r>
      <w:r>
        <w:rPr>
          <w:rFonts w:ascii="Times New Roman" w:hAnsi="Times New Roman"/>
          <w:sz w:val="24"/>
          <w:szCs w:val="24"/>
        </w:rPr>
        <w:t>етские произведения не были сте</w:t>
      </w:r>
      <w:r w:rsidRPr="008B45AC">
        <w:rPr>
          <w:rFonts w:ascii="Times New Roman" w:hAnsi="Times New Roman"/>
          <w:sz w:val="24"/>
          <w:szCs w:val="24"/>
        </w:rPr>
        <w:t>реотипными, отражали их замысел;</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поддерживать детскую инициативу в воплощении замысла и выборе</w:t>
      </w:r>
      <w:r>
        <w:rPr>
          <w:rFonts w:ascii="Times New Roman" w:hAnsi="Times New Roman"/>
          <w:sz w:val="24"/>
          <w:szCs w:val="24"/>
        </w:rPr>
        <w:t xml:space="preserve"> </w:t>
      </w:r>
      <w:r w:rsidRPr="008B45AC">
        <w:rPr>
          <w:rFonts w:ascii="Times New Roman" w:hAnsi="Times New Roman"/>
          <w:sz w:val="24"/>
          <w:szCs w:val="24"/>
        </w:rPr>
        <w:t>необходимых для этого средств;</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организовывать события, мероприятия, выставки проектов, на которых дошкольники могут представить свои произведения для детей</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разных групп и родителей.</w:t>
      </w:r>
    </w:p>
    <w:p w:rsidR="0098697E" w:rsidRPr="00A554B8" w:rsidRDefault="0098697E" w:rsidP="0098697E">
      <w:pPr>
        <w:spacing w:after="0" w:line="240" w:lineRule="auto"/>
        <w:jc w:val="both"/>
        <w:rPr>
          <w:rFonts w:ascii="Times New Roman" w:hAnsi="Times New Roman"/>
          <w:sz w:val="24"/>
          <w:szCs w:val="24"/>
          <w:u w:val="single"/>
        </w:rPr>
      </w:pPr>
      <w:r w:rsidRPr="00A554B8">
        <w:rPr>
          <w:rFonts w:ascii="Times New Roman" w:hAnsi="Times New Roman"/>
          <w:sz w:val="24"/>
          <w:szCs w:val="24"/>
          <w:u w:val="single"/>
        </w:rPr>
        <w:t>Особенности организации предметно-пространственной среды.</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Для поддержки самовыражения детей средствами искусства среда должна</w:t>
      </w:r>
      <w:r>
        <w:rPr>
          <w:rFonts w:ascii="Times New Roman" w:hAnsi="Times New Roman"/>
          <w:sz w:val="24"/>
          <w:szCs w:val="24"/>
        </w:rPr>
        <w:t xml:space="preserve"> </w:t>
      </w:r>
      <w:r w:rsidRPr="008B45AC">
        <w:rPr>
          <w:rFonts w:ascii="Times New Roman" w:hAnsi="Times New Roman"/>
          <w:sz w:val="24"/>
          <w:szCs w:val="24"/>
        </w:rPr>
        <w:t>быть насыщена необходимыми материалами и обеспечивать возможность</w:t>
      </w:r>
      <w:r>
        <w:rPr>
          <w:rFonts w:ascii="Times New Roman" w:hAnsi="Times New Roman"/>
          <w:sz w:val="24"/>
          <w:szCs w:val="24"/>
        </w:rPr>
        <w:t xml:space="preserve"> </w:t>
      </w:r>
      <w:r w:rsidRPr="008B45AC">
        <w:rPr>
          <w:rFonts w:ascii="Times New Roman" w:hAnsi="Times New Roman"/>
          <w:sz w:val="24"/>
          <w:szCs w:val="24"/>
        </w:rPr>
        <w:t>заниматься разными видами деятельности: живописью, рисунком, игрой</w:t>
      </w:r>
      <w:r>
        <w:rPr>
          <w:rFonts w:ascii="Times New Roman" w:hAnsi="Times New Roman"/>
          <w:sz w:val="24"/>
          <w:szCs w:val="24"/>
        </w:rPr>
        <w:t xml:space="preserve"> </w:t>
      </w:r>
      <w:r w:rsidRPr="008B45AC">
        <w:rPr>
          <w:rFonts w:ascii="Times New Roman" w:hAnsi="Times New Roman"/>
          <w:sz w:val="24"/>
          <w:szCs w:val="24"/>
        </w:rPr>
        <w:t>на музыкальных инструментах, пением, конструированием, актерским</w:t>
      </w:r>
      <w:r>
        <w:rPr>
          <w:rFonts w:ascii="Times New Roman" w:hAnsi="Times New Roman"/>
          <w:sz w:val="24"/>
          <w:szCs w:val="24"/>
        </w:rPr>
        <w:t xml:space="preserve"> </w:t>
      </w:r>
      <w:r w:rsidRPr="008B45AC">
        <w:rPr>
          <w:rFonts w:ascii="Times New Roman" w:hAnsi="Times New Roman"/>
          <w:sz w:val="24"/>
          <w:szCs w:val="24"/>
        </w:rPr>
        <w:t>мастерством, танцем, различными видами ремесел, поделками по дереву,</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из глины и пр.</w:t>
      </w:r>
    </w:p>
    <w:p w:rsidR="0098697E" w:rsidRDefault="0098697E" w:rsidP="0098697E">
      <w:pPr>
        <w:spacing w:after="0" w:line="240" w:lineRule="auto"/>
        <w:jc w:val="both"/>
        <w:rPr>
          <w:rFonts w:ascii="Times New Roman" w:hAnsi="Times New Roman"/>
          <w:sz w:val="24"/>
          <w:szCs w:val="24"/>
        </w:rPr>
      </w:pPr>
    </w:p>
    <w:p w:rsidR="0098697E" w:rsidRPr="00960E0C" w:rsidRDefault="0098697E" w:rsidP="0098697E">
      <w:pPr>
        <w:spacing w:after="0" w:line="240" w:lineRule="auto"/>
        <w:jc w:val="both"/>
        <w:rPr>
          <w:rFonts w:ascii="Times New Roman" w:hAnsi="Times New Roman"/>
          <w:i/>
          <w:sz w:val="24"/>
          <w:szCs w:val="24"/>
        </w:rPr>
      </w:pPr>
      <w:r w:rsidRPr="00960E0C">
        <w:rPr>
          <w:rFonts w:ascii="Times New Roman" w:hAnsi="Times New Roman"/>
          <w:i/>
          <w:sz w:val="24"/>
          <w:szCs w:val="24"/>
        </w:rPr>
        <w:t>Создание условий для физического развития</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lastRenderedPageBreak/>
        <w:t>Физическое развитие очень важно для здоровья детей, потому что</w:t>
      </w:r>
      <w:r>
        <w:rPr>
          <w:rFonts w:ascii="Times New Roman" w:hAnsi="Times New Roman"/>
          <w:sz w:val="24"/>
          <w:szCs w:val="24"/>
        </w:rPr>
        <w:t xml:space="preserve"> </w:t>
      </w:r>
      <w:r w:rsidRPr="008B45AC">
        <w:rPr>
          <w:rFonts w:ascii="Times New Roman" w:hAnsi="Times New Roman"/>
          <w:sz w:val="24"/>
          <w:szCs w:val="24"/>
        </w:rPr>
        <w:t>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8697E" w:rsidRPr="008B45AC" w:rsidRDefault="0098697E" w:rsidP="0098697E">
      <w:pPr>
        <w:spacing w:after="0" w:line="240" w:lineRule="auto"/>
        <w:jc w:val="both"/>
        <w:rPr>
          <w:rFonts w:ascii="Times New Roman" w:hAnsi="Times New Roman"/>
          <w:sz w:val="24"/>
          <w:szCs w:val="24"/>
        </w:rPr>
      </w:pPr>
      <w:r w:rsidRPr="00960E0C">
        <w:rPr>
          <w:rFonts w:ascii="Times New Roman" w:hAnsi="Times New Roman"/>
          <w:i/>
          <w:sz w:val="24"/>
          <w:szCs w:val="24"/>
        </w:rPr>
        <w:t>Для того чтобы стимулировать физическое развитие детей, важно</w:t>
      </w:r>
      <w:r w:rsidRPr="008B45AC">
        <w:rPr>
          <w:rFonts w:ascii="Times New Roman" w:hAnsi="Times New Roman"/>
          <w:sz w:val="24"/>
          <w:szCs w:val="24"/>
        </w:rPr>
        <w:t>:</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ежедневно предоставлять детям возможность активно двигаться;</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обучать детей правилам безопасности;</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создавать доброжелательную атмосферу эмоционального принятия,</w:t>
      </w:r>
      <w:r>
        <w:rPr>
          <w:rFonts w:ascii="Times New Roman" w:hAnsi="Times New Roman"/>
          <w:sz w:val="24"/>
          <w:szCs w:val="24"/>
        </w:rPr>
        <w:t xml:space="preserve"> </w:t>
      </w:r>
      <w:r w:rsidRPr="008B45AC">
        <w:rPr>
          <w:rFonts w:ascii="Times New Roman" w:hAnsi="Times New Roman"/>
          <w:sz w:val="24"/>
          <w:szCs w:val="24"/>
        </w:rPr>
        <w:t>способствующую проявлениям активности всех детей (в том числе</w:t>
      </w:r>
      <w:r>
        <w:rPr>
          <w:rFonts w:ascii="Times New Roman" w:hAnsi="Times New Roman"/>
          <w:sz w:val="24"/>
          <w:szCs w:val="24"/>
        </w:rPr>
        <w:t xml:space="preserve"> </w:t>
      </w:r>
      <w:r w:rsidRPr="008B45AC">
        <w:rPr>
          <w:rFonts w:ascii="Times New Roman" w:hAnsi="Times New Roman"/>
          <w:sz w:val="24"/>
          <w:szCs w:val="24"/>
        </w:rPr>
        <w:t>и менее активных) в двигательной сфере;</w:t>
      </w:r>
    </w:p>
    <w:p w:rsidR="0098697E" w:rsidRPr="008B45AC"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45AC">
        <w:rPr>
          <w:rFonts w:ascii="Times New Roman" w:hAnsi="Times New Roman"/>
          <w:sz w:val="24"/>
          <w:szCs w:val="24"/>
        </w:rPr>
        <w:t>использовать различные методы обучения, помогающие детям с разным</w:t>
      </w:r>
      <w:r>
        <w:rPr>
          <w:rFonts w:ascii="Times New Roman" w:hAnsi="Times New Roman"/>
          <w:sz w:val="24"/>
          <w:szCs w:val="24"/>
        </w:rPr>
        <w:t xml:space="preserve"> </w:t>
      </w:r>
      <w:r w:rsidRPr="008B45AC">
        <w:rPr>
          <w:rFonts w:ascii="Times New Roman" w:hAnsi="Times New Roman"/>
          <w:sz w:val="24"/>
          <w:szCs w:val="24"/>
        </w:rPr>
        <w:t>уровнем физического развития с удовольствием бегать, лазать, прыгать.</w:t>
      </w:r>
    </w:p>
    <w:p w:rsidR="0098697E" w:rsidRPr="00960E0C" w:rsidRDefault="0098697E" w:rsidP="0098697E">
      <w:pPr>
        <w:spacing w:after="0" w:line="240" w:lineRule="auto"/>
        <w:jc w:val="both"/>
        <w:rPr>
          <w:rFonts w:ascii="Times New Roman" w:hAnsi="Times New Roman"/>
          <w:sz w:val="24"/>
          <w:szCs w:val="24"/>
          <w:u w:val="single"/>
        </w:rPr>
      </w:pPr>
      <w:r w:rsidRPr="00960E0C">
        <w:rPr>
          <w:rFonts w:ascii="Times New Roman" w:hAnsi="Times New Roman"/>
          <w:sz w:val="24"/>
          <w:szCs w:val="24"/>
          <w:u w:val="single"/>
        </w:rPr>
        <w:t>Особенности организации предметно-пространственной среды.</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Среда должна стимулировать физическую активность детей, присущее им</w:t>
      </w:r>
      <w:r>
        <w:rPr>
          <w:rFonts w:ascii="Times New Roman" w:hAnsi="Times New Roman"/>
          <w:sz w:val="24"/>
          <w:szCs w:val="24"/>
        </w:rPr>
        <w:t xml:space="preserve"> </w:t>
      </w:r>
      <w:r w:rsidRPr="008B45AC">
        <w:rPr>
          <w:rFonts w:ascii="Times New Roman" w:hAnsi="Times New Roman"/>
          <w:sz w:val="24"/>
          <w:szCs w:val="24"/>
        </w:rPr>
        <w:t>желание двигаться, познавать, побуждать к подвижным играм. В ходе подвижных игр, в том числе спонтанных, дети должны иметь возможность</w:t>
      </w:r>
      <w:r>
        <w:rPr>
          <w:rFonts w:ascii="Times New Roman" w:hAnsi="Times New Roman"/>
          <w:sz w:val="24"/>
          <w:szCs w:val="24"/>
        </w:rPr>
        <w:t xml:space="preserve"> </w:t>
      </w:r>
      <w:r w:rsidRPr="008B45AC">
        <w:rPr>
          <w:rFonts w:ascii="Times New Roman" w:hAnsi="Times New Roman"/>
          <w:sz w:val="24"/>
          <w:szCs w:val="24"/>
        </w:rPr>
        <w:t>использовать игровое и спортивное оборудование. Игровая площадка</w:t>
      </w:r>
      <w:r>
        <w:rPr>
          <w:rFonts w:ascii="Times New Roman" w:hAnsi="Times New Roman"/>
          <w:sz w:val="24"/>
          <w:szCs w:val="24"/>
        </w:rPr>
        <w:t xml:space="preserve"> </w:t>
      </w:r>
      <w:r w:rsidRPr="008B45AC">
        <w:rPr>
          <w:rFonts w:ascii="Times New Roman" w:hAnsi="Times New Roman"/>
          <w:sz w:val="24"/>
          <w:szCs w:val="24"/>
        </w:rPr>
        <w:t>должна предоставлять условия для развития крупной моторики.</w:t>
      </w:r>
      <w:r>
        <w:rPr>
          <w:rFonts w:ascii="Times New Roman" w:hAnsi="Times New Roman"/>
          <w:sz w:val="24"/>
          <w:szCs w:val="24"/>
        </w:rPr>
        <w:t xml:space="preserve"> </w:t>
      </w:r>
      <w:r w:rsidRPr="008B45AC">
        <w:rPr>
          <w:rFonts w:ascii="Times New Roman" w:hAnsi="Times New Roman"/>
          <w:sz w:val="24"/>
          <w:szCs w:val="24"/>
        </w:rPr>
        <w:t>Игровое пространство (как на площадке, так и в помещениях) должно</w:t>
      </w:r>
      <w:r>
        <w:rPr>
          <w:rFonts w:ascii="Times New Roman" w:hAnsi="Times New Roman"/>
          <w:sz w:val="24"/>
          <w:szCs w:val="24"/>
        </w:rPr>
        <w:t xml:space="preserve"> </w:t>
      </w:r>
      <w:r w:rsidRPr="008B45AC">
        <w:rPr>
          <w:rFonts w:ascii="Times New Roman" w:hAnsi="Times New Roman"/>
          <w:sz w:val="24"/>
          <w:szCs w:val="24"/>
        </w:rPr>
        <w:t>быть трансформируемым (меняться в зависимости от игры и предоставлять достаточно места для двигательной активности).</w:t>
      </w:r>
    </w:p>
    <w:p w:rsidR="0098697E" w:rsidRDefault="0098697E" w:rsidP="0098697E">
      <w:pPr>
        <w:spacing w:after="0" w:line="240" w:lineRule="auto"/>
        <w:jc w:val="both"/>
        <w:rPr>
          <w:rFonts w:ascii="Times New Roman" w:hAnsi="Times New Roman"/>
          <w:sz w:val="24"/>
          <w:szCs w:val="24"/>
        </w:rPr>
      </w:pPr>
    </w:p>
    <w:p w:rsidR="0098697E" w:rsidRPr="00960E0C" w:rsidRDefault="0098697E" w:rsidP="0098697E">
      <w:pPr>
        <w:spacing w:after="0" w:line="240" w:lineRule="auto"/>
        <w:jc w:val="both"/>
        <w:rPr>
          <w:rFonts w:ascii="Times New Roman" w:hAnsi="Times New Roman"/>
          <w:i/>
          <w:sz w:val="24"/>
          <w:szCs w:val="24"/>
        </w:rPr>
      </w:pPr>
      <w:r w:rsidRPr="00960E0C">
        <w:rPr>
          <w:rFonts w:ascii="Times New Roman" w:hAnsi="Times New Roman"/>
          <w:i/>
          <w:sz w:val="24"/>
          <w:szCs w:val="24"/>
        </w:rPr>
        <w:t>Цифровизация как элемент общего образовательного пространства</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В современном мире все большая роль отводится процессами цифровизации: с уверенностью можно говорить о том, что препятствовать</w:t>
      </w:r>
      <w:r>
        <w:rPr>
          <w:rFonts w:ascii="Times New Roman" w:hAnsi="Times New Roman"/>
          <w:sz w:val="24"/>
          <w:szCs w:val="24"/>
        </w:rPr>
        <w:t xml:space="preserve"> </w:t>
      </w:r>
      <w:r w:rsidRPr="008B45AC">
        <w:rPr>
          <w:rFonts w:ascii="Times New Roman" w:hAnsi="Times New Roman"/>
          <w:sz w:val="24"/>
          <w:szCs w:val="24"/>
        </w:rPr>
        <w:t>развитию цивилизации в этом направлении невозможно. Однако, как</w:t>
      </w:r>
      <w:r>
        <w:rPr>
          <w:rFonts w:ascii="Times New Roman" w:hAnsi="Times New Roman"/>
          <w:sz w:val="24"/>
          <w:szCs w:val="24"/>
        </w:rPr>
        <w:t xml:space="preserve"> </w:t>
      </w:r>
      <w:r w:rsidRPr="008B45AC">
        <w:rPr>
          <w:rFonts w:ascii="Times New Roman" w:hAnsi="Times New Roman"/>
          <w:sz w:val="24"/>
          <w:szCs w:val="24"/>
        </w:rPr>
        <w:t>показывают современные исследования, ежедневное неограниченное</w:t>
      </w:r>
    </w:p>
    <w:p w:rsidR="0098697E" w:rsidRPr="008B45AC" w:rsidRDefault="0098697E" w:rsidP="0098697E">
      <w:pPr>
        <w:spacing w:after="0" w:line="240" w:lineRule="auto"/>
        <w:jc w:val="both"/>
        <w:rPr>
          <w:rFonts w:ascii="Times New Roman" w:hAnsi="Times New Roman"/>
          <w:sz w:val="24"/>
          <w:szCs w:val="24"/>
        </w:rPr>
      </w:pPr>
      <w:r w:rsidRPr="008B45AC">
        <w:rPr>
          <w:rFonts w:ascii="Times New Roman" w:hAnsi="Times New Roman"/>
          <w:sz w:val="24"/>
          <w:szCs w:val="24"/>
        </w:rPr>
        <w:t>индивидуальное использование гаджетов в дошкольном возрасте приводит к негативным последствиям в развитии. Именно поэтому программа ориентирована на традиционные</w:t>
      </w:r>
      <w:r>
        <w:rPr>
          <w:rFonts w:ascii="Times New Roman" w:hAnsi="Times New Roman"/>
          <w:sz w:val="24"/>
          <w:szCs w:val="24"/>
        </w:rPr>
        <w:t xml:space="preserve"> </w:t>
      </w:r>
      <w:r w:rsidRPr="008B45AC">
        <w:rPr>
          <w:rFonts w:ascii="Times New Roman" w:hAnsi="Times New Roman"/>
          <w:sz w:val="24"/>
          <w:szCs w:val="24"/>
        </w:rPr>
        <w:t>виды деятельности, в которых акцент делается на непосредственное</w:t>
      </w:r>
      <w:r>
        <w:rPr>
          <w:rFonts w:ascii="Times New Roman" w:hAnsi="Times New Roman"/>
          <w:sz w:val="24"/>
          <w:szCs w:val="24"/>
        </w:rPr>
        <w:t xml:space="preserve"> </w:t>
      </w:r>
      <w:r w:rsidRPr="008B45AC">
        <w:rPr>
          <w:rFonts w:ascii="Times New Roman" w:hAnsi="Times New Roman"/>
          <w:sz w:val="24"/>
          <w:szCs w:val="24"/>
        </w:rPr>
        <w:t>взаимодействие ребенка с окружающим миром, с взрослыми и сверстниками.</w:t>
      </w:r>
      <w:r>
        <w:rPr>
          <w:rFonts w:ascii="Times New Roman" w:hAnsi="Times New Roman"/>
          <w:sz w:val="24"/>
          <w:szCs w:val="24"/>
        </w:rPr>
        <w:t xml:space="preserve"> </w:t>
      </w:r>
      <w:r w:rsidRPr="008B45AC">
        <w:rPr>
          <w:rFonts w:ascii="Times New Roman" w:hAnsi="Times New Roman"/>
          <w:sz w:val="24"/>
          <w:szCs w:val="24"/>
        </w:rPr>
        <w:t xml:space="preserve">В то же время </w:t>
      </w:r>
      <w:r>
        <w:rPr>
          <w:rFonts w:ascii="Times New Roman" w:hAnsi="Times New Roman"/>
          <w:sz w:val="24"/>
          <w:szCs w:val="24"/>
        </w:rPr>
        <w:t>д</w:t>
      </w:r>
      <w:r w:rsidRPr="008B45AC">
        <w:rPr>
          <w:rFonts w:ascii="Times New Roman" w:hAnsi="Times New Roman"/>
          <w:sz w:val="24"/>
          <w:szCs w:val="24"/>
        </w:rPr>
        <w:t>озиро</w:t>
      </w:r>
      <w:r>
        <w:rPr>
          <w:rFonts w:ascii="Times New Roman" w:hAnsi="Times New Roman"/>
          <w:sz w:val="24"/>
          <w:szCs w:val="24"/>
        </w:rPr>
        <w:t>ванное исполь</w:t>
      </w:r>
      <w:r w:rsidRPr="008B45AC">
        <w:rPr>
          <w:rFonts w:ascii="Times New Roman" w:hAnsi="Times New Roman"/>
          <w:sz w:val="24"/>
          <w:szCs w:val="24"/>
        </w:rPr>
        <w:t>зование современных технологий в совместной деятельности детей может</w:t>
      </w:r>
      <w:r>
        <w:rPr>
          <w:rFonts w:ascii="Times New Roman" w:hAnsi="Times New Roman"/>
          <w:sz w:val="24"/>
          <w:szCs w:val="24"/>
        </w:rPr>
        <w:t xml:space="preserve"> </w:t>
      </w:r>
      <w:r w:rsidRPr="008B45AC">
        <w:rPr>
          <w:rFonts w:ascii="Times New Roman" w:hAnsi="Times New Roman"/>
          <w:sz w:val="24"/>
          <w:szCs w:val="24"/>
        </w:rPr>
        <w:t>приводить к позитивным результатам, поскольку позволяет моделировать</w:t>
      </w:r>
      <w:r>
        <w:rPr>
          <w:rFonts w:ascii="Times New Roman" w:hAnsi="Times New Roman"/>
          <w:sz w:val="24"/>
          <w:szCs w:val="24"/>
        </w:rPr>
        <w:t xml:space="preserve"> </w:t>
      </w:r>
      <w:r w:rsidRPr="008B45AC">
        <w:rPr>
          <w:rFonts w:ascii="Times New Roman" w:hAnsi="Times New Roman"/>
          <w:sz w:val="24"/>
          <w:szCs w:val="24"/>
        </w:rPr>
        <w:t>ситуации, недоступные детям непосредственно. Следует признать, что отбор цифрового образовательного контента должен проводится с особой</w:t>
      </w:r>
      <w:r>
        <w:rPr>
          <w:rFonts w:ascii="Times New Roman" w:hAnsi="Times New Roman"/>
          <w:sz w:val="24"/>
          <w:szCs w:val="24"/>
        </w:rPr>
        <w:t xml:space="preserve"> </w:t>
      </w:r>
      <w:r w:rsidRPr="008B45AC">
        <w:rPr>
          <w:rFonts w:ascii="Times New Roman" w:hAnsi="Times New Roman"/>
          <w:sz w:val="24"/>
          <w:szCs w:val="24"/>
        </w:rPr>
        <w:t>осторожностью, поскольку в настоящее время его качество редко соответствует задачам развития.</w:t>
      </w:r>
    </w:p>
    <w:p w:rsidR="0098697E" w:rsidRPr="008B45AC" w:rsidRDefault="0098697E" w:rsidP="0098697E">
      <w:pPr>
        <w:spacing w:after="0" w:line="240" w:lineRule="auto"/>
        <w:rPr>
          <w:rFonts w:ascii="Times New Roman" w:hAnsi="Times New Roman"/>
          <w:sz w:val="24"/>
          <w:szCs w:val="24"/>
        </w:rPr>
      </w:pPr>
    </w:p>
    <w:p w:rsidR="0098697E" w:rsidRPr="00863B88" w:rsidRDefault="0098697E" w:rsidP="007A6CFA">
      <w:pPr>
        <w:pStyle w:val="a5"/>
        <w:numPr>
          <w:ilvl w:val="1"/>
          <w:numId w:val="107"/>
        </w:numPr>
        <w:spacing w:after="0" w:line="240" w:lineRule="auto"/>
        <w:ind w:left="0" w:firstLine="0"/>
        <w:rPr>
          <w:rFonts w:ascii="Times New Roman" w:hAnsi="Times New Roman"/>
          <w:b/>
          <w:sz w:val="24"/>
          <w:szCs w:val="24"/>
        </w:rPr>
      </w:pPr>
      <w:r w:rsidRPr="00863B88">
        <w:rPr>
          <w:rFonts w:ascii="Times New Roman" w:hAnsi="Times New Roman"/>
          <w:b/>
          <w:sz w:val="24"/>
          <w:szCs w:val="24"/>
        </w:rPr>
        <w:t>Особенности традиционных событий, праздников, мероприятий.</w:t>
      </w:r>
    </w:p>
    <w:p w:rsidR="0098697E" w:rsidRPr="004C36B9" w:rsidRDefault="0098697E" w:rsidP="0098697E">
      <w:pPr>
        <w:spacing w:after="0" w:line="240" w:lineRule="auto"/>
        <w:jc w:val="both"/>
        <w:rPr>
          <w:rFonts w:ascii="Times New Roman" w:hAnsi="Times New Roman"/>
          <w:sz w:val="24"/>
          <w:szCs w:val="24"/>
        </w:rPr>
      </w:pPr>
      <w:r w:rsidRPr="004C36B9">
        <w:rPr>
          <w:rFonts w:ascii="Times New Roman" w:hAnsi="Times New Roman"/>
          <w:sz w:val="24"/>
          <w:szCs w:val="24"/>
        </w:rPr>
        <w:t>Правильно организованные праздники в детском саду — это эффективный инструмент развития и воспитания детей. Главное,</w:t>
      </w:r>
      <w:r>
        <w:rPr>
          <w:rFonts w:ascii="Times New Roman" w:hAnsi="Times New Roman"/>
          <w:sz w:val="24"/>
          <w:szCs w:val="24"/>
        </w:rPr>
        <w:t xml:space="preserve"> </w:t>
      </w:r>
      <w:r w:rsidRPr="004C36B9">
        <w:rPr>
          <w:rFonts w:ascii="Times New Roman" w:hAnsi="Times New Roman"/>
          <w:sz w:val="24"/>
          <w:szCs w:val="24"/>
        </w:rPr>
        <w:t>чтобы праздник проводился для детей, чтобы он стал захватывающим, запоминающимся событием в жизни каждого ребенка.</w:t>
      </w:r>
      <w:r>
        <w:rPr>
          <w:rFonts w:ascii="Times New Roman" w:hAnsi="Times New Roman"/>
          <w:sz w:val="24"/>
          <w:szCs w:val="24"/>
        </w:rPr>
        <w:t xml:space="preserve"> </w:t>
      </w:r>
      <w:r w:rsidRPr="004C36B9">
        <w:rPr>
          <w:rFonts w:ascii="Times New Roman" w:hAnsi="Times New Roman"/>
          <w:sz w:val="24"/>
          <w:szCs w:val="24"/>
        </w:rPr>
        <w:t>Традиционно в детском саду проводятся различные праздники и мероприятия. В Программе дается перечень обязательных, с точки зрения авторов Программы, общегосударственных праздников</w:t>
      </w:r>
      <w:r>
        <w:rPr>
          <w:rFonts w:ascii="Times New Roman" w:hAnsi="Times New Roman"/>
          <w:sz w:val="24"/>
          <w:szCs w:val="24"/>
        </w:rPr>
        <w:t>.</w:t>
      </w:r>
      <w:r w:rsidRPr="004C36B9">
        <w:rPr>
          <w:rFonts w:ascii="Times New Roman" w:hAnsi="Times New Roman"/>
          <w:sz w:val="24"/>
          <w:szCs w:val="24"/>
        </w:rPr>
        <w:t xml:space="preserve"> Каждая дошкольная организация может дополнить, и наверняка дополнит, предлагаемый перечень своими региональными и собственно</w:t>
      </w:r>
      <w:r>
        <w:rPr>
          <w:rFonts w:ascii="Times New Roman" w:hAnsi="Times New Roman"/>
          <w:sz w:val="24"/>
          <w:szCs w:val="24"/>
        </w:rPr>
        <w:t xml:space="preserve"> </w:t>
      </w:r>
      <w:r w:rsidRPr="004C36B9">
        <w:rPr>
          <w:rFonts w:ascii="Times New Roman" w:hAnsi="Times New Roman"/>
          <w:sz w:val="24"/>
          <w:szCs w:val="24"/>
        </w:rPr>
        <w:t>детсадовсими мероприятиями, но убирать или заменять обязательные</w:t>
      </w:r>
      <w:r>
        <w:rPr>
          <w:rFonts w:ascii="Times New Roman" w:hAnsi="Times New Roman"/>
          <w:sz w:val="24"/>
          <w:szCs w:val="24"/>
        </w:rPr>
        <w:t xml:space="preserve"> </w:t>
      </w:r>
      <w:r w:rsidRPr="004C36B9">
        <w:rPr>
          <w:rFonts w:ascii="Times New Roman" w:hAnsi="Times New Roman"/>
          <w:sz w:val="24"/>
          <w:szCs w:val="24"/>
        </w:rPr>
        <w:t xml:space="preserve">праздники не рекомендуется, потому что это наши общегосударственные, общероссийские праздники, создающие единое культурное пространство </w:t>
      </w:r>
      <w:r w:rsidRPr="004C36B9">
        <w:rPr>
          <w:rFonts w:ascii="Times New Roman" w:hAnsi="Times New Roman"/>
          <w:sz w:val="24"/>
          <w:szCs w:val="24"/>
        </w:rPr>
        <w:lastRenderedPageBreak/>
        <w:t>России.</w:t>
      </w:r>
      <w:r>
        <w:rPr>
          <w:rFonts w:ascii="Times New Roman" w:hAnsi="Times New Roman"/>
          <w:sz w:val="24"/>
          <w:szCs w:val="24"/>
        </w:rPr>
        <w:t xml:space="preserve"> </w:t>
      </w:r>
      <w:r w:rsidRPr="004C36B9">
        <w:rPr>
          <w:rFonts w:ascii="Times New Roman" w:hAnsi="Times New Roman"/>
          <w:sz w:val="24"/>
          <w:szCs w:val="24"/>
        </w:rPr>
        <w:t>Любой праздник должен</w:t>
      </w:r>
      <w:r>
        <w:rPr>
          <w:rFonts w:ascii="Times New Roman" w:hAnsi="Times New Roman"/>
          <w:sz w:val="24"/>
          <w:szCs w:val="24"/>
        </w:rPr>
        <w:t xml:space="preserve"> </w:t>
      </w:r>
      <w:r w:rsidRPr="004C36B9">
        <w:rPr>
          <w:rFonts w:ascii="Times New Roman" w:hAnsi="Times New Roman"/>
          <w:sz w:val="24"/>
          <w:szCs w:val="24"/>
        </w:rPr>
        <w:t>быть противопоставлен обыденной жизни, должен быть эмоционально значимым событием, которое ассоциируется с радостью и весельем,</w:t>
      </w:r>
      <w:r>
        <w:rPr>
          <w:rFonts w:ascii="Times New Roman" w:hAnsi="Times New Roman"/>
          <w:sz w:val="24"/>
          <w:szCs w:val="24"/>
        </w:rPr>
        <w:t xml:space="preserve"> </w:t>
      </w:r>
      <w:r w:rsidRPr="004C36B9">
        <w:rPr>
          <w:rFonts w:ascii="Times New Roman" w:hAnsi="Times New Roman"/>
          <w:sz w:val="24"/>
          <w:szCs w:val="24"/>
        </w:rPr>
        <w:t>и должен быть коллективным действием, объединяющим сообщество детей, родителей и педагогов.</w:t>
      </w:r>
    </w:p>
    <w:p w:rsidR="0098697E" w:rsidRDefault="0098697E" w:rsidP="0098697E">
      <w:pPr>
        <w:spacing w:after="0" w:line="240" w:lineRule="auto"/>
        <w:rPr>
          <w:rFonts w:ascii="Times New Roman" w:hAnsi="Times New Roman"/>
          <w:sz w:val="24"/>
          <w:szCs w:val="24"/>
        </w:rPr>
      </w:pPr>
    </w:p>
    <w:tbl>
      <w:tblPr>
        <w:tblStyle w:val="ad"/>
        <w:tblW w:w="0" w:type="auto"/>
        <w:tblLook w:val="04A0"/>
      </w:tblPr>
      <w:tblGrid>
        <w:gridCol w:w="3696"/>
        <w:gridCol w:w="3696"/>
        <w:gridCol w:w="3697"/>
        <w:gridCol w:w="3697"/>
      </w:tblGrid>
      <w:tr w:rsidR="0098697E" w:rsidTr="00BB18DB">
        <w:tc>
          <w:tcPr>
            <w:tcW w:w="3696" w:type="dxa"/>
          </w:tcPr>
          <w:p w:rsidR="0098697E" w:rsidRPr="004C36B9" w:rsidRDefault="0098697E" w:rsidP="00BB18DB">
            <w:pPr>
              <w:spacing w:after="0" w:line="240" w:lineRule="auto"/>
              <w:rPr>
                <w:b/>
                <w:sz w:val="24"/>
                <w:szCs w:val="24"/>
              </w:rPr>
            </w:pPr>
            <w:r w:rsidRPr="004C36B9">
              <w:rPr>
                <w:b/>
                <w:sz w:val="24"/>
                <w:szCs w:val="24"/>
              </w:rPr>
              <w:t>Младшая группа</w:t>
            </w:r>
          </w:p>
          <w:p w:rsidR="0098697E" w:rsidRPr="004C36B9" w:rsidRDefault="0098697E" w:rsidP="00BB18DB">
            <w:pPr>
              <w:spacing w:after="0" w:line="240" w:lineRule="auto"/>
              <w:rPr>
                <w:b/>
                <w:sz w:val="24"/>
                <w:szCs w:val="24"/>
              </w:rPr>
            </w:pPr>
            <w:r w:rsidRPr="004C36B9">
              <w:rPr>
                <w:b/>
                <w:sz w:val="24"/>
                <w:szCs w:val="24"/>
              </w:rPr>
              <w:t>(от 3 до 4 лет)</w:t>
            </w:r>
          </w:p>
        </w:tc>
        <w:tc>
          <w:tcPr>
            <w:tcW w:w="3696" w:type="dxa"/>
          </w:tcPr>
          <w:p w:rsidR="0098697E" w:rsidRPr="004C36B9" w:rsidRDefault="0098697E" w:rsidP="00BB18DB">
            <w:pPr>
              <w:spacing w:after="0" w:line="240" w:lineRule="auto"/>
              <w:rPr>
                <w:b/>
                <w:sz w:val="24"/>
                <w:szCs w:val="24"/>
              </w:rPr>
            </w:pPr>
            <w:r w:rsidRPr="004C36B9">
              <w:rPr>
                <w:b/>
                <w:sz w:val="24"/>
                <w:szCs w:val="24"/>
              </w:rPr>
              <w:t>Средняя группа</w:t>
            </w:r>
          </w:p>
          <w:p w:rsidR="0098697E" w:rsidRPr="004C36B9" w:rsidRDefault="0098697E" w:rsidP="00BB18DB">
            <w:pPr>
              <w:spacing w:after="0" w:line="240" w:lineRule="auto"/>
              <w:rPr>
                <w:b/>
                <w:sz w:val="24"/>
                <w:szCs w:val="24"/>
              </w:rPr>
            </w:pPr>
            <w:r w:rsidRPr="004C36B9">
              <w:rPr>
                <w:b/>
                <w:sz w:val="24"/>
                <w:szCs w:val="24"/>
              </w:rPr>
              <w:t>(от 4 до 5 лет)</w:t>
            </w:r>
          </w:p>
        </w:tc>
        <w:tc>
          <w:tcPr>
            <w:tcW w:w="3697" w:type="dxa"/>
          </w:tcPr>
          <w:p w:rsidR="0098697E" w:rsidRPr="004C36B9" w:rsidRDefault="0098697E" w:rsidP="00BB18DB">
            <w:pPr>
              <w:spacing w:after="0" w:line="240" w:lineRule="auto"/>
              <w:rPr>
                <w:b/>
                <w:sz w:val="24"/>
                <w:szCs w:val="24"/>
              </w:rPr>
            </w:pPr>
            <w:r w:rsidRPr="004C36B9">
              <w:rPr>
                <w:b/>
                <w:sz w:val="24"/>
                <w:szCs w:val="24"/>
              </w:rPr>
              <w:t>Старшая группа</w:t>
            </w:r>
          </w:p>
          <w:p w:rsidR="0098697E" w:rsidRPr="004C36B9" w:rsidRDefault="0098697E" w:rsidP="00BB18DB">
            <w:pPr>
              <w:spacing w:after="0" w:line="240" w:lineRule="auto"/>
              <w:rPr>
                <w:b/>
                <w:sz w:val="24"/>
                <w:szCs w:val="24"/>
              </w:rPr>
            </w:pPr>
            <w:r w:rsidRPr="004C36B9">
              <w:rPr>
                <w:b/>
                <w:sz w:val="24"/>
                <w:szCs w:val="24"/>
              </w:rPr>
              <w:t>(от 5 до 6 лет)</w:t>
            </w:r>
          </w:p>
        </w:tc>
        <w:tc>
          <w:tcPr>
            <w:tcW w:w="3697" w:type="dxa"/>
          </w:tcPr>
          <w:p w:rsidR="0098697E" w:rsidRPr="004C36B9" w:rsidRDefault="0098697E" w:rsidP="00BB18DB">
            <w:pPr>
              <w:spacing w:after="0" w:line="240" w:lineRule="auto"/>
              <w:rPr>
                <w:b/>
                <w:sz w:val="24"/>
                <w:szCs w:val="24"/>
              </w:rPr>
            </w:pPr>
            <w:r w:rsidRPr="004C36B9">
              <w:rPr>
                <w:b/>
                <w:sz w:val="24"/>
                <w:szCs w:val="24"/>
              </w:rPr>
              <w:t>Подготовительная к школе группа</w:t>
            </w:r>
          </w:p>
          <w:p w:rsidR="0098697E" w:rsidRPr="004C36B9" w:rsidRDefault="0098697E" w:rsidP="00BB18DB">
            <w:pPr>
              <w:spacing w:after="0" w:line="240" w:lineRule="auto"/>
              <w:rPr>
                <w:b/>
                <w:sz w:val="24"/>
                <w:szCs w:val="24"/>
              </w:rPr>
            </w:pPr>
            <w:r w:rsidRPr="004C36B9">
              <w:rPr>
                <w:b/>
                <w:sz w:val="24"/>
                <w:szCs w:val="24"/>
              </w:rPr>
              <w:t>(от 6 до 7 лет)</w:t>
            </w:r>
          </w:p>
        </w:tc>
      </w:tr>
      <w:tr w:rsidR="0098697E" w:rsidTr="00BB18DB">
        <w:tc>
          <w:tcPr>
            <w:tcW w:w="3696" w:type="dxa"/>
          </w:tcPr>
          <w:p w:rsidR="0098697E" w:rsidRDefault="0098697E" w:rsidP="00BB18DB">
            <w:pPr>
              <w:spacing w:after="0" w:line="240" w:lineRule="auto"/>
              <w:rPr>
                <w:sz w:val="24"/>
                <w:szCs w:val="24"/>
              </w:rPr>
            </w:pPr>
            <w:r>
              <w:rPr>
                <w:sz w:val="24"/>
                <w:szCs w:val="24"/>
              </w:rPr>
              <w:t>Новый год</w:t>
            </w:r>
          </w:p>
        </w:tc>
        <w:tc>
          <w:tcPr>
            <w:tcW w:w="3696" w:type="dxa"/>
          </w:tcPr>
          <w:p w:rsidR="0098697E" w:rsidRDefault="0098697E" w:rsidP="00BB18DB">
            <w:pPr>
              <w:spacing w:after="0" w:line="240" w:lineRule="auto"/>
              <w:rPr>
                <w:sz w:val="24"/>
                <w:szCs w:val="24"/>
              </w:rPr>
            </w:pPr>
            <w:r>
              <w:rPr>
                <w:sz w:val="24"/>
                <w:szCs w:val="24"/>
              </w:rPr>
              <w:t>Новый год</w:t>
            </w:r>
          </w:p>
        </w:tc>
        <w:tc>
          <w:tcPr>
            <w:tcW w:w="3697" w:type="dxa"/>
          </w:tcPr>
          <w:p w:rsidR="0098697E" w:rsidRDefault="0098697E" w:rsidP="00BB18DB">
            <w:pPr>
              <w:spacing w:after="0" w:line="240" w:lineRule="auto"/>
              <w:rPr>
                <w:sz w:val="24"/>
                <w:szCs w:val="24"/>
              </w:rPr>
            </w:pPr>
            <w:r>
              <w:rPr>
                <w:sz w:val="24"/>
                <w:szCs w:val="24"/>
              </w:rPr>
              <w:t>Новый год</w:t>
            </w:r>
          </w:p>
        </w:tc>
        <w:tc>
          <w:tcPr>
            <w:tcW w:w="3697" w:type="dxa"/>
          </w:tcPr>
          <w:p w:rsidR="0098697E" w:rsidRDefault="0098697E" w:rsidP="00BB18DB">
            <w:pPr>
              <w:spacing w:after="0" w:line="240" w:lineRule="auto"/>
              <w:rPr>
                <w:sz w:val="24"/>
                <w:szCs w:val="24"/>
              </w:rPr>
            </w:pPr>
            <w:r>
              <w:rPr>
                <w:sz w:val="24"/>
                <w:szCs w:val="24"/>
              </w:rPr>
              <w:t>Новый год</w:t>
            </w:r>
          </w:p>
        </w:tc>
      </w:tr>
      <w:tr w:rsidR="0098697E" w:rsidTr="00BB18DB">
        <w:tc>
          <w:tcPr>
            <w:tcW w:w="3696" w:type="dxa"/>
          </w:tcPr>
          <w:p w:rsidR="0098697E" w:rsidRDefault="0098697E" w:rsidP="00BB18DB">
            <w:pPr>
              <w:spacing w:after="0" w:line="240" w:lineRule="auto"/>
              <w:rPr>
                <w:sz w:val="24"/>
                <w:szCs w:val="24"/>
              </w:rPr>
            </w:pPr>
            <w:r>
              <w:rPr>
                <w:sz w:val="24"/>
                <w:szCs w:val="24"/>
              </w:rPr>
              <w:t>23 февраля</w:t>
            </w:r>
          </w:p>
        </w:tc>
        <w:tc>
          <w:tcPr>
            <w:tcW w:w="3696" w:type="dxa"/>
          </w:tcPr>
          <w:p w:rsidR="0098697E" w:rsidRDefault="0098697E" w:rsidP="00BB18DB">
            <w:pPr>
              <w:spacing w:after="0" w:line="240" w:lineRule="auto"/>
              <w:rPr>
                <w:sz w:val="24"/>
                <w:szCs w:val="24"/>
              </w:rPr>
            </w:pPr>
            <w:r>
              <w:rPr>
                <w:sz w:val="24"/>
                <w:szCs w:val="24"/>
              </w:rPr>
              <w:t>23 февраля</w:t>
            </w:r>
          </w:p>
        </w:tc>
        <w:tc>
          <w:tcPr>
            <w:tcW w:w="3697" w:type="dxa"/>
          </w:tcPr>
          <w:p w:rsidR="0098697E" w:rsidRDefault="0098697E" w:rsidP="00BB18DB">
            <w:pPr>
              <w:spacing w:after="0" w:line="240" w:lineRule="auto"/>
              <w:rPr>
                <w:sz w:val="24"/>
                <w:szCs w:val="24"/>
              </w:rPr>
            </w:pPr>
            <w:r>
              <w:rPr>
                <w:sz w:val="24"/>
                <w:szCs w:val="24"/>
              </w:rPr>
              <w:t>23 февраля</w:t>
            </w:r>
          </w:p>
        </w:tc>
        <w:tc>
          <w:tcPr>
            <w:tcW w:w="3697" w:type="dxa"/>
          </w:tcPr>
          <w:p w:rsidR="0098697E" w:rsidRDefault="0098697E" w:rsidP="00BB18DB">
            <w:pPr>
              <w:spacing w:after="0" w:line="240" w:lineRule="auto"/>
              <w:rPr>
                <w:sz w:val="24"/>
                <w:szCs w:val="24"/>
              </w:rPr>
            </w:pPr>
            <w:r>
              <w:rPr>
                <w:sz w:val="24"/>
                <w:szCs w:val="24"/>
              </w:rPr>
              <w:t>23 февраля</w:t>
            </w:r>
          </w:p>
        </w:tc>
      </w:tr>
      <w:tr w:rsidR="0098697E" w:rsidTr="00BB18DB">
        <w:tc>
          <w:tcPr>
            <w:tcW w:w="3696" w:type="dxa"/>
          </w:tcPr>
          <w:p w:rsidR="0098697E" w:rsidRDefault="0098697E" w:rsidP="00BB18DB">
            <w:pPr>
              <w:spacing w:after="0" w:line="240" w:lineRule="auto"/>
              <w:rPr>
                <w:sz w:val="24"/>
                <w:szCs w:val="24"/>
              </w:rPr>
            </w:pPr>
            <w:r>
              <w:rPr>
                <w:sz w:val="24"/>
                <w:szCs w:val="24"/>
              </w:rPr>
              <w:t>8 марта</w:t>
            </w:r>
          </w:p>
        </w:tc>
        <w:tc>
          <w:tcPr>
            <w:tcW w:w="3696" w:type="dxa"/>
          </w:tcPr>
          <w:p w:rsidR="0098697E" w:rsidRDefault="0098697E" w:rsidP="00BB18DB">
            <w:pPr>
              <w:spacing w:after="0" w:line="240" w:lineRule="auto"/>
              <w:rPr>
                <w:sz w:val="24"/>
                <w:szCs w:val="24"/>
              </w:rPr>
            </w:pPr>
            <w:r>
              <w:rPr>
                <w:sz w:val="24"/>
                <w:szCs w:val="24"/>
              </w:rPr>
              <w:t>8 марта</w:t>
            </w:r>
          </w:p>
        </w:tc>
        <w:tc>
          <w:tcPr>
            <w:tcW w:w="3697" w:type="dxa"/>
          </w:tcPr>
          <w:p w:rsidR="0098697E" w:rsidRDefault="0098697E" w:rsidP="00BB18DB">
            <w:pPr>
              <w:spacing w:after="0" w:line="240" w:lineRule="auto"/>
              <w:rPr>
                <w:sz w:val="24"/>
                <w:szCs w:val="24"/>
              </w:rPr>
            </w:pPr>
            <w:r>
              <w:rPr>
                <w:sz w:val="24"/>
                <w:szCs w:val="24"/>
              </w:rPr>
              <w:t>8 марта</w:t>
            </w:r>
          </w:p>
        </w:tc>
        <w:tc>
          <w:tcPr>
            <w:tcW w:w="3697" w:type="dxa"/>
          </w:tcPr>
          <w:p w:rsidR="0098697E" w:rsidRDefault="0098697E" w:rsidP="00BB18DB">
            <w:pPr>
              <w:spacing w:after="0" w:line="240" w:lineRule="auto"/>
              <w:rPr>
                <w:sz w:val="24"/>
                <w:szCs w:val="24"/>
              </w:rPr>
            </w:pPr>
            <w:r>
              <w:rPr>
                <w:sz w:val="24"/>
                <w:szCs w:val="24"/>
              </w:rPr>
              <w:t>8 марта</w:t>
            </w:r>
          </w:p>
        </w:tc>
      </w:tr>
      <w:tr w:rsidR="0098697E" w:rsidTr="00BB18DB">
        <w:tc>
          <w:tcPr>
            <w:tcW w:w="3696" w:type="dxa"/>
          </w:tcPr>
          <w:p w:rsidR="0098697E" w:rsidRDefault="0098697E" w:rsidP="00BB18DB">
            <w:pPr>
              <w:spacing w:after="0" w:line="240" w:lineRule="auto"/>
              <w:rPr>
                <w:sz w:val="24"/>
                <w:szCs w:val="24"/>
              </w:rPr>
            </w:pPr>
          </w:p>
        </w:tc>
        <w:tc>
          <w:tcPr>
            <w:tcW w:w="3696" w:type="dxa"/>
          </w:tcPr>
          <w:p w:rsidR="0098697E" w:rsidRDefault="0098697E" w:rsidP="00BB18DB">
            <w:pPr>
              <w:spacing w:after="0" w:line="240" w:lineRule="auto"/>
              <w:rPr>
                <w:sz w:val="24"/>
                <w:szCs w:val="24"/>
              </w:rPr>
            </w:pPr>
          </w:p>
        </w:tc>
        <w:tc>
          <w:tcPr>
            <w:tcW w:w="3697" w:type="dxa"/>
          </w:tcPr>
          <w:p w:rsidR="0098697E" w:rsidRDefault="0098697E" w:rsidP="00BB18DB">
            <w:pPr>
              <w:spacing w:after="0" w:line="240" w:lineRule="auto"/>
              <w:rPr>
                <w:sz w:val="24"/>
                <w:szCs w:val="24"/>
              </w:rPr>
            </w:pPr>
            <w:r>
              <w:rPr>
                <w:sz w:val="24"/>
                <w:szCs w:val="24"/>
              </w:rPr>
              <w:t>12 апреля (День космонавтики)</w:t>
            </w:r>
          </w:p>
        </w:tc>
        <w:tc>
          <w:tcPr>
            <w:tcW w:w="3697" w:type="dxa"/>
          </w:tcPr>
          <w:p w:rsidR="0098697E" w:rsidRDefault="0098697E" w:rsidP="00BB18DB">
            <w:pPr>
              <w:spacing w:after="0" w:line="240" w:lineRule="auto"/>
              <w:rPr>
                <w:sz w:val="24"/>
                <w:szCs w:val="24"/>
              </w:rPr>
            </w:pPr>
            <w:r>
              <w:rPr>
                <w:sz w:val="24"/>
                <w:szCs w:val="24"/>
              </w:rPr>
              <w:t>12 апреля (День космонавтики)</w:t>
            </w:r>
          </w:p>
        </w:tc>
      </w:tr>
      <w:tr w:rsidR="0098697E" w:rsidTr="00BB18DB">
        <w:tc>
          <w:tcPr>
            <w:tcW w:w="3696" w:type="dxa"/>
          </w:tcPr>
          <w:p w:rsidR="0098697E" w:rsidRDefault="0098697E" w:rsidP="00BB18DB">
            <w:pPr>
              <w:spacing w:after="0" w:line="240" w:lineRule="auto"/>
              <w:rPr>
                <w:sz w:val="24"/>
                <w:szCs w:val="24"/>
              </w:rPr>
            </w:pPr>
            <w:r>
              <w:rPr>
                <w:sz w:val="24"/>
                <w:szCs w:val="24"/>
              </w:rPr>
              <w:t>9 мая (День Победы)</w:t>
            </w:r>
          </w:p>
        </w:tc>
        <w:tc>
          <w:tcPr>
            <w:tcW w:w="3696" w:type="dxa"/>
          </w:tcPr>
          <w:p w:rsidR="0098697E" w:rsidRDefault="0098697E" w:rsidP="00BB18DB">
            <w:pPr>
              <w:spacing w:after="0" w:line="240" w:lineRule="auto"/>
              <w:rPr>
                <w:sz w:val="24"/>
                <w:szCs w:val="24"/>
              </w:rPr>
            </w:pPr>
            <w:r>
              <w:rPr>
                <w:sz w:val="24"/>
                <w:szCs w:val="24"/>
              </w:rPr>
              <w:t>9 мая (День Победы)</w:t>
            </w:r>
          </w:p>
        </w:tc>
        <w:tc>
          <w:tcPr>
            <w:tcW w:w="3697" w:type="dxa"/>
          </w:tcPr>
          <w:p w:rsidR="0098697E" w:rsidRDefault="0098697E" w:rsidP="00BB18DB">
            <w:pPr>
              <w:spacing w:after="0" w:line="240" w:lineRule="auto"/>
              <w:rPr>
                <w:sz w:val="24"/>
                <w:szCs w:val="24"/>
              </w:rPr>
            </w:pPr>
            <w:r>
              <w:rPr>
                <w:sz w:val="24"/>
                <w:szCs w:val="24"/>
              </w:rPr>
              <w:t>9 мая (День Победы)</w:t>
            </w:r>
          </w:p>
        </w:tc>
        <w:tc>
          <w:tcPr>
            <w:tcW w:w="3697" w:type="dxa"/>
          </w:tcPr>
          <w:p w:rsidR="0098697E" w:rsidRDefault="0098697E" w:rsidP="00BB18DB">
            <w:pPr>
              <w:spacing w:after="0" w:line="240" w:lineRule="auto"/>
              <w:rPr>
                <w:sz w:val="24"/>
                <w:szCs w:val="24"/>
              </w:rPr>
            </w:pPr>
            <w:r>
              <w:rPr>
                <w:sz w:val="24"/>
                <w:szCs w:val="24"/>
              </w:rPr>
              <w:t>9 мая (День Победы)</w:t>
            </w:r>
          </w:p>
        </w:tc>
      </w:tr>
    </w:tbl>
    <w:p w:rsidR="0098697E" w:rsidRPr="008B45AC" w:rsidRDefault="0098697E" w:rsidP="0098697E">
      <w:pPr>
        <w:spacing w:after="0" w:line="240" w:lineRule="auto"/>
        <w:rPr>
          <w:rFonts w:ascii="Times New Roman" w:hAnsi="Times New Roman"/>
          <w:sz w:val="24"/>
          <w:szCs w:val="24"/>
        </w:rPr>
      </w:pPr>
    </w:p>
    <w:p w:rsidR="0098697E" w:rsidRDefault="0098697E" w:rsidP="0098697E">
      <w:pPr>
        <w:spacing w:after="0" w:line="240" w:lineRule="auto"/>
        <w:rPr>
          <w:rFonts w:ascii="Times New Roman" w:hAnsi="Times New Roman"/>
          <w:sz w:val="24"/>
          <w:szCs w:val="24"/>
        </w:rPr>
      </w:pPr>
    </w:p>
    <w:p w:rsidR="0098697E" w:rsidRPr="004C36B9" w:rsidRDefault="0098697E" w:rsidP="0098697E">
      <w:pPr>
        <w:spacing w:after="0" w:line="240" w:lineRule="auto"/>
        <w:jc w:val="both"/>
        <w:rPr>
          <w:rFonts w:ascii="Times New Roman" w:hAnsi="Times New Roman"/>
          <w:sz w:val="24"/>
          <w:szCs w:val="24"/>
        </w:rPr>
      </w:pPr>
      <w:r w:rsidRPr="004C36B9">
        <w:rPr>
          <w:rFonts w:ascii="Times New Roman" w:hAnsi="Times New Roman"/>
          <w:sz w:val="24"/>
          <w:szCs w:val="24"/>
        </w:rPr>
        <w:t>Праздники в детском саду при их грамотном проведении могут стать</w:t>
      </w:r>
      <w:r>
        <w:rPr>
          <w:rFonts w:ascii="Times New Roman" w:hAnsi="Times New Roman"/>
          <w:sz w:val="24"/>
          <w:szCs w:val="24"/>
        </w:rPr>
        <w:t xml:space="preserve"> </w:t>
      </w:r>
      <w:r w:rsidRPr="004C36B9">
        <w:rPr>
          <w:rFonts w:ascii="Times New Roman" w:hAnsi="Times New Roman"/>
          <w:sz w:val="24"/>
          <w:szCs w:val="24"/>
        </w:rPr>
        <w:t>эффективным инструментом развития и воспитания детей. Для этого</w:t>
      </w:r>
      <w:r>
        <w:rPr>
          <w:rFonts w:ascii="Times New Roman" w:hAnsi="Times New Roman"/>
          <w:sz w:val="24"/>
          <w:szCs w:val="24"/>
        </w:rPr>
        <w:t xml:space="preserve"> </w:t>
      </w:r>
      <w:r w:rsidRPr="004C36B9">
        <w:rPr>
          <w:rFonts w:ascii="Times New Roman" w:hAnsi="Times New Roman"/>
          <w:sz w:val="24"/>
          <w:szCs w:val="24"/>
        </w:rPr>
        <w:t>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98697E" w:rsidRPr="004C36B9" w:rsidRDefault="0098697E" w:rsidP="0098697E">
      <w:pPr>
        <w:spacing w:after="0" w:line="240" w:lineRule="auto"/>
        <w:jc w:val="both"/>
        <w:rPr>
          <w:rFonts w:ascii="Times New Roman" w:hAnsi="Times New Roman"/>
          <w:sz w:val="24"/>
          <w:szCs w:val="24"/>
        </w:rPr>
      </w:pPr>
      <w:r w:rsidRPr="004C36B9">
        <w:rPr>
          <w:rFonts w:ascii="Times New Roman" w:hAnsi="Times New Roman"/>
          <w:sz w:val="24"/>
          <w:szCs w:val="24"/>
        </w:rPr>
        <w:t xml:space="preserve">Как превратить праздник в ДОО в настоящий детский праздник? </w:t>
      </w:r>
      <w:r w:rsidRPr="003F12C9">
        <w:rPr>
          <w:rFonts w:ascii="Times New Roman" w:hAnsi="Times New Roman"/>
          <w:i/>
          <w:sz w:val="24"/>
          <w:szCs w:val="24"/>
        </w:rPr>
        <w:t>Есть несколько условий</w:t>
      </w:r>
      <w:r w:rsidRPr="004C36B9">
        <w:rPr>
          <w:rFonts w:ascii="Times New Roman" w:hAnsi="Times New Roman"/>
          <w:sz w:val="24"/>
          <w:szCs w:val="24"/>
        </w:rPr>
        <w:t>.</w:t>
      </w:r>
    </w:p>
    <w:p w:rsidR="0098697E" w:rsidRPr="004C36B9" w:rsidRDefault="0098697E" w:rsidP="0098697E">
      <w:pPr>
        <w:spacing w:after="0" w:line="240" w:lineRule="auto"/>
        <w:jc w:val="both"/>
        <w:rPr>
          <w:rFonts w:ascii="Times New Roman" w:hAnsi="Times New Roman"/>
          <w:sz w:val="24"/>
          <w:szCs w:val="24"/>
        </w:rPr>
      </w:pPr>
      <w:r w:rsidRPr="003F12C9">
        <w:rPr>
          <w:rFonts w:ascii="Times New Roman" w:hAnsi="Times New Roman"/>
          <w:sz w:val="24"/>
          <w:szCs w:val="24"/>
          <w:u w:val="single"/>
        </w:rPr>
        <w:t>Первое условие</w:t>
      </w:r>
      <w:r w:rsidRPr="004C36B9">
        <w:rPr>
          <w:rFonts w:ascii="Times New Roman" w:hAnsi="Times New Roman"/>
          <w:sz w:val="24"/>
          <w:szCs w:val="24"/>
        </w:rPr>
        <w:t> — разнообразие форматов. Для успешности мероприятия важен правильный выбор формата в зависимости от смысла</w:t>
      </w:r>
      <w:r>
        <w:rPr>
          <w:rFonts w:ascii="Times New Roman" w:hAnsi="Times New Roman"/>
          <w:sz w:val="24"/>
          <w:szCs w:val="24"/>
        </w:rPr>
        <w:t xml:space="preserve"> </w:t>
      </w:r>
      <w:r w:rsidRPr="004C36B9">
        <w:rPr>
          <w:rFonts w:ascii="Times New Roman" w:hAnsi="Times New Roman"/>
          <w:sz w:val="24"/>
          <w:szCs w:val="24"/>
        </w:rPr>
        <w:t>праздника, образовательных задач, возраста детей и пр. Существует</w:t>
      </w:r>
      <w:r>
        <w:rPr>
          <w:rFonts w:ascii="Times New Roman" w:hAnsi="Times New Roman"/>
          <w:sz w:val="24"/>
          <w:szCs w:val="24"/>
        </w:rPr>
        <w:t xml:space="preserve"> </w:t>
      </w:r>
      <w:r w:rsidRPr="004C36B9">
        <w:rPr>
          <w:rFonts w:ascii="Times New Roman" w:hAnsi="Times New Roman"/>
          <w:sz w:val="24"/>
          <w:szCs w:val="24"/>
        </w:rPr>
        <w:t>большое разнообразие форматов праздников или мероприятий, связанных со знаменательными событиями:</w:t>
      </w:r>
    </w:p>
    <w:p w:rsidR="0098697E" w:rsidRPr="004C36B9"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Концерт</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Квест</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Проект</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Образовательное событие</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Мастерилки</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Соревнования</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Выставка (перфоманс)</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Спектакль</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Викторина</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Фестиваль</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Ярмарка</w:t>
      </w:r>
    </w:p>
    <w:p w:rsidR="0098697E" w:rsidRPr="004C36B9" w:rsidRDefault="0098697E" w:rsidP="0098697E">
      <w:pPr>
        <w:spacing w:after="0" w:line="240" w:lineRule="auto"/>
        <w:rPr>
          <w:rFonts w:ascii="Times New Roman" w:hAnsi="Times New Roman"/>
          <w:sz w:val="24"/>
          <w:szCs w:val="24"/>
        </w:rPr>
      </w:pPr>
      <w:r>
        <w:rPr>
          <w:rFonts w:ascii="Times New Roman" w:hAnsi="Times New Roman"/>
          <w:sz w:val="24"/>
          <w:szCs w:val="24"/>
        </w:rPr>
        <w:t xml:space="preserve">- </w:t>
      </w:r>
      <w:r w:rsidRPr="004C36B9">
        <w:rPr>
          <w:rFonts w:ascii="Times New Roman" w:hAnsi="Times New Roman"/>
          <w:sz w:val="24"/>
          <w:szCs w:val="24"/>
        </w:rPr>
        <w:t>Чаепитие и т.д.</w:t>
      </w:r>
    </w:p>
    <w:p w:rsidR="0098697E" w:rsidRPr="004C36B9" w:rsidRDefault="0098697E" w:rsidP="0098697E">
      <w:pPr>
        <w:spacing w:after="0" w:line="240" w:lineRule="auto"/>
        <w:jc w:val="both"/>
        <w:rPr>
          <w:rFonts w:ascii="Times New Roman" w:hAnsi="Times New Roman"/>
          <w:sz w:val="24"/>
          <w:szCs w:val="24"/>
        </w:rPr>
      </w:pPr>
      <w:r w:rsidRPr="003F12C9">
        <w:rPr>
          <w:rFonts w:ascii="Times New Roman" w:hAnsi="Times New Roman"/>
          <w:sz w:val="24"/>
          <w:szCs w:val="24"/>
          <w:u w:val="single"/>
        </w:rPr>
        <w:lastRenderedPageBreak/>
        <w:t>Второе условие</w:t>
      </w:r>
      <w:r w:rsidRPr="004C36B9">
        <w:rPr>
          <w:rFonts w:ascii="Times New Roman" w:hAnsi="Times New Roman"/>
          <w:sz w:val="24"/>
          <w:szCs w:val="24"/>
        </w:rPr>
        <w:t xml:space="preserve"> — участие родителей. Вторым обязательным элементом</w:t>
      </w:r>
      <w:r>
        <w:rPr>
          <w:rFonts w:ascii="Times New Roman" w:hAnsi="Times New Roman"/>
          <w:sz w:val="24"/>
          <w:szCs w:val="24"/>
        </w:rPr>
        <w:t xml:space="preserve"> </w:t>
      </w:r>
      <w:r w:rsidRPr="004C36B9">
        <w:rPr>
          <w:rFonts w:ascii="Times New Roman" w:hAnsi="Times New Roman"/>
          <w:sz w:val="24"/>
          <w:szCs w:val="24"/>
        </w:rPr>
        <w:t xml:space="preserve">является непосредственное участие родителей: дети сидят не </w:t>
      </w:r>
      <w:r>
        <w:rPr>
          <w:rFonts w:ascii="Times New Roman" w:hAnsi="Times New Roman"/>
          <w:sz w:val="24"/>
          <w:szCs w:val="24"/>
        </w:rPr>
        <w:t>о</w:t>
      </w:r>
      <w:r w:rsidRPr="004C36B9">
        <w:rPr>
          <w:rFonts w:ascii="Times New Roman" w:hAnsi="Times New Roman"/>
          <w:sz w:val="24"/>
          <w:szCs w:val="24"/>
        </w:rPr>
        <w:t>тдельно, а вместе с родителями, педагоги устраивают конкурсы для родителей, просят подготовить детско-родительские выступления, родители</w:t>
      </w:r>
      <w:r>
        <w:rPr>
          <w:rFonts w:ascii="Times New Roman" w:hAnsi="Times New Roman"/>
          <w:sz w:val="24"/>
          <w:szCs w:val="24"/>
        </w:rPr>
        <w:t xml:space="preserve"> </w:t>
      </w:r>
      <w:r w:rsidRPr="004C36B9">
        <w:rPr>
          <w:rFonts w:ascii="Times New Roman" w:hAnsi="Times New Roman"/>
          <w:sz w:val="24"/>
          <w:szCs w:val="24"/>
        </w:rPr>
        <w:t>участвуют в детских заданиях на импровизацию (то есть не отрепетированных заранее) и т.д.</w:t>
      </w:r>
    </w:p>
    <w:p w:rsidR="0098697E" w:rsidRPr="004C36B9" w:rsidRDefault="0098697E" w:rsidP="0098697E">
      <w:pPr>
        <w:spacing w:after="0" w:line="240" w:lineRule="auto"/>
        <w:jc w:val="both"/>
        <w:rPr>
          <w:rFonts w:ascii="Times New Roman" w:hAnsi="Times New Roman"/>
          <w:sz w:val="24"/>
          <w:szCs w:val="24"/>
        </w:rPr>
      </w:pPr>
      <w:r w:rsidRPr="003F12C9">
        <w:rPr>
          <w:rFonts w:ascii="Times New Roman" w:hAnsi="Times New Roman"/>
          <w:sz w:val="24"/>
          <w:szCs w:val="24"/>
          <w:u w:val="single"/>
        </w:rPr>
        <w:t>Третье условие</w:t>
      </w:r>
      <w:r w:rsidRPr="004C36B9">
        <w:rPr>
          <w:rFonts w:ascii="Times New Roman" w:hAnsi="Times New Roman"/>
          <w:sz w:val="24"/>
          <w:szCs w:val="24"/>
        </w:rPr>
        <w:t xml:space="preserve"> — поддержка детской инициативы. Третье условие самое важное и значимое для детей – создание и конструирование</w:t>
      </w:r>
      <w:r>
        <w:rPr>
          <w:rFonts w:ascii="Times New Roman" w:hAnsi="Times New Roman"/>
          <w:sz w:val="24"/>
          <w:szCs w:val="24"/>
        </w:rPr>
        <w:t xml:space="preserve"> </w:t>
      </w:r>
      <w:r w:rsidRPr="004C36B9">
        <w:rPr>
          <w:rFonts w:ascii="Times New Roman" w:hAnsi="Times New Roman"/>
          <w:sz w:val="24"/>
          <w:szCs w:val="24"/>
        </w:rPr>
        <w:t>праздника самими детьми. Для этого необходимо, чтобы основная</w:t>
      </w:r>
      <w:r>
        <w:rPr>
          <w:rFonts w:ascii="Times New Roman" w:hAnsi="Times New Roman"/>
          <w:sz w:val="24"/>
          <w:szCs w:val="24"/>
        </w:rPr>
        <w:t xml:space="preserve"> </w:t>
      </w:r>
      <w:r w:rsidRPr="004C36B9">
        <w:rPr>
          <w:rFonts w:ascii="Times New Roman" w:hAnsi="Times New Roman"/>
          <w:sz w:val="24"/>
          <w:szCs w:val="24"/>
        </w:rPr>
        <w:t>инициатива исходила от детей и дети сами с помощью воспитателя планировали и придумывали праздник — что там будет, во что</w:t>
      </w:r>
      <w:r>
        <w:rPr>
          <w:rFonts w:ascii="Times New Roman" w:hAnsi="Times New Roman"/>
          <w:sz w:val="24"/>
          <w:szCs w:val="24"/>
        </w:rPr>
        <w:t xml:space="preserve"> </w:t>
      </w:r>
      <w:r w:rsidRPr="004C36B9">
        <w:rPr>
          <w:rFonts w:ascii="Times New Roman" w:hAnsi="Times New Roman"/>
          <w:sz w:val="24"/>
          <w:szCs w:val="24"/>
        </w:rPr>
        <w:t>наряжаться, кто будет выступать, как сделать костюмы и декорации</w:t>
      </w:r>
      <w:r>
        <w:rPr>
          <w:rFonts w:ascii="Times New Roman" w:hAnsi="Times New Roman"/>
          <w:sz w:val="24"/>
          <w:szCs w:val="24"/>
        </w:rPr>
        <w:t xml:space="preserve"> </w:t>
      </w:r>
      <w:r w:rsidRPr="004C36B9">
        <w:rPr>
          <w:rFonts w:ascii="Times New Roman" w:hAnsi="Times New Roman"/>
          <w:sz w:val="24"/>
          <w:szCs w:val="24"/>
        </w:rPr>
        <w:t>(если нужно), кого пригласить, делать ли пригласительные билеты</w:t>
      </w:r>
      <w:r>
        <w:rPr>
          <w:rFonts w:ascii="Times New Roman" w:hAnsi="Times New Roman"/>
          <w:sz w:val="24"/>
          <w:szCs w:val="24"/>
        </w:rPr>
        <w:t xml:space="preserve"> </w:t>
      </w:r>
      <w:r w:rsidRPr="004C36B9">
        <w:rPr>
          <w:rFonts w:ascii="Times New Roman" w:hAnsi="Times New Roman"/>
          <w:sz w:val="24"/>
          <w:szCs w:val="24"/>
        </w:rPr>
        <w:t>и т. д. При этом взрослый, участвуя в придумывании праздника вместе с детьми, не должен брать на себя руководящую роль — надо дать</w:t>
      </w:r>
      <w:r>
        <w:rPr>
          <w:rFonts w:ascii="Times New Roman" w:hAnsi="Times New Roman"/>
          <w:sz w:val="24"/>
          <w:szCs w:val="24"/>
        </w:rPr>
        <w:t xml:space="preserve"> </w:t>
      </w:r>
      <w:r w:rsidRPr="004C36B9">
        <w:rPr>
          <w:rFonts w:ascii="Times New Roman" w:hAnsi="Times New Roman"/>
          <w:sz w:val="24"/>
          <w:szCs w:val="24"/>
        </w:rPr>
        <w:t>возможность детям проявить инициативу и помочь им реализовать</w:t>
      </w:r>
      <w:r>
        <w:rPr>
          <w:rFonts w:ascii="Times New Roman" w:hAnsi="Times New Roman"/>
          <w:sz w:val="24"/>
          <w:szCs w:val="24"/>
        </w:rPr>
        <w:t xml:space="preserve"> </w:t>
      </w:r>
      <w:r w:rsidRPr="004C36B9">
        <w:rPr>
          <w:rFonts w:ascii="Times New Roman" w:hAnsi="Times New Roman"/>
          <w:sz w:val="24"/>
          <w:szCs w:val="24"/>
        </w:rPr>
        <w:t>задуманное.</w:t>
      </w:r>
    </w:p>
    <w:p w:rsidR="0098697E" w:rsidRPr="004C36B9" w:rsidRDefault="0098697E" w:rsidP="0098697E">
      <w:pPr>
        <w:spacing w:after="0" w:line="240" w:lineRule="auto"/>
        <w:jc w:val="both"/>
        <w:rPr>
          <w:rFonts w:ascii="Times New Roman" w:hAnsi="Times New Roman"/>
          <w:sz w:val="24"/>
          <w:szCs w:val="24"/>
        </w:rPr>
      </w:pPr>
      <w:r w:rsidRPr="004C36B9">
        <w:rPr>
          <w:rFonts w:ascii="Times New Roman" w:hAnsi="Times New Roman"/>
          <w:sz w:val="24"/>
          <w:szCs w:val="24"/>
        </w:rPr>
        <w:t>Но при этом такие праздники как Новый год и День победы, должны</w:t>
      </w:r>
      <w:r>
        <w:rPr>
          <w:rFonts w:ascii="Times New Roman" w:hAnsi="Times New Roman"/>
          <w:sz w:val="24"/>
          <w:szCs w:val="24"/>
        </w:rPr>
        <w:t xml:space="preserve"> </w:t>
      </w:r>
      <w:r w:rsidRPr="004C36B9">
        <w:rPr>
          <w:rFonts w:ascii="Times New Roman" w:hAnsi="Times New Roman"/>
          <w:sz w:val="24"/>
          <w:szCs w:val="24"/>
        </w:rPr>
        <w:t>быть, на наш взгляд, организованы в основном взрослыми. Первый,</w:t>
      </w:r>
      <w:r>
        <w:rPr>
          <w:rFonts w:ascii="Times New Roman" w:hAnsi="Times New Roman"/>
          <w:sz w:val="24"/>
          <w:szCs w:val="24"/>
        </w:rPr>
        <w:t xml:space="preserve"> </w:t>
      </w:r>
      <w:r w:rsidRPr="004C36B9">
        <w:rPr>
          <w:rFonts w:ascii="Times New Roman" w:hAnsi="Times New Roman"/>
          <w:sz w:val="24"/>
          <w:szCs w:val="24"/>
        </w:rPr>
        <w:t>потому что Новый год — это волшебство, это радость, это подарки, это</w:t>
      </w:r>
      <w:r>
        <w:rPr>
          <w:rFonts w:ascii="Times New Roman" w:hAnsi="Times New Roman"/>
          <w:sz w:val="24"/>
          <w:szCs w:val="24"/>
        </w:rPr>
        <w:t xml:space="preserve"> </w:t>
      </w:r>
      <w:r w:rsidRPr="004C36B9">
        <w:rPr>
          <w:rFonts w:ascii="Times New Roman" w:hAnsi="Times New Roman"/>
          <w:sz w:val="24"/>
          <w:szCs w:val="24"/>
        </w:rPr>
        <w:t>Дед Мороз и Снегурочка. А второй — потому что дети пока не могут</w:t>
      </w:r>
    </w:p>
    <w:p w:rsidR="0098697E" w:rsidRDefault="0098697E" w:rsidP="0098697E">
      <w:pPr>
        <w:spacing w:after="0" w:line="240" w:lineRule="auto"/>
        <w:rPr>
          <w:rFonts w:ascii="Times New Roman" w:hAnsi="Times New Roman"/>
          <w:sz w:val="24"/>
          <w:szCs w:val="24"/>
        </w:rPr>
      </w:pPr>
      <w:r w:rsidRPr="004C36B9">
        <w:rPr>
          <w:rFonts w:ascii="Times New Roman" w:hAnsi="Times New Roman"/>
          <w:sz w:val="24"/>
          <w:szCs w:val="24"/>
        </w:rPr>
        <w:t>до конца понять и прочувствовать этот праздник.</w:t>
      </w:r>
    </w:p>
    <w:p w:rsidR="0098697E" w:rsidRDefault="0098697E" w:rsidP="0098697E">
      <w:pPr>
        <w:spacing w:after="0" w:line="240" w:lineRule="auto"/>
        <w:rPr>
          <w:rFonts w:ascii="Times New Roman" w:hAnsi="Times New Roman"/>
          <w:sz w:val="24"/>
          <w:szCs w:val="24"/>
        </w:rPr>
      </w:pPr>
    </w:p>
    <w:p w:rsidR="0098697E" w:rsidRPr="00863B88" w:rsidRDefault="0098697E" w:rsidP="007A6CFA">
      <w:pPr>
        <w:pStyle w:val="a5"/>
        <w:numPr>
          <w:ilvl w:val="1"/>
          <w:numId w:val="107"/>
        </w:numPr>
        <w:spacing w:after="0" w:line="240" w:lineRule="auto"/>
        <w:ind w:left="0" w:firstLine="0"/>
        <w:rPr>
          <w:rFonts w:ascii="Times New Roman" w:hAnsi="Times New Roman"/>
          <w:b/>
          <w:sz w:val="24"/>
          <w:szCs w:val="24"/>
        </w:rPr>
      </w:pPr>
      <w:r w:rsidRPr="00863B88">
        <w:rPr>
          <w:rFonts w:ascii="Times New Roman" w:hAnsi="Times New Roman"/>
          <w:b/>
          <w:sz w:val="24"/>
          <w:szCs w:val="24"/>
        </w:rPr>
        <w:t>Взаимодействие детского сада с семьей</w:t>
      </w:r>
    </w:p>
    <w:p w:rsidR="0098697E" w:rsidRDefault="0098697E" w:rsidP="0098697E">
      <w:pPr>
        <w:spacing w:after="0" w:line="240" w:lineRule="auto"/>
        <w:rPr>
          <w:rFonts w:ascii="Times New Roman" w:hAnsi="Times New Roman"/>
          <w:sz w:val="24"/>
          <w:szCs w:val="24"/>
        </w:rPr>
      </w:pPr>
    </w:p>
    <w:p w:rsidR="0098697E" w:rsidRPr="003F12C9" w:rsidRDefault="0098697E" w:rsidP="0098697E">
      <w:pPr>
        <w:spacing w:after="0" w:line="240" w:lineRule="auto"/>
        <w:jc w:val="both"/>
        <w:rPr>
          <w:rFonts w:ascii="Times New Roman" w:hAnsi="Times New Roman"/>
          <w:sz w:val="24"/>
          <w:szCs w:val="24"/>
        </w:rPr>
      </w:pPr>
      <w:r>
        <w:rPr>
          <w:rFonts w:ascii="Times New Roman" w:hAnsi="Times New Roman"/>
          <w:sz w:val="24"/>
          <w:szCs w:val="24"/>
        </w:rPr>
        <w:t>О</w:t>
      </w:r>
      <w:r w:rsidRPr="003F12C9">
        <w:rPr>
          <w:rFonts w:ascii="Times New Roman" w:hAnsi="Times New Roman"/>
          <w:sz w:val="24"/>
          <w:szCs w:val="24"/>
        </w:rPr>
        <w:t>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w:t>
      </w:r>
      <w:r>
        <w:rPr>
          <w:rFonts w:ascii="Times New Roman" w:hAnsi="Times New Roman"/>
          <w:sz w:val="24"/>
          <w:szCs w:val="24"/>
        </w:rPr>
        <w:t xml:space="preserve"> </w:t>
      </w:r>
      <w:r w:rsidRPr="003F12C9">
        <w:rPr>
          <w:rFonts w:ascii="Times New Roman" w:hAnsi="Times New Roman"/>
          <w:sz w:val="24"/>
          <w:szCs w:val="24"/>
        </w:rPr>
        <w:t>всестороннее развитие и создание оптимальных условий для</w:t>
      </w:r>
      <w:r>
        <w:rPr>
          <w:rFonts w:ascii="Times New Roman" w:hAnsi="Times New Roman"/>
          <w:sz w:val="24"/>
          <w:szCs w:val="24"/>
        </w:rPr>
        <w:t xml:space="preserve"> </w:t>
      </w:r>
      <w:r w:rsidRPr="003F12C9">
        <w:rPr>
          <w:rFonts w:ascii="Times New Roman" w:hAnsi="Times New Roman"/>
          <w:sz w:val="24"/>
          <w:szCs w:val="24"/>
        </w:rPr>
        <w:t>развития личности каждого ребенка, путем обеспечения единства подходов к воспитанию детей в условиях дошкольного</w:t>
      </w:r>
      <w:r>
        <w:rPr>
          <w:rFonts w:ascii="Times New Roman" w:hAnsi="Times New Roman"/>
          <w:sz w:val="24"/>
          <w:szCs w:val="24"/>
        </w:rPr>
        <w:t xml:space="preserve"> </w:t>
      </w:r>
      <w:r w:rsidRPr="003F12C9">
        <w:rPr>
          <w:rFonts w:ascii="Times New Roman" w:hAnsi="Times New Roman"/>
          <w:sz w:val="24"/>
          <w:szCs w:val="24"/>
        </w:rPr>
        <w:t>образовательного учреждения и семьи и повышения компетентности родителей в области воспитания.</w:t>
      </w:r>
      <w:r>
        <w:rPr>
          <w:rFonts w:ascii="Times New Roman" w:hAnsi="Times New Roman"/>
          <w:sz w:val="24"/>
          <w:szCs w:val="24"/>
        </w:rPr>
        <w:t xml:space="preserve"> </w:t>
      </w:r>
    </w:p>
    <w:p w:rsidR="0098697E" w:rsidRPr="003F12C9" w:rsidRDefault="0098697E" w:rsidP="0098697E">
      <w:pPr>
        <w:spacing w:after="0" w:line="240" w:lineRule="auto"/>
        <w:jc w:val="both"/>
        <w:rPr>
          <w:rFonts w:ascii="Times New Roman" w:hAnsi="Times New Roman"/>
          <w:sz w:val="24"/>
          <w:szCs w:val="24"/>
        </w:rPr>
      </w:pPr>
      <w:r w:rsidRPr="003F12C9">
        <w:rPr>
          <w:rFonts w:ascii="Times New Roman" w:hAnsi="Times New Roman"/>
          <w:sz w:val="24"/>
          <w:szCs w:val="24"/>
        </w:rPr>
        <w:t>«Союз педагогов и родителей — залог счастливого детства» — так определен Программой основной принцип взаимоотношения семьи и детского</w:t>
      </w:r>
      <w:r>
        <w:rPr>
          <w:rFonts w:ascii="Times New Roman" w:hAnsi="Times New Roman"/>
          <w:sz w:val="24"/>
          <w:szCs w:val="24"/>
        </w:rPr>
        <w:t xml:space="preserve"> </w:t>
      </w:r>
      <w:r w:rsidRPr="003F12C9">
        <w:rPr>
          <w:rFonts w:ascii="Times New Roman" w:hAnsi="Times New Roman"/>
          <w:sz w:val="24"/>
          <w:szCs w:val="24"/>
        </w:rPr>
        <w:t>сада. Этот принцип почерпнут из «Манифеста воспитателей России», принятого на форуме «Ориентиры детства» 20 августа 2018 года.</w:t>
      </w:r>
      <w:r>
        <w:rPr>
          <w:rFonts w:ascii="Times New Roman" w:hAnsi="Times New Roman"/>
          <w:sz w:val="24"/>
          <w:szCs w:val="24"/>
        </w:rPr>
        <w:t xml:space="preserve"> </w:t>
      </w:r>
      <w:r w:rsidRPr="003F12C9">
        <w:rPr>
          <w:rFonts w:ascii="Times New Roman" w:hAnsi="Times New Roman"/>
          <w:sz w:val="24"/>
          <w:szCs w:val="24"/>
        </w:rPr>
        <w:t>К сожалению, в настоящее время в большинстве детских садов взаимоотношения воспитателей и родителей малоконструктивны.</w:t>
      </w:r>
      <w:r>
        <w:rPr>
          <w:rFonts w:ascii="Times New Roman" w:hAnsi="Times New Roman"/>
          <w:sz w:val="24"/>
          <w:szCs w:val="24"/>
        </w:rPr>
        <w:t xml:space="preserve"> </w:t>
      </w:r>
      <w:r w:rsidRPr="003F12C9">
        <w:rPr>
          <w:rFonts w:ascii="Times New Roman" w:hAnsi="Times New Roman"/>
          <w:sz w:val="24"/>
          <w:szCs w:val="24"/>
        </w:rPr>
        <w:t>С одной стороны, часто родители потребительски относятся к детскому саду («Мы заплатили, привели к вам ребенка, а вы занимайтесь с ним»),</w:t>
      </w:r>
      <w:r>
        <w:rPr>
          <w:rFonts w:ascii="Times New Roman" w:hAnsi="Times New Roman"/>
          <w:sz w:val="24"/>
          <w:szCs w:val="24"/>
        </w:rPr>
        <w:t xml:space="preserve"> </w:t>
      </w:r>
      <w:r w:rsidRPr="003F12C9">
        <w:rPr>
          <w:rFonts w:ascii="Times New Roman" w:hAnsi="Times New Roman"/>
          <w:sz w:val="24"/>
          <w:szCs w:val="24"/>
        </w:rPr>
        <w:t>перекладывая всю ответственность за развитие ребенка на воспитателей.</w:t>
      </w:r>
      <w:r>
        <w:rPr>
          <w:rFonts w:ascii="Times New Roman" w:hAnsi="Times New Roman"/>
          <w:sz w:val="24"/>
          <w:szCs w:val="24"/>
        </w:rPr>
        <w:t xml:space="preserve"> </w:t>
      </w:r>
      <w:r w:rsidRPr="003F12C9">
        <w:rPr>
          <w:rFonts w:ascii="Times New Roman" w:hAnsi="Times New Roman"/>
          <w:sz w:val="24"/>
          <w:szCs w:val="24"/>
        </w:rPr>
        <w:t>Некоторые родители просто не придают большого значения дошкольному</w:t>
      </w:r>
      <w:r>
        <w:rPr>
          <w:rFonts w:ascii="Times New Roman" w:hAnsi="Times New Roman"/>
          <w:sz w:val="24"/>
          <w:szCs w:val="24"/>
        </w:rPr>
        <w:t xml:space="preserve"> </w:t>
      </w:r>
      <w:r w:rsidRPr="003F12C9">
        <w:rPr>
          <w:rFonts w:ascii="Times New Roman" w:hAnsi="Times New Roman"/>
          <w:sz w:val="24"/>
          <w:szCs w:val="24"/>
        </w:rPr>
        <w:t>возрасту и воспринимают детский сад как своеобразную «камеру хранения» для детей, где детей покормят, с детьми погуляют и даже чем-то позанимаются.</w:t>
      </w:r>
      <w:r>
        <w:rPr>
          <w:rFonts w:ascii="Times New Roman" w:hAnsi="Times New Roman"/>
          <w:sz w:val="24"/>
          <w:szCs w:val="24"/>
        </w:rPr>
        <w:t xml:space="preserve"> </w:t>
      </w:r>
      <w:r w:rsidRPr="003F12C9">
        <w:rPr>
          <w:rFonts w:ascii="Times New Roman" w:hAnsi="Times New Roman"/>
          <w:sz w:val="24"/>
          <w:szCs w:val="24"/>
        </w:rPr>
        <w:t>Но с другой стороны, и педагоги порой считают, что лучше, чтобы</w:t>
      </w:r>
      <w:r>
        <w:rPr>
          <w:rFonts w:ascii="Times New Roman" w:hAnsi="Times New Roman"/>
          <w:sz w:val="24"/>
          <w:szCs w:val="24"/>
        </w:rPr>
        <w:t xml:space="preserve"> </w:t>
      </w:r>
      <w:r w:rsidRPr="003F12C9">
        <w:rPr>
          <w:rFonts w:ascii="Times New Roman" w:hAnsi="Times New Roman"/>
          <w:sz w:val="24"/>
          <w:szCs w:val="24"/>
        </w:rPr>
        <w:t>родители как можно меньше вмешивались в образовательный процесс,</w:t>
      </w:r>
      <w:r>
        <w:rPr>
          <w:rFonts w:ascii="Times New Roman" w:hAnsi="Times New Roman"/>
          <w:sz w:val="24"/>
          <w:szCs w:val="24"/>
        </w:rPr>
        <w:t xml:space="preserve"> </w:t>
      </w:r>
      <w:r w:rsidRPr="003F12C9">
        <w:rPr>
          <w:rFonts w:ascii="Times New Roman" w:hAnsi="Times New Roman"/>
          <w:sz w:val="24"/>
          <w:szCs w:val="24"/>
        </w:rPr>
        <w:t>потому что они будут только мешать. Воспитатели считают, что они, как</w:t>
      </w:r>
      <w:r>
        <w:rPr>
          <w:rFonts w:ascii="Times New Roman" w:hAnsi="Times New Roman"/>
          <w:sz w:val="24"/>
          <w:szCs w:val="24"/>
        </w:rPr>
        <w:t xml:space="preserve"> </w:t>
      </w:r>
      <w:r w:rsidRPr="003F12C9">
        <w:rPr>
          <w:rFonts w:ascii="Times New Roman" w:hAnsi="Times New Roman"/>
          <w:sz w:val="24"/>
          <w:szCs w:val="24"/>
        </w:rPr>
        <w:t>профессионалы, сами знают, как и чему нужно учить детей.</w:t>
      </w:r>
      <w:r>
        <w:rPr>
          <w:rFonts w:ascii="Times New Roman" w:hAnsi="Times New Roman"/>
          <w:sz w:val="24"/>
          <w:szCs w:val="24"/>
        </w:rPr>
        <w:t xml:space="preserve"> </w:t>
      </w:r>
      <w:r w:rsidRPr="003F12C9">
        <w:rPr>
          <w:rFonts w:ascii="Times New Roman" w:hAnsi="Times New Roman"/>
          <w:sz w:val="24"/>
          <w:szCs w:val="24"/>
        </w:rPr>
        <w:t>Необходимо изменить формат взаимодействия родителей и воспитателей, чтобы родители из требовательных «заказчиков образовательной</w:t>
      </w:r>
      <w:r>
        <w:rPr>
          <w:rFonts w:ascii="Times New Roman" w:hAnsi="Times New Roman"/>
          <w:sz w:val="24"/>
          <w:szCs w:val="24"/>
        </w:rPr>
        <w:t xml:space="preserve"> </w:t>
      </w:r>
      <w:r w:rsidRPr="003F12C9">
        <w:rPr>
          <w:rFonts w:ascii="Times New Roman" w:hAnsi="Times New Roman"/>
          <w:sz w:val="24"/>
          <w:szCs w:val="24"/>
        </w:rPr>
        <w:t>услуги» стали союзниками, партнерами и помощниками воспитателей.</w:t>
      </w:r>
      <w:r>
        <w:rPr>
          <w:rFonts w:ascii="Times New Roman" w:hAnsi="Times New Roman"/>
          <w:sz w:val="24"/>
          <w:szCs w:val="24"/>
        </w:rPr>
        <w:t xml:space="preserve"> </w:t>
      </w:r>
      <w:r w:rsidRPr="003F12C9">
        <w:rPr>
          <w:rFonts w:ascii="Times New Roman" w:hAnsi="Times New Roman"/>
          <w:sz w:val="24"/>
          <w:szCs w:val="24"/>
        </w:rPr>
        <w:t>А для этого требуется, чтобы родители были полноправными участниками образовательного процесса. Если родитель сам принимает участие</w:t>
      </w:r>
      <w:r>
        <w:rPr>
          <w:rFonts w:ascii="Times New Roman" w:hAnsi="Times New Roman"/>
          <w:sz w:val="24"/>
          <w:szCs w:val="24"/>
        </w:rPr>
        <w:t xml:space="preserve"> </w:t>
      </w:r>
      <w:r w:rsidRPr="003F12C9">
        <w:rPr>
          <w:rFonts w:ascii="Times New Roman" w:hAnsi="Times New Roman"/>
          <w:sz w:val="24"/>
          <w:szCs w:val="24"/>
        </w:rPr>
        <w:t>в каком-либо процессе, то он уже не сможет предъявлять воспитателям</w:t>
      </w:r>
      <w:r>
        <w:rPr>
          <w:rFonts w:ascii="Times New Roman" w:hAnsi="Times New Roman"/>
          <w:sz w:val="24"/>
          <w:szCs w:val="24"/>
        </w:rPr>
        <w:t xml:space="preserve"> </w:t>
      </w:r>
      <w:r w:rsidRPr="003F12C9">
        <w:rPr>
          <w:rFonts w:ascii="Times New Roman" w:hAnsi="Times New Roman"/>
          <w:sz w:val="24"/>
          <w:szCs w:val="24"/>
        </w:rPr>
        <w:t>претензии, почему воспитатели что-то сделали не так. Впору будет спросить, что мы, воспитатели и родители, мы вместе, что мы сделали не так?</w:t>
      </w:r>
      <w:r>
        <w:rPr>
          <w:rFonts w:ascii="Times New Roman" w:hAnsi="Times New Roman"/>
          <w:sz w:val="24"/>
          <w:szCs w:val="24"/>
        </w:rPr>
        <w:t xml:space="preserve"> </w:t>
      </w:r>
      <w:r w:rsidRPr="003F12C9">
        <w:rPr>
          <w:rFonts w:ascii="Times New Roman" w:hAnsi="Times New Roman"/>
          <w:sz w:val="24"/>
          <w:szCs w:val="24"/>
        </w:rPr>
        <w:t>Воспитателям и родителям необходимо отказаться от взаимной</w:t>
      </w:r>
      <w:r>
        <w:rPr>
          <w:rFonts w:ascii="Times New Roman" w:hAnsi="Times New Roman"/>
          <w:sz w:val="24"/>
          <w:szCs w:val="24"/>
        </w:rPr>
        <w:t xml:space="preserve"> </w:t>
      </w:r>
      <w:r w:rsidRPr="003F12C9">
        <w:rPr>
          <w:rFonts w:ascii="Times New Roman" w:hAnsi="Times New Roman"/>
          <w:sz w:val="24"/>
          <w:szCs w:val="24"/>
        </w:rPr>
        <w:t>критики и предъявления претензий. Педагоги должны целенаправленно и планомерно выстраивать доверительные, партнерские отношения</w:t>
      </w:r>
      <w:r>
        <w:rPr>
          <w:rFonts w:ascii="Times New Roman" w:hAnsi="Times New Roman"/>
          <w:sz w:val="24"/>
          <w:szCs w:val="24"/>
        </w:rPr>
        <w:t xml:space="preserve"> </w:t>
      </w:r>
      <w:r w:rsidRPr="003F12C9">
        <w:rPr>
          <w:rFonts w:ascii="Times New Roman" w:hAnsi="Times New Roman"/>
          <w:sz w:val="24"/>
          <w:szCs w:val="24"/>
        </w:rPr>
        <w:t>с родителями.</w:t>
      </w:r>
      <w:r>
        <w:rPr>
          <w:rFonts w:ascii="Times New Roman" w:hAnsi="Times New Roman"/>
          <w:sz w:val="24"/>
          <w:szCs w:val="24"/>
        </w:rPr>
        <w:t xml:space="preserve"> </w:t>
      </w:r>
      <w:r w:rsidRPr="003F12C9">
        <w:rPr>
          <w:rFonts w:ascii="Times New Roman" w:hAnsi="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w:t>
      </w:r>
      <w:r w:rsidRPr="003F12C9">
        <w:rPr>
          <w:rFonts w:ascii="Times New Roman" w:hAnsi="Times New Roman"/>
          <w:sz w:val="24"/>
          <w:szCs w:val="24"/>
        </w:rPr>
        <w:lastRenderedPageBreak/>
        <w:t>представление о дошкольном учреждении, которому доверяет</w:t>
      </w:r>
      <w:r>
        <w:rPr>
          <w:rFonts w:ascii="Times New Roman" w:hAnsi="Times New Roman"/>
          <w:sz w:val="24"/>
          <w:szCs w:val="24"/>
        </w:rPr>
        <w:t xml:space="preserve"> </w:t>
      </w:r>
      <w:r w:rsidRPr="003F12C9">
        <w:rPr>
          <w:rFonts w:ascii="Times New Roman" w:hAnsi="Times New Roman"/>
          <w:sz w:val="24"/>
          <w:szCs w:val="24"/>
        </w:rPr>
        <w:t>воспитание ребенка. Это позволяет оказывать друг другу необходимую</w:t>
      </w:r>
      <w:r>
        <w:rPr>
          <w:rFonts w:ascii="Times New Roman" w:hAnsi="Times New Roman"/>
          <w:sz w:val="24"/>
          <w:szCs w:val="24"/>
        </w:rPr>
        <w:t xml:space="preserve"> </w:t>
      </w:r>
      <w:r w:rsidRPr="003F12C9">
        <w:rPr>
          <w:rFonts w:ascii="Times New Roman" w:hAnsi="Times New Roman"/>
          <w:sz w:val="24"/>
          <w:szCs w:val="24"/>
        </w:rPr>
        <w:t>поддержку в развитии ребенка, привлекать имеющиеся педагогические</w:t>
      </w:r>
      <w:r>
        <w:rPr>
          <w:rFonts w:ascii="Times New Roman" w:hAnsi="Times New Roman"/>
          <w:sz w:val="24"/>
          <w:szCs w:val="24"/>
        </w:rPr>
        <w:t xml:space="preserve"> </w:t>
      </w:r>
      <w:r w:rsidRPr="003F12C9">
        <w:rPr>
          <w:rFonts w:ascii="Times New Roman" w:hAnsi="Times New Roman"/>
          <w:sz w:val="24"/>
          <w:szCs w:val="24"/>
        </w:rPr>
        <w:t>ресурсы для решения общих задач воспитания.</w:t>
      </w:r>
      <w:r>
        <w:rPr>
          <w:rFonts w:ascii="Times New Roman" w:hAnsi="Times New Roman"/>
          <w:sz w:val="24"/>
          <w:szCs w:val="24"/>
        </w:rPr>
        <w:t xml:space="preserve"> К</w:t>
      </w:r>
      <w:r w:rsidRPr="003F12C9">
        <w:rPr>
          <w:rFonts w:ascii="Times New Roman" w:hAnsi="Times New Roman"/>
          <w:sz w:val="24"/>
          <w:szCs w:val="24"/>
        </w:rPr>
        <w:t xml:space="preserve">раткий перечень того, что можно и нужно сделать, чтобы обеспечить </w:t>
      </w:r>
      <w:r w:rsidRPr="003F12C9">
        <w:rPr>
          <w:rFonts w:ascii="Times New Roman" w:hAnsi="Times New Roman"/>
          <w:i/>
          <w:sz w:val="24"/>
          <w:szCs w:val="24"/>
        </w:rPr>
        <w:t>эффективное взаимодействие с семьями воспитанников</w:t>
      </w:r>
      <w:r w:rsidRPr="003F12C9">
        <w:rPr>
          <w:rFonts w:ascii="Times New Roman" w:hAnsi="Times New Roman"/>
          <w:sz w:val="24"/>
          <w:szCs w:val="24"/>
        </w:rPr>
        <w:t>:</w:t>
      </w:r>
    </w:p>
    <w:p w:rsidR="0098697E" w:rsidRPr="003F12C9" w:rsidRDefault="0098697E" w:rsidP="0098697E">
      <w:pPr>
        <w:spacing w:after="0" w:line="240" w:lineRule="auto"/>
        <w:jc w:val="both"/>
        <w:rPr>
          <w:rFonts w:ascii="Times New Roman" w:hAnsi="Times New Roman"/>
          <w:sz w:val="24"/>
          <w:szCs w:val="24"/>
        </w:rPr>
      </w:pPr>
      <w:r>
        <w:rPr>
          <w:rFonts w:ascii="Times New Roman" w:hAnsi="Times New Roman"/>
          <w:sz w:val="24"/>
          <w:szCs w:val="24"/>
        </w:rPr>
        <w:t xml:space="preserve">- </w:t>
      </w:r>
      <w:r w:rsidRPr="003F12C9">
        <w:rPr>
          <w:rFonts w:ascii="Times New Roman" w:hAnsi="Times New Roman"/>
          <w:sz w:val="24"/>
          <w:szCs w:val="24"/>
        </w:rPr>
        <w:t>взаимное информирование о ребенке и разумное использование</w:t>
      </w:r>
      <w:r>
        <w:rPr>
          <w:rFonts w:ascii="Times New Roman" w:hAnsi="Times New Roman"/>
          <w:sz w:val="24"/>
          <w:szCs w:val="24"/>
        </w:rPr>
        <w:t xml:space="preserve"> </w:t>
      </w:r>
      <w:r w:rsidRPr="003F12C9">
        <w:rPr>
          <w:rFonts w:ascii="Times New Roman" w:hAnsi="Times New Roman"/>
          <w:sz w:val="24"/>
          <w:szCs w:val="24"/>
        </w:rPr>
        <w:t>полученной информации педагогами и родителями в интересах детей.</w:t>
      </w:r>
    </w:p>
    <w:p w:rsidR="0098697E" w:rsidRPr="003F12C9" w:rsidRDefault="0098697E" w:rsidP="0098697E">
      <w:pPr>
        <w:spacing w:after="0" w:line="240" w:lineRule="auto"/>
        <w:jc w:val="both"/>
        <w:rPr>
          <w:rFonts w:ascii="Times New Roman" w:hAnsi="Times New Roman"/>
          <w:sz w:val="24"/>
          <w:szCs w:val="24"/>
        </w:rPr>
      </w:pPr>
      <w:r w:rsidRPr="003F12C9">
        <w:rPr>
          <w:rFonts w:ascii="Times New Roman" w:hAnsi="Times New Roman"/>
          <w:sz w:val="24"/>
          <w:szCs w:val="24"/>
        </w:rPr>
        <w:t>Общение с родителями по поводу детей — важнейшая обязанность педагогического коллектива;</w:t>
      </w:r>
    </w:p>
    <w:p w:rsidR="0098697E" w:rsidRPr="003F12C9"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3F12C9">
        <w:rPr>
          <w:rFonts w:ascii="Times New Roman" w:hAnsi="Times New Roman"/>
          <w:sz w:val="24"/>
          <w:szCs w:val="24"/>
        </w:rPr>
        <w:t>беспечение открытости дошкольного образования: открытость</w:t>
      </w:r>
      <w:r>
        <w:rPr>
          <w:rFonts w:ascii="Times New Roman" w:hAnsi="Times New Roman"/>
          <w:sz w:val="24"/>
          <w:szCs w:val="24"/>
        </w:rPr>
        <w:t xml:space="preserve"> </w:t>
      </w:r>
      <w:r w:rsidRPr="003F12C9">
        <w:rPr>
          <w:rFonts w:ascii="Times New Roman" w:hAnsi="Times New Roman"/>
          <w:sz w:val="24"/>
          <w:szCs w:val="24"/>
        </w:rPr>
        <w:t>и доступность информации, регулярность информирования, свободный доступ родителей в пространство детского сада;</w:t>
      </w:r>
    </w:p>
    <w:p w:rsidR="0098697E" w:rsidRPr="003F12C9"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3F12C9">
        <w:rPr>
          <w:rFonts w:ascii="Times New Roman" w:hAnsi="Times New Roman"/>
          <w:sz w:val="24"/>
          <w:szCs w:val="24"/>
        </w:rPr>
        <w:t>беспечение максимального участия родителей в образовательном</w:t>
      </w:r>
      <w:r>
        <w:rPr>
          <w:rFonts w:ascii="Times New Roman" w:hAnsi="Times New Roman"/>
          <w:sz w:val="24"/>
          <w:szCs w:val="24"/>
        </w:rPr>
        <w:t xml:space="preserve"> </w:t>
      </w:r>
      <w:r w:rsidRPr="003F12C9">
        <w:rPr>
          <w:rFonts w:ascii="Times New Roman" w:hAnsi="Times New Roman"/>
          <w:sz w:val="24"/>
          <w:szCs w:val="24"/>
        </w:rPr>
        <w:t>процессе (участие родителей в мероприятиях, образовательном процессе, в решении организационных вопросов и пр.);</w:t>
      </w:r>
    </w:p>
    <w:p w:rsidR="0098697E" w:rsidRPr="003F12C9"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3F12C9">
        <w:rPr>
          <w:rFonts w:ascii="Times New Roman" w:hAnsi="Times New Roman"/>
          <w:sz w:val="24"/>
          <w:szCs w:val="24"/>
        </w:rPr>
        <w:t>беспечение педагогической поддержки семьи и повышения компетентности родителей в вопросах развития и образования, охраны</w:t>
      </w:r>
      <w:r>
        <w:rPr>
          <w:rFonts w:ascii="Times New Roman" w:hAnsi="Times New Roman"/>
          <w:sz w:val="24"/>
          <w:szCs w:val="24"/>
        </w:rPr>
        <w:t xml:space="preserve"> </w:t>
      </w:r>
      <w:r w:rsidRPr="003F12C9">
        <w:rPr>
          <w:rFonts w:ascii="Times New Roman" w:hAnsi="Times New Roman"/>
          <w:sz w:val="24"/>
          <w:szCs w:val="24"/>
        </w:rPr>
        <w:t>и укрепления здоровья детей;</w:t>
      </w:r>
    </w:p>
    <w:p w:rsidR="0098697E" w:rsidRDefault="0098697E" w:rsidP="0098697E">
      <w:pPr>
        <w:spacing w:after="0" w:line="240" w:lineRule="auto"/>
        <w:jc w:val="both"/>
        <w:rPr>
          <w:rFonts w:ascii="Times New Roman" w:hAnsi="Times New Roman"/>
          <w:sz w:val="24"/>
          <w:szCs w:val="24"/>
        </w:rPr>
      </w:pPr>
      <w:r>
        <w:rPr>
          <w:rFonts w:ascii="Times New Roman" w:hAnsi="Times New Roman"/>
          <w:sz w:val="24"/>
          <w:szCs w:val="24"/>
        </w:rPr>
        <w:t>- О</w:t>
      </w:r>
      <w:r w:rsidRPr="003F12C9">
        <w:rPr>
          <w:rFonts w:ascii="Times New Roman" w:hAnsi="Times New Roman"/>
          <w:sz w:val="24"/>
          <w:szCs w:val="24"/>
        </w:rPr>
        <w:t>беспечение единства подходов к воспитанию детей в условиях дошкольного образовательного учреждения и семьи.</w:t>
      </w:r>
    </w:p>
    <w:p w:rsidR="0098697E" w:rsidRDefault="0098697E" w:rsidP="0098697E">
      <w:pPr>
        <w:spacing w:after="0" w:line="240" w:lineRule="auto"/>
        <w:jc w:val="both"/>
        <w:rPr>
          <w:rFonts w:ascii="Times New Roman" w:hAnsi="Times New Roman"/>
          <w:sz w:val="24"/>
          <w:szCs w:val="24"/>
        </w:rPr>
      </w:pPr>
    </w:p>
    <w:p w:rsidR="0098697E" w:rsidRDefault="0098697E" w:rsidP="0098697E">
      <w:pPr>
        <w:spacing w:after="0" w:line="240" w:lineRule="auto"/>
        <w:jc w:val="both"/>
        <w:rPr>
          <w:rFonts w:ascii="Times New Roman" w:hAnsi="Times New Roman"/>
          <w:sz w:val="24"/>
          <w:szCs w:val="24"/>
        </w:rPr>
      </w:pPr>
    </w:p>
    <w:p w:rsidR="0098697E" w:rsidRDefault="0098697E"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6C46DC" w:rsidRDefault="006C46DC" w:rsidP="0098697E">
      <w:pPr>
        <w:spacing w:after="0" w:line="240" w:lineRule="auto"/>
        <w:jc w:val="both"/>
        <w:rPr>
          <w:rFonts w:ascii="Times New Roman" w:hAnsi="Times New Roman"/>
          <w:sz w:val="24"/>
          <w:szCs w:val="24"/>
        </w:rPr>
      </w:pPr>
    </w:p>
    <w:p w:rsidR="00967AC5" w:rsidRDefault="00967AC5" w:rsidP="0098697E">
      <w:pPr>
        <w:spacing w:after="0" w:line="240" w:lineRule="auto"/>
        <w:jc w:val="both"/>
        <w:rPr>
          <w:rFonts w:ascii="Times New Roman" w:hAnsi="Times New Roman"/>
          <w:sz w:val="24"/>
          <w:szCs w:val="24"/>
        </w:rPr>
      </w:pPr>
    </w:p>
    <w:p w:rsidR="00967AC5" w:rsidRDefault="00967AC5" w:rsidP="0098697E">
      <w:pPr>
        <w:spacing w:after="0" w:line="240" w:lineRule="auto"/>
        <w:jc w:val="both"/>
        <w:rPr>
          <w:rFonts w:ascii="Times New Roman" w:hAnsi="Times New Roman"/>
          <w:sz w:val="24"/>
          <w:szCs w:val="24"/>
        </w:rPr>
      </w:pPr>
    </w:p>
    <w:p w:rsidR="00967AC5" w:rsidRDefault="00967AC5" w:rsidP="0098697E">
      <w:pPr>
        <w:spacing w:after="0" w:line="240" w:lineRule="auto"/>
        <w:jc w:val="both"/>
        <w:rPr>
          <w:rFonts w:ascii="Times New Roman" w:hAnsi="Times New Roman"/>
          <w:sz w:val="24"/>
          <w:szCs w:val="24"/>
        </w:rPr>
      </w:pPr>
    </w:p>
    <w:p w:rsidR="00967AC5" w:rsidRDefault="00967AC5" w:rsidP="0098697E">
      <w:pPr>
        <w:spacing w:after="0" w:line="240" w:lineRule="auto"/>
        <w:jc w:val="both"/>
        <w:rPr>
          <w:rFonts w:ascii="Times New Roman" w:hAnsi="Times New Roman"/>
          <w:sz w:val="24"/>
          <w:szCs w:val="24"/>
        </w:rPr>
      </w:pPr>
    </w:p>
    <w:p w:rsidR="00967AC5" w:rsidRDefault="00967AC5" w:rsidP="0098697E">
      <w:pPr>
        <w:spacing w:after="0" w:line="240" w:lineRule="auto"/>
        <w:jc w:val="both"/>
        <w:rPr>
          <w:rFonts w:ascii="Times New Roman" w:hAnsi="Times New Roman"/>
          <w:sz w:val="24"/>
          <w:szCs w:val="24"/>
        </w:rPr>
      </w:pPr>
    </w:p>
    <w:p w:rsidR="0098697E" w:rsidRDefault="0098697E" w:rsidP="0098697E">
      <w:pPr>
        <w:spacing w:after="0" w:line="240" w:lineRule="auto"/>
        <w:rPr>
          <w:rFonts w:ascii="Times New Roman" w:hAnsi="Times New Roman"/>
          <w:sz w:val="24"/>
          <w:szCs w:val="24"/>
        </w:rPr>
      </w:pPr>
    </w:p>
    <w:p w:rsidR="00DC4CAD" w:rsidRDefault="00863B88" w:rsidP="00DC4CAD">
      <w:pPr>
        <w:pStyle w:val="31"/>
        <w:spacing w:after="0"/>
        <w:ind w:left="0"/>
        <w:jc w:val="both"/>
        <w:rPr>
          <w:rFonts w:ascii="Times New Roman" w:hAnsi="Times New Roman"/>
          <w:b/>
          <w:sz w:val="24"/>
          <w:szCs w:val="24"/>
        </w:rPr>
      </w:pPr>
      <w:r w:rsidRPr="00863B88">
        <w:rPr>
          <w:rFonts w:ascii="Times New Roman" w:hAnsi="Times New Roman"/>
          <w:b/>
          <w:sz w:val="24"/>
          <w:szCs w:val="24"/>
          <w:lang w:val="en-US"/>
        </w:rPr>
        <w:lastRenderedPageBreak/>
        <w:t>IV</w:t>
      </w:r>
      <w:r w:rsidRPr="00863B88">
        <w:rPr>
          <w:rFonts w:ascii="Times New Roman" w:hAnsi="Times New Roman"/>
          <w:b/>
          <w:sz w:val="24"/>
          <w:szCs w:val="24"/>
        </w:rPr>
        <w:t>.</w:t>
      </w:r>
      <w:r w:rsidRPr="00DC4CAD">
        <w:rPr>
          <w:rFonts w:ascii="Times New Roman" w:hAnsi="Times New Roman"/>
          <w:sz w:val="24"/>
          <w:szCs w:val="24"/>
        </w:rPr>
        <w:t xml:space="preserve"> </w:t>
      </w:r>
      <w:r w:rsidRPr="00863B88">
        <w:rPr>
          <w:rFonts w:ascii="Times New Roman" w:hAnsi="Times New Roman"/>
          <w:b/>
          <w:sz w:val="24"/>
          <w:szCs w:val="24"/>
        </w:rPr>
        <w:t>Содержательный раздел</w:t>
      </w:r>
      <w:r w:rsidR="00DC4CAD" w:rsidRPr="00DC4CAD">
        <w:rPr>
          <w:rFonts w:ascii="Times New Roman" w:hAnsi="Times New Roman"/>
          <w:b/>
          <w:sz w:val="24"/>
          <w:szCs w:val="24"/>
        </w:rPr>
        <w:t xml:space="preserve"> </w:t>
      </w:r>
    </w:p>
    <w:p w:rsidR="00DC4CAD" w:rsidRPr="00A91EA1" w:rsidRDefault="00DC4CAD" w:rsidP="00DC4CAD">
      <w:pPr>
        <w:pStyle w:val="31"/>
        <w:spacing w:after="0"/>
        <w:ind w:left="0"/>
        <w:jc w:val="both"/>
        <w:rPr>
          <w:rFonts w:ascii="Times New Roman" w:hAnsi="Times New Roman"/>
          <w:sz w:val="24"/>
          <w:szCs w:val="24"/>
        </w:rPr>
      </w:pPr>
      <w:r w:rsidRPr="00A91EA1">
        <w:rPr>
          <w:rFonts w:ascii="Times New Roman" w:hAnsi="Times New Roman"/>
          <w:b/>
          <w:sz w:val="24"/>
          <w:szCs w:val="24"/>
        </w:rPr>
        <w:t>Содержание программы определяется в соответствии с направлениями развития ребенка,</w:t>
      </w:r>
      <w:r w:rsidRPr="00A91EA1">
        <w:rPr>
          <w:rFonts w:ascii="Times New Roman" w:hAnsi="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C4CAD" w:rsidRPr="00A91EA1" w:rsidRDefault="00DC4CAD" w:rsidP="00DC4CAD">
      <w:pPr>
        <w:spacing w:after="0"/>
        <w:jc w:val="both"/>
        <w:rPr>
          <w:rFonts w:ascii="Times New Roman" w:hAnsi="Times New Roman"/>
          <w:sz w:val="24"/>
          <w:szCs w:val="24"/>
        </w:rPr>
      </w:pPr>
      <w:r>
        <w:rPr>
          <w:rFonts w:ascii="Times New Roman" w:hAnsi="Times New Roman"/>
          <w:sz w:val="24"/>
          <w:szCs w:val="24"/>
        </w:rPr>
        <w:t xml:space="preserve"> </w:t>
      </w:r>
      <w:r w:rsidRPr="00A91EA1">
        <w:rPr>
          <w:rFonts w:ascii="Times New Roman" w:hAnsi="Times New Roman"/>
          <w:sz w:val="24"/>
          <w:szCs w:val="24"/>
        </w:rPr>
        <w:t>Целостность педагогического процесса в М</w:t>
      </w:r>
      <w:r>
        <w:rPr>
          <w:rFonts w:ascii="Times New Roman" w:hAnsi="Times New Roman"/>
          <w:sz w:val="24"/>
          <w:szCs w:val="24"/>
        </w:rPr>
        <w:t>Б</w:t>
      </w:r>
      <w:r w:rsidRPr="00A91EA1">
        <w:rPr>
          <w:rFonts w:ascii="Times New Roman" w:hAnsi="Times New Roman"/>
          <w:sz w:val="24"/>
          <w:szCs w:val="24"/>
        </w:rPr>
        <w:t xml:space="preserve">ДОУ обеспечивается реализацией </w:t>
      </w:r>
      <w:r w:rsidRPr="00D772F3">
        <w:rPr>
          <w:rFonts w:ascii="Times New Roman" w:hAnsi="Times New Roman"/>
          <w:sz w:val="24"/>
          <w:szCs w:val="24"/>
        </w:rPr>
        <w:t>примерной основной общеобразовательной программой дошкольного образования «От рождения до школы» под редакцией Н.Е. Вераксы, соответствующей ФГОС</w:t>
      </w:r>
    </w:p>
    <w:p w:rsidR="00DC4CAD" w:rsidRPr="00A91EA1" w:rsidRDefault="00DC4CAD" w:rsidP="00DC4CAD">
      <w:pPr>
        <w:spacing w:after="0"/>
        <w:jc w:val="both"/>
        <w:rPr>
          <w:rFonts w:ascii="Times New Roman" w:hAnsi="Times New Roman"/>
          <w:sz w:val="24"/>
          <w:szCs w:val="24"/>
        </w:rPr>
      </w:pPr>
      <w:r>
        <w:rPr>
          <w:rFonts w:ascii="Times New Roman" w:hAnsi="Times New Roman"/>
          <w:sz w:val="24"/>
          <w:szCs w:val="24"/>
        </w:rPr>
        <w:t xml:space="preserve"> </w:t>
      </w:r>
      <w:r w:rsidRPr="00A91EA1">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DC4CAD" w:rsidRPr="00290FC0" w:rsidRDefault="00DC4CAD" w:rsidP="00DC4CAD">
      <w:pPr>
        <w:spacing w:after="0"/>
        <w:jc w:val="both"/>
        <w:rPr>
          <w:rFonts w:ascii="Times New Roman" w:hAnsi="Times New Roman"/>
          <w:sz w:val="24"/>
          <w:szCs w:val="24"/>
        </w:rPr>
      </w:pPr>
      <w:r w:rsidRPr="00290FC0">
        <w:rPr>
          <w:rFonts w:ascii="Times New Roman" w:hAnsi="Times New Roman"/>
          <w:sz w:val="24"/>
          <w:szCs w:val="24"/>
        </w:rPr>
        <w:t>Часть Программы, формируемая участниками образовательных отношений,  включает различные направления, выбранные участниками образовательных отношений из числа</w:t>
      </w:r>
      <w:r>
        <w:rPr>
          <w:rFonts w:ascii="Times New Roman" w:hAnsi="Times New Roman"/>
          <w:sz w:val="24"/>
          <w:szCs w:val="24"/>
        </w:rPr>
        <w:t xml:space="preserve"> парциальных и иных программ.</w:t>
      </w:r>
    </w:p>
    <w:p w:rsidR="00DC4CAD" w:rsidRDefault="00DC4CAD" w:rsidP="00DC4CAD">
      <w:pPr>
        <w:spacing w:after="0"/>
        <w:jc w:val="both"/>
        <w:rPr>
          <w:rFonts w:ascii="Times New Roman" w:hAnsi="Times New Roman"/>
          <w:sz w:val="24"/>
          <w:szCs w:val="24"/>
        </w:rPr>
      </w:pPr>
      <w:r w:rsidRPr="00290FC0">
        <w:rPr>
          <w:rFonts w:ascii="Times New Roman" w:hAnsi="Times New Roman"/>
          <w:sz w:val="24"/>
          <w:szCs w:val="24"/>
        </w:rPr>
        <w:t>Данная часть Программы  учитывает образовательные потребности, интересы и мотивы детей, членов их семей и педагогов</w:t>
      </w:r>
      <w:r>
        <w:rPr>
          <w:rFonts w:ascii="Times New Roman" w:hAnsi="Times New Roman"/>
          <w:sz w:val="24"/>
          <w:szCs w:val="24"/>
        </w:rPr>
        <w:t>.</w:t>
      </w:r>
    </w:p>
    <w:p w:rsidR="00DC4CAD" w:rsidRPr="00290FC0" w:rsidRDefault="00DC4CAD" w:rsidP="00DC4CAD">
      <w:pPr>
        <w:spacing w:after="0"/>
        <w:jc w:val="both"/>
        <w:rPr>
          <w:rFonts w:ascii="Times New Roman" w:hAnsi="Times New Roman"/>
          <w:sz w:val="24"/>
          <w:szCs w:val="24"/>
        </w:rPr>
      </w:pPr>
      <w:r w:rsidRPr="0094448D">
        <w:rPr>
          <w:rFonts w:ascii="Times New Roman" w:hAnsi="Times New Roman"/>
          <w:sz w:val="24"/>
          <w:szCs w:val="24"/>
        </w:rPr>
        <w:t>Объем обязательной части Программы рекомендуется не менее 60% от её общего объема; части, формируемой участниками образовательных отношений, – не более 40%.</w:t>
      </w:r>
    </w:p>
    <w:p w:rsidR="00DC4CAD" w:rsidRPr="008C6076" w:rsidRDefault="00DC4CAD" w:rsidP="008C6076">
      <w:pPr>
        <w:jc w:val="both"/>
        <w:rPr>
          <w:rFonts w:ascii="Times New Roman" w:hAnsi="Times New Roman"/>
          <w:b/>
          <w:sz w:val="24"/>
          <w:szCs w:val="24"/>
        </w:rPr>
      </w:pPr>
      <w:r w:rsidRPr="008C6076">
        <w:rPr>
          <w:rFonts w:ascii="Times New Roman" w:hAnsi="Times New Roman"/>
          <w:b/>
          <w:sz w:val="24"/>
          <w:szCs w:val="24"/>
        </w:rPr>
        <w:t>Образовательная деятельность в соответствии  с  образовательными областями с учетом используемых в МБДОУ программ  и методических пособий, обеспечивающих реализацию данных программ.</w:t>
      </w:r>
    </w:p>
    <w:p w:rsidR="00DC4CAD" w:rsidRPr="00A91EA1" w:rsidRDefault="00DC4CAD" w:rsidP="008C6076">
      <w:pPr>
        <w:shd w:val="clear" w:color="auto" w:fill="FFFFFF"/>
        <w:jc w:val="both"/>
        <w:rPr>
          <w:rFonts w:ascii="Times New Roman" w:hAnsi="Times New Roman"/>
          <w:sz w:val="24"/>
          <w:szCs w:val="24"/>
        </w:rPr>
      </w:pPr>
      <w:r w:rsidRPr="00A91EA1">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C4CAD" w:rsidRPr="00A91EA1" w:rsidRDefault="00DC4CAD" w:rsidP="00DC4CAD">
      <w:pPr>
        <w:numPr>
          <w:ilvl w:val="0"/>
          <w:numId w:val="6"/>
        </w:numPr>
        <w:shd w:val="clear" w:color="auto" w:fill="FFFFFF"/>
        <w:spacing w:after="0" w:line="240" w:lineRule="auto"/>
        <w:jc w:val="both"/>
        <w:rPr>
          <w:rFonts w:ascii="Times New Roman" w:hAnsi="Times New Roman"/>
          <w:sz w:val="24"/>
          <w:szCs w:val="24"/>
        </w:rPr>
      </w:pPr>
      <w:r w:rsidRPr="00A91EA1">
        <w:rPr>
          <w:rFonts w:ascii="Times New Roman" w:hAnsi="Times New Roman"/>
          <w:sz w:val="24"/>
          <w:szCs w:val="24"/>
        </w:rPr>
        <w:t>социально-коммуникативное развитие;</w:t>
      </w:r>
    </w:p>
    <w:p w:rsidR="00DC4CAD" w:rsidRPr="00A91EA1" w:rsidRDefault="00DC4CAD" w:rsidP="00DC4CAD">
      <w:pPr>
        <w:numPr>
          <w:ilvl w:val="0"/>
          <w:numId w:val="6"/>
        </w:numPr>
        <w:shd w:val="clear" w:color="auto" w:fill="FFFFFF"/>
        <w:spacing w:after="0" w:line="240" w:lineRule="auto"/>
        <w:jc w:val="both"/>
        <w:rPr>
          <w:rFonts w:ascii="Times New Roman" w:hAnsi="Times New Roman"/>
          <w:sz w:val="24"/>
          <w:szCs w:val="24"/>
        </w:rPr>
      </w:pPr>
      <w:r w:rsidRPr="00A91EA1">
        <w:rPr>
          <w:rFonts w:ascii="Times New Roman" w:hAnsi="Times New Roman"/>
          <w:sz w:val="24"/>
          <w:szCs w:val="24"/>
        </w:rPr>
        <w:t>познавательное развитие;</w:t>
      </w:r>
    </w:p>
    <w:p w:rsidR="00DC4CAD" w:rsidRPr="00A91EA1" w:rsidRDefault="00DC4CAD" w:rsidP="00DC4CAD">
      <w:pPr>
        <w:numPr>
          <w:ilvl w:val="0"/>
          <w:numId w:val="6"/>
        </w:numPr>
        <w:shd w:val="clear" w:color="auto" w:fill="FFFFFF"/>
        <w:spacing w:after="0" w:line="240" w:lineRule="auto"/>
        <w:jc w:val="both"/>
        <w:rPr>
          <w:rFonts w:ascii="Times New Roman" w:hAnsi="Times New Roman"/>
          <w:sz w:val="24"/>
          <w:szCs w:val="24"/>
        </w:rPr>
      </w:pPr>
      <w:r w:rsidRPr="00A91EA1">
        <w:rPr>
          <w:rFonts w:ascii="Times New Roman" w:hAnsi="Times New Roman"/>
          <w:sz w:val="24"/>
          <w:szCs w:val="24"/>
        </w:rPr>
        <w:t>речевое развитие;</w:t>
      </w:r>
    </w:p>
    <w:p w:rsidR="00DC4CAD" w:rsidRPr="00A91EA1" w:rsidRDefault="00DC4CAD" w:rsidP="00DC4CAD">
      <w:pPr>
        <w:numPr>
          <w:ilvl w:val="0"/>
          <w:numId w:val="6"/>
        </w:numPr>
        <w:shd w:val="clear" w:color="auto" w:fill="FFFFFF"/>
        <w:spacing w:after="0" w:line="240" w:lineRule="auto"/>
        <w:jc w:val="both"/>
        <w:rPr>
          <w:rFonts w:ascii="Times New Roman" w:hAnsi="Times New Roman"/>
          <w:sz w:val="24"/>
          <w:szCs w:val="24"/>
        </w:rPr>
      </w:pPr>
      <w:r w:rsidRPr="00A91EA1">
        <w:rPr>
          <w:rFonts w:ascii="Times New Roman" w:hAnsi="Times New Roman"/>
          <w:sz w:val="24"/>
          <w:szCs w:val="24"/>
        </w:rPr>
        <w:t>художественно-эстетическое развитие;</w:t>
      </w:r>
    </w:p>
    <w:p w:rsidR="00DC4CAD" w:rsidRPr="00A91EA1" w:rsidRDefault="00DC4CAD" w:rsidP="00DC4CAD">
      <w:pPr>
        <w:numPr>
          <w:ilvl w:val="0"/>
          <w:numId w:val="6"/>
        </w:numPr>
        <w:shd w:val="clear" w:color="auto" w:fill="FFFFFF"/>
        <w:spacing w:after="0" w:line="240" w:lineRule="auto"/>
        <w:jc w:val="both"/>
        <w:rPr>
          <w:rFonts w:ascii="Times New Roman" w:hAnsi="Times New Roman"/>
          <w:sz w:val="24"/>
          <w:szCs w:val="24"/>
        </w:rPr>
      </w:pPr>
      <w:r w:rsidRPr="00A91EA1">
        <w:rPr>
          <w:rFonts w:ascii="Times New Roman" w:hAnsi="Times New Roman"/>
          <w:sz w:val="24"/>
          <w:szCs w:val="24"/>
        </w:rPr>
        <w:t>физическое развитие.</w:t>
      </w:r>
    </w:p>
    <w:p w:rsidR="0098697E" w:rsidRDefault="0098697E" w:rsidP="0098697E">
      <w:pPr>
        <w:spacing w:after="0" w:line="240" w:lineRule="auto"/>
        <w:rPr>
          <w:rFonts w:ascii="Times New Roman" w:hAnsi="Times New Roman"/>
          <w:b/>
          <w:sz w:val="24"/>
          <w:szCs w:val="24"/>
        </w:rPr>
      </w:pPr>
    </w:p>
    <w:p w:rsidR="007B342F" w:rsidRDefault="007B342F" w:rsidP="0098697E">
      <w:pPr>
        <w:spacing w:after="0" w:line="240" w:lineRule="auto"/>
        <w:rPr>
          <w:rFonts w:ascii="Times New Roman" w:hAnsi="Times New Roman"/>
          <w:b/>
          <w:sz w:val="24"/>
          <w:szCs w:val="24"/>
        </w:rPr>
      </w:pPr>
      <w:r>
        <w:rPr>
          <w:rFonts w:ascii="Times New Roman" w:hAnsi="Times New Roman"/>
          <w:b/>
          <w:sz w:val="24"/>
          <w:szCs w:val="24"/>
        </w:rPr>
        <w:t>4.1. Возрастные особенности развития детей.</w:t>
      </w:r>
    </w:p>
    <w:p w:rsidR="007B342F" w:rsidRDefault="007B342F" w:rsidP="007B342F">
      <w:pPr>
        <w:spacing w:line="240" w:lineRule="auto"/>
        <w:jc w:val="both"/>
        <w:rPr>
          <w:rFonts w:ascii="Times New Roman" w:hAnsi="Times New Roman"/>
          <w:b/>
          <w:i/>
          <w:sz w:val="24"/>
          <w:szCs w:val="24"/>
        </w:rPr>
      </w:pPr>
      <w:r w:rsidRPr="00040798">
        <w:rPr>
          <w:rFonts w:ascii="Times New Roman" w:hAnsi="Times New Roman"/>
          <w:b/>
          <w:i/>
          <w:sz w:val="24"/>
          <w:szCs w:val="24"/>
        </w:rPr>
        <w:t>Возрастн</w:t>
      </w:r>
      <w:r>
        <w:rPr>
          <w:rFonts w:ascii="Times New Roman" w:hAnsi="Times New Roman"/>
          <w:b/>
          <w:i/>
          <w:sz w:val="24"/>
          <w:szCs w:val="24"/>
        </w:rPr>
        <w:t xml:space="preserve">ые особенности развития </w:t>
      </w:r>
      <w:r w:rsidRPr="00040798">
        <w:rPr>
          <w:rFonts w:ascii="Times New Roman" w:hAnsi="Times New Roman"/>
          <w:b/>
          <w:i/>
          <w:sz w:val="24"/>
          <w:szCs w:val="24"/>
        </w:rPr>
        <w:t xml:space="preserve"> детей 2-3  лет</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lastRenderedPageBreak/>
        <w:tab/>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 – 1500 слов.</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 – 3 предметов по форме, величине и цвету; различать мелодии; петь.</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lastRenderedPageBreak/>
        <w:tab/>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7B342F" w:rsidRPr="00886EEB" w:rsidRDefault="007B342F" w:rsidP="007B342F">
      <w:pPr>
        <w:spacing w:line="240" w:lineRule="auto"/>
        <w:jc w:val="both"/>
        <w:rPr>
          <w:rFonts w:ascii="Times New Roman" w:hAnsi="Times New Roman"/>
          <w:sz w:val="24"/>
          <w:szCs w:val="24"/>
        </w:rPr>
      </w:pPr>
      <w:r>
        <w:rPr>
          <w:rFonts w:ascii="Times New Roman" w:hAnsi="Times New Roman"/>
          <w:sz w:val="24"/>
          <w:szCs w:val="24"/>
        </w:rPr>
        <w:tab/>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7B342F" w:rsidRPr="00040798" w:rsidRDefault="007B342F" w:rsidP="007B342F">
      <w:pPr>
        <w:pStyle w:val="ac"/>
        <w:spacing w:before="0" w:beforeAutospacing="0" w:after="0" w:afterAutospacing="0"/>
        <w:jc w:val="both"/>
        <w:rPr>
          <w:b/>
          <w:i/>
        </w:rPr>
      </w:pPr>
      <w:r>
        <w:rPr>
          <w:b/>
        </w:rPr>
        <w:tab/>
      </w:r>
      <w:r w:rsidRPr="00040798">
        <w:rPr>
          <w:b/>
          <w:i/>
        </w:rPr>
        <w:t>Возрастн</w:t>
      </w:r>
      <w:r>
        <w:rPr>
          <w:b/>
          <w:i/>
        </w:rPr>
        <w:t>ые особенности развития детей</w:t>
      </w:r>
      <w:r w:rsidRPr="00040798">
        <w:rPr>
          <w:b/>
          <w:i/>
        </w:rPr>
        <w:t xml:space="preserve">  3-4  лет.</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В возрасте 3 –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Известно, что аппликация оказывает положительное влияние на развитие восприятие. В этом возрасте детям доступны простейшие виды аппликации.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Конструктивная деятельность в младшем дошкольном возрасте ограничена возведением несложных построек по образцу и по замыслу.</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В младшем дошкольном возрасте развивается перцептивная деятельность. От использования предэталонов – индивидуальных единиц восприятия дети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w:t>
      </w:r>
      <w:r>
        <w:rPr>
          <w:rFonts w:ascii="Times New Roman" w:hAnsi="Times New Roman"/>
          <w:sz w:val="24"/>
          <w:szCs w:val="24"/>
        </w:rPr>
        <w:lastRenderedPageBreak/>
        <w:t>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Развиваются память и внимание. По просьбе взрослого дети могут запомнить  - 4 слова и 5 – 6 названий предметов. К концу младшего дошкольного возраста они способны запомнить значительные отрывки из любимых произведений.</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7B342F" w:rsidRPr="00040798" w:rsidRDefault="007B342F" w:rsidP="007B342F">
      <w:pPr>
        <w:pStyle w:val="ac"/>
        <w:spacing w:before="0" w:beforeAutospacing="0" w:after="0" w:afterAutospacing="0"/>
        <w:jc w:val="both"/>
        <w:rPr>
          <w:b/>
          <w:i/>
        </w:rPr>
      </w:pPr>
      <w:r>
        <w:t xml:space="preserve">   </w:t>
      </w:r>
      <w:r w:rsidRPr="00040798">
        <w:rPr>
          <w:b/>
          <w:i/>
        </w:rPr>
        <w:t>Возрастн</w:t>
      </w:r>
      <w:r>
        <w:rPr>
          <w:b/>
          <w:i/>
        </w:rPr>
        <w:t xml:space="preserve">ые особенности развития </w:t>
      </w:r>
      <w:r w:rsidRPr="00040798">
        <w:rPr>
          <w:b/>
          <w:i/>
        </w:rPr>
        <w:t xml:space="preserve"> детей  4-5  лет</w:t>
      </w:r>
    </w:p>
    <w:p w:rsidR="007B342F" w:rsidRDefault="007B342F" w:rsidP="007B342F">
      <w:pPr>
        <w:pStyle w:val="body"/>
        <w:spacing w:before="0" w:beforeAutospacing="0" w:after="0" w:afterAutospacing="0"/>
        <w:jc w:val="both"/>
      </w:pPr>
      <w:r>
        <w:t xml:space="preserve"> </w:t>
      </w:r>
      <w: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B342F" w:rsidRDefault="007B342F" w:rsidP="007B342F">
      <w:pPr>
        <w:pStyle w:val="body"/>
        <w:spacing w:before="0" w:beforeAutospacing="0" w:after="0" w:afterAutospacing="0"/>
        <w:jc w:val="both"/>
      </w:pPr>
      <w:r>
        <w:tab/>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7B342F" w:rsidRDefault="007B342F" w:rsidP="007B342F">
      <w:pPr>
        <w:pStyle w:val="body"/>
        <w:spacing w:before="0" w:beforeAutospacing="0" w:after="0" w:afterAutospacing="0"/>
        <w:jc w:val="both"/>
      </w:pPr>
      <w:r>
        <w:lastRenderedPageBreak/>
        <w:tab/>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7B342F" w:rsidRDefault="007B342F" w:rsidP="007B342F">
      <w:pPr>
        <w:pStyle w:val="body"/>
        <w:spacing w:before="0" w:beforeAutospacing="0" w:after="0" w:afterAutospacing="0"/>
        <w:jc w:val="both"/>
      </w:pPr>
      <w:r>
        <w:tab/>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B342F" w:rsidRDefault="007B342F" w:rsidP="007B342F">
      <w:pPr>
        <w:pStyle w:val="body"/>
        <w:spacing w:before="0" w:beforeAutospacing="0" w:after="0" w:afterAutospacing="0"/>
        <w:jc w:val="both"/>
      </w:pPr>
      <w: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выделять такие параметры, как высота, длина и ширина. Совершенствуется ориентация в пространстве.</w:t>
      </w:r>
    </w:p>
    <w:p w:rsidR="007B342F" w:rsidRDefault="007B342F" w:rsidP="007B342F">
      <w:pPr>
        <w:pStyle w:val="body"/>
        <w:spacing w:before="0" w:beforeAutospacing="0" w:after="0" w:afterAutospacing="0"/>
        <w:jc w:val="both"/>
      </w:pPr>
      <w:r>
        <w:tab/>
        <w:t>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B342F" w:rsidRPr="00040798" w:rsidRDefault="007B342F" w:rsidP="007B342F">
      <w:pPr>
        <w:pStyle w:val="body"/>
        <w:spacing w:before="0" w:beforeAutospacing="0" w:after="0" w:afterAutospacing="0"/>
        <w:jc w:val="both"/>
      </w:pP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Для детей этого возраста особенно характерны известные феномены Ж.Пиаже: сохранение количества, объема и величины. </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 – либо действий, несложное условие.</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lastRenderedPageBreak/>
        <w:tab/>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7B342F" w:rsidRPr="00040798"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7B342F" w:rsidRPr="00040798" w:rsidRDefault="007B342F" w:rsidP="007B342F">
      <w:pPr>
        <w:pStyle w:val="ac"/>
        <w:spacing w:before="0" w:beforeAutospacing="0" w:after="0" w:afterAutospacing="0"/>
        <w:jc w:val="both"/>
        <w:rPr>
          <w:b/>
          <w:i/>
        </w:rPr>
      </w:pPr>
      <w:r w:rsidRPr="00040798">
        <w:rPr>
          <w:b/>
          <w:i/>
        </w:rPr>
        <w:t>Возрастн</w:t>
      </w:r>
      <w:r>
        <w:rPr>
          <w:b/>
          <w:i/>
        </w:rPr>
        <w:t>ые особенности развития</w:t>
      </w:r>
      <w:r w:rsidRPr="00040798">
        <w:rPr>
          <w:b/>
          <w:i/>
        </w:rPr>
        <w:t xml:space="preserve">  детей  5-6  лет</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становится разнообразными.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самими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r>
        <w:rPr>
          <w:rFonts w:ascii="Times New Roman" w:hAnsi="Times New Roman"/>
          <w:sz w:val="24"/>
          <w:szCs w:val="24"/>
        </w:rPr>
        <w:lastRenderedPageBreak/>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Продолжает совершенствовать восприятие цвета, формы и величины, строения предметов; систематизируются представления детьми.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lastRenderedPageBreak/>
        <w:tab/>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 xml:space="preserve">Развивается связная речь. Дети могут пересказывать, рассказывать по картинке, передавая не только главное, но и детали. </w:t>
      </w:r>
    </w:p>
    <w:p w:rsidR="007B342F" w:rsidRDefault="007B342F" w:rsidP="007B342F">
      <w:pPr>
        <w:spacing w:line="240" w:lineRule="auto"/>
        <w:jc w:val="both"/>
        <w:rPr>
          <w:rFonts w:ascii="Times New Roman" w:hAnsi="Times New Roman"/>
          <w:sz w:val="24"/>
          <w:szCs w:val="24"/>
        </w:rPr>
      </w:pPr>
      <w:r>
        <w:rPr>
          <w:rFonts w:ascii="Times New Roman" w:hAnsi="Times New Roman"/>
          <w:sz w:val="24"/>
          <w:szCs w:val="24"/>
        </w:rPr>
        <w:tab/>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B342F" w:rsidRPr="00040798" w:rsidRDefault="007B342F" w:rsidP="007B342F">
      <w:pPr>
        <w:spacing w:line="240" w:lineRule="auto"/>
        <w:jc w:val="both"/>
        <w:rPr>
          <w:rFonts w:ascii="Times New Roman" w:hAnsi="Times New Roman"/>
          <w:sz w:val="24"/>
          <w:szCs w:val="24"/>
        </w:rPr>
      </w:pPr>
      <w:r>
        <w:rPr>
          <w:rFonts w:ascii="Times New Roman" w:hAnsi="Times New Roman"/>
          <w:sz w:val="24"/>
          <w:szCs w:val="24"/>
        </w:rPr>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Pr>
          <w:rFonts w:ascii="Times New Roman" w:hAnsi="Times New Roman"/>
          <w:sz w:val="24"/>
          <w:szCs w:val="24"/>
        </w:rPr>
        <w:tab/>
      </w:r>
    </w:p>
    <w:p w:rsidR="007B342F" w:rsidRPr="00040798" w:rsidRDefault="007B342F" w:rsidP="007B342F">
      <w:pPr>
        <w:pStyle w:val="ac"/>
        <w:spacing w:before="0" w:beforeAutospacing="0" w:after="0" w:afterAutospacing="0"/>
        <w:jc w:val="both"/>
        <w:rPr>
          <w:b/>
          <w:i/>
        </w:rPr>
      </w:pPr>
      <w:r w:rsidRPr="00040798">
        <w:rPr>
          <w:b/>
          <w:i/>
        </w:rPr>
        <w:t>Возрастн</w:t>
      </w:r>
      <w:r>
        <w:rPr>
          <w:b/>
          <w:i/>
        </w:rPr>
        <w:t>ые особенности развития</w:t>
      </w:r>
      <w:r w:rsidRPr="00040798">
        <w:rPr>
          <w:b/>
          <w:i/>
        </w:rPr>
        <w:t xml:space="preserve">  детей  6-7 лет</w:t>
      </w:r>
    </w:p>
    <w:p w:rsidR="007B342F" w:rsidRDefault="007B342F" w:rsidP="007B342F">
      <w:pPr>
        <w:pStyle w:val="body"/>
        <w:spacing w:before="0" w:beforeAutospacing="0" w:after="0" w:afterAutospacing="0"/>
        <w:jc w:val="both"/>
      </w:pPr>
      <w:r>
        <w:tab/>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7B342F" w:rsidRDefault="007B342F" w:rsidP="007B342F">
      <w:pPr>
        <w:pStyle w:val="body"/>
        <w:spacing w:before="0" w:beforeAutospacing="0" w:after="0" w:afterAutospacing="0"/>
        <w:jc w:val="both"/>
      </w:pPr>
      <w:r>
        <w:tab/>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участникам игры.</w:t>
      </w:r>
    </w:p>
    <w:p w:rsidR="007B342F" w:rsidRDefault="007B342F" w:rsidP="007B342F">
      <w:pPr>
        <w:pStyle w:val="body"/>
        <w:spacing w:before="0" w:beforeAutospacing="0" w:after="0" w:afterAutospacing="0"/>
        <w:jc w:val="both"/>
      </w:pPr>
      <w:r>
        <w:tab/>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7B342F" w:rsidRDefault="007B342F" w:rsidP="007B342F">
      <w:pPr>
        <w:pStyle w:val="body"/>
        <w:spacing w:before="0" w:beforeAutospacing="0" w:after="0" w:afterAutospacing="0"/>
        <w:jc w:val="both"/>
      </w:pPr>
      <w:r>
        <w:lastRenderedPageBreak/>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B342F" w:rsidRDefault="007B342F" w:rsidP="007B342F">
      <w:pPr>
        <w:pStyle w:val="body"/>
        <w:spacing w:before="0" w:beforeAutospacing="0" w:after="0" w:afterAutospacing="0"/>
        <w:jc w:val="both"/>
      </w:pPr>
      <w:r>
        <w:tab/>
        <w:t>При правильном педагогическом подходе у дошкольников формируются художественно-творческие способности в изобразительной деятельности.</w:t>
      </w:r>
    </w:p>
    <w:p w:rsidR="007B342F" w:rsidRDefault="007B342F" w:rsidP="007B342F">
      <w:pPr>
        <w:pStyle w:val="body"/>
        <w:spacing w:before="0" w:beforeAutospacing="0" w:after="0" w:afterAutospacing="0"/>
        <w:jc w:val="both"/>
      </w:pPr>
      <w:r>
        <w:tab/>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B342F" w:rsidRDefault="007B342F" w:rsidP="007B342F">
      <w:pPr>
        <w:pStyle w:val="body"/>
        <w:spacing w:before="0" w:beforeAutospacing="0" w:after="0" w:afterAutospacing="0"/>
        <w:jc w:val="both"/>
      </w:pPr>
      <w:r>
        <w:tab/>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создать различные по степени сложности постройки как по собственному замыслу, так и по условиям.</w:t>
      </w:r>
    </w:p>
    <w:p w:rsidR="007B342F" w:rsidRDefault="007B342F" w:rsidP="007B342F">
      <w:pPr>
        <w:pStyle w:val="body"/>
        <w:spacing w:before="0" w:beforeAutospacing="0" w:after="0" w:afterAutospacing="0"/>
        <w:jc w:val="both"/>
      </w:pPr>
      <w:r>
        <w:tab/>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B342F" w:rsidRDefault="007B342F" w:rsidP="007B342F">
      <w:pPr>
        <w:pStyle w:val="body"/>
        <w:spacing w:before="0" w:beforeAutospacing="0" w:after="0" w:afterAutospacing="0"/>
        <w:jc w:val="both"/>
      </w:pPr>
      <w:r>
        <w:tab/>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B342F" w:rsidRDefault="007B342F" w:rsidP="007B342F">
      <w:pPr>
        <w:pStyle w:val="body"/>
        <w:spacing w:before="0" w:beforeAutospacing="0" w:after="0" w:afterAutospacing="0"/>
        <w:jc w:val="both"/>
      </w:pPr>
      <w:r>
        <w:tab/>
        <w:t>У детей продолжает развиваться восприятие, однако они не всегда могут одновременно учитывать несколько различных признаков.</w:t>
      </w:r>
    </w:p>
    <w:p w:rsidR="007B342F" w:rsidRDefault="007B342F" w:rsidP="007B342F">
      <w:pPr>
        <w:pStyle w:val="body"/>
        <w:spacing w:before="0" w:beforeAutospacing="0" w:after="0" w:afterAutospacing="0"/>
        <w:jc w:val="both"/>
      </w:pPr>
      <w:r>
        <w:tab/>
        <w:t>Развивается образное мышление, однако восприятие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B342F" w:rsidRDefault="007B342F" w:rsidP="007B342F">
      <w:pPr>
        <w:pStyle w:val="body"/>
        <w:spacing w:before="0" w:beforeAutospacing="0" w:after="0" w:afterAutospacing="0"/>
        <w:jc w:val="both"/>
      </w:pPr>
      <w:r>
        <w:tab/>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7B342F" w:rsidRPr="00040798" w:rsidRDefault="007B342F" w:rsidP="007B342F">
      <w:pPr>
        <w:pStyle w:val="body"/>
        <w:spacing w:before="0" w:beforeAutospacing="0" w:after="0" w:afterAutospacing="0"/>
        <w:jc w:val="both"/>
      </w:pPr>
      <w:r>
        <w:tab/>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7B342F" w:rsidRDefault="007B342F" w:rsidP="007B342F">
      <w:pPr>
        <w:pStyle w:val="body"/>
        <w:spacing w:before="0" w:beforeAutospacing="0" w:after="0" w:afterAutospacing="0"/>
        <w:jc w:val="both"/>
        <w:rPr>
          <w:rFonts w:asciiTheme="minorHAnsi" w:hAnsiTheme="minorHAnsi" w:cstheme="minorHAnsi"/>
        </w:rPr>
      </w:pPr>
    </w:p>
    <w:p w:rsidR="007B342F" w:rsidRDefault="007B342F" w:rsidP="007B342F">
      <w:pPr>
        <w:pStyle w:val="body"/>
        <w:spacing w:before="0" w:beforeAutospacing="0" w:after="0" w:afterAutospacing="0"/>
        <w:jc w:val="both"/>
      </w:pPr>
      <w:r>
        <w:rPr>
          <w:rFonts w:asciiTheme="minorHAnsi" w:hAnsiTheme="minorHAnsi" w:cstheme="minorHAnsi"/>
        </w:rPr>
        <w:tab/>
      </w:r>
      <w:r w:rsidRPr="00C32918">
        <w:t xml:space="preserve">Продолжает развиваться внимание дошкольников, оно становится произвольным. В некоторых видах деятельности время </w:t>
      </w:r>
      <w:r>
        <w:t>произвольного сосредоточения достигает 30 минут.</w:t>
      </w:r>
    </w:p>
    <w:p w:rsidR="007B342F" w:rsidRDefault="007B342F" w:rsidP="007B342F">
      <w:pPr>
        <w:pStyle w:val="body"/>
        <w:spacing w:before="0" w:beforeAutospacing="0" w:after="0" w:afterAutospacing="0"/>
        <w:jc w:val="both"/>
      </w:pPr>
      <w:r>
        <w:tab/>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B342F" w:rsidRPr="00C32918" w:rsidRDefault="007B342F" w:rsidP="007B342F">
      <w:pPr>
        <w:pStyle w:val="body"/>
        <w:spacing w:before="0" w:beforeAutospacing="0" w:after="0" w:afterAutospacing="0"/>
        <w:jc w:val="both"/>
      </w:pPr>
      <w:r>
        <w:tab/>
      </w:r>
    </w:p>
    <w:p w:rsidR="007B342F" w:rsidRDefault="007B342F" w:rsidP="007B342F">
      <w:pPr>
        <w:pStyle w:val="body"/>
        <w:spacing w:before="0" w:beforeAutospacing="0" w:after="0" w:afterAutospacing="0"/>
        <w:ind w:firstLine="708"/>
        <w:jc w:val="both"/>
      </w:pPr>
      <w:r w:rsidRPr="00C32918">
        <w:lastRenderedPageBreak/>
        <w:t>В результате правильно организованной образовательной работы у детей развиваются диалогическая и некоторые виды монологической речи.</w:t>
      </w:r>
      <w:r>
        <w:t xml:space="preserve"> </w:t>
      </w:r>
    </w:p>
    <w:p w:rsidR="007B342F" w:rsidRDefault="007B342F" w:rsidP="007B342F">
      <w:pPr>
        <w:pStyle w:val="body"/>
        <w:spacing w:before="0" w:beforeAutospacing="0" w:after="0" w:afterAutospacing="0"/>
        <w:ind w:firstLine="708"/>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B342F" w:rsidRDefault="007B342F" w:rsidP="007B342F">
      <w:pPr>
        <w:pStyle w:val="body"/>
        <w:spacing w:before="0" w:beforeAutospacing="0" w:after="0" w:afterAutospacing="0"/>
        <w:ind w:firstLine="708"/>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C4CAD" w:rsidRPr="00A91EA1" w:rsidRDefault="00DC4CAD" w:rsidP="00DC4CAD">
      <w:pPr>
        <w:shd w:val="clear" w:color="auto" w:fill="FFFFFF"/>
        <w:spacing w:after="0" w:line="240" w:lineRule="auto"/>
        <w:jc w:val="both"/>
        <w:rPr>
          <w:rFonts w:ascii="Times New Roman" w:hAnsi="Times New Roman"/>
          <w:sz w:val="24"/>
          <w:szCs w:val="24"/>
        </w:rPr>
      </w:pPr>
    </w:p>
    <w:p w:rsidR="00DC4CAD" w:rsidRPr="0075170E" w:rsidRDefault="00DC4CAD" w:rsidP="00DC4CAD">
      <w:pPr>
        <w:shd w:val="clear" w:color="auto" w:fill="FFFFFF"/>
        <w:rPr>
          <w:rFonts w:ascii="Times New Roman" w:hAnsi="Times New Roman"/>
          <w:sz w:val="24"/>
          <w:szCs w:val="24"/>
        </w:rPr>
      </w:pPr>
      <w:r>
        <w:rPr>
          <w:rFonts w:ascii="Times New Roman" w:hAnsi="Times New Roman"/>
          <w:b/>
          <w:sz w:val="28"/>
          <w:szCs w:val="24"/>
        </w:rPr>
        <w:t xml:space="preserve"> </w:t>
      </w:r>
      <w:r w:rsidR="008C6076">
        <w:rPr>
          <w:rFonts w:ascii="Times New Roman" w:hAnsi="Times New Roman"/>
          <w:b/>
          <w:sz w:val="24"/>
          <w:szCs w:val="24"/>
        </w:rPr>
        <w:t xml:space="preserve">4.2. Образовательные область </w:t>
      </w:r>
      <w:r w:rsidRPr="0075170E">
        <w:rPr>
          <w:rFonts w:ascii="Times New Roman" w:hAnsi="Times New Roman"/>
          <w:b/>
          <w:sz w:val="24"/>
          <w:szCs w:val="24"/>
        </w:rPr>
        <w:t>Социально-коммуникативное развитие</w:t>
      </w:r>
      <w:r w:rsidRPr="0075170E">
        <w:rPr>
          <w:rFonts w:ascii="Times New Roman" w:hAnsi="Times New Roman"/>
          <w:sz w:val="24"/>
          <w:szCs w:val="24"/>
        </w:rPr>
        <w:t xml:space="preserve"> </w:t>
      </w:r>
    </w:p>
    <w:p w:rsidR="00DC4CAD" w:rsidRPr="007E6EAC" w:rsidRDefault="00DC4CAD" w:rsidP="00DC4CAD">
      <w:pPr>
        <w:shd w:val="clear" w:color="auto" w:fill="FFFFFF"/>
        <w:jc w:val="both"/>
        <w:rPr>
          <w:rFonts w:ascii="Times New Roman" w:hAnsi="Times New Roman"/>
          <w:i/>
          <w:sz w:val="24"/>
          <w:szCs w:val="24"/>
        </w:rPr>
      </w:pPr>
      <w:r>
        <w:rPr>
          <w:rFonts w:ascii="Times New Roman" w:hAnsi="Times New Roman"/>
          <w:sz w:val="28"/>
          <w:szCs w:val="24"/>
        </w:rPr>
        <w:t>(</w:t>
      </w:r>
      <w:r w:rsidRPr="007E6EAC">
        <w:rPr>
          <w:rFonts w:ascii="Times New Roman" w:hAnsi="Times New Roman"/>
          <w:b/>
          <w:i/>
          <w:sz w:val="24"/>
          <w:szCs w:val="24"/>
        </w:rPr>
        <w:t xml:space="preserve">Содержание </w:t>
      </w:r>
      <w:r w:rsidRPr="007E6EAC">
        <w:rPr>
          <w:rFonts w:ascii="Times New Roman" w:hAnsi="Times New Roman"/>
          <w:i/>
          <w:sz w:val="24"/>
          <w:szCs w:val="24"/>
        </w:rPr>
        <w:t>психолого-педагогической работы в соответствии с возрастом   по вышеуказанным задачам содержится  в программе «От рождения до школы»)</w:t>
      </w:r>
    </w:p>
    <w:p w:rsidR="00DC4CAD" w:rsidRDefault="00DC4CAD" w:rsidP="00DC4CAD">
      <w:pPr>
        <w:shd w:val="clear" w:color="auto" w:fill="FFFFFF"/>
        <w:jc w:val="both"/>
        <w:rPr>
          <w:rFonts w:ascii="Times New Roman" w:hAnsi="Times New Roman"/>
          <w:sz w:val="24"/>
          <w:szCs w:val="24"/>
        </w:rPr>
      </w:pPr>
      <w:r>
        <w:rPr>
          <w:rFonts w:ascii="Times New Roman" w:hAnsi="Times New Roman"/>
          <w:sz w:val="24"/>
          <w:szCs w:val="24"/>
        </w:rPr>
        <w:t>Н</w:t>
      </w:r>
      <w:r w:rsidRPr="00A91EA1">
        <w:rPr>
          <w:rFonts w:ascii="Times New Roman" w:hAnsi="Times New Roman"/>
          <w:sz w:val="24"/>
          <w:szCs w:val="24"/>
        </w:rPr>
        <w:t>аправлено на:</w:t>
      </w:r>
      <w:r w:rsidRPr="000C6B6E">
        <w:rPr>
          <w:rFonts w:ascii="Times New Roman" w:hAnsi="Times New Roman"/>
          <w:sz w:val="24"/>
          <w:szCs w:val="24"/>
        </w:rPr>
        <w:t xml:space="preserve"> </w:t>
      </w:r>
    </w:p>
    <w:p w:rsidR="00DC4CAD" w:rsidRDefault="00DC4CAD" w:rsidP="007A6CFA">
      <w:pPr>
        <w:pStyle w:val="a5"/>
        <w:numPr>
          <w:ilvl w:val="0"/>
          <w:numId w:val="196"/>
        </w:numPr>
        <w:shd w:val="clear" w:color="auto" w:fill="FFFFFF"/>
        <w:jc w:val="both"/>
        <w:rPr>
          <w:rFonts w:ascii="Times New Roman" w:hAnsi="Times New Roman"/>
          <w:sz w:val="24"/>
          <w:szCs w:val="24"/>
        </w:rPr>
      </w:pPr>
      <w:r w:rsidRPr="000C6B6E">
        <w:rPr>
          <w:rFonts w:ascii="Times New Roman" w:hAnsi="Times New Roman"/>
          <w:sz w:val="24"/>
          <w:szCs w:val="24"/>
        </w:rPr>
        <w:t xml:space="preserve">формирование первичных ценностных представлений, </w:t>
      </w:r>
    </w:p>
    <w:p w:rsidR="00DC4CAD" w:rsidRDefault="00DC4CAD" w:rsidP="007A6CFA">
      <w:pPr>
        <w:pStyle w:val="a5"/>
        <w:numPr>
          <w:ilvl w:val="0"/>
          <w:numId w:val="196"/>
        </w:numPr>
        <w:shd w:val="clear" w:color="auto" w:fill="FFFFFF"/>
        <w:jc w:val="both"/>
        <w:rPr>
          <w:rFonts w:ascii="Times New Roman" w:hAnsi="Times New Roman"/>
          <w:sz w:val="24"/>
          <w:szCs w:val="24"/>
        </w:rPr>
      </w:pPr>
      <w:r w:rsidRPr="000C6B6E">
        <w:rPr>
          <w:rFonts w:ascii="Times New Roman" w:hAnsi="Times New Roman"/>
          <w:sz w:val="24"/>
          <w:szCs w:val="24"/>
        </w:rPr>
        <w:t xml:space="preserve">воспитание способности к общению (коммуникативные способности); </w:t>
      </w:r>
    </w:p>
    <w:p w:rsidR="00DC4CAD" w:rsidRDefault="00DC4CAD" w:rsidP="007A6CFA">
      <w:pPr>
        <w:pStyle w:val="a5"/>
        <w:numPr>
          <w:ilvl w:val="0"/>
          <w:numId w:val="196"/>
        </w:numPr>
        <w:shd w:val="clear" w:color="auto" w:fill="FFFFFF"/>
        <w:jc w:val="both"/>
        <w:rPr>
          <w:rFonts w:ascii="Times New Roman" w:hAnsi="Times New Roman"/>
          <w:sz w:val="24"/>
          <w:szCs w:val="24"/>
        </w:rPr>
      </w:pPr>
      <w:r>
        <w:rPr>
          <w:rFonts w:ascii="Times New Roman" w:hAnsi="Times New Roman"/>
          <w:sz w:val="24"/>
          <w:szCs w:val="24"/>
        </w:rPr>
        <w:t xml:space="preserve">формирование </w:t>
      </w:r>
      <w:r w:rsidRPr="000C6B6E">
        <w:rPr>
          <w:rFonts w:ascii="Times New Roman" w:hAnsi="Times New Roman"/>
          <w:sz w:val="24"/>
          <w:szCs w:val="24"/>
        </w:rPr>
        <w:t xml:space="preserve">целенаправленности и саморегуляции (регуляторные способности); </w:t>
      </w:r>
    </w:p>
    <w:p w:rsidR="00DC4CAD" w:rsidRPr="000C6B6E" w:rsidRDefault="00DC4CAD" w:rsidP="007A6CFA">
      <w:pPr>
        <w:pStyle w:val="a5"/>
        <w:numPr>
          <w:ilvl w:val="0"/>
          <w:numId w:val="196"/>
        </w:numPr>
        <w:shd w:val="clear" w:color="auto" w:fill="FFFFFF"/>
        <w:jc w:val="both"/>
        <w:rPr>
          <w:rFonts w:ascii="Times New Roman" w:hAnsi="Times New Roman"/>
          <w:sz w:val="24"/>
          <w:szCs w:val="24"/>
        </w:rPr>
      </w:pPr>
      <w:r w:rsidRPr="000C6B6E">
        <w:rPr>
          <w:rFonts w:ascii="Times New Roman" w:hAnsi="Times New Roman"/>
          <w:sz w:val="24"/>
          <w:szCs w:val="24"/>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C4CAD" w:rsidRDefault="00DC4CAD" w:rsidP="00DC4CAD">
      <w:pPr>
        <w:spacing w:after="0" w:line="240" w:lineRule="auto"/>
        <w:rPr>
          <w:rFonts w:ascii="Times New Roman" w:hAnsi="Times New Roman"/>
          <w:b/>
          <w:bCs/>
          <w:sz w:val="24"/>
          <w:szCs w:val="28"/>
        </w:rPr>
      </w:pPr>
      <w:r w:rsidRPr="00C53AB2">
        <w:rPr>
          <w:rFonts w:ascii="Times New Roman" w:hAnsi="Times New Roman"/>
          <w:b/>
          <w:bCs/>
          <w:sz w:val="24"/>
          <w:szCs w:val="28"/>
        </w:rPr>
        <w:t>Направления:</w:t>
      </w:r>
    </w:p>
    <w:p w:rsidR="00DC4CAD" w:rsidRDefault="00DC4CAD" w:rsidP="00DC4CAD">
      <w:pPr>
        <w:spacing w:after="0" w:line="240" w:lineRule="auto"/>
        <w:rPr>
          <w:rFonts w:ascii="Times New Roman" w:hAnsi="Times New Roman"/>
          <w:b/>
          <w:bCs/>
          <w:sz w:val="24"/>
          <w:szCs w:val="28"/>
        </w:rPr>
      </w:pPr>
      <w:r>
        <w:rPr>
          <w:rFonts w:ascii="Times New Roman" w:hAnsi="Times New Roman"/>
          <w:b/>
          <w:bCs/>
          <w:sz w:val="24"/>
          <w:szCs w:val="28"/>
        </w:rPr>
        <w:t>1). Формирование первичных ценностных представлений</w:t>
      </w:r>
    </w:p>
    <w:p w:rsidR="00DC4CAD" w:rsidRPr="005051BC" w:rsidRDefault="00DC4CAD" w:rsidP="00DC4CAD">
      <w:pPr>
        <w:spacing w:after="0" w:line="240" w:lineRule="auto"/>
        <w:rPr>
          <w:rFonts w:ascii="Times New Roman" w:hAnsi="Times New Roman"/>
          <w:bCs/>
          <w:sz w:val="24"/>
          <w:szCs w:val="28"/>
        </w:rPr>
      </w:pPr>
      <w:r w:rsidRPr="005051BC">
        <w:rPr>
          <w:rFonts w:ascii="Times New Roman" w:hAnsi="Times New Roman"/>
          <w:bCs/>
          <w:sz w:val="24"/>
          <w:szCs w:val="28"/>
        </w:rPr>
        <w:t>- Образ Я.</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Нравственное воспитание.</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Патриотическое воспитание.</w:t>
      </w:r>
    </w:p>
    <w:p w:rsidR="00DC4CAD" w:rsidRPr="005051BC" w:rsidRDefault="00DC4CAD" w:rsidP="00DC4CAD">
      <w:pPr>
        <w:spacing w:after="0" w:line="240" w:lineRule="auto"/>
        <w:rPr>
          <w:rFonts w:ascii="Times New Roman" w:hAnsi="Times New Roman"/>
          <w:b/>
          <w:sz w:val="24"/>
          <w:szCs w:val="28"/>
        </w:rPr>
      </w:pPr>
      <w:r w:rsidRPr="005051BC">
        <w:rPr>
          <w:rFonts w:ascii="Times New Roman" w:hAnsi="Times New Roman"/>
          <w:b/>
          <w:sz w:val="24"/>
          <w:szCs w:val="28"/>
        </w:rPr>
        <w:t>2).  Развитие коммуникативных способностей</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Развитие общения, готовности к сотрудничеству.</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Формирование детско-взрослого сообщества.</w:t>
      </w:r>
    </w:p>
    <w:p w:rsidR="00DC4CAD" w:rsidRPr="005051BC" w:rsidRDefault="00DC4CAD" w:rsidP="00DC4CAD">
      <w:pPr>
        <w:spacing w:after="0" w:line="240" w:lineRule="auto"/>
        <w:rPr>
          <w:rFonts w:ascii="Times New Roman" w:hAnsi="Times New Roman"/>
          <w:b/>
          <w:sz w:val="24"/>
          <w:szCs w:val="28"/>
        </w:rPr>
      </w:pPr>
      <w:r w:rsidRPr="005051BC">
        <w:rPr>
          <w:rFonts w:ascii="Times New Roman" w:hAnsi="Times New Roman"/>
          <w:b/>
          <w:sz w:val="24"/>
          <w:szCs w:val="28"/>
        </w:rPr>
        <w:t xml:space="preserve">3). </w:t>
      </w:r>
      <w:r>
        <w:rPr>
          <w:rFonts w:ascii="Times New Roman" w:hAnsi="Times New Roman"/>
          <w:b/>
          <w:sz w:val="24"/>
          <w:szCs w:val="28"/>
        </w:rPr>
        <w:t xml:space="preserve"> </w:t>
      </w:r>
      <w:r w:rsidRPr="005051BC">
        <w:rPr>
          <w:rFonts w:ascii="Times New Roman" w:hAnsi="Times New Roman"/>
          <w:b/>
          <w:sz w:val="24"/>
          <w:szCs w:val="28"/>
        </w:rPr>
        <w:t>Развитие регуляторных способней</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Освоение общепринятых правил и норм.</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Развитие целенаправленности, саморегуляции, самостоятельности.</w:t>
      </w:r>
    </w:p>
    <w:p w:rsidR="00DC4CAD" w:rsidRPr="004E6089" w:rsidRDefault="00DC4CAD" w:rsidP="00DC4CAD">
      <w:pPr>
        <w:spacing w:after="0" w:line="240" w:lineRule="auto"/>
        <w:rPr>
          <w:rFonts w:ascii="Times New Roman" w:hAnsi="Times New Roman"/>
          <w:b/>
          <w:sz w:val="24"/>
          <w:szCs w:val="28"/>
        </w:rPr>
      </w:pPr>
      <w:r w:rsidRPr="004E6089">
        <w:rPr>
          <w:rFonts w:ascii="Times New Roman" w:hAnsi="Times New Roman"/>
          <w:b/>
          <w:sz w:val="24"/>
          <w:szCs w:val="28"/>
        </w:rPr>
        <w:t>4). Формирование социальных представлений, умений, навыков</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lastRenderedPageBreak/>
        <w:t>- Развитие игровой деятельности.</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Развитие навыков самообслуживания.</w:t>
      </w:r>
    </w:p>
    <w:p w:rsidR="00DC4CAD" w:rsidRDefault="00DC4CAD" w:rsidP="00DC4CAD">
      <w:pPr>
        <w:spacing w:after="0" w:line="240" w:lineRule="auto"/>
        <w:rPr>
          <w:rFonts w:ascii="Times New Roman" w:hAnsi="Times New Roman"/>
          <w:sz w:val="24"/>
          <w:szCs w:val="28"/>
        </w:rPr>
      </w:pPr>
      <w:r>
        <w:rPr>
          <w:rFonts w:ascii="Times New Roman" w:hAnsi="Times New Roman"/>
          <w:sz w:val="24"/>
          <w:szCs w:val="28"/>
        </w:rPr>
        <w:t>- Приобщение к труду.</w:t>
      </w:r>
    </w:p>
    <w:p w:rsidR="00DC4CAD" w:rsidRPr="00C53AB2" w:rsidRDefault="00DC4CAD" w:rsidP="00DC4CAD">
      <w:pPr>
        <w:spacing w:after="0" w:line="240" w:lineRule="auto"/>
        <w:rPr>
          <w:rFonts w:ascii="Times New Roman" w:hAnsi="Times New Roman"/>
          <w:sz w:val="24"/>
          <w:szCs w:val="28"/>
        </w:rPr>
      </w:pPr>
      <w:r>
        <w:rPr>
          <w:rFonts w:ascii="Times New Roman" w:hAnsi="Times New Roman"/>
          <w:sz w:val="24"/>
          <w:szCs w:val="28"/>
        </w:rPr>
        <w:t>- Формирование основ безопасности.</w:t>
      </w:r>
    </w:p>
    <w:p w:rsidR="00DC4CAD" w:rsidRDefault="008C6076" w:rsidP="00DC4CAD">
      <w:pPr>
        <w:spacing w:after="0" w:line="240" w:lineRule="auto"/>
        <w:rPr>
          <w:rFonts w:ascii="Times New Roman" w:hAnsi="Times New Roman"/>
          <w:b/>
          <w:bCs/>
          <w:sz w:val="24"/>
          <w:szCs w:val="28"/>
        </w:rPr>
      </w:pPr>
      <w:r>
        <w:rPr>
          <w:rFonts w:ascii="Times New Roman" w:hAnsi="Times New Roman"/>
          <w:b/>
          <w:bCs/>
          <w:sz w:val="24"/>
          <w:szCs w:val="28"/>
        </w:rPr>
        <w:t xml:space="preserve">4.2.1. </w:t>
      </w:r>
      <w:r w:rsidR="00DC4CAD">
        <w:rPr>
          <w:rFonts w:ascii="Times New Roman" w:hAnsi="Times New Roman"/>
          <w:b/>
          <w:bCs/>
          <w:sz w:val="24"/>
          <w:szCs w:val="28"/>
        </w:rPr>
        <w:t>Формирование первичных ценностных представлений</w:t>
      </w:r>
    </w:p>
    <w:p w:rsidR="00DC4CAD" w:rsidRDefault="00DC4CAD" w:rsidP="00DC4CAD">
      <w:pPr>
        <w:spacing w:after="0" w:line="240" w:lineRule="auto"/>
        <w:rPr>
          <w:rFonts w:ascii="Times New Roman" w:hAnsi="Times New Roman"/>
          <w:b/>
          <w:bCs/>
          <w:sz w:val="24"/>
          <w:szCs w:val="28"/>
        </w:rPr>
      </w:pPr>
      <w:r>
        <w:rPr>
          <w:rFonts w:ascii="Times New Roman" w:hAnsi="Times New Roman"/>
          <w:b/>
          <w:bCs/>
          <w:sz w:val="24"/>
          <w:szCs w:val="28"/>
        </w:rPr>
        <w:t>Образ Я.</w:t>
      </w:r>
    </w:p>
    <w:p w:rsidR="00DC4CAD" w:rsidRDefault="00DC4CAD" w:rsidP="00DC4CAD">
      <w:pPr>
        <w:spacing w:after="0" w:line="240" w:lineRule="auto"/>
        <w:jc w:val="both"/>
        <w:rPr>
          <w:rFonts w:ascii="Times New Roman" w:hAnsi="Times New Roman"/>
          <w:bCs/>
          <w:sz w:val="24"/>
          <w:szCs w:val="28"/>
        </w:rPr>
      </w:pPr>
      <w:r>
        <w:rPr>
          <w:rFonts w:ascii="Times New Roman" w:hAnsi="Times New Roman"/>
          <w:b/>
          <w:bCs/>
          <w:sz w:val="24"/>
          <w:szCs w:val="28"/>
        </w:rPr>
        <w:t xml:space="preserve"> 2  – 3 года. </w:t>
      </w:r>
      <w:r w:rsidRPr="00C95063">
        <w:rPr>
          <w:rFonts w:ascii="Times New Roman" w:hAnsi="Times New Roman"/>
          <w:bCs/>
          <w:sz w:val="24"/>
          <w:szCs w:val="28"/>
        </w:rPr>
        <w:t>Формирование у детей элементарные представления о себе, об изменении своего социального статуса (взрослении) в связи с началом посещения детского сада.</w:t>
      </w:r>
      <w:r>
        <w:rPr>
          <w:rFonts w:ascii="Times New Roman" w:hAnsi="Times New Roman"/>
          <w:bCs/>
          <w:sz w:val="24"/>
          <w:szCs w:val="28"/>
        </w:rPr>
        <w:t xml:space="preserve">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DC4CAD" w:rsidRDefault="00DC4CAD" w:rsidP="00DC4CAD">
      <w:pPr>
        <w:spacing w:after="0" w:line="240" w:lineRule="auto"/>
        <w:jc w:val="both"/>
        <w:rPr>
          <w:rFonts w:ascii="Times New Roman" w:hAnsi="Times New Roman"/>
          <w:bCs/>
          <w:sz w:val="24"/>
          <w:szCs w:val="28"/>
        </w:rPr>
      </w:pPr>
      <w:r w:rsidRPr="00C95063">
        <w:rPr>
          <w:rFonts w:ascii="Times New Roman" w:hAnsi="Times New Roman"/>
          <w:b/>
          <w:bCs/>
          <w:sz w:val="24"/>
          <w:szCs w:val="28"/>
        </w:rPr>
        <w:t xml:space="preserve">3 – 4 года. </w:t>
      </w:r>
      <w:r w:rsidRPr="00DE1914">
        <w:rPr>
          <w:rFonts w:ascii="Times New Roman" w:hAnsi="Times New Roman"/>
          <w:bCs/>
          <w:sz w:val="24"/>
          <w:szCs w:val="28"/>
        </w:rPr>
        <w:t>Постепенно формировать образ Я. Сообщать детям разнообразные, касающиеся непосредственно их сведения</w:t>
      </w:r>
      <w:r>
        <w:rPr>
          <w:rFonts w:ascii="Times New Roman" w:hAnsi="Times New Roman"/>
          <w:bCs/>
          <w:sz w:val="24"/>
          <w:szCs w:val="28"/>
        </w:rPr>
        <w:t>, в том числе сведения о прошлом и о происшедших с ними изменениях. Закреплять умение называть свое имя и возраст.</w:t>
      </w:r>
    </w:p>
    <w:p w:rsidR="00DC4CAD" w:rsidRDefault="00DC4CAD" w:rsidP="00DC4CAD">
      <w:pPr>
        <w:spacing w:after="0" w:line="240" w:lineRule="auto"/>
        <w:jc w:val="both"/>
        <w:rPr>
          <w:rFonts w:ascii="Times New Roman" w:hAnsi="Times New Roman"/>
          <w:bCs/>
          <w:sz w:val="24"/>
          <w:szCs w:val="28"/>
        </w:rPr>
      </w:pPr>
      <w:r w:rsidRPr="00DE1914">
        <w:rPr>
          <w:rFonts w:ascii="Times New Roman" w:hAnsi="Times New Roman"/>
          <w:b/>
          <w:bCs/>
          <w:sz w:val="24"/>
          <w:szCs w:val="28"/>
        </w:rPr>
        <w:t>4 – 5 лет</w:t>
      </w:r>
      <w:r>
        <w:rPr>
          <w:rFonts w:ascii="Times New Roman" w:hAnsi="Times New Roman"/>
          <w:bCs/>
          <w:sz w:val="24"/>
          <w:szCs w:val="28"/>
        </w:rPr>
        <w:t>. Продолжать формировать образ Я. Формировать представления о росте и развитии ребенка, его прошлом, настоящем и будущем. Формировать первичные представления о школе.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что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DC4CAD" w:rsidRDefault="00DC4CAD" w:rsidP="00DC4CAD">
      <w:pPr>
        <w:spacing w:after="0" w:line="240" w:lineRule="auto"/>
        <w:jc w:val="both"/>
        <w:rPr>
          <w:rFonts w:ascii="Times New Roman" w:hAnsi="Times New Roman"/>
          <w:bCs/>
          <w:sz w:val="24"/>
          <w:szCs w:val="28"/>
        </w:rPr>
      </w:pPr>
      <w:r>
        <w:rPr>
          <w:rFonts w:ascii="Times New Roman" w:hAnsi="Times New Roman"/>
          <w:b/>
          <w:bCs/>
          <w:sz w:val="24"/>
          <w:szCs w:val="28"/>
        </w:rPr>
        <w:t xml:space="preserve">5 – 6 лет. </w:t>
      </w:r>
      <w:r w:rsidRPr="00DE1914">
        <w:rPr>
          <w:rFonts w:ascii="Times New Roman" w:hAnsi="Times New Roman"/>
          <w:bCs/>
          <w:sz w:val="24"/>
          <w:szCs w:val="28"/>
        </w:rPr>
        <w:t xml:space="preserve">Расширять </w:t>
      </w:r>
      <w:r>
        <w:rPr>
          <w:rFonts w:ascii="Times New Roman" w:hAnsi="Times New Roman"/>
          <w:bCs/>
          <w:sz w:val="24"/>
          <w:szCs w:val="28"/>
        </w:rPr>
        <w:t>представления ребенка об изменении позиции в связи с взрослением.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DC4CAD" w:rsidRDefault="00DC4CAD" w:rsidP="00DC4CAD">
      <w:pPr>
        <w:spacing w:after="0" w:line="240" w:lineRule="auto"/>
        <w:jc w:val="both"/>
        <w:rPr>
          <w:rFonts w:ascii="Times New Roman" w:hAnsi="Times New Roman"/>
          <w:bCs/>
          <w:sz w:val="24"/>
          <w:szCs w:val="28"/>
        </w:rPr>
      </w:pPr>
      <w:r w:rsidRPr="00655D8D">
        <w:rPr>
          <w:rFonts w:ascii="Times New Roman" w:hAnsi="Times New Roman"/>
          <w:b/>
          <w:bCs/>
          <w:sz w:val="24"/>
          <w:szCs w:val="28"/>
        </w:rPr>
        <w:t xml:space="preserve">6 – 7 лет. </w:t>
      </w:r>
      <w:r w:rsidRPr="00655D8D">
        <w:rPr>
          <w:rFonts w:ascii="Times New Roman" w:hAnsi="Times New Roman"/>
          <w:bCs/>
          <w:sz w:val="24"/>
          <w:szCs w:val="28"/>
        </w:rPr>
        <w:t>Развивать представление о временной перспективе личности, об изменении позиции человека с возрастом.</w:t>
      </w:r>
      <w:r>
        <w:rPr>
          <w:rFonts w:ascii="Times New Roman" w:hAnsi="Times New Roman"/>
          <w:b/>
          <w:bCs/>
          <w:sz w:val="24"/>
          <w:szCs w:val="28"/>
        </w:rPr>
        <w:t xml:space="preserve"> </w:t>
      </w:r>
      <w:r w:rsidRPr="00655D8D">
        <w:rPr>
          <w:rFonts w:ascii="Times New Roman" w:hAnsi="Times New Roman"/>
          <w:bCs/>
          <w:sz w:val="24"/>
          <w:szCs w:val="28"/>
        </w:rPr>
        <w:t>Углублять представления ребенка о себе в прошлом, настоящем и будущем. Развивать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w:t>
      </w:r>
      <w:r>
        <w:rPr>
          <w:rFonts w:ascii="Times New Roman" w:hAnsi="Times New Roman"/>
          <w:bCs/>
          <w:sz w:val="24"/>
          <w:szCs w:val="28"/>
        </w:rPr>
        <w:t>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уверенности в своих силах и возможностях. Воспитывать инициативность и творческий подход, создавать для поддержки детской инициативы пространство детской реализации. Закреплять традиционные гендерные представления, продолжать развивать в мальчиках и девочках качества, свойственные их полу.</w:t>
      </w:r>
    </w:p>
    <w:p w:rsidR="00DC4CAD" w:rsidRDefault="00DC4CAD" w:rsidP="00DC4CAD">
      <w:pPr>
        <w:spacing w:after="0" w:line="240" w:lineRule="auto"/>
        <w:jc w:val="both"/>
        <w:rPr>
          <w:rFonts w:ascii="Times New Roman" w:hAnsi="Times New Roman"/>
          <w:bCs/>
          <w:sz w:val="24"/>
          <w:szCs w:val="28"/>
        </w:rPr>
      </w:pPr>
      <w:r w:rsidRPr="00F72FFB">
        <w:rPr>
          <w:rFonts w:ascii="Times New Roman" w:hAnsi="Times New Roman"/>
          <w:b/>
          <w:bCs/>
          <w:sz w:val="24"/>
          <w:szCs w:val="28"/>
        </w:rPr>
        <w:t>Нравственное воспитание</w:t>
      </w:r>
      <w:r>
        <w:rPr>
          <w:rFonts w:ascii="Times New Roman" w:hAnsi="Times New Roman"/>
          <w:bCs/>
          <w:sz w:val="24"/>
          <w:szCs w:val="28"/>
        </w:rPr>
        <w:t>.</w:t>
      </w:r>
    </w:p>
    <w:p w:rsidR="00DC4CAD" w:rsidRDefault="00DC4CAD" w:rsidP="00DC4CAD">
      <w:pPr>
        <w:spacing w:after="0" w:line="240" w:lineRule="auto"/>
        <w:jc w:val="both"/>
        <w:rPr>
          <w:rFonts w:ascii="Times New Roman" w:hAnsi="Times New Roman"/>
          <w:bCs/>
          <w:sz w:val="24"/>
          <w:szCs w:val="28"/>
        </w:rPr>
      </w:pPr>
      <w:r w:rsidRPr="00F72FFB">
        <w:rPr>
          <w:rFonts w:ascii="Times New Roman" w:hAnsi="Times New Roman"/>
          <w:b/>
          <w:bCs/>
          <w:sz w:val="24"/>
          <w:szCs w:val="28"/>
        </w:rPr>
        <w:t>2 – 3 года</w:t>
      </w:r>
      <w:r>
        <w:rPr>
          <w:rFonts w:ascii="Times New Roman" w:hAnsi="Times New Roman"/>
          <w:bCs/>
          <w:sz w:val="24"/>
          <w:szCs w:val="28"/>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w:t>
      </w:r>
      <w:r>
        <w:rPr>
          <w:rFonts w:ascii="Times New Roman" w:hAnsi="Times New Roman"/>
          <w:bCs/>
          <w:sz w:val="24"/>
          <w:szCs w:val="28"/>
        </w:rPr>
        <w:lastRenderedPageBreak/>
        <w:t>т.п. Формировать элементарные представления о том, что хорошо и что плохо. Воспитывать эмоциональную отзывчивость на состояние близких людей. Воспитывать внимательное отношение к родителям.</w:t>
      </w:r>
    </w:p>
    <w:p w:rsidR="00DC4CAD" w:rsidRDefault="00DC4CAD" w:rsidP="00DC4CAD">
      <w:pPr>
        <w:spacing w:after="0" w:line="240" w:lineRule="auto"/>
        <w:jc w:val="both"/>
        <w:rPr>
          <w:rFonts w:ascii="Times New Roman" w:hAnsi="Times New Roman"/>
          <w:bCs/>
          <w:sz w:val="24"/>
          <w:szCs w:val="28"/>
        </w:rPr>
      </w:pPr>
      <w:r w:rsidRPr="008E5A77">
        <w:rPr>
          <w:rFonts w:ascii="Times New Roman" w:hAnsi="Times New Roman"/>
          <w:b/>
          <w:bCs/>
          <w:sz w:val="24"/>
          <w:szCs w:val="28"/>
        </w:rPr>
        <w:t xml:space="preserve">3 – 4 года. </w:t>
      </w:r>
      <w:r>
        <w:rPr>
          <w:rFonts w:ascii="Times New Roman" w:hAnsi="Times New Roman"/>
          <w:bCs/>
          <w:sz w:val="24"/>
          <w:szCs w:val="28"/>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и деловые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Беседовать с ребенком о членах его семьи.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их труду; напоминать их имена и отчества.</w:t>
      </w:r>
    </w:p>
    <w:p w:rsidR="00DC4CAD" w:rsidRDefault="00DC4CAD" w:rsidP="00DC4CAD">
      <w:pPr>
        <w:pStyle w:val="a3"/>
        <w:tabs>
          <w:tab w:val="left" w:pos="14853"/>
        </w:tabs>
        <w:kinsoku w:val="0"/>
        <w:overflowPunct w:val="0"/>
        <w:spacing w:line="235" w:lineRule="auto"/>
        <w:ind w:right="-31"/>
        <w:jc w:val="both"/>
        <w:rPr>
          <w:b w:val="0"/>
        </w:rPr>
      </w:pPr>
      <w:r w:rsidRPr="008037F4">
        <w:rPr>
          <w:bCs w:val="0"/>
          <w:szCs w:val="28"/>
        </w:rPr>
        <w:t>4 – 5 лет.</w:t>
      </w:r>
      <w:r w:rsidRPr="001F333A">
        <w:rPr>
          <w:b w:val="0"/>
          <w:bCs w:val="0"/>
          <w:szCs w:val="28"/>
        </w:rPr>
        <w:t xml:space="preserve"> </w:t>
      </w:r>
      <w:r w:rsidRPr="001F333A">
        <w:rPr>
          <w:b w:val="0"/>
          <w:color w:val="000000"/>
        </w:rPr>
        <w:t>Спосо</w:t>
      </w:r>
      <w:r>
        <w:rPr>
          <w:b w:val="0"/>
          <w:color w:val="000000"/>
        </w:rPr>
        <w:t>бствовать формированию личност</w:t>
      </w:r>
      <w:r w:rsidRPr="001F333A">
        <w:rPr>
          <w:b w:val="0"/>
          <w:color w:val="000000"/>
        </w:rPr>
        <w:t>ного отношения ребенка к соблюдению (и нарушению) моральных норм: взаимопомощь, сочувствие</w:t>
      </w:r>
      <w:r>
        <w:rPr>
          <w:b w:val="0"/>
          <w:color w:val="000000"/>
        </w:rPr>
        <w:t xml:space="preserve"> обиженному и несогласие с дей</w:t>
      </w:r>
      <w:r w:rsidRPr="001F333A">
        <w:rPr>
          <w:b w:val="0"/>
          <w:color w:val="000000"/>
        </w:rPr>
        <w:t>ствиями обидчика; одобрения действий того, кто</w:t>
      </w:r>
      <w:r>
        <w:rPr>
          <w:b w:val="0"/>
          <w:color w:val="000000"/>
        </w:rPr>
        <w:t xml:space="preserve"> поступил справед</w:t>
      </w:r>
      <w:r w:rsidRPr="001F333A">
        <w:rPr>
          <w:b w:val="0"/>
          <w:color w:val="000000"/>
        </w:rPr>
        <w:t>ливо, уступил по просьбе сверстника, поделился игрушками и пр.</w:t>
      </w:r>
      <w:r>
        <w:rPr>
          <w:b w:val="0"/>
          <w:color w:val="000000"/>
        </w:rPr>
        <w:t xml:space="preserve"> </w:t>
      </w:r>
      <w:r w:rsidRPr="001F333A">
        <w:rPr>
          <w:b w:val="0"/>
        </w:rPr>
        <w:t>Воспитывать</w:t>
      </w:r>
      <w:r w:rsidRPr="001F333A">
        <w:rPr>
          <w:b w:val="0"/>
          <w:spacing w:val="-16"/>
        </w:rPr>
        <w:t xml:space="preserve"> </w:t>
      </w:r>
      <w:r w:rsidRPr="001F333A">
        <w:rPr>
          <w:b w:val="0"/>
        </w:rPr>
        <w:t>скромность,</w:t>
      </w:r>
      <w:r w:rsidRPr="001F333A">
        <w:rPr>
          <w:b w:val="0"/>
          <w:spacing w:val="-18"/>
        </w:rPr>
        <w:t xml:space="preserve"> </w:t>
      </w:r>
      <w:r w:rsidRPr="001F333A">
        <w:rPr>
          <w:b w:val="0"/>
        </w:rPr>
        <w:t>отзывчивость,</w:t>
      </w:r>
      <w:r w:rsidRPr="001F333A">
        <w:rPr>
          <w:b w:val="0"/>
          <w:spacing w:val="-14"/>
        </w:rPr>
        <w:t xml:space="preserve"> </w:t>
      </w:r>
      <w:r w:rsidRPr="001F333A">
        <w:rPr>
          <w:b w:val="0"/>
        </w:rPr>
        <w:t>желание</w:t>
      </w:r>
      <w:r w:rsidRPr="001F333A">
        <w:rPr>
          <w:b w:val="0"/>
          <w:spacing w:val="-17"/>
        </w:rPr>
        <w:t xml:space="preserve"> </w:t>
      </w:r>
      <w:r w:rsidRPr="001F333A">
        <w:rPr>
          <w:b w:val="0"/>
        </w:rPr>
        <w:t>быть</w:t>
      </w:r>
      <w:r w:rsidRPr="001F333A">
        <w:rPr>
          <w:b w:val="0"/>
          <w:spacing w:val="-27"/>
        </w:rPr>
        <w:t xml:space="preserve"> </w:t>
      </w:r>
      <w:r w:rsidRPr="001F333A">
        <w:rPr>
          <w:b w:val="0"/>
        </w:rPr>
        <w:t>добрым</w:t>
      </w:r>
      <w:r w:rsidRPr="001F333A">
        <w:rPr>
          <w:b w:val="0"/>
          <w:spacing w:val="-13"/>
        </w:rPr>
        <w:t xml:space="preserve"> </w:t>
      </w:r>
      <w:r w:rsidRPr="001F333A">
        <w:rPr>
          <w:b w:val="0"/>
        </w:rPr>
        <w:t>и</w:t>
      </w:r>
      <w:r w:rsidRPr="001F333A">
        <w:rPr>
          <w:b w:val="0"/>
          <w:spacing w:val="-24"/>
        </w:rPr>
        <w:t xml:space="preserve"> </w:t>
      </w:r>
      <w:r>
        <w:rPr>
          <w:b w:val="0"/>
          <w:spacing w:val="-24"/>
        </w:rPr>
        <w:t>справедливым. Учи</w:t>
      </w:r>
      <w:r w:rsidRPr="001F333A">
        <w:rPr>
          <w:b w:val="0"/>
          <w:w w:val="95"/>
        </w:rPr>
        <w:t xml:space="preserve">ть испытывать чувство стыда за неблаговидный поступок; </w:t>
      </w:r>
      <w:r w:rsidRPr="001F333A">
        <w:rPr>
          <w:b w:val="0"/>
        </w:rPr>
        <w:t>учить</w:t>
      </w:r>
      <w:r w:rsidRPr="001F333A">
        <w:rPr>
          <w:b w:val="0"/>
          <w:spacing w:val="-35"/>
        </w:rPr>
        <w:t xml:space="preserve"> </w:t>
      </w:r>
      <w:r w:rsidRPr="001F333A">
        <w:rPr>
          <w:b w:val="0"/>
        </w:rPr>
        <w:t>искренне</w:t>
      </w:r>
      <w:r w:rsidRPr="001F333A">
        <w:rPr>
          <w:b w:val="0"/>
          <w:spacing w:val="-26"/>
        </w:rPr>
        <w:t xml:space="preserve"> </w:t>
      </w:r>
      <w:r w:rsidRPr="001F333A">
        <w:rPr>
          <w:b w:val="0"/>
        </w:rPr>
        <w:t>извиняться</w:t>
      </w:r>
      <w:r w:rsidRPr="001F333A">
        <w:rPr>
          <w:b w:val="0"/>
          <w:spacing w:val="-26"/>
        </w:rPr>
        <w:t xml:space="preserve"> </w:t>
      </w:r>
      <w:r w:rsidRPr="001F333A">
        <w:rPr>
          <w:b w:val="0"/>
        </w:rPr>
        <w:t>перед</w:t>
      </w:r>
      <w:r w:rsidRPr="001F333A">
        <w:rPr>
          <w:b w:val="0"/>
          <w:spacing w:val="-33"/>
        </w:rPr>
        <w:t xml:space="preserve"> </w:t>
      </w:r>
      <w:r w:rsidRPr="001F333A">
        <w:rPr>
          <w:b w:val="0"/>
        </w:rPr>
        <w:t>сверстником</w:t>
      </w:r>
      <w:r w:rsidRPr="001F333A">
        <w:rPr>
          <w:b w:val="0"/>
          <w:spacing w:val="-12"/>
        </w:rPr>
        <w:t xml:space="preserve"> </w:t>
      </w:r>
      <w:r w:rsidRPr="001F333A">
        <w:rPr>
          <w:b w:val="0"/>
        </w:rPr>
        <w:t>за</w:t>
      </w:r>
      <w:r w:rsidRPr="001F333A">
        <w:rPr>
          <w:b w:val="0"/>
          <w:spacing w:val="-33"/>
        </w:rPr>
        <w:t xml:space="preserve"> </w:t>
      </w:r>
      <w:r w:rsidRPr="001F333A">
        <w:rPr>
          <w:b w:val="0"/>
        </w:rPr>
        <w:t>причиненную</w:t>
      </w:r>
      <w:r w:rsidRPr="001F333A">
        <w:rPr>
          <w:b w:val="0"/>
          <w:spacing w:val="-25"/>
        </w:rPr>
        <w:t xml:space="preserve"> </w:t>
      </w:r>
      <w:r w:rsidRPr="001F333A">
        <w:rPr>
          <w:b w:val="0"/>
        </w:rPr>
        <w:t>обиду.</w:t>
      </w:r>
    </w:p>
    <w:p w:rsidR="00DC4CAD" w:rsidRDefault="00DC4CAD" w:rsidP="00DC4CAD">
      <w:pPr>
        <w:pStyle w:val="a3"/>
        <w:tabs>
          <w:tab w:val="left" w:pos="14853"/>
        </w:tabs>
        <w:kinsoku w:val="0"/>
        <w:overflowPunct w:val="0"/>
        <w:spacing w:line="235" w:lineRule="auto"/>
        <w:ind w:right="-31"/>
        <w:jc w:val="both"/>
        <w:rPr>
          <w:b w:val="0"/>
        </w:rPr>
      </w:pPr>
      <w:r w:rsidRPr="007568A8">
        <w:t>5 – 6 лет</w:t>
      </w:r>
      <w:r>
        <w:rPr>
          <w:b w:val="0"/>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w:t>
      </w:r>
      <w:r w:rsidRPr="00787008">
        <w:rPr>
          <w:b w:val="0"/>
        </w:rPr>
        <w:t>с уважением относиться к мнениям других людей. Воспитывать стремление в своих поступках следовать хорошему примеру.</w:t>
      </w:r>
      <w:r>
        <w:rPr>
          <w:b w:val="0"/>
        </w:rPr>
        <w:t xml:space="preserve"> </w:t>
      </w:r>
      <w:r w:rsidRPr="00787008">
        <w:rPr>
          <w:b w:val="0"/>
        </w:rPr>
        <w:t>Продолжать воспитывать уважение к традиционным ценностям,</w:t>
      </w:r>
      <w:r>
        <w:rPr>
          <w:b w:val="0"/>
        </w:rPr>
        <w:t xml:space="preserve"> </w:t>
      </w:r>
      <w:r w:rsidRPr="00787008">
        <w:rPr>
          <w:b w:val="0"/>
        </w:rPr>
        <w:t>принятым в обществе. Учить уважать старших, заботиться о младших,</w:t>
      </w:r>
      <w:r>
        <w:rPr>
          <w:b w:val="0"/>
        </w:rPr>
        <w:t xml:space="preserve"> </w:t>
      </w:r>
      <w:r w:rsidRPr="00787008">
        <w:rPr>
          <w:b w:val="0"/>
        </w:rPr>
        <w:t>помогать им, защищать тех, кто слабее.</w:t>
      </w:r>
      <w:r>
        <w:rPr>
          <w:b w:val="0"/>
        </w:rPr>
        <w:t xml:space="preserve"> </w:t>
      </w:r>
      <w:r w:rsidRPr="00787008">
        <w:rPr>
          <w:b w:val="0"/>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w:t>
      </w:r>
      <w:r>
        <w:rPr>
          <w:b w:val="0"/>
        </w:rPr>
        <w:t xml:space="preserve"> </w:t>
      </w:r>
      <w:r w:rsidRPr="00787008">
        <w:rPr>
          <w:b w:val="0"/>
        </w:rPr>
        <w:t>с опорой на историю семьи. Углублять представления о том, где работают родители, как важен для общества их труд. Поощрять посильное</w:t>
      </w:r>
      <w:r>
        <w:rPr>
          <w:b w:val="0"/>
        </w:rPr>
        <w:t xml:space="preserve"> </w:t>
      </w:r>
      <w:r w:rsidRPr="00787008">
        <w:rPr>
          <w:b w:val="0"/>
        </w:rPr>
        <w:t>участие детей в подготовке различных семейных праздников. Инт</w:t>
      </w:r>
      <w:r>
        <w:rPr>
          <w:b w:val="0"/>
        </w:rPr>
        <w:t>ересоваться, какие постоянные обязанности есть у ребенка по дому.</w:t>
      </w:r>
    </w:p>
    <w:p w:rsidR="00DC4CAD" w:rsidRPr="008E5A77" w:rsidRDefault="00DC4CAD" w:rsidP="00DC4CAD">
      <w:pPr>
        <w:pStyle w:val="a3"/>
        <w:tabs>
          <w:tab w:val="left" w:pos="14853"/>
        </w:tabs>
        <w:kinsoku w:val="0"/>
        <w:overflowPunct w:val="0"/>
        <w:spacing w:line="235" w:lineRule="auto"/>
        <w:ind w:right="-31"/>
        <w:jc w:val="both"/>
        <w:rPr>
          <w:bCs w:val="0"/>
          <w:szCs w:val="28"/>
        </w:rPr>
      </w:pPr>
      <w:r w:rsidRPr="0089425B">
        <w:t>6 – 7 лет</w:t>
      </w:r>
      <w:r>
        <w:rPr>
          <w:b w:val="0"/>
        </w:rPr>
        <w:t xml:space="preserve">. </w:t>
      </w:r>
      <w:r w:rsidRPr="0089425B">
        <w:rPr>
          <w:b w:val="0"/>
        </w:rPr>
        <w:t>Воспитывать уважительное отношение</w:t>
      </w:r>
      <w:r>
        <w:rPr>
          <w:b w:val="0"/>
        </w:rPr>
        <w:t xml:space="preserve"> </w:t>
      </w:r>
      <w:r w:rsidRPr="0089425B">
        <w:rPr>
          <w:b w:val="0"/>
        </w:rPr>
        <w:t>к окружающим, заботливое отношение к малышам, пожилым людям;</w:t>
      </w:r>
      <w:r>
        <w:rPr>
          <w:b w:val="0"/>
        </w:rPr>
        <w:t xml:space="preserve"> </w:t>
      </w:r>
      <w:r w:rsidRPr="0089425B">
        <w:rPr>
          <w:b w:val="0"/>
        </w:rPr>
        <w:t>учить помогать им. Воспитывать стремление в своих поступках следовать положительному примеру (быть хорошим).</w:t>
      </w:r>
      <w:r>
        <w:rPr>
          <w:b w:val="0"/>
        </w:rPr>
        <w:t xml:space="preserve"> </w:t>
      </w:r>
      <w:r w:rsidRPr="0089425B">
        <w:rPr>
          <w:b w:val="0"/>
        </w:rPr>
        <w:t>Создавать условия для развития социального и эмоционального интеллекта детей, развивать стремление и умение справедливо оценивать</w:t>
      </w:r>
      <w:r>
        <w:rPr>
          <w:b w:val="0"/>
        </w:rPr>
        <w:t xml:space="preserve"> </w:t>
      </w:r>
      <w:r w:rsidRPr="0089425B">
        <w:rPr>
          <w:b w:val="0"/>
        </w:rPr>
        <w:t>свои поступки и поступки сверстников. Поощрять проявление таких качеств, как сочувствие, отзывчивость, справедливость, скромность.</w:t>
      </w:r>
      <w:r>
        <w:rPr>
          <w:b w:val="0"/>
        </w:rPr>
        <w:t xml:space="preserve"> </w:t>
      </w:r>
      <w:r w:rsidRPr="0089425B">
        <w:rPr>
          <w:b w:val="0"/>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w:t>
      </w:r>
      <w:r>
        <w:rPr>
          <w:b w:val="0"/>
        </w:rPr>
        <w:t xml:space="preserve"> </w:t>
      </w:r>
      <w:r w:rsidRPr="0089425B">
        <w:rPr>
          <w:b w:val="0"/>
        </w:rPr>
        <w:t>о близких людях, с благодарностью принимать заботу о себе.</w:t>
      </w:r>
      <w:r>
        <w:rPr>
          <w:b w:val="0"/>
        </w:rPr>
        <w:t xml:space="preserve"> </w:t>
      </w:r>
      <w:r w:rsidRPr="0089425B">
        <w:rPr>
          <w:b w:val="0"/>
        </w:rPr>
        <w:t>Расширять представления детей об истории семьи в контексте истории</w:t>
      </w:r>
      <w:r>
        <w:rPr>
          <w:b w:val="0"/>
        </w:rPr>
        <w:t xml:space="preserve"> </w:t>
      </w:r>
      <w:r w:rsidRPr="0089425B">
        <w:rPr>
          <w:b w:val="0"/>
        </w:rPr>
        <w:t>родной страны (роль каждого поколения в разные периоды истории</w:t>
      </w:r>
      <w:r>
        <w:rPr>
          <w:b w:val="0"/>
        </w:rPr>
        <w:t xml:space="preserve"> </w:t>
      </w:r>
      <w:r w:rsidRPr="0089425B">
        <w:rPr>
          <w:b w:val="0"/>
        </w:rPr>
        <w:t>страны). Рассказывать детям о воинских наградах дедушек, бабушек, родителей, развивать интерес к профессиям родителей и месту их работы.</w:t>
      </w:r>
    </w:p>
    <w:p w:rsidR="00DC4CAD" w:rsidRDefault="00DC4CAD" w:rsidP="00DC4CAD">
      <w:pPr>
        <w:spacing w:after="0" w:line="240" w:lineRule="auto"/>
        <w:jc w:val="both"/>
        <w:rPr>
          <w:rFonts w:ascii="Times New Roman" w:hAnsi="Times New Roman"/>
          <w:b/>
          <w:bCs/>
          <w:sz w:val="24"/>
          <w:szCs w:val="28"/>
        </w:rPr>
      </w:pPr>
      <w:r w:rsidRPr="00F72FFB">
        <w:rPr>
          <w:rFonts w:ascii="Times New Roman" w:hAnsi="Times New Roman"/>
          <w:b/>
          <w:bCs/>
          <w:sz w:val="24"/>
          <w:szCs w:val="28"/>
        </w:rPr>
        <w:t>Патриотическое воспитание.</w:t>
      </w:r>
    </w:p>
    <w:p w:rsidR="00DC4CAD" w:rsidRDefault="00DC4CAD" w:rsidP="00DC4CAD">
      <w:pPr>
        <w:spacing w:after="0" w:line="240" w:lineRule="auto"/>
        <w:jc w:val="both"/>
        <w:rPr>
          <w:rFonts w:ascii="Times New Roman" w:hAnsi="Times New Roman"/>
          <w:bCs/>
          <w:sz w:val="24"/>
          <w:szCs w:val="28"/>
        </w:rPr>
      </w:pPr>
      <w:r>
        <w:rPr>
          <w:rFonts w:ascii="Times New Roman" w:hAnsi="Times New Roman"/>
          <w:b/>
          <w:bCs/>
          <w:sz w:val="24"/>
          <w:szCs w:val="28"/>
        </w:rPr>
        <w:t xml:space="preserve">3 – 4 года. </w:t>
      </w:r>
      <w:r>
        <w:rPr>
          <w:rFonts w:ascii="Times New Roman" w:hAnsi="Times New Roman"/>
          <w:bCs/>
          <w:sz w:val="24"/>
          <w:szCs w:val="28"/>
        </w:rPr>
        <w:t>Формировать первичные представления о мало родине: напоминать детям название города, в котором они живут; обсуждать с детьми, где они гуляли в выходные дни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DC4CAD" w:rsidRDefault="00DC4CAD" w:rsidP="00DC4CAD">
      <w:pPr>
        <w:pStyle w:val="a3"/>
        <w:kinsoku w:val="0"/>
        <w:overflowPunct w:val="0"/>
        <w:spacing w:before="132" w:line="237" w:lineRule="auto"/>
        <w:ind w:right="-31"/>
        <w:jc w:val="both"/>
        <w:rPr>
          <w:b w:val="0"/>
        </w:rPr>
      </w:pPr>
      <w:r w:rsidRPr="008037F4">
        <w:rPr>
          <w:bCs w:val="0"/>
        </w:rPr>
        <w:t>4 – 5 лет</w:t>
      </w:r>
      <w:r w:rsidRPr="008037F4">
        <w:rPr>
          <w:b w:val="0"/>
          <w:bCs w:val="0"/>
        </w:rPr>
        <w:t xml:space="preserve">. </w:t>
      </w:r>
      <w:r w:rsidRPr="008037F4">
        <w:rPr>
          <w:b w:val="0"/>
          <w:color w:val="000000"/>
        </w:rPr>
        <w:t xml:space="preserve">Воспитывать  уважительное  отношение </w:t>
      </w:r>
      <w:r w:rsidRPr="008037F4">
        <w:rPr>
          <w:b w:val="0"/>
          <w:bCs w:val="0"/>
          <w:color w:val="000000"/>
        </w:rPr>
        <w:t xml:space="preserve">и чувство принадлежности к своей семье, </w:t>
      </w:r>
      <w:r>
        <w:rPr>
          <w:b w:val="0"/>
          <w:color w:val="000000"/>
        </w:rPr>
        <w:t>любовь и уважение к ро</w:t>
      </w:r>
      <w:r w:rsidRPr="008037F4">
        <w:rPr>
          <w:b w:val="0"/>
          <w:color w:val="000000"/>
        </w:rPr>
        <w:t>дителям. Дать детям представление о том, что такое семья (это все, кто живет вместе с ребенком), дать</w:t>
      </w:r>
      <w:r>
        <w:rPr>
          <w:b w:val="0"/>
          <w:color w:val="000000"/>
        </w:rPr>
        <w:t xml:space="preserve"> детям первоначальные представ</w:t>
      </w:r>
      <w:r w:rsidRPr="008037F4">
        <w:rPr>
          <w:b w:val="0"/>
          <w:color w:val="000000"/>
        </w:rPr>
        <w:t xml:space="preserve">ления о родственных </w:t>
      </w:r>
      <w:r w:rsidRPr="008037F4">
        <w:rPr>
          <w:b w:val="0"/>
          <w:color w:val="000000"/>
        </w:rPr>
        <w:lastRenderedPageBreak/>
        <w:t>отношениях (сын</w:t>
      </w:r>
      <w:r>
        <w:rPr>
          <w:b w:val="0"/>
          <w:color w:val="000000"/>
        </w:rPr>
        <w:t>, мама, папа, дочь и т.д.). Ин</w:t>
      </w:r>
      <w:r w:rsidRPr="008037F4">
        <w:rPr>
          <w:b w:val="0"/>
          <w:color w:val="000000"/>
        </w:rPr>
        <w:t>тересоваться тем, какие обязанности есть у ребенка по дому (убирать игрушки,</w:t>
      </w:r>
      <w:r w:rsidRPr="008037F4">
        <w:rPr>
          <w:b w:val="0"/>
          <w:color w:val="000000"/>
          <w:spacing w:val="-11"/>
        </w:rPr>
        <w:t xml:space="preserve"> </w:t>
      </w:r>
      <w:r w:rsidRPr="008037F4">
        <w:rPr>
          <w:b w:val="0"/>
          <w:color w:val="000000"/>
        </w:rPr>
        <w:t>помогать</w:t>
      </w:r>
      <w:r w:rsidRPr="008037F4">
        <w:rPr>
          <w:b w:val="0"/>
          <w:color w:val="000000"/>
          <w:spacing w:val="-2"/>
        </w:rPr>
        <w:t xml:space="preserve"> </w:t>
      </w:r>
      <w:r w:rsidRPr="008037F4">
        <w:rPr>
          <w:b w:val="0"/>
          <w:color w:val="000000"/>
        </w:rPr>
        <w:t>накрывать</w:t>
      </w:r>
      <w:r w:rsidRPr="008037F4">
        <w:rPr>
          <w:b w:val="0"/>
          <w:color w:val="000000"/>
          <w:spacing w:val="-8"/>
        </w:rPr>
        <w:t xml:space="preserve"> </w:t>
      </w:r>
      <w:r w:rsidRPr="008037F4">
        <w:rPr>
          <w:b w:val="0"/>
          <w:color w:val="000000"/>
        </w:rPr>
        <w:t>на</w:t>
      </w:r>
      <w:r w:rsidRPr="008037F4">
        <w:rPr>
          <w:b w:val="0"/>
          <w:color w:val="000000"/>
          <w:spacing w:val="-11"/>
        </w:rPr>
        <w:t xml:space="preserve"> </w:t>
      </w:r>
      <w:r w:rsidRPr="008037F4">
        <w:rPr>
          <w:b w:val="0"/>
          <w:color w:val="000000"/>
        </w:rPr>
        <w:t>стол</w:t>
      </w:r>
      <w:r w:rsidRPr="008037F4">
        <w:rPr>
          <w:b w:val="0"/>
          <w:color w:val="000000"/>
          <w:spacing w:val="-3"/>
        </w:rPr>
        <w:t xml:space="preserve"> </w:t>
      </w:r>
      <w:r w:rsidRPr="008037F4">
        <w:rPr>
          <w:b w:val="0"/>
          <w:color w:val="000000"/>
        </w:rPr>
        <w:t>и</w:t>
      </w:r>
      <w:r w:rsidRPr="008037F4">
        <w:rPr>
          <w:b w:val="0"/>
          <w:color w:val="000000"/>
          <w:spacing w:val="-18"/>
        </w:rPr>
        <w:t xml:space="preserve"> </w:t>
      </w:r>
      <w:r w:rsidRPr="008037F4">
        <w:rPr>
          <w:b w:val="0"/>
          <w:color w:val="000000"/>
        </w:rPr>
        <w:t>т.</w:t>
      </w:r>
      <w:r w:rsidRPr="008037F4">
        <w:rPr>
          <w:b w:val="0"/>
          <w:color w:val="000000"/>
          <w:spacing w:val="-55"/>
        </w:rPr>
        <w:t xml:space="preserve"> </w:t>
      </w:r>
      <w:r w:rsidRPr="008037F4">
        <w:rPr>
          <w:b w:val="0"/>
          <w:color w:val="000000"/>
        </w:rPr>
        <w:t>п.).</w:t>
      </w:r>
      <w:r w:rsidRPr="008037F4">
        <w:rPr>
          <w:b w:val="0"/>
          <w:color w:val="000000"/>
          <w:spacing w:val="-32"/>
        </w:rPr>
        <w:t xml:space="preserve"> </w:t>
      </w:r>
      <w:r w:rsidRPr="008037F4">
        <w:rPr>
          <w:b w:val="0"/>
          <w:color w:val="000000"/>
        </w:rPr>
        <w:t>Учить</w:t>
      </w:r>
      <w:r w:rsidRPr="008037F4">
        <w:rPr>
          <w:b w:val="0"/>
          <w:color w:val="000000"/>
          <w:spacing w:val="-18"/>
        </w:rPr>
        <w:t xml:space="preserve"> </w:t>
      </w:r>
      <w:r w:rsidRPr="008037F4">
        <w:rPr>
          <w:b w:val="0"/>
          <w:color w:val="000000"/>
        </w:rPr>
        <w:t>детей</w:t>
      </w:r>
      <w:r w:rsidRPr="008037F4">
        <w:rPr>
          <w:b w:val="0"/>
          <w:color w:val="000000"/>
          <w:spacing w:val="-3"/>
        </w:rPr>
        <w:t xml:space="preserve"> </w:t>
      </w:r>
      <w:r w:rsidRPr="008037F4">
        <w:rPr>
          <w:b w:val="0"/>
          <w:color w:val="000000"/>
        </w:rPr>
        <w:t>знать</w:t>
      </w:r>
      <w:r w:rsidRPr="008037F4">
        <w:rPr>
          <w:b w:val="0"/>
          <w:color w:val="000000"/>
          <w:spacing w:val="-13"/>
        </w:rPr>
        <w:t xml:space="preserve"> </w:t>
      </w:r>
      <w:r w:rsidRPr="008037F4">
        <w:rPr>
          <w:b w:val="0"/>
          <w:color w:val="000000"/>
        </w:rPr>
        <w:t>и</w:t>
      </w:r>
      <w:r w:rsidRPr="008037F4">
        <w:rPr>
          <w:b w:val="0"/>
          <w:color w:val="000000"/>
          <w:spacing w:val="-14"/>
        </w:rPr>
        <w:t xml:space="preserve"> </w:t>
      </w:r>
      <w:r>
        <w:rPr>
          <w:b w:val="0"/>
          <w:color w:val="000000"/>
        </w:rPr>
        <w:t>на</w:t>
      </w:r>
      <w:r w:rsidRPr="008037F4">
        <w:rPr>
          <w:b w:val="0"/>
          <w:color w:val="000000"/>
        </w:rPr>
        <w:t>зывать своих ближайших</w:t>
      </w:r>
      <w:r w:rsidRPr="008037F4">
        <w:rPr>
          <w:b w:val="0"/>
          <w:color w:val="000000"/>
          <w:spacing w:val="35"/>
        </w:rPr>
        <w:t xml:space="preserve"> </w:t>
      </w:r>
      <w:r w:rsidRPr="008037F4">
        <w:rPr>
          <w:b w:val="0"/>
          <w:color w:val="000000"/>
        </w:rPr>
        <w:t>родственников.</w:t>
      </w:r>
      <w:r>
        <w:rPr>
          <w:b w:val="0"/>
          <w:color w:val="000000"/>
        </w:rPr>
        <w:t xml:space="preserve"> </w:t>
      </w:r>
      <w:r w:rsidRPr="008037F4">
        <w:rPr>
          <w:b w:val="0"/>
        </w:rPr>
        <w:t xml:space="preserve">Продолжать воспитывать </w:t>
      </w:r>
      <w:r w:rsidRPr="008037F4">
        <w:rPr>
          <w:b w:val="0"/>
          <w:bCs w:val="0"/>
        </w:rPr>
        <w:t xml:space="preserve">любовь к родному краю; </w:t>
      </w:r>
      <w:r w:rsidRPr="008037F4">
        <w:rPr>
          <w:b w:val="0"/>
        </w:rPr>
        <w:t>знакомить с</w:t>
      </w:r>
      <w:r w:rsidRPr="008037F4">
        <w:rPr>
          <w:b w:val="0"/>
          <w:spacing w:val="-37"/>
        </w:rPr>
        <w:t xml:space="preserve"> </w:t>
      </w:r>
      <w:r>
        <w:rPr>
          <w:b w:val="0"/>
        </w:rPr>
        <w:t>на</w:t>
      </w:r>
      <w:r w:rsidRPr="008037F4">
        <w:rPr>
          <w:b w:val="0"/>
        </w:rPr>
        <w:t>званиями</w:t>
      </w:r>
      <w:r w:rsidRPr="008037F4">
        <w:rPr>
          <w:b w:val="0"/>
          <w:spacing w:val="-5"/>
        </w:rPr>
        <w:t xml:space="preserve"> </w:t>
      </w:r>
      <w:r w:rsidRPr="008037F4">
        <w:rPr>
          <w:b w:val="0"/>
        </w:rPr>
        <w:t>улиц,</w:t>
      </w:r>
      <w:r w:rsidRPr="008037F4">
        <w:rPr>
          <w:b w:val="0"/>
          <w:spacing w:val="-12"/>
        </w:rPr>
        <w:t xml:space="preserve"> </w:t>
      </w:r>
      <w:r w:rsidRPr="008037F4">
        <w:rPr>
          <w:b w:val="0"/>
        </w:rPr>
        <w:t>на</w:t>
      </w:r>
      <w:r w:rsidRPr="008037F4">
        <w:rPr>
          <w:b w:val="0"/>
          <w:spacing w:val="-8"/>
        </w:rPr>
        <w:t xml:space="preserve"> </w:t>
      </w:r>
      <w:r w:rsidRPr="008037F4">
        <w:rPr>
          <w:b w:val="0"/>
        </w:rPr>
        <w:t>которых</w:t>
      </w:r>
      <w:r w:rsidRPr="008037F4">
        <w:rPr>
          <w:b w:val="0"/>
          <w:spacing w:val="-6"/>
        </w:rPr>
        <w:t xml:space="preserve"> </w:t>
      </w:r>
      <w:r w:rsidRPr="008037F4">
        <w:rPr>
          <w:b w:val="0"/>
        </w:rPr>
        <w:t>живут</w:t>
      </w:r>
      <w:r w:rsidRPr="008037F4">
        <w:rPr>
          <w:b w:val="0"/>
          <w:spacing w:val="-11"/>
        </w:rPr>
        <w:t xml:space="preserve"> </w:t>
      </w:r>
      <w:r w:rsidRPr="008037F4">
        <w:rPr>
          <w:b w:val="0"/>
        </w:rPr>
        <w:t>дети,</w:t>
      </w:r>
      <w:r w:rsidRPr="008037F4">
        <w:rPr>
          <w:b w:val="0"/>
          <w:spacing w:val="-12"/>
        </w:rPr>
        <w:t xml:space="preserve"> </w:t>
      </w:r>
      <w:r w:rsidRPr="008037F4">
        <w:rPr>
          <w:b w:val="0"/>
        </w:rPr>
        <w:t>рассказывать</w:t>
      </w:r>
      <w:r w:rsidRPr="008037F4">
        <w:rPr>
          <w:b w:val="0"/>
          <w:spacing w:val="-8"/>
        </w:rPr>
        <w:t xml:space="preserve"> </w:t>
      </w:r>
      <w:r w:rsidRPr="008037F4">
        <w:rPr>
          <w:b w:val="0"/>
        </w:rPr>
        <w:t>о</w:t>
      </w:r>
      <w:r w:rsidRPr="008037F4">
        <w:rPr>
          <w:b w:val="0"/>
          <w:spacing w:val="-18"/>
        </w:rPr>
        <w:t xml:space="preserve"> </w:t>
      </w:r>
      <w:r w:rsidRPr="008037F4">
        <w:rPr>
          <w:b w:val="0"/>
        </w:rPr>
        <w:t>самых</w:t>
      </w:r>
      <w:r w:rsidRPr="008037F4">
        <w:rPr>
          <w:b w:val="0"/>
          <w:spacing w:val="-9"/>
        </w:rPr>
        <w:t xml:space="preserve"> </w:t>
      </w:r>
      <w:r>
        <w:rPr>
          <w:b w:val="0"/>
        </w:rPr>
        <w:t>краси</w:t>
      </w:r>
      <w:r w:rsidRPr="008037F4">
        <w:rPr>
          <w:b w:val="0"/>
        </w:rPr>
        <w:t>вых</w:t>
      </w:r>
      <w:r w:rsidRPr="008037F4">
        <w:rPr>
          <w:b w:val="0"/>
          <w:spacing w:val="-19"/>
        </w:rPr>
        <w:t xml:space="preserve"> </w:t>
      </w:r>
      <w:r w:rsidRPr="008037F4">
        <w:rPr>
          <w:b w:val="0"/>
        </w:rPr>
        <w:t>местах</w:t>
      </w:r>
      <w:r w:rsidRPr="008037F4">
        <w:rPr>
          <w:b w:val="0"/>
          <w:spacing w:val="-8"/>
        </w:rPr>
        <w:t xml:space="preserve"> </w:t>
      </w:r>
      <w:r w:rsidRPr="008037F4">
        <w:rPr>
          <w:b w:val="0"/>
        </w:rPr>
        <w:t>родного</w:t>
      </w:r>
      <w:r w:rsidRPr="008037F4">
        <w:rPr>
          <w:b w:val="0"/>
          <w:spacing w:val="-12"/>
        </w:rPr>
        <w:t xml:space="preserve"> </w:t>
      </w:r>
      <w:r w:rsidRPr="008037F4">
        <w:rPr>
          <w:b w:val="0"/>
        </w:rPr>
        <w:t>города</w:t>
      </w:r>
      <w:r w:rsidRPr="008037F4">
        <w:rPr>
          <w:b w:val="0"/>
          <w:spacing w:val="-8"/>
        </w:rPr>
        <w:t xml:space="preserve"> </w:t>
      </w:r>
      <w:r w:rsidRPr="008037F4">
        <w:rPr>
          <w:b w:val="0"/>
        </w:rPr>
        <w:t>(поселка),</w:t>
      </w:r>
      <w:r w:rsidRPr="008037F4">
        <w:rPr>
          <w:b w:val="0"/>
          <w:spacing w:val="-13"/>
        </w:rPr>
        <w:t xml:space="preserve"> </w:t>
      </w:r>
      <w:r w:rsidRPr="008037F4">
        <w:rPr>
          <w:b w:val="0"/>
        </w:rPr>
        <w:t>его</w:t>
      </w:r>
      <w:r w:rsidRPr="008037F4">
        <w:rPr>
          <w:b w:val="0"/>
          <w:spacing w:val="-24"/>
        </w:rPr>
        <w:t xml:space="preserve"> </w:t>
      </w:r>
      <w:r w:rsidRPr="008037F4">
        <w:rPr>
          <w:b w:val="0"/>
        </w:rPr>
        <w:t>достопримечательностях.</w:t>
      </w:r>
      <w:r>
        <w:rPr>
          <w:b w:val="0"/>
        </w:rPr>
        <w:t xml:space="preserve"> </w:t>
      </w:r>
      <w:r w:rsidRPr="008037F4">
        <w:rPr>
          <w:b w:val="0"/>
        </w:rPr>
        <w:t>Воспитывать</w:t>
      </w:r>
      <w:r w:rsidRPr="008037F4">
        <w:rPr>
          <w:b w:val="0"/>
          <w:spacing w:val="-22"/>
        </w:rPr>
        <w:t xml:space="preserve"> </w:t>
      </w:r>
      <w:r w:rsidRPr="008037F4">
        <w:rPr>
          <w:b w:val="0"/>
          <w:bCs w:val="0"/>
        </w:rPr>
        <w:t>любовь</w:t>
      </w:r>
      <w:r w:rsidRPr="008037F4">
        <w:rPr>
          <w:b w:val="0"/>
          <w:bCs w:val="0"/>
          <w:spacing w:val="-30"/>
        </w:rPr>
        <w:t xml:space="preserve"> </w:t>
      </w:r>
      <w:r w:rsidRPr="008037F4">
        <w:rPr>
          <w:b w:val="0"/>
          <w:bCs w:val="0"/>
        </w:rPr>
        <w:t>и</w:t>
      </w:r>
      <w:r w:rsidRPr="008037F4">
        <w:rPr>
          <w:b w:val="0"/>
          <w:bCs w:val="0"/>
          <w:spacing w:val="-38"/>
        </w:rPr>
        <w:t xml:space="preserve"> </w:t>
      </w:r>
      <w:r w:rsidRPr="008037F4">
        <w:rPr>
          <w:b w:val="0"/>
          <w:bCs w:val="0"/>
        </w:rPr>
        <w:t>уважение</w:t>
      </w:r>
      <w:r w:rsidRPr="008037F4">
        <w:rPr>
          <w:b w:val="0"/>
          <w:bCs w:val="0"/>
          <w:spacing w:val="-24"/>
        </w:rPr>
        <w:t xml:space="preserve"> </w:t>
      </w:r>
      <w:r w:rsidRPr="008037F4">
        <w:rPr>
          <w:b w:val="0"/>
          <w:bCs w:val="0"/>
        </w:rPr>
        <w:t>к</w:t>
      </w:r>
      <w:r w:rsidRPr="008037F4">
        <w:rPr>
          <w:b w:val="0"/>
          <w:bCs w:val="0"/>
          <w:spacing w:val="-37"/>
        </w:rPr>
        <w:t xml:space="preserve"> </w:t>
      </w:r>
      <w:r w:rsidRPr="008037F4">
        <w:rPr>
          <w:b w:val="0"/>
          <w:bCs w:val="0"/>
        </w:rPr>
        <w:t>нашей</w:t>
      </w:r>
      <w:r w:rsidRPr="008037F4">
        <w:rPr>
          <w:b w:val="0"/>
          <w:bCs w:val="0"/>
          <w:spacing w:val="-30"/>
        </w:rPr>
        <w:t xml:space="preserve"> </w:t>
      </w:r>
      <w:r w:rsidRPr="008037F4">
        <w:rPr>
          <w:b w:val="0"/>
          <w:bCs w:val="0"/>
        </w:rPr>
        <w:t>Родине</w:t>
      </w:r>
      <w:r w:rsidRPr="008037F4">
        <w:rPr>
          <w:b w:val="0"/>
          <w:bCs w:val="0"/>
          <w:spacing w:val="-20"/>
        </w:rPr>
        <w:t xml:space="preserve"> </w:t>
      </w:r>
      <w:r w:rsidRPr="008037F4">
        <w:rPr>
          <w:b w:val="0"/>
        </w:rPr>
        <w:t>—</w:t>
      </w:r>
      <w:r w:rsidRPr="008037F4">
        <w:rPr>
          <w:b w:val="0"/>
          <w:spacing w:val="-26"/>
        </w:rPr>
        <w:t xml:space="preserve"> </w:t>
      </w:r>
      <w:r w:rsidRPr="008037F4">
        <w:rPr>
          <w:b w:val="0"/>
        </w:rPr>
        <w:t>России.</w:t>
      </w:r>
      <w:r w:rsidRPr="008037F4">
        <w:rPr>
          <w:b w:val="0"/>
          <w:spacing w:val="-33"/>
        </w:rPr>
        <w:t xml:space="preserve"> </w:t>
      </w:r>
      <w:r>
        <w:rPr>
          <w:b w:val="0"/>
        </w:rPr>
        <w:t>Воспи</w:t>
      </w:r>
      <w:r w:rsidRPr="008037F4">
        <w:rPr>
          <w:b w:val="0"/>
        </w:rPr>
        <w:t>тывать уважение к государственным символам, дать детям</w:t>
      </w:r>
      <w:r w:rsidRPr="008037F4">
        <w:rPr>
          <w:b w:val="0"/>
          <w:spacing w:val="-43"/>
        </w:rPr>
        <w:t xml:space="preserve"> </w:t>
      </w:r>
      <w:r w:rsidRPr="008037F4">
        <w:rPr>
          <w:b w:val="0"/>
        </w:rPr>
        <w:t>доступные их пониманию представления о государственных</w:t>
      </w:r>
      <w:r w:rsidRPr="008037F4">
        <w:rPr>
          <w:b w:val="0"/>
          <w:spacing w:val="-37"/>
        </w:rPr>
        <w:t xml:space="preserve"> </w:t>
      </w:r>
      <w:r w:rsidRPr="008037F4">
        <w:rPr>
          <w:b w:val="0"/>
        </w:rPr>
        <w:t>праздниках.</w:t>
      </w:r>
      <w:r>
        <w:rPr>
          <w:b w:val="0"/>
        </w:rPr>
        <w:t xml:space="preserve"> </w:t>
      </w:r>
      <w:r w:rsidRPr="008037F4">
        <w:rPr>
          <w:b w:val="0"/>
        </w:rPr>
        <w:t xml:space="preserve">Рассказывать </w:t>
      </w:r>
      <w:r w:rsidRPr="008037F4">
        <w:rPr>
          <w:b w:val="0"/>
          <w:bCs w:val="0"/>
        </w:rPr>
        <w:t xml:space="preserve">о Российской армии, о </w:t>
      </w:r>
      <w:r w:rsidRPr="008037F4">
        <w:rPr>
          <w:b w:val="0"/>
        </w:rPr>
        <w:t>воинах, которые охраняют нашу Родину. Знакомить с некоторыми родами войск (морской флот, ракетные войска и т.</w:t>
      </w:r>
      <w:r w:rsidRPr="008037F4">
        <w:rPr>
          <w:b w:val="0"/>
          <w:spacing w:val="-11"/>
        </w:rPr>
        <w:t xml:space="preserve"> </w:t>
      </w:r>
      <w:r w:rsidRPr="008037F4">
        <w:rPr>
          <w:b w:val="0"/>
        </w:rPr>
        <w:t>п.).</w:t>
      </w:r>
    </w:p>
    <w:p w:rsidR="00DC4CAD" w:rsidRPr="00720773" w:rsidRDefault="00DC4CAD" w:rsidP="00DC4CAD">
      <w:pPr>
        <w:pStyle w:val="a3"/>
        <w:kinsoku w:val="0"/>
        <w:overflowPunct w:val="0"/>
        <w:ind w:right="-31"/>
        <w:jc w:val="both"/>
        <w:rPr>
          <w:b w:val="0"/>
        </w:rPr>
      </w:pPr>
      <w:r w:rsidRPr="00720773">
        <w:t xml:space="preserve">5 – 6 лет. </w:t>
      </w:r>
      <w:r w:rsidRPr="00720773">
        <w:rPr>
          <w:b w:val="0"/>
        </w:rPr>
        <w:t>Расширять представления о малой Родине. Рассказывать детям о достопримечательностях, культуре, традициях родного края;  замечательных людях, прославивших свой край.</w:t>
      </w:r>
      <w:r>
        <w:rPr>
          <w:b w:val="0"/>
        </w:rPr>
        <w:t xml:space="preserve"> </w:t>
      </w:r>
      <w:r w:rsidRPr="00720773">
        <w:rPr>
          <w:b w:val="0"/>
        </w:rPr>
        <w:t>Расширять представления детей о родной стране, о государственных</w:t>
      </w:r>
      <w:r>
        <w:rPr>
          <w:b w:val="0"/>
        </w:rPr>
        <w:t xml:space="preserve"> </w:t>
      </w:r>
      <w:r w:rsidRPr="00720773">
        <w:rPr>
          <w:b w:val="0"/>
        </w:rPr>
        <w:t>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r>
        <w:rPr>
          <w:b w:val="0"/>
        </w:rPr>
        <w:t xml:space="preserve"> </w:t>
      </w:r>
      <w:r w:rsidRPr="00720773">
        <w:rPr>
          <w:b w:val="0"/>
        </w:rPr>
        <w:t>Формировать представления о том, что Российская Федерация (Россия) — большая многонациональная страна, знакомить с народными</w:t>
      </w:r>
      <w:r>
        <w:rPr>
          <w:b w:val="0"/>
        </w:rPr>
        <w:t xml:space="preserve"> </w:t>
      </w:r>
      <w:r w:rsidRPr="00720773">
        <w:rPr>
          <w:b w:val="0"/>
        </w:rPr>
        <w:t>традициями и обычаями (с учетом</w:t>
      </w:r>
      <w:r>
        <w:rPr>
          <w:b w:val="0"/>
        </w:rPr>
        <w:t xml:space="preserve"> региональных особенностей и на</w:t>
      </w:r>
      <w:r w:rsidRPr="00720773">
        <w:rPr>
          <w:b w:val="0"/>
        </w:rPr>
        <w:t>циональностей детей группы). Рассказывать детям о том, что Москва — главный город, столица нашей Родины. Познакомить с флагом</w:t>
      </w:r>
      <w:r>
        <w:rPr>
          <w:b w:val="0"/>
        </w:rPr>
        <w:t xml:space="preserve"> </w:t>
      </w:r>
      <w:r w:rsidRPr="00720773">
        <w:rPr>
          <w:b w:val="0"/>
        </w:rPr>
        <w:t>и гербом России, мелодией гимна. Показывать Россию на карте, глобусе.</w:t>
      </w:r>
      <w:r>
        <w:rPr>
          <w:b w:val="0"/>
        </w:rPr>
        <w:t xml:space="preserve"> </w:t>
      </w:r>
      <w:r w:rsidRPr="00720773">
        <w:rPr>
          <w:b w:val="0"/>
        </w:rPr>
        <w:t>Расширять представления детей о Российской армии. Воспитывать</w:t>
      </w:r>
      <w:r>
        <w:rPr>
          <w:b w:val="0"/>
        </w:rPr>
        <w:t xml:space="preserve"> </w:t>
      </w:r>
      <w:r w:rsidRPr="00720773">
        <w:rPr>
          <w:b w:val="0"/>
        </w:rPr>
        <w:t>уважение к защитникам отечества. Рассказывать о трудной, но почетной обязанности защищать Родину, охранять ее спокойствие</w:t>
      </w:r>
      <w:r>
        <w:rPr>
          <w:b w:val="0"/>
        </w:rPr>
        <w:t xml:space="preserve"> </w:t>
      </w:r>
      <w:r w:rsidRPr="00720773">
        <w:rPr>
          <w:b w:val="0"/>
        </w:rPr>
        <w:t>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DC4CAD" w:rsidRDefault="00DC4CAD" w:rsidP="00DC4CAD">
      <w:pPr>
        <w:pStyle w:val="a3"/>
        <w:kinsoku w:val="0"/>
        <w:overflowPunct w:val="0"/>
        <w:ind w:right="-31"/>
        <w:jc w:val="both"/>
        <w:rPr>
          <w:b w:val="0"/>
        </w:rPr>
      </w:pPr>
      <w:r w:rsidRPr="00720773">
        <w:rPr>
          <w:b w:val="0"/>
        </w:rPr>
        <w:t>Рассматривать с детьми картины, репродукции, альбомы с военной</w:t>
      </w:r>
      <w:r>
        <w:rPr>
          <w:b w:val="0"/>
        </w:rPr>
        <w:t xml:space="preserve"> </w:t>
      </w:r>
      <w:r w:rsidRPr="00720773">
        <w:rPr>
          <w:b w:val="0"/>
        </w:rPr>
        <w:t>тематикой.</w:t>
      </w:r>
    </w:p>
    <w:p w:rsidR="00DC4CAD" w:rsidRDefault="00DC4CAD" w:rsidP="00DC4CAD">
      <w:pPr>
        <w:pStyle w:val="a3"/>
        <w:kinsoku w:val="0"/>
        <w:overflowPunct w:val="0"/>
        <w:ind w:right="-31"/>
        <w:jc w:val="both"/>
        <w:rPr>
          <w:b w:val="0"/>
        </w:rPr>
      </w:pPr>
      <w:r w:rsidRPr="0089425B">
        <w:t>6 – 7 лет</w:t>
      </w:r>
      <w:r>
        <w:rPr>
          <w:b w:val="0"/>
        </w:rPr>
        <w:t xml:space="preserve">. </w:t>
      </w:r>
      <w:r w:rsidRPr="0089425B">
        <w:rPr>
          <w:b w:val="0"/>
        </w:rPr>
        <w:t>Продолжать развивать интерес и любовь</w:t>
      </w:r>
      <w:r>
        <w:rPr>
          <w:b w:val="0"/>
        </w:rPr>
        <w:t xml:space="preserve"> </w:t>
      </w:r>
      <w:r w:rsidRPr="0089425B">
        <w:rPr>
          <w:b w:val="0"/>
        </w:rPr>
        <w:t>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w:t>
      </w:r>
      <w:r>
        <w:rPr>
          <w:b w:val="0"/>
        </w:rPr>
        <w:t xml:space="preserve"> </w:t>
      </w:r>
      <w:r w:rsidRPr="0089425B">
        <w:rPr>
          <w:b w:val="0"/>
        </w:rPr>
        <w:t>со спецификой родного города (поселка).</w:t>
      </w:r>
      <w:r>
        <w:rPr>
          <w:b w:val="0"/>
        </w:rPr>
        <w:t xml:space="preserve"> </w:t>
      </w:r>
      <w:r w:rsidRPr="0089425B">
        <w:rPr>
          <w:b w:val="0"/>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w:t>
      </w:r>
      <w:r>
        <w:rPr>
          <w:b w:val="0"/>
        </w:rPr>
        <w:t xml:space="preserve"> </w:t>
      </w:r>
      <w:r w:rsidRPr="0089425B">
        <w:rPr>
          <w:b w:val="0"/>
        </w:rPr>
        <w:t>представления о том, что в нашей стране мирно живут люди разных</w:t>
      </w:r>
      <w:r>
        <w:rPr>
          <w:b w:val="0"/>
        </w:rPr>
        <w:t xml:space="preserve"> </w:t>
      </w:r>
      <w:r w:rsidRPr="0089425B">
        <w:rPr>
          <w:b w:val="0"/>
        </w:rPr>
        <w:t>национальностей, воспитывать уважение к людям разных национальностей, интерес к их культуре и обычаям.</w:t>
      </w:r>
      <w:r>
        <w:rPr>
          <w:b w:val="0"/>
        </w:rPr>
        <w:t xml:space="preserve"> </w:t>
      </w:r>
      <w:r w:rsidRPr="0089425B">
        <w:rPr>
          <w:b w:val="0"/>
        </w:rPr>
        <w:t>Продолжать знакомить с государственными символами, закреплять</w:t>
      </w:r>
      <w:r>
        <w:rPr>
          <w:b w:val="0"/>
        </w:rPr>
        <w:t xml:space="preserve"> </w:t>
      </w:r>
      <w:r w:rsidRPr="0089425B">
        <w:rPr>
          <w:b w:val="0"/>
        </w:rPr>
        <w:t>знания о флаге, гербе и гимне России (гимн исполняется во время</w:t>
      </w:r>
      <w:r>
        <w:rPr>
          <w:b w:val="0"/>
        </w:rPr>
        <w:t xml:space="preserve"> </w:t>
      </w:r>
      <w:r w:rsidRPr="0089425B">
        <w:rPr>
          <w:b w:val="0"/>
        </w:rPr>
        <w:t>праздника или другого торжественного события; когда звучит гимн,</w:t>
      </w:r>
      <w:r>
        <w:rPr>
          <w:b w:val="0"/>
        </w:rPr>
        <w:t xml:space="preserve"> </w:t>
      </w:r>
      <w:r w:rsidRPr="0089425B">
        <w:rPr>
          <w:b w:val="0"/>
        </w:rPr>
        <w:t>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w:t>
      </w:r>
      <w:r>
        <w:rPr>
          <w:b w:val="0"/>
        </w:rPr>
        <w:t xml:space="preserve"> </w:t>
      </w:r>
      <w:r w:rsidRPr="0089425B">
        <w:rPr>
          <w:b w:val="0"/>
        </w:rPr>
        <w:t>Рассказать, что Россия — самая большая страна мира, показать Россию и Москву на карте.</w:t>
      </w:r>
      <w:r>
        <w:rPr>
          <w:b w:val="0"/>
        </w:rPr>
        <w:t xml:space="preserve"> </w:t>
      </w:r>
      <w:r w:rsidRPr="0089425B">
        <w:rPr>
          <w:b w:val="0"/>
        </w:rPr>
        <w:t>Поощрять интерес детей к событиям, происходящим в стране, воспитывать чувство гордости за ее достижения. Рассказывать детям</w:t>
      </w:r>
      <w:r>
        <w:rPr>
          <w:b w:val="0"/>
        </w:rPr>
        <w:t xml:space="preserve"> </w:t>
      </w:r>
      <w:r w:rsidRPr="0089425B">
        <w:rPr>
          <w:b w:val="0"/>
        </w:rPr>
        <w:t>о Ю. А. Гагарине и других героях космоса.</w:t>
      </w:r>
      <w:r>
        <w:rPr>
          <w:b w:val="0"/>
        </w:rPr>
        <w:t xml:space="preserve"> </w:t>
      </w:r>
      <w:r w:rsidRPr="0089425B">
        <w:rPr>
          <w:b w:val="0"/>
        </w:rPr>
        <w:t>Углублять знания о Российской армии. Воспитывать уважение к защитникам Отечества, к памяти павших бойцов (возлагать с детьми</w:t>
      </w:r>
      <w:r>
        <w:rPr>
          <w:b w:val="0"/>
        </w:rPr>
        <w:t xml:space="preserve"> </w:t>
      </w:r>
      <w:r w:rsidRPr="0089425B">
        <w:rPr>
          <w:b w:val="0"/>
        </w:rPr>
        <w:t>цветы к обелискам, памятникам и т. д.).</w:t>
      </w:r>
    </w:p>
    <w:p w:rsidR="00DC4CAD" w:rsidRPr="00C53AB2" w:rsidRDefault="00DC4CAD" w:rsidP="00DC4CAD">
      <w:pPr>
        <w:spacing w:line="240" w:lineRule="auto"/>
        <w:rPr>
          <w:rFonts w:ascii="Times New Roman" w:hAnsi="Times New Roman"/>
          <w:sz w:val="24"/>
        </w:rPr>
      </w:pPr>
      <w:r w:rsidRPr="00C53AB2">
        <w:rPr>
          <w:rFonts w:ascii="Times New Roman" w:hAnsi="Times New Roman"/>
          <w:sz w:val="24"/>
        </w:rPr>
        <w:t>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DC4CAD" w:rsidRPr="00C53AB2" w:rsidRDefault="00DC4CAD" w:rsidP="007A6CFA">
      <w:pPr>
        <w:numPr>
          <w:ilvl w:val="0"/>
          <w:numId w:val="24"/>
        </w:numPr>
        <w:spacing w:after="0" w:line="240" w:lineRule="auto"/>
        <w:rPr>
          <w:rFonts w:ascii="Times New Roman" w:hAnsi="Times New Roman"/>
          <w:sz w:val="24"/>
        </w:rPr>
      </w:pPr>
      <w:r w:rsidRPr="00C53AB2">
        <w:rPr>
          <w:rFonts w:ascii="Times New Roman" w:hAnsi="Times New Roman"/>
          <w:b/>
          <w:sz w:val="24"/>
        </w:rPr>
        <w:t xml:space="preserve">«Человек» - </w:t>
      </w:r>
      <w:r w:rsidRPr="00C53AB2">
        <w:rPr>
          <w:rFonts w:ascii="Times New Roman" w:hAnsi="Times New Roman"/>
          <w:sz w:val="24"/>
        </w:rPr>
        <w:t xml:space="preserve">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 </w:t>
      </w:r>
    </w:p>
    <w:p w:rsidR="00DC4CAD" w:rsidRPr="00C53AB2" w:rsidRDefault="00DC4CAD" w:rsidP="007A6CFA">
      <w:pPr>
        <w:numPr>
          <w:ilvl w:val="0"/>
          <w:numId w:val="24"/>
        </w:numPr>
        <w:spacing w:after="0" w:line="240" w:lineRule="auto"/>
        <w:rPr>
          <w:rFonts w:ascii="Times New Roman" w:hAnsi="Times New Roman"/>
          <w:sz w:val="24"/>
        </w:rPr>
      </w:pPr>
      <w:r w:rsidRPr="00C53AB2">
        <w:rPr>
          <w:rFonts w:ascii="Times New Roman" w:hAnsi="Times New Roman"/>
          <w:b/>
          <w:sz w:val="24"/>
        </w:rPr>
        <w:lastRenderedPageBreak/>
        <w:t>«Семья»</w:t>
      </w:r>
      <w:r w:rsidRPr="00C53AB2">
        <w:rPr>
          <w:rFonts w:ascii="Times New Roman" w:hAnsi="Times New Roman"/>
          <w:sz w:val="24"/>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DC4CAD" w:rsidRPr="00C53AB2" w:rsidRDefault="00DC4CAD" w:rsidP="007A6CFA">
      <w:pPr>
        <w:numPr>
          <w:ilvl w:val="0"/>
          <w:numId w:val="24"/>
        </w:numPr>
        <w:spacing w:after="0" w:line="240" w:lineRule="auto"/>
        <w:rPr>
          <w:rFonts w:ascii="Times New Roman" w:hAnsi="Times New Roman"/>
          <w:sz w:val="24"/>
        </w:rPr>
      </w:pPr>
      <w:r w:rsidRPr="00C53AB2">
        <w:rPr>
          <w:rFonts w:ascii="Times New Roman" w:hAnsi="Times New Roman"/>
          <w:b/>
          <w:sz w:val="24"/>
        </w:rPr>
        <w:t xml:space="preserve">«Труд» - </w:t>
      </w:r>
      <w:r w:rsidRPr="00C53AB2">
        <w:rPr>
          <w:rFonts w:ascii="Times New Roman" w:hAnsi="Times New Roman"/>
          <w:sz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DC4CAD" w:rsidRPr="00C53AB2" w:rsidRDefault="00DC4CAD" w:rsidP="007A6CFA">
      <w:pPr>
        <w:numPr>
          <w:ilvl w:val="0"/>
          <w:numId w:val="24"/>
        </w:numPr>
        <w:spacing w:after="0" w:line="240" w:lineRule="auto"/>
        <w:rPr>
          <w:rFonts w:ascii="Times New Roman" w:hAnsi="Times New Roman"/>
          <w:sz w:val="24"/>
        </w:rPr>
      </w:pPr>
      <w:r w:rsidRPr="00C53AB2">
        <w:rPr>
          <w:rFonts w:ascii="Times New Roman" w:hAnsi="Times New Roman"/>
          <w:b/>
          <w:sz w:val="24"/>
        </w:rPr>
        <w:t>«Культура» -</w:t>
      </w:r>
      <w:r w:rsidRPr="00C53AB2">
        <w:rPr>
          <w:rFonts w:ascii="Times New Roman" w:hAnsi="Times New Roman"/>
          <w:sz w:val="24"/>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DC4CAD" w:rsidRPr="00C53AB2" w:rsidRDefault="00DC4CAD" w:rsidP="007A6CFA">
      <w:pPr>
        <w:numPr>
          <w:ilvl w:val="0"/>
          <w:numId w:val="24"/>
        </w:numPr>
        <w:spacing w:after="0" w:line="240" w:lineRule="auto"/>
        <w:rPr>
          <w:rFonts w:ascii="Times New Roman" w:hAnsi="Times New Roman"/>
          <w:sz w:val="24"/>
        </w:rPr>
      </w:pPr>
      <w:r w:rsidRPr="00C53AB2">
        <w:rPr>
          <w:rFonts w:ascii="Times New Roman" w:hAnsi="Times New Roman"/>
          <w:b/>
          <w:sz w:val="24"/>
        </w:rPr>
        <w:t xml:space="preserve">«Отечество» - </w:t>
      </w:r>
      <w:r w:rsidRPr="00C53AB2">
        <w:rPr>
          <w:rFonts w:ascii="Times New Roman" w:hAnsi="Times New Roman"/>
          <w:sz w:val="24"/>
        </w:rPr>
        <w:t>единственная уникальная для каждого человека Родина, данная ему судьбой, доставшаяся от его предков. Задача педагога</w:t>
      </w:r>
      <w:r>
        <w:rPr>
          <w:rFonts w:ascii="Times New Roman" w:hAnsi="Times New Roman"/>
          <w:sz w:val="24"/>
        </w:rPr>
        <w:t xml:space="preserve"> </w:t>
      </w:r>
      <w:r w:rsidRPr="00C53AB2">
        <w:rPr>
          <w:rFonts w:ascii="Times New Roman" w:hAnsi="Times New Roman"/>
          <w:sz w:val="24"/>
        </w:rPr>
        <w:t>-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DC4CAD" w:rsidRPr="00C53AB2" w:rsidRDefault="00DC4CAD" w:rsidP="007A6CFA">
      <w:pPr>
        <w:numPr>
          <w:ilvl w:val="0"/>
          <w:numId w:val="24"/>
        </w:numPr>
        <w:spacing w:after="0" w:line="240" w:lineRule="auto"/>
        <w:rPr>
          <w:rFonts w:ascii="Times New Roman" w:hAnsi="Times New Roman"/>
          <w:b/>
          <w:sz w:val="24"/>
        </w:rPr>
      </w:pPr>
      <w:r w:rsidRPr="00C53AB2">
        <w:rPr>
          <w:rFonts w:ascii="Times New Roman" w:hAnsi="Times New Roman"/>
          <w:b/>
          <w:sz w:val="24"/>
        </w:rPr>
        <w:t>«Земля» -</w:t>
      </w:r>
      <w:r w:rsidRPr="00C53AB2">
        <w:rPr>
          <w:rFonts w:ascii="Times New Roman" w:hAnsi="Times New Roman"/>
          <w:sz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DC4CAD" w:rsidRPr="00C53AB2" w:rsidRDefault="00DC4CAD" w:rsidP="00DC4CAD">
      <w:pPr>
        <w:spacing w:line="240" w:lineRule="auto"/>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394"/>
        <w:gridCol w:w="5386"/>
      </w:tblGrid>
      <w:tr w:rsidR="00DC4CAD" w:rsidRPr="00C53AB2" w:rsidTr="00BB18DB">
        <w:tc>
          <w:tcPr>
            <w:tcW w:w="13603" w:type="dxa"/>
            <w:gridSpan w:val="3"/>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line="240" w:lineRule="auto"/>
              <w:jc w:val="center"/>
              <w:rPr>
                <w:rFonts w:ascii="Times New Roman" w:hAnsi="Times New Roman"/>
                <w:b/>
                <w:bCs/>
                <w:sz w:val="24"/>
                <w:szCs w:val="28"/>
              </w:rPr>
            </w:pPr>
            <w:r w:rsidRPr="00C53AB2">
              <w:rPr>
                <w:rFonts w:ascii="Times New Roman" w:hAnsi="Times New Roman"/>
                <w:b/>
                <w:bCs/>
                <w:sz w:val="24"/>
                <w:szCs w:val="28"/>
              </w:rPr>
              <w:t>Компоненты патриотического воспитания</w:t>
            </w:r>
          </w:p>
        </w:tc>
      </w:tr>
      <w:tr w:rsidR="00DC4CAD" w:rsidRPr="00C53AB2" w:rsidTr="00BB18DB">
        <w:tc>
          <w:tcPr>
            <w:tcW w:w="3823" w:type="dxa"/>
            <w:tcBorders>
              <w:top w:val="double" w:sz="4" w:space="0" w:color="auto"/>
              <w:left w:val="double" w:sz="4" w:space="0" w:color="auto"/>
              <w:right w:val="double" w:sz="4" w:space="0" w:color="auto"/>
            </w:tcBorders>
            <w:shd w:val="clear" w:color="auto" w:fill="auto"/>
          </w:tcPr>
          <w:p w:rsidR="00DC4CAD" w:rsidRPr="00C53AB2" w:rsidRDefault="00DC4CAD" w:rsidP="00BB18DB">
            <w:pPr>
              <w:spacing w:after="0" w:line="216" w:lineRule="auto"/>
              <w:jc w:val="center"/>
              <w:textAlignment w:val="baseline"/>
              <w:rPr>
                <w:rFonts w:ascii="Times New Roman" w:hAnsi="Times New Roman"/>
                <w:sz w:val="24"/>
                <w:szCs w:val="28"/>
              </w:rPr>
            </w:pPr>
            <w:r w:rsidRPr="00C53AB2">
              <w:rPr>
                <w:rFonts w:ascii="Times New Roman" w:hAnsi="Times New Roman"/>
                <w:bCs/>
                <w:color w:val="000000"/>
                <w:kern w:val="24"/>
                <w:sz w:val="24"/>
                <w:szCs w:val="28"/>
              </w:rPr>
              <w:t>Содержательный</w:t>
            </w:r>
          </w:p>
          <w:p w:rsidR="00DC4CAD" w:rsidRPr="00C53AB2" w:rsidRDefault="00DC4CAD" w:rsidP="00BB18DB">
            <w:pPr>
              <w:spacing w:after="0" w:line="216" w:lineRule="auto"/>
              <w:jc w:val="center"/>
              <w:textAlignment w:val="baseline"/>
              <w:rPr>
                <w:rFonts w:ascii="Times New Roman" w:hAnsi="Times New Roman"/>
                <w:sz w:val="24"/>
                <w:szCs w:val="28"/>
              </w:rPr>
            </w:pPr>
            <w:r w:rsidRPr="00C53AB2">
              <w:rPr>
                <w:rFonts w:ascii="Times New Roman" w:hAnsi="Times New Roman"/>
                <w:bCs/>
                <w:color w:val="000000"/>
                <w:kern w:val="24"/>
                <w:sz w:val="24"/>
                <w:szCs w:val="28"/>
              </w:rPr>
              <w:t xml:space="preserve">(представления ребенка </w:t>
            </w:r>
          </w:p>
          <w:p w:rsidR="00DC4CAD" w:rsidRPr="00C53AB2" w:rsidRDefault="00DC4CAD" w:rsidP="00BB18DB">
            <w:pPr>
              <w:spacing w:after="0" w:line="216" w:lineRule="auto"/>
              <w:jc w:val="center"/>
              <w:textAlignment w:val="baseline"/>
              <w:rPr>
                <w:rFonts w:ascii="Times New Roman" w:hAnsi="Times New Roman"/>
                <w:sz w:val="24"/>
                <w:szCs w:val="28"/>
              </w:rPr>
            </w:pPr>
            <w:r w:rsidRPr="00C53AB2">
              <w:rPr>
                <w:rFonts w:ascii="Times New Roman" w:hAnsi="Times New Roman"/>
                <w:bCs/>
                <w:color w:val="000000"/>
                <w:kern w:val="24"/>
                <w:sz w:val="24"/>
                <w:szCs w:val="28"/>
              </w:rPr>
              <w:t>об окружающем мире)</w:t>
            </w:r>
          </w:p>
        </w:tc>
        <w:tc>
          <w:tcPr>
            <w:tcW w:w="4394" w:type="dxa"/>
            <w:tcBorders>
              <w:top w:val="double" w:sz="4" w:space="0" w:color="auto"/>
              <w:left w:val="double" w:sz="4" w:space="0" w:color="auto"/>
              <w:right w:val="double" w:sz="4" w:space="0" w:color="auto"/>
            </w:tcBorders>
            <w:shd w:val="clear" w:color="auto" w:fill="auto"/>
          </w:tcPr>
          <w:p w:rsidR="00DC4CAD" w:rsidRPr="00C53AB2" w:rsidRDefault="00DC4CAD" w:rsidP="00BB18DB">
            <w:pPr>
              <w:spacing w:after="0" w:line="216" w:lineRule="auto"/>
              <w:jc w:val="center"/>
              <w:textAlignment w:val="baseline"/>
              <w:rPr>
                <w:rFonts w:ascii="Times New Roman" w:hAnsi="Times New Roman"/>
                <w:sz w:val="24"/>
                <w:szCs w:val="28"/>
              </w:rPr>
            </w:pPr>
            <w:r w:rsidRPr="00C53AB2">
              <w:rPr>
                <w:rFonts w:ascii="Times New Roman" w:hAnsi="Times New Roman"/>
                <w:bCs/>
                <w:color w:val="000000"/>
                <w:kern w:val="24"/>
                <w:sz w:val="24"/>
                <w:szCs w:val="28"/>
              </w:rPr>
              <w:t>Эмоционально-побудительный</w:t>
            </w:r>
          </w:p>
          <w:p w:rsidR="00DC4CAD" w:rsidRPr="00C53AB2" w:rsidRDefault="00DC4CAD" w:rsidP="00BB18DB">
            <w:pPr>
              <w:spacing w:after="0" w:line="216" w:lineRule="auto"/>
              <w:jc w:val="center"/>
              <w:textAlignment w:val="baseline"/>
              <w:rPr>
                <w:rFonts w:ascii="Times New Roman" w:hAnsi="Times New Roman"/>
                <w:sz w:val="24"/>
                <w:szCs w:val="28"/>
              </w:rPr>
            </w:pPr>
            <w:r w:rsidRPr="00C53AB2">
              <w:rPr>
                <w:rFonts w:ascii="Times New Roman" w:hAnsi="Times New Roman"/>
                <w:bCs/>
                <w:color w:val="000000"/>
                <w:kern w:val="24"/>
                <w:sz w:val="24"/>
                <w:szCs w:val="28"/>
              </w:rPr>
              <w:t xml:space="preserve">(эмоционально-положительные </w:t>
            </w:r>
          </w:p>
          <w:p w:rsidR="00DC4CAD" w:rsidRPr="00C53AB2" w:rsidRDefault="00DC4CAD" w:rsidP="00BB18DB">
            <w:pPr>
              <w:spacing w:after="0" w:line="216" w:lineRule="auto"/>
              <w:jc w:val="center"/>
              <w:textAlignment w:val="baseline"/>
              <w:rPr>
                <w:rFonts w:ascii="Times New Roman" w:hAnsi="Times New Roman"/>
                <w:sz w:val="24"/>
                <w:szCs w:val="28"/>
              </w:rPr>
            </w:pPr>
            <w:r w:rsidRPr="00C53AB2">
              <w:rPr>
                <w:rFonts w:ascii="Times New Roman" w:hAnsi="Times New Roman"/>
                <w:bCs/>
                <w:color w:val="000000"/>
                <w:kern w:val="24"/>
                <w:sz w:val="24"/>
                <w:szCs w:val="28"/>
              </w:rPr>
              <w:t>чувства ребенка к окружающему миру)</w:t>
            </w:r>
          </w:p>
        </w:tc>
        <w:tc>
          <w:tcPr>
            <w:tcW w:w="5386" w:type="dxa"/>
            <w:tcBorders>
              <w:top w:val="double" w:sz="4" w:space="0" w:color="auto"/>
              <w:left w:val="double" w:sz="4" w:space="0" w:color="auto"/>
              <w:right w:val="double" w:sz="4" w:space="0" w:color="auto"/>
            </w:tcBorders>
          </w:tcPr>
          <w:p w:rsidR="00DC4CAD" w:rsidRPr="00AF5A4B" w:rsidRDefault="00DC4CAD" w:rsidP="00BB18DB">
            <w:pPr>
              <w:spacing w:after="0" w:line="216" w:lineRule="auto"/>
              <w:jc w:val="center"/>
              <w:textAlignment w:val="baseline"/>
              <w:rPr>
                <w:rFonts w:ascii="Times New Roman" w:hAnsi="Times New Roman"/>
                <w:bCs/>
                <w:color w:val="000000"/>
                <w:kern w:val="24"/>
                <w:sz w:val="24"/>
                <w:szCs w:val="28"/>
              </w:rPr>
            </w:pPr>
            <w:r w:rsidRPr="00AF5A4B">
              <w:rPr>
                <w:rFonts w:ascii="Times New Roman" w:hAnsi="Times New Roman"/>
                <w:bCs/>
                <w:color w:val="000000"/>
                <w:kern w:val="24"/>
                <w:sz w:val="24"/>
                <w:szCs w:val="28"/>
              </w:rPr>
              <w:t>Деятельностный</w:t>
            </w:r>
          </w:p>
          <w:p w:rsidR="00DC4CAD" w:rsidRPr="00AF5A4B" w:rsidRDefault="00DC4CAD" w:rsidP="00BB18DB">
            <w:pPr>
              <w:spacing w:after="0" w:line="216" w:lineRule="auto"/>
              <w:jc w:val="center"/>
              <w:textAlignment w:val="baseline"/>
              <w:rPr>
                <w:rFonts w:ascii="Times New Roman" w:hAnsi="Times New Roman"/>
                <w:bCs/>
                <w:color w:val="000000"/>
                <w:kern w:val="24"/>
                <w:sz w:val="24"/>
                <w:szCs w:val="28"/>
              </w:rPr>
            </w:pPr>
            <w:r w:rsidRPr="00AF5A4B">
              <w:rPr>
                <w:rFonts w:ascii="Times New Roman" w:hAnsi="Times New Roman"/>
                <w:bCs/>
                <w:color w:val="000000"/>
                <w:kern w:val="24"/>
                <w:sz w:val="24"/>
                <w:szCs w:val="28"/>
              </w:rPr>
              <w:t xml:space="preserve">(отражение отношения к миру </w:t>
            </w:r>
          </w:p>
          <w:p w:rsidR="00DC4CAD" w:rsidRPr="00AF5A4B" w:rsidRDefault="00DC4CAD" w:rsidP="00BB18DB">
            <w:pPr>
              <w:spacing w:after="0" w:line="216" w:lineRule="auto"/>
              <w:jc w:val="center"/>
              <w:textAlignment w:val="baseline"/>
              <w:rPr>
                <w:rFonts w:ascii="Times New Roman" w:hAnsi="Times New Roman"/>
                <w:bCs/>
                <w:color w:val="000000"/>
                <w:kern w:val="24"/>
                <w:sz w:val="24"/>
                <w:szCs w:val="28"/>
              </w:rPr>
            </w:pPr>
            <w:r w:rsidRPr="00AF5A4B">
              <w:rPr>
                <w:rFonts w:ascii="Times New Roman" w:hAnsi="Times New Roman"/>
                <w:bCs/>
                <w:color w:val="000000"/>
                <w:kern w:val="24"/>
                <w:sz w:val="24"/>
                <w:szCs w:val="28"/>
              </w:rPr>
              <w:t>в деятельности</w:t>
            </w:r>
          </w:p>
          <w:p w:rsidR="00DC4CAD" w:rsidRPr="00C53AB2" w:rsidRDefault="00DC4CAD" w:rsidP="00BB18DB">
            <w:pPr>
              <w:spacing w:after="0" w:line="216" w:lineRule="auto"/>
              <w:jc w:val="center"/>
              <w:textAlignment w:val="baseline"/>
              <w:rPr>
                <w:rFonts w:ascii="Times New Roman" w:hAnsi="Times New Roman"/>
                <w:bCs/>
                <w:color w:val="000000"/>
                <w:kern w:val="24"/>
                <w:sz w:val="24"/>
                <w:szCs w:val="28"/>
              </w:rPr>
            </w:pPr>
          </w:p>
        </w:tc>
      </w:tr>
      <w:tr w:rsidR="00DC4CAD" w:rsidRPr="00C53AB2" w:rsidTr="00BB18DB">
        <w:tc>
          <w:tcPr>
            <w:tcW w:w="3823" w:type="dxa"/>
            <w:tcBorders>
              <w:left w:val="double" w:sz="4" w:space="0" w:color="auto"/>
              <w:bottom w:val="double" w:sz="4" w:space="0" w:color="auto"/>
              <w:right w:val="double" w:sz="4" w:space="0" w:color="auto"/>
            </w:tcBorders>
            <w:shd w:val="clear" w:color="auto" w:fill="auto"/>
          </w:tcPr>
          <w:p w:rsidR="00DC4CAD" w:rsidRPr="00C53AB2" w:rsidRDefault="00DC4CAD" w:rsidP="00BB18DB">
            <w:pPr>
              <w:spacing w:line="240" w:lineRule="auto"/>
              <w:rPr>
                <w:rFonts w:ascii="Times New Roman" w:hAnsi="Times New Roman"/>
                <w:szCs w:val="24"/>
              </w:rPr>
            </w:pPr>
            <w:r w:rsidRPr="00C53AB2">
              <w:rPr>
                <w:rFonts w:ascii="Times New Roman" w:hAnsi="Times New Roman"/>
                <w:szCs w:val="24"/>
              </w:rPr>
              <w:t>- О культуре народа, его традициях, творчестве                                                                        - О природе родного  края и страны и деятельности человека в природе                               - Об истории страны, отражённой в названии улиц, памятников                                        - О символике родного города и страны(герб, флаг, гимн)</w:t>
            </w:r>
          </w:p>
        </w:tc>
        <w:tc>
          <w:tcPr>
            <w:tcW w:w="4394" w:type="dxa"/>
            <w:tcBorders>
              <w:left w:val="double" w:sz="4" w:space="0" w:color="auto"/>
              <w:bottom w:val="double" w:sz="4" w:space="0" w:color="auto"/>
              <w:right w:val="double" w:sz="4" w:space="0" w:color="auto"/>
            </w:tcBorders>
            <w:shd w:val="clear" w:color="auto" w:fill="auto"/>
          </w:tcPr>
          <w:p w:rsidR="00DC4CAD" w:rsidRPr="00C53AB2" w:rsidRDefault="00DC4CAD" w:rsidP="00BB18DB">
            <w:pPr>
              <w:spacing w:line="240" w:lineRule="auto"/>
              <w:contextualSpacing/>
              <w:rPr>
                <w:rFonts w:ascii="Times New Roman" w:hAnsi="Times New Roman"/>
                <w:szCs w:val="24"/>
              </w:rPr>
            </w:pPr>
            <w:r w:rsidRPr="00C53AB2">
              <w:rPr>
                <w:rFonts w:ascii="Times New Roman" w:hAnsi="Times New Roman"/>
                <w:bCs/>
                <w:szCs w:val="24"/>
              </w:rPr>
              <w:t>- Любовь и чувство привязанности</w:t>
            </w:r>
            <w:r w:rsidRPr="00C53AB2">
              <w:rPr>
                <w:rFonts w:ascii="Times New Roman" w:hAnsi="Times New Roman"/>
                <w:bCs/>
                <w:szCs w:val="24"/>
              </w:rPr>
              <w:br/>
              <w:t xml:space="preserve">  к родной семье и дому</w:t>
            </w:r>
            <w:r w:rsidRPr="00C53AB2">
              <w:rPr>
                <w:rFonts w:ascii="Times New Roman" w:hAnsi="Times New Roman"/>
                <w:szCs w:val="24"/>
              </w:rPr>
              <w:t xml:space="preserve">                                   - </w:t>
            </w:r>
            <w:r w:rsidRPr="00C53AB2">
              <w:rPr>
                <w:rFonts w:ascii="Times New Roman" w:hAnsi="Times New Roman"/>
                <w:bCs/>
                <w:szCs w:val="24"/>
              </w:rPr>
              <w:t>Интерес к жизни родного города и страны</w:t>
            </w:r>
            <w:r w:rsidRPr="00C53AB2">
              <w:rPr>
                <w:rFonts w:ascii="Times New Roman" w:hAnsi="Times New Roman"/>
                <w:szCs w:val="24"/>
              </w:rPr>
              <w:t xml:space="preserve">                                                 </w:t>
            </w:r>
            <w:r w:rsidRPr="00C53AB2">
              <w:rPr>
                <w:rFonts w:ascii="Times New Roman" w:hAnsi="Times New Roman"/>
                <w:bCs/>
                <w:szCs w:val="24"/>
              </w:rPr>
              <w:t xml:space="preserve">          - Гордость за достижения своей страны</w:t>
            </w:r>
            <w:r w:rsidRPr="00C53AB2">
              <w:rPr>
                <w:rFonts w:ascii="Times New Roman" w:hAnsi="Times New Roman"/>
                <w:szCs w:val="24"/>
              </w:rPr>
              <w:t xml:space="preserve">                                                             </w:t>
            </w:r>
            <w:r w:rsidRPr="00C53AB2">
              <w:rPr>
                <w:rFonts w:ascii="Times New Roman" w:hAnsi="Times New Roman"/>
                <w:bCs/>
                <w:szCs w:val="24"/>
              </w:rPr>
              <w:t xml:space="preserve"> - Уважение к культуре и традициям</w:t>
            </w:r>
            <w:r w:rsidRPr="00C53AB2">
              <w:rPr>
                <w:rFonts w:ascii="Times New Roman" w:hAnsi="Times New Roman"/>
                <w:bCs/>
                <w:szCs w:val="24"/>
              </w:rPr>
              <w:br/>
              <w:t xml:space="preserve">  народа, к историческому  прошлому</w:t>
            </w:r>
            <w:r w:rsidRPr="00C53AB2">
              <w:rPr>
                <w:rFonts w:ascii="Times New Roman" w:hAnsi="Times New Roman"/>
                <w:szCs w:val="24"/>
              </w:rPr>
              <w:t xml:space="preserve">                                                        </w:t>
            </w:r>
            <w:r w:rsidRPr="00C53AB2">
              <w:rPr>
                <w:rFonts w:ascii="Times New Roman" w:hAnsi="Times New Roman"/>
                <w:bCs/>
                <w:szCs w:val="24"/>
              </w:rPr>
              <w:t xml:space="preserve"> - Восхищение народным творчеством</w:t>
            </w:r>
            <w:r w:rsidRPr="00C53AB2">
              <w:rPr>
                <w:rFonts w:ascii="Times New Roman" w:hAnsi="Times New Roman"/>
                <w:szCs w:val="24"/>
              </w:rPr>
              <w:t xml:space="preserve">                                              </w:t>
            </w:r>
            <w:r w:rsidRPr="00C53AB2">
              <w:rPr>
                <w:rFonts w:ascii="Times New Roman" w:hAnsi="Times New Roman"/>
                <w:bCs/>
                <w:szCs w:val="24"/>
              </w:rPr>
              <w:t xml:space="preserve">                   - Любовь к родной природе, к родному языку</w:t>
            </w:r>
            <w:r w:rsidRPr="00C53AB2">
              <w:rPr>
                <w:rFonts w:ascii="Times New Roman" w:hAnsi="Times New Roman"/>
                <w:szCs w:val="24"/>
              </w:rPr>
              <w:t xml:space="preserve">                                                          - </w:t>
            </w:r>
            <w:r w:rsidRPr="00C53AB2">
              <w:rPr>
                <w:rFonts w:ascii="Times New Roman" w:hAnsi="Times New Roman"/>
                <w:bCs/>
                <w:szCs w:val="24"/>
              </w:rPr>
              <w:t>Уважение к человеку-труженику и желание принимать посильное участие в труде</w:t>
            </w:r>
          </w:p>
        </w:tc>
        <w:tc>
          <w:tcPr>
            <w:tcW w:w="5386" w:type="dxa"/>
            <w:tcBorders>
              <w:left w:val="double" w:sz="4" w:space="0" w:color="auto"/>
              <w:bottom w:val="double" w:sz="4" w:space="0" w:color="auto"/>
              <w:right w:val="double" w:sz="4" w:space="0" w:color="auto"/>
            </w:tcBorders>
          </w:tcPr>
          <w:p w:rsidR="00DC4CAD" w:rsidRPr="00AF5A4B" w:rsidRDefault="00DC4CAD" w:rsidP="00BB18DB">
            <w:pPr>
              <w:spacing w:line="240" w:lineRule="auto"/>
              <w:contextualSpacing/>
              <w:rPr>
                <w:rFonts w:ascii="Times New Roman" w:hAnsi="Times New Roman"/>
                <w:bCs/>
                <w:szCs w:val="24"/>
              </w:rPr>
            </w:pPr>
            <w:r>
              <w:rPr>
                <w:rFonts w:ascii="Times New Roman" w:hAnsi="Times New Roman"/>
                <w:bCs/>
                <w:szCs w:val="24"/>
              </w:rPr>
              <w:t xml:space="preserve">- </w:t>
            </w:r>
            <w:r w:rsidRPr="00AF5A4B">
              <w:rPr>
                <w:rFonts w:ascii="Times New Roman" w:hAnsi="Times New Roman"/>
                <w:bCs/>
                <w:szCs w:val="24"/>
              </w:rPr>
              <w:t>Труд</w:t>
            </w:r>
          </w:p>
          <w:p w:rsidR="00DC4CAD" w:rsidRDefault="00DC4CAD" w:rsidP="00BB18DB">
            <w:pPr>
              <w:spacing w:line="240" w:lineRule="auto"/>
              <w:contextualSpacing/>
              <w:rPr>
                <w:rFonts w:ascii="Times New Roman" w:hAnsi="Times New Roman"/>
                <w:bCs/>
                <w:szCs w:val="24"/>
              </w:rPr>
            </w:pPr>
            <w:r>
              <w:rPr>
                <w:rFonts w:ascii="Times New Roman" w:hAnsi="Times New Roman"/>
                <w:bCs/>
                <w:szCs w:val="24"/>
              </w:rPr>
              <w:t xml:space="preserve">-  </w:t>
            </w:r>
            <w:r w:rsidRPr="00AF5A4B">
              <w:rPr>
                <w:rFonts w:ascii="Times New Roman" w:hAnsi="Times New Roman"/>
                <w:bCs/>
                <w:szCs w:val="24"/>
              </w:rPr>
              <w:t>Игра</w:t>
            </w:r>
          </w:p>
          <w:p w:rsidR="00DC4CAD" w:rsidRPr="00AF5A4B" w:rsidRDefault="00DC4CAD" w:rsidP="00BB18DB">
            <w:pPr>
              <w:spacing w:line="240" w:lineRule="auto"/>
              <w:contextualSpacing/>
              <w:rPr>
                <w:rFonts w:ascii="Times New Roman" w:hAnsi="Times New Roman"/>
                <w:bCs/>
                <w:szCs w:val="24"/>
              </w:rPr>
            </w:pPr>
            <w:r>
              <w:rPr>
                <w:rFonts w:ascii="Times New Roman" w:hAnsi="Times New Roman"/>
                <w:bCs/>
                <w:szCs w:val="24"/>
              </w:rPr>
              <w:t>-</w:t>
            </w:r>
            <w:r w:rsidRPr="00AF5A4B">
              <w:rPr>
                <w:rFonts w:ascii="Times New Roman" w:hAnsi="Times New Roman"/>
                <w:bCs/>
                <w:szCs w:val="24"/>
              </w:rPr>
              <w:t>Продуктивная</w:t>
            </w:r>
            <w:r>
              <w:rPr>
                <w:rFonts w:ascii="Times New Roman" w:hAnsi="Times New Roman"/>
                <w:bCs/>
                <w:szCs w:val="24"/>
              </w:rPr>
              <w:t xml:space="preserve"> деятельность</w:t>
            </w:r>
            <w:r w:rsidRPr="00AF5A4B">
              <w:rPr>
                <w:rFonts w:ascii="Times New Roman" w:hAnsi="Times New Roman"/>
                <w:bCs/>
                <w:szCs w:val="24"/>
              </w:rPr>
              <w:br/>
            </w:r>
          </w:p>
          <w:p w:rsidR="00DC4CAD" w:rsidRPr="00AF5A4B" w:rsidRDefault="00DC4CAD" w:rsidP="00BB18DB">
            <w:pPr>
              <w:spacing w:line="240" w:lineRule="auto"/>
              <w:contextualSpacing/>
              <w:rPr>
                <w:rFonts w:ascii="Times New Roman" w:hAnsi="Times New Roman"/>
                <w:bCs/>
                <w:szCs w:val="24"/>
              </w:rPr>
            </w:pPr>
            <w:r>
              <w:rPr>
                <w:rFonts w:ascii="Times New Roman" w:hAnsi="Times New Roman"/>
                <w:bCs/>
                <w:szCs w:val="24"/>
              </w:rPr>
              <w:t>-</w:t>
            </w:r>
            <w:r w:rsidRPr="00AF5A4B">
              <w:rPr>
                <w:rFonts w:ascii="Times New Roman" w:hAnsi="Times New Roman"/>
                <w:bCs/>
                <w:szCs w:val="24"/>
              </w:rPr>
              <w:t>Музыкальная</w:t>
            </w:r>
            <w:r>
              <w:rPr>
                <w:rFonts w:ascii="Times New Roman" w:hAnsi="Times New Roman"/>
                <w:bCs/>
                <w:szCs w:val="24"/>
              </w:rPr>
              <w:t xml:space="preserve"> деятельность</w:t>
            </w:r>
            <w:r w:rsidRPr="00AF5A4B">
              <w:rPr>
                <w:rFonts w:ascii="Times New Roman" w:hAnsi="Times New Roman"/>
                <w:bCs/>
                <w:szCs w:val="24"/>
              </w:rPr>
              <w:br/>
              <w:t xml:space="preserve"> </w:t>
            </w:r>
          </w:p>
          <w:p w:rsidR="00DC4CAD" w:rsidRPr="00C53AB2" w:rsidRDefault="00DC4CAD" w:rsidP="00BB18DB">
            <w:pPr>
              <w:spacing w:line="240" w:lineRule="auto"/>
              <w:contextualSpacing/>
              <w:rPr>
                <w:rFonts w:ascii="Times New Roman" w:hAnsi="Times New Roman"/>
                <w:bCs/>
                <w:szCs w:val="24"/>
              </w:rPr>
            </w:pPr>
            <w:r>
              <w:rPr>
                <w:rFonts w:ascii="Times New Roman" w:hAnsi="Times New Roman"/>
                <w:bCs/>
                <w:szCs w:val="24"/>
              </w:rPr>
              <w:t>-</w:t>
            </w:r>
            <w:r w:rsidRPr="00AF5A4B">
              <w:rPr>
                <w:rFonts w:ascii="Times New Roman" w:hAnsi="Times New Roman"/>
                <w:bCs/>
                <w:szCs w:val="24"/>
              </w:rPr>
              <w:t>Познавательная</w:t>
            </w:r>
            <w:r>
              <w:rPr>
                <w:rFonts w:ascii="Times New Roman" w:hAnsi="Times New Roman"/>
                <w:bCs/>
                <w:szCs w:val="24"/>
              </w:rPr>
              <w:t xml:space="preserve"> деятельность</w:t>
            </w:r>
            <w:r>
              <w:rPr>
                <w:rFonts w:ascii="Times New Roman" w:hAnsi="Times New Roman"/>
                <w:bCs/>
                <w:szCs w:val="24"/>
              </w:rPr>
              <w:br/>
              <w:t xml:space="preserve">  </w:t>
            </w:r>
          </w:p>
        </w:tc>
      </w:tr>
    </w:tbl>
    <w:p w:rsidR="00DC4CAD" w:rsidRPr="00C53AB2" w:rsidRDefault="00DC4CAD" w:rsidP="00DC4CAD">
      <w:pPr>
        <w:spacing w:before="100" w:beforeAutospacing="1" w:after="100" w:afterAutospacing="1" w:line="240" w:lineRule="auto"/>
        <w:rPr>
          <w:rFonts w:ascii="Times New Roman" w:hAnsi="Times New Roman"/>
          <w:sz w:val="24"/>
          <w:szCs w:val="28"/>
        </w:rPr>
      </w:pPr>
    </w:p>
    <w:p w:rsidR="00DC4CAD" w:rsidRPr="00C53AB2" w:rsidRDefault="00DC4CAD" w:rsidP="00DC4CAD">
      <w:pPr>
        <w:autoSpaceDE w:val="0"/>
        <w:autoSpaceDN w:val="0"/>
        <w:adjustRightInd w:val="0"/>
        <w:spacing w:before="120" w:line="240" w:lineRule="auto"/>
        <w:ind w:firstLine="360"/>
        <w:jc w:val="both"/>
        <w:rPr>
          <w:rFonts w:ascii="Times New Roman" w:hAnsi="Times New Roman"/>
          <w:color w:val="000000"/>
          <w:sz w:val="24"/>
          <w:szCs w:val="28"/>
        </w:rPr>
      </w:pPr>
      <w:r w:rsidRPr="00C53AB2">
        <w:rPr>
          <w:rFonts w:ascii="Times New Roman" w:hAnsi="Times New Roman"/>
          <w:color w:val="000000"/>
          <w:sz w:val="24"/>
          <w:szCs w:val="28"/>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DC4CAD" w:rsidRPr="00C53AB2" w:rsidRDefault="00DC4CAD" w:rsidP="00DC4CAD">
      <w:pPr>
        <w:spacing w:after="0" w:line="240" w:lineRule="auto"/>
        <w:jc w:val="both"/>
        <w:rPr>
          <w:rFonts w:ascii="Times New Roman" w:hAnsi="Times New Roman"/>
          <w:sz w:val="24"/>
          <w:szCs w:val="28"/>
        </w:rPr>
      </w:pPr>
    </w:p>
    <w:p w:rsidR="00DC4CAD" w:rsidRPr="00C53AB2" w:rsidRDefault="00DC4CAD" w:rsidP="00DC4CAD">
      <w:pPr>
        <w:spacing w:after="0" w:line="240" w:lineRule="auto"/>
        <w:ind w:firstLine="425"/>
        <w:jc w:val="center"/>
        <w:rPr>
          <w:rFonts w:ascii="Times New Roman" w:hAnsi="Times New Roman"/>
          <w:b/>
          <w:bCs/>
          <w:sz w:val="24"/>
          <w:szCs w:val="28"/>
        </w:rPr>
      </w:pPr>
      <w:r w:rsidRPr="00C53AB2">
        <w:rPr>
          <w:rFonts w:ascii="Times New Roman" w:hAnsi="Times New Roman"/>
          <w:b/>
          <w:bCs/>
          <w:sz w:val="24"/>
          <w:szCs w:val="28"/>
        </w:rPr>
        <w:t>Примерное содержание образовательной деятельности по ознакомлению с Тверским  краем.</w:t>
      </w:r>
    </w:p>
    <w:p w:rsidR="00DC4CAD" w:rsidRPr="00C53AB2" w:rsidRDefault="00DC4CAD" w:rsidP="00DC4CAD">
      <w:pPr>
        <w:spacing w:after="0" w:line="240" w:lineRule="auto"/>
        <w:ind w:firstLine="425"/>
        <w:jc w:val="center"/>
        <w:rPr>
          <w:rFonts w:ascii="Times New Roman" w:hAnsi="Times New Roman"/>
          <w:b/>
          <w:bCs/>
          <w:color w:val="000000"/>
          <w:sz w:val="24"/>
          <w:szCs w:val="28"/>
        </w:rPr>
      </w:pPr>
    </w:p>
    <w:tbl>
      <w:tblPr>
        <w:tblW w:w="1474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84"/>
        <w:gridCol w:w="1276"/>
        <w:gridCol w:w="3402"/>
        <w:gridCol w:w="4252"/>
        <w:gridCol w:w="5528"/>
      </w:tblGrid>
      <w:tr w:rsidR="00DC4CAD" w:rsidRPr="00C53AB2" w:rsidTr="00BB18DB">
        <w:tc>
          <w:tcPr>
            <w:tcW w:w="284"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jc w:val="center"/>
              <w:rPr>
                <w:rFonts w:ascii="Times New Roman" w:hAnsi="Times New Roman"/>
                <w:sz w:val="24"/>
                <w:szCs w:val="24"/>
              </w:rPr>
            </w:pPr>
            <w:r w:rsidRPr="00570B8D">
              <w:rPr>
                <w:rFonts w:ascii="Times New Roman" w:hAnsi="Times New Roman"/>
                <w:sz w:val="24"/>
                <w:szCs w:val="24"/>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jc w:val="center"/>
              <w:rPr>
                <w:rFonts w:ascii="Times New Roman" w:hAnsi="Times New Roman"/>
                <w:sz w:val="24"/>
                <w:szCs w:val="24"/>
              </w:rPr>
            </w:pPr>
            <w:r w:rsidRPr="00570B8D">
              <w:rPr>
                <w:rFonts w:ascii="Times New Roman" w:hAnsi="Times New Roman"/>
                <w:sz w:val="24"/>
                <w:szCs w:val="24"/>
              </w:rPr>
              <w:t>Тема</w:t>
            </w:r>
          </w:p>
        </w:tc>
        <w:tc>
          <w:tcPr>
            <w:tcW w:w="340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jc w:val="center"/>
              <w:rPr>
                <w:rFonts w:ascii="Times New Roman" w:hAnsi="Times New Roman"/>
                <w:sz w:val="24"/>
                <w:szCs w:val="24"/>
              </w:rPr>
            </w:pPr>
            <w:r w:rsidRPr="00570B8D">
              <w:rPr>
                <w:rFonts w:ascii="Times New Roman" w:hAnsi="Times New Roman"/>
                <w:sz w:val="24"/>
                <w:szCs w:val="24"/>
              </w:rPr>
              <w:t xml:space="preserve"> Средняя группа</w:t>
            </w:r>
          </w:p>
        </w:tc>
        <w:tc>
          <w:tcPr>
            <w:tcW w:w="425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jc w:val="center"/>
              <w:rPr>
                <w:rFonts w:ascii="Times New Roman" w:hAnsi="Times New Roman"/>
                <w:sz w:val="24"/>
                <w:szCs w:val="24"/>
              </w:rPr>
            </w:pPr>
            <w:r w:rsidRPr="00570B8D">
              <w:rPr>
                <w:rFonts w:ascii="Times New Roman" w:hAnsi="Times New Roman"/>
                <w:sz w:val="24"/>
                <w:szCs w:val="24"/>
              </w:rPr>
              <w:t>Старшая группа</w:t>
            </w:r>
          </w:p>
        </w:tc>
        <w:tc>
          <w:tcPr>
            <w:tcW w:w="5528"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jc w:val="center"/>
              <w:rPr>
                <w:rFonts w:ascii="Times New Roman" w:hAnsi="Times New Roman"/>
                <w:sz w:val="24"/>
                <w:szCs w:val="24"/>
              </w:rPr>
            </w:pPr>
            <w:r w:rsidRPr="00570B8D">
              <w:rPr>
                <w:rFonts w:ascii="Times New Roman" w:hAnsi="Times New Roman"/>
                <w:sz w:val="24"/>
                <w:szCs w:val="24"/>
              </w:rPr>
              <w:t>Подготовительная группа</w:t>
            </w:r>
          </w:p>
        </w:tc>
      </w:tr>
      <w:tr w:rsidR="00DC4CAD" w:rsidRPr="00C53AB2" w:rsidTr="00BB18DB">
        <w:tc>
          <w:tcPr>
            <w:tcW w:w="284"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1</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Я, моя семья</w:t>
            </w:r>
          </w:p>
        </w:tc>
        <w:tc>
          <w:tcPr>
            <w:tcW w:w="340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Понятия «семья». Члены семьи. Место ребенка в семье (сын, дочь, брат, сестра, внук, внучка). Семейные обязанности</w:t>
            </w:r>
          </w:p>
        </w:tc>
        <w:tc>
          <w:tcPr>
            <w:tcW w:w="425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5528"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DC4CAD" w:rsidRPr="00C53AB2" w:rsidTr="00BB18DB">
        <w:tc>
          <w:tcPr>
            <w:tcW w:w="284"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2</w:t>
            </w:r>
          </w:p>
        </w:tc>
        <w:tc>
          <w:tcPr>
            <w:tcW w:w="1276"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 xml:space="preserve">Родной город, </w:t>
            </w:r>
            <w:r>
              <w:rPr>
                <w:rFonts w:ascii="Times New Roman" w:hAnsi="Times New Roman"/>
                <w:sz w:val="24"/>
                <w:szCs w:val="24"/>
              </w:rPr>
              <w:t xml:space="preserve">Пролетарский район </w:t>
            </w:r>
          </w:p>
        </w:tc>
        <w:tc>
          <w:tcPr>
            <w:tcW w:w="3402"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4252"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jc w:val="both"/>
              <w:rPr>
                <w:rFonts w:ascii="Times New Roman" w:hAnsi="Times New Roman"/>
                <w:sz w:val="24"/>
                <w:szCs w:val="24"/>
              </w:rPr>
            </w:pPr>
            <w:r w:rsidRPr="00570B8D">
              <w:rPr>
                <w:rFonts w:ascii="Times New Roman" w:hAnsi="Times New Roman"/>
                <w:sz w:val="24"/>
                <w:szCs w:val="24"/>
              </w:rPr>
              <w:t>Понятия «Родина», «</w:t>
            </w:r>
            <w:r>
              <w:rPr>
                <w:rFonts w:ascii="Times New Roman" w:hAnsi="Times New Roman"/>
                <w:sz w:val="24"/>
                <w:szCs w:val="24"/>
              </w:rPr>
              <w:t>М</w:t>
            </w:r>
            <w:r w:rsidRPr="00570B8D">
              <w:rPr>
                <w:rFonts w:ascii="Times New Roman" w:hAnsi="Times New Roman"/>
                <w:sz w:val="24"/>
                <w:szCs w:val="24"/>
              </w:rPr>
              <w:t xml:space="preserve">алая </w:t>
            </w:r>
            <w:r>
              <w:rPr>
                <w:rFonts w:ascii="Times New Roman" w:hAnsi="Times New Roman"/>
                <w:sz w:val="24"/>
                <w:szCs w:val="24"/>
              </w:rPr>
              <w:t>Р</w:t>
            </w:r>
            <w:r w:rsidRPr="00570B8D">
              <w:rPr>
                <w:rFonts w:ascii="Times New Roman" w:hAnsi="Times New Roman"/>
                <w:sz w:val="24"/>
                <w:szCs w:val="24"/>
              </w:rPr>
              <w:t>одина». Путешествие в прошлое родного края. Исторические памятники родного города. Крестьянские и городские постройки. Храмы.   Символика Твери.</w:t>
            </w:r>
          </w:p>
        </w:tc>
        <w:tc>
          <w:tcPr>
            <w:tcW w:w="5528"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Тверской области, их современное и древнее название.</w:t>
            </w:r>
          </w:p>
        </w:tc>
      </w:tr>
      <w:tr w:rsidR="00DC4CAD" w:rsidRPr="00C53AB2" w:rsidTr="00BB18DB">
        <w:tc>
          <w:tcPr>
            <w:tcW w:w="284"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3</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Природа родного края</w:t>
            </w:r>
          </w:p>
        </w:tc>
        <w:tc>
          <w:tcPr>
            <w:tcW w:w="340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Растения сада, огорода, цветника, характерные для Тверского края. Домашние и дикие животные, среда их обитания.</w:t>
            </w:r>
          </w:p>
        </w:tc>
        <w:tc>
          <w:tcPr>
            <w:tcW w:w="9780" w:type="dxa"/>
            <w:gridSpan w:val="2"/>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Растительный и животный мир Тверской области. Красная книга Тверской  области. Охрана природы Тверской области. Зеленая аптека (лекарственные растения). Особенности ландшафта Тверской области.</w:t>
            </w:r>
          </w:p>
        </w:tc>
      </w:tr>
      <w:tr w:rsidR="00DC4CAD" w:rsidRPr="00C53AB2" w:rsidTr="00BB18DB">
        <w:tc>
          <w:tcPr>
            <w:tcW w:w="284"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4</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 xml:space="preserve">Тверь- город </w:t>
            </w:r>
            <w:r w:rsidRPr="00570B8D">
              <w:rPr>
                <w:rFonts w:ascii="Times New Roman" w:hAnsi="Times New Roman"/>
                <w:sz w:val="24"/>
                <w:szCs w:val="24"/>
              </w:rPr>
              <w:lastRenderedPageBreak/>
              <w:t>мастеров</w:t>
            </w:r>
          </w:p>
        </w:tc>
        <w:tc>
          <w:tcPr>
            <w:tcW w:w="340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lastRenderedPageBreak/>
              <w:t xml:space="preserve">Вышивка, резьба по дереву.  Гармонь: внешний вид, </w:t>
            </w:r>
            <w:r w:rsidRPr="00570B8D">
              <w:rPr>
                <w:rFonts w:ascii="Times New Roman" w:hAnsi="Times New Roman"/>
                <w:sz w:val="24"/>
                <w:szCs w:val="24"/>
              </w:rPr>
              <w:lastRenderedPageBreak/>
              <w:t>звучание.</w:t>
            </w:r>
          </w:p>
        </w:tc>
        <w:tc>
          <w:tcPr>
            <w:tcW w:w="425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lastRenderedPageBreak/>
              <w:t xml:space="preserve"> Фабрики и заводы. Улицы, названные </w:t>
            </w:r>
            <w:r w:rsidRPr="00570B8D">
              <w:rPr>
                <w:rFonts w:ascii="Times New Roman" w:hAnsi="Times New Roman"/>
                <w:sz w:val="24"/>
                <w:szCs w:val="24"/>
              </w:rPr>
              <w:lastRenderedPageBreak/>
              <w:t>в честь мастеров и их изделий.</w:t>
            </w:r>
          </w:p>
        </w:tc>
        <w:tc>
          <w:tcPr>
            <w:tcW w:w="5528"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lastRenderedPageBreak/>
              <w:t xml:space="preserve">Сельское хозяйство Тверской области: хлеборобство, животноводство, овощеводство, </w:t>
            </w:r>
            <w:r w:rsidRPr="00570B8D">
              <w:rPr>
                <w:rFonts w:ascii="Times New Roman" w:hAnsi="Times New Roman"/>
                <w:sz w:val="24"/>
                <w:szCs w:val="24"/>
              </w:rPr>
              <w:lastRenderedPageBreak/>
              <w:t>птицеводство.</w:t>
            </w:r>
          </w:p>
        </w:tc>
      </w:tr>
      <w:tr w:rsidR="00DC4CAD" w:rsidRPr="00C53AB2" w:rsidTr="00BB18DB">
        <w:tc>
          <w:tcPr>
            <w:tcW w:w="284"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lastRenderedPageBreak/>
              <w:t>5</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Быт, традиции</w:t>
            </w:r>
          </w:p>
        </w:tc>
        <w:tc>
          <w:tcPr>
            <w:tcW w:w="340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Тверской  области</w:t>
            </w:r>
          </w:p>
        </w:tc>
        <w:tc>
          <w:tcPr>
            <w:tcW w:w="425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Тверской области. Чаепитие на Руси.</w:t>
            </w:r>
          </w:p>
        </w:tc>
        <w:tc>
          <w:tcPr>
            <w:tcW w:w="5528"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Народный календарь. Традиционные обрядные праздники, особенности их празднования в Тверской области, традиционные праздничные блюда.</w:t>
            </w:r>
          </w:p>
        </w:tc>
      </w:tr>
      <w:tr w:rsidR="00DC4CAD" w:rsidRPr="00C53AB2" w:rsidTr="00BB18DB">
        <w:tc>
          <w:tcPr>
            <w:tcW w:w="284"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6</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Русский народный костюм</w:t>
            </w:r>
          </w:p>
        </w:tc>
        <w:tc>
          <w:tcPr>
            <w:tcW w:w="340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Знакомство с народным костюмом. Материал, из которого изготовлен костюм. Детали костюма.</w:t>
            </w:r>
          </w:p>
        </w:tc>
        <w:tc>
          <w:tcPr>
            <w:tcW w:w="425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Знакомство с историей костюма. Орнамент и его предназначение. Одежда наших предков.</w:t>
            </w:r>
          </w:p>
        </w:tc>
        <w:tc>
          <w:tcPr>
            <w:tcW w:w="5528"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Особенности Тверского народного костюма. Женский и мужской костюмы. Современный костюм.</w:t>
            </w:r>
          </w:p>
        </w:tc>
      </w:tr>
      <w:tr w:rsidR="00DC4CAD" w:rsidRPr="00C53AB2" w:rsidTr="00BB18DB">
        <w:tc>
          <w:tcPr>
            <w:tcW w:w="284"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7</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Народная игрушка</w:t>
            </w:r>
          </w:p>
        </w:tc>
        <w:tc>
          <w:tcPr>
            <w:tcW w:w="340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Народная игрушка «свистулька». Разновидность игрушек, характерных для Тверской области: «петушки», «медведи».</w:t>
            </w:r>
          </w:p>
        </w:tc>
        <w:tc>
          <w:tcPr>
            <w:tcW w:w="4252"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Тверские народные игрушки: птички, петушки, жар- птицы птицы-сирены медведи, игрушки – свистульки, кони, всадники. Соломенные, глиняные  и деревянные игрушки.</w:t>
            </w:r>
          </w:p>
        </w:tc>
        <w:tc>
          <w:tcPr>
            <w:tcW w:w="5528" w:type="dxa"/>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 xml:space="preserve"> Тверские народные игрушки: птички, петушки, жар-птицы, птицы-сирены, медведи, игрушки-свистульки, кони, всадники. Соломенные, глиняные и деревянные игрушки.</w:t>
            </w:r>
          </w:p>
        </w:tc>
      </w:tr>
      <w:tr w:rsidR="00DC4CAD" w:rsidRPr="00C53AB2" w:rsidTr="00BB18DB">
        <w:tc>
          <w:tcPr>
            <w:tcW w:w="284"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8</w:t>
            </w:r>
          </w:p>
        </w:tc>
        <w:tc>
          <w:tcPr>
            <w:tcW w:w="1276"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Народные игры</w:t>
            </w:r>
          </w:p>
        </w:tc>
        <w:tc>
          <w:tcPr>
            <w:tcW w:w="3402"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Русские народные игры, традиционные в Тверской области.</w:t>
            </w:r>
          </w:p>
        </w:tc>
        <w:tc>
          <w:tcPr>
            <w:tcW w:w="4252"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c>
          <w:tcPr>
            <w:tcW w:w="5528" w:type="dxa"/>
            <w:tcBorders>
              <w:top w:val="double" w:sz="4" w:space="0" w:color="auto"/>
              <w:left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Старинные и современные народные игры, традиционные в Тверской области.</w:t>
            </w:r>
          </w:p>
        </w:tc>
      </w:tr>
      <w:tr w:rsidR="00DC4CAD" w:rsidRPr="00C53AB2" w:rsidTr="00BB18DB">
        <w:tc>
          <w:tcPr>
            <w:tcW w:w="284" w:type="dxa"/>
            <w:tcBorders>
              <w:top w:val="double" w:sz="4" w:space="0" w:color="auto"/>
              <w:left w:val="double" w:sz="4" w:space="0" w:color="auto"/>
              <w:bottom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9</w:t>
            </w:r>
          </w:p>
        </w:tc>
        <w:tc>
          <w:tcPr>
            <w:tcW w:w="1276" w:type="dxa"/>
            <w:tcBorders>
              <w:top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Земляки, прославившие наш город</w:t>
            </w:r>
          </w:p>
        </w:tc>
        <w:tc>
          <w:tcPr>
            <w:tcW w:w="13182" w:type="dxa"/>
            <w:gridSpan w:val="3"/>
            <w:tcBorders>
              <w:top w:val="double" w:sz="4" w:space="0" w:color="auto"/>
              <w:left w:val="double" w:sz="4" w:space="0" w:color="auto"/>
              <w:bottom w:val="double" w:sz="4" w:space="0" w:color="auto"/>
              <w:right w:val="double" w:sz="4" w:space="0" w:color="auto"/>
            </w:tcBorders>
            <w:shd w:val="clear" w:color="auto" w:fill="FFFFFF"/>
          </w:tcPr>
          <w:p w:rsidR="00DC4CAD" w:rsidRPr="00570B8D" w:rsidRDefault="00DC4CAD" w:rsidP="00BB18DB">
            <w:pPr>
              <w:spacing w:line="240" w:lineRule="auto"/>
              <w:rPr>
                <w:rFonts w:ascii="Times New Roman" w:hAnsi="Times New Roman"/>
                <w:sz w:val="24"/>
                <w:szCs w:val="24"/>
              </w:rPr>
            </w:pPr>
            <w:r w:rsidRPr="00570B8D">
              <w:rPr>
                <w:rFonts w:ascii="Times New Roman" w:hAnsi="Times New Roman"/>
                <w:sz w:val="24"/>
                <w:szCs w:val="24"/>
              </w:rPr>
              <w:t>Понятие «земляки».  Тверские писатели, поэты и художники. Твер</w:t>
            </w:r>
            <w:r>
              <w:rPr>
                <w:rFonts w:ascii="Times New Roman" w:hAnsi="Times New Roman"/>
                <w:sz w:val="24"/>
                <w:szCs w:val="24"/>
              </w:rPr>
              <w:t>и</w:t>
            </w:r>
            <w:r w:rsidRPr="00570B8D">
              <w:rPr>
                <w:rFonts w:ascii="Times New Roman" w:hAnsi="Times New Roman"/>
                <w:sz w:val="24"/>
                <w:szCs w:val="24"/>
              </w:rPr>
              <w:t>чи  - герои Великой отечественной войны. Наши современники- земляки, прославившие наш город.</w:t>
            </w:r>
          </w:p>
        </w:tc>
      </w:tr>
    </w:tbl>
    <w:p w:rsidR="006C46DC" w:rsidRDefault="006C46DC" w:rsidP="00DC4CAD">
      <w:pPr>
        <w:spacing w:after="0" w:line="240" w:lineRule="auto"/>
        <w:rPr>
          <w:rFonts w:ascii="Times New Roman" w:hAnsi="Times New Roman"/>
          <w:b/>
          <w:bCs/>
          <w:sz w:val="24"/>
          <w:szCs w:val="28"/>
        </w:rPr>
      </w:pPr>
    </w:p>
    <w:p w:rsidR="00DC4CAD" w:rsidRPr="005051BC" w:rsidRDefault="008C6076" w:rsidP="00DC4CAD">
      <w:pPr>
        <w:spacing w:after="0" w:line="240" w:lineRule="auto"/>
        <w:rPr>
          <w:rFonts w:ascii="Times New Roman" w:hAnsi="Times New Roman"/>
          <w:b/>
          <w:sz w:val="24"/>
          <w:szCs w:val="28"/>
        </w:rPr>
      </w:pPr>
      <w:r>
        <w:rPr>
          <w:rFonts w:ascii="Times New Roman" w:hAnsi="Times New Roman"/>
          <w:b/>
          <w:bCs/>
          <w:sz w:val="24"/>
          <w:szCs w:val="28"/>
        </w:rPr>
        <w:t xml:space="preserve">4.2.2. </w:t>
      </w:r>
      <w:r w:rsidR="00DC4CAD" w:rsidRPr="005051BC">
        <w:rPr>
          <w:rFonts w:ascii="Times New Roman" w:hAnsi="Times New Roman"/>
          <w:b/>
          <w:sz w:val="24"/>
          <w:szCs w:val="28"/>
        </w:rPr>
        <w:t>Развитие коммуникативных способностей</w:t>
      </w:r>
    </w:p>
    <w:p w:rsidR="00DC4CAD" w:rsidRDefault="00DC4CAD" w:rsidP="00DC4CAD">
      <w:pPr>
        <w:spacing w:after="0" w:line="240" w:lineRule="auto"/>
        <w:jc w:val="both"/>
        <w:rPr>
          <w:rFonts w:ascii="Times New Roman" w:hAnsi="Times New Roman"/>
          <w:b/>
          <w:sz w:val="24"/>
          <w:szCs w:val="28"/>
        </w:rPr>
      </w:pPr>
      <w:r w:rsidRPr="00F72FFB">
        <w:rPr>
          <w:rFonts w:ascii="Times New Roman" w:hAnsi="Times New Roman"/>
          <w:b/>
          <w:sz w:val="24"/>
          <w:szCs w:val="28"/>
        </w:rPr>
        <w:t>Развитие общения, готовности к сотрудничеству.</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lastRenderedPageBreak/>
        <w:t xml:space="preserve">2 – 3 года. </w:t>
      </w:r>
      <w:r w:rsidRPr="00F72FFB">
        <w:rPr>
          <w:rFonts w:ascii="Times New Roman" w:hAnsi="Times New Roman"/>
          <w:sz w:val="24"/>
          <w:szCs w:val="28"/>
        </w:rPr>
        <w:t>Формировать у детей опыт поведения среди сверстников, способствовать накоплению опыта доброжелательных взаимоотношений со с</w:t>
      </w:r>
      <w:r>
        <w:rPr>
          <w:rFonts w:ascii="Times New Roman" w:hAnsi="Times New Roman"/>
          <w:sz w:val="24"/>
          <w:szCs w:val="28"/>
        </w:rPr>
        <w:t>верстниками: обращать внимание детей на ребенка, проявившего заботу о товарище, выразившего сочувствие ему.</w:t>
      </w:r>
    </w:p>
    <w:p w:rsidR="00DC4CAD" w:rsidRDefault="00DC4CAD" w:rsidP="00DC4CAD">
      <w:pPr>
        <w:spacing w:after="0" w:line="240" w:lineRule="auto"/>
        <w:jc w:val="both"/>
        <w:rPr>
          <w:rFonts w:ascii="Times New Roman" w:hAnsi="Times New Roman"/>
          <w:sz w:val="24"/>
          <w:szCs w:val="28"/>
        </w:rPr>
      </w:pPr>
      <w:r w:rsidRPr="002B77DF">
        <w:rPr>
          <w:rFonts w:ascii="Times New Roman" w:hAnsi="Times New Roman"/>
          <w:b/>
          <w:sz w:val="24"/>
          <w:szCs w:val="28"/>
        </w:rPr>
        <w:t>3 – 4 года</w:t>
      </w:r>
      <w:r>
        <w:rPr>
          <w:rFonts w:ascii="Times New Roman" w:hAnsi="Times New Roman"/>
          <w:sz w:val="24"/>
          <w:szCs w:val="28"/>
        </w:rPr>
        <w:t>. Помогать детям объединяться для игры в группы по 2 – 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Продолжать помогать детям общаться со знакомыми взрослыми и сверстниками посредством поручений.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Продолжать воспитывать эмоциональную отзывчивость, поощрять попытки пожалеть сверстника, обнять его, помочь; создавать игровые ситуации, способствовать формированию внимательного, заботливого отношения к окружающим. Развивать умение инициативно обращаться к знакомому взрослому или сверстнику.</w:t>
      </w:r>
    </w:p>
    <w:p w:rsidR="00DC4CAD" w:rsidRDefault="00DC4CAD" w:rsidP="00DC4CAD">
      <w:pPr>
        <w:spacing w:after="0" w:line="240" w:lineRule="auto"/>
        <w:jc w:val="both"/>
        <w:rPr>
          <w:rFonts w:ascii="Times New Roman" w:hAnsi="Times New Roman"/>
          <w:sz w:val="24"/>
          <w:szCs w:val="28"/>
        </w:rPr>
      </w:pPr>
      <w:r w:rsidRPr="001B210D">
        <w:rPr>
          <w:rFonts w:ascii="Times New Roman" w:hAnsi="Times New Roman"/>
          <w:b/>
          <w:sz w:val="24"/>
          <w:szCs w:val="28"/>
        </w:rPr>
        <w:t>4 – 5 лет.</w:t>
      </w:r>
      <w:r>
        <w:rPr>
          <w:rFonts w:ascii="Times New Roman" w:hAnsi="Times New Roman"/>
          <w:sz w:val="24"/>
          <w:szCs w:val="28"/>
        </w:rPr>
        <w:t xml:space="preserve">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DC4CAD" w:rsidRDefault="00DC4CAD" w:rsidP="00DC4CAD">
      <w:pPr>
        <w:spacing w:after="0" w:line="240" w:lineRule="auto"/>
        <w:jc w:val="both"/>
        <w:rPr>
          <w:rFonts w:ascii="Times New Roman" w:hAnsi="Times New Roman"/>
          <w:sz w:val="24"/>
          <w:szCs w:val="28"/>
        </w:rPr>
      </w:pPr>
      <w:r w:rsidRPr="00720773">
        <w:rPr>
          <w:rFonts w:ascii="Times New Roman" w:hAnsi="Times New Roman"/>
          <w:b/>
          <w:sz w:val="24"/>
          <w:szCs w:val="28"/>
        </w:rPr>
        <w:t>5 – 6 лет</w:t>
      </w:r>
      <w:r>
        <w:rPr>
          <w:rFonts w:ascii="Times New Roman" w:hAnsi="Times New Roman"/>
          <w:sz w:val="24"/>
          <w:szCs w:val="28"/>
        </w:rPr>
        <w:t xml:space="preserve">. </w:t>
      </w:r>
      <w:r w:rsidRPr="00720773">
        <w:rPr>
          <w:rFonts w:ascii="Times New Roman" w:hAnsi="Times New Roman"/>
          <w:sz w:val="24"/>
          <w:szCs w:val="28"/>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w:t>
      </w:r>
      <w:r>
        <w:rPr>
          <w:rFonts w:ascii="Times New Roman" w:hAnsi="Times New Roman"/>
          <w:sz w:val="24"/>
          <w:szCs w:val="28"/>
        </w:rPr>
        <w:t xml:space="preserve"> </w:t>
      </w:r>
      <w:r w:rsidRPr="00720773">
        <w:rPr>
          <w:rFonts w:ascii="Times New Roman" w:hAnsi="Times New Roman"/>
          <w:sz w:val="24"/>
          <w:szCs w:val="28"/>
        </w:rPr>
        <w:t>уважительное отношение к окружающим.</w:t>
      </w:r>
      <w:r>
        <w:rPr>
          <w:rFonts w:ascii="Times New Roman" w:hAnsi="Times New Roman"/>
          <w:sz w:val="24"/>
          <w:szCs w:val="28"/>
        </w:rPr>
        <w:t xml:space="preserve"> </w:t>
      </w:r>
      <w:r w:rsidRPr="00720773">
        <w:rPr>
          <w:rFonts w:ascii="Times New Roman" w:hAnsi="Times New Roman"/>
          <w:sz w:val="24"/>
          <w:szCs w:val="28"/>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w:t>
      </w:r>
      <w:r>
        <w:rPr>
          <w:rFonts w:ascii="Times New Roman" w:hAnsi="Times New Roman"/>
          <w:sz w:val="24"/>
          <w:szCs w:val="28"/>
        </w:rPr>
        <w:t xml:space="preserve"> </w:t>
      </w:r>
      <w:r w:rsidRPr="00720773">
        <w:rPr>
          <w:rFonts w:ascii="Times New Roman" w:hAnsi="Times New Roman"/>
          <w:sz w:val="24"/>
          <w:szCs w:val="28"/>
        </w:rPr>
        <w:t>к помощи и знакам внимания.</w:t>
      </w:r>
      <w:r>
        <w:rPr>
          <w:rFonts w:ascii="Times New Roman" w:hAnsi="Times New Roman"/>
          <w:sz w:val="24"/>
          <w:szCs w:val="28"/>
        </w:rPr>
        <w:t xml:space="preserve"> </w:t>
      </w:r>
      <w:r w:rsidRPr="00720773">
        <w:rPr>
          <w:rFonts w:ascii="Times New Roman" w:hAnsi="Times New Roman"/>
          <w:sz w:val="24"/>
          <w:szCs w:val="28"/>
        </w:rPr>
        <w:t>В повседневной жизни, в играх подсказывать детям формы выражения вежливости (попросить прощения, извиниться, поблагодарить,</w:t>
      </w:r>
      <w:r>
        <w:rPr>
          <w:rFonts w:ascii="Times New Roman" w:hAnsi="Times New Roman"/>
          <w:sz w:val="24"/>
          <w:szCs w:val="28"/>
        </w:rPr>
        <w:t xml:space="preserve"> </w:t>
      </w:r>
      <w:r w:rsidRPr="00720773">
        <w:rPr>
          <w:rFonts w:ascii="Times New Roman" w:hAnsi="Times New Roman"/>
          <w:sz w:val="24"/>
          <w:szCs w:val="28"/>
        </w:rPr>
        <w:t>сделать комплимент).</w:t>
      </w:r>
      <w:r>
        <w:rPr>
          <w:rFonts w:ascii="Times New Roman" w:hAnsi="Times New Roman"/>
          <w:sz w:val="24"/>
          <w:szCs w:val="28"/>
        </w:rPr>
        <w:t xml:space="preserve"> </w:t>
      </w:r>
      <w:r w:rsidRPr="00720773">
        <w:rPr>
          <w:rFonts w:ascii="Times New Roman" w:hAnsi="Times New Roman"/>
          <w:sz w:val="24"/>
          <w:szCs w:val="28"/>
        </w:rPr>
        <w:t>Учить детей решать спорные вопросы и улаживать конфликты с помощью речи: убеждать, доказывать, объяснять.</w:t>
      </w:r>
    </w:p>
    <w:p w:rsidR="00DC4CAD" w:rsidRDefault="00DC4CAD" w:rsidP="00DC4CAD">
      <w:pPr>
        <w:spacing w:after="0" w:line="240" w:lineRule="auto"/>
        <w:jc w:val="both"/>
        <w:rPr>
          <w:rFonts w:ascii="Times New Roman" w:hAnsi="Times New Roman"/>
          <w:sz w:val="24"/>
          <w:szCs w:val="28"/>
        </w:rPr>
      </w:pPr>
      <w:r w:rsidRPr="0089425B">
        <w:rPr>
          <w:rFonts w:ascii="Times New Roman" w:hAnsi="Times New Roman"/>
          <w:b/>
          <w:sz w:val="24"/>
          <w:szCs w:val="28"/>
        </w:rPr>
        <w:t>6 – 7 лет</w:t>
      </w:r>
      <w:r>
        <w:rPr>
          <w:rFonts w:ascii="Times New Roman" w:hAnsi="Times New Roman"/>
          <w:sz w:val="24"/>
          <w:szCs w:val="28"/>
        </w:rPr>
        <w:t xml:space="preserve">. </w:t>
      </w:r>
      <w:r w:rsidRPr="0089425B">
        <w:rPr>
          <w:rFonts w:ascii="Times New Roman" w:hAnsi="Times New Roman"/>
          <w:sz w:val="24"/>
          <w:szCs w:val="28"/>
        </w:rPr>
        <w:t>Развивать умение</w:t>
      </w:r>
      <w:r>
        <w:rPr>
          <w:rFonts w:ascii="Times New Roman" w:hAnsi="Times New Roman"/>
          <w:sz w:val="24"/>
          <w:szCs w:val="28"/>
        </w:rPr>
        <w:t xml:space="preserve"> </w:t>
      </w:r>
      <w:r w:rsidRPr="0089425B">
        <w:rPr>
          <w:rFonts w:ascii="Times New Roman" w:hAnsi="Times New Roman"/>
          <w:sz w:val="24"/>
          <w:szCs w:val="28"/>
        </w:rPr>
        <w:t>самостоятельно объединяться для совместных занятий (игры, труда,</w:t>
      </w:r>
      <w:r>
        <w:rPr>
          <w:rFonts w:ascii="Times New Roman" w:hAnsi="Times New Roman"/>
          <w:sz w:val="24"/>
          <w:szCs w:val="28"/>
        </w:rPr>
        <w:t xml:space="preserve"> </w:t>
      </w:r>
      <w:r w:rsidRPr="0089425B">
        <w:rPr>
          <w:rFonts w:ascii="Times New Roman" w:hAnsi="Times New Roman"/>
          <w:sz w:val="24"/>
          <w:szCs w:val="28"/>
        </w:rPr>
        <w:t>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w:t>
      </w:r>
      <w:r>
        <w:rPr>
          <w:rFonts w:ascii="Times New Roman" w:hAnsi="Times New Roman"/>
          <w:sz w:val="24"/>
          <w:szCs w:val="28"/>
        </w:rPr>
        <w:t xml:space="preserve"> </w:t>
      </w:r>
      <w:r w:rsidRPr="0089425B">
        <w:rPr>
          <w:rFonts w:ascii="Times New Roman" w:hAnsi="Times New Roman"/>
          <w:sz w:val="24"/>
          <w:szCs w:val="28"/>
        </w:rPr>
        <w:t>инициативу.</w:t>
      </w:r>
      <w:r>
        <w:rPr>
          <w:rFonts w:ascii="Times New Roman" w:hAnsi="Times New Roman"/>
          <w:sz w:val="24"/>
          <w:szCs w:val="28"/>
        </w:rPr>
        <w:t xml:space="preserve"> </w:t>
      </w:r>
      <w:r w:rsidRPr="0089425B">
        <w:rPr>
          <w:rFonts w:ascii="Times New Roman" w:hAnsi="Times New Roman"/>
          <w:sz w:val="24"/>
          <w:szCs w:val="28"/>
        </w:rPr>
        <w:t>Формировать отношения, основанные на сотрудничестве и взаимопомощи. Воспитывать доброжелательность, готовность выручить</w:t>
      </w:r>
      <w:r>
        <w:rPr>
          <w:rFonts w:ascii="Times New Roman" w:hAnsi="Times New Roman"/>
          <w:sz w:val="24"/>
          <w:szCs w:val="28"/>
        </w:rPr>
        <w:t xml:space="preserve"> </w:t>
      </w:r>
      <w:r w:rsidRPr="0089425B">
        <w:rPr>
          <w:rFonts w:ascii="Times New Roman" w:hAnsi="Times New Roman"/>
          <w:sz w:val="24"/>
          <w:szCs w:val="28"/>
        </w:rPr>
        <w:t>сверстника; умение считаться с интересами и мнением товарищей,</w:t>
      </w:r>
      <w:r>
        <w:rPr>
          <w:rFonts w:ascii="Times New Roman" w:hAnsi="Times New Roman"/>
          <w:sz w:val="24"/>
          <w:szCs w:val="28"/>
        </w:rPr>
        <w:t xml:space="preserve"> </w:t>
      </w:r>
      <w:r w:rsidRPr="0089425B">
        <w:rPr>
          <w:rFonts w:ascii="Times New Roman" w:hAnsi="Times New Roman"/>
          <w:sz w:val="24"/>
          <w:szCs w:val="28"/>
        </w:rPr>
        <w:t>умение слушать собеседника, не перебивать, спокойно отстаивать</w:t>
      </w:r>
      <w:r>
        <w:rPr>
          <w:rFonts w:ascii="Times New Roman" w:hAnsi="Times New Roman"/>
          <w:sz w:val="24"/>
          <w:szCs w:val="28"/>
        </w:rPr>
        <w:t xml:space="preserve"> </w:t>
      </w:r>
      <w:r w:rsidRPr="0089425B">
        <w:rPr>
          <w:rFonts w:ascii="Times New Roman" w:hAnsi="Times New Roman"/>
          <w:sz w:val="24"/>
          <w:szCs w:val="28"/>
        </w:rPr>
        <w:t>свое мнение, справедливо решать споры.</w:t>
      </w:r>
    </w:p>
    <w:p w:rsidR="00DC4CAD" w:rsidRDefault="00DC4CAD" w:rsidP="00DC4CAD">
      <w:pPr>
        <w:spacing w:after="0" w:line="240" w:lineRule="auto"/>
        <w:jc w:val="both"/>
        <w:rPr>
          <w:rFonts w:ascii="Times New Roman" w:hAnsi="Times New Roman"/>
          <w:b/>
          <w:sz w:val="24"/>
          <w:szCs w:val="28"/>
        </w:rPr>
      </w:pPr>
      <w:r w:rsidRPr="00F72FFB">
        <w:rPr>
          <w:rFonts w:ascii="Times New Roman" w:hAnsi="Times New Roman"/>
          <w:b/>
          <w:sz w:val="24"/>
          <w:szCs w:val="28"/>
        </w:rPr>
        <w:t>Формирование детско-взрослого сообщества.</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t xml:space="preserve">2 – 3 года. </w:t>
      </w:r>
      <w:r>
        <w:rPr>
          <w:rFonts w:ascii="Times New Roman" w:hAnsi="Times New Roman"/>
          <w:sz w:val="24"/>
          <w:szCs w:val="28"/>
        </w:rPr>
        <w:t>Формировать у детей положительное отношение к детскому саду.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Учить ориентироваться в помещении своей группы, на участке; называть основные помещения, сооружения. 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w:t>
      </w:r>
    </w:p>
    <w:p w:rsidR="00DC4CAD" w:rsidRDefault="00DC4CAD" w:rsidP="00DC4CAD">
      <w:pPr>
        <w:spacing w:after="0" w:line="240" w:lineRule="auto"/>
        <w:jc w:val="both"/>
        <w:rPr>
          <w:rFonts w:ascii="Times New Roman" w:hAnsi="Times New Roman"/>
          <w:sz w:val="24"/>
          <w:szCs w:val="28"/>
        </w:rPr>
      </w:pPr>
      <w:r w:rsidRPr="007F0E16">
        <w:rPr>
          <w:rFonts w:ascii="Times New Roman" w:hAnsi="Times New Roman"/>
          <w:b/>
          <w:sz w:val="24"/>
          <w:szCs w:val="28"/>
        </w:rPr>
        <w:lastRenderedPageBreak/>
        <w:t>3 – 4 года</w:t>
      </w:r>
      <w:r>
        <w:rPr>
          <w:rFonts w:ascii="Times New Roman" w:hAnsi="Times New Roman"/>
          <w:sz w:val="24"/>
          <w:szCs w:val="28"/>
        </w:rPr>
        <w:t>. 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C4CAD" w:rsidRPr="00AE026A" w:rsidRDefault="00DC4CAD" w:rsidP="00DC4CAD">
      <w:pPr>
        <w:spacing w:after="0" w:line="240" w:lineRule="auto"/>
        <w:jc w:val="both"/>
        <w:rPr>
          <w:rFonts w:ascii="Times New Roman" w:hAnsi="Times New Roman"/>
          <w:w w:val="105"/>
          <w:sz w:val="24"/>
          <w:szCs w:val="24"/>
        </w:rPr>
      </w:pPr>
      <w:r w:rsidRPr="001B210D">
        <w:rPr>
          <w:rFonts w:ascii="Times New Roman" w:hAnsi="Times New Roman"/>
          <w:b/>
          <w:sz w:val="24"/>
          <w:szCs w:val="24"/>
        </w:rPr>
        <w:t>4 – 5 лет.</w:t>
      </w:r>
      <w:r w:rsidRPr="001B210D">
        <w:rPr>
          <w:rFonts w:ascii="Times New Roman" w:hAnsi="Times New Roman"/>
          <w:sz w:val="24"/>
          <w:szCs w:val="24"/>
        </w:rPr>
        <w:t xml:space="preserve">  </w:t>
      </w:r>
      <w:r w:rsidRPr="00AE026A">
        <w:rPr>
          <w:rFonts w:ascii="Times New Roman" w:hAnsi="Times New Roman"/>
          <w:color w:val="000000"/>
          <w:sz w:val="24"/>
          <w:szCs w:val="24"/>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w:t>
      </w:r>
      <w:r w:rsidRPr="00AE026A">
        <w:rPr>
          <w:rFonts w:ascii="Times New Roman" w:hAnsi="Times New Roman"/>
          <w:color w:val="000000"/>
          <w:spacing w:val="-17"/>
          <w:sz w:val="24"/>
          <w:szCs w:val="24"/>
        </w:rPr>
        <w:t xml:space="preserve"> </w:t>
      </w:r>
      <w:r w:rsidRPr="00AE026A">
        <w:rPr>
          <w:rFonts w:ascii="Times New Roman" w:hAnsi="Times New Roman"/>
          <w:color w:val="000000"/>
          <w:sz w:val="24"/>
          <w:szCs w:val="24"/>
        </w:rPr>
        <w:t xml:space="preserve">сада. </w:t>
      </w:r>
      <w:r w:rsidRPr="00AE026A">
        <w:rPr>
          <w:rFonts w:ascii="Times New Roman" w:hAnsi="Times New Roman"/>
          <w:w w:val="105"/>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w:t>
      </w:r>
      <w:r w:rsidRPr="00AE026A">
        <w:rPr>
          <w:rFonts w:ascii="Times New Roman" w:hAnsi="Times New Roman"/>
          <w:spacing w:val="-25"/>
          <w:w w:val="105"/>
          <w:sz w:val="24"/>
          <w:szCs w:val="24"/>
        </w:rPr>
        <w:t xml:space="preserve"> </w:t>
      </w:r>
      <w:r w:rsidRPr="00AE026A">
        <w:rPr>
          <w:rFonts w:ascii="Times New Roman" w:hAnsi="Times New Roman"/>
          <w:w w:val="105"/>
          <w:sz w:val="24"/>
          <w:szCs w:val="24"/>
        </w:rPr>
        <w:t>воспитателя). 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w:t>
      </w:r>
      <w:r w:rsidRPr="00AE026A">
        <w:rPr>
          <w:rFonts w:ascii="Times New Roman" w:hAnsi="Times New Roman"/>
          <w:spacing w:val="-3"/>
          <w:w w:val="105"/>
          <w:sz w:val="24"/>
          <w:szCs w:val="24"/>
        </w:rPr>
        <w:t xml:space="preserve"> </w:t>
      </w:r>
      <w:r w:rsidRPr="00AE026A">
        <w:rPr>
          <w:rFonts w:ascii="Times New Roman" w:hAnsi="Times New Roman"/>
          <w:w w:val="105"/>
          <w:sz w:val="24"/>
          <w:szCs w:val="24"/>
        </w:rPr>
        <w:t>хозяевами.</w:t>
      </w:r>
    </w:p>
    <w:p w:rsidR="00DC4CAD" w:rsidRPr="00AB0D15" w:rsidRDefault="00DC4CAD" w:rsidP="00DC4CAD">
      <w:pPr>
        <w:spacing w:after="0" w:line="240" w:lineRule="auto"/>
        <w:ind w:right="-31"/>
        <w:jc w:val="both"/>
        <w:rPr>
          <w:rFonts w:ascii="Times New Roman" w:hAnsi="Times New Roman"/>
          <w:sz w:val="24"/>
          <w:szCs w:val="28"/>
        </w:rPr>
      </w:pPr>
      <w:r w:rsidRPr="00BB3F85">
        <w:rPr>
          <w:rFonts w:ascii="Times New Roman" w:hAnsi="Times New Roman"/>
          <w:b/>
          <w:sz w:val="24"/>
          <w:szCs w:val="28"/>
        </w:rPr>
        <w:t>5 – 6 лет</w:t>
      </w:r>
      <w:r>
        <w:rPr>
          <w:rFonts w:ascii="Times New Roman" w:hAnsi="Times New Roman"/>
          <w:sz w:val="24"/>
          <w:szCs w:val="28"/>
        </w:rPr>
        <w:t xml:space="preserve">. </w:t>
      </w:r>
      <w:r w:rsidRPr="00AB0D15">
        <w:rPr>
          <w:rFonts w:ascii="Times New Roman" w:hAnsi="Times New Roman"/>
          <w:sz w:val="24"/>
          <w:szCs w:val="28"/>
        </w:rPr>
        <w:t>Продолжать развивать</w:t>
      </w:r>
      <w:r>
        <w:rPr>
          <w:rFonts w:ascii="Times New Roman" w:hAnsi="Times New Roman"/>
          <w:sz w:val="24"/>
          <w:szCs w:val="28"/>
        </w:rPr>
        <w:t xml:space="preserve"> </w:t>
      </w:r>
      <w:r w:rsidRPr="00AB0D15">
        <w:rPr>
          <w:rFonts w:ascii="Times New Roman" w:hAnsi="Times New Roman"/>
          <w:sz w:val="24"/>
          <w:szCs w:val="28"/>
        </w:rPr>
        <w:t>чувство принадлежности к сообществу детей и взрослых в детском</w:t>
      </w:r>
      <w:r>
        <w:rPr>
          <w:rFonts w:ascii="Times New Roman" w:hAnsi="Times New Roman"/>
          <w:sz w:val="24"/>
          <w:szCs w:val="28"/>
        </w:rPr>
        <w:t xml:space="preserve"> </w:t>
      </w:r>
      <w:r w:rsidRPr="00AB0D15">
        <w:rPr>
          <w:rFonts w:ascii="Times New Roman" w:hAnsi="Times New Roman"/>
          <w:sz w:val="24"/>
          <w:szCs w:val="28"/>
        </w:rPr>
        <w:t>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w:t>
      </w:r>
      <w:r>
        <w:rPr>
          <w:rFonts w:ascii="Times New Roman" w:hAnsi="Times New Roman"/>
          <w:sz w:val="24"/>
          <w:szCs w:val="28"/>
        </w:rPr>
        <w:t xml:space="preserve"> </w:t>
      </w:r>
      <w:r w:rsidRPr="00AB0D15">
        <w:rPr>
          <w:rFonts w:ascii="Times New Roman" w:hAnsi="Times New Roman"/>
          <w:sz w:val="24"/>
          <w:szCs w:val="28"/>
        </w:rPr>
        <w:t>возрастных групп, посильное участие в жизни дошкольного учреждения. Приобщать к мероприятиям, которые проводятся в детском саду,</w:t>
      </w:r>
      <w:r>
        <w:rPr>
          <w:rFonts w:ascii="Times New Roman" w:hAnsi="Times New Roman"/>
          <w:sz w:val="24"/>
          <w:szCs w:val="28"/>
        </w:rPr>
        <w:t xml:space="preserve"> </w:t>
      </w:r>
      <w:r w:rsidRPr="00AB0D15">
        <w:rPr>
          <w:rFonts w:ascii="Times New Roman" w:hAnsi="Times New Roman"/>
          <w:sz w:val="24"/>
          <w:szCs w:val="28"/>
        </w:rPr>
        <w:t>в том числе совместно с родителями (спектакли, спортивные праздники и развлечения, подготовка выставок детских работ).</w:t>
      </w:r>
      <w:r>
        <w:rPr>
          <w:rFonts w:ascii="Times New Roman" w:hAnsi="Times New Roman"/>
          <w:sz w:val="24"/>
          <w:szCs w:val="28"/>
        </w:rPr>
        <w:t xml:space="preserve"> </w:t>
      </w:r>
      <w:r w:rsidRPr="00AB0D15">
        <w:rPr>
          <w:rFonts w:ascii="Times New Roman" w:hAnsi="Times New Roman"/>
          <w:sz w:val="24"/>
          <w:szCs w:val="28"/>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w:t>
      </w:r>
      <w:r>
        <w:rPr>
          <w:rFonts w:ascii="Times New Roman" w:hAnsi="Times New Roman"/>
          <w:sz w:val="24"/>
          <w:szCs w:val="28"/>
        </w:rPr>
        <w:t xml:space="preserve"> </w:t>
      </w:r>
      <w:r w:rsidRPr="00AB0D15">
        <w:rPr>
          <w:rFonts w:ascii="Times New Roman" w:hAnsi="Times New Roman"/>
          <w:sz w:val="24"/>
          <w:szCs w:val="28"/>
        </w:rPr>
        <w:t>изменения в оформлении помещений, учить понимать и объяснять</w:t>
      </w:r>
    </w:p>
    <w:p w:rsidR="00DC4CAD" w:rsidRDefault="00DC4CAD" w:rsidP="00DC4CAD">
      <w:pPr>
        <w:spacing w:after="0" w:line="240" w:lineRule="auto"/>
        <w:ind w:right="-31"/>
        <w:jc w:val="both"/>
        <w:rPr>
          <w:rFonts w:ascii="Times New Roman" w:hAnsi="Times New Roman"/>
          <w:sz w:val="24"/>
          <w:szCs w:val="28"/>
        </w:rPr>
      </w:pPr>
      <w:r w:rsidRPr="00AB0D15">
        <w:rPr>
          <w:rFonts w:ascii="Times New Roman" w:hAnsi="Times New Roman"/>
          <w:sz w:val="24"/>
          <w:szCs w:val="28"/>
        </w:rPr>
        <w:t>причины таких изменений; высказывать свое мнение по поводу замеченных перемен, вносить свои предложения.</w:t>
      </w:r>
      <w:r>
        <w:rPr>
          <w:rFonts w:ascii="Times New Roman" w:hAnsi="Times New Roman"/>
          <w:sz w:val="24"/>
          <w:szCs w:val="28"/>
        </w:rPr>
        <w:t xml:space="preserve"> </w:t>
      </w:r>
      <w:r w:rsidRPr="00AB0D15">
        <w:rPr>
          <w:rFonts w:ascii="Times New Roman" w:hAnsi="Times New Roman"/>
          <w:sz w:val="24"/>
          <w:szCs w:val="28"/>
        </w:rPr>
        <w:t>Вызывать стремление поддерживать чистоту и порядок в группе,</w:t>
      </w:r>
      <w:r>
        <w:rPr>
          <w:rFonts w:ascii="Times New Roman" w:hAnsi="Times New Roman"/>
          <w:sz w:val="24"/>
          <w:szCs w:val="28"/>
        </w:rPr>
        <w:t xml:space="preserve"> </w:t>
      </w:r>
      <w:r w:rsidRPr="00AB0D15">
        <w:rPr>
          <w:rFonts w:ascii="Times New Roman" w:hAnsi="Times New Roman"/>
          <w:sz w:val="24"/>
          <w:szCs w:val="28"/>
        </w:rPr>
        <w:t>украшать ее произведениями искусства, рисунками. Привлекать</w:t>
      </w:r>
      <w:r>
        <w:rPr>
          <w:rFonts w:ascii="Times New Roman" w:hAnsi="Times New Roman"/>
          <w:sz w:val="24"/>
          <w:szCs w:val="28"/>
        </w:rPr>
        <w:t xml:space="preserve"> </w:t>
      </w:r>
      <w:r w:rsidRPr="00AB0D15">
        <w:rPr>
          <w:rFonts w:ascii="Times New Roman" w:hAnsi="Times New Roman"/>
          <w:sz w:val="24"/>
          <w:szCs w:val="28"/>
        </w:rPr>
        <w:t>к оформлению групповой комнаты, зала к праздникам, использовать</w:t>
      </w:r>
      <w:r>
        <w:rPr>
          <w:rFonts w:ascii="Times New Roman" w:hAnsi="Times New Roman"/>
          <w:sz w:val="24"/>
          <w:szCs w:val="28"/>
        </w:rPr>
        <w:t xml:space="preserve"> </w:t>
      </w:r>
      <w:r w:rsidRPr="00AB0D15">
        <w:rPr>
          <w:rFonts w:ascii="Times New Roman" w:hAnsi="Times New Roman"/>
          <w:sz w:val="24"/>
          <w:szCs w:val="28"/>
        </w:rPr>
        <w:t>созданные детьми изделия, рисунки, аппликации (птички, бабочки,</w:t>
      </w:r>
      <w:r>
        <w:rPr>
          <w:rFonts w:ascii="Times New Roman" w:hAnsi="Times New Roman"/>
          <w:sz w:val="24"/>
          <w:szCs w:val="28"/>
        </w:rPr>
        <w:t xml:space="preserve"> </w:t>
      </w:r>
      <w:r w:rsidRPr="00AB0D15">
        <w:rPr>
          <w:rFonts w:ascii="Times New Roman" w:hAnsi="Times New Roman"/>
          <w:sz w:val="24"/>
          <w:szCs w:val="28"/>
        </w:rPr>
        <w:t>снежинки, веточки с листьями и т. п.).</w:t>
      </w:r>
    </w:p>
    <w:p w:rsidR="008C6076" w:rsidRDefault="00DC4CAD" w:rsidP="007A6CFA">
      <w:pPr>
        <w:pStyle w:val="a5"/>
        <w:numPr>
          <w:ilvl w:val="0"/>
          <w:numId w:val="207"/>
        </w:numPr>
        <w:spacing w:after="0" w:line="240" w:lineRule="auto"/>
        <w:ind w:left="0" w:right="-31" w:firstLine="0"/>
        <w:jc w:val="both"/>
        <w:rPr>
          <w:rFonts w:ascii="Times New Roman" w:hAnsi="Times New Roman"/>
          <w:sz w:val="24"/>
          <w:szCs w:val="28"/>
        </w:rPr>
      </w:pPr>
      <w:r w:rsidRPr="008C6076">
        <w:rPr>
          <w:rFonts w:ascii="Times New Roman" w:hAnsi="Times New Roman"/>
          <w:b/>
          <w:sz w:val="24"/>
          <w:szCs w:val="28"/>
        </w:rPr>
        <w:t>– 7 лет</w:t>
      </w:r>
      <w:r w:rsidRPr="008C6076">
        <w:rPr>
          <w:rFonts w:ascii="Times New Roman" w:hAnsi="Times New Roman"/>
          <w:sz w:val="24"/>
          <w:szCs w:val="28"/>
        </w:rPr>
        <w:t xml:space="preserve">.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w:t>
      </w:r>
      <w:r w:rsidRPr="008C6076">
        <w:rPr>
          <w:rFonts w:ascii="Times New Roman" w:hAnsi="Times New Roman"/>
          <w:sz w:val="24"/>
          <w:szCs w:val="28"/>
        </w:rPr>
        <w:lastRenderedPageBreak/>
        <w:t>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6C46DC" w:rsidRDefault="006C46DC" w:rsidP="006C46DC">
      <w:pPr>
        <w:pStyle w:val="a5"/>
        <w:spacing w:after="0" w:line="240" w:lineRule="auto"/>
        <w:ind w:left="0" w:right="-31"/>
        <w:jc w:val="both"/>
        <w:rPr>
          <w:rFonts w:ascii="Times New Roman" w:hAnsi="Times New Roman"/>
          <w:sz w:val="24"/>
          <w:szCs w:val="28"/>
        </w:rPr>
      </w:pPr>
    </w:p>
    <w:p w:rsidR="00DC4CAD" w:rsidRPr="008C6076" w:rsidRDefault="00DC4CAD" w:rsidP="007A6CFA">
      <w:pPr>
        <w:pStyle w:val="a5"/>
        <w:numPr>
          <w:ilvl w:val="2"/>
          <w:numId w:val="208"/>
        </w:numPr>
        <w:spacing w:after="0" w:line="240" w:lineRule="auto"/>
        <w:ind w:right="-31"/>
        <w:jc w:val="both"/>
        <w:rPr>
          <w:rFonts w:ascii="Times New Roman" w:hAnsi="Times New Roman"/>
          <w:sz w:val="24"/>
          <w:szCs w:val="28"/>
        </w:rPr>
      </w:pPr>
      <w:r w:rsidRPr="008C6076">
        <w:rPr>
          <w:rFonts w:ascii="Times New Roman" w:hAnsi="Times New Roman"/>
          <w:b/>
          <w:sz w:val="24"/>
          <w:szCs w:val="28"/>
        </w:rPr>
        <w:t>Развитие регуляторных способней</w:t>
      </w:r>
    </w:p>
    <w:p w:rsidR="00DC4CAD" w:rsidRDefault="00DC4CAD" w:rsidP="00DC4CAD">
      <w:pPr>
        <w:spacing w:after="0" w:line="240" w:lineRule="auto"/>
        <w:jc w:val="both"/>
        <w:rPr>
          <w:rFonts w:ascii="Times New Roman" w:hAnsi="Times New Roman"/>
          <w:b/>
          <w:sz w:val="24"/>
          <w:szCs w:val="28"/>
        </w:rPr>
      </w:pPr>
      <w:r w:rsidRPr="00955F32">
        <w:rPr>
          <w:rFonts w:ascii="Times New Roman" w:hAnsi="Times New Roman"/>
          <w:b/>
          <w:sz w:val="24"/>
          <w:szCs w:val="28"/>
        </w:rPr>
        <w:t>Освоение общепринятых правил и норм.</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t xml:space="preserve">2 – 3 года. </w:t>
      </w:r>
      <w:r w:rsidRPr="00955F32">
        <w:rPr>
          <w:rFonts w:ascii="Times New Roman" w:hAnsi="Times New Roman"/>
          <w:sz w:val="24"/>
          <w:szCs w:val="28"/>
        </w:rPr>
        <w:t>Воспитывать элементарные навыки вежливого обращения, продолжать учить детей здороваться и прощаться; излагать собственные просьбы спокойно, употребляя слова «спасибо» и «пожалуйста»</w:t>
      </w:r>
      <w:r>
        <w:rPr>
          <w:rFonts w:ascii="Times New Roman" w:hAnsi="Times New Roman"/>
          <w:sz w:val="24"/>
          <w:szCs w:val="28"/>
        </w:rPr>
        <w:t>.</w:t>
      </w:r>
    </w:p>
    <w:p w:rsidR="00DC4CAD" w:rsidRDefault="00DC4CAD" w:rsidP="00DC4CAD">
      <w:pPr>
        <w:spacing w:after="0" w:line="240" w:lineRule="auto"/>
        <w:jc w:val="both"/>
        <w:rPr>
          <w:rFonts w:ascii="Times New Roman" w:hAnsi="Times New Roman"/>
          <w:sz w:val="24"/>
          <w:szCs w:val="28"/>
        </w:rPr>
      </w:pPr>
      <w:r w:rsidRPr="00FA2730">
        <w:rPr>
          <w:rFonts w:ascii="Times New Roman" w:hAnsi="Times New Roman"/>
          <w:b/>
          <w:sz w:val="24"/>
          <w:szCs w:val="28"/>
        </w:rPr>
        <w:t>3 – 4 года</w:t>
      </w:r>
      <w:r>
        <w:rPr>
          <w:rFonts w:ascii="Times New Roman" w:hAnsi="Times New Roman"/>
          <w:sz w:val="24"/>
          <w:szCs w:val="28"/>
        </w:rPr>
        <w:t>.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Приучать соблюдать порядок и чистоту в помещении и на участке детского сада.</w:t>
      </w:r>
    </w:p>
    <w:p w:rsidR="00DC4CAD" w:rsidRDefault="00DC4CAD" w:rsidP="00DC4CAD">
      <w:pPr>
        <w:spacing w:after="0" w:line="240" w:lineRule="auto"/>
        <w:jc w:val="both"/>
        <w:rPr>
          <w:rFonts w:ascii="Times New Roman" w:hAnsi="Times New Roman"/>
          <w:sz w:val="24"/>
          <w:szCs w:val="28"/>
        </w:rPr>
      </w:pPr>
      <w:r w:rsidRPr="003E03DD">
        <w:rPr>
          <w:rFonts w:ascii="Times New Roman" w:hAnsi="Times New Roman"/>
          <w:b/>
          <w:sz w:val="24"/>
          <w:szCs w:val="28"/>
        </w:rPr>
        <w:t>4 – 5 лет</w:t>
      </w:r>
      <w:r>
        <w:rPr>
          <w:rFonts w:ascii="Times New Roman" w:hAnsi="Times New Roman"/>
          <w:sz w:val="24"/>
          <w:szCs w:val="28"/>
        </w:rPr>
        <w:t>.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C4CAD" w:rsidRDefault="00DC4CAD" w:rsidP="00DC4CAD">
      <w:pPr>
        <w:spacing w:after="0" w:line="240" w:lineRule="auto"/>
        <w:jc w:val="both"/>
        <w:rPr>
          <w:rFonts w:ascii="Times New Roman" w:hAnsi="Times New Roman"/>
          <w:sz w:val="24"/>
          <w:szCs w:val="28"/>
        </w:rPr>
      </w:pPr>
      <w:r w:rsidRPr="00602D62">
        <w:rPr>
          <w:rFonts w:ascii="Times New Roman" w:hAnsi="Times New Roman"/>
          <w:b/>
          <w:sz w:val="24"/>
          <w:szCs w:val="28"/>
        </w:rPr>
        <w:t>5 – 6 лет</w:t>
      </w:r>
      <w:r>
        <w:rPr>
          <w:rFonts w:ascii="Times New Roman" w:hAnsi="Times New Roman"/>
          <w:sz w:val="24"/>
          <w:szCs w:val="28"/>
        </w:rPr>
        <w:t xml:space="preserve">. </w:t>
      </w:r>
      <w:r w:rsidRPr="00602D62">
        <w:rPr>
          <w:rFonts w:ascii="Times New Roman" w:hAnsi="Times New Roman"/>
          <w:sz w:val="24"/>
          <w:szCs w:val="28"/>
        </w:rPr>
        <w:t>Расширять представления</w:t>
      </w:r>
      <w:r>
        <w:rPr>
          <w:rFonts w:ascii="Times New Roman" w:hAnsi="Times New Roman"/>
          <w:sz w:val="24"/>
          <w:szCs w:val="28"/>
        </w:rPr>
        <w:t xml:space="preserve"> </w:t>
      </w:r>
      <w:r w:rsidRPr="00602D62">
        <w:rPr>
          <w:rFonts w:ascii="Times New Roman" w:hAnsi="Times New Roman"/>
          <w:sz w:val="24"/>
          <w:szCs w:val="28"/>
        </w:rPr>
        <w:t>о правилах поведения в общественных местах; об обязанностях</w:t>
      </w:r>
      <w:r>
        <w:rPr>
          <w:rFonts w:ascii="Times New Roman" w:hAnsi="Times New Roman"/>
          <w:sz w:val="24"/>
          <w:szCs w:val="28"/>
        </w:rPr>
        <w:t xml:space="preserve"> </w:t>
      </w:r>
      <w:r w:rsidRPr="00602D62">
        <w:rPr>
          <w:rFonts w:ascii="Times New Roman" w:hAnsi="Times New Roman"/>
          <w:sz w:val="24"/>
          <w:szCs w:val="28"/>
        </w:rPr>
        <w:t>в группе детского сада, дома. Обогащать словарь детей вежливыми</w:t>
      </w:r>
      <w:r>
        <w:rPr>
          <w:rFonts w:ascii="Times New Roman" w:hAnsi="Times New Roman"/>
          <w:sz w:val="24"/>
          <w:szCs w:val="28"/>
        </w:rPr>
        <w:t xml:space="preserve"> </w:t>
      </w:r>
      <w:r w:rsidRPr="00602D62">
        <w:rPr>
          <w:rFonts w:ascii="Times New Roman" w:hAnsi="Times New Roman"/>
          <w:sz w:val="24"/>
          <w:szCs w:val="28"/>
        </w:rPr>
        <w:t>словами (здравствуйте, до свидания, пожалуйста, извините, спасибо</w:t>
      </w:r>
      <w:r>
        <w:rPr>
          <w:rFonts w:ascii="Times New Roman" w:hAnsi="Times New Roman"/>
          <w:sz w:val="24"/>
          <w:szCs w:val="28"/>
        </w:rPr>
        <w:t xml:space="preserve"> </w:t>
      </w:r>
      <w:r w:rsidRPr="00602D62">
        <w:rPr>
          <w:rFonts w:ascii="Times New Roman" w:hAnsi="Times New Roman"/>
          <w:sz w:val="24"/>
          <w:szCs w:val="28"/>
        </w:rPr>
        <w:t>и т. д.).</w:t>
      </w:r>
      <w:r>
        <w:rPr>
          <w:rFonts w:ascii="Times New Roman" w:hAnsi="Times New Roman"/>
          <w:sz w:val="24"/>
          <w:szCs w:val="28"/>
        </w:rPr>
        <w:t xml:space="preserve"> </w:t>
      </w:r>
      <w:r w:rsidRPr="00602D62">
        <w:rPr>
          <w:rFonts w:ascii="Times New Roman" w:hAnsi="Times New Roman"/>
          <w:sz w:val="24"/>
          <w:szCs w:val="28"/>
        </w:rPr>
        <w:t>Продолжать воспитывать у детей осознанное отношение к выполнению общепринятых норм и правил. Важно, чтобы дети понимали, что</w:t>
      </w:r>
      <w:r>
        <w:rPr>
          <w:rFonts w:ascii="Times New Roman" w:hAnsi="Times New Roman"/>
          <w:sz w:val="24"/>
          <w:szCs w:val="28"/>
        </w:rPr>
        <w:t xml:space="preserve"> </w:t>
      </w:r>
      <w:r w:rsidRPr="00602D62">
        <w:rPr>
          <w:rFonts w:ascii="Times New Roman" w:hAnsi="Times New Roman"/>
          <w:sz w:val="24"/>
          <w:szCs w:val="28"/>
        </w:rPr>
        <w:t>правила создаются для того, чтобы всем было лучше (проще, комфортнее, безопаснее и пр.). Обсуждать с ними, что будет, если те или иные</w:t>
      </w:r>
      <w:r>
        <w:rPr>
          <w:rFonts w:ascii="Times New Roman" w:hAnsi="Times New Roman"/>
          <w:sz w:val="24"/>
          <w:szCs w:val="28"/>
        </w:rPr>
        <w:t xml:space="preserve"> </w:t>
      </w:r>
      <w:r w:rsidRPr="00602D62">
        <w:rPr>
          <w:rFonts w:ascii="Times New Roman" w:hAnsi="Times New Roman"/>
          <w:sz w:val="24"/>
          <w:szCs w:val="28"/>
        </w:rPr>
        <w:t>правила не будут соблюдаться. Поощрять детей к нормотворчеству, то</w:t>
      </w:r>
      <w:r>
        <w:rPr>
          <w:rFonts w:ascii="Times New Roman" w:hAnsi="Times New Roman"/>
          <w:sz w:val="24"/>
          <w:szCs w:val="28"/>
        </w:rPr>
        <w:t xml:space="preserve"> </w:t>
      </w:r>
      <w:r w:rsidRPr="00602D62">
        <w:rPr>
          <w:rFonts w:ascii="Times New Roman" w:hAnsi="Times New Roman"/>
          <w:sz w:val="24"/>
          <w:szCs w:val="28"/>
        </w:rPr>
        <w:t>есть к выработке групповых правил самими детьми.</w:t>
      </w:r>
    </w:p>
    <w:p w:rsidR="00DC4CAD" w:rsidRPr="00955F32" w:rsidRDefault="00DC4CAD" w:rsidP="00DC4CAD">
      <w:pPr>
        <w:spacing w:after="0" w:line="240" w:lineRule="auto"/>
        <w:jc w:val="both"/>
        <w:rPr>
          <w:rFonts w:ascii="Times New Roman" w:hAnsi="Times New Roman"/>
          <w:sz w:val="24"/>
          <w:szCs w:val="28"/>
        </w:rPr>
      </w:pPr>
      <w:r w:rsidRPr="001C098D">
        <w:rPr>
          <w:rFonts w:ascii="Times New Roman" w:hAnsi="Times New Roman"/>
          <w:b/>
          <w:sz w:val="24"/>
          <w:szCs w:val="28"/>
        </w:rPr>
        <w:t>6 – 7 лет</w:t>
      </w:r>
      <w:r>
        <w:rPr>
          <w:rFonts w:ascii="Times New Roman" w:hAnsi="Times New Roman"/>
          <w:sz w:val="24"/>
          <w:szCs w:val="28"/>
        </w:rPr>
        <w:t xml:space="preserve">. </w:t>
      </w:r>
      <w:r w:rsidRPr="001C098D">
        <w:rPr>
          <w:rFonts w:ascii="Times New Roman" w:hAnsi="Times New Roman"/>
          <w:sz w:val="24"/>
          <w:szCs w:val="28"/>
        </w:rPr>
        <w:t>Воспитывать организованность, дисциплинированность; развивать волевые качества: умение</w:t>
      </w:r>
      <w:r>
        <w:rPr>
          <w:rFonts w:ascii="Times New Roman" w:hAnsi="Times New Roman"/>
          <w:sz w:val="24"/>
          <w:szCs w:val="28"/>
        </w:rPr>
        <w:t xml:space="preserve"> </w:t>
      </w:r>
      <w:r w:rsidRPr="001C098D">
        <w:rPr>
          <w:rFonts w:ascii="Times New Roman" w:hAnsi="Times New Roman"/>
          <w:sz w:val="24"/>
          <w:szCs w:val="28"/>
        </w:rPr>
        <w:t>ограничивать свои желания, выполнять установленные нормы поведения, в том числе выполнять совместно установленные правила группы.</w:t>
      </w:r>
      <w:r>
        <w:rPr>
          <w:rFonts w:ascii="Times New Roman" w:hAnsi="Times New Roman"/>
          <w:sz w:val="24"/>
          <w:szCs w:val="28"/>
        </w:rPr>
        <w:t xml:space="preserve"> </w:t>
      </w:r>
      <w:r w:rsidRPr="001C098D">
        <w:rPr>
          <w:rFonts w:ascii="Times New Roman" w:hAnsi="Times New Roman"/>
          <w:sz w:val="24"/>
          <w:szCs w:val="28"/>
        </w:rPr>
        <w:t>Продолжать формировать основы культуры поведения и вежливого общения; воспитывать привычку без напоминаний использовать</w:t>
      </w:r>
      <w:r>
        <w:rPr>
          <w:rFonts w:ascii="Times New Roman" w:hAnsi="Times New Roman"/>
          <w:sz w:val="24"/>
          <w:szCs w:val="28"/>
        </w:rPr>
        <w:t xml:space="preserve"> </w:t>
      </w:r>
      <w:r w:rsidRPr="001C098D">
        <w:rPr>
          <w:rFonts w:ascii="Times New Roman" w:hAnsi="Times New Roman"/>
          <w:sz w:val="24"/>
          <w:szCs w:val="28"/>
        </w:rPr>
        <w:t>в общении со сверстниками и взрослыми формулы словесной вежливости (приветствие, прощание, просьбы, извинения).</w:t>
      </w:r>
    </w:p>
    <w:p w:rsidR="00DC4CAD" w:rsidRPr="00955F32" w:rsidRDefault="00DC4CAD" w:rsidP="00DC4CAD">
      <w:pPr>
        <w:spacing w:after="0" w:line="240" w:lineRule="auto"/>
        <w:jc w:val="both"/>
        <w:rPr>
          <w:rFonts w:ascii="Times New Roman" w:hAnsi="Times New Roman"/>
          <w:sz w:val="24"/>
          <w:szCs w:val="28"/>
        </w:rPr>
      </w:pPr>
      <w:r w:rsidRPr="00955F32">
        <w:rPr>
          <w:rFonts w:ascii="Times New Roman" w:hAnsi="Times New Roman"/>
          <w:b/>
          <w:sz w:val="24"/>
          <w:szCs w:val="28"/>
        </w:rPr>
        <w:t>Развитие целенаправленности, саморегуляции, самостоятельности</w:t>
      </w:r>
      <w:r w:rsidRPr="00955F32">
        <w:rPr>
          <w:rFonts w:ascii="Times New Roman" w:hAnsi="Times New Roman"/>
          <w:sz w:val="24"/>
          <w:szCs w:val="28"/>
        </w:rPr>
        <w:t>.</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t xml:space="preserve">2 – 3 года. </w:t>
      </w:r>
      <w:r>
        <w:rPr>
          <w:rFonts w:ascii="Times New Roman" w:hAnsi="Times New Roman"/>
          <w:sz w:val="24"/>
          <w:szCs w:val="28"/>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DC4CAD" w:rsidRDefault="00DC4CAD" w:rsidP="00DC4CAD">
      <w:pPr>
        <w:spacing w:after="0" w:line="240" w:lineRule="auto"/>
        <w:jc w:val="both"/>
        <w:rPr>
          <w:rFonts w:ascii="Times New Roman" w:hAnsi="Times New Roman"/>
          <w:sz w:val="24"/>
          <w:szCs w:val="28"/>
        </w:rPr>
      </w:pPr>
      <w:r w:rsidRPr="00FA2730">
        <w:rPr>
          <w:rFonts w:ascii="Times New Roman" w:hAnsi="Times New Roman"/>
          <w:b/>
          <w:sz w:val="24"/>
          <w:szCs w:val="28"/>
        </w:rPr>
        <w:t>3 – 4 года</w:t>
      </w:r>
      <w:r>
        <w:rPr>
          <w:rFonts w:ascii="Times New Roman" w:hAnsi="Times New Roman"/>
          <w:sz w:val="24"/>
          <w:szCs w:val="28"/>
        </w:rPr>
        <w:t>. Способствовать первичным проявлениям целенаправленности, саморегуляции собственных действий, поощрять стремление детей к самостоятельности.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w:t>
      </w:r>
    </w:p>
    <w:p w:rsidR="00DC4CAD" w:rsidRDefault="00DC4CAD" w:rsidP="00DC4CAD">
      <w:pPr>
        <w:spacing w:after="0" w:line="240" w:lineRule="auto"/>
        <w:jc w:val="both"/>
        <w:rPr>
          <w:rFonts w:ascii="Times New Roman" w:hAnsi="Times New Roman"/>
          <w:sz w:val="24"/>
          <w:szCs w:val="28"/>
        </w:rPr>
      </w:pPr>
      <w:r w:rsidRPr="003E03DD">
        <w:rPr>
          <w:rFonts w:ascii="Times New Roman" w:hAnsi="Times New Roman"/>
          <w:b/>
          <w:sz w:val="24"/>
          <w:szCs w:val="28"/>
        </w:rPr>
        <w:t>4 – 5 лет.</w:t>
      </w:r>
      <w:r>
        <w:rPr>
          <w:rFonts w:ascii="Times New Roman" w:hAnsi="Times New Roman"/>
          <w:sz w:val="24"/>
          <w:szCs w:val="28"/>
        </w:rPr>
        <w:t xml:space="preserve">  Формировать первичные представления детей об их правах и обязанностях в группе детского сада, дома, на улице. Поощрять детей помогать родителям. Советовать родителям приучать ребенка к тому, что у него должны быть постоянные обязанности по дому. Закреплять навыки бережного отношения к вещам, учить использовать их по назначению, убирать на место. Закреплять навыки самообслуживания и правильного поведения, связанные с самообслуживанием.</w:t>
      </w:r>
    </w:p>
    <w:p w:rsidR="00DC4CAD" w:rsidRDefault="00DC4CAD" w:rsidP="00DC4CAD">
      <w:pPr>
        <w:spacing w:after="0" w:line="240" w:lineRule="auto"/>
        <w:jc w:val="both"/>
        <w:rPr>
          <w:rFonts w:ascii="Times New Roman" w:hAnsi="Times New Roman"/>
          <w:sz w:val="24"/>
          <w:szCs w:val="28"/>
        </w:rPr>
      </w:pPr>
      <w:r w:rsidRPr="003C4895">
        <w:rPr>
          <w:rFonts w:ascii="Times New Roman" w:hAnsi="Times New Roman"/>
          <w:b/>
          <w:sz w:val="24"/>
          <w:szCs w:val="28"/>
        </w:rPr>
        <w:lastRenderedPageBreak/>
        <w:t>5 – 6 лет</w:t>
      </w:r>
      <w:r>
        <w:rPr>
          <w:rFonts w:ascii="Times New Roman" w:hAnsi="Times New Roman"/>
          <w:sz w:val="24"/>
          <w:szCs w:val="28"/>
        </w:rPr>
        <w:t>. Развивать целена</w:t>
      </w:r>
      <w:r w:rsidRPr="003C4895">
        <w:rPr>
          <w:rFonts w:ascii="Times New Roman" w:hAnsi="Times New Roman"/>
          <w:sz w:val="24"/>
          <w:szCs w:val="28"/>
        </w:rPr>
        <w:t>правленность и саморегуляцию собственных действий; воспитывать</w:t>
      </w:r>
      <w:r>
        <w:rPr>
          <w:rFonts w:ascii="Times New Roman" w:hAnsi="Times New Roman"/>
          <w:sz w:val="24"/>
          <w:szCs w:val="28"/>
        </w:rPr>
        <w:t xml:space="preserve"> </w:t>
      </w:r>
      <w:r w:rsidRPr="003C4895">
        <w:rPr>
          <w:rFonts w:ascii="Times New Roman" w:hAnsi="Times New Roman"/>
          <w:sz w:val="24"/>
          <w:szCs w:val="28"/>
        </w:rPr>
        <w:t>усидчивость. Развивать волевые качества: умение ограничивать свои</w:t>
      </w:r>
      <w:r>
        <w:rPr>
          <w:rFonts w:ascii="Times New Roman" w:hAnsi="Times New Roman"/>
          <w:sz w:val="24"/>
          <w:szCs w:val="28"/>
        </w:rPr>
        <w:t xml:space="preserve"> </w:t>
      </w:r>
      <w:r w:rsidRPr="003C4895">
        <w:rPr>
          <w:rFonts w:ascii="Times New Roman" w:hAnsi="Times New Roman"/>
          <w:sz w:val="24"/>
          <w:szCs w:val="28"/>
        </w:rPr>
        <w:t>желания, доводить начатое дело до конца. Продолжать развивать внимание, умение понимать поставленную задачу (что нужно делать),</w:t>
      </w:r>
      <w:r>
        <w:rPr>
          <w:rFonts w:ascii="Times New Roman" w:hAnsi="Times New Roman"/>
          <w:sz w:val="24"/>
          <w:szCs w:val="28"/>
        </w:rPr>
        <w:t xml:space="preserve"> </w:t>
      </w:r>
      <w:r w:rsidRPr="003C4895">
        <w:rPr>
          <w:rFonts w:ascii="Times New Roman" w:hAnsi="Times New Roman"/>
          <w:sz w:val="24"/>
          <w:szCs w:val="28"/>
        </w:rPr>
        <w:t>способы ее достижения (как делать); воспитывать усидчивость; учить</w:t>
      </w:r>
      <w:r>
        <w:rPr>
          <w:rFonts w:ascii="Times New Roman" w:hAnsi="Times New Roman"/>
          <w:sz w:val="24"/>
          <w:szCs w:val="28"/>
        </w:rPr>
        <w:t xml:space="preserve"> </w:t>
      </w:r>
      <w:r w:rsidRPr="003C4895">
        <w:rPr>
          <w:rFonts w:ascii="Times New Roman" w:hAnsi="Times New Roman"/>
          <w:sz w:val="24"/>
          <w:szCs w:val="28"/>
        </w:rPr>
        <w:t>проявлять настойчивость, целеустремленность в достижении конечного результата.</w:t>
      </w:r>
    </w:p>
    <w:p w:rsidR="00DC4CAD" w:rsidRDefault="00DC4CAD" w:rsidP="00DC4CAD">
      <w:pPr>
        <w:spacing w:after="0" w:line="240" w:lineRule="auto"/>
        <w:jc w:val="both"/>
        <w:rPr>
          <w:rFonts w:ascii="Times New Roman" w:hAnsi="Times New Roman"/>
          <w:sz w:val="24"/>
          <w:szCs w:val="28"/>
        </w:rPr>
      </w:pPr>
      <w:r w:rsidRPr="001C098D">
        <w:rPr>
          <w:rFonts w:ascii="Times New Roman" w:hAnsi="Times New Roman"/>
          <w:b/>
          <w:sz w:val="24"/>
          <w:szCs w:val="28"/>
        </w:rPr>
        <w:t>6 – 7 лет</w:t>
      </w:r>
      <w:r>
        <w:rPr>
          <w:rFonts w:ascii="Times New Roman" w:hAnsi="Times New Roman"/>
          <w:sz w:val="24"/>
          <w:szCs w:val="28"/>
        </w:rPr>
        <w:t xml:space="preserve">. </w:t>
      </w:r>
      <w:r w:rsidRPr="001C098D">
        <w:rPr>
          <w:rFonts w:ascii="Times New Roman" w:hAnsi="Times New Roman"/>
          <w:sz w:val="24"/>
          <w:szCs w:val="28"/>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w:t>
      </w:r>
      <w:r>
        <w:rPr>
          <w:rFonts w:ascii="Times New Roman" w:hAnsi="Times New Roman"/>
          <w:sz w:val="24"/>
          <w:szCs w:val="28"/>
        </w:rPr>
        <w:t xml:space="preserve"> </w:t>
      </w:r>
      <w:r w:rsidRPr="001C098D">
        <w:rPr>
          <w:rFonts w:ascii="Times New Roman" w:hAnsi="Times New Roman"/>
          <w:sz w:val="24"/>
          <w:szCs w:val="28"/>
        </w:rPr>
        <w:t>доводить начатое дело до конца.</w:t>
      </w:r>
      <w:r>
        <w:rPr>
          <w:rFonts w:ascii="Times New Roman" w:hAnsi="Times New Roman"/>
          <w:sz w:val="24"/>
          <w:szCs w:val="28"/>
        </w:rPr>
        <w:t xml:space="preserve"> </w:t>
      </w:r>
      <w:r w:rsidRPr="001C098D">
        <w:rPr>
          <w:rFonts w:ascii="Times New Roman" w:hAnsi="Times New Roman"/>
          <w:sz w:val="24"/>
          <w:szCs w:val="28"/>
        </w:rPr>
        <w:t>Расширять представления детей об их обязанностях, прежде всего</w:t>
      </w:r>
      <w:r>
        <w:rPr>
          <w:rFonts w:ascii="Times New Roman" w:hAnsi="Times New Roman"/>
          <w:sz w:val="24"/>
          <w:szCs w:val="28"/>
        </w:rPr>
        <w:t xml:space="preserve"> </w:t>
      </w:r>
      <w:r w:rsidRPr="001C098D">
        <w:rPr>
          <w:rFonts w:ascii="Times New Roman" w:hAnsi="Times New Roman"/>
          <w:sz w:val="24"/>
          <w:szCs w:val="28"/>
        </w:rPr>
        <w:t>в связи с подготовкой к школе.</w:t>
      </w:r>
    </w:p>
    <w:p w:rsidR="006C46DC" w:rsidRPr="00955F32" w:rsidRDefault="006C46DC" w:rsidP="00DC4CAD">
      <w:pPr>
        <w:spacing w:after="0" w:line="240" w:lineRule="auto"/>
        <w:jc w:val="both"/>
        <w:rPr>
          <w:rFonts w:ascii="Times New Roman" w:hAnsi="Times New Roman"/>
          <w:sz w:val="24"/>
          <w:szCs w:val="28"/>
        </w:rPr>
      </w:pPr>
    </w:p>
    <w:p w:rsidR="00DC4CAD" w:rsidRPr="008C6076" w:rsidRDefault="00DC4CAD" w:rsidP="007A6CFA">
      <w:pPr>
        <w:pStyle w:val="a5"/>
        <w:numPr>
          <w:ilvl w:val="2"/>
          <w:numId w:val="208"/>
        </w:numPr>
        <w:spacing w:after="0" w:line="240" w:lineRule="auto"/>
        <w:jc w:val="both"/>
        <w:rPr>
          <w:rFonts w:ascii="Times New Roman" w:hAnsi="Times New Roman"/>
          <w:b/>
          <w:sz w:val="24"/>
          <w:szCs w:val="28"/>
        </w:rPr>
      </w:pPr>
      <w:r w:rsidRPr="008C6076">
        <w:rPr>
          <w:rFonts w:ascii="Times New Roman" w:hAnsi="Times New Roman"/>
          <w:b/>
          <w:sz w:val="24"/>
          <w:szCs w:val="28"/>
        </w:rPr>
        <w:t>Формирование социальных представлений, умений, навыков</w:t>
      </w:r>
    </w:p>
    <w:p w:rsidR="00DC4CAD" w:rsidRDefault="00DC4CAD" w:rsidP="00DC4CAD">
      <w:pPr>
        <w:spacing w:after="0" w:line="240" w:lineRule="auto"/>
        <w:jc w:val="both"/>
        <w:rPr>
          <w:rFonts w:ascii="Times New Roman" w:hAnsi="Times New Roman"/>
          <w:b/>
          <w:sz w:val="24"/>
          <w:szCs w:val="28"/>
        </w:rPr>
      </w:pPr>
      <w:r w:rsidRPr="006A61A5">
        <w:rPr>
          <w:rFonts w:ascii="Times New Roman" w:hAnsi="Times New Roman"/>
          <w:b/>
          <w:sz w:val="24"/>
          <w:szCs w:val="28"/>
        </w:rPr>
        <w:t>Развитие игровой деятельности.</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t xml:space="preserve">2 – 3 года. </w:t>
      </w:r>
      <w:r>
        <w:rPr>
          <w:rFonts w:ascii="Times New Roman" w:hAnsi="Times New Roman"/>
          <w:sz w:val="24"/>
          <w:szCs w:val="28"/>
        </w:rPr>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 заместители. Подводить детей к пониманию роли в игре. Формировать начальные навыки ролевого поведения; учить связывать сюжетные действия с ролью.</w:t>
      </w:r>
    </w:p>
    <w:p w:rsidR="00DC4CAD" w:rsidRDefault="00DC4CAD" w:rsidP="00DC4CAD">
      <w:pPr>
        <w:pStyle w:val="a3"/>
        <w:kinsoku w:val="0"/>
        <w:overflowPunct w:val="0"/>
        <w:spacing w:before="87" w:line="242" w:lineRule="auto"/>
        <w:ind w:right="-31"/>
        <w:jc w:val="both"/>
        <w:rPr>
          <w:b w:val="0"/>
        </w:rPr>
      </w:pPr>
      <w:r w:rsidRPr="0070416E">
        <w:rPr>
          <w:szCs w:val="28"/>
        </w:rPr>
        <w:t>3 – 4 года</w:t>
      </w:r>
      <w:r>
        <w:rPr>
          <w:szCs w:val="28"/>
        </w:rPr>
        <w:t xml:space="preserve">. </w:t>
      </w:r>
      <w:r w:rsidRPr="00A13475">
        <w:rPr>
          <w:b w:val="0"/>
          <w:color w:val="000000"/>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w:t>
      </w:r>
      <w:r w:rsidRPr="00A13475">
        <w:rPr>
          <w:b w:val="0"/>
          <w:color w:val="000000"/>
          <w:spacing w:val="44"/>
        </w:rPr>
        <w:t xml:space="preserve"> </w:t>
      </w:r>
      <w:r w:rsidRPr="00A13475">
        <w:rPr>
          <w:b w:val="0"/>
          <w:color w:val="000000"/>
        </w:rPr>
        <w:t xml:space="preserve">игру.   </w:t>
      </w:r>
      <w:r w:rsidRPr="00A13475">
        <w:rPr>
          <w:b w:val="0"/>
        </w:rPr>
        <w:t>Способствовать возникновению игр на темы из окружающей жизни, по мотивам литературных произведений.</w:t>
      </w:r>
      <w:r>
        <w:rPr>
          <w:b w:val="0"/>
        </w:rPr>
        <w:t xml:space="preserve">  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 в индивидуальных играх с игрушками – 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DC4CAD" w:rsidRDefault="00DC4CAD" w:rsidP="00DC4CAD">
      <w:pPr>
        <w:pStyle w:val="a3"/>
        <w:kinsoku w:val="0"/>
        <w:overflowPunct w:val="0"/>
        <w:spacing w:before="87" w:line="242" w:lineRule="auto"/>
        <w:ind w:right="-31"/>
        <w:jc w:val="both"/>
        <w:rPr>
          <w:b w:val="0"/>
        </w:rPr>
      </w:pPr>
      <w:r w:rsidRPr="00552FA9">
        <w:t>4 – 5 лет</w:t>
      </w:r>
      <w:r>
        <w:rPr>
          <w:b w:val="0"/>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Продолжать работу по развитию и обогащению сюжетов игр, используя косвенные методы руководства, подводить детей самостоятельному созданию игровых замыслов. Учить подбирать предметы и атрибуты для игры. В совместных с воспитателем играх, содержащих 2 – 3 роли, совершенствовать умение детей объединять в игре, распределять роли, выполнять игровые действия, поступать в соответствии с правилами и общим игровым замыслом. </w:t>
      </w:r>
    </w:p>
    <w:p w:rsidR="00DC4CAD" w:rsidRPr="009B0A68" w:rsidRDefault="00DC4CAD" w:rsidP="00DC4CAD">
      <w:pPr>
        <w:pStyle w:val="a3"/>
        <w:kinsoku w:val="0"/>
        <w:overflowPunct w:val="0"/>
        <w:spacing w:line="242" w:lineRule="auto"/>
        <w:ind w:right="-31"/>
        <w:jc w:val="both"/>
        <w:rPr>
          <w:b w:val="0"/>
        </w:rPr>
      </w:pPr>
      <w:r w:rsidRPr="009B0A68">
        <w:t>5 – 6 лет</w:t>
      </w:r>
      <w:r>
        <w:rPr>
          <w:b w:val="0"/>
        </w:rPr>
        <w:t xml:space="preserve">. </w:t>
      </w:r>
      <w:r w:rsidRPr="009B0A68">
        <w:rPr>
          <w:b w:val="0"/>
        </w:rPr>
        <w:t>Совершенствовать и расширять игровые замыслы и умения детей. Формировать желание организовывать</w:t>
      </w:r>
      <w:r>
        <w:rPr>
          <w:b w:val="0"/>
        </w:rPr>
        <w:t xml:space="preserve"> </w:t>
      </w:r>
      <w:r w:rsidRPr="009B0A68">
        <w:rPr>
          <w:b w:val="0"/>
        </w:rPr>
        <w:t>сюжетно-ролевые игры.</w:t>
      </w:r>
      <w:r>
        <w:rPr>
          <w:b w:val="0"/>
        </w:rPr>
        <w:t xml:space="preserve"> </w:t>
      </w:r>
      <w:r w:rsidRPr="009B0A68">
        <w:rPr>
          <w:b w:val="0"/>
        </w:rPr>
        <w:t>Поощрять выбор темы для игры; учить развивать сюжет на основе</w:t>
      </w:r>
      <w:r>
        <w:rPr>
          <w:b w:val="0"/>
        </w:rPr>
        <w:t xml:space="preserve"> </w:t>
      </w:r>
      <w:r w:rsidRPr="009B0A68">
        <w:rPr>
          <w:b w:val="0"/>
        </w:rPr>
        <w:t>знаний, полученных при восприятии окружающего, из литературных</w:t>
      </w:r>
      <w:r>
        <w:rPr>
          <w:b w:val="0"/>
        </w:rPr>
        <w:t xml:space="preserve"> </w:t>
      </w:r>
      <w:r w:rsidRPr="009B0A68">
        <w:rPr>
          <w:b w:val="0"/>
        </w:rPr>
        <w:t>произведений и телевизионных передач, экскурсий, выставок, путешествий, походов.</w:t>
      </w:r>
      <w:r>
        <w:rPr>
          <w:b w:val="0"/>
        </w:rPr>
        <w:t xml:space="preserve"> </w:t>
      </w:r>
      <w:r w:rsidRPr="009B0A68">
        <w:rPr>
          <w:b w:val="0"/>
        </w:rPr>
        <w:t>Учить детей согласовывать тему игры; распределять роли, подготавливать необходимые условия, договариваться о последовательности</w:t>
      </w:r>
      <w:r>
        <w:rPr>
          <w:b w:val="0"/>
        </w:rPr>
        <w:t xml:space="preserve"> </w:t>
      </w:r>
      <w:r w:rsidRPr="009B0A68">
        <w:rPr>
          <w:b w:val="0"/>
        </w:rPr>
        <w:t xml:space="preserve">совместных действий, налаживать и регулировать </w:t>
      </w:r>
      <w:r w:rsidRPr="009B0A68">
        <w:rPr>
          <w:b w:val="0"/>
        </w:rPr>
        <w:lastRenderedPageBreak/>
        <w:t>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r>
        <w:rPr>
          <w:b w:val="0"/>
        </w:rPr>
        <w:t xml:space="preserve"> </w:t>
      </w:r>
      <w:r w:rsidRPr="009B0A68">
        <w:rPr>
          <w:b w:val="0"/>
        </w:rPr>
        <w:t>Продолжать формировать умение согласовывать свои действия</w:t>
      </w:r>
    </w:p>
    <w:p w:rsidR="00DC4CAD" w:rsidRDefault="00DC4CAD" w:rsidP="00DC4CAD">
      <w:pPr>
        <w:pStyle w:val="a3"/>
        <w:kinsoku w:val="0"/>
        <w:overflowPunct w:val="0"/>
        <w:spacing w:line="242" w:lineRule="auto"/>
        <w:ind w:right="-31"/>
        <w:jc w:val="both"/>
        <w:rPr>
          <w:b w:val="0"/>
        </w:rPr>
      </w:pPr>
      <w:r w:rsidRPr="009B0A68">
        <w:rPr>
          <w:b w:val="0"/>
        </w:rPr>
        <w:t>с действиями партнеров, соблюдать в игре ролевые взаимодействия</w:t>
      </w:r>
      <w:r>
        <w:rPr>
          <w:b w:val="0"/>
        </w:rPr>
        <w:t xml:space="preserve"> </w:t>
      </w:r>
      <w:r w:rsidRPr="009B0A68">
        <w:rPr>
          <w:b w:val="0"/>
        </w:rPr>
        <w:t>и взаимоотношения. Развивать эмоции, возникающие в ходе ролевых</w:t>
      </w:r>
      <w:r>
        <w:rPr>
          <w:b w:val="0"/>
        </w:rPr>
        <w:t xml:space="preserve"> </w:t>
      </w:r>
      <w:r w:rsidRPr="009B0A68">
        <w:rPr>
          <w:b w:val="0"/>
        </w:rPr>
        <w:t>и сюжетных игровых действий с персонажами.</w:t>
      </w:r>
      <w:r>
        <w:rPr>
          <w:b w:val="0"/>
        </w:rPr>
        <w:t xml:space="preserve"> </w:t>
      </w:r>
      <w:r w:rsidRPr="009B0A68">
        <w:rPr>
          <w:b w:val="0"/>
        </w:rPr>
        <w:t>Учить усложнять игру путем расширения состава ролей, согласования</w:t>
      </w:r>
      <w:r>
        <w:rPr>
          <w:b w:val="0"/>
        </w:rPr>
        <w:t xml:space="preserve"> </w:t>
      </w:r>
      <w:r w:rsidRPr="009B0A68">
        <w:rPr>
          <w:b w:val="0"/>
        </w:rPr>
        <w:t>и прогнозирования ролевых действий и поведения в соответствии с сюжетом игры, увеличения количества объединяемых сюжетных линий.</w:t>
      </w:r>
      <w:r>
        <w:rPr>
          <w:b w:val="0"/>
        </w:rPr>
        <w:t xml:space="preserve"> </w:t>
      </w:r>
      <w:r w:rsidRPr="009B0A68">
        <w:rPr>
          <w:b w:val="0"/>
        </w:rPr>
        <w:t>Способствовать обогащению знакомой игры новыми решениями</w:t>
      </w:r>
      <w:r>
        <w:rPr>
          <w:b w:val="0"/>
        </w:rPr>
        <w:t xml:space="preserve"> </w:t>
      </w:r>
      <w:r w:rsidRPr="009B0A68">
        <w:rPr>
          <w:b w:val="0"/>
        </w:rPr>
        <w:t>(участие взрослого, изменение атрибутики, внесение предметов</w:t>
      </w:r>
      <w:r>
        <w:rPr>
          <w:b w:val="0"/>
        </w:rPr>
        <w:t xml:space="preserve"> </w:t>
      </w:r>
      <w:r w:rsidRPr="009B0A68">
        <w:rPr>
          <w:b w:val="0"/>
        </w:rPr>
        <w:t>-</w:t>
      </w:r>
      <w:r>
        <w:rPr>
          <w:b w:val="0"/>
        </w:rPr>
        <w:t xml:space="preserve"> </w:t>
      </w:r>
      <w:r w:rsidRPr="009B0A68">
        <w:rPr>
          <w:b w:val="0"/>
        </w:rPr>
        <w:t>заместителей или введение новой роли). Создавать условия для творческого самовыражения; для возникновения новых игр и их развития.</w:t>
      </w:r>
      <w:r>
        <w:rPr>
          <w:b w:val="0"/>
        </w:rPr>
        <w:t xml:space="preserve"> </w:t>
      </w:r>
      <w:r w:rsidRPr="009B0A68">
        <w:rPr>
          <w:b w:val="0"/>
        </w:rPr>
        <w:t>Формировать привычку аккуратно убирать игрушки в отведенное для</w:t>
      </w:r>
      <w:r>
        <w:rPr>
          <w:b w:val="0"/>
        </w:rPr>
        <w:t xml:space="preserve"> </w:t>
      </w:r>
      <w:r w:rsidRPr="009B0A68">
        <w:rPr>
          <w:b w:val="0"/>
        </w:rPr>
        <w:t>них место.</w:t>
      </w:r>
    </w:p>
    <w:p w:rsidR="00DC4CAD" w:rsidRPr="0022433E" w:rsidRDefault="00DC4CAD" w:rsidP="00DC4CAD">
      <w:pPr>
        <w:pStyle w:val="a3"/>
        <w:kinsoku w:val="0"/>
        <w:overflowPunct w:val="0"/>
        <w:spacing w:line="242" w:lineRule="auto"/>
        <w:ind w:right="-31"/>
        <w:jc w:val="both"/>
      </w:pPr>
      <w:r w:rsidRPr="00A56B0D">
        <w:t>6 – 7 лет</w:t>
      </w:r>
      <w:r>
        <w:rPr>
          <w:b w:val="0"/>
        </w:rPr>
        <w:t xml:space="preserve">. </w:t>
      </w:r>
      <w:r w:rsidRPr="00A56B0D">
        <w:rPr>
          <w:b w:val="0"/>
        </w:rPr>
        <w:t>Продолжать развивать у детей самостоятельность в организации игр, выполнении игровых правил и норм.</w:t>
      </w:r>
      <w:r>
        <w:rPr>
          <w:b w:val="0"/>
        </w:rPr>
        <w:t xml:space="preserve"> </w:t>
      </w:r>
      <w:r w:rsidRPr="00A56B0D">
        <w:rPr>
          <w:b w:val="0"/>
        </w:rPr>
        <w:t>Продолжать формировать способность совместно развертывать</w:t>
      </w:r>
      <w:r>
        <w:rPr>
          <w:b w:val="0"/>
        </w:rPr>
        <w:t xml:space="preserve"> </w:t>
      </w:r>
      <w:r w:rsidRPr="00A56B0D">
        <w:rPr>
          <w:b w:val="0"/>
        </w:rPr>
        <w:t>игру, согласовывая собственный игровой замысел с замыслами</w:t>
      </w:r>
      <w:r>
        <w:rPr>
          <w:b w:val="0"/>
        </w:rPr>
        <w:t xml:space="preserve"> </w:t>
      </w:r>
      <w:r w:rsidRPr="00A56B0D">
        <w:rPr>
          <w:b w:val="0"/>
        </w:rPr>
        <w:t>сверстников; умение договариваться, планировать и обсуждать совместные действия.</w:t>
      </w:r>
      <w:r>
        <w:rPr>
          <w:b w:val="0"/>
        </w:rPr>
        <w:t xml:space="preserve"> </w:t>
      </w:r>
      <w:r w:rsidRPr="00A56B0D">
        <w:rPr>
          <w:b w:val="0"/>
        </w:rPr>
        <w:t>Продолжать воспитывать в игре инициативу, организаторские способности, развивать творческое воображение.</w:t>
      </w:r>
      <w:r>
        <w:rPr>
          <w:b w:val="0"/>
        </w:rPr>
        <w:t xml:space="preserve"> </w:t>
      </w:r>
      <w:r w:rsidRPr="00A56B0D">
        <w:rPr>
          <w:b w:val="0"/>
        </w:rPr>
        <w:t>Продолжать учить детей брать на себя различные роли в соответствии с сюжетом игры; использовать атрибуты, конструкторы,</w:t>
      </w:r>
      <w:r>
        <w:rPr>
          <w:b w:val="0"/>
        </w:rPr>
        <w:t xml:space="preserve"> </w:t>
      </w:r>
      <w:r w:rsidRPr="00A56B0D">
        <w:rPr>
          <w:b w:val="0"/>
        </w:rPr>
        <w:t>строительный материал, побуждать детей по-своему обустраивать</w:t>
      </w:r>
      <w:r>
        <w:rPr>
          <w:b w:val="0"/>
        </w:rPr>
        <w:t xml:space="preserve"> </w:t>
      </w:r>
      <w:r w:rsidRPr="00A56B0D">
        <w:rPr>
          <w:b w:val="0"/>
        </w:rPr>
        <w:t>собственную игру, самостоятельно подбирать и создавать недостающие для игры предметы (билеты для игры в театр, деньги для</w:t>
      </w:r>
      <w:r>
        <w:rPr>
          <w:b w:val="0"/>
        </w:rPr>
        <w:t xml:space="preserve"> </w:t>
      </w:r>
      <w:r w:rsidRPr="00A56B0D">
        <w:rPr>
          <w:b w:val="0"/>
        </w:rPr>
        <w:t>покупок).</w:t>
      </w:r>
      <w:r>
        <w:rPr>
          <w:b w:val="0"/>
        </w:rPr>
        <w:t xml:space="preserve"> </w:t>
      </w:r>
      <w:r w:rsidRPr="00A56B0D">
        <w:rPr>
          <w:b w:val="0"/>
        </w:rPr>
        <w:t>Способствовать творческому использованию в играх представлений</w:t>
      </w:r>
      <w:r>
        <w:rPr>
          <w:b w:val="0"/>
        </w:rPr>
        <w:t xml:space="preserve"> </w:t>
      </w:r>
      <w:r w:rsidRPr="00A56B0D">
        <w:rPr>
          <w:b w:val="0"/>
        </w:rPr>
        <w:t>об окружающей жизни, впечатлений от произведений литературы,</w:t>
      </w:r>
      <w:r>
        <w:rPr>
          <w:b w:val="0"/>
        </w:rPr>
        <w:t xml:space="preserve"> </w:t>
      </w:r>
      <w:r w:rsidRPr="00A56B0D">
        <w:rPr>
          <w:b w:val="0"/>
        </w:rPr>
        <w:t>мультфильмов.</w:t>
      </w:r>
    </w:p>
    <w:p w:rsidR="006C46DC" w:rsidRDefault="00DC4CAD" w:rsidP="00DC4CAD">
      <w:pPr>
        <w:shd w:val="clear" w:color="auto" w:fill="FFFFFF"/>
        <w:ind w:right="7"/>
        <w:rPr>
          <w:rFonts w:ascii="Times New Roman" w:hAnsi="Times New Roman"/>
          <w:b/>
          <w:iCs/>
          <w:sz w:val="24"/>
          <w:szCs w:val="24"/>
        </w:rPr>
      </w:pPr>
      <w:r w:rsidRPr="003D0B93">
        <w:rPr>
          <w:rFonts w:ascii="Times New Roman" w:hAnsi="Times New Roman"/>
          <w:b/>
          <w:iCs/>
          <w:sz w:val="24"/>
          <w:szCs w:val="24"/>
        </w:rPr>
        <w:t xml:space="preserve">                                       </w:t>
      </w:r>
    </w:p>
    <w:p w:rsidR="00DC4CAD" w:rsidRPr="003D0B93" w:rsidRDefault="00DC4CAD" w:rsidP="00DC4CAD">
      <w:pPr>
        <w:shd w:val="clear" w:color="auto" w:fill="FFFFFF"/>
        <w:ind w:right="7"/>
        <w:rPr>
          <w:rFonts w:ascii="Times New Roman" w:hAnsi="Times New Roman"/>
          <w:b/>
          <w:bCs/>
          <w:color w:val="161B0B"/>
          <w:spacing w:val="-5"/>
          <w:w w:val="101"/>
          <w:sz w:val="24"/>
          <w:szCs w:val="24"/>
        </w:rPr>
      </w:pPr>
      <w:r w:rsidRPr="003D0B93">
        <w:rPr>
          <w:rFonts w:ascii="Times New Roman" w:hAnsi="Times New Roman"/>
          <w:b/>
          <w:iCs/>
          <w:sz w:val="24"/>
          <w:szCs w:val="24"/>
        </w:rPr>
        <w:t xml:space="preserve">  Классификация игр детей раннего и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97"/>
        <w:gridCol w:w="2959"/>
        <w:gridCol w:w="5042"/>
        <w:gridCol w:w="527"/>
        <w:gridCol w:w="469"/>
        <w:gridCol w:w="469"/>
        <w:gridCol w:w="469"/>
        <w:gridCol w:w="469"/>
        <w:gridCol w:w="469"/>
        <w:gridCol w:w="885"/>
      </w:tblGrid>
      <w:tr w:rsidR="00DC4CAD" w:rsidRPr="001F397D" w:rsidTr="00BB18DB">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jc w:val="center"/>
              <w:rPr>
                <w:rFonts w:ascii="Times New Roman" w:hAnsi="Times New Roman"/>
                <w:sz w:val="24"/>
                <w:szCs w:val="24"/>
              </w:rPr>
            </w:pPr>
            <w:r w:rsidRPr="003D0B93">
              <w:rPr>
                <w:rFonts w:ascii="Times New Roman" w:hAnsi="Times New Roman"/>
                <w:b/>
                <w:bCs/>
                <w:sz w:val="24"/>
                <w:szCs w:val="24"/>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DC4CAD" w:rsidRPr="001F397D" w:rsidRDefault="00DC4CAD" w:rsidP="00BB18DB">
            <w:pPr>
              <w:pStyle w:val="ac"/>
              <w:jc w:val="center"/>
              <w:rPr>
                <w:rFonts w:asciiTheme="minorHAnsi" w:hAnsiTheme="minorHAnsi" w:cstheme="minorHAnsi"/>
              </w:rPr>
            </w:pPr>
            <w:r w:rsidRPr="001F397D">
              <w:rPr>
                <w:rFonts w:asciiTheme="minorHAnsi" w:hAnsiTheme="minorHAnsi" w:cstheme="minorHAnsi"/>
                <w:b/>
                <w:bCs/>
              </w:rPr>
              <w:t>Возрастная адресованность (годы жизни детей)</w:t>
            </w:r>
          </w:p>
        </w:tc>
      </w:tr>
      <w:tr w:rsidR="00DC4CAD" w:rsidRPr="003D0B93" w:rsidTr="00BB18DB">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jc w:val="center"/>
              <w:rPr>
                <w:rFonts w:ascii="Times New Roman" w:hAnsi="Times New Roman"/>
                <w:sz w:val="24"/>
                <w:szCs w:val="24"/>
              </w:rPr>
            </w:pPr>
            <w:r w:rsidRPr="003D0B93">
              <w:rPr>
                <w:rFonts w:ascii="Times New Roman" w:hAnsi="Times New Roman"/>
                <w:b/>
                <w:bCs/>
                <w:sz w:val="24"/>
                <w:szCs w:val="24"/>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jc w:val="center"/>
              <w:rPr>
                <w:rFonts w:ascii="Times New Roman" w:hAnsi="Times New Roman"/>
                <w:sz w:val="24"/>
                <w:szCs w:val="24"/>
              </w:rPr>
            </w:pPr>
            <w:r w:rsidRPr="003D0B93">
              <w:rPr>
                <w:rFonts w:ascii="Times New Roman" w:hAnsi="Times New Roman"/>
                <w:b/>
                <w:bCs/>
                <w:sz w:val="24"/>
                <w:szCs w:val="24"/>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jc w:val="center"/>
              <w:rPr>
                <w:rFonts w:ascii="Times New Roman" w:hAnsi="Times New Roman"/>
                <w:sz w:val="24"/>
                <w:szCs w:val="24"/>
              </w:rPr>
            </w:pPr>
            <w:r w:rsidRPr="003D0B93">
              <w:rPr>
                <w:rFonts w:ascii="Times New Roman" w:hAnsi="Times New Roman"/>
                <w:b/>
                <w:bCs/>
                <w:sz w:val="24"/>
                <w:szCs w:val="24"/>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1</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2</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3</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4</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5</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6</w:t>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7</w:t>
            </w:r>
          </w:p>
        </w:tc>
      </w:tr>
      <w:tr w:rsidR="00DC4CAD" w:rsidRPr="003D0B93" w:rsidTr="00BB18DB">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jc w:val="center"/>
              <w:rPr>
                <w:rFonts w:ascii="Times New Roman" w:hAnsi="Times New Roman"/>
                <w:sz w:val="24"/>
                <w:szCs w:val="24"/>
              </w:rPr>
            </w:pPr>
            <w:r w:rsidRPr="003D0B93">
              <w:rPr>
                <w:rFonts w:ascii="Times New Roman" w:hAnsi="Times New Roman"/>
                <w:b/>
                <w:bCs/>
                <w:sz w:val="24"/>
                <w:szCs w:val="24"/>
              </w:rPr>
              <w:t>1</w:t>
            </w:r>
          </w:p>
        </w:tc>
        <w:tc>
          <w:tcPr>
            <w:tcW w:w="106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jc w:val="center"/>
              <w:rPr>
                <w:rFonts w:ascii="Times New Roman" w:hAnsi="Times New Roman"/>
                <w:sz w:val="24"/>
                <w:szCs w:val="24"/>
              </w:rPr>
            </w:pPr>
            <w:r w:rsidRPr="003D0B93">
              <w:rPr>
                <w:rFonts w:ascii="Times New Roman" w:hAnsi="Times New Roman"/>
                <w:b/>
                <w:bCs/>
                <w:sz w:val="24"/>
                <w:szCs w:val="24"/>
              </w:rPr>
              <w:t>2</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jc w:val="center"/>
              <w:rPr>
                <w:rFonts w:ascii="Times New Roman" w:hAnsi="Times New Roman"/>
                <w:sz w:val="24"/>
                <w:szCs w:val="24"/>
              </w:rPr>
            </w:pPr>
            <w:r w:rsidRPr="003D0B93">
              <w:rPr>
                <w:rFonts w:ascii="Times New Roman" w:hAnsi="Times New Roman"/>
                <w:b/>
                <w:bCs/>
                <w:sz w:val="24"/>
                <w:szCs w:val="24"/>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pStyle w:val="ac"/>
              <w:spacing w:line="228" w:lineRule="atLeast"/>
              <w:jc w:val="center"/>
            </w:pPr>
            <w:r w:rsidRPr="003D0B93">
              <w:rPr>
                <w:b/>
                <w:bCs/>
              </w:rPr>
              <w:t>4</w:t>
            </w:r>
          </w:p>
        </w:tc>
      </w:tr>
      <w:tr w:rsidR="00DC4CAD" w:rsidRPr="003D0B93" w:rsidTr="00BB18DB">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rPr>
                <w:rFonts w:ascii="Times New Roman" w:hAnsi="Times New Roman"/>
                <w:sz w:val="24"/>
                <w:szCs w:val="24"/>
              </w:rPr>
            </w:pPr>
            <w:hyperlink r:id="rId8" w:anchor="1" w:history="1">
              <w:r w:rsidR="00DC4CAD" w:rsidRPr="003D0B93">
                <w:rPr>
                  <w:rStyle w:val="af0"/>
                  <w:rFonts w:ascii="Times New Roman" w:hAnsi="Times New Roman"/>
                  <w:b/>
                  <w:bCs/>
                  <w:color w:val="auto"/>
                  <w:sz w:val="24"/>
                  <w:szCs w:val="24"/>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973282" w:rsidRDefault="00DC4CAD" w:rsidP="007A6CFA">
            <w:pPr>
              <w:pStyle w:val="a5"/>
              <w:numPr>
                <w:ilvl w:val="0"/>
                <w:numId w:val="105"/>
              </w:numPr>
              <w:spacing w:line="228" w:lineRule="atLeast"/>
              <w:rPr>
                <w:rFonts w:ascii="Times New Roman" w:hAnsi="Times New Roman"/>
                <w:sz w:val="24"/>
                <w:szCs w:val="24"/>
              </w:rPr>
            </w:pP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noProof/>
                <w:sz w:val="24"/>
                <w:szCs w:val="24"/>
              </w:rPr>
              <w:drawing>
                <wp:inline distT="0" distB="0" distL="0" distR="0">
                  <wp:extent cx="142875" cy="190500"/>
                  <wp:effectExtent l="19050" t="0" r="9525" b="0"/>
                  <wp:docPr id="18"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19"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0" w:history="1"/>
            <w:r w:rsidR="00DC4CAD" w:rsidRPr="003D0B93">
              <w:rPr>
                <w:rFonts w:ascii="Times New Roman" w:hAnsi="Times New Roman"/>
                <w:b/>
                <w:bCs/>
                <w:sz w:val="24"/>
                <w:szCs w:val="24"/>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6"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7"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8"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9"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0"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1"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2"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3"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4"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5"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Со специальными игрушками для 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6"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7"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8"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29"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0"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1"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2"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bCs/>
                <w:sz w:val="24"/>
                <w:szCs w:val="24"/>
              </w:rPr>
              <w:t>Сюжетно -отобразительные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3"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4"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bCs/>
                <w:sz w:val="24"/>
                <w:szCs w:val="24"/>
              </w:rPr>
              <w:t> </w:t>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04" w:lineRule="atLeast"/>
              <w:rPr>
                <w:rFonts w:ascii="Times New Roman" w:hAnsi="Times New Roman"/>
                <w:sz w:val="24"/>
                <w:szCs w:val="24"/>
              </w:rPr>
            </w:pPr>
            <w:r w:rsidRPr="003D0B93">
              <w:rPr>
                <w:rFonts w:ascii="Times New Roman" w:hAnsi="Times New Roman"/>
                <w:b/>
                <w:bCs/>
                <w:sz w:val="24"/>
                <w:szCs w:val="24"/>
              </w:rPr>
              <w:t> </w:t>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1" w:history="1"/>
            <w:r w:rsidR="00DC4CAD" w:rsidRPr="003D0B93">
              <w:rPr>
                <w:rFonts w:ascii="Times New Roman" w:hAnsi="Times New Roman"/>
                <w:b/>
                <w:bCs/>
                <w:sz w:val="24"/>
                <w:szCs w:val="24"/>
              </w:rPr>
              <w:t>Сюжетно -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2" w:history="1"/>
            <w:r w:rsidR="00DC4CAD" w:rsidRPr="003D0B93">
              <w:rPr>
                <w:rFonts w:ascii="Times New Roman" w:hAnsi="Times New Roman"/>
                <w:b/>
                <w:bCs/>
                <w:sz w:val="24"/>
                <w:szCs w:val="24"/>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0"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1"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2"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3" w:history="1"/>
            <w:r w:rsidR="00DC4CAD" w:rsidRPr="003D0B93">
              <w:rPr>
                <w:rFonts w:ascii="Times New Roman" w:hAnsi="Times New Roman"/>
                <w:b/>
                <w:bCs/>
                <w:sz w:val="24"/>
                <w:szCs w:val="24"/>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3"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4"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5"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 </w:t>
            </w:r>
            <w:hyperlink r:id="rId14" w:anchor="2" w:history="1">
              <w:r w:rsidRPr="003D0B93">
                <w:rPr>
                  <w:rStyle w:val="af0"/>
                  <w:rFonts w:ascii="Times New Roman" w:hAnsi="Times New Roman"/>
                  <w:b/>
                  <w:bCs/>
                  <w:color w:val="000000" w:themeColor="text1"/>
                  <w:sz w:val="24"/>
                  <w:szCs w:val="24"/>
                </w:rPr>
                <w:t>Игры, связанные с исходной инициативой взрослог</w:t>
              </w:r>
              <w:r w:rsidRPr="007D2241">
                <w:rPr>
                  <w:rStyle w:val="af0"/>
                  <w:rFonts w:ascii="Times New Roman" w:hAnsi="Times New Roman"/>
                  <w:b/>
                  <w:bCs/>
                  <w:color w:val="auto"/>
                  <w:sz w:val="24"/>
                  <w:szCs w:val="24"/>
                </w:rPr>
                <w:t>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5" w:history="1"/>
            <w:r w:rsidR="00DC4CAD" w:rsidRPr="003D0B93">
              <w:rPr>
                <w:rFonts w:ascii="Times New Roman" w:hAnsi="Times New Roman"/>
                <w:b/>
                <w:bCs/>
                <w:sz w:val="24"/>
                <w:szCs w:val="24"/>
              </w:rPr>
              <w:t>Автодидактические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6"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47"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2"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3"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4"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5"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6"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7"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8"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19"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0"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6" w:history="1"/>
            <w:r w:rsidR="00DC4CAD" w:rsidRPr="003D0B93">
              <w:rPr>
                <w:rFonts w:ascii="Times New Roman" w:hAnsi="Times New Roman"/>
                <w:b/>
                <w:bCs/>
                <w:sz w:val="24"/>
                <w:szCs w:val="24"/>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1"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2"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3"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4"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5"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6"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7"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8"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29"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0"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1"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2"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7" w:history="1"/>
            <w:r w:rsidR="00DC4CAD" w:rsidRPr="003D0B93">
              <w:rPr>
                <w:rFonts w:ascii="Times New Roman" w:hAnsi="Times New Roman"/>
                <w:b/>
                <w:bCs/>
                <w:sz w:val="24"/>
                <w:szCs w:val="24"/>
              </w:rPr>
              <w:t>Учебно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3"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4"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5"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6"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 xml:space="preserve"> Досуговые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7"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8"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39"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140"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08"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09"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0"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1"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2"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3"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4"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015"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25"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26"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27"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28"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29"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0"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1"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2"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3"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4"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5"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6"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7"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rPr>
                <w:rFonts w:ascii="Times New Roman" w:hAnsi="Times New Roman"/>
                <w:sz w:val="24"/>
                <w:szCs w:val="24"/>
              </w:rPr>
            </w:pPr>
            <w:hyperlink r:id="rId18" w:anchor="3" w:history="1">
              <w:r w:rsidR="00DC4CAD" w:rsidRPr="003D0B93">
                <w:rPr>
                  <w:rStyle w:val="af0"/>
                  <w:rFonts w:ascii="Times New Roman" w:hAnsi="Times New Roman"/>
                  <w:b/>
                  <w:bCs/>
                  <w:color w:val="000000" w:themeColor="text1"/>
                  <w:sz w:val="24"/>
                  <w:szCs w:val="24"/>
                </w:rPr>
                <w:t>Игры народные, идущие от исторических 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8"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19" w:history="1"/>
            <w:r w:rsidR="00DC4CAD" w:rsidRPr="003D0B93">
              <w:rPr>
                <w:rFonts w:ascii="Times New Roman" w:hAnsi="Times New Roman"/>
                <w:b/>
                <w:bCs/>
                <w:sz w:val="24"/>
                <w:szCs w:val="24"/>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39"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0"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1"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2"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3"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4"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5"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6"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7"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8"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 Тренинговые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20" w:history="1"/>
            <w:r w:rsidR="00DC4CAD" w:rsidRPr="003D0B93">
              <w:rPr>
                <w:rFonts w:ascii="Times New Roman" w:hAnsi="Times New Roman"/>
                <w:b/>
                <w:bCs/>
                <w:sz w:val="24"/>
                <w:szCs w:val="24"/>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49"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0"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1"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21" w:history="1"/>
            <w:r w:rsidR="00DC4CAD" w:rsidRPr="003D0B93">
              <w:rPr>
                <w:rFonts w:ascii="Times New Roman" w:hAnsi="Times New Roman"/>
                <w:b/>
                <w:bCs/>
                <w:sz w:val="24"/>
                <w:szCs w:val="24"/>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2"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3"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4"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5"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6"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7"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8"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59"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0"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1"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2"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3"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r w:rsidRPr="003D0B93">
              <w:rPr>
                <w:rFonts w:ascii="Times New Roman" w:hAnsi="Times New Roman"/>
                <w:b/>
                <w:bCs/>
                <w:sz w:val="24"/>
                <w:szCs w:val="24"/>
              </w:rPr>
              <w:t>  Досуговые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16" w:lineRule="atLeast"/>
              <w:rPr>
                <w:rFonts w:ascii="Times New Roman" w:hAnsi="Times New Roman"/>
                <w:sz w:val="24"/>
                <w:szCs w:val="24"/>
              </w:rPr>
            </w:pPr>
            <w:hyperlink r:id="rId22" w:history="1"/>
            <w:r w:rsidR="00DC4CAD" w:rsidRPr="003D0B93">
              <w:rPr>
                <w:rFonts w:ascii="Times New Roman" w:hAnsi="Times New Roman"/>
                <w:b/>
                <w:bCs/>
                <w:sz w:val="24"/>
                <w:szCs w:val="24"/>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16"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16"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16"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16"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16"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16"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4"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16"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5"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bCs/>
                <w:sz w:val="24"/>
                <w:szCs w:val="24"/>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6"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7"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8"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69"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0"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1"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2"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228" w:lineRule="atLeast"/>
              <w:rPr>
                <w:rFonts w:ascii="Times New Roman" w:hAnsi="Times New Roman"/>
                <w:sz w:val="24"/>
                <w:szCs w:val="24"/>
              </w:rPr>
            </w:pPr>
            <w:hyperlink r:id="rId23" w:history="1"/>
            <w:r w:rsidR="00DC4CAD" w:rsidRPr="003D0B93">
              <w:rPr>
                <w:rFonts w:ascii="Times New Roman" w:hAnsi="Times New Roman"/>
                <w:b/>
                <w:bCs/>
                <w:sz w:val="24"/>
                <w:szCs w:val="24"/>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3"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4"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5"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6"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7"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8"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228"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79"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DC4CAD" w:rsidRPr="003D0B93" w:rsidTr="00BB18DB">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rPr>
                <w:rFonts w:ascii="Times New Roman" w:hAnsi="Times New Roman"/>
                <w:sz w:val="24"/>
                <w:szCs w:val="24"/>
              </w:rPr>
            </w:pPr>
          </w:p>
        </w:tc>
        <w:tc>
          <w:tcPr>
            <w:tcW w:w="1794" w:type="pct"/>
            <w:tcBorders>
              <w:top w:val="double" w:sz="4" w:space="0" w:color="auto"/>
              <w:left w:val="double" w:sz="4" w:space="0" w:color="auto"/>
              <w:bottom w:val="double" w:sz="4" w:space="0" w:color="auto"/>
              <w:right w:val="double" w:sz="4" w:space="0" w:color="auto"/>
            </w:tcBorders>
            <w:vAlign w:val="center"/>
          </w:tcPr>
          <w:p w:rsidR="00DC4CAD" w:rsidRPr="003D0B93" w:rsidRDefault="00AA3C9C" w:rsidP="00BB18DB">
            <w:pPr>
              <w:spacing w:line="156" w:lineRule="atLeast"/>
              <w:rPr>
                <w:rFonts w:ascii="Times New Roman" w:hAnsi="Times New Roman"/>
                <w:sz w:val="24"/>
                <w:szCs w:val="24"/>
              </w:rPr>
            </w:pPr>
            <w:hyperlink r:id="rId24" w:history="1"/>
            <w:r w:rsidR="00DC4CAD" w:rsidRPr="003D0B93">
              <w:rPr>
                <w:rFonts w:ascii="Times New Roman" w:hAnsi="Times New Roman"/>
                <w:b/>
                <w:bCs/>
                <w:sz w:val="24"/>
                <w:szCs w:val="24"/>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156"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156" w:lineRule="atLeast"/>
              <w:rPr>
                <w:rFonts w:ascii="Times New Roman" w:hAnsi="Times New Roman"/>
                <w:sz w:val="24"/>
                <w:szCs w:val="24"/>
              </w:rPr>
            </w:pPr>
            <w:r w:rsidRPr="003D0B93">
              <w:rPr>
                <w:rFonts w:ascii="Times New Roman" w:hAnsi="Times New Roman"/>
                <w:b/>
                <w:bCs/>
                <w:sz w:val="24"/>
                <w:szCs w:val="24"/>
              </w:rPr>
              <w:t> </w:t>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156"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80"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156"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81"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156"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82"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156"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83"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DC4CAD" w:rsidRPr="003D0B93" w:rsidRDefault="00DC4CAD" w:rsidP="00BB18DB">
            <w:pPr>
              <w:spacing w:line="156" w:lineRule="atLeast"/>
              <w:rPr>
                <w:rFonts w:ascii="Times New Roman" w:hAnsi="Times New Roman"/>
                <w:sz w:val="24"/>
                <w:szCs w:val="24"/>
              </w:rPr>
            </w:pPr>
            <w:r w:rsidRPr="003D0B93">
              <w:rPr>
                <w:rFonts w:ascii="Times New Roman" w:hAnsi="Times New Roman"/>
                <w:b/>
                <w:noProof/>
                <w:sz w:val="24"/>
                <w:szCs w:val="24"/>
              </w:rPr>
              <w:drawing>
                <wp:inline distT="0" distB="0" distL="0" distR="0">
                  <wp:extent cx="142875" cy="190500"/>
                  <wp:effectExtent l="0" t="0" r="0" b="0"/>
                  <wp:docPr id="2284"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p>
        </w:tc>
      </w:tr>
    </w:tbl>
    <w:p w:rsidR="00DC4CAD" w:rsidRPr="003D0B93" w:rsidRDefault="00DC4CAD" w:rsidP="00DC4CAD">
      <w:pPr>
        <w:pStyle w:val="body"/>
        <w:tabs>
          <w:tab w:val="left" w:pos="1665"/>
          <w:tab w:val="center" w:pos="5102"/>
        </w:tabs>
      </w:pPr>
      <w:r w:rsidRPr="003D0B93">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DC4CAD" w:rsidRPr="003D0B93" w:rsidRDefault="00DC4CAD" w:rsidP="007A6CFA">
      <w:pPr>
        <w:pStyle w:val="body"/>
        <w:numPr>
          <w:ilvl w:val="0"/>
          <w:numId w:val="23"/>
        </w:numPr>
      </w:pPr>
      <w:r w:rsidRPr="003D0B93">
        <w:t xml:space="preserve">действие  в воображаемом плане способствует </w:t>
      </w:r>
      <w:r w:rsidRPr="003D0B93">
        <w:rPr>
          <w:bCs/>
        </w:rPr>
        <w:t>развитию символической функции мышления;</w:t>
      </w:r>
    </w:p>
    <w:p w:rsidR="00DC4CAD" w:rsidRPr="003D0B93" w:rsidRDefault="00DC4CAD" w:rsidP="007A6CFA">
      <w:pPr>
        <w:pStyle w:val="body"/>
        <w:numPr>
          <w:ilvl w:val="0"/>
          <w:numId w:val="23"/>
        </w:numPr>
      </w:pPr>
      <w:r w:rsidRPr="003D0B93">
        <w:rPr>
          <w:bCs/>
        </w:rPr>
        <w:t xml:space="preserve"> </w:t>
      </w:r>
      <w:r w:rsidRPr="003D0B93">
        <w:t xml:space="preserve">наличие воображаемой ситуации способствует </w:t>
      </w:r>
      <w:r w:rsidRPr="003D0B93">
        <w:rPr>
          <w:bCs/>
        </w:rPr>
        <w:t>формированию</w:t>
      </w:r>
      <w:r w:rsidRPr="003D0B93">
        <w:t xml:space="preserve"> </w:t>
      </w:r>
      <w:r w:rsidRPr="003D0B93">
        <w:rPr>
          <w:bCs/>
        </w:rPr>
        <w:t>плана представлений;</w:t>
      </w:r>
    </w:p>
    <w:p w:rsidR="00DC4CAD" w:rsidRPr="003D0B93" w:rsidRDefault="00DC4CAD" w:rsidP="007A6CFA">
      <w:pPr>
        <w:pStyle w:val="body"/>
        <w:numPr>
          <w:ilvl w:val="0"/>
          <w:numId w:val="23"/>
        </w:numPr>
      </w:pPr>
      <w:r w:rsidRPr="003D0B93">
        <w:lastRenderedPageBreak/>
        <w:t xml:space="preserve">игра направлена на воспроизведение </w:t>
      </w:r>
      <w:r w:rsidRPr="003D0B93">
        <w:rPr>
          <w:bCs/>
        </w:rPr>
        <w:t xml:space="preserve">человеческих взаимоотношений, </w:t>
      </w:r>
      <w:r w:rsidRPr="003D0B93">
        <w:t>следовательно,</w:t>
      </w:r>
      <w:r w:rsidRPr="003D0B93">
        <w:br/>
        <w:t xml:space="preserve">она способствует формированию у ребенка </w:t>
      </w:r>
      <w:r w:rsidRPr="003D0B93">
        <w:rPr>
          <w:bCs/>
        </w:rPr>
        <w:t>способности определенным образом в них ориентироваться;</w:t>
      </w:r>
    </w:p>
    <w:p w:rsidR="00DC4CAD" w:rsidRPr="003D0B93" w:rsidRDefault="00DC4CAD" w:rsidP="007A6CFA">
      <w:pPr>
        <w:pStyle w:val="body"/>
        <w:numPr>
          <w:ilvl w:val="0"/>
          <w:numId w:val="23"/>
        </w:numPr>
        <w:spacing w:line="360" w:lineRule="auto"/>
        <w:rPr>
          <w:bCs/>
        </w:rPr>
      </w:pPr>
      <w:r w:rsidRPr="003D0B93">
        <w:rPr>
          <w:bCs/>
        </w:rPr>
        <w:t>необходимость согласовывать игровые действия способствует формированию реальных взаимоотношений между играющими детьми.</w:t>
      </w:r>
    </w:p>
    <w:p w:rsidR="00DC4CAD" w:rsidRPr="003D0B93" w:rsidRDefault="00DC4CAD" w:rsidP="00DC4CAD">
      <w:pPr>
        <w:pStyle w:val="body"/>
        <w:rPr>
          <w:b/>
          <w:bCs/>
        </w:rPr>
      </w:pPr>
      <w:r w:rsidRPr="003D0B93">
        <w:rPr>
          <w:b/>
          <w:bCs/>
        </w:rPr>
        <w:t>Принципы руководства сюжетно-ролевой игрой:</w:t>
      </w:r>
    </w:p>
    <w:p w:rsidR="00DC4CAD" w:rsidRPr="003D0B93" w:rsidRDefault="00DC4CAD" w:rsidP="007A6CFA">
      <w:pPr>
        <w:pStyle w:val="body"/>
        <w:numPr>
          <w:ilvl w:val="0"/>
          <w:numId w:val="73"/>
        </w:numPr>
        <w:rPr>
          <w:b/>
          <w:bCs/>
          <w:i/>
          <w:iCs/>
        </w:rPr>
      </w:pPr>
      <w:r w:rsidRPr="003D0B93">
        <w:rPr>
          <w:bCs/>
        </w:rPr>
        <w:t xml:space="preserve">Для того, чтобы дети овладели игровыми умениями, воспитатель должен </w:t>
      </w:r>
      <w:r w:rsidRPr="003D0B93">
        <w:rPr>
          <w:b/>
          <w:bCs/>
          <w:i/>
          <w:iCs/>
        </w:rPr>
        <w:t>играть вместе с ними.</w:t>
      </w:r>
    </w:p>
    <w:p w:rsidR="00DC4CAD" w:rsidRPr="003D0B93" w:rsidRDefault="00DC4CAD" w:rsidP="007A6CFA">
      <w:pPr>
        <w:pStyle w:val="body"/>
        <w:numPr>
          <w:ilvl w:val="0"/>
          <w:numId w:val="73"/>
        </w:numPr>
        <w:rPr>
          <w:b/>
          <w:bCs/>
          <w:i/>
          <w:iCs/>
        </w:rPr>
      </w:pPr>
      <w:r w:rsidRPr="003D0B93">
        <w:rPr>
          <w:bCs/>
        </w:rPr>
        <w:t xml:space="preserve">На каждом возрастном этапе игра развертывается особым образом, так, чтобы детьми «открывался»  и усваивался новый, </w:t>
      </w:r>
      <w:r w:rsidRPr="003D0B93">
        <w:rPr>
          <w:b/>
          <w:bCs/>
          <w:i/>
          <w:iCs/>
        </w:rPr>
        <w:t>более сложный способ построения игры.</w:t>
      </w:r>
    </w:p>
    <w:p w:rsidR="00DC4CAD" w:rsidRPr="003D0B93" w:rsidRDefault="00DC4CAD" w:rsidP="007A6CFA">
      <w:pPr>
        <w:pStyle w:val="body"/>
        <w:numPr>
          <w:ilvl w:val="0"/>
          <w:numId w:val="73"/>
        </w:numPr>
        <w:rPr>
          <w:bCs/>
        </w:rPr>
      </w:pPr>
      <w:r w:rsidRPr="003D0B93">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3D0B93">
        <w:rPr>
          <w:b/>
          <w:bCs/>
          <w:i/>
          <w:iCs/>
        </w:rPr>
        <w:t>пояснение его смысла партнерам.</w:t>
      </w:r>
    </w:p>
    <w:p w:rsidR="00DC4CAD" w:rsidRPr="003D0B93" w:rsidRDefault="00DC4CAD" w:rsidP="00DC4CAD">
      <w:pPr>
        <w:shd w:val="clear" w:color="auto" w:fill="FFFFFF"/>
        <w:ind w:left="142"/>
        <w:jc w:val="both"/>
        <w:rPr>
          <w:rFonts w:ascii="Times New Roman" w:hAnsi="Times New Roman"/>
          <w:spacing w:val="-4"/>
          <w:sz w:val="24"/>
          <w:szCs w:val="24"/>
        </w:rPr>
      </w:pPr>
      <w:r w:rsidRPr="003D0B93">
        <w:rPr>
          <w:rFonts w:ascii="Times New Roman" w:hAnsi="Times New Roman"/>
          <w:spacing w:val="-4"/>
          <w:sz w:val="24"/>
          <w:szCs w:val="24"/>
        </w:rPr>
        <w:t xml:space="preserve">     Руководя  сюжетно-ролевой игрой,  педагог должен помнить:</w:t>
      </w:r>
    </w:p>
    <w:p w:rsidR="00DC4CAD" w:rsidRPr="003D0B93" w:rsidRDefault="00DC4CAD" w:rsidP="007A6CFA">
      <w:pPr>
        <w:numPr>
          <w:ilvl w:val="0"/>
          <w:numId w:val="74"/>
        </w:numPr>
        <w:shd w:val="clear" w:color="auto" w:fill="FFFFFF"/>
        <w:spacing w:after="0" w:line="240" w:lineRule="auto"/>
        <w:jc w:val="both"/>
        <w:rPr>
          <w:rFonts w:ascii="Times New Roman" w:hAnsi="Times New Roman"/>
          <w:sz w:val="24"/>
          <w:szCs w:val="24"/>
        </w:rPr>
      </w:pPr>
      <w:r w:rsidRPr="003D0B93">
        <w:rPr>
          <w:rFonts w:ascii="Times New Roman" w:hAnsi="Times New Roman"/>
          <w:spacing w:val="-4"/>
          <w:sz w:val="24"/>
          <w:szCs w:val="24"/>
        </w:rPr>
        <w:t>об обязательном общении с детьми: ди</w:t>
      </w:r>
      <w:r w:rsidRPr="003D0B93">
        <w:rPr>
          <w:rFonts w:ascii="Times New Roman" w:hAnsi="Times New Roman"/>
          <w:spacing w:val="-4"/>
          <w:sz w:val="24"/>
          <w:szCs w:val="24"/>
        </w:rPr>
        <w:softHyphen/>
        <w:t>алогическом общении, полилогическом общении, предполага</w:t>
      </w:r>
      <w:r w:rsidRPr="003D0B93">
        <w:rPr>
          <w:rFonts w:ascii="Times New Roman" w:hAnsi="Times New Roman"/>
          <w:spacing w:val="-4"/>
          <w:sz w:val="24"/>
          <w:szCs w:val="24"/>
        </w:rPr>
        <w:softHyphen/>
      </w:r>
      <w:r w:rsidRPr="003D0B93">
        <w:rPr>
          <w:rFonts w:ascii="Times New Roman" w:hAnsi="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3D0B93">
        <w:rPr>
          <w:rFonts w:ascii="Times New Roman" w:hAnsi="Times New Roman"/>
          <w:spacing w:val="-3"/>
          <w:sz w:val="24"/>
          <w:szCs w:val="24"/>
        </w:rPr>
        <w:t>полифоничное слуховое восприятие;</w:t>
      </w:r>
    </w:p>
    <w:p w:rsidR="00DC4CAD" w:rsidRPr="003D0B93" w:rsidRDefault="00DC4CAD" w:rsidP="007A6CFA">
      <w:pPr>
        <w:numPr>
          <w:ilvl w:val="0"/>
          <w:numId w:val="74"/>
        </w:numPr>
        <w:shd w:val="clear" w:color="auto" w:fill="FFFFFF"/>
        <w:spacing w:after="0" w:line="240" w:lineRule="auto"/>
        <w:jc w:val="both"/>
        <w:rPr>
          <w:rFonts w:ascii="Times New Roman" w:hAnsi="Times New Roman"/>
          <w:sz w:val="24"/>
          <w:szCs w:val="24"/>
        </w:rPr>
      </w:pPr>
      <w:r w:rsidRPr="003D0B93">
        <w:rPr>
          <w:rFonts w:ascii="Times New Roman" w:hAnsi="Times New Roman"/>
          <w:spacing w:val="-3"/>
          <w:sz w:val="24"/>
          <w:szCs w:val="24"/>
        </w:rPr>
        <w:t xml:space="preserve"> создании проблемных ситуаций, </w:t>
      </w:r>
      <w:r w:rsidRPr="003D0B93">
        <w:rPr>
          <w:rFonts w:ascii="Times New Roman" w:hAnsi="Times New Roman"/>
          <w:spacing w:val="-1"/>
          <w:sz w:val="24"/>
          <w:szCs w:val="24"/>
        </w:rPr>
        <w:t xml:space="preserve">позволяющих стимулировать творческие проявления детей в поиске </w:t>
      </w:r>
      <w:r w:rsidRPr="003D0B93">
        <w:rPr>
          <w:rFonts w:ascii="Times New Roman" w:hAnsi="Times New Roman"/>
          <w:spacing w:val="-6"/>
          <w:sz w:val="24"/>
          <w:szCs w:val="24"/>
        </w:rPr>
        <w:t>решения задачи.</w:t>
      </w:r>
    </w:p>
    <w:p w:rsidR="00DC4CAD" w:rsidRPr="003D0B93" w:rsidRDefault="00DC4CAD" w:rsidP="00DC4CAD">
      <w:pPr>
        <w:shd w:val="clear" w:color="auto" w:fill="FFFFFF"/>
        <w:tabs>
          <w:tab w:val="left" w:pos="4598"/>
        </w:tabs>
        <w:ind w:left="142"/>
        <w:rPr>
          <w:rFonts w:ascii="Times New Roman" w:hAnsi="Times New Roman"/>
          <w:sz w:val="24"/>
          <w:szCs w:val="24"/>
        </w:rPr>
      </w:pPr>
      <w:r w:rsidRPr="003D0B93">
        <w:rPr>
          <w:rFonts w:ascii="Times New Roman" w:hAnsi="Times New Roman"/>
          <w:sz w:val="24"/>
          <w:szCs w:val="24"/>
        </w:rPr>
        <w:t xml:space="preserve">      Немаловажно  способствовать развитию игры,  используя прямые (предполагают «вмеша</w:t>
      </w:r>
      <w:r w:rsidRPr="003D0B93">
        <w:rPr>
          <w:rFonts w:ascii="Times New Roman" w:hAnsi="Times New Roman"/>
          <w:sz w:val="24"/>
          <w:szCs w:val="24"/>
        </w:rPr>
        <w:softHyphen/>
      </w:r>
      <w:r w:rsidRPr="003D0B93">
        <w:rPr>
          <w:rFonts w:ascii="Times New Roman" w:hAnsi="Times New Roman"/>
          <w:spacing w:val="-4"/>
          <w:sz w:val="24"/>
          <w:szCs w:val="24"/>
        </w:rPr>
        <w:t>тельство» взрослого в виде прямого показа и руководства деятельнос</w:t>
      </w:r>
      <w:r w:rsidRPr="003D0B93">
        <w:rPr>
          <w:rFonts w:ascii="Times New Roman" w:hAnsi="Times New Roman"/>
          <w:spacing w:val="-4"/>
          <w:sz w:val="24"/>
          <w:szCs w:val="24"/>
        </w:rPr>
        <w:softHyphen/>
      </w:r>
      <w:r w:rsidRPr="003D0B93">
        <w:rPr>
          <w:rFonts w:ascii="Times New Roman" w:hAnsi="Times New Roman"/>
          <w:spacing w:val="-5"/>
          <w:sz w:val="24"/>
          <w:szCs w:val="24"/>
        </w:rPr>
        <w:t>тью) и косвенные (предполагают ненавязчивое побуждение к деятель</w:t>
      </w:r>
      <w:r w:rsidRPr="003D0B93">
        <w:rPr>
          <w:rFonts w:ascii="Times New Roman" w:hAnsi="Times New Roman"/>
          <w:spacing w:val="-5"/>
          <w:sz w:val="24"/>
          <w:szCs w:val="24"/>
        </w:rPr>
        <w:softHyphen/>
      </w:r>
      <w:r w:rsidRPr="003D0B93">
        <w:rPr>
          <w:rFonts w:ascii="Times New Roman" w:hAnsi="Times New Roman"/>
          <w:spacing w:val="-3"/>
          <w:sz w:val="24"/>
          <w:szCs w:val="24"/>
        </w:rPr>
        <w:t>ности) воздействия на игру и играющих.</w:t>
      </w:r>
    </w:p>
    <w:p w:rsidR="00DC4CAD" w:rsidRPr="003D0B93" w:rsidRDefault="00DC4CAD" w:rsidP="00DC4CAD">
      <w:pPr>
        <w:pStyle w:val="body"/>
        <w:rPr>
          <w:b/>
          <w:bCs/>
        </w:rPr>
      </w:pPr>
      <w:r>
        <w:rPr>
          <w:rFonts w:asciiTheme="minorHAnsi" w:hAnsiTheme="minorHAnsi" w:cstheme="minorHAnsi"/>
          <w:b/>
          <w:bCs/>
        </w:rPr>
        <w:t xml:space="preserve"> </w:t>
      </w:r>
      <w:r w:rsidRPr="003D0B93">
        <w:rPr>
          <w:b/>
          <w:bCs/>
        </w:rPr>
        <w:t xml:space="preserve">Комплексный метод руководства игрой:    </w:t>
      </w:r>
    </w:p>
    <w:p w:rsidR="00DC4CAD" w:rsidRPr="001F397D" w:rsidRDefault="00DC4CAD" w:rsidP="00DC4CAD">
      <w:pPr>
        <w:pStyle w:val="body"/>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0288" behindDoc="1" locked="0" layoutInCell="1" allowOverlap="1">
            <wp:simplePos x="0" y="0"/>
            <wp:positionH relativeFrom="column">
              <wp:posOffset>3137535</wp:posOffset>
            </wp:positionH>
            <wp:positionV relativeFrom="paragraph">
              <wp:posOffset>259715</wp:posOffset>
            </wp:positionV>
            <wp:extent cx="2009775" cy="1104900"/>
            <wp:effectExtent l="19050" t="0" r="9525" b="0"/>
            <wp:wrapTight wrapText="bothSides">
              <wp:wrapPolygon edited="0">
                <wp:start x="1228" y="0"/>
                <wp:lineTo x="0" y="2234"/>
                <wp:lineTo x="-205" y="14897"/>
                <wp:lineTo x="2252" y="17876"/>
                <wp:lineTo x="4709" y="18248"/>
                <wp:lineTo x="8804" y="20855"/>
                <wp:lineTo x="9213" y="20855"/>
                <wp:lineTo x="10851" y="20855"/>
                <wp:lineTo x="11261" y="20855"/>
                <wp:lineTo x="15560" y="18248"/>
                <wp:lineTo x="17403" y="17876"/>
                <wp:lineTo x="21702" y="13779"/>
                <wp:lineTo x="21702" y="0"/>
                <wp:lineTo x="1228" y="0"/>
              </wp:wrapPolygon>
            </wp:wrapTight>
            <wp:docPr id="228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1104900"/>
                    </a:xfrm>
                    <a:prstGeom prst="rect">
                      <a:avLst/>
                    </a:prstGeom>
                    <a:noFill/>
                  </pic:spPr>
                </pic:pic>
              </a:graphicData>
            </a:graphic>
          </wp:anchor>
        </w:drawing>
      </w:r>
      <w:r>
        <w:rPr>
          <w:rFonts w:asciiTheme="minorHAnsi" w:hAnsiTheme="minorHAnsi" w:cstheme="minorHAnsi"/>
          <w:b/>
          <w:bCs/>
        </w:rPr>
        <w:t xml:space="preserve">                                                                      </w:t>
      </w:r>
    </w:p>
    <w:p w:rsidR="00DC4CAD" w:rsidRPr="001F397D" w:rsidRDefault="00DC4CAD" w:rsidP="00DC4CAD">
      <w:pPr>
        <w:spacing w:before="100" w:beforeAutospacing="1" w:after="100" w:afterAutospacing="1" w:line="240" w:lineRule="auto"/>
        <w:ind w:left="720"/>
        <w:jc w:val="both"/>
        <w:rPr>
          <w:rFonts w:asciiTheme="minorHAnsi" w:hAnsiTheme="minorHAnsi" w:cstheme="minorHAnsi"/>
          <w:bCs/>
          <w:sz w:val="24"/>
          <w:szCs w:val="24"/>
        </w:rPr>
      </w:pPr>
    </w:p>
    <w:p w:rsidR="00DC4CAD" w:rsidRDefault="00DC4CAD" w:rsidP="00DC4CAD">
      <w:pPr>
        <w:shd w:val="clear" w:color="auto" w:fill="FFFFFF"/>
        <w:tabs>
          <w:tab w:val="left" w:pos="4598"/>
        </w:tabs>
        <w:spacing w:line="240" w:lineRule="auto"/>
        <w:ind w:left="142"/>
        <w:rPr>
          <w:rFonts w:asciiTheme="minorHAnsi" w:hAnsiTheme="minorHAnsi" w:cstheme="minorHAnsi"/>
          <w:b/>
          <w:bCs/>
          <w:sz w:val="24"/>
          <w:szCs w:val="24"/>
        </w:rPr>
      </w:pPr>
      <w:r w:rsidRPr="001F397D">
        <w:rPr>
          <w:rFonts w:asciiTheme="minorHAnsi" w:hAnsiTheme="minorHAnsi" w:cstheme="minorHAnsi"/>
          <w:b/>
          <w:bCs/>
          <w:sz w:val="24"/>
          <w:szCs w:val="24"/>
        </w:rPr>
        <w:t xml:space="preserve">       </w:t>
      </w:r>
    </w:p>
    <w:p w:rsidR="00DC4CAD" w:rsidRDefault="00DC4CAD" w:rsidP="00DC4CAD">
      <w:pPr>
        <w:shd w:val="clear" w:color="auto" w:fill="FFFFFF"/>
        <w:tabs>
          <w:tab w:val="left" w:pos="4598"/>
        </w:tabs>
        <w:spacing w:line="240" w:lineRule="auto"/>
        <w:ind w:left="142"/>
        <w:rPr>
          <w:rFonts w:asciiTheme="minorHAnsi" w:hAnsiTheme="minorHAnsi" w:cstheme="minorHAnsi"/>
          <w:b/>
          <w:bCs/>
          <w:sz w:val="24"/>
          <w:szCs w:val="24"/>
        </w:rPr>
      </w:pPr>
    </w:p>
    <w:p w:rsidR="00DC4CAD" w:rsidRDefault="00DC4CAD" w:rsidP="00DC4CAD">
      <w:pPr>
        <w:shd w:val="clear" w:color="auto" w:fill="FFFFFF"/>
        <w:tabs>
          <w:tab w:val="left" w:pos="4598"/>
        </w:tabs>
        <w:spacing w:line="240" w:lineRule="auto"/>
        <w:ind w:left="142"/>
        <w:rPr>
          <w:rFonts w:asciiTheme="minorHAnsi" w:hAnsiTheme="minorHAnsi" w:cstheme="minorHAnsi"/>
          <w:b/>
          <w:bCs/>
          <w:sz w:val="24"/>
          <w:szCs w:val="24"/>
        </w:rPr>
      </w:pPr>
      <w:r>
        <w:rPr>
          <w:rFonts w:asciiTheme="minorHAnsi" w:hAnsiTheme="minorHAnsi" w:cstheme="minorHAnsi"/>
          <w:b/>
          <w:bCs/>
          <w:noProof/>
          <w:sz w:val="24"/>
          <w:szCs w:val="24"/>
        </w:rPr>
        <w:lastRenderedPageBreak/>
        <w:drawing>
          <wp:anchor distT="0" distB="0" distL="114300" distR="114300" simplePos="0" relativeHeight="251662336" behindDoc="1" locked="0" layoutInCell="1" allowOverlap="1">
            <wp:simplePos x="0" y="0"/>
            <wp:positionH relativeFrom="column">
              <wp:posOffset>2937510</wp:posOffset>
            </wp:positionH>
            <wp:positionV relativeFrom="paragraph">
              <wp:posOffset>182245</wp:posOffset>
            </wp:positionV>
            <wp:extent cx="2466975" cy="1181100"/>
            <wp:effectExtent l="19050" t="0" r="9525" b="0"/>
            <wp:wrapTight wrapText="bothSides">
              <wp:wrapPolygon edited="0">
                <wp:start x="1501" y="0"/>
                <wp:lineTo x="-167" y="4529"/>
                <wp:lineTo x="-167" y="18813"/>
                <wp:lineTo x="167" y="20903"/>
                <wp:lineTo x="500" y="20903"/>
                <wp:lineTo x="20015" y="20903"/>
                <wp:lineTo x="20182" y="20903"/>
                <wp:lineTo x="21683" y="17071"/>
                <wp:lineTo x="21683" y="1742"/>
                <wp:lineTo x="21183" y="0"/>
                <wp:lineTo x="1501" y="0"/>
              </wp:wrapPolygon>
            </wp:wrapTight>
            <wp:docPr id="228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181100"/>
                    </a:xfrm>
                    <a:prstGeom prst="rect">
                      <a:avLst/>
                    </a:prstGeom>
                    <a:noFill/>
                  </pic:spPr>
                </pic:pic>
              </a:graphicData>
            </a:graphic>
          </wp:anchor>
        </w:drawing>
      </w:r>
      <w:r>
        <w:rPr>
          <w:rFonts w:asciiTheme="minorHAnsi" w:hAnsiTheme="minorHAnsi" w:cstheme="minorHAnsi"/>
          <w:b/>
          <w:bCs/>
          <w:noProof/>
          <w:sz w:val="24"/>
          <w:szCs w:val="24"/>
        </w:rPr>
        <w:drawing>
          <wp:anchor distT="0" distB="0" distL="114300" distR="114300" simplePos="0" relativeHeight="251661312" behindDoc="1" locked="0" layoutInCell="1" allowOverlap="1">
            <wp:simplePos x="0" y="0"/>
            <wp:positionH relativeFrom="column">
              <wp:posOffset>-72390</wp:posOffset>
            </wp:positionH>
            <wp:positionV relativeFrom="paragraph">
              <wp:posOffset>182245</wp:posOffset>
            </wp:positionV>
            <wp:extent cx="2438400" cy="1133475"/>
            <wp:effectExtent l="19050" t="0" r="0" b="0"/>
            <wp:wrapTight wrapText="bothSides">
              <wp:wrapPolygon edited="0">
                <wp:start x="844" y="0"/>
                <wp:lineTo x="0" y="1815"/>
                <wp:lineTo x="-169" y="21055"/>
                <wp:lineTo x="14006" y="21055"/>
                <wp:lineTo x="14175" y="21055"/>
                <wp:lineTo x="15188" y="17788"/>
                <wp:lineTo x="16538" y="17425"/>
                <wp:lineTo x="20925" y="13069"/>
                <wp:lineTo x="20925" y="11617"/>
                <wp:lineTo x="21600" y="9439"/>
                <wp:lineTo x="21600" y="8713"/>
                <wp:lineTo x="15188" y="0"/>
                <wp:lineTo x="844" y="0"/>
              </wp:wrapPolygon>
            </wp:wrapTight>
            <wp:docPr id="228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1133475"/>
                    </a:xfrm>
                    <a:prstGeom prst="rect">
                      <a:avLst/>
                    </a:prstGeom>
                    <a:noFill/>
                  </pic:spPr>
                </pic:pic>
              </a:graphicData>
            </a:graphic>
          </wp:anchor>
        </w:drawing>
      </w:r>
      <w:r>
        <w:rPr>
          <w:rFonts w:asciiTheme="minorHAnsi" w:hAnsiTheme="minorHAnsi" w:cstheme="minorHAnsi"/>
          <w:b/>
          <w:bCs/>
          <w:noProof/>
          <w:sz w:val="24"/>
          <w:szCs w:val="24"/>
        </w:rPr>
        <w:drawing>
          <wp:anchor distT="0" distB="0" distL="114300" distR="114300" simplePos="0" relativeHeight="251663360" behindDoc="1" locked="0" layoutInCell="1" allowOverlap="1">
            <wp:simplePos x="0" y="0"/>
            <wp:positionH relativeFrom="column">
              <wp:posOffset>5614035</wp:posOffset>
            </wp:positionH>
            <wp:positionV relativeFrom="paragraph">
              <wp:posOffset>180975</wp:posOffset>
            </wp:positionV>
            <wp:extent cx="2295525" cy="1038225"/>
            <wp:effectExtent l="19050" t="0" r="9525" b="0"/>
            <wp:wrapTight wrapText="bothSides">
              <wp:wrapPolygon edited="0">
                <wp:start x="7708" y="0"/>
                <wp:lineTo x="1613" y="7927"/>
                <wp:lineTo x="-179" y="11890"/>
                <wp:lineTo x="-179" y="13872"/>
                <wp:lineTo x="5378" y="19024"/>
                <wp:lineTo x="6453" y="19024"/>
                <wp:lineTo x="6453" y="21006"/>
                <wp:lineTo x="20793" y="21006"/>
                <wp:lineTo x="20973" y="21006"/>
                <wp:lineTo x="21690" y="19024"/>
                <wp:lineTo x="21690" y="0"/>
                <wp:lineTo x="7708" y="0"/>
              </wp:wrapPolygon>
            </wp:wrapTight>
            <wp:docPr id="228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5525" cy="1038225"/>
                    </a:xfrm>
                    <a:prstGeom prst="rect">
                      <a:avLst/>
                    </a:prstGeom>
                    <a:noFill/>
                  </pic:spPr>
                </pic:pic>
              </a:graphicData>
            </a:graphic>
          </wp:anchor>
        </w:drawing>
      </w:r>
    </w:p>
    <w:p w:rsidR="00DC4CAD" w:rsidRDefault="00DC4CAD" w:rsidP="00DC4CAD">
      <w:pPr>
        <w:shd w:val="clear" w:color="auto" w:fill="FFFFFF"/>
        <w:tabs>
          <w:tab w:val="left" w:pos="4598"/>
        </w:tabs>
        <w:spacing w:line="240" w:lineRule="auto"/>
        <w:ind w:left="142"/>
        <w:rPr>
          <w:rFonts w:asciiTheme="minorHAnsi" w:hAnsiTheme="minorHAnsi" w:cstheme="minorHAnsi"/>
          <w:b/>
          <w:bCs/>
          <w:sz w:val="24"/>
          <w:szCs w:val="24"/>
        </w:rPr>
      </w:pPr>
    </w:p>
    <w:p w:rsidR="00DC4CAD" w:rsidRPr="001F397D" w:rsidRDefault="00DC4CAD" w:rsidP="00DC4CAD">
      <w:pPr>
        <w:shd w:val="clear" w:color="auto" w:fill="FFFFFF"/>
        <w:tabs>
          <w:tab w:val="left" w:pos="4598"/>
        </w:tabs>
        <w:spacing w:line="240" w:lineRule="auto"/>
        <w:ind w:left="142"/>
        <w:rPr>
          <w:rFonts w:asciiTheme="minorHAnsi" w:hAnsiTheme="minorHAnsi" w:cstheme="minorHAnsi"/>
          <w:bCs/>
          <w:sz w:val="24"/>
          <w:szCs w:val="24"/>
        </w:rPr>
      </w:pPr>
      <w:r>
        <w:rPr>
          <w:rFonts w:asciiTheme="minorHAnsi" w:hAnsiTheme="minorHAnsi" w:cstheme="minorHAnsi"/>
          <w:b/>
          <w:bCs/>
          <w:sz w:val="24"/>
          <w:szCs w:val="24"/>
        </w:rPr>
        <w:t xml:space="preserve">                                                                                                                                                               </w:t>
      </w:r>
    </w:p>
    <w:p w:rsidR="00DC4CAD" w:rsidRDefault="00DC4CAD" w:rsidP="00DC4CAD">
      <w:pPr>
        <w:spacing w:before="100" w:beforeAutospacing="1" w:after="100" w:afterAutospacing="1" w:line="240" w:lineRule="auto"/>
        <w:jc w:val="center"/>
        <w:rPr>
          <w:rFonts w:ascii="Times New Roman" w:hAnsi="Times New Roman"/>
          <w:b/>
          <w:bCs/>
          <w:sz w:val="28"/>
          <w:szCs w:val="32"/>
        </w:rPr>
      </w:pPr>
    </w:p>
    <w:p w:rsidR="00DC4CAD" w:rsidRDefault="00DC4CAD" w:rsidP="00DC4CAD">
      <w:pPr>
        <w:spacing w:before="100" w:beforeAutospacing="1" w:after="100" w:afterAutospacing="1" w:line="240" w:lineRule="auto"/>
        <w:jc w:val="center"/>
        <w:rPr>
          <w:rFonts w:ascii="Times New Roman" w:hAnsi="Times New Roman"/>
          <w:b/>
          <w:bCs/>
          <w:sz w:val="28"/>
          <w:szCs w:val="32"/>
        </w:rPr>
      </w:pPr>
    </w:p>
    <w:p w:rsidR="00DC4CAD" w:rsidRDefault="00DC4CAD" w:rsidP="00DC4CAD">
      <w:pPr>
        <w:spacing w:after="0" w:line="240" w:lineRule="auto"/>
        <w:jc w:val="both"/>
        <w:rPr>
          <w:rFonts w:ascii="Times New Roman" w:hAnsi="Times New Roman"/>
          <w:b/>
          <w:sz w:val="24"/>
          <w:szCs w:val="28"/>
        </w:rPr>
      </w:pPr>
      <w:r w:rsidRPr="006A61A5">
        <w:rPr>
          <w:rFonts w:ascii="Times New Roman" w:hAnsi="Times New Roman"/>
          <w:b/>
          <w:sz w:val="24"/>
          <w:szCs w:val="28"/>
        </w:rPr>
        <w:t>Развитие навыков самообслуживания.</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t xml:space="preserve">2 – 3 года. </w:t>
      </w:r>
      <w:r>
        <w:rPr>
          <w:rFonts w:ascii="Times New Roman" w:hAnsi="Times New Roman"/>
          <w:sz w:val="24"/>
          <w:szCs w:val="28"/>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 Учить детей одеваться и раздеваться в определенном порядке; при небольшой помощи взрослого снимать одежду, обувь; в определенном порядке аккуратно складывать снятую одежду. Приучать к опрятности.</w:t>
      </w:r>
    </w:p>
    <w:p w:rsidR="00DC4CAD" w:rsidRDefault="00DC4CAD" w:rsidP="00DC4CAD">
      <w:pPr>
        <w:spacing w:after="0" w:line="240" w:lineRule="auto"/>
        <w:jc w:val="both"/>
        <w:rPr>
          <w:rFonts w:ascii="Times New Roman" w:hAnsi="Times New Roman"/>
          <w:w w:val="105"/>
          <w:sz w:val="24"/>
          <w:szCs w:val="24"/>
        </w:rPr>
      </w:pPr>
      <w:r w:rsidRPr="00AE026A">
        <w:rPr>
          <w:rFonts w:ascii="Times New Roman" w:hAnsi="Times New Roman"/>
          <w:b/>
          <w:sz w:val="24"/>
          <w:szCs w:val="24"/>
        </w:rPr>
        <w:t>3 – 4 года.</w:t>
      </w:r>
      <w:r w:rsidRPr="00AE026A">
        <w:rPr>
          <w:rFonts w:ascii="Times New Roman" w:hAnsi="Times New Roman"/>
          <w:sz w:val="24"/>
          <w:szCs w:val="24"/>
        </w:rPr>
        <w:t xml:space="preserve"> </w:t>
      </w:r>
      <w:r w:rsidRPr="00AE026A">
        <w:rPr>
          <w:rFonts w:ascii="Times New Roman" w:hAnsi="Times New Roman"/>
          <w:color w:val="000000"/>
          <w:w w:val="105"/>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 Учи</w:t>
      </w:r>
      <w:r w:rsidRPr="00AE026A">
        <w:rPr>
          <w:rFonts w:ascii="Times New Roman" w:hAnsi="Times New Roman"/>
          <w:w w:val="105"/>
          <w:sz w:val="24"/>
          <w:szCs w:val="24"/>
        </w:rPr>
        <w:t>ть правильно пользоваться столовой и чайной ложками, вилкой, салфеткой;</w:t>
      </w:r>
      <w:r w:rsidRPr="00AE026A">
        <w:rPr>
          <w:rFonts w:ascii="Times New Roman" w:hAnsi="Times New Roman"/>
          <w:spacing w:val="-11"/>
          <w:w w:val="105"/>
          <w:sz w:val="24"/>
          <w:szCs w:val="24"/>
        </w:rPr>
        <w:t xml:space="preserve"> </w:t>
      </w:r>
      <w:r w:rsidRPr="00AE026A">
        <w:rPr>
          <w:rFonts w:ascii="Times New Roman" w:hAnsi="Times New Roman"/>
          <w:w w:val="105"/>
          <w:sz w:val="24"/>
          <w:szCs w:val="24"/>
        </w:rPr>
        <w:t>учить</w:t>
      </w:r>
      <w:r w:rsidRPr="00AE026A">
        <w:rPr>
          <w:rFonts w:ascii="Times New Roman" w:hAnsi="Times New Roman"/>
          <w:spacing w:val="-14"/>
          <w:w w:val="105"/>
          <w:sz w:val="24"/>
          <w:szCs w:val="24"/>
        </w:rPr>
        <w:t xml:space="preserve"> </w:t>
      </w:r>
      <w:r w:rsidRPr="00AE026A">
        <w:rPr>
          <w:rFonts w:ascii="Times New Roman" w:hAnsi="Times New Roman"/>
          <w:w w:val="105"/>
          <w:sz w:val="24"/>
          <w:szCs w:val="24"/>
        </w:rPr>
        <w:t>самостоятельно</w:t>
      </w:r>
      <w:r w:rsidRPr="00AE026A">
        <w:rPr>
          <w:rFonts w:ascii="Times New Roman" w:hAnsi="Times New Roman"/>
          <w:spacing w:val="-17"/>
          <w:w w:val="105"/>
          <w:sz w:val="24"/>
          <w:szCs w:val="24"/>
        </w:rPr>
        <w:t xml:space="preserve"> </w:t>
      </w:r>
      <w:r w:rsidRPr="00AE026A">
        <w:rPr>
          <w:rFonts w:ascii="Times New Roman" w:hAnsi="Times New Roman"/>
          <w:w w:val="105"/>
          <w:sz w:val="24"/>
          <w:szCs w:val="24"/>
        </w:rPr>
        <w:t>одеваться</w:t>
      </w:r>
      <w:r w:rsidRPr="00AE026A">
        <w:rPr>
          <w:rFonts w:ascii="Times New Roman" w:hAnsi="Times New Roman"/>
          <w:spacing w:val="3"/>
          <w:w w:val="105"/>
          <w:sz w:val="24"/>
          <w:szCs w:val="24"/>
        </w:rPr>
        <w:t xml:space="preserve"> </w:t>
      </w:r>
      <w:r w:rsidRPr="00AE026A">
        <w:rPr>
          <w:rFonts w:ascii="Times New Roman" w:hAnsi="Times New Roman"/>
          <w:w w:val="105"/>
          <w:sz w:val="24"/>
          <w:szCs w:val="24"/>
        </w:rPr>
        <w:t>и</w:t>
      </w:r>
      <w:r w:rsidRPr="00AE026A">
        <w:rPr>
          <w:rFonts w:ascii="Times New Roman" w:hAnsi="Times New Roman"/>
          <w:spacing w:val="-10"/>
          <w:w w:val="105"/>
          <w:sz w:val="24"/>
          <w:szCs w:val="24"/>
        </w:rPr>
        <w:t xml:space="preserve"> </w:t>
      </w:r>
      <w:r w:rsidRPr="00AE026A">
        <w:rPr>
          <w:rFonts w:ascii="Times New Roman" w:hAnsi="Times New Roman"/>
          <w:w w:val="105"/>
          <w:sz w:val="24"/>
          <w:szCs w:val="24"/>
        </w:rPr>
        <w:t>раздеваться</w:t>
      </w:r>
      <w:r w:rsidRPr="00AE026A">
        <w:rPr>
          <w:rFonts w:ascii="Times New Roman" w:hAnsi="Times New Roman"/>
          <w:spacing w:val="-1"/>
          <w:w w:val="105"/>
          <w:sz w:val="24"/>
          <w:szCs w:val="24"/>
        </w:rPr>
        <w:t xml:space="preserve"> </w:t>
      </w:r>
      <w:r w:rsidRPr="00AE026A">
        <w:rPr>
          <w:rFonts w:ascii="Times New Roman" w:hAnsi="Times New Roman"/>
          <w:w w:val="105"/>
          <w:sz w:val="24"/>
          <w:szCs w:val="24"/>
        </w:rPr>
        <w:t>в</w:t>
      </w:r>
      <w:r w:rsidRPr="00AE026A">
        <w:rPr>
          <w:rFonts w:ascii="Times New Roman" w:hAnsi="Times New Roman"/>
          <w:spacing w:val="-15"/>
          <w:w w:val="105"/>
          <w:sz w:val="24"/>
          <w:szCs w:val="24"/>
        </w:rPr>
        <w:t xml:space="preserve"> </w:t>
      </w:r>
      <w:r w:rsidRPr="00AE026A">
        <w:rPr>
          <w:rFonts w:ascii="Times New Roman" w:hAnsi="Times New Roman"/>
          <w:w w:val="105"/>
          <w:sz w:val="24"/>
          <w:szCs w:val="24"/>
        </w:rPr>
        <w:t>определенной последовательности (надевать и снимать одежду, расстегивать и застегивать пуговицы, складывать, вешать предметы одежды и</w:t>
      </w:r>
      <w:r w:rsidRPr="00AE026A">
        <w:rPr>
          <w:rFonts w:ascii="Times New Roman" w:hAnsi="Times New Roman"/>
          <w:spacing w:val="-11"/>
          <w:w w:val="105"/>
          <w:sz w:val="24"/>
          <w:szCs w:val="24"/>
        </w:rPr>
        <w:t xml:space="preserve"> </w:t>
      </w:r>
      <w:r w:rsidRPr="00AE026A">
        <w:rPr>
          <w:rFonts w:ascii="Times New Roman" w:hAnsi="Times New Roman"/>
          <w:w w:val="105"/>
          <w:sz w:val="24"/>
          <w:szCs w:val="24"/>
        </w:rPr>
        <w:t>т.</w:t>
      </w:r>
      <w:r w:rsidRPr="00AE026A">
        <w:rPr>
          <w:rFonts w:ascii="Times New Roman" w:hAnsi="Times New Roman"/>
          <w:spacing w:val="-50"/>
          <w:w w:val="105"/>
          <w:sz w:val="24"/>
          <w:szCs w:val="24"/>
        </w:rPr>
        <w:t xml:space="preserve"> </w:t>
      </w:r>
      <w:r w:rsidRPr="00AE026A">
        <w:rPr>
          <w:rFonts w:ascii="Times New Roman" w:hAnsi="Times New Roman"/>
          <w:w w:val="105"/>
          <w:sz w:val="24"/>
          <w:szCs w:val="24"/>
        </w:rPr>
        <w:t>п.).</w:t>
      </w:r>
      <w:r w:rsidRPr="00AE026A">
        <w:rPr>
          <w:rFonts w:ascii="Times New Roman" w:hAnsi="Times New Roman"/>
          <w:spacing w:val="-16"/>
          <w:w w:val="105"/>
          <w:sz w:val="24"/>
          <w:szCs w:val="24"/>
        </w:rPr>
        <w:t xml:space="preserve"> </w:t>
      </w:r>
      <w:r w:rsidRPr="00AE026A">
        <w:rPr>
          <w:rFonts w:ascii="Times New Roman" w:hAnsi="Times New Roman"/>
          <w:w w:val="105"/>
          <w:sz w:val="24"/>
          <w:szCs w:val="24"/>
        </w:rPr>
        <w:t>Воспитывать</w:t>
      </w:r>
      <w:r w:rsidRPr="00AE026A">
        <w:rPr>
          <w:rFonts w:ascii="Times New Roman" w:hAnsi="Times New Roman"/>
          <w:spacing w:val="2"/>
          <w:w w:val="105"/>
          <w:sz w:val="24"/>
          <w:szCs w:val="24"/>
        </w:rPr>
        <w:t xml:space="preserve"> </w:t>
      </w:r>
      <w:r w:rsidRPr="00AE026A">
        <w:rPr>
          <w:rFonts w:ascii="Times New Roman" w:hAnsi="Times New Roman"/>
          <w:w w:val="105"/>
          <w:sz w:val="24"/>
          <w:szCs w:val="24"/>
        </w:rPr>
        <w:t>навыки</w:t>
      </w:r>
      <w:r w:rsidRPr="00AE026A">
        <w:rPr>
          <w:rFonts w:ascii="Times New Roman" w:hAnsi="Times New Roman"/>
          <w:spacing w:val="2"/>
          <w:w w:val="105"/>
          <w:sz w:val="24"/>
          <w:szCs w:val="24"/>
        </w:rPr>
        <w:t xml:space="preserve"> </w:t>
      </w:r>
      <w:r w:rsidRPr="00AE026A">
        <w:rPr>
          <w:rFonts w:ascii="Times New Roman" w:hAnsi="Times New Roman"/>
          <w:w w:val="105"/>
          <w:sz w:val="24"/>
          <w:szCs w:val="24"/>
        </w:rPr>
        <w:t>опрятности,</w:t>
      </w:r>
      <w:r w:rsidRPr="00AE026A">
        <w:rPr>
          <w:rFonts w:ascii="Times New Roman" w:hAnsi="Times New Roman"/>
          <w:spacing w:val="-4"/>
          <w:w w:val="105"/>
          <w:sz w:val="24"/>
          <w:szCs w:val="24"/>
        </w:rPr>
        <w:t xml:space="preserve"> </w:t>
      </w:r>
      <w:r w:rsidRPr="00AE026A">
        <w:rPr>
          <w:rFonts w:ascii="Times New Roman" w:hAnsi="Times New Roman"/>
          <w:w w:val="105"/>
          <w:sz w:val="24"/>
          <w:szCs w:val="24"/>
        </w:rPr>
        <w:t>умение</w:t>
      </w:r>
      <w:r w:rsidRPr="00AE026A">
        <w:rPr>
          <w:rFonts w:ascii="Times New Roman" w:hAnsi="Times New Roman"/>
          <w:spacing w:val="8"/>
          <w:w w:val="105"/>
          <w:sz w:val="24"/>
          <w:szCs w:val="24"/>
        </w:rPr>
        <w:t xml:space="preserve"> </w:t>
      </w:r>
      <w:r w:rsidRPr="00AE026A">
        <w:rPr>
          <w:rFonts w:ascii="Times New Roman" w:hAnsi="Times New Roman"/>
          <w:w w:val="105"/>
          <w:sz w:val="24"/>
          <w:szCs w:val="24"/>
        </w:rPr>
        <w:t>замечать</w:t>
      </w:r>
      <w:r w:rsidRPr="00AE026A">
        <w:rPr>
          <w:rFonts w:ascii="Times New Roman" w:hAnsi="Times New Roman"/>
          <w:spacing w:val="-5"/>
          <w:w w:val="105"/>
          <w:sz w:val="24"/>
          <w:szCs w:val="24"/>
        </w:rPr>
        <w:t xml:space="preserve"> </w:t>
      </w:r>
      <w:r w:rsidRPr="00AE026A">
        <w:rPr>
          <w:rFonts w:ascii="Times New Roman" w:hAnsi="Times New Roman"/>
          <w:w w:val="105"/>
          <w:sz w:val="24"/>
          <w:szCs w:val="24"/>
        </w:rPr>
        <w:t>непорядок в одежде и устранять его при небольшой помощи</w:t>
      </w:r>
      <w:r w:rsidRPr="00AE026A">
        <w:rPr>
          <w:rFonts w:ascii="Times New Roman" w:hAnsi="Times New Roman"/>
          <w:spacing w:val="-14"/>
          <w:w w:val="105"/>
          <w:sz w:val="24"/>
          <w:szCs w:val="24"/>
        </w:rPr>
        <w:t xml:space="preserve"> </w:t>
      </w:r>
      <w:r w:rsidRPr="00AE026A">
        <w:rPr>
          <w:rFonts w:ascii="Times New Roman" w:hAnsi="Times New Roman"/>
          <w:w w:val="105"/>
          <w:sz w:val="24"/>
          <w:szCs w:val="24"/>
        </w:rPr>
        <w:t>взрослых.</w:t>
      </w:r>
    </w:p>
    <w:p w:rsidR="00DC4CAD" w:rsidRDefault="00DC4CAD" w:rsidP="00DC4CAD">
      <w:pPr>
        <w:spacing w:after="0" w:line="240" w:lineRule="auto"/>
        <w:jc w:val="both"/>
        <w:rPr>
          <w:rFonts w:ascii="Times New Roman" w:hAnsi="Times New Roman"/>
          <w:w w:val="105"/>
          <w:sz w:val="24"/>
          <w:szCs w:val="24"/>
        </w:rPr>
      </w:pPr>
      <w:r w:rsidRPr="002B1E85">
        <w:rPr>
          <w:rFonts w:ascii="Times New Roman" w:hAnsi="Times New Roman"/>
          <w:b/>
          <w:w w:val="105"/>
          <w:sz w:val="24"/>
          <w:szCs w:val="24"/>
        </w:rPr>
        <w:t>4 – 5 лет</w:t>
      </w:r>
      <w:r>
        <w:rPr>
          <w:rFonts w:ascii="Times New Roman" w:hAnsi="Times New Roman"/>
          <w:w w:val="105"/>
          <w:sz w:val="24"/>
          <w:szCs w:val="24"/>
        </w:rPr>
        <w:t>.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DC4CAD" w:rsidRDefault="00DC4CAD" w:rsidP="00DC4CAD">
      <w:pPr>
        <w:spacing w:after="0" w:line="240" w:lineRule="auto"/>
        <w:jc w:val="both"/>
        <w:rPr>
          <w:rFonts w:ascii="Times New Roman" w:hAnsi="Times New Roman"/>
          <w:w w:val="105"/>
          <w:sz w:val="24"/>
          <w:szCs w:val="24"/>
        </w:rPr>
      </w:pPr>
      <w:r w:rsidRPr="008C3A27">
        <w:rPr>
          <w:rFonts w:ascii="Times New Roman" w:hAnsi="Times New Roman"/>
          <w:b/>
          <w:w w:val="105"/>
          <w:sz w:val="24"/>
          <w:szCs w:val="24"/>
        </w:rPr>
        <w:t>5 – 6 лет</w:t>
      </w:r>
      <w:r>
        <w:rPr>
          <w:rFonts w:ascii="Times New Roman" w:hAnsi="Times New Roman"/>
          <w:w w:val="105"/>
          <w:sz w:val="24"/>
          <w:szCs w:val="24"/>
        </w:rPr>
        <w:t xml:space="preserve">. </w:t>
      </w:r>
      <w:r w:rsidRPr="008C3A27">
        <w:rPr>
          <w:rFonts w:ascii="Times New Roman" w:hAnsi="Times New Roman"/>
          <w:w w:val="105"/>
          <w:sz w:val="24"/>
          <w:szCs w:val="24"/>
        </w:rPr>
        <w:t>Продолжать развивать навыки</w:t>
      </w:r>
      <w:r>
        <w:rPr>
          <w:rFonts w:ascii="Times New Roman" w:hAnsi="Times New Roman"/>
          <w:w w:val="105"/>
          <w:sz w:val="24"/>
          <w:szCs w:val="24"/>
        </w:rPr>
        <w:t xml:space="preserve"> </w:t>
      </w:r>
      <w:r w:rsidRPr="008C3A27">
        <w:rPr>
          <w:rFonts w:ascii="Times New Roman" w:hAnsi="Times New Roman"/>
          <w:w w:val="105"/>
          <w:sz w:val="24"/>
          <w:szCs w:val="24"/>
        </w:rPr>
        <w:t>самообслуживания. Закреплять умение быстро, аккуратно одеваться и раздеваться, соблюдать порядок в своем шкафу (раскладывать</w:t>
      </w:r>
      <w:r>
        <w:rPr>
          <w:rFonts w:ascii="Times New Roman" w:hAnsi="Times New Roman"/>
          <w:w w:val="105"/>
          <w:sz w:val="24"/>
          <w:szCs w:val="24"/>
        </w:rPr>
        <w:t xml:space="preserve"> </w:t>
      </w:r>
      <w:r w:rsidRPr="008C3A27">
        <w:rPr>
          <w:rFonts w:ascii="Times New Roman" w:hAnsi="Times New Roman"/>
          <w:w w:val="105"/>
          <w:sz w:val="24"/>
          <w:szCs w:val="24"/>
        </w:rPr>
        <w:t>одежду в определенные места), опрятно заправлять постель. Формировать умение правильно пользоваться столовыми приборами (ложкой,</w:t>
      </w:r>
      <w:r>
        <w:rPr>
          <w:rFonts w:ascii="Times New Roman" w:hAnsi="Times New Roman"/>
          <w:w w:val="105"/>
          <w:sz w:val="24"/>
          <w:szCs w:val="24"/>
        </w:rPr>
        <w:t xml:space="preserve"> </w:t>
      </w:r>
      <w:r w:rsidRPr="008C3A27">
        <w:rPr>
          <w:rFonts w:ascii="Times New Roman" w:hAnsi="Times New Roman"/>
          <w:w w:val="105"/>
          <w:sz w:val="24"/>
          <w:szCs w:val="24"/>
        </w:rPr>
        <w:t>ножом, вилкой).</w:t>
      </w:r>
      <w:r>
        <w:rPr>
          <w:rFonts w:ascii="Times New Roman" w:hAnsi="Times New Roman"/>
          <w:w w:val="105"/>
          <w:sz w:val="24"/>
          <w:szCs w:val="24"/>
        </w:rPr>
        <w:t xml:space="preserve"> </w:t>
      </w:r>
      <w:r w:rsidRPr="008C3A27">
        <w:rPr>
          <w:rFonts w:ascii="Times New Roman" w:hAnsi="Times New Roman"/>
          <w:w w:val="105"/>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w:t>
      </w:r>
      <w:r>
        <w:rPr>
          <w:rFonts w:ascii="Times New Roman" w:hAnsi="Times New Roman"/>
          <w:w w:val="105"/>
          <w:sz w:val="24"/>
          <w:szCs w:val="24"/>
        </w:rPr>
        <w:t xml:space="preserve"> </w:t>
      </w:r>
      <w:r w:rsidRPr="008C3A27">
        <w:rPr>
          <w:rFonts w:ascii="Times New Roman" w:hAnsi="Times New Roman"/>
          <w:w w:val="105"/>
          <w:sz w:val="24"/>
          <w:szCs w:val="24"/>
        </w:rPr>
        <w:t>кисточки, розетки для красок, палитру, протирать столы.</w:t>
      </w:r>
    </w:p>
    <w:p w:rsidR="00DC4CAD" w:rsidRPr="00AE026A" w:rsidRDefault="00DC4CAD" w:rsidP="00DC4CAD">
      <w:pPr>
        <w:spacing w:after="0" w:line="240" w:lineRule="auto"/>
        <w:jc w:val="both"/>
        <w:rPr>
          <w:rFonts w:ascii="Times New Roman" w:hAnsi="Times New Roman"/>
          <w:b/>
          <w:w w:val="105"/>
          <w:sz w:val="24"/>
          <w:szCs w:val="24"/>
        </w:rPr>
      </w:pPr>
      <w:r w:rsidRPr="009A6C13">
        <w:rPr>
          <w:rFonts w:ascii="Times New Roman" w:hAnsi="Times New Roman"/>
          <w:b/>
          <w:w w:val="105"/>
          <w:sz w:val="24"/>
          <w:szCs w:val="24"/>
        </w:rPr>
        <w:t>6 – 7 лет</w:t>
      </w:r>
      <w:r>
        <w:rPr>
          <w:rFonts w:ascii="Times New Roman" w:hAnsi="Times New Roman"/>
          <w:w w:val="105"/>
          <w:sz w:val="24"/>
          <w:szCs w:val="24"/>
        </w:rPr>
        <w:t xml:space="preserve">. </w:t>
      </w:r>
      <w:r w:rsidRPr="009A6C13">
        <w:rPr>
          <w:rFonts w:ascii="Times New Roman" w:hAnsi="Times New Roman"/>
          <w:w w:val="105"/>
          <w:sz w:val="24"/>
          <w:szCs w:val="24"/>
        </w:rPr>
        <w:t>Закреплять умение детей</w:t>
      </w:r>
      <w:r>
        <w:rPr>
          <w:rFonts w:ascii="Times New Roman" w:hAnsi="Times New Roman"/>
          <w:w w:val="105"/>
          <w:sz w:val="24"/>
          <w:szCs w:val="24"/>
        </w:rPr>
        <w:t xml:space="preserve"> </w:t>
      </w:r>
      <w:r w:rsidRPr="009A6C13">
        <w:rPr>
          <w:rFonts w:ascii="Times New Roman" w:hAnsi="Times New Roman"/>
          <w:w w:val="105"/>
          <w:sz w:val="24"/>
          <w:szCs w:val="24"/>
        </w:rPr>
        <w:t>правильно пользоваться столовыми приборами (ножом, ложкой,</w:t>
      </w:r>
      <w:r>
        <w:rPr>
          <w:rFonts w:ascii="Times New Roman" w:hAnsi="Times New Roman"/>
          <w:w w:val="105"/>
          <w:sz w:val="24"/>
          <w:szCs w:val="24"/>
        </w:rPr>
        <w:t xml:space="preserve"> </w:t>
      </w:r>
      <w:r w:rsidRPr="009A6C13">
        <w:rPr>
          <w:rFonts w:ascii="Times New Roman" w:hAnsi="Times New Roman"/>
          <w:w w:val="105"/>
          <w:sz w:val="24"/>
          <w:szCs w:val="24"/>
        </w:rPr>
        <w:t>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w:t>
      </w:r>
      <w:r>
        <w:rPr>
          <w:rFonts w:ascii="Times New Roman" w:hAnsi="Times New Roman"/>
          <w:w w:val="105"/>
          <w:sz w:val="24"/>
          <w:szCs w:val="24"/>
        </w:rPr>
        <w:t xml:space="preserve"> </w:t>
      </w:r>
      <w:r w:rsidRPr="009A6C13">
        <w:rPr>
          <w:rFonts w:ascii="Times New Roman" w:hAnsi="Times New Roman"/>
          <w:w w:val="105"/>
          <w:sz w:val="24"/>
          <w:szCs w:val="24"/>
        </w:rPr>
        <w:t>прическе.</w:t>
      </w:r>
      <w:r>
        <w:rPr>
          <w:rFonts w:ascii="Times New Roman" w:hAnsi="Times New Roman"/>
          <w:w w:val="105"/>
          <w:sz w:val="24"/>
          <w:szCs w:val="24"/>
        </w:rPr>
        <w:t xml:space="preserve"> </w:t>
      </w:r>
      <w:r w:rsidRPr="009A6C13">
        <w:rPr>
          <w:rFonts w:ascii="Times New Roman" w:hAnsi="Times New Roman"/>
          <w:w w:val="105"/>
          <w:sz w:val="24"/>
          <w:szCs w:val="24"/>
        </w:rPr>
        <w:t xml:space="preserve">Закреплять умение самостоятельно одеваться и раздеваться, складывать в шкаф одежду, </w:t>
      </w:r>
      <w:r w:rsidRPr="009A6C13">
        <w:rPr>
          <w:rFonts w:ascii="Times New Roman" w:hAnsi="Times New Roman"/>
          <w:w w:val="105"/>
          <w:sz w:val="24"/>
          <w:szCs w:val="24"/>
        </w:rPr>
        <w:lastRenderedPageBreak/>
        <w:t>ставить на место обувь, сушить при необходимости мокрые вещи, ухаживать за обувью (мыть, протирать, чистить);</w:t>
      </w:r>
      <w:r>
        <w:rPr>
          <w:rFonts w:ascii="Times New Roman" w:hAnsi="Times New Roman"/>
          <w:w w:val="105"/>
          <w:sz w:val="24"/>
          <w:szCs w:val="24"/>
        </w:rPr>
        <w:t xml:space="preserve"> </w:t>
      </w:r>
      <w:r w:rsidRPr="009A6C13">
        <w:rPr>
          <w:rFonts w:ascii="Times New Roman" w:hAnsi="Times New Roman"/>
          <w:w w:val="105"/>
          <w:sz w:val="24"/>
          <w:szCs w:val="24"/>
        </w:rPr>
        <w:t>аккуратно убирать за собой постель после сна.</w:t>
      </w:r>
      <w:r>
        <w:rPr>
          <w:rFonts w:ascii="Times New Roman" w:hAnsi="Times New Roman"/>
          <w:w w:val="105"/>
          <w:sz w:val="24"/>
          <w:szCs w:val="24"/>
        </w:rPr>
        <w:t xml:space="preserve"> </w:t>
      </w:r>
      <w:r w:rsidRPr="009A6C13">
        <w:rPr>
          <w:rFonts w:ascii="Times New Roman" w:hAnsi="Times New Roman"/>
          <w:w w:val="105"/>
          <w:sz w:val="24"/>
          <w:szCs w:val="24"/>
        </w:rPr>
        <w:t>Учить самостоятельно и своевременно готовить материалы и пособия</w:t>
      </w:r>
      <w:r>
        <w:rPr>
          <w:rFonts w:ascii="Times New Roman" w:hAnsi="Times New Roman"/>
          <w:w w:val="105"/>
          <w:sz w:val="24"/>
          <w:szCs w:val="24"/>
        </w:rPr>
        <w:t xml:space="preserve"> </w:t>
      </w:r>
      <w:r w:rsidRPr="009A6C13">
        <w:rPr>
          <w:rFonts w:ascii="Times New Roman" w:hAnsi="Times New Roman"/>
          <w:w w:val="105"/>
          <w:sz w:val="24"/>
          <w:szCs w:val="24"/>
        </w:rPr>
        <w:t>к занятию, без напоминания убирать свое рабочее место.</w:t>
      </w:r>
    </w:p>
    <w:p w:rsidR="00DC4CAD" w:rsidRDefault="00DC4CAD" w:rsidP="00DC4CAD">
      <w:pPr>
        <w:spacing w:after="0" w:line="240" w:lineRule="auto"/>
        <w:jc w:val="both"/>
        <w:rPr>
          <w:rFonts w:ascii="Times New Roman" w:hAnsi="Times New Roman"/>
          <w:b/>
          <w:sz w:val="24"/>
          <w:szCs w:val="28"/>
        </w:rPr>
      </w:pPr>
      <w:r w:rsidRPr="006A61A5">
        <w:rPr>
          <w:rFonts w:ascii="Times New Roman" w:hAnsi="Times New Roman"/>
          <w:b/>
          <w:sz w:val="24"/>
          <w:szCs w:val="28"/>
        </w:rPr>
        <w:t>Приобщение к труду.</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t xml:space="preserve">2 – 3 года. </w:t>
      </w:r>
      <w:r>
        <w:rPr>
          <w:rFonts w:ascii="Times New Roman" w:hAnsi="Times New Roman"/>
          <w:sz w:val="24"/>
          <w:szCs w:val="28"/>
        </w:rPr>
        <w:t>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салфетницы, раскладывать ложки и пр. Приучать поддерживать порядок в игровой комнате, по окончании игры расставлять игровой материал по метам. Поощрять интерес детей к деятельности взрослых. Обращать внимание на то, что и как делает взрослый, объяснять, зачем он выполняет те или иные действия. Воспитывать уважительное отношение к труду взрослых.</w:t>
      </w:r>
    </w:p>
    <w:p w:rsidR="00DC4CAD" w:rsidRDefault="00DC4CAD" w:rsidP="00DC4CAD">
      <w:pPr>
        <w:pStyle w:val="a3"/>
        <w:kinsoku w:val="0"/>
        <w:overflowPunct w:val="0"/>
        <w:ind w:right="-31"/>
        <w:jc w:val="both"/>
        <w:rPr>
          <w:b w:val="0"/>
        </w:rPr>
      </w:pPr>
      <w:r w:rsidRPr="00D02907">
        <w:rPr>
          <w:szCs w:val="28"/>
        </w:rPr>
        <w:t>3 – 4 года</w:t>
      </w:r>
      <w:r w:rsidRPr="0064287E">
        <w:rPr>
          <w:b w:val="0"/>
          <w:szCs w:val="28"/>
        </w:rPr>
        <w:t xml:space="preserve">.  </w:t>
      </w:r>
      <w:r w:rsidRPr="0064287E">
        <w:rPr>
          <w:b w:val="0"/>
          <w:color w:val="000000"/>
        </w:rPr>
        <w:t>Побуждать к с</w:t>
      </w:r>
      <w:r>
        <w:rPr>
          <w:b w:val="0"/>
          <w:color w:val="000000"/>
        </w:rPr>
        <w:t>амостоятельному выполнению эле</w:t>
      </w:r>
      <w:r w:rsidRPr="0064287E">
        <w:rPr>
          <w:b w:val="0"/>
          <w:color w:val="000000"/>
        </w:rPr>
        <w:t>ментарных поручений: готовить материалы к занятиям (кисти, доски для лепки и пр.), после игры убирать на место игрушки, строительный материал,</w:t>
      </w:r>
      <w:r w:rsidRPr="0064287E">
        <w:rPr>
          <w:b w:val="0"/>
          <w:color w:val="000000"/>
          <w:spacing w:val="16"/>
        </w:rPr>
        <w:t xml:space="preserve"> </w:t>
      </w:r>
      <w:r w:rsidRPr="0064287E">
        <w:rPr>
          <w:b w:val="0"/>
          <w:color w:val="000000"/>
        </w:rPr>
        <w:t>книги.</w:t>
      </w:r>
      <w:r>
        <w:rPr>
          <w:b w:val="0"/>
          <w:color w:val="000000"/>
        </w:rPr>
        <w:t xml:space="preserve"> </w:t>
      </w:r>
      <w:r w:rsidRPr="0064287E">
        <w:rPr>
          <w:b w:val="0"/>
          <w:w w:val="105"/>
        </w:rPr>
        <w:t>Во второй половине года начин</w:t>
      </w:r>
      <w:r>
        <w:rPr>
          <w:b w:val="0"/>
          <w:w w:val="105"/>
        </w:rPr>
        <w:t>ать формировать навыки, необхо</w:t>
      </w:r>
      <w:r w:rsidRPr="0064287E">
        <w:rPr>
          <w:b w:val="0"/>
          <w:w w:val="105"/>
        </w:rPr>
        <w:t>димые для дежурства по столов</w:t>
      </w:r>
      <w:r>
        <w:rPr>
          <w:b w:val="0"/>
          <w:w w:val="105"/>
        </w:rPr>
        <w:t>ой (раскладывать ложки, расстав</w:t>
      </w:r>
      <w:r w:rsidRPr="0064287E">
        <w:rPr>
          <w:b w:val="0"/>
          <w:w w:val="105"/>
        </w:rPr>
        <w:t>лять хлебницы, салфетницы и т. п.).</w:t>
      </w:r>
      <w:r>
        <w:rPr>
          <w:b w:val="0"/>
          <w:w w:val="105"/>
        </w:rPr>
        <w:t xml:space="preserve"> В</w:t>
      </w:r>
      <w:r w:rsidRPr="0064287E">
        <w:rPr>
          <w:b w:val="0"/>
        </w:rPr>
        <w:t>оспитывать уважительное, бережное отношение к результатам  труда и творчества, своего и сверстников  (ри</w:t>
      </w:r>
      <w:r>
        <w:rPr>
          <w:b w:val="0"/>
        </w:rPr>
        <w:t>сункам,  поделкам,  постройкам и</w:t>
      </w:r>
      <w:r w:rsidRPr="0064287E">
        <w:rPr>
          <w:b w:val="0"/>
        </w:rPr>
        <w:t xml:space="preserve"> т.</w:t>
      </w:r>
      <w:r w:rsidRPr="0064287E">
        <w:rPr>
          <w:b w:val="0"/>
          <w:spacing w:val="-35"/>
        </w:rPr>
        <w:t xml:space="preserve"> </w:t>
      </w:r>
      <w:r>
        <w:rPr>
          <w:b w:val="0"/>
        </w:rPr>
        <w:t>п</w:t>
      </w:r>
      <w:r w:rsidRPr="0064287E">
        <w:rPr>
          <w:b w:val="0"/>
        </w:rPr>
        <w:t>.).</w:t>
      </w:r>
      <w:r>
        <w:rPr>
          <w:b w:val="0"/>
        </w:rPr>
        <w:t xml:space="preserve"> </w:t>
      </w:r>
      <w:r w:rsidRPr="0064287E">
        <w:rPr>
          <w:b w:val="0"/>
        </w:rPr>
        <w:t>Воспитывать уважение к людям з</w:t>
      </w:r>
      <w:r>
        <w:rPr>
          <w:b w:val="0"/>
        </w:rPr>
        <w:t>накомых профессий, бережное от</w:t>
      </w:r>
      <w:r w:rsidRPr="0064287E">
        <w:rPr>
          <w:b w:val="0"/>
        </w:rPr>
        <w:t>ношение к результатам их труда. Побуждать детей оказывать помощь взрослым, выполнять элементарные трудовые поручения.</w:t>
      </w:r>
    </w:p>
    <w:p w:rsidR="00DC4CAD" w:rsidRDefault="00DC4CAD" w:rsidP="00DC4CAD">
      <w:pPr>
        <w:pStyle w:val="a3"/>
        <w:kinsoku w:val="0"/>
        <w:overflowPunct w:val="0"/>
        <w:ind w:right="-31"/>
        <w:jc w:val="both"/>
        <w:rPr>
          <w:b w:val="0"/>
        </w:rPr>
      </w:pPr>
      <w:r w:rsidRPr="00946536">
        <w:t>4 – 5 лет.</w:t>
      </w:r>
      <w:r>
        <w:rPr>
          <w:b w:val="0"/>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DC4CAD" w:rsidRDefault="00DC4CAD" w:rsidP="00DC4CAD">
      <w:pPr>
        <w:pStyle w:val="a3"/>
        <w:kinsoku w:val="0"/>
        <w:overflowPunct w:val="0"/>
        <w:ind w:right="-31"/>
        <w:jc w:val="both"/>
        <w:rPr>
          <w:b w:val="0"/>
        </w:rPr>
      </w:pPr>
      <w:r w:rsidRPr="00D6003F">
        <w:t>5 – 6 лет</w:t>
      </w:r>
      <w:r>
        <w:rPr>
          <w:b w:val="0"/>
        </w:rPr>
        <w:t xml:space="preserve">. </w:t>
      </w:r>
      <w:r w:rsidRPr="00D6003F">
        <w:rPr>
          <w:b w:val="0"/>
        </w:rPr>
        <w:t>Продолжать приобщать детей к доступной трудовой деятельности, воспитывать положительное отношение к труду,</w:t>
      </w:r>
      <w:r>
        <w:rPr>
          <w:b w:val="0"/>
        </w:rPr>
        <w:t xml:space="preserve"> </w:t>
      </w:r>
      <w:r w:rsidRPr="00D6003F">
        <w:rPr>
          <w:b w:val="0"/>
        </w:rPr>
        <w:t>желание выполнять посильные трудовые поручения. Разъяснять детям значимость их труда.</w:t>
      </w:r>
      <w:r>
        <w:rPr>
          <w:b w:val="0"/>
        </w:rPr>
        <w:t xml:space="preserve"> </w:t>
      </w:r>
      <w:r w:rsidRPr="00D6003F">
        <w:rPr>
          <w:b w:val="0"/>
        </w:rPr>
        <w:t>Воспитывать желание участвовать в совместной трудовой деятельности. Формировать необходимые умения и навыки в разных видах</w:t>
      </w:r>
      <w:r>
        <w:rPr>
          <w:b w:val="0"/>
        </w:rPr>
        <w:t xml:space="preserve"> </w:t>
      </w:r>
      <w:r w:rsidRPr="00D6003F">
        <w:rPr>
          <w:b w:val="0"/>
        </w:rPr>
        <w:t>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r>
        <w:rPr>
          <w:b w:val="0"/>
        </w:rPr>
        <w:t xml:space="preserve"> </w:t>
      </w:r>
      <w:r w:rsidRPr="00D6003F">
        <w:rPr>
          <w:b w:val="0"/>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Pr>
          <w:b w:val="0"/>
        </w:rPr>
        <w:t xml:space="preserve"> </w:t>
      </w:r>
      <w:r w:rsidRPr="00D6003F">
        <w:rPr>
          <w:b w:val="0"/>
        </w:rPr>
        <w:t>Продолжать учить детей помогать взрослым поддерживать порядок</w:t>
      </w:r>
      <w:r>
        <w:rPr>
          <w:b w:val="0"/>
        </w:rPr>
        <w:t xml:space="preserve"> </w:t>
      </w:r>
      <w:r w:rsidRPr="00D6003F">
        <w:rPr>
          <w:b w:val="0"/>
        </w:rPr>
        <w:t>в группе: протирать игрушки, строительный материал и т. п.</w:t>
      </w:r>
      <w:r>
        <w:rPr>
          <w:b w:val="0"/>
        </w:rPr>
        <w:t xml:space="preserve"> </w:t>
      </w:r>
      <w:r w:rsidRPr="00D6003F">
        <w:rPr>
          <w:b w:val="0"/>
        </w:rPr>
        <w:t>Приучать добросовестно выполнять обязанности дежурных по столовой: сервировать стол, приводить его в порядок после еды.</w:t>
      </w:r>
      <w:r>
        <w:rPr>
          <w:b w:val="0"/>
        </w:rPr>
        <w:t xml:space="preserve"> </w:t>
      </w:r>
      <w:r w:rsidRPr="00D6003F">
        <w:rPr>
          <w:b w:val="0"/>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w:t>
      </w:r>
      <w:r>
        <w:rPr>
          <w:b w:val="0"/>
        </w:rPr>
        <w:t xml:space="preserve"> </w:t>
      </w:r>
      <w:r w:rsidRPr="00D6003F">
        <w:rPr>
          <w:b w:val="0"/>
        </w:rPr>
        <w:t>температуру, результаты наблюдений; подбирать книги, соответствующие тематике наблюдений и занятий, и т. д.).</w:t>
      </w:r>
      <w:r>
        <w:rPr>
          <w:b w:val="0"/>
        </w:rPr>
        <w:t xml:space="preserve"> </w:t>
      </w:r>
      <w:r w:rsidRPr="00D6003F">
        <w:rPr>
          <w:b w:val="0"/>
        </w:rPr>
        <w:t xml:space="preserve">Воспитывать ценностное отношение к собственному труду, поддерживать </w:t>
      </w:r>
      <w:r w:rsidRPr="00D6003F">
        <w:rPr>
          <w:b w:val="0"/>
        </w:rPr>
        <w:lastRenderedPageBreak/>
        <w:t>инициативу детей при выполнении посильной работы</w:t>
      </w:r>
      <w:r>
        <w:rPr>
          <w:b w:val="0"/>
        </w:rPr>
        <w:t>.</w:t>
      </w:r>
      <w:r w:rsidRPr="00D6003F">
        <w:rPr>
          <w:b w:val="0"/>
        </w:rPr>
        <w:t xml:space="preserve"> Формировать умение достигать запланированного результата. Учить оценивать результат своей работы (с помощью взрослого). Воспитывать</w:t>
      </w:r>
      <w:r>
        <w:rPr>
          <w:b w:val="0"/>
        </w:rPr>
        <w:t xml:space="preserve"> </w:t>
      </w:r>
      <w:r w:rsidRPr="00D6003F">
        <w:rPr>
          <w:b w:val="0"/>
        </w:rPr>
        <w:t>уважение к результатам труда и творчества сверстников.</w:t>
      </w:r>
      <w:r>
        <w:rPr>
          <w:b w:val="0"/>
        </w:rPr>
        <w:t xml:space="preserve"> </w:t>
      </w:r>
      <w:r w:rsidRPr="00D6003F">
        <w:rPr>
          <w:b w:val="0"/>
        </w:rPr>
        <w:t>Расширять представления детей о труде взрослых, результатах их труда, его общественной значимости. Формировать бережное отношение</w:t>
      </w:r>
      <w:r>
        <w:rPr>
          <w:b w:val="0"/>
        </w:rPr>
        <w:t xml:space="preserve"> </w:t>
      </w:r>
      <w:r w:rsidRPr="00D6003F">
        <w:rPr>
          <w:b w:val="0"/>
        </w:rPr>
        <w:t>к тому, что сделано руками человека. Прививать детям чувство благодарности к людям за их труд.</w:t>
      </w:r>
    </w:p>
    <w:p w:rsidR="00DC4CAD" w:rsidRPr="0064287E" w:rsidRDefault="00DC4CAD" w:rsidP="00DC4CAD">
      <w:pPr>
        <w:pStyle w:val="a3"/>
        <w:kinsoku w:val="0"/>
        <w:overflowPunct w:val="0"/>
        <w:ind w:right="-31"/>
        <w:jc w:val="both"/>
        <w:rPr>
          <w:b w:val="0"/>
        </w:rPr>
      </w:pPr>
      <w:r w:rsidRPr="009A6C13">
        <w:t>6 – 7 лет</w:t>
      </w:r>
      <w:r>
        <w:rPr>
          <w:b w:val="0"/>
        </w:rPr>
        <w:t xml:space="preserve">. </w:t>
      </w:r>
      <w:r w:rsidRPr="009A6C13">
        <w:rPr>
          <w:b w:val="0"/>
        </w:rPr>
        <w:t>Развивать творческую инициативу, способность</w:t>
      </w:r>
      <w:r>
        <w:rPr>
          <w:b w:val="0"/>
        </w:rPr>
        <w:t xml:space="preserve"> </w:t>
      </w:r>
      <w:r w:rsidRPr="009A6C13">
        <w:rPr>
          <w:b w:val="0"/>
        </w:rPr>
        <w:t>реализовывать себя в разных видах труда и творчества. Продолжать</w:t>
      </w:r>
      <w:r>
        <w:rPr>
          <w:b w:val="0"/>
        </w:rPr>
        <w:t xml:space="preserve"> </w:t>
      </w:r>
      <w:r w:rsidRPr="009A6C13">
        <w:rPr>
          <w:b w:val="0"/>
        </w:rPr>
        <w:t>формировать осознанное отношение и интерес к своей деятельности,</w:t>
      </w:r>
      <w:r>
        <w:rPr>
          <w:b w:val="0"/>
        </w:rPr>
        <w:t xml:space="preserve"> </w:t>
      </w:r>
      <w:r w:rsidRPr="009A6C13">
        <w:rPr>
          <w:b w:val="0"/>
        </w:rPr>
        <w:t>умение достигать запланированного результата, воспитывать трудолюбие.</w:t>
      </w:r>
      <w:r>
        <w:rPr>
          <w:b w:val="0"/>
        </w:rPr>
        <w:t xml:space="preserve"> </w:t>
      </w:r>
      <w:r w:rsidRPr="009A6C13">
        <w:rPr>
          <w:b w:val="0"/>
        </w:rPr>
        <w:t>Учить детей старательно, аккуратно выполнять поручения, беречь материалы и предметы, убирать их на место после работы.</w:t>
      </w:r>
      <w:r>
        <w:rPr>
          <w:b w:val="0"/>
        </w:rPr>
        <w:t xml:space="preserve"> </w:t>
      </w:r>
      <w:r w:rsidRPr="009A6C13">
        <w:rPr>
          <w:b w:val="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r>
        <w:rPr>
          <w:b w:val="0"/>
        </w:rPr>
        <w:t xml:space="preserve"> </w:t>
      </w:r>
      <w:r w:rsidRPr="009A6C13">
        <w:rPr>
          <w:b w:val="0"/>
        </w:rPr>
        <w:t>Учить детей поддерживать порядок в группе и на участке детского</w:t>
      </w:r>
      <w:r>
        <w:rPr>
          <w:b w:val="0"/>
        </w:rPr>
        <w:t xml:space="preserve"> </w:t>
      </w:r>
      <w:r w:rsidRPr="009A6C13">
        <w:rPr>
          <w:b w:val="0"/>
        </w:rPr>
        <w:t>сада, добросовестно выполнять обязанности дежурных по столовой</w:t>
      </w:r>
      <w:r>
        <w:rPr>
          <w:b w:val="0"/>
        </w:rPr>
        <w:t xml:space="preserve"> </w:t>
      </w:r>
      <w:r w:rsidRPr="009A6C13">
        <w:rPr>
          <w:b w:val="0"/>
        </w:rPr>
        <w:t>(сервировать стол, приводить его в порядок после еды), формировать навык ответственно относиться к обязанности дежурного</w:t>
      </w:r>
      <w:r>
        <w:rPr>
          <w:b w:val="0"/>
        </w:rPr>
        <w:t xml:space="preserve"> </w:t>
      </w:r>
      <w:r w:rsidRPr="009A6C13">
        <w:rPr>
          <w:b w:val="0"/>
        </w:rPr>
        <w:t>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r>
        <w:rPr>
          <w:b w:val="0"/>
        </w:rPr>
        <w:t xml:space="preserve"> </w:t>
      </w:r>
      <w:r w:rsidRPr="009A6C13">
        <w:rPr>
          <w:b w:val="0"/>
        </w:rPr>
        <w:t>Расширять представления о труде взрослых, о значении их труда для</w:t>
      </w:r>
      <w:r>
        <w:rPr>
          <w:b w:val="0"/>
        </w:rPr>
        <w:t xml:space="preserve"> </w:t>
      </w:r>
      <w:r w:rsidRPr="009A6C13">
        <w:rPr>
          <w:b w:val="0"/>
        </w:rPr>
        <w:t>общества. Воспитывать уважение к людям труда.</w:t>
      </w:r>
    </w:p>
    <w:p w:rsidR="006C46DC" w:rsidRDefault="006C46DC" w:rsidP="00DC4CAD">
      <w:pPr>
        <w:spacing w:after="0" w:line="240" w:lineRule="auto"/>
        <w:jc w:val="both"/>
        <w:rPr>
          <w:rFonts w:ascii="Times New Roman" w:hAnsi="Times New Roman"/>
          <w:b/>
          <w:sz w:val="24"/>
          <w:szCs w:val="28"/>
        </w:rPr>
      </w:pPr>
    </w:p>
    <w:p w:rsidR="00DC4CAD" w:rsidRPr="00C53AB2" w:rsidRDefault="00DC4CAD" w:rsidP="00DC4CAD">
      <w:pPr>
        <w:spacing w:after="0" w:line="240" w:lineRule="auto"/>
        <w:jc w:val="both"/>
        <w:rPr>
          <w:rFonts w:ascii="Times New Roman" w:hAnsi="Times New Roman"/>
          <w:b/>
          <w:sz w:val="24"/>
          <w:szCs w:val="28"/>
        </w:rPr>
      </w:pPr>
      <w:r w:rsidRPr="00C53AB2">
        <w:rPr>
          <w:rFonts w:ascii="Times New Roman" w:hAnsi="Times New Roman"/>
          <w:b/>
          <w:sz w:val="24"/>
          <w:szCs w:val="28"/>
        </w:rPr>
        <w:t>Компоненты трудовой деятельности.</w:t>
      </w:r>
    </w:p>
    <w:p w:rsidR="00DC4CAD" w:rsidRPr="00C53AB2" w:rsidRDefault="00DC4CAD" w:rsidP="00DC4CAD">
      <w:pPr>
        <w:spacing w:after="0" w:line="240" w:lineRule="auto"/>
        <w:jc w:val="both"/>
        <w:rPr>
          <w:rFonts w:ascii="Times New Roman" w:hAnsi="Times New Roman"/>
          <w:b/>
          <w:sz w:val="24"/>
          <w:szCs w:val="28"/>
        </w:rPr>
      </w:pPr>
    </w:p>
    <w:p w:rsidR="00DC4CAD" w:rsidRPr="00B83D34" w:rsidRDefault="00DC4CAD" w:rsidP="007A6CFA">
      <w:pPr>
        <w:pStyle w:val="a5"/>
        <w:numPr>
          <w:ilvl w:val="0"/>
          <w:numId w:val="32"/>
        </w:numPr>
        <w:spacing w:after="0" w:line="240" w:lineRule="auto"/>
        <w:jc w:val="both"/>
        <w:rPr>
          <w:rFonts w:ascii="Times New Roman" w:hAnsi="Times New Roman"/>
          <w:sz w:val="24"/>
          <w:szCs w:val="28"/>
        </w:rPr>
      </w:pPr>
      <w:r w:rsidRPr="00B83D34">
        <w:rPr>
          <w:rFonts w:ascii="Times New Roman" w:hAnsi="Times New Roman"/>
          <w:sz w:val="24"/>
          <w:szCs w:val="28"/>
        </w:rPr>
        <w:t>Планирование и контроль (умение ставить перед собой цель возникает у детей в среднем дошкольном возрасте).</w:t>
      </w:r>
    </w:p>
    <w:p w:rsidR="00DC4CAD" w:rsidRPr="00C53AB2" w:rsidRDefault="00DC4CAD" w:rsidP="007A6CFA">
      <w:pPr>
        <w:numPr>
          <w:ilvl w:val="0"/>
          <w:numId w:val="32"/>
        </w:numPr>
        <w:spacing w:after="0" w:line="240" w:lineRule="auto"/>
        <w:jc w:val="both"/>
        <w:rPr>
          <w:rFonts w:ascii="Times New Roman" w:hAnsi="Times New Roman"/>
          <w:sz w:val="24"/>
          <w:szCs w:val="28"/>
        </w:rPr>
      </w:pPr>
      <w:r w:rsidRPr="00C53AB2">
        <w:rPr>
          <w:rFonts w:ascii="Times New Roman" w:hAnsi="Times New Roman"/>
          <w:sz w:val="24"/>
          <w:szCs w:val="28"/>
        </w:rPr>
        <w:t>Оценка достигнутого результата с точки зрения его важности для самого ребенка и для всей группы.</w:t>
      </w:r>
    </w:p>
    <w:p w:rsidR="00DC4CAD" w:rsidRPr="00C53AB2" w:rsidRDefault="00DC4CAD" w:rsidP="007A6CFA">
      <w:pPr>
        <w:numPr>
          <w:ilvl w:val="0"/>
          <w:numId w:val="32"/>
        </w:numPr>
        <w:spacing w:after="0" w:line="240" w:lineRule="auto"/>
        <w:jc w:val="both"/>
        <w:rPr>
          <w:rFonts w:ascii="Times New Roman" w:hAnsi="Times New Roman"/>
          <w:sz w:val="24"/>
          <w:szCs w:val="28"/>
        </w:rPr>
      </w:pPr>
      <w:r w:rsidRPr="00C53AB2">
        <w:rPr>
          <w:rFonts w:ascii="Times New Roman" w:hAnsi="Times New Roman"/>
          <w:sz w:val="24"/>
          <w:szCs w:val="28"/>
        </w:rPr>
        <w:t>Мотивы, побуждающие детей к труду:</w:t>
      </w:r>
    </w:p>
    <w:p w:rsidR="00DC4CAD" w:rsidRPr="00C53AB2" w:rsidRDefault="00DC4CAD" w:rsidP="007A6CFA">
      <w:pPr>
        <w:numPr>
          <w:ilvl w:val="0"/>
          <w:numId w:val="33"/>
        </w:numPr>
        <w:tabs>
          <w:tab w:val="left" w:pos="993"/>
          <w:tab w:val="left" w:pos="2127"/>
        </w:tabs>
        <w:spacing w:before="100" w:beforeAutospacing="1" w:after="100" w:afterAutospacing="1" w:line="240" w:lineRule="auto"/>
        <w:ind w:hanging="11"/>
        <w:jc w:val="both"/>
        <w:rPr>
          <w:rFonts w:ascii="Times New Roman" w:hAnsi="Times New Roman"/>
          <w:sz w:val="24"/>
          <w:szCs w:val="28"/>
        </w:rPr>
      </w:pPr>
      <w:r w:rsidRPr="00C53AB2">
        <w:rPr>
          <w:rFonts w:ascii="Times New Roman" w:hAnsi="Times New Roman"/>
          <w:sz w:val="24"/>
          <w:szCs w:val="28"/>
        </w:rPr>
        <w:t>интерес к процессу действий;</w:t>
      </w:r>
    </w:p>
    <w:p w:rsidR="00DC4CAD" w:rsidRPr="00C53AB2" w:rsidRDefault="00DC4CAD" w:rsidP="007A6CFA">
      <w:pPr>
        <w:numPr>
          <w:ilvl w:val="0"/>
          <w:numId w:val="33"/>
        </w:numPr>
        <w:tabs>
          <w:tab w:val="left" w:pos="993"/>
          <w:tab w:val="left" w:pos="2127"/>
        </w:tabs>
        <w:spacing w:before="100" w:beforeAutospacing="1" w:after="100" w:afterAutospacing="1" w:line="240" w:lineRule="auto"/>
        <w:ind w:hanging="11"/>
        <w:jc w:val="both"/>
        <w:rPr>
          <w:rFonts w:ascii="Times New Roman" w:hAnsi="Times New Roman"/>
          <w:sz w:val="24"/>
          <w:szCs w:val="28"/>
        </w:rPr>
      </w:pPr>
      <w:r w:rsidRPr="00C53AB2">
        <w:rPr>
          <w:rFonts w:ascii="Times New Roman" w:hAnsi="Times New Roman"/>
          <w:sz w:val="24"/>
          <w:szCs w:val="28"/>
        </w:rPr>
        <w:t>интерес к будущему результату;</w:t>
      </w:r>
    </w:p>
    <w:p w:rsidR="00DC4CAD" w:rsidRPr="00C53AB2" w:rsidRDefault="00DC4CAD" w:rsidP="007A6CFA">
      <w:pPr>
        <w:numPr>
          <w:ilvl w:val="0"/>
          <w:numId w:val="33"/>
        </w:numPr>
        <w:tabs>
          <w:tab w:val="left" w:pos="993"/>
          <w:tab w:val="left" w:pos="2127"/>
        </w:tabs>
        <w:spacing w:before="100" w:beforeAutospacing="1" w:after="100" w:afterAutospacing="1" w:line="240" w:lineRule="auto"/>
        <w:ind w:hanging="11"/>
        <w:jc w:val="both"/>
        <w:rPr>
          <w:rFonts w:ascii="Times New Roman" w:hAnsi="Times New Roman"/>
          <w:sz w:val="24"/>
          <w:szCs w:val="28"/>
        </w:rPr>
      </w:pPr>
      <w:r w:rsidRPr="00C53AB2">
        <w:rPr>
          <w:rFonts w:ascii="Times New Roman" w:hAnsi="Times New Roman"/>
          <w:sz w:val="24"/>
          <w:szCs w:val="28"/>
        </w:rPr>
        <w:t>интерес к овладению новыми навыками;</w:t>
      </w:r>
    </w:p>
    <w:p w:rsidR="00DC4CAD" w:rsidRPr="00C53AB2" w:rsidRDefault="00DC4CAD" w:rsidP="007A6CFA">
      <w:pPr>
        <w:numPr>
          <w:ilvl w:val="0"/>
          <w:numId w:val="33"/>
        </w:numPr>
        <w:tabs>
          <w:tab w:val="left" w:pos="993"/>
          <w:tab w:val="left" w:pos="2127"/>
        </w:tabs>
        <w:spacing w:before="100" w:beforeAutospacing="1" w:after="100" w:afterAutospacing="1" w:line="240" w:lineRule="auto"/>
        <w:ind w:hanging="11"/>
        <w:jc w:val="both"/>
        <w:rPr>
          <w:rFonts w:ascii="Times New Roman" w:hAnsi="Times New Roman"/>
          <w:sz w:val="24"/>
          <w:szCs w:val="28"/>
        </w:rPr>
      </w:pPr>
      <w:r w:rsidRPr="00C53AB2">
        <w:rPr>
          <w:rFonts w:ascii="Times New Roman" w:hAnsi="Times New Roman"/>
          <w:sz w:val="24"/>
          <w:szCs w:val="28"/>
        </w:rPr>
        <w:t>соучастие в труде совместно с взрослыми;</w:t>
      </w:r>
    </w:p>
    <w:p w:rsidR="00DC4CAD" w:rsidRPr="00C53AB2" w:rsidRDefault="00DC4CAD" w:rsidP="007A6CFA">
      <w:pPr>
        <w:numPr>
          <w:ilvl w:val="0"/>
          <w:numId w:val="33"/>
        </w:numPr>
        <w:tabs>
          <w:tab w:val="left" w:pos="993"/>
          <w:tab w:val="left" w:pos="2127"/>
        </w:tabs>
        <w:spacing w:before="100" w:beforeAutospacing="1" w:after="100" w:afterAutospacing="1" w:line="240" w:lineRule="auto"/>
        <w:ind w:hanging="11"/>
        <w:jc w:val="both"/>
        <w:rPr>
          <w:rFonts w:ascii="Times New Roman" w:hAnsi="Times New Roman"/>
          <w:sz w:val="24"/>
          <w:szCs w:val="28"/>
        </w:rPr>
      </w:pPr>
      <w:r w:rsidRPr="00C53AB2">
        <w:rPr>
          <w:rFonts w:ascii="Times New Roman" w:hAnsi="Times New Roman"/>
          <w:sz w:val="24"/>
          <w:szCs w:val="28"/>
        </w:rPr>
        <w:t>осознание своих обязанностей;</w:t>
      </w:r>
    </w:p>
    <w:p w:rsidR="00DC4CAD" w:rsidRPr="00C53AB2" w:rsidRDefault="00DC4CAD" w:rsidP="007A6CFA">
      <w:pPr>
        <w:numPr>
          <w:ilvl w:val="0"/>
          <w:numId w:val="33"/>
        </w:numPr>
        <w:tabs>
          <w:tab w:val="left" w:pos="993"/>
          <w:tab w:val="left" w:pos="2127"/>
        </w:tabs>
        <w:spacing w:after="0" w:line="240" w:lineRule="auto"/>
        <w:ind w:hanging="11"/>
        <w:jc w:val="both"/>
        <w:rPr>
          <w:rFonts w:ascii="Times New Roman" w:hAnsi="Times New Roman"/>
          <w:sz w:val="24"/>
          <w:szCs w:val="28"/>
        </w:rPr>
      </w:pPr>
      <w:r w:rsidRPr="00C53AB2">
        <w:rPr>
          <w:rFonts w:ascii="Times New Roman" w:hAnsi="Times New Roman"/>
          <w:sz w:val="24"/>
          <w:szCs w:val="28"/>
        </w:rPr>
        <w:t>осознание смысла, общественной важности труда – чем выше уровень развития трудовой деятельности, тем выше    ее воспитательный потенциал.</w:t>
      </w:r>
    </w:p>
    <w:p w:rsidR="00DC4CAD" w:rsidRPr="00C53AB2" w:rsidRDefault="00DC4CAD" w:rsidP="00DC4CAD">
      <w:pPr>
        <w:spacing w:after="0" w:line="240" w:lineRule="auto"/>
        <w:jc w:val="both"/>
        <w:rPr>
          <w:rFonts w:ascii="Times New Roman" w:hAnsi="Times New Roman"/>
          <w:b/>
          <w:sz w:val="24"/>
          <w:szCs w:val="28"/>
        </w:rPr>
      </w:pPr>
    </w:p>
    <w:p w:rsidR="00DC4CAD" w:rsidRPr="00C53AB2" w:rsidRDefault="00DC4CAD" w:rsidP="00DC4CAD">
      <w:pPr>
        <w:spacing w:after="0" w:line="240" w:lineRule="auto"/>
        <w:jc w:val="both"/>
        <w:rPr>
          <w:rFonts w:ascii="Times New Roman" w:hAnsi="Times New Roman"/>
          <w:b/>
          <w:sz w:val="24"/>
          <w:szCs w:val="28"/>
        </w:rPr>
      </w:pPr>
      <w:r w:rsidRPr="00C53AB2">
        <w:rPr>
          <w:rFonts w:ascii="Times New Roman" w:hAnsi="Times New Roman"/>
          <w:b/>
          <w:sz w:val="24"/>
          <w:szCs w:val="28"/>
        </w:rPr>
        <w:t>Своеобразие трудовой деятельности детей:</w:t>
      </w:r>
    </w:p>
    <w:p w:rsidR="00DC4CAD" w:rsidRPr="00C53AB2" w:rsidRDefault="00DC4CAD" w:rsidP="00DC4CAD">
      <w:pPr>
        <w:spacing w:after="0" w:line="240" w:lineRule="auto"/>
        <w:jc w:val="both"/>
        <w:rPr>
          <w:rFonts w:ascii="Times New Roman" w:hAnsi="Times New Roman"/>
          <w:b/>
          <w:sz w:val="24"/>
          <w:szCs w:val="28"/>
        </w:rPr>
      </w:pPr>
    </w:p>
    <w:p w:rsidR="00DC4CAD" w:rsidRPr="00B83D34" w:rsidRDefault="00DC4CAD" w:rsidP="007A6CFA">
      <w:pPr>
        <w:pStyle w:val="a5"/>
        <w:numPr>
          <w:ilvl w:val="0"/>
          <w:numId w:val="34"/>
        </w:numPr>
        <w:spacing w:after="0" w:line="240" w:lineRule="auto"/>
        <w:jc w:val="both"/>
        <w:rPr>
          <w:rFonts w:ascii="Times New Roman" w:hAnsi="Times New Roman"/>
          <w:sz w:val="24"/>
          <w:szCs w:val="28"/>
        </w:rPr>
      </w:pPr>
      <w:r w:rsidRPr="00B83D34">
        <w:rPr>
          <w:rFonts w:ascii="Times New Roman" w:hAnsi="Times New Roman"/>
          <w:sz w:val="24"/>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DC4CAD" w:rsidRPr="00C53AB2" w:rsidRDefault="00DC4CAD" w:rsidP="007A6CFA">
      <w:pPr>
        <w:numPr>
          <w:ilvl w:val="0"/>
          <w:numId w:val="34"/>
        </w:numPr>
        <w:spacing w:after="0" w:line="240" w:lineRule="auto"/>
        <w:jc w:val="both"/>
        <w:rPr>
          <w:rFonts w:ascii="Times New Roman" w:hAnsi="Times New Roman"/>
          <w:b/>
          <w:sz w:val="24"/>
          <w:szCs w:val="28"/>
        </w:rPr>
      </w:pPr>
      <w:r w:rsidRPr="00C53AB2">
        <w:rPr>
          <w:rFonts w:ascii="Times New Roman" w:hAnsi="Times New Roman"/>
          <w:sz w:val="24"/>
          <w:szCs w:val="28"/>
        </w:rPr>
        <w:t>связь с игрой, которая проявляется:</w:t>
      </w:r>
    </w:p>
    <w:p w:rsidR="00DC4CAD" w:rsidRPr="00C53AB2" w:rsidRDefault="00DC4CAD" w:rsidP="007A6CFA">
      <w:pPr>
        <w:numPr>
          <w:ilvl w:val="0"/>
          <w:numId w:val="35"/>
        </w:numPr>
        <w:spacing w:after="0" w:line="240" w:lineRule="auto"/>
        <w:jc w:val="both"/>
        <w:rPr>
          <w:rFonts w:ascii="Times New Roman" w:hAnsi="Times New Roman"/>
          <w:b/>
          <w:sz w:val="24"/>
          <w:szCs w:val="28"/>
        </w:rPr>
      </w:pPr>
      <w:r w:rsidRPr="00C53AB2">
        <w:rPr>
          <w:rFonts w:ascii="Times New Roman" w:hAnsi="Times New Roman"/>
          <w:sz w:val="24"/>
          <w:szCs w:val="28"/>
        </w:rPr>
        <w:lastRenderedPageBreak/>
        <w:t>в манипулятивных действиях детей, исполняющих роли взрослых;</w:t>
      </w:r>
    </w:p>
    <w:p w:rsidR="00DC4CAD" w:rsidRPr="00C53AB2" w:rsidRDefault="00DC4CAD" w:rsidP="007A6CFA">
      <w:pPr>
        <w:numPr>
          <w:ilvl w:val="0"/>
          <w:numId w:val="35"/>
        </w:numPr>
        <w:spacing w:after="0" w:line="240" w:lineRule="auto"/>
        <w:jc w:val="both"/>
        <w:rPr>
          <w:rFonts w:ascii="Times New Roman" w:hAnsi="Times New Roman"/>
          <w:b/>
          <w:sz w:val="24"/>
          <w:szCs w:val="28"/>
        </w:rPr>
      </w:pPr>
      <w:r w:rsidRPr="00C53AB2">
        <w:rPr>
          <w:rFonts w:ascii="Times New Roman" w:hAnsi="Times New Roman"/>
          <w:sz w:val="24"/>
          <w:szCs w:val="28"/>
        </w:rPr>
        <w:t>в продуктивных действиях, составляющих сюжет игры;</w:t>
      </w:r>
    </w:p>
    <w:p w:rsidR="00DC4CAD" w:rsidRPr="00C53AB2" w:rsidRDefault="00DC4CAD" w:rsidP="007A6CFA">
      <w:pPr>
        <w:numPr>
          <w:ilvl w:val="0"/>
          <w:numId w:val="35"/>
        </w:numPr>
        <w:spacing w:after="0" w:line="240" w:lineRule="auto"/>
        <w:jc w:val="both"/>
        <w:rPr>
          <w:rFonts w:ascii="Times New Roman" w:hAnsi="Times New Roman"/>
          <w:b/>
          <w:sz w:val="24"/>
          <w:szCs w:val="28"/>
        </w:rPr>
      </w:pPr>
      <w:r w:rsidRPr="00C53AB2">
        <w:rPr>
          <w:rFonts w:ascii="Times New Roman" w:hAnsi="Times New Roman"/>
          <w:sz w:val="24"/>
          <w:szCs w:val="28"/>
        </w:rPr>
        <w:t>во включении игровых действий в трудовой процесс;</w:t>
      </w:r>
    </w:p>
    <w:p w:rsidR="00DC4CAD" w:rsidRPr="00C53AB2" w:rsidRDefault="00DC4CAD" w:rsidP="007A6CFA">
      <w:pPr>
        <w:numPr>
          <w:ilvl w:val="0"/>
          <w:numId w:val="35"/>
        </w:numPr>
        <w:spacing w:after="0" w:line="240" w:lineRule="auto"/>
        <w:jc w:val="both"/>
        <w:rPr>
          <w:rFonts w:ascii="Times New Roman" w:hAnsi="Times New Roman"/>
          <w:b/>
          <w:sz w:val="24"/>
          <w:szCs w:val="28"/>
        </w:rPr>
      </w:pPr>
      <w:r w:rsidRPr="00C53AB2">
        <w:rPr>
          <w:rFonts w:ascii="Times New Roman" w:hAnsi="Times New Roman"/>
          <w:sz w:val="24"/>
          <w:szCs w:val="28"/>
        </w:rPr>
        <w:t>в ролевом поведении ребенка, создающего образ труженика.</w:t>
      </w:r>
    </w:p>
    <w:p w:rsidR="00DC4CAD" w:rsidRPr="00C53AB2" w:rsidRDefault="00DC4CAD" w:rsidP="00DC4CAD">
      <w:pPr>
        <w:spacing w:after="0" w:line="240" w:lineRule="auto"/>
        <w:ind w:left="1080"/>
        <w:jc w:val="both"/>
        <w:rPr>
          <w:rFonts w:ascii="Times New Roman" w:hAnsi="Times New Roman"/>
          <w:b/>
          <w:sz w:val="24"/>
          <w:szCs w:val="28"/>
        </w:rPr>
      </w:pPr>
    </w:p>
    <w:p w:rsidR="00DC4CAD" w:rsidRPr="00C53AB2" w:rsidRDefault="00DC4CAD" w:rsidP="00DC4CAD">
      <w:pPr>
        <w:spacing w:after="0" w:line="240" w:lineRule="auto"/>
        <w:jc w:val="both"/>
        <w:rPr>
          <w:rFonts w:ascii="Times New Roman" w:hAnsi="Times New Roman"/>
          <w:b/>
          <w:sz w:val="24"/>
          <w:szCs w:val="28"/>
        </w:rPr>
      </w:pPr>
      <w:r w:rsidRPr="00C53AB2">
        <w:rPr>
          <w:rFonts w:ascii="Times New Roman" w:hAnsi="Times New Roman"/>
          <w:b/>
          <w:sz w:val="24"/>
          <w:szCs w:val="28"/>
        </w:rPr>
        <w:t>Виды труда:</w:t>
      </w:r>
    </w:p>
    <w:p w:rsidR="00DC4CAD" w:rsidRPr="00B83D34" w:rsidRDefault="00DC4CAD" w:rsidP="007A6CFA">
      <w:pPr>
        <w:pStyle w:val="a5"/>
        <w:numPr>
          <w:ilvl w:val="0"/>
          <w:numId w:val="30"/>
        </w:numPr>
        <w:spacing w:after="0" w:line="240" w:lineRule="auto"/>
        <w:jc w:val="both"/>
        <w:rPr>
          <w:rFonts w:ascii="Times New Roman" w:hAnsi="Times New Roman"/>
          <w:sz w:val="24"/>
          <w:szCs w:val="28"/>
        </w:rPr>
      </w:pPr>
      <w:r w:rsidRPr="00B83D34">
        <w:rPr>
          <w:rFonts w:ascii="Times New Roman" w:hAnsi="Times New Roman"/>
          <w:sz w:val="24"/>
          <w:szCs w:val="28"/>
        </w:rPr>
        <w:t>Самообслуживание.</w:t>
      </w:r>
    </w:p>
    <w:p w:rsidR="00DC4CAD" w:rsidRPr="00C53AB2" w:rsidRDefault="00DC4CAD" w:rsidP="007A6CFA">
      <w:pPr>
        <w:numPr>
          <w:ilvl w:val="0"/>
          <w:numId w:val="30"/>
        </w:numPr>
        <w:spacing w:after="0" w:line="240" w:lineRule="auto"/>
        <w:jc w:val="both"/>
        <w:rPr>
          <w:rFonts w:ascii="Times New Roman" w:hAnsi="Times New Roman"/>
          <w:sz w:val="24"/>
          <w:szCs w:val="28"/>
        </w:rPr>
      </w:pPr>
      <w:r w:rsidRPr="00C53AB2">
        <w:rPr>
          <w:rFonts w:ascii="Times New Roman" w:hAnsi="Times New Roman"/>
          <w:sz w:val="24"/>
          <w:szCs w:val="28"/>
        </w:rPr>
        <w:t>Хозяйственно-бытовой труд.</w:t>
      </w:r>
    </w:p>
    <w:p w:rsidR="00DC4CAD" w:rsidRPr="00C53AB2" w:rsidRDefault="00DC4CAD" w:rsidP="007A6CFA">
      <w:pPr>
        <w:numPr>
          <w:ilvl w:val="0"/>
          <w:numId w:val="30"/>
        </w:numPr>
        <w:spacing w:after="0" w:line="240" w:lineRule="auto"/>
        <w:jc w:val="both"/>
        <w:rPr>
          <w:rFonts w:ascii="Times New Roman" w:hAnsi="Times New Roman"/>
          <w:sz w:val="24"/>
          <w:szCs w:val="28"/>
        </w:rPr>
      </w:pPr>
      <w:r w:rsidRPr="00C53AB2">
        <w:rPr>
          <w:rFonts w:ascii="Times New Roman" w:hAnsi="Times New Roman"/>
          <w:sz w:val="24"/>
          <w:szCs w:val="28"/>
        </w:rPr>
        <w:t>Труд в природе.</w:t>
      </w:r>
    </w:p>
    <w:p w:rsidR="00DC4CAD" w:rsidRPr="00C53AB2" w:rsidRDefault="00DC4CAD" w:rsidP="007A6CFA">
      <w:pPr>
        <w:numPr>
          <w:ilvl w:val="0"/>
          <w:numId w:val="30"/>
        </w:numPr>
        <w:spacing w:after="0" w:line="240" w:lineRule="auto"/>
        <w:jc w:val="both"/>
        <w:rPr>
          <w:rFonts w:ascii="Times New Roman" w:hAnsi="Times New Roman"/>
          <w:sz w:val="24"/>
          <w:szCs w:val="28"/>
        </w:rPr>
      </w:pPr>
      <w:r w:rsidRPr="00C53AB2">
        <w:rPr>
          <w:rFonts w:ascii="Times New Roman" w:hAnsi="Times New Roman"/>
          <w:sz w:val="24"/>
          <w:szCs w:val="28"/>
        </w:rPr>
        <w:t>Ручной труд.</w:t>
      </w:r>
    </w:p>
    <w:p w:rsidR="00DC4CAD" w:rsidRPr="00C53AB2" w:rsidRDefault="00DC4CAD" w:rsidP="007A6CFA">
      <w:pPr>
        <w:numPr>
          <w:ilvl w:val="0"/>
          <w:numId w:val="30"/>
        </w:numPr>
        <w:spacing w:after="0" w:line="240" w:lineRule="auto"/>
        <w:jc w:val="both"/>
        <w:rPr>
          <w:rFonts w:ascii="Times New Roman" w:hAnsi="Times New Roman"/>
          <w:sz w:val="24"/>
          <w:szCs w:val="28"/>
        </w:rPr>
      </w:pPr>
      <w:r w:rsidRPr="00C53AB2">
        <w:rPr>
          <w:rFonts w:ascii="Times New Roman" w:hAnsi="Times New Roman"/>
          <w:sz w:val="24"/>
          <w:szCs w:val="28"/>
        </w:rPr>
        <w:t>Ознакомление с трудом взрослых.</w:t>
      </w:r>
    </w:p>
    <w:p w:rsidR="00DC4CAD" w:rsidRPr="00C53AB2" w:rsidRDefault="00DC4CAD" w:rsidP="00DC4CAD">
      <w:pPr>
        <w:spacing w:after="0" w:line="240" w:lineRule="auto"/>
        <w:jc w:val="both"/>
        <w:rPr>
          <w:rFonts w:ascii="Times New Roman" w:hAnsi="Times New Roman"/>
          <w:sz w:val="20"/>
        </w:rPr>
      </w:pPr>
    </w:p>
    <w:p w:rsidR="00DC4CAD" w:rsidRPr="00C53AB2" w:rsidRDefault="00DC4CAD" w:rsidP="00DC4CAD">
      <w:pPr>
        <w:spacing w:after="0" w:line="240" w:lineRule="auto"/>
        <w:jc w:val="both"/>
        <w:rPr>
          <w:rFonts w:ascii="Times New Roman" w:hAnsi="Times New Roman"/>
          <w:b/>
          <w:sz w:val="24"/>
          <w:szCs w:val="28"/>
        </w:rPr>
      </w:pPr>
      <w:r w:rsidRPr="00C53AB2">
        <w:rPr>
          <w:rFonts w:ascii="Times New Roman" w:hAnsi="Times New Roman"/>
          <w:b/>
          <w:sz w:val="24"/>
          <w:szCs w:val="28"/>
        </w:rPr>
        <w:t>Формы организации трудовой деятельности:</w:t>
      </w:r>
    </w:p>
    <w:p w:rsidR="00DC4CAD" w:rsidRPr="00B83D34" w:rsidRDefault="00DC4CAD" w:rsidP="007A6CFA">
      <w:pPr>
        <w:pStyle w:val="a5"/>
        <w:numPr>
          <w:ilvl w:val="0"/>
          <w:numId w:val="98"/>
        </w:numPr>
        <w:spacing w:after="0" w:line="240" w:lineRule="auto"/>
        <w:jc w:val="both"/>
        <w:rPr>
          <w:rFonts w:ascii="Times New Roman" w:hAnsi="Times New Roman"/>
          <w:sz w:val="24"/>
          <w:szCs w:val="28"/>
        </w:rPr>
      </w:pPr>
      <w:r w:rsidRPr="00B83D34">
        <w:rPr>
          <w:rFonts w:ascii="Times New Roman" w:hAnsi="Times New Roman"/>
          <w:sz w:val="24"/>
          <w:szCs w:val="28"/>
        </w:rPr>
        <w:t>Поручения:</w:t>
      </w:r>
    </w:p>
    <w:p w:rsidR="00DC4CAD" w:rsidRPr="00C53AB2" w:rsidRDefault="00DC4CAD" w:rsidP="007A6CFA">
      <w:pPr>
        <w:numPr>
          <w:ilvl w:val="0"/>
          <w:numId w:val="31"/>
        </w:numPr>
        <w:spacing w:after="0" w:line="240" w:lineRule="auto"/>
        <w:jc w:val="both"/>
        <w:rPr>
          <w:rFonts w:ascii="Times New Roman" w:hAnsi="Times New Roman"/>
          <w:sz w:val="24"/>
          <w:szCs w:val="28"/>
        </w:rPr>
      </w:pPr>
      <w:r w:rsidRPr="00C53AB2">
        <w:rPr>
          <w:rFonts w:ascii="Times New Roman" w:hAnsi="Times New Roman"/>
          <w:sz w:val="24"/>
          <w:szCs w:val="28"/>
        </w:rPr>
        <w:t>простые и сложные;</w:t>
      </w:r>
    </w:p>
    <w:p w:rsidR="00DC4CAD" w:rsidRPr="00C53AB2" w:rsidRDefault="00DC4CAD" w:rsidP="007A6CFA">
      <w:pPr>
        <w:numPr>
          <w:ilvl w:val="0"/>
          <w:numId w:val="31"/>
        </w:numPr>
        <w:spacing w:after="0" w:line="240" w:lineRule="auto"/>
        <w:jc w:val="both"/>
        <w:rPr>
          <w:rFonts w:ascii="Times New Roman" w:hAnsi="Times New Roman"/>
          <w:sz w:val="24"/>
          <w:szCs w:val="28"/>
        </w:rPr>
      </w:pPr>
      <w:r w:rsidRPr="00C53AB2">
        <w:rPr>
          <w:rFonts w:ascii="Times New Roman" w:hAnsi="Times New Roman"/>
          <w:sz w:val="24"/>
          <w:szCs w:val="28"/>
        </w:rPr>
        <w:t>эпизодические и длительные;</w:t>
      </w:r>
    </w:p>
    <w:p w:rsidR="00DC4CAD" w:rsidRPr="00C53AB2" w:rsidRDefault="00DC4CAD" w:rsidP="007A6CFA">
      <w:pPr>
        <w:numPr>
          <w:ilvl w:val="0"/>
          <w:numId w:val="31"/>
        </w:numPr>
        <w:spacing w:after="0" w:line="240" w:lineRule="auto"/>
        <w:jc w:val="both"/>
        <w:rPr>
          <w:rFonts w:ascii="Times New Roman" w:hAnsi="Times New Roman"/>
          <w:sz w:val="24"/>
          <w:szCs w:val="28"/>
        </w:rPr>
      </w:pPr>
      <w:r w:rsidRPr="00C53AB2">
        <w:rPr>
          <w:rFonts w:ascii="Times New Roman" w:hAnsi="Times New Roman"/>
          <w:sz w:val="24"/>
          <w:szCs w:val="28"/>
        </w:rPr>
        <w:t>коллективные.</w:t>
      </w:r>
    </w:p>
    <w:p w:rsidR="00DC4CAD" w:rsidRPr="00B83D34" w:rsidRDefault="00DC4CAD" w:rsidP="007A6CFA">
      <w:pPr>
        <w:pStyle w:val="a5"/>
        <w:numPr>
          <w:ilvl w:val="0"/>
          <w:numId w:val="98"/>
        </w:numPr>
        <w:spacing w:after="0" w:line="240" w:lineRule="auto"/>
        <w:jc w:val="both"/>
        <w:rPr>
          <w:rFonts w:ascii="Times New Roman" w:hAnsi="Times New Roman"/>
          <w:sz w:val="24"/>
          <w:szCs w:val="28"/>
        </w:rPr>
      </w:pPr>
      <w:r w:rsidRPr="00B83D34">
        <w:rPr>
          <w:rFonts w:ascii="Times New Roman" w:hAnsi="Times New Roman"/>
          <w:sz w:val="24"/>
          <w:szCs w:val="28"/>
        </w:rPr>
        <w:t>Дежурства.</w:t>
      </w:r>
    </w:p>
    <w:p w:rsidR="00DC4CAD" w:rsidRPr="00C53AB2" w:rsidRDefault="00DC4CAD" w:rsidP="007A6CFA">
      <w:pPr>
        <w:numPr>
          <w:ilvl w:val="0"/>
          <w:numId w:val="98"/>
        </w:numPr>
        <w:spacing w:after="0" w:line="240" w:lineRule="auto"/>
        <w:jc w:val="both"/>
        <w:rPr>
          <w:rFonts w:ascii="Times New Roman" w:hAnsi="Times New Roman"/>
          <w:sz w:val="24"/>
          <w:szCs w:val="28"/>
        </w:rPr>
      </w:pPr>
      <w:r w:rsidRPr="00C53AB2">
        <w:rPr>
          <w:rFonts w:ascii="Times New Roman" w:hAnsi="Times New Roman"/>
          <w:sz w:val="24"/>
          <w:szCs w:val="28"/>
        </w:rPr>
        <w:t>Коллективный труд.</w:t>
      </w:r>
    </w:p>
    <w:p w:rsidR="00DC4CAD" w:rsidRPr="00C53AB2" w:rsidRDefault="00DC4CAD" w:rsidP="00DC4CAD">
      <w:pPr>
        <w:spacing w:after="0" w:line="240" w:lineRule="auto"/>
        <w:jc w:val="both"/>
        <w:rPr>
          <w:rFonts w:ascii="Times New Roman" w:hAnsi="Times New Roman"/>
          <w:sz w:val="20"/>
        </w:rPr>
      </w:pPr>
    </w:p>
    <w:p w:rsidR="00DC4CAD" w:rsidRPr="00C53AB2" w:rsidRDefault="00DC4CAD" w:rsidP="00DC4CAD">
      <w:pPr>
        <w:spacing w:after="0" w:line="240" w:lineRule="auto"/>
        <w:jc w:val="both"/>
        <w:rPr>
          <w:rFonts w:ascii="Times New Roman" w:hAnsi="Times New Roman"/>
          <w:b/>
          <w:sz w:val="24"/>
          <w:szCs w:val="28"/>
        </w:rPr>
      </w:pPr>
      <w:r w:rsidRPr="00C53AB2">
        <w:rPr>
          <w:rFonts w:ascii="Times New Roman" w:hAnsi="Times New Roman"/>
          <w:b/>
          <w:sz w:val="24"/>
          <w:szCs w:val="28"/>
        </w:rPr>
        <w:t>Типы организации труда детей</w:t>
      </w:r>
    </w:p>
    <w:p w:rsidR="00DC4CAD" w:rsidRPr="00B83D34" w:rsidRDefault="00DC4CAD" w:rsidP="007A6CFA">
      <w:pPr>
        <w:pStyle w:val="a5"/>
        <w:numPr>
          <w:ilvl w:val="0"/>
          <w:numId w:val="36"/>
        </w:numPr>
        <w:spacing w:after="0" w:line="240" w:lineRule="auto"/>
        <w:jc w:val="both"/>
        <w:rPr>
          <w:rFonts w:ascii="Times New Roman" w:hAnsi="Times New Roman"/>
          <w:b/>
          <w:sz w:val="24"/>
          <w:szCs w:val="28"/>
        </w:rPr>
      </w:pPr>
      <w:r w:rsidRPr="00B83D34">
        <w:rPr>
          <w:rFonts w:ascii="Times New Roman" w:hAnsi="Times New Roman"/>
          <w:sz w:val="24"/>
          <w:szCs w:val="28"/>
        </w:rPr>
        <w:t>Индивидуальный труд.</w:t>
      </w:r>
    </w:p>
    <w:p w:rsidR="00DC4CAD" w:rsidRPr="00C53AB2" w:rsidRDefault="00DC4CAD" w:rsidP="007A6CFA">
      <w:pPr>
        <w:numPr>
          <w:ilvl w:val="0"/>
          <w:numId w:val="36"/>
        </w:numPr>
        <w:spacing w:after="0" w:line="240" w:lineRule="auto"/>
        <w:jc w:val="both"/>
        <w:rPr>
          <w:rFonts w:ascii="Times New Roman" w:hAnsi="Times New Roman"/>
          <w:b/>
          <w:sz w:val="24"/>
          <w:szCs w:val="28"/>
        </w:rPr>
      </w:pPr>
      <w:r w:rsidRPr="00C53AB2">
        <w:rPr>
          <w:rFonts w:ascii="Times New Roman" w:hAnsi="Times New Roman"/>
          <w:sz w:val="24"/>
          <w:szCs w:val="28"/>
        </w:rPr>
        <w:t>Труд рядом.</w:t>
      </w:r>
    </w:p>
    <w:p w:rsidR="00DC4CAD" w:rsidRPr="00C53AB2" w:rsidRDefault="00DC4CAD" w:rsidP="007A6CFA">
      <w:pPr>
        <w:numPr>
          <w:ilvl w:val="0"/>
          <w:numId w:val="36"/>
        </w:numPr>
        <w:spacing w:after="0" w:line="240" w:lineRule="auto"/>
        <w:jc w:val="both"/>
        <w:rPr>
          <w:rFonts w:ascii="Times New Roman" w:hAnsi="Times New Roman"/>
          <w:b/>
          <w:sz w:val="24"/>
          <w:szCs w:val="28"/>
        </w:rPr>
      </w:pPr>
      <w:r w:rsidRPr="00C53AB2">
        <w:rPr>
          <w:rFonts w:ascii="Times New Roman" w:hAnsi="Times New Roman"/>
          <w:sz w:val="24"/>
          <w:szCs w:val="28"/>
        </w:rPr>
        <w:t>Общий труд.</w:t>
      </w:r>
    </w:p>
    <w:p w:rsidR="00DC4CAD" w:rsidRPr="00C94DAC" w:rsidRDefault="00DC4CAD" w:rsidP="007A6CFA">
      <w:pPr>
        <w:numPr>
          <w:ilvl w:val="0"/>
          <w:numId w:val="36"/>
        </w:numPr>
        <w:spacing w:after="0" w:line="240" w:lineRule="auto"/>
        <w:jc w:val="both"/>
        <w:rPr>
          <w:rFonts w:ascii="Times New Roman" w:hAnsi="Times New Roman"/>
          <w:b/>
          <w:sz w:val="24"/>
          <w:szCs w:val="28"/>
        </w:rPr>
      </w:pPr>
      <w:r w:rsidRPr="00C53AB2">
        <w:rPr>
          <w:rFonts w:ascii="Times New Roman" w:hAnsi="Times New Roman"/>
          <w:sz w:val="24"/>
          <w:szCs w:val="28"/>
        </w:rPr>
        <w:t>Совместный труд.</w:t>
      </w:r>
    </w:p>
    <w:p w:rsidR="00DC4CAD" w:rsidRDefault="00DC4CAD" w:rsidP="00DC4CAD">
      <w:pPr>
        <w:spacing w:after="0" w:line="240" w:lineRule="auto"/>
        <w:jc w:val="both"/>
        <w:rPr>
          <w:rFonts w:ascii="Times New Roman" w:hAnsi="Times New Roman"/>
          <w:sz w:val="24"/>
          <w:szCs w:val="28"/>
        </w:rPr>
      </w:pPr>
    </w:p>
    <w:p w:rsidR="00DC4CAD" w:rsidRPr="00C53AB2" w:rsidRDefault="00DC4CAD" w:rsidP="00DC4CAD">
      <w:pPr>
        <w:spacing w:after="0" w:line="240" w:lineRule="auto"/>
        <w:jc w:val="both"/>
        <w:rPr>
          <w:rFonts w:ascii="Times New Roman" w:hAnsi="Times New Roman"/>
          <w:b/>
          <w:sz w:val="24"/>
          <w:szCs w:val="28"/>
        </w:rPr>
      </w:pPr>
      <w:r w:rsidRPr="00C53AB2">
        <w:rPr>
          <w:rFonts w:ascii="Times New Roman" w:hAnsi="Times New Roman"/>
          <w:b/>
          <w:sz w:val="24"/>
          <w:szCs w:val="28"/>
        </w:rPr>
        <w:t>Особенности структуры и формы детской трудовой деятельности</w:t>
      </w:r>
    </w:p>
    <w:p w:rsidR="00DC4CAD" w:rsidRPr="00C53AB2" w:rsidRDefault="00DC4CAD" w:rsidP="00DC4CAD">
      <w:pPr>
        <w:spacing w:after="0" w:line="240" w:lineRule="auto"/>
        <w:jc w:val="both"/>
        <w:rPr>
          <w:rFonts w:ascii="Times New Roman" w:hAnsi="Times New Roman"/>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67"/>
        <w:gridCol w:w="4846"/>
        <w:gridCol w:w="5529"/>
      </w:tblGrid>
      <w:tr w:rsidR="00DC4CAD" w:rsidRPr="00C53AB2" w:rsidTr="00BB18DB">
        <w:tc>
          <w:tcPr>
            <w:tcW w:w="3767"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b/>
                <w:szCs w:val="24"/>
              </w:rPr>
            </w:pPr>
            <w:r w:rsidRPr="00C53AB2">
              <w:rPr>
                <w:rFonts w:ascii="Times New Roman" w:hAnsi="Times New Roman"/>
                <w:b/>
                <w:szCs w:val="24"/>
              </w:rPr>
              <w:t xml:space="preserve">Условное обозначение </w:t>
            </w:r>
          </w:p>
        </w:tc>
        <w:tc>
          <w:tcPr>
            <w:tcW w:w="4846"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b/>
                <w:szCs w:val="24"/>
              </w:rPr>
            </w:pPr>
            <w:r w:rsidRPr="00C53AB2">
              <w:rPr>
                <w:rFonts w:ascii="Times New Roman" w:hAnsi="Times New Roman"/>
                <w:b/>
                <w:szCs w:val="24"/>
              </w:rPr>
              <w:t>Особенности структуры</w:t>
            </w:r>
          </w:p>
        </w:tc>
        <w:tc>
          <w:tcPr>
            <w:tcW w:w="5529"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b/>
                <w:szCs w:val="24"/>
              </w:rPr>
            </w:pPr>
            <w:r w:rsidRPr="00C53AB2">
              <w:rPr>
                <w:rFonts w:ascii="Times New Roman" w:hAnsi="Times New Roman"/>
                <w:b/>
                <w:szCs w:val="24"/>
              </w:rPr>
              <w:t>Наличие совместных действий в зависимости от участников</w:t>
            </w:r>
          </w:p>
        </w:tc>
      </w:tr>
      <w:tr w:rsidR="00DC4CAD" w:rsidRPr="00C53AB2" w:rsidTr="00BB18DB">
        <w:tc>
          <w:tcPr>
            <w:tcW w:w="3767"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Индивидуальный труд</w:t>
            </w:r>
          </w:p>
        </w:tc>
        <w:tc>
          <w:tcPr>
            <w:tcW w:w="4846" w:type="dxa"/>
            <w:vMerge w:val="restart"/>
            <w:tcBorders>
              <w:top w:val="double" w:sz="4" w:space="0" w:color="auto"/>
              <w:left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Ребенок действует сам, выполняя все задания в индивидуальном темпе</w:t>
            </w:r>
          </w:p>
        </w:tc>
        <w:tc>
          <w:tcPr>
            <w:tcW w:w="5529" w:type="dxa"/>
            <w:vMerge w:val="restart"/>
            <w:tcBorders>
              <w:top w:val="double" w:sz="4" w:space="0" w:color="auto"/>
              <w:left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Не испытывает никакой зависимости от других детей</w:t>
            </w:r>
          </w:p>
        </w:tc>
      </w:tr>
      <w:tr w:rsidR="00DC4CAD" w:rsidRPr="00C53AB2" w:rsidTr="00BB18DB">
        <w:tc>
          <w:tcPr>
            <w:tcW w:w="3767"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Труд рядом</w:t>
            </w:r>
          </w:p>
        </w:tc>
        <w:tc>
          <w:tcPr>
            <w:tcW w:w="4846" w:type="dxa"/>
            <w:vMerge/>
            <w:tcBorders>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center"/>
              <w:rPr>
                <w:rFonts w:ascii="Times New Roman" w:hAnsi="Times New Roman"/>
                <w:szCs w:val="24"/>
              </w:rPr>
            </w:pPr>
          </w:p>
        </w:tc>
        <w:tc>
          <w:tcPr>
            <w:tcW w:w="5529" w:type="dxa"/>
            <w:vMerge/>
            <w:tcBorders>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center"/>
              <w:rPr>
                <w:rFonts w:ascii="Times New Roman" w:hAnsi="Times New Roman"/>
                <w:szCs w:val="24"/>
              </w:rPr>
            </w:pPr>
          </w:p>
        </w:tc>
      </w:tr>
      <w:tr w:rsidR="00DC4CAD" w:rsidRPr="00C53AB2" w:rsidTr="00BB18DB">
        <w:tc>
          <w:tcPr>
            <w:tcW w:w="3767"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Труд общий</w:t>
            </w:r>
          </w:p>
        </w:tc>
        <w:tc>
          <w:tcPr>
            <w:tcW w:w="4846"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Участников объединяет общее задание и общий результат</w:t>
            </w:r>
          </w:p>
        </w:tc>
        <w:tc>
          <w:tcPr>
            <w:tcW w:w="5529"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Возникает необходимость согласований при распределении задании, при обобщении результатов</w:t>
            </w:r>
          </w:p>
        </w:tc>
      </w:tr>
      <w:tr w:rsidR="00DC4CAD" w:rsidRPr="00C53AB2" w:rsidTr="00BB18DB">
        <w:tc>
          <w:tcPr>
            <w:tcW w:w="3767"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lastRenderedPageBreak/>
              <w:t>Труд совместный</w:t>
            </w:r>
          </w:p>
        </w:tc>
        <w:tc>
          <w:tcPr>
            <w:tcW w:w="4846"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Наличие тесной зависимости от партнеров, темпа и качества их деятельности</w:t>
            </w:r>
          </w:p>
        </w:tc>
        <w:tc>
          <w:tcPr>
            <w:tcW w:w="5529" w:type="dxa"/>
            <w:tcBorders>
              <w:top w:val="double" w:sz="4" w:space="0" w:color="auto"/>
              <w:left w:val="double" w:sz="4" w:space="0" w:color="auto"/>
              <w:bottom w:val="double" w:sz="4" w:space="0" w:color="auto"/>
              <w:right w:val="double" w:sz="4" w:space="0" w:color="auto"/>
            </w:tcBorders>
            <w:shd w:val="clear" w:color="auto" w:fill="auto"/>
          </w:tcPr>
          <w:p w:rsidR="00DC4CAD" w:rsidRPr="00C53AB2" w:rsidRDefault="00DC4CAD" w:rsidP="00BB18DB">
            <w:pPr>
              <w:spacing w:after="0" w:line="240" w:lineRule="auto"/>
              <w:jc w:val="both"/>
              <w:rPr>
                <w:rFonts w:ascii="Times New Roman" w:hAnsi="Times New Roman"/>
                <w:szCs w:val="24"/>
              </w:rPr>
            </w:pPr>
            <w:r w:rsidRPr="00C53AB2">
              <w:rPr>
                <w:rFonts w:ascii="Times New Roman" w:hAnsi="Times New Roman"/>
                <w:szCs w:val="24"/>
              </w:rPr>
              <w:t>Каждый участник является контролером деятельности предыдущего участника</w:t>
            </w:r>
          </w:p>
        </w:tc>
      </w:tr>
    </w:tbl>
    <w:p w:rsidR="00DC4CAD" w:rsidRPr="00C53AB2" w:rsidRDefault="00DC4CAD" w:rsidP="00DC4CAD">
      <w:pPr>
        <w:spacing w:after="0" w:line="240" w:lineRule="auto"/>
        <w:jc w:val="both"/>
        <w:rPr>
          <w:rFonts w:ascii="Times New Roman" w:hAnsi="Times New Roman"/>
          <w:sz w:val="20"/>
        </w:rPr>
      </w:pPr>
    </w:p>
    <w:p w:rsidR="00DC4CAD" w:rsidRPr="00C53AB2" w:rsidRDefault="00DC4CAD" w:rsidP="00DC4CAD">
      <w:pPr>
        <w:spacing w:after="0" w:line="240" w:lineRule="auto"/>
        <w:jc w:val="both"/>
        <w:rPr>
          <w:rFonts w:ascii="Times New Roman" w:hAnsi="Times New Roman"/>
          <w:b/>
          <w:sz w:val="24"/>
          <w:szCs w:val="28"/>
        </w:rPr>
      </w:pPr>
    </w:p>
    <w:p w:rsidR="00DC4CAD" w:rsidRPr="00C53AB2" w:rsidRDefault="00DC4CAD" w:rsidP="00DC4CAD">
      <w:pPr>
        <w:spacing w:after="0" w:line="240" w:lineRule="auto"/>
        <w:jc w:val="both"/>
        <w:rPr>
          <w:rFonts w:ascii="Times New Roman" w:hAnsi="Times New Roman"/>
          <w:b/>
          <w:sz w:val="24"/>
          <w:szCs w:val="28"/>
        </w:rPr>
      </w:pPr>
      <w:r w:rsidRPr="00C53AB2">
        <w:rPr>
          <w:rFonts w:ascii="Times New Roman" w:hAnsi="Times New Roman"/>
          <w:b/>
          <w:sz w:val="24"/>
          <w:szCs w:val="28"/>
        </w:rPr>
        <w:t>Методы и приемы трудового воспитания детей</w:t>
      </w:r>
    </w:p>
    <w:p w:rsidR="00DC4CAD" w:rsidRPr="00C53AB2" w:rsidRDefault="00DC4CAD" w:rsidP="00DC4CAD">
      <w:pPr>
        <w:spacing w:after="0" w:line="240" w:lineRule="auto"/>
        <w:jc w:val="both"/>
        <w:rPr>
          <w:rFonts w:ascii="Times New Roman" w:hAnsi="Times New Roman"/>
          <w:b/>
          <w:sz w:val="24"/>
          <w:szCs w:val="28"/>
        </w:rPr>
      </w:pPr>
    </w:p>
    <w:p w:rsidR="00DC4CAD" w:rsidRPr="00C53AB2" w:rsidRDefault="00DC4CAD" w:rsidP="00DC4CAD">
      <w:pPr>
        <w:spacing w:after="0" w:line="240" w:lineRule="auto"/>
        <w:jc w:val="both"/>
        <w:rPr>
          <w:rFonts w:ascii="Times New Roman" w:hAnsi="Times New Roman"/>
          <w:b/>
          <w:i/>
          <w:sz w:val="24"/>
          <w:szCs w:val="28"/>
        </w:rPr>
      </w:pPr>
      <w:r w:rsidRPr="00C53AB2">
        <w:rPr>
          <w:rFonts w:ascii="Times New Roman" w:hAnsi="Times New Roman"/>
          <w:b/>
          <w:i/>
          <w:sz w:val="24"/>
          <w:szCs w:val="28"/>
          <w:lang w:val="en-US"/>
        </w:rPr>
        <w:t>I</w:t>
      </w:r>
      <w:r w:rsidRPr="00C53AB2">
        <w:rPr>
          <w:rFonts w:ascii="Times New Roman" w:hAnsi="Times New Roman"/>
          <w:b/>
          <w:i/>
          <w:sz w:val="24"/>
          <w:szCs w:val="28"/>
        </w:rPr>
        <w:t xml:space="preserve"> группа методов: формирование нравственных представлений, суждений, оценок:</w:t>
      </w:r>
    </w:p>
    <w:p w:rsidR="00DC4CAD" w:rsidRPr="00C53AB2" w:rsidRDefault="00DC4CAD" w:rsidP="00DC4CAD">
      <w:pPr>
        <w:spacing w:after="0" w:line="240" w:lineRule="auto"/>
        <w:jc w:val="both"/>
        <w:rPr>
          <w:rFonts w:ascii="Times New Roman" w:hAnsi="Times New Roman"/>
          <w:b/>
          <w:i/>
          <w:sz w:val="24"/>
          <w:szCs w:val="28"/>
        </w:rPr>
      </w:pPr>
    </w:p>
    <w:p w:rsidR="00DC4CAD" w:rsidRPr="00B83D34" w:rsidRDefault="00DC4CAD" w:rsidP="007A6CFA">
      <w:pPr>
        <w:pStyle w:val="a5"/>
        <w:numPr>
          <w:ilvl w:val="0"/>
          <w:numId w:val="37"/>
        </w:numPr>
        <w:spacing w:after="0" w:line="240" w:lineRule="auto"/>
        <w:jc w:val="both"/>
        <w:rPr>
          <w:rFonts w:ascii="Times New Roman" w:hAnsi="Times New Roman"/>
          <w:sz w:val="20"/>
        </w:rPr>
      </w:pPr>
      <w:r w:rsidRPr="00B83D34">
        <w:rPr>
          <w:rFonts w:ascii="Times New Roman" w:hAnsi="Times New Roman"/>
          <w:sz w:val="24"/>
          <w:szCs w:val="28"/>
        </w:rPr>
        <w:t>Решение маленьких логических задач, загадок.</w:t>
      </w:r>
    </w:p>
    <w:p w:rsidR="00DC4CAD" w:rsidRPr="00C53AB2" w:rsidRDefault="00DC4CAD" w:rsidP="007A6CFA">
      <w:pPr>
        <w:numPr>
          <w:ilvl w:val="0"/>
          <w:numId w:val="37"/>
        </w:numPr>
        <w:spacing w:after="0" w:line="240" w:lineRule="auto"/>
        <w:jc w:val="both"/>
        <w:rPr>
          <w:rFonts w:ascii="Times New Roman" w:hAnsi="Times New Roman"/>
          <w:sz w:val="20"/>
        </w:rPr>
      </w:pPr>
      <w:r w:rsidRPr="00C53AB2">
        <w:rPr>
          <w:rFonts w:ascii="Times New Roman" w:hAnsi="Times New Roman"/>
          <w:sz w:val="24"/>
          <w:szCs w:val="28"/>
        </w:rPr>
        <w:t>Приучение к размышлению, логические беседы.</w:t>
      </w:r>
    </w:p>
    <w:p w:rsidR="00DC4CAD" w:rsidRPr="00C53AB2" w:rsidRDefault="00DC4CAD" w:rsidP="007A6CFA">
      <w:pPr>
        <w:numPr>
          <w:ilvl w:val="0"/>
          <w:numId w:val="37"/>
        </w:numPr>
        <w:spacing w:after="0" w:line="240" w:lineRule="auto"/>
        <w:jc w:val="both"/>
        <w:rPr>
          <w:rFonts w:ascii="Times New Roman" w:hAnsi="Times New Roman"/>
          <w:sz w:val="24"/>
          <w:szCs w:val="28"/>
        </w:rPr>
      </w:pPr>
      <w:r w:rsidRPr="00C53AB2">
        <w:rPr>
          <w:rFonts w:ascii="Times New Roman" w:hAnsi="Times New Roman"/>
          <w:sz w:val="24"/>
          <w:szCs w:val="28"/>
        </w:rPr>
        <w:t>Беседы на этические темы.</w:t>
      </w:r>
    </w:p>
    <w:p w:rsidR="00DC4CAD" w:rsidRPr="00C53AB2" w:rsidRDefault="00DC4CAD" w:rsidP="007A6CFA">
      <w:pPr>
        <w:numPr>
          <w:ilvl w:val="0"/>
          <w:numId w:val="37"/>
        </w:numPr>
        <w:spacing w:after="0" w:line="240" w:lineRule="auto"/>
        <w:jc w:val="both"/>
        <w:rPr>
          <w:rFonts w:ascii="Times New Roman" w:hAnsi="Times New Roman"/>
          <w:sz w:val="24"/>
          <w:szCs w:val="28"/>
        </w:rPr>
      </w:pPr>
      <w:r w:rsidRPr="00C53AB2">
        <w:rPr>
          <w:rFonts w:ascii="Times New Roman" w:hAnsi="Times New Roman"/>
          <w:sz w:val="24"/>
          <w:szCs w:val="28"/>
        </w:rPr>
        <w:t>Чтение художественной литературы.</w:t>
      </w:r>
    </w:p>
    <w:p w:rsidR="00DC4CAD" w:rsidRPr="00C53AB2" w:rsidRDefault="00DC4CAD" w:rsidP="007A6CFA">
      <w:pPr>
        <w:numPr>
          <w:ilvl w:val="0"/>
          <w:numId w:val="37"/>
        </w:numPr>
        <w:spacing w:after="0" w:line="240" w:lineRule="auto"/>
        <w:jc w:val="both"/>
        <w:rPr>
          <w:rFonts w:ascii="Times New Roman" w:hAnsi="Times New Roman"/>
          <w:sz w:val="24"/>
          <w:szCs w:val="28"/>
        </w:rPr>
      </w:pPr>
      <w:r w:rsidRPr="00C53AB2">
        <w:rPr>
          <w:rFonts w:ascii="Times New Roman" w:hAnsi="Times New Roman"/>
          <w:sz w:val="24"/>
          <w:szCs w:val="28"/>
        </w:rPr>
        <w:t>Рассматривание иллюстраций.</w:t>
      </w:r>
    </w:p>
    <w:p w:rsidR="00DC4CAD" w:rsidRPr="00C53AB2" w:rsidRDefault="00DC4CAD" w:rsidP="007A6CFA">
      <w:pPr>
        <w:numPr>
          <w:ilvl w:val="0"/>
          <w:numId w:val="37"/>
        </w:numPr>
        <w:spacing w:after="0" w:line="240" w:lineRule="auto"/>
        <w:jc w:val="both"/>
        <w:rPr>
          <w:rFonts w:ascii="Times New Roman" w:hAnsi="Times New Roman"/>
          <w:sz w:val="24"/>
          <w:szCs w:val="28"/>
        </w:rPr>
      </w:pPr>
      <w:r w:rsidRPr="00C53AB2">
        <w:rPr>
          <w:rFonts w:ascii="Times New Roman" w:hAnsi="Times New Roman"/>
          <w:sz w:val="24"/>
          <w:szCs w:val="28"/>
        </w:rPr>
        <w:t>Рассказывание и обсуждение картин, иллюстраций.</w:t>
      </w:r>
    </w:p>
    <w:p w:rsidR="00DC4CAD" w:rsidRPr="00C53AB2" w:rsidRDefault="00DC4CAD" w:rsidP="007A6CFA">
      <w:pPr>
        <w:numPr>
          <w:ilvl w:val="0"/>
          <w:numId w:val="37"/>
        </w:numPr>
        <w:spacing w:after="0" w:line="240" w:lineRule="auto"/>
        <w:jc w:val="both"/>
        <w:rPr>
          <w:rFonts w:ascii="Times New Roman" w:hAnsi="Times New Roman"/>
          <w:sz w:val="24"/>
          <w:szCs w:val="28"/>
        </w:rPr>
      </w:pPr>
      <w:r w:rsidRPr="00C53AB2">
        <w:rPr>
          <w:rFonts w:ascii="Times New Roman" w:hAnsi="Times New Roman"/>
          <w:sz w:val="24"/>
          <w:szCs w:val="28"/>
        </w:rPr>
        <w:t>Просмотр телепередач, диафильмов, видеофильмов.</w:t>
      </w:r>
    </w:p>
    <w:p w:rsidR="00DC4CAD" w:rsidRPr="00C53AB2" w:rsidRDefault="00DC4CAD" w:rsidP="007A6CFA">
      <w:pPr>
        <w:numPr>
          <w:ilvl w:val="0"/>
          <w:numId w:val="37"/>
        </w:numPr>
        <w:spacing w:after="0" w:line="240" w:lineRule="auto"/>
        <w:jc w:val="both"/>
        <w:rPr>
          <w:rFonts w:ascii="Times New Roman" w:hAnsi="Times New Roman"/>
          <w:sz w:val="24"/>
          <w:szCs w:val="28"/>
        </w:rPr>
      </w:pPr>
      <w:r w:rsidRPr="00C53AB2">
        <w:rPr>
          <w:rFonts w:ascii="Times New Roman" w:hAnsi="Times New Roman"/>
          <w:sz w:val="24"/>
          <w:szCs w:val="28"/>
        </w:rPr>
        <w:t>Задачи на решение коммуникативных ситуаций.</w:t>
      </w:r>
    </w:p>
    <w:p w:rsidR="00DC4CAD" w:rsidRPr="00C53AB2" w:rsidRDefault="00DC4CAD" w:rsidP="007A6CFA">
      <w:pPr>
        <w:numPr>
          <w:ilvl w:val="0"/>
          <w:numId w:val="37"/>
        </w:numPr>
        <w:spacing w:after="0" w:line="240" w:lineRule="auto"/>
        <w:jc w:val="both"/>
        <w:rPr>
          <w:rFonts w:ascii="Times New Roman" w:hAnsi="Times New Roman"/>
          <w:sz w:val="24"/>
          <w:szCs w:val="28"/>
        </w:rPr>
      </w:pPr>
      <w:r w:rsidRPr="00C53AB2">
        <w:rPr>
          <w:rFonts w:ascii="Times New Roman" w:hAnsi="Times New Roman"/>
          <w:sz w:val="24"/>
          <w:szCs w:val="28"/>
        </w:rPr>
        <w:t>Придумывание сказок.</w:t>
      </w:r>
    </w:p>
    <w:p w:rsidR="00DC4CAD" w:rsidRPr="00C53AB2" w:rsidRDefault="00DC4CAD" w:rsidP="00DC4CAD">
      <w:pPr>
        <w:spacing w:after="0" w:line="240" w:lineRule="auto"/>
        <w:ind w:left="720"/>
        <w:jc w:val="both"/>
        <w:rPr>
          <w:rFonts w:ascii="Times New Roman" w:hAnsi="Times New Roman"/>
          <w:b/>
          <w:sz w:val="24"/>
          <w:szCs w:val="28"/>
        </w:rPr>
      </w:pPr>
    </w:p>
    <w:p w:rsidR="00DC4CAD" w:rsidRPr="00C53AB2" w:rsidRDefault="00DC4CAD" w:rsidP="00DC4CAD">
      <w:pPr>
        <w:spacing w:after="0" w:line="240" w:lineRule="auto"/>
        <w:jc w:val="both"/>
        <w:rPr>
          <w:rFonts w:ascii="Times New Roman" w:hAnsi="Times New Roman"/>
          <w:i/>
          <w:sz w:val="24"/>
          <w:szCs w:val="28"/>
        </w:rPr>
      </w:pPr>
      <w:r w:rsidRPr="00C53AB2">
        <w:rPr>
          <w:rFonts w:ascii="Times New Roman" w:hAnsi="Times New Roman"/>
          <w:b/>
          <w:i/>
          <w:sz w:val="24"/>
          <w:szCs w:val="28"/>
          <w:lang w:val="en-US"/>
        </w:rPr>
        <w:t>II</w:t>
      </w:r>
      <w:r w:rsidRPr="00C53AB2">
        <w:rPr>
          <w:rFonts w:ascii="Times New Roman" w:hAnsi="Times New Roman"/>
          <w:b/>
          <w:i/>
          <w:sz w:val="24"/>
          <w:szCs w:val="28"/>
        </w:rPr>
        <w:t xml:space="preserve"> группа методов: создание у детей практического опыта трудовой деятельности</w:t>
      </w:r>
      <w:r w:rsidRPr="00C53AB2">
        <w:rPr>
          <w:rFonts w:ascii="Times New Roman" w:hAnsi="Times New Roman"/>
          <w:i/>
          <w:sz w:val="24"/>
          <w:szCs w:val="28"/>
        </w:rPr>
        <w:t>:</w:t>
      </w:r>
    </w:p>
    <w:p w:rsidR="00DC4CAD" w:rsidRPr="00C53AB2" w:rsidRDefault="00DC4CAD" w:rsidP="00DC4CAD">
      <w:pPr>
        <w:spacing w:after="0" w:line="240" w:lineRule="auto"/>
        <w:jc w:val="both"/>
        <w:rPr>
          <w:rFonts w:ascii="Times New Roman" w:hAnsi="Times New Roman"/>
          <w:i/>
          <w:sz w:val="24"/>
          <w:szCs w:val="28"/>
        </w:rPr>
      </w:pPr>
    </w:p>
    <w:p w:rsidR="00DC4CAD" w:rsidRPr="00B83D34" w:rsidRDefault="00DC4CAD" w:rsidP="007A6CFA">
      <w:pPr>
        <w:pStyle w:val="a5"/>
        <w:numPr>
          <w:ilvl w:val="0"/>
          <w:numId w:val="38"/>
        </w:numPr>
        <w:spacing w:after="0" w:line="240" w:lineRule="auto"/>
        <w:jc w:val="both"/>
        <w:rPr>
          <w:rFonts w:ascii="Times New Roman" w:hAnsi="Times New Roman"/>
          <w:sz w:val="24"/>
          <w:szCs w:val="28"/>
        </w:rPr>
      </w:pPr>
      <w:r w:rsidRPr="00B83D34">
        <w:rPr>
          <w:rFonts w:ascii="Times New Roman" w:hAnsi="Times New Roman"/>
          <w:sz w:val="24"/>
          <w:szCs w:val="28"/>
        </w:rPr>
        <w:t>Приучение к положительным формам общественного поведения.</w:t>
      </w:r>
    </w:p>
    <w:p w:rsidR="00DC4CAD" w:rsidRPr="00C53AB2" w:rsidRDefault="00DC4CAD" w:rsidP="007A6CFA">
      <w:pPr>
        <w:numPr>
          <w:ilvl w:val="0"/>
          <w:numId w:val="38"/>
        </w:numPr>
        <w:spacing w:after="0" w:line="240" w:lineRule="auto"/>
        <w:jc w:val="both"/>
        <w:rPr>
          <w:rFonts w:ascii="Times New Roman" w:hAnsi="Times New Roman"/>
          <w:sz w:val="24"/>
          <w:szCs w:val="28"/>
        </w:rPr>
      </w:pPr>
      <w:r w:rsidRPr="00C53AB2">
        <w:rPr>
          <w:rFonts w:ascii="Times New Roman" w:hAnsi="Times New Roman"/>
          <w:sz w:val="24"/>
          <w:szCs w:val="28"/>
        </w:rPr>
        <w:t>Показ действий.</w:t>
      </w:r>
    </w:p>
    <w:p w:rsidR="00DC4CAD" w:rsidRPr="00C53AB2" w:rsidRDefault="00DC4CAD" w:rsidP="007A6CFA">
      <w:pPr>
        <w:numPr>
          <w:ilvl w:val="0"/>
          <w:numId w:val="38"/>
        </w:numPr>
        <w:spacing w:after="0" w:line="240" w:lineRule="auto"/>
        <w:jc w:val="both"/>
        <w:rPr>
          <w:rFonts w:ascii="Times New Roman" w:hAnsi="Times New Roman"/>
          <w:sz w:val="24"/>
          <w:szCs w:val="28"/>
        </w:rPr>
      </w:pPr>
      <w:r w:rsidRPr="00C53AB2">
        <w:rPr>
          <w:rFonts w:ascii="Times New Roman" w:hAnsi="Times New Roman"/>
          <w:sz w:val="24"/>
          <w:szCs w:val="28"/>
        </w:rPr>
        <w:t>Пример взрослого и детей.</w:t>
      </w:r>
    </w:p>
    <w:p w:rsidR="00DC4CAD" w:rsidRPr="00C53AB2" w:rsidRDefault="00DC4CAD" w:rsidP="007A6CFA">
      <w:pPr>
        <w:numPr>
          <w:ilvl w:val="0"/>
          <w:numId w:val="38"/>
        </w:numPr>
        <w:spacing w:after="0" w:line="240" w:lineRule="auto"/>
        <w:jc w:val="both"/>
        <w:rPr>
          <w:rFonts w:ascii="Times New Roman" w:hAnsi="Times New Roman"/>
          <w:sz w:val="24"/>
          <w:szCs w:val="28"/>
        </w:rPr>
      </w:pPr>
      <w:r w:rsidRPr="00C53AB2">
        <w:rPr>
          <w:rFonts w:ascii="Times New Roman" w:hAnsi="Times New Roman"/>
          <w:sz w:val="24"/>
          <w:szCs w:val="28"/>
        </w:rPr>
        <w:t>Целенаправленное наблюдение.</w:t>
      </w:r>
    </w:p>
    <w:p w:rsidR="00DC4CAD" w:rsidRPr="00C53AB2" w:rsidRDefault="00DC4CAD" w:rsidP="007A6CFA">
      <w:pPr>
        <w:numPr>
          <w:ilvl w:val="0"/>
          <w:numId w:val="38"/>
        </w:numPr>
        <w:spacing w:after="0" w:line="240" w:lineRule="auto"/>
        <w:jc w:val="both"/>
        <w:rPr>
          <w:rFonts w:ascii="Times New Roman" w:hAnsi="Times New Roman"/>
          <w:sz w:val="24"/>
          <w:szCs w:val="28"/>
        </w:rPr>
      </w:pPr>
      <w:r w:rsidRPr="00C53AB2">
        <w:rPr>
          <w:rFonts w:ascii="Times New Roman" w:hAnsi="Times New Roman"/>
          <w:sz w:val="24"/>
          <w:szCs w:val="28"/>
        </w:rPr>
        <w:t>Организация интересной деятельности (общественно-полезный труд).</w:t>
      </w:r>
    </w:p>
    <w:p w:rsidR="00DC4CAD" w:rsidRPr="00C53AB2" w:rsidRDefault="00DC4CAD" w:rsidP="007A6CFA">
      <w:pPr>
        <w:numPr>
          <w:ilvl w:val="0"/>
          <w:numId w:val="38"/>
        </w:numPr>
        <w:spacing w:after="0" w:line="240" w:lineRule="auto"/>
        <w:jc w:val="both"/>
        <w:rPr>
          <w:rFonts w:ascii="Times New Roman" w:hAnsi="Times New Roman"/>
          <w:sz w:val="24"/>
          <w:szCs w:val="28"/>
        </w:rPr>
      </w:pPr>
      <w:r w:rsidRPr="00C53AB2">
        <w:rPr>
          <w:rFonts w:ascii="Times New Roman" w:hAnsi="Times New Roman"/>
          <w:sz w:val="24"/>
          <w:szCs w:val="28"/>
        </w:rPr>
        <w:t>Разыгрывание коммуникативных ситуаций.</w:t>
      </w:r>
    </w:p>
    <w:p w:rsidR="00DC4CAD" w:rsidRPr="00C53AB2" w:rsidRDefault="00DC4CAD" w:rsidP="007A6CFA">
      <w:pPr>
        <w:numPr>
          <w:ilvl w:val="0"/>
          <w:numId w:val="38"/>
        </w:numPr>
        <w:spacing w:after="0" w:line="240" w:lineRule="auto"/>
        <w:jc w:val="both"/>
        <w:rPr>
          <w:rFonts w:ascii="Times New Roman" w:hAnsi="Times New Roman"/>
          <w:sz w:val="24"/>
          <w:szCs w:val="28"/>
        </w:rPr>
      </w:pPr>
      <w:r w:rsidRPr="00C53AB2">
        <w:rPr>
          <w:rFonts w:ascii="Times New Roman" w:hAnsi="Times New Roman"/>
          <w:sz w:val="24"/>
          <w:szCs w:val="28"/>
        </w:rPr>
        <w:t>Создание контрольных педагогических ситуаций.</w:t>
      </w:r>
    </w:p>
    <w:p w:rsidR="00DC4CAD" w:rsidRPr="00C53AB2" w:rsidRDefault="00DC4CAD" w:rsidP="00DC4CAD">
      <w:pPr>
        <w:spacing w:after="0" w:line="240" w:lineRule="auto"/>
        <w:jc w:val="both"/>
        <w:rPr>
          <w:rFonts w:ascii="Times New Roman" w:hAnsi="Times New Roman"/>
          <w:sz w:val="24"/>
          <w:szCs w:val="28"/>
        </w:rPr>
      </w:pPr>
      <w:r w:rsidRPr="006A61A5">
        <w:rPr>
          <w:rFonts w:ascii="Times New Roman" w:hAnsi="Times New Roman"/>
          <w:b/>
          <w:sz w:val="24"/>
          <w:szCs w:val="28"/>
        </w:rPr>
        <w:t>Формирование основ безопасности</w:t>
      </w:r>
      <w:r>
        <w:rPr>
          <w:rFonts w:ascii="Times New Roman" w:hAnsi="Times New Roman"/>
          <w:sz w:val="24"/>
          <w:szCs w:val="28"/>
        </w:rPr>
        <w:t>.</w:t>
      </w:r>
    </w:p>
    <w:p w:rsidR="00DC4CAD" w:rsidRDefault="00DC4CAD" w:rsidP="00DC4CAD">
      <w:pPr>
        <w:spacing w:after="0" w:line="240" w:lineRule="auto"/>
        <w:jc w:val="both"/>
        <w:rPr>
          <w:rFonts w:ascii="Times New Roman" w:hAnsi="Times New Roman"/>
          <w:sz w:val="24"/>
          <w:szCs w:val="28"/>
        </w:rPr>
      </w:pPr>
      <w:r>
        <w:rPr>
          <w:rFonts w:ascii="Times New Roman" w:hAnsi="Times New Roman"/>
          <w:b/>
          <w:sz w:val="24"/>
          <w:szCs w:val="28"/>
        </w:rPr>
        <w:t xml:space="preserve">2 – 3 года. </w:t>
      </w:r>
      <w:r>
        <w:rPr>
          <w:rFonts w:ascii="Times New Roman" w:hAnsi="Times New Roman"/>
          <w:sz w:val="24"/>
          <w:szCs w:val="28"/>
        </w:rPr>
        <w:t xml:space="preserve">Знакомить с элементарными правилами безопасного поведения в природе.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безопасности собственной жизнедеятельности. Знакомить с предметным миром и </w:t>
      </w:r>
      <w:r>
        <w:rPr>
          <w:rFonts w:ascii="Times New Roman" w:hAnsi="Times New Roman"/>
          <w:sz w:val="24"/>
          <w:szCs w:val="28"/>
        </w:rPr>
        <w:lastRenderedPageBreak/>
        <w:t>правилами безопасного обращения с предметами. Знакомить с понятиями «можно- нельзя», «опасно». Формировать представления о правилах безопасного поведения в играх с песком и водой.</w:t>
      </w:r>
    </w:p>
    <w:p w:rsidR="00DC4CAD" w:rsidRPr="008E63B3" w:rsidRDefault="00DC4CAD" w:rsidP="00DC4CAD">
      <w:pPr>
        <w:spacing w:after="0" w:line="240" w:lineRule="auto"/>
        <w:jc w:val="both"/>
        <w:rPr>
          <w:rFonts w:ascii="Times New Roman" w:hAnsi="Times New Roman"/>
          <w:sz w:val="24"/>
          <w:szCs w:val="28"/>
        </w:rPr>
      </w:pPr>
      <w:r w:rsidRPr="00944626">
        <w:rPr>
          <w:rFonts w:ascii="Times New Roman" w:hAnsi="Times New Roman"/>
          <w:b/>
          <w:sz w:val="24"/>
          <w:szCs w:val="28"/>
        </w:rPr>
        <w:t>3 – 4 года.</w:t>
      </w:r>
      <w:r>
        <w:rPr>
          <w:rFonts w:ascii="Times New Roman" w:hAnsi="Times New Roman"/>
          <w:sz w:val="24"/>
          <w:szCs w:val="28"/>
        </w:rPr>
        <w:t xml:space="preserve">  Знакомить с правилами безопасного поведения в природе. Формировать первичные представления о безопасном поведении на дорогах. Формировать навыки безопасного передвижения в посещении. 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DC4CAD" w:rsidRDefault="00DC4CAD" w:rsidP="00DC4CAD">
      <w:pPr>
        <w:spacing w:after="0" w:line="240" w:lineRule="auto"/>
        <w:jc w:val="both"/>
        <w:rPr>
          <w:rFonts w:ascii="Times New Roman" w:hAnsi="Times New Roman"/>
          <w:bCs/>
          <w:sz w:val="24"/>
          <w:szCs w:val="28"/>
        </w:rPr>
      </w:pPr>
      <w:r w:rsidRPr="007568A8">
        <w:rPr>
          <w:rFonts w:ascii="Times New Roman" w:hAnsi="Times New Roman"/>
          <w:b/>
          <w:bCs/>
          <w:sz w:val="24"/>
          <w:szCs w:val="28"/>
        </w:rPr>
        <w:t xml:space="preserve">4 – 5 лет. </w:t>
      </w:r>
      <w:r>
        <w:rPr>
          <w:rFonts w:ascii="Times New Roman" w:hAnsi="Times New Roman"/>
          <w:bCs/>
          <w:sz w:val="24"/>
          <w:szCs w:val="28"/>
        </w:rPr>
        <w:t>Формировать элементарные навыки безопасного поведения в природе. Знакомить с безопасными способами взаимодействия с животными и растениями; с правилами поведения в природе. Дать представления о съедобных, несъедобных и ядовитых растениях и грибах. 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сигналов светофора. Продолжать знакомить детей с элементарными правилами поведения на улице,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Рассказывать детям о причинах возникновения пожаров и о работе пожарных.</w:t>
      </w:r>
    </w:p>
    <w:p w:rsidR="00DC4CAD" w:rsidRDefault="00DC4CAD" w:rsidP="00DC4CAD">
      <w:pPr>
        <w:spacing w:after="0" w:line="240" w:lineRule="auto"/>
        <w:jc w:val="both"/>
        <w:rPr>
          <w:rFonts w:ascii="Times New Roman" w:hAnsi="Times New Roman"/>
          <w:bCs/>
          <w:sz w:val="24"/>
          <w:szCs w:val="28"/>
        </w:rPr>
      </w:pPr>
      <w:r w:rsidRPr="00B17DFA">
        <w:rPr>
          <w:rFonts w:ascii="Times New Roman" w:hAnsi="Times New Roman"/>
          <w:b/>
          <w:bCs/>
          <w:sz w:val="24"/>
          <w:szCs w:val="28"/>
        </w:rPr>
        <w:t>5 – 6 лет</w:t>
      </w:r>
      <w:r>
        <w:rPr>
          <w:rFonts w:ascii="Times New Roman" w:hAnsi="Times New Roman"/>
          <w:bCs/>
          <w:sz w:val="24"/>
          <w:szCs w:val="28"/>
        </w:rPr>
        <w:t xml:space="preserve">. </w:t>
      </w:r>
      <w:r w:rsidRPr="00B17DFA">
        <w:rPr>
          <w:rFonts w:ascii="Times New Roman" w:hAnsi="Times New Roman"/>
          <w:bCs/>
          <w:sz w:val="24"/>
          <w:szCs w:val="28"/>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w:t>
      </w:r>
      <w:r>
        <w:rPr>
          <w:rFonts w:ascii="Times New Roman" w:hAnsi="Times New Roman"/>
          <w:bCs/>
          <w:sz w:val="24"/>
          <w:szCs w:val="28"/>
        </w:rPr>
        <w:t xml:space="preserve"> </w:t>
      </w:r>
      <w:r w:rsidRPr="00B17DFA">
        <w:rPr>
          <w:rFonts w:ascii="Times New Roman" w:hAnsi="Times New Roman"/>
          <w:bCs/>
          <w:sz w:val="24"/>
          <w:szCs w:val="28"/>
        </w:rPr>
        <w:t>не должен нарушать эту взаимосвязь, чтобы не навредить животному и растительному миру. Знакомить с правилами поведения при</w:t>
      </w:r>
      <w:r>
        <w:rPr>
          <w:rFonts w:ascii="Times New Roman" w:hAnsi="Times New Roman"/>
          <w:bCs/>
          <w:sz w:val="24"/>
          <w:szCs w:val="28"/>
        </w:rPr>
        <w:t xml:space="preserve"> </w:t>
      </w:r>
      <w:r w:rsidRPr="00B17DFA">
        <w:rPr>
          <w:rFonts w:ascii="Times New Roman" w:hAnsi="Times New Roman"/>
          <w:bCs/>
          <w:sz w:val="24"/>
          <w:szCs w:val="28"/>
        </w:rPr>
        <w:t>грозе.</w:t>
      </w:r>
      <w:r>
        <w:rPr>
          <w:rFonts w:ascii="Times New Roman" w:hAnsi="Times New Roman"/>
          <w:bCs/>
          <w:sz w:val="24"/>
          <w:szCs w:val="28"/>
        </w:rPr>
        <w:t xml:space="preserve"> </w:t>
      </w:r>
      <w:r w:rsidRPr="00B17DFA">
        <w:rPr>
          <w:rFonts w:ascii="Times New Roman" w:hAnsi="Times New Roman"/>
          <w:bCs/>
          <w:sz w:val="24"/>
          <w:szCs w:val="28"/>
        </w:rPr>
        <w:t>Продолжать формировать навыки безопасного поведения на дорогах. Уточнять знания детей об элементах дороги (проезжая часть,</w:t>
      </w:r>
      <w:r>
        <w:rPr>
          <w:rFonts w:ascii="Times New Roman" w:hAnsi="Times New Roman"/>
          <w:bCs/>
          <w:sz w:val="24"/>
          <w:szCs w:val="28"/>
        </w:rPr>
        <w:t xml:space="preserve"> </w:t>
      </w:r>
      <w:r w:rsidRPr="00B17DFA">
        <w:rPr>
          <w:rFonts w:ascii="Times New Roman" w:hAnsi="Times New Roman"/>
          <w:bCs/>
          <w:sz w:val="24"/>
          <w:szCs w:val="28"/>
        </w:rPr>
        <w:t>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w:t>
      </w:r>
      <w:r>
        <w:rPr>
          <w:rFonts w:ascii="Times New Roman" w:hAnsi="Times New Roman"/>
          <w:bCs/>
          <w:sz w:val="24"/>
          <w:szCs w:val="28"/>
        </w:rPr>
        <w:t xml:space="preserve"> </w:t>
      </w:r>
      <w:r w:rsidRPr="00B17DFA">
        <w:rPr>
          <w:rFonts w:ascii="Times New Roman" w:hAnsi="Times New Roman"/>
          <w:bCs/>
          <w:sz w:val="24"/>
          <w:szCs w:val="28"/>
        </w:rPr>
        <w:t>движения. Продолжать знакомить с дорожными знаками: «Дети»,</w:t>
      </w:r>
      <w:r>
        <w:rPr>
          <w:rFonts w:ascii="Times New Roman" w:hAnsi="Times New Roman"/>
          <w:bCs/>
          <w:sz w:val="24"/>
          <w:szCs w:val="28"/>
        </w:rPr>
        <w:t xml:space="preserve"> </w:t>
      </w:r>
      <w:r w:rsidRPr="00B17DFA">
        <w:rPr>
          <w:rFonts w:ascii="Times New Roman" w:hAnsi="Times New Roman"/>
          <w:bCs/>
          <w:sz w:val="24"/>
          <w:szCs w:val="28"/>
        </w:rPr>
        <w:t>«Остановка трамвая», «Остановка автобуса», «Пешеходный переход»,</w:t>
      </w:r>
      <w:r>
        <w:rPr>
          <w:rFonts w:ascii="Times New Roman" w:hAnsi="Times New Roman"/>
          <w:bCs/>
          <w:sz w:val="24"/>
          <w:szCs w:val="28"/>
        </w:rPr>
        <w:t xml:space="preserve"> </w:t>
      </w:r>
      <w:r w:rsidRPr="00B17DFA">
        <w:rPr>
          <w:rFonts w:ascii="Times New Roman" w:hAnsi="Times New Roman"/>
          <w:bCs/>
          <w:sz w:val="24"/>
          <w:szCs w:val="28"/>
        </w:rPr>
        <w:t>«Велосипедная дорожка».</w:t>
      </w:r>
      <w:r>
        <w:rPr>
          <w:rFonts w:ascii="Times New Roman" w:hAnsi="Times New Roman"/>
          <w:bCs/>
          <w:sz w:val="24"/>
          <w:szCs w:val="28"/>
        </w:rPr>
        <w:t xml:space="preserve"> </w:t>
      </w:r>
      <w:r w:rsidRPr="00B17DFA">
        <w:rPr>
          <w:rFonts w:ascii="Times New Roman" w:hAnsi="Times New Roman"/>
          <w:bCs/>
          <w:sz w:val="24"/>
          <w:szCs w:val="28"/>
        </w:rPr>
        <w:t>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w:t>
      </w:r>
      <w:r>
        <w:rPr>
          <w:rFonts w:ascii="Times New Roman" w:hAnsi="Times New Roman"/>
          <w:bCs/>
          <w:sz w:val="24"/>
          <w:szCs w:val="28"/>
        </w:rPr>
        <w:t xml:space="preserve"> </w:t>
      </w:r>
      <w:r w:rsidRPr="00B17DFA">
        <w:rPr>
          <w:rFonts w:ascii="Times New Roman" w:hAnsi="Times New Roman"/>
          <w:bCs/>
          <w:sz w:val="24"/>
          <w:szCs w:val="28"/>
        </w:rPr>
        <w:t>на велосипеде, на санках, коньках, лыжах и др.). Расширять знания</w:t>
      </w:r>
      <w:r>
        <w:rPr>
          <w:rFonts w:ascii="Times New Roman" w:hAnsi="Times New Roman"/>
          <w:bCs/>
          <w:sz w:val="24"/>
          <w:szCs w:val="28"/>
        </w:rPr>
        <w:t xml:space="preserve"> </w:t>
      </w:r>
      <w:r w:rsidRPr="00B17DFA">
        <w:rPr>
          <w:rFonts w:ascii="Times New Roman" w:hAnsi="Times New Roman"/>
          <w:bCs/>
          <w:sz w:val="24"/>
          <w:szCs w:val="28"/>
        </w:rPr>
        <w:t>об источниках опасности в быту (электроприборы, газовая плита,</w:t>
      </w:r>
      <w:r>
        <w:rPr>
          <w:rFonts w:ascii="Times New Roman" w:hAnsi="Times New Roman"/>
          <w:bCs/>
          <w:sz w:val="24"/>
          <w:szCs w:val="28"/>
        </w:rPr>
        <w:t xml:space="preserve"> </w:t>
      </w:r>
      <w:r w:rsidRPr="00B17DFA">
        <w:rPr>
          <w:rFonts w:ascii="Times New Roman" w:hAnsi="Times New Roman"/>
          <w:bCs/>
          <w:sz w:val="24"/>
          <w:szCs w:val="28"/>
        </w:rPr>
        <w:t>утюг и др.). Закреплять навыки безопасного пользования бытовыми</w:t>
      </w:r>
      <w:r>
        <w:rPr>
          <w:rFonts w:ascii="Times New Roman" w:hAnsi="Times New Roman"/>
          <w:bCs/>
          <w:sz w:val="24"/>
          <w:szCs w:val="28"/>
        </w:rPr>
        <w:t xml:space="preserve"> </w:t>
      </w:r>
      <w:r w:rsidRPr="00B17DFA">
        <w:rPr>
          <w:rFonts w:ascii="Times New Roman" w:hAnsi="Times New Roman"/>
          <w:bCs/>
          <w:sz w:val="24"/>
          <w:szCs w:val="28"/>
        </w:rPr>
        <w:t>предметами.</w:t>
      </w:r>
      <w:r>
        <w:rPr>
          <w:rFonts w:ascii="Times New Roman" w:hAnsi="Times New Roman"/>
          <w:bCs/>
          <w:sz w:val="24"/>
          <w:szCs w:val="28"/>
        </w:rPr>
        <w:t xml:space="preserve"> </w:t>
      </w:r>
      <w:r w:rsidRPr="00B17DFA">
        <w:rPr>
          <w:rFonts w:ascii="Times New Roman" w:hAnsi="Times New Roman"/>
          <w:bCs/>
          <w:sz w:val="24"/>
          <w:szCs w:val="28"/>
        </w:rPr>
        <w:t>Уточнять знания детей о работе пожарных, о причинах пожаров,</w:t>
      </w:r>
      <w:r>
        <w:rPr>
          <w:rFonts w:ascii="Times New Roman" w:hAnsi="Times New Roman"/>
          <w:bCs/>
          <w:sz w:val="24"/>
          <w:szCs w:val="28"/>
        </w:rPr>
        <w:t xml:space="preserve"> </w:t>
      </w:r>
      <w:r w:rsidRPr="00B17DFA">
        <w:rPr>
          <w:rFonts w:ascii="Times New Roman" w:hAnsi="Times New Roman"/>
          <w:bCs/>
          <w:sz w:val="24"/>
          <w:szCs w:val="28"/>
        </w:rPr>
        <w:t>об элементарных правилах поведения во время пожара. Знакомить с работой службы спасения — МЧС. Закреплять знания о том,</w:t>
      </w:r>
      <w:r>
        <w:rPr>
          <w:rFonts w:ascii="Times New Roman" w:hAnsi="Times New Roman"/>
          <w:bCs/>
          <w:sz w:val="24"/>
          <w:szCs w:val="28"/>
        </w:rPr>
        <w:t xml:space="preserve"> </w:t>
      </w:r>
      <w:r w:rsidRPr="00B17DFA">
        <w:rPr>
          <w:rFonts w:ascii="Times New Roman" w:hAnsi="Times New Roman"/>
          <w:bCs/>
          <w:sz w:val="24"/>
          <w:szCs w:val="28"/>
        </w:rPr>
        <w:t>что в случае необходимости взрослые звонят по телефонам «101»,</w:t>
      </w:r>
      <w:r>
        <w:rPr>
          <w:rFonts w:ascii="Times New Roman" w:hAnsi="Times New Roman"/>
          <w:bCs/>
          <w:sz w:val="24"/>
          <w:szCs w:val="28"/>
        </w:rPr>
        <w:t xml:space="preserve"> </w:t>
      </w:r>
      <w:r w:rsidRPr="00B17DFA">
        <w:rPr>
          <w:rFonts w:ascii="Times New Roman" w:hAnsi="Times New Roman"/>
          <w:bCs/>
          <w:sz w:val="24"/>
          <w:szCs w:val="28"/>
        </w:rPr>
        <w:t>«102», «103».</w:t>
      </w:r>
      <w:r>
        <w:rPr>
          <w:rFonts w:ascii="Times New Roman" w:hAnsi="Times New Roman"/>
          <w:bCs/>
          <w:sz w:val="24"/>
          <w:szCs w:val="28"/>
        </w:rPr>
        <w:t xml:space="preserve"> </w:t>
      </w:r>
      <w:r w:rsidRPr="00B17DFA">
        <w:rPr>
          <w:rFonts w:ascii="Times New Roman" w:hAnsi="Times New Roman"/>
          <w:bCs/>
          <w:sz w:val="24"/>
          <w:szCs w:val="28"/>
        </w:rPr>
        <w:t>Знакомить с названиями ближайших к детскому саду улиц и улиц,</w:t>
      </w:r>
      <w:r>
        <w:rPr>
          <w:rFonts w:ascii="Times New Roman" w:hAnsi="Times New Roman"/>
          <w:bCs/>
          <w:sz w:val="24"/>
          <w:szCs w:val="28"/>
        </w:rPr>
        <w:t xml:space="preserve"> </w:t>
      </w:r>
      <w:r w:rsidRPr="00B17DFA">
        <w:rPr>
          <w:rFonts w:ascii="Times New Roman" w:hAnsi="Times New Roman"/>
          <w:bCs/>
          <w:sz w:val="24"/>
          <w:szCs w:val="28"/>
        </w:rPr>
        <w:t>на которых живут дети. Закреплять умение называть свое имя, фамилию, отчество, возраст, месяц рождения, имена и отчества родителей,</w:t>
      </w:r>
      <w:r>
        <w:rPr>
          <w:rFonts w:ascii="Times New Roman" w:hAnsi="Times New Roman"/>
          <w:bCs/>
          <w:sz w:val="24"/>
          <w:szCs w:val="28"/>
        </w:rPr>
        <w:t xml:space="preserve"> </w:t>
      </w:r>
      <w:r w:rsidRPr="00B17DFA">
        <w:rPr>
          <w:rFonts w:ascii="Times New Roman" w:hAnsi="Times New Roman"/>
          <w:bCs/>
          <w:sz w:val="24"/>
          <w:szCs w:val="28"/>
        </w:rPr>
        <w:t>домашний адрес, телефон.</w:t>
      </w:r>
      <w:r>
        <w:rPr>
          <w:rFonts w:ascii="Times New Roman" w:hAnsi="Times New Roman"/>
          <w:bCs/>
          <w:sz w:val="24"/>
          <w:szCs w:val="28"/>
        </w:rPr>
        <w:t xml:space="preserve"> </w:t>
      </w:r>
      <w:r w:rsidRPr="00B17DFA">
        <w:rPr>
          <w:rFonts w:ascii="Times New Roman" w:hAnsi="Times New Roman"/>
          <w:bCs/>
          <w:sz w:val="24"/>
          <w:szCs w:val="28"/>
        </w:rPr>
        <w:t>Формировать умение обращаться за помощью к взрослым.</w:t>
      </w:r>
    </w:p>
    <w:p w:rsidR="00DC4CAD" w:rsidRPr="00D7274B" w:rsidRDefault="00DC4CAD" w:rsidP="00DC4CAD">
      <w:pPr>
        <w:spacing w:after="0" w:line="240" w:lineRule="auto"/>
        <w:jc w:val="both"/>
        <w:rPr>
          <w:rFonts w:ascii="Times New Roman" w:hAnsi="Times New Roman"/>
          <w:bCs/>
          <w:sz w:val="24"/>
          <w:szCs w:val="28"/>
        </w:rPr>
      </w:pPr>
      <w:r w:rsidRPr="00D7274B">
        <w:rPr>
          <w:rFonts w:ascii="Times New Roman" w:hAnsi="Times New Roman"/>
          <w:b/>
          <w:bCs/>
          <w:sz w:val="24"/>
          <w:szCs w:val="28"/>
        </w:rPr>
        <w:t>6 – 7 лет</w:t>
      </w:r>
      <w:r>
        <w:rPr>
          <w:rFonts w:ascii="Times New Roman" w:hAnsi="Times New Roman"/>
          <w:bCs/>
          <w:sz w:val="24"/>
          <w:szCs w:val="28"/>
        </w:rPr>
        <w:t xml:space="preserve">. </w:t>
      </w:r>
      <w:r w:rsidRPr="00D7274B">
        <w:rPr>
          <w:rFonts w:ascii="Times New Roman" w:hAnsi="Times New Roman"/>
          <w:bCs/>
          <w:sz w:val="24"/>
          <w:szCs w:val="28"/>
        </w:rPr>
        <w:t>Продолжать знакомить с правилами безопасного поведения на природе, уточнять и расширять представления о таких явлениях природы, как гроза, гром,</w:t>
      </w:r>
      <w:r>
        <w:rPr>
          <w:rFonts w:ascii="Times New Roman" w:hAnsi="Times New Roman"/>
          <w:bCs/>
          <w:sz w:val="24"/>
          <w:szCs w:val="28"/>
        </w:rPr>
        <w:t xml:space="preserve"> </w:t>
      </w:r>
      <w:r w:rsidRPr="00D7274B">
        <w:rPr>
          <w:rFonts w:ascii="Times New Roman" w:hAnsi="Times New Roman"/>
          <w:bCs/>
          <w:sz w:val="24"/>
          <w:szCs w:val="28"/>
        </w:rPr>
        <w:t>молния, ураган, знакомить с правилами поведения человека в этих</w:t>
      </w:r>
      <w:r>
        <w:rPr>
          <w:rFonts w:ascii="Times New Roman" w:hAnsi="Times New Roman"/>
          <w:bCs/>
          <w:sz w:val="24"/>
          <w:szCs w:val="28"/>
        </w:rPr>
        <w:t xml:space="preserve"> </w:t>
      </w:r>
      <w:r w:rsidRPr="00D7274B">
        <w:rPr>
          <w:rFonts w:ascii="Times New Roman" w:hAnsi="Times New Roman"/>
          <w:bCs/>
          <w:sz w:val="24"/>
          <w:szCs w:val="28"/>
        </w:rPr>
        <w:t>условиях.</w:t>
      </w:r>
      <w:r>
        <w:rPr>
          <w:rFonts w:ascii="Times New Roman" w:hAnsi="Times New Roman"/>
          <w:bCs/>
          <w:sz w:val="24"/>
          <w:szCs w:val="28"/>
        </w:rPr>
        <w:t xml:space="preserve"> </w:t>
      </w:r>
      <w:r w:rsidRPr="00D7274B">
        <w:rPr>
          <w:rFonts w:ascii="Times New Roman" w:hAnsi="Times New Roman"/>
          <w:bCs/>
          <w:sz w:val="24"/>
          <w:szCs w:val="28"/>
        </w:rPr>
        <w:t>Продолжать формировать навыки безопасного поведения на</w:t>
      </w:r>
      <w:r>
        <w:rPr>
          <w:rFonts w:ascii="Times New Roman" w:hAnsi="Times New Roman"/>
          <w:bCs/>
          <w:sz w:val="24"/>
          <w:szCs w:val="28"/>
        </w:rPr>
        <w:t xml:space="preserve"> </w:t>
      </w:r>
      <w:r w:rsidRPr="00D7274B">
        <w:rPr>
          <w:rFonts w:ascii="Times New Roman" w:hAnsi="Times New Roman"/>
          <w:bCs/>
          <w:sz w:val="24"/>
          <w:szCs w:val="28"/>
        </w:rPr>
        <w:t xml:space="preserve">дорогах. Систематизировать знания детей об устройстве улицы, о дорожном движении. Знакомить с понятиями </w:t>
      </w:r>
      <w:r w:rsidRPr="00D7274B">
        <w:rPr>
          <w:rFonts w:ascii="Times New Roman" w:hAnsi="Times New Roman"/>
          <w:bCs/>
          <w:sz w:val="24"/>
          <w:szCs w:val="28"/>
        </w:rPr>
        <w:lastRenderedPageBreak/>
        <w:t>«площадь»,</w:t>
      </w:r>
      <w:r>
        <w:rPr>
          <w:rFonts w:ascii="Times New Roman" w:hAnsi="Times New Roman"/>
          <w:bCs/>
          <w:sz w:val="24"/>
          <w:szCs w:val="28"/>
        </w:rPr>
        <w:t xml:space="preserve"> </w:t>
      </w:r>
      <w:r w:rsidRPr="00D7274B">
        <w:rPr>
          <w:rFonts w:ascii="Times New Roman" w:hAnsi="Times New Roman"/>
          <w:bCs/>
          <w:sz w:val="24"/>
          <w:szCs w:val="28"/>
        </w:rPr>
        <w:t>«бульвар», «проспект». Продолжать знакомить с дорожными знаками — предупреждающими, запрещающими и информационно-</w:t>
      </w:r>
    </w:p>
    <w:p w:rsidR="00DC4CAD" w:rsidRPr="00F72FFB" w:rsidRDefault="00DC4CAD" w:rsidP="00DC4CAD">
      <w:pPr>
        <w:spacing w:after="0" w:line="240" w:lineRule="auto"/>
        <w:jc w:val="both"/>
        <w:rPr>
          <w:rFonts w:ascii="Times New Roman" w:hAnsi="Times New Roman"/>
          <w:bCs/>
          <w:sz w:val="24"/>
          <w:szCs w:val="28"/>
        </w:rPr>
      </w:pPr>
      <w:r w:rsidRPr="00D7274B">
        <w:rPr>
          <w:rFonts w:ascii="Times New Roman" w:hAnsi="Times New Roman"/>
          <w:bCs/>
          <w:sz w:val="24"/>
          <w:szCs w:val="28"/>
        </w:rPr>
        <w:t>указательными. Расширять представления детей о работе ГИБДД.</w:t>
      </w:r>
      <w:r>
        <w:rPr>
          <w:rFonts w:ascii="Times New Roman" w:hAnsi="Times New Roman"/>
          <w:bCs/>
          <w:sz w:val="24"/>
          <w:szCs w:val="28"/>
        </w:rPr>
        <w:t xml:space="preserve"> </w:t>
      </w:r>
      <w:r w:rsidRPr="00D7274B">
        <w:rPr>
          <w:rFonts w:ascii="Times New Roman" w:hAnsi="Times New Roman"/>
          <w:bCs/>
          <w:sz w:val="24"/>
          <w:szCs w:val="28"/>
        </w:rPr>
        <w:t xml:space="preserve">Подводить детей к осознанию необходимости соблюдать правила дорожного </w:t>
      </w:r>
      <w:r>
        <w:rPr>
          <w:rFonts w:ascii="Times New Roman" w:hAnsi="Times New Roman"/>
          <w:bCs/>
          <w:sz w:val="24"/>
          <w:szCs w:val="28"/>
        </w:rPr>
        <w:t>д</w:t>
      </w:r>
      <w:r w:rsidRPr="00D7274B">
        <w:rPr>
          <w:rFonts w:ascii="Times New Roman" w:hAnsi="Times New Roman"/>
          <w:bCs/>
          <w:sz w:val="24"/>
          <w:szCs w:val="28"/>
        </w:rPr>
        <w:t>вижения. Воспитывать культуру поведения на улице и в общественном транспорте.</w:t>
      </w:r>
      <w:r>
        <w:rPr>
          <w:rFonts w:ascii="Times New Roman" w:hAnsi="Times New Roman"/>
          <w:bCs/>
          <w:sz w:val="24"/>
          <w:szCs w:val="28"/>
        </w:rPr>
        <w:t xml:space="preserve"> </w:t>
      </w:r>
      <w:r w:rsidRPr="00D7274B">
        <w:rPr>
          <w:rFonts w:ascii="Times New Roman" w:hAnsi="Times New Roman"/>
          <w:bCs/>
          <w:sz w:val="24"/>
          <w:szCs w:val="28"/>
        </w:rPr>
        <w:t>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w:t>
      </w:r>
      <w:r>
        <w:rPr>
          <w:rFonts w:ascii="Times New Roman" w:hAnsi="Times New Roman"/>
          <w:bCs/>
          <w:sz w:val="24"/>
          <w:szCs w:val="28"/>
        </w:rPr>
        <w:t xml:space="preserve"> </w:t>
      </w:r>
      <w:r w:rsidRPr="00D7274B">
        <w:rPr>
          <w:rFonts w:ascii="Times New Roman" w:hAnsi="Times New Roman"/>
          <w:bCs/>
          <w:sz w:val="24"/>
          <w:szCs w:val="28"/>
        </w:rPr>
        <w:t>по преодолению опасности.</w:t>
      </w:r>
      <w:r>
        <w:rPr>
          <w:rFonts w:ascii="Times New Roman" w:hAnsi="Times New Roman"/>
          <w:bCs/>
          <w:sz w:val="24"/>
          <w:szCs w:val="28"/>
        </w:rPr>
        <w:t xml:space="preserve"> </w:t>
      </w:r>
      <w:r w:rsidRPr="00D7274B">
        <w:rPr>
          <w:rFonts w:ascii="Times New Roman" w:hAnsi="Times New Roman"/>
          <w:bCs/>
          <w:sz w:val="24"/>
          <w:szCs w:val="28"/>
        </w:rPr>
        <w:t>Развивать свободную ориентировку в пределах ближайшей к детскому саду местности. Формировать умение находить дорогу из дома</w:t>
      </w:r>
      <w:r>
        <w:rPr>
          <w:rFonts w:ascii="Times New Roman" w:hAnsi="Times New Roman"/>
          <w:bCs/>
          <w:sz w:val="24"/>
          <w:szCs w:val="28"/>
        </w:rPr>
        <w:t xml:space="preserve"> </w:t>
      </w:r>
      <w:r w:rsidRPr="00D7274B">
        <w:rPr>
          <w:rFonts w:ascii="Times New Roman" w:hAnsi="Times New Roman"/>
          <w:bCs/>
          <w:sz w:val="24"/>
          <w:szCs w:val="28"/>
        </w:rPr>
        <w:t>в детский сад на схеме местности.</w:t>
      </w:r>
      <w:r>
        <w:rPr>
          <w:rFonts w:ascii="Times New Roman" w:hAnsi="Times New Roman"/>
          <w:bCs/>
          <w:sz w:val="24"/>
          <w:szCs w:val="28"/>
        </w:rPr>
        <w:t xml:space="preserve"> </w:t>
      </w:r>
      <w:r w:rsidRPr="00D7274B">
        <w:rPr>
          <w:rFonts w:ascii="Times New Roman" w:hAnsi="Times New Roman"/>
          <w:bCs/>
          <w:sz w:val="24"/>
          <w:szCs w:val="28"/>
        </w:rPr>
        <w:t>Закреплять умение называть свое имя, фамилию, отчество, возраст,</w:t>
      </w:r>
      <w:r>
        <w:rPr>
          <w:rFonts w:ascii="Times New Roman" w:hAnsi="Times New Roman"/>
          <w:bCs/>
          <w:sz w:val="24"/>
          <w:szCs w:val="28"/>
        </w:rPr>
        <w:t xml:space="preserve"> </w:t>
      </w:r>
      <w:r w:rsidRPr="00D7274B">
        <w:rPr>
          <w:rFonts w:ascii="Times New Roman" w:hAnsi="Times New Roman"/>
          <w:bCs/>
          <w:sz w:val="24"/>
          <w:szCs w:val="28"/>
        </w:rPr>
        <w:t>дату рождения, домашний адрес, телефон, имена и отчества родителей, их профессии.</w:t>
      </w:r>
      <w:r>
        <w:rPr>
          <w:rFonts w:ascii="Times New Roman" w:hAnsi="Times New Roman"/>
          <w:bCs/>
          <w:sz w:val="24"/>
          <w:szCs w:val="28"/>
        </w:rPr>
        <w:t xml:space="preserve"> </w:t>
      </w:r>
      <w:r w:rsidRPr="00D7274B">
        <w:rPr>
          <w:rFonts w:ascii="Times New Roman" w:hAnsi="Times New Roman"/>
          <w:bCs/>
          <w:sz w:val="24"/>
          <w:szCs w:val="28"/>
        </w:rPr>
        <w:t>Закреплять знание правил безопасного поведения во время игр в разное время года (купание в водоемах, катание на велосипеде, катание</w:t>
      </w:r>
      <w:r>
        <w:rPr>
          <w:rFonts w:ascii="Times New Roman" w:hAnsi="Times New Roman"/>
          <w:bCs/>
          <w:sz w:val="24"/>
          <w:szCs w:val="28"/>
        </w:rPr>
        <w:t xml:space="preserve"> </w:t>
      </w:r>
      <w:r w:rsidRPr="00D7274B">
        <w:rPr>
          <w:rFonts w:ascii="Times New Roman" w:hAnsi="Times New Roman"/>
          <w:bCs/>
          <w:sz w:val="24"/>
          <w:szCs w:val="28"/>
        </w:rPr>
        <w:t>на санках, коньках, лыжах и др.).</w:t>
      </w:r>
      <w:r>
        <w:rPr>
          <w:rFonts w:ascii="Times New Roman" w:hAnsi="Times New Roman"/>
          <w:bCs/>
          <w:sz w:val="24"/>
          <w:szCs w:val="28"/>
        </w:rPr>
        <w:t xml:space="preserve"> </w:t>
      </w:r>
      <w:r w:rsidRPr="00D7274B">
        <w:rPr>
          <w:rFonts w:ascii="Times New Roman" w:hAnsi="Times New Roman"/>
          <w:bCs/>
          <w:sz w:val="24"/>
          <w:szCs w:val="28"/>
        </w:rPr>
        <w:t>Формировать у детей навыки поведения в ситуациях: «Один дома»,</w:t>
      </w:r>
      <w:r>
        <w:rPr>
          <w:rFonts w:ascii="Times New Roman" w:hAnsi="Times New Roman"/>
          <w:bCs/>
          <w:sz w:val="24"/>
          <w:szCs w:val="28"/>
        </w:rPr>
        <w:t xml:space="preserve"> </w:t>
      </w:r>
      <w:r w:rsidRPr="00D7274B">
        <w:rPr>
          <w:rFonts w:ascii="Times New Roman" w:hAnsi="Times New Roman"/>
          <w:bCs/>
          <w:sz w:val="24"/>
          <w:szCs w:val="28"/>
        </w:rPr>
        <w:t>«Потерялся», «Заблудился». Формировать умение обращаться за помощью к взрослым.</w:t>
      </w:r>
      <w:r>
        <w:rPr>
          <w:rFonts w:ascii="Times New Roman" w:hAnsi="Times New Roman"/>
          <w:bCs/>
          <w:sz w:val="24"/>
          <w:szCs w:val="28"/>
        </w:rPr>
        <w:t xml:space="preserve"> </w:t>
      </w:r>
      <w:r w:rsidRPr="00D7274B">
        <w:rPr>
          <w:rFonts w:ascii="Times New Roman" w:hAnsi="Times New Roman"/>
          <w:bCs/>
          <w:sz w:val="24"/>
          <w:szCs w:val="28"/>
        </w:rPr>
        <w:t>Расширять знания детей о работе МЧС, пожарной службы, службы</w:t>
      </w:r>
      <w:r>
        <w:rPr>
          <w:rFonts w:ascii="Times New Roman" w:hAnsi="Times New Roman"/>
          <w:bCs/>
          <w:sz w:val="24"/>
          <w:szCs w:val="28"/>
        </w:rPr>
        <w:t xml:space="preserve"> </w:t>
      </w:r>
      <w:r w:rsidRPr="00D7274B">
        <w:rPr>
          <w:rFonts w:ascii="Times New Roman" w:hAnsi="Times New Roman"/>
          <w:bCs/>
          <w:sz w:val="24"/>
          <w:szCs w:val="28"/>
        </w:rPr>
        <w:t>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6C46DC" w:rsidRDefault="006C46DC" w:rsidP="00DC4CAD">
      <w:pPr>
        <w:shd w:val="clear" w:color="auto" w:fill="FFFFFF"/>
        <w:spacing w:after="240" w:line="240" w:lineRule="auto"/>
        <w:textAlignment w:val="baseline"/>
        <w:rPr>
          <w:rFonts w:ascii="Times New Roman" w:hAnsi="Times New Roman"/>
          <w:b/>
          <w:bCs/>
          <w:color w:val="000000"/>
          <w:kern w:val="24"/>
          <w:sz w:val="24"/>
          <w:szCs w:val="28"/>
        </w:rPr>
      </w:pPr>
    </w:p>
    <w:p w:rsidR="00DC4CAD" w:rsidRPr="00C53AB2" w:rsidRDefault="00DC4CAD" w:rsidP="00DC4CAD">
      <w:pPr>
        <w:shd w:val="clear" w:color="auto" w:fill="FFFFFF"/>
        <w:spacing w:after="240" w:line="240" w:lineRule="auto"/>
        <w:textAlignment w:val="baseline"/>
        <w:rPr>
          <w:rFonts w:ascii="Times New Roman" w:hAnsi="Times New Roman"/>
          <w:sz w:val="24"/>
          <w:szCs w:val="28"/>
        </w:rPr>
      </w:pPr>
      <w:r w:rsidRPr="00C53AB2">
        <w:rPr>
          <w:rFonts w:ascii="Times New Roman" w:hAnsi="Times New Roman"/>
          <w:b/>
          <w:bCs/>
          <w:color w:val="000000"/>
          <w:kern w:val="24"/>
          <w:sz w:val="24"/>
          <w:szCs w:val="28"/>
        </w:rPr>
        <w:t>Основные принципы работы по воспитанию у детей навыков безопасного поведения</w:t>
      </w:r>
    </w:p>
    <w:p w:rsidR="00DC4CAD" w:rsidRPr="00C53AB2" w:rsidRDefault="00DC4CAD" w:rsidP="007A6CFA">
      <w:pPr>
        <w:numPr>
          <w:ilvl w:val="0"/>
          <w:numId w:val="25"/>
        </w:numPr>
        <w:shd w:val="clear" w:color="auto" w:fill="FFFFFF"/>
        <w:spacing w:after="0" w:line="240" w:lineRule="auto"/>
        <w:ind w:left="709" w:hanging="283"/>
        <w:contextualSpacing/>
        <w:textAlignment w:val="baseline"/>
        <w:rPr>
          <w:rFonts w:ascii="Times New Roman" w:hAnsi="Times New Roman"/>
          <w:sz w:val="24"/>
          <w:szCs w:val="28"/>
        </w:rPr>
      </w:pPr>
      <w:r w:rsidRPr="00C53AB2">
        <w:rPr>
          <w:rFonts w:ascii="Times New Roman" w:hAnsi="Times New Roman"/>
          <w:bCs/>
          <w:color w:val="000000"/>
          <w:kern w:val="24"/>
          <w:sz w:val="24"/>
          <w:szCs w:val="28"/>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DC4CAD" w:rsidRPr="00C53AB2" w:rsidRDefault="00DC4CAD" w:rsidP="007A6CFA">
      <w:pPr>
        <w:numPr>
          <w:ilvl w:val="0"/>
          <w:numId w:val="25"/>
        </w:numPr>
        <w:shd w:val="clear" w:color="auto" w:fill="FFFFFF"/>
        <w:spacing w:after="0" w:line="240" w:lineRule="auto"/>
        <w:ind w:left="709" w:hanging="283"/>
        <w:contextualSpacing/>
        <w:textAlignment w:val="baseline"/>
        <w:rPr>
          <w:rFonts w:ascii="Times New Roman" w:hAnsi="Times New Roman"/>
          <w:sz w:val="24"/>
          <w:szCs w:val="28"/>
        </w:rPr>
      </w:pPr>
      <w:r w:rsidRPr="00C53AB2">
        <w:rPr>
          <w:rFonts w:ascii="Times New Roman" w:hAnsi="Times New Roman"/>
          <w:bCs/>
          <w:color w:val="000000"/>
          <w:kern w:val="24"/>
          <w:sz w:val="24"/>
          <w:szCs w:val="28"/>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DC4CAD" w:rsidRPr="00C53AB2" w:rsidRDefault="00DC4CAD" w:rsidP="007A6CFA">
      <w:pPr>
        <w:numPr>
          <w:ilvl w:val="0"/>
          <w:numId w:val="25"/>
        </w:numPr>
        <w:shd w:val="clear" w:color="auto" w:fill="FFFFFF"/>
        <w:spacing w:after="0" w:line="240" w:lineRule="auto"/>
        <w:ind w:left="709" w:hanging="283"/>
        <w:contextualSpacing/>
        <w:jc w:val="both"/>
        <w:textAlignment w:val="baseline"/>
        <w:rPr>
          <w:rFonts w:ascii="Times New Roman" w:hAnsi="Times New Roman"/>
          <w:sz w:val="24"/>
          <w:szCs w:val="28"/>
        </w:rPr>
      </w:pPr>
      <w:r w:rsidRPr="00C53AB2">
        <w:rPr>
          <w:rFonts w:ascii="Times New Roman" w:hAnsi="Times New Roman"/>
          <w:bCs/>
          <w:color w:val="000000"/>
          <w:kern w:val="24"/>
          <w:sz w:val="24"/>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DC4CAD" w:rsidRPr="00C94DAC" w:rsidRDefault="00DC4CAD" w:rsidP="007A6CFA">
      <w:pPr>
        <w:numPr>
          <w:ilvl w:val="0"/>
          <w:numId w:val="25"/>
        </w:numPr>
        <w:shd w:val="clear" w:color="auto" w:fill="FFFFFF"/>
        <w:spacing w:after="0" w:line="240" w:lineRule="auto"/>
        <w:ind w:left="709" w:hanging="283"/>
        <w:contextualSpacing/>
        <w:jc w:val="both"/>
        <w:textAlignment w:val="baseline"/>
        <w:rPr>
          <w:rFonts w:ascii="Times New Roman" w:hAnsi="Times New Roman"/>
          <w:b/>
          <w:sz w:val="24"/>
          <w:szCs w:val="28"/>
        </w:rPr>
      </w:pPr>
      <w:r w:rsidRPr="00C53AB2">
        <w:rPr>
          <w:rFonts w:ascii="Times New Roman" w:hAnsi="Times New Roman"/>
          <w:bCs/>
          <w:color w:val="000000"/>
          <w:kern w:val="24"/>
          <w:sz w:val="24"/>
          <w:szCs w:val="28"/>
        </w:rPr>
        <w:t xml:space="preserve"> Развивать качества ребенка: его координацию, внимание, наблюдательность, реакцию  и т.д. </w:t>
      </w:r>
    </w:p>
    <w:p w:rsidR="00DC4CAD" w:rsidRPr="00C53AB2" w:rsidRDefault="00DC4CAD" w:rsidP="00DC4CAD">
      <w:pPr>
        <w:shd w:val="clear" w:color="auto" w:fill="FFFFFF"/>
        <w:spacing w:after="0" w:line="240" w:lineRule="auto"/>
        <w:ind w:left="709"/>
        <w:contextualSpacing/>
        <w:jc w:val="both"/>
        <w:textAlignment w:val="baseline"/>
        <w:rPr>
          <w:rFonts w:ascii="Times New Roman" w:hAnsi="Times New Roman"/>
          <w:b/>
          <w:sz w:val="24"/>
          <w:szCs w:val="28"/>
        </w:rPr>
      </w:pPr>
    </w:p>
    <w:p w:rsidR="00DC4CAD" w:rsidRPr="00C53AB2" w:rsidRDefault="00DC4CAD" w:rsidP="00DC4CAD">
      <w:pPr>
        <w:spacing w:after="0" w:line="240" w:lineRule="auto"/>
        <w:rPr>
          <w:rFonts w:ascii="Times New Roman" w:hAnsi="Times New Roman"/>
          <w:b/>
          <w:sz w:val="24"/>
          <w:szCs w:val="28"/>
        </w:rPr>
      </w:pPr>
      <w:r w:rsidRPr="00C53AB2">
        <w:rPr>
          <w:rFonts w:ascii="Times New Roman" w:hAnsi="Times New Roman"/>
          <w:b/>
          <w:sz w:val="24"/>
          <w:szCs w:val="28"/>
        </w:rPr>
        <w:t>Примерное содержание работы</w:t>
      </w:r>
    </w:p>
    <w:p w:rsidR="00DC4CAD" w:rsidRPr="00C53AB2" w:rsidRDefault="00DC4CAD" w:rsidP="00DC4CAD">
      <w:pPr>
        <w:spacing w:after="0" w:line="240" w:lineRule="auto"/>
        <w:jc w:val="both"/>
        <w:rPr>
          <w:rFonts w:ascii="Times New Roman" w:hAnsi="Times New Roman"/>
          <w:sz w:val="20"/>
        </w:rPr>
      </w:pPr>
    </w:p>
    <w:p w:rsidR="00DC4CAD" w:rsidRPr="00B83D34" w:rsidRDefault="00DC4CAD" w:rsidP="007A6CFA">
      <w:pPr>
        <w:pStyle w:val="a5"/>
        <w:numPr>
          <w:ilvl w:val="0"/>
          <w:numId w:val="97"/>
        </w:numPr>
        <w:spacing w:after="0" w:line="240" w:lineRule="auto"/>
        <w:jc w:val="both"/>
        <w:rPr>
          <w:rFonts w:ascii="Times New Roman" w:hAnsi="Times New Roman"/>
          <w:sz w:val="24"/>
          <w:szCs w:val="28"/>
        </w:rPr>
      </w:pPr>
      <w:r w:rsidRPr="00B83D34">
        <w:rPr>
          <w:rFonts w:ascii="Times New Roman" w:hAnsi="Times New Roman"/>
          <w:sz w:val="24"/>
          <w:szCs w:val="28"/>
        </w:rPr>
        <w:t>Ребенок и другие люди:</w:t>
      </w:r>
    </w:p>
    <w:p w:rsidR="00DC4CAD" w:rsidRPr="00C53AB2" w:rsidRDefault="00DC4CAD" w:rsidP="007A6CFA">
      <w:pPr>
        <w:numPr>
          <w:ilvl w:val="0"/>
          <w:numId w:val="26"/>
        </w:numPr>
        <w:spacing w:after="0" w:line="240" w:lineRule="auto"/>
        <w:ind w:left="1134" w:hanging="425"/>
        <w:jc w:val="both"/>
        <w:rPr>
          <w:rFonts w:ascii="Times New Roman" w:hAnsi="Times New Roman"/>
          <w:sz w:val="24"/>
          <w:szCs w:val="28"/>
        </w:rPr>
      </w:pPr>
      <w:r w:rsidRPr="00C53AB2">
        <w:rPr>
          <w:rFonts w:ascii="Times New Roman" w:hAnsi="Times New Roman"/>
          <w:sz w:val="24"/>
          <w:szCs w:val="28"/>
        </w:rPr>
        <w:t>О несовпадении приятной внешности и добрых намерений.</w:t>
      </w:r>
    </w:p>
    <w:p w:rsidR="00DC4CAD" w:rsidRPr="00C53AB2" w:rsidRDefault="00DC4CAD" w:rsidP="007A6CFA">
      <w:pPr>
        <w:numPr>
          <w:ilvl w:val="0"/>
          <w:numId w:val="26"/>
        </w:numPr>
        <w:spacing w:after="0" w:line="240" w:lineRule="auto"/>
        <w:ind w:left="1134" w:hanging="425"/>
        <w:jc w:val="both"/>
        <w:rPr>
          <w:rFonts w:ascii="Times New Roman" w:hAnsi="Times New Roman"/>
          <w:sz w:val="24"/>
          <w:szCs w:val="28"/>
        </w:rPr>
      </w:pPr>
      <w:r w:rsidRPr="00C53AB2">
        <w:rPr>
          <w:rFonts w:ascii="Times New Roman" w:hAnsi="Times New Roman"/>
          <w:sz w:val="24"/>
          <w:szCs w:val="28"/>
        </w:rPr>
        <w:t>Опасные ситуации контактов с незнакомыми людьми.</w:t>
      </w:r>
    </w:p>
    <w:p w:rsidR="00DC4CAD" w:rsidRPr="00C53AB2" w:rsidRDefault="00DC4CAD" w:rsidP="007A6CFA">
      <w:pPr>
        <w:numPr>
          <w:ilvl w:val="0"/>
          <w:numId w:val="26"/>
        </w:numPr>
        <w:spacing w:after="0" w:line="240" w:lineRule="auto"/>
        <w:ind w:left="1134" w:hanging="425"/>
        <w:jc w:val="both"/>
        <w:rPr>
          <w:rFonts w:ascii="Times New Roman" w:hAnsi="Times New Roman"/>
          <w:sz w:val="24"/>
          <w:szCs w:val="28"/>
        </w:rPr>
      </w:pPr>
      <w:r w:rsidRPr="00C53AB2">
        <w:rPr>
          <w:rFonts w:ascii="Times New Roman" w:hAnsi="Times New Roman"/>
          <w:sz w:val="24"/>
          <w:szCs w:val="28"/>
        </w:rPr>
        <w:t>Ситуации насильственного поведения со стороны незнакомого взрослого.</w:t>
      </w:r>
    </w:p>
    <w:p w:rsidR="00DC4CAD" w:rsidRPr="00C53AB2" w:rsidRDefault="00DC4CAD" w:rsidP="007A6CFA">
      <w:pPr>
        <w:numPr>
          <w:ilvl w:val="0"/>
          <w:numId w:val="26"/>
        </w:numPr>
        <w:spacing w:after="0" w:line="240" w:lineRule="auto"/>
        <w:ind w:left="1134" w:hanging="425"/>
        <w:jc w:val="both"/>
        <w:rPr>
          <w:rFonts w:ascii="Times New Roman" w:hAnsi="Times New Roman"/>
          <w:sz w:val="24"/>
          <w:szCs w:val="28"/>
        </w:rPr>
      </w:pPr>
      <w:r w:rsidRPr="00C53AB2">
        <w:rPr>
          <w:rFonts w:ascii="Times New Roman" w:hAnsi="Times New Roman"/>
          <w:sz w:val="24"/>
          <w:szCs w:val="28"/>
        </w:rPr>
        <w:t>Ребенок и другие дети, в том числе подросток.</w:t>
      </w:r>
    </w:p>
    <w:p w:rsidR="00DC4CAD" w:rsidRPr="00C53AB2" w:rsidRDefault="00DC4CAD" w:rsidP="007A6CFA">
      <w:pPr>
        <w:numPr>
          <w:ilvl w:val="0"/>
          <w:numId w:val="26"/>
        </w:numPr>
        <w:spacing w:after="0" w:line="240" w:lineRule="auto"/>
        <w:ind w:left="1134" w:hanging="425"/>
        <w:jc w:val="both"/>
        <w:rPr>
          <w:rFonts w:ascii="Times New Roman" w:hAnsi="Times New Roman"/>
          <w:sz w:val="24"/>
          <w:szCs w:val="28"/>
        </w:rPr>
      </w:pPr>
      <w:r w:rsidRPr="00C53AB2">
        <w:rPr>
          <w:rFonts w:ascii="Times New Roman" w:hAnsi="Times New Roman"/>
          <w:sz w:val="24"/>
          <w:szCs w:val="28"/>
        </w:rPr>
        <w:t>Если «чужой» приходит в дом.</w:t>
      </w:r>
    </w:p>
    <w:p w:rsidR="00DC4CAD" w:rsidRPr="00C53AB2" w:rsidRDefault="00DC4CAD" w:rsidP="007A6CFA">
      <w:pPr>
        <w:numPr>
          <w:ilvl w:val="0"/>
          <w:numId w:val="26"/>
        </w:numPr>
        <w:spacing w:after="0" w:line="240" w:lineRule="auto"/>
        <w:ind w:left="1134" w:hanging="425"/>
        <w:jc w:val="both"/>
        <w:rPr>
          <w:rFonts w:ascii="Times New Roman" w:hAnsi="Times New Roman"/>
          <w:sz w:val="24"/>
          <w:szCs w:val="28"/>
        </w:rPr>
      </w:pPr>
      <w:r w:rsidRPr="00C53AB2">
        <w:rPr>
          <w:rFonts w:ascii="Times New Roman" w:hAnsi="Times New Roman"/>
          <w:sz w:val="24"/>
          <w:szCs w:val="28"/>
        </w:rPr>
        <w:lastRenderedPageBreak/>
        <w:t>Ребенок как объект сексуального насилия.</w:t>
      </w:r>
    </w:p>
    <w:p w:rsidR="00DC4CAD" w:rsidRPr="00B83D34" w:rsidRDefault="00DC4CAD" w:rsidP="007A6CFA">
      <w:pPr>
        <w:pStyle w:val="a5"/>
        <w:numPr>
          <w:ilvl w:val="0"/>
          <w:numId w:val="97"/>
        </w:numPr>
        <w:spacing w:after="0" w:line="240" w:lineRule="auto"/>
        <w:jc w:val="both"/>
        <w:rPr>
          <w:rFonts w:ascii="Times New Roman" w:hAnsi="Times New Roman"/>
          <w:sz w:val="24"/>
          <w:szCs w:val="28"/>
        </w:rPr>
      </w:pPr>
      <w:r w:rsidRPr="00B83D34">
        <w:rPr>
          <w:rFonts w:ascii="Times New Roman" w:hAnsi="Times New Roman"/>
          <w:sz w:val="24"/>
          <w:szCs w:val="28"/>
        </w:rPr>
        <w:t>Ребенок и природа:</w:t>
      </w:r>
    </w:p>
    <w:p w:rsidR="00DC4CAD" w:rsidRPr="00C53AB2" w:rsidRDefault="00DC4CAD" w:rsidP="007A6CFA">
      <w:pPr>
        <w:numPr>
          <w:ilvl w:val="0"/>
          <w:numId w:val="27"/>
        </w:numPr>
        <w:spacing w:after="0" w:line="240" w:lineRule="auto"/>
        <w:jc w:val="both"/>
        <w:rPr>
          <w:rFonts w:ascii="Times New Roman" w:hAnsi="Times New Roman"/>
          <w:sz w:val="24"/>
          <w:szCs w:val="28"/>
        </w:rPr>
      </w:pPr>
      <w:r w:rsidRPr="00C53AB2">
        <w:rPr>
          <w:rFonts w:ascii="Times New Roman" w:hAnsi="Times New Roman"/>
          <w:sz w:val="24"/>
          <w:szCs w:val="28"/>
        </w:rPr>
        <w:t>В природе все взаимосвязано.</w:t>
      </w:r>
    </w:p>
    <w:p w:rsidR="00DC4CAD" w:rsidRPr="00C53AB2" w:rsidRDefault="00DC4CAD" w:rsidP="007A6CFA">
      <w:pPr>
        <w:numPr>
          <w:ilvl w:val="0"/>
          <w:numId w:val="27"/>
        </w:numPr>
        <w:spacing w:after="0" w:line="240" w:lineRule="auto"/>
        <w:jc w:val="both"/>
        <w:rPr>
          <w:rFonts w:ascii="Times New Roman" w:hAnsi="Times New Roman"/>
          <w:sz w:val="24"/>
          <w:szCs w:val="28"/>
        </w:rPr>
      </w:pPr>
      <w:r w:rsidRPr="00C53AB2">
        <w:rPr>
          <w:rFonts w:ascii="Times New Roman" w:hAnsi="Times New Roman"/>
          <w:sz w:val="24"/>
          <w:szCs w:val="28"/>
        </w:rPr>
        <w:t>Загрязнение окружающей среды.</w:t>
      </w:r>
    </w:p>
    <w:p w:rsidR="00DC4CAD" w:rsidRPr="00C53AB2" w:rsidRDefault="00DC4CAD" w:rsidP="007A6CFA">
      <w:pPr>
        <w:numPr>
          <w:ilvl w:val="0"/>
          <w:numId w:val="27"/>
        </w:numPr>
        <w:spacing w:after="0" w:line="240" w:lineRule="auto"/>
        <w:jc w:val="both"/>
        <w:rPr>
          <w:rFonts w:ascii="Times New Roman" w:hAnsi="Times New Roman"/>
          <w:sz w:val="24"/>
          <w:szCs w:val="28"/>
        </w:rPr>
      </w:pPr>
      <w:r w:rsidRPr="00C53AB2">
        <w:rPr>
          <w:rFonts w:ascii="Times New Roman" w:hAnsi="Times New Roman"/>
          <w:sz w:val="24"/>
          <w:szCs w:val="28"/>
        </w:rPr>
        <w:t>Ухудшение экологической ситуации.</w:t>
      </w:r>
    </w:p>
    <w:p w:rsidR="00DC4CAD" w:rsidRPr="00C53AB2" w:rsidRDefault="00DC4CAD" w:rsidP="007A6CFA">
      <w:pPr>
        <w:numPr>
          <w:ilvl w:val="0"/>
          <w:numId w:val="27"/>
        </w:numPr>
        <w:spacing w:after="0" w:line="240" w:lineRule="auto"/>
        <w:jc w:val="both"/>
        <w:rPr>
          <w:rFonts w:ascii="Times New Roman" w:hAnsi="Times New Roman"/>
          <w:sz w:val="24"/>
          <w:szCs w:val="28"/>
        </w:rPr>
      </w:pPr>
      <w:r w:rsidRPr="00C53AB2">
        <w:rPr>
          <w:rFonts w:ascii="Times New Roman" w:hAnsi="Times New Roman"/>
          <w:sz w:val="24"/>
          <w:szCs w:val="28"/>
        </w:rPr>
        <w:t>Бережное отношение к живой природе.</w:t>
      </w:r>
    </w:p>
    <w:p w:rsidR="00DC4CAD" w:rsidRPr="00C53AB2" w:rsidRDefault="00DC4CAD" w:rsidP="007A6CFA">
      <w:pPr>
        <w:numPr>
          <w:ilvl w:val="0"/>
          <w:numId w:val="27"/>
        </w:numPr>
        <w:spacing w:after="0" w:line="240" w:lineRule="auto"/>
        <w:jc w:val="both"/>
        <w:rPr>
          <w:rFonts w:ascii="Times New Roman" w:hAnsi="Times New Roman"/>
          <w:sz w:val="24"/>
          <w:szCs w:val="28"/>
        </w:rPr>
      </w:pPr>
      <w:r w:rsidRPr="00C53AB2">
        <w:rPr>
          <w:rFonts w:ascii="Times New Roman" w:hAnsi="Times New Roman"/>
          <w:sz w:val="24"/>
          <w:szCs w:val="28"/>
        </w:rPr>
        <w:t>Ядовитые растения.</w:t>
      </w:r>
    </w:p>
    <w:p w:rsidR="00DC4CAD" w:rsidRPr="00C53AB2" w:rsidRDefault="00DC4CAD" w:rsidP="007A6CFA">
      <w:pPr>
        <w:numPr>
          <w:ilvl w:val="0"/>
          <w:numId w:val="27"/>
        </w:numPr>
        <w:spacing w:after="0" w:line="240" w:lineRule="auto"/>
        <w:jc w:val="both"/>
        <w:rPr>
          <w:rFonts w:ascii="Times New Roman" w:hAnsi="Times New Roman"/>
          <w:sz w:val="24"/>
          <w:szCs w:val="28"/>
        </w:rPr>
      </w:pPr>
      <w:r w:rsidRPr="00C53AB2">
        <w:rPr>
          <w:rFonts w:ascii="Times New Roman" w:hAnsi="Times New Roman"/>
          <w:sz w:val="24"/>
          <w:szCs w:val="28"/>
        </w:rPr>
        <w:t>Контакты с животными.</w:t>
      </w:r>
    </w:p>
    <w:p w:rsidR="00DC4CAD" w:rsidRPr="00C53AB2" w:rsidRDefault="00DC4CAD" w:rsidP="007A6CFA">
      <w:pPr>
        <w:numPr>
          <w:ilvl w:val="0"/>
          <w:numId w:val="27"/>
        </w:numPr>
        <w:spacing w:after="0" w:line="240" w:lineRule="auto"/>
        <w:jc w:val="both"/>
        <w:rPr>
          <w:rFonts w:ascii="Times New Roman" w:hAnsi="Times New Roman"/>
          <w:sz w:val="24"/>
          <w:szCs w:val="28"/>
        </w:rPr>
      </w:pPr>
      <w:r w:rsidRPr="00C53AB2">
        <w:rPr>
          <w:rFonts w:ascii="Times New Roman" w:hAnsi="Times New Roman"/>
          <w:sz w:val="24"/>
          <w:szCs w:val="28"/>
        </w:rPr>
        <w:t>Восстановление окружающей среды.</w:t>
      </w:r>
    </w:p>
    <w:p w:rsidR="00DC4CAD" w:rsidRPr="00C53AB2" w:rsidRDefault="00DC4CAD" w:rsidP="007A6CFA">
      <w:pPr>
        <w:numPr>
          <w:ilvl w:val="0"/>
          <w:numId w:val="97"/>
        </w:numPr>
        <w:spacing w:after="0" w:line="240" w:lineRule="auto"/>
        <w:jc w:val="both"/>
        <w:rPr>
          <w:rFonts w:ascii="Times New Roman" w:hAnsi="Times New Roman"/>
          <w:sz w:val="24"/>
          <w:szCs w:val="28"/>
        </w:rPr>
      </w:pPr>
      <w:r w:rsidRPr="00C53AB2">
        <w:rPr>
          <w:rFonts w:ascii="Times New Roman" w:hAnsi="Times New Roman"/>
          <w:sz w:val="24"/>
          <w:szCs w:val="28"/>
        </w:rPr>
        <w:t>Ребенок дома:</w:t>
      </w:r>
    </w:p>
    <w:p w:rsidR="00DC4CAD" w:rsidRPr="00C53AB2" w:rsidRDefault="00DC4CAD" w:rsidP="007A6CFA">
      <w:pPr>
        <w:numPr>
          <w:ilvl w:val="0"/>
          <w:numId w:val="28"/>
        </w:numPr>
        <w:spacing w:after="0" w:line="240" w:lineRule="auto"/>
        <w:jc w:val="both"/>
        <w:rPr>
          <w:rFonts w:ascii="Times New Roman" w:hAnsi="Times New Roman"/>
          <w:sz w:val="24"/>
          <w:szCs w:val="28"/>
        </w:rPr>
      </w:pPr>
      <w:r w:rsidRPr="00C53AB2">
        <w:rPr>
          <w:rFonts w:ascii="Times New Roman" w:hAnsi="Times New Roman"/>
          <w:sz w:val="24"/>
          <w:szCs w:val="28"/>
        </w:rPr>
        <w:t>Прямые запреты и умение правильно обращаться с некоторыми предметами.</w:t>
      </w:r>
    </w:p>
    <w:p w:rsidR="00DC4CAD" w:rsidRPr="00C53AB2" w:rsidRDefault="00DC4CAD" w:rsidP="007A6CFA">
      <w:pPr>
        <w:numPr>
          <w:ilvl w:val="0"/>
          <w:numId w:val="28"/>
        </w:numPr>
        <w:spacing w:after="0" w:line="240" w:lineRule="auto"/>
        <w:jc w:val="both"/>
        <w:rPr>
          <w:rFonts w:ascii="Times New Roman" w:hAnsi="Times New Roman"/>
          <w:sz w:val="24"/>
          <w:szCs w:val="28"/>
        </w:rPr>
      </w:pPr>
      <w:r w:rsidRPr="00C53AB2">
        <w:rPr>
          <w:rFonts w:ascii="Times New Roman" w:hAnsi="Times New Roman"/>
          <w:sz w:val="24"/>
          <w:szCs w:val="28"/>
        </w:rPr>
        <w:t>Открытое окно, балкон как источник опасности.</w:t>
      </w:r>
    </w:p>
    <w:p w:rsidR="00DC4CAD" w:rsidRPr="00C53AB2" w:rsidRDefault="00DC4CAD" w:rsidP="007A6CFA">
      <w:pPr>
        <w:numPr>
          <w:ilvl w:val="0"/>
          <w:numId w:val="28"/>
        </w:numPr>
        <w:spacing w:after="0" w:line="240" w:lineRule="auto"/>
        <w:jc w:val="both"/>
        <w:rPr>
          <w:rFonts w:ascii="Times New Roman" w:hAnsi="Times New Roman"/>
          <w:sz w:val="24"/>
          <w:szCs w:val="28"/>
        </w:rPr>
      </w:pPr>
      <w:r w:rsidRPr="00C53AB2">
        <w:rPr>
          <w:rFonts w:ascii="Times New Roman" w:hAnsi="Times New Roman"/>
          <w:sz w:val="24"/>
          <w:szCs w:val="28"/>
        </w:rPr>
        <w:t>Экстремальные ситуации в быту.</w:t>
      </w:r>
    </w:p>
    <w:p w:rsidR="00DC4CAD" w:rsidRPr="00C53AB2" w:rsidRDefault="00DC4CAD" w:rsidP="007A6CFA">
      <w:pPr>
        <w:numPr>
          <w:ilvl w:val="0"/>
          <w:numId w:val="97"/>
        </w:numPr>
        <w:spacing w:after="0" w:line="240" w:lineRule="auto"/>
        <w:jc w:val="both"/>
        <w:rPr>
          <w:rFonts w:ascii="Times New Roman" w:hAnsi="Times New Roman"/>
          <w:sz w:val="24"/>
          <w:szCs w:val="28"/>
        </w:rPr>
      </w:pPr>
      <w:r w:rsidRPr="00C53AB2">
        <w:rPr>
          <w:rFonts w:ascii="Times New Roman" w:hAnsi="Times New Roman"/>
          <w:sz w:val="24"/>
          <w:szCs w:val="28"/>
        </w:rPr>
        <w:t>Ребенок и улица:</w:t>
      </w:r>
    </w:p>
    <w:p w:rsidR="00DC4CAD" w:rsidRPr="00C53AB2" w:rsidRDefault="00DC4CAD" w:rsidP="007A6CFA">
      <w:pPr>
        <w:numPr>
          <w:ilvl w:val="0"/>
          <w:numId w:val="29"/>
        </w:numPr>
        <w:spacing w:after="0" w:line="240" w:lineRule="auto"/>
        <w:jc w:val="both"/>
        <w:rPr>
          <w:rFonts w:ascii="Times New Roman" w:hAnsi="Times New Roman"/>
          <w:sz w:val="24"/>
          <w:szCs w:val="28"/>
        </w:rPr>
      </w:pPr>
      <w:r w:rsidRPr="00C53AB2">
        <w:rPr>
          <w:rFonts w:ascii="Times New Roman" w:hAnsi="Times New Roman"/>
          <w:sz w:val="24"/>
          <w:szCs w:val="28"/>
        </w:rPr>
        <w:t>Устройство проезжей части.</w:t>
      </w:r>
    </w:p>
    <w:p w:rsidR="00DC4CAD" w:rsidRPr="00C53AB2" w:rsidRDefault="00DC4CAD" w:rsidP="007A6CFA">
      <w:pPr>
        <w:numPr>
          <w:ilvl w:val="0"/>
          <w:numId w:val="29"/>
        </w:numPr>
        <w:spacing w:after="0" w:line="240" w:lineRule="auto"/>
        <w:jc w:val="both"/>
        <w:rPr>
          <w:rFonts w:ascii="Times New Roman" w:hAnsi="Times New Roman"/>
          <w:sz w:val="24"/>
          <w:szCs w:val="28"/>
        </w:rPr>
      </w:pPr>
      <w:r w:rsidRPr="00C53AB2">
        <w:rPr>
          <w:rFonts w:ascii="Times New Roman" w:hAnsi="Times New Roman"/>
          <w:sz w:val="24"/>
          <w:szCs w:val="28"/>
        </w:rPr>
        <w:t>Дорожные знаки для водителей и пешеходов.</w:t>
      </w:r>
    </w:p>
    <w:p w:rsidR="00DC4CAD" w:rsidRPr="00C53AB2" w:rsidRDefault="00DC4CAD" w:rsidP="007A6CFA">
      <w:pPr>
        <w:numPr>
          <w:ilvl w:val="0"/>
          <w:numId w:val="29"/>
        </w:numPr>
        <w:spacing w:after="0" w:line="240" w:lineRule="auto"/>
        <w:jc w:val="both"/>
        <w:rPr>
          <w:rFonts w:ascii="Times New Roman" w:hAnsi="Times New Roman"/>
          <w:sz w:val="24"/>
          <w:szCs w:val="28"/>
        </w:rPr>
      </w:pPr>
      <w:r w:rsidRPr="00C53AB2">
        <w:rPr>
          <w:rFonts w:ascii="Times New Roman" w:hAnsi="Times New Roman"/>
          <w:sz w:val="24"/>
          <w:szCs w:val="28"/>
        </w:rPr>
        <w:t>Правила езды на велосипеде.</w:t>
      </w:r>
    </w:p>
    <w:p w:rsidR="00DC4CAD" w:rsidRPr="00C53AB2" w:rsidRDefault="00DC4CAD" w:rsidP="007A6CFA">
      <w:pPr>
        <w:numPr>
          <w:ilvl w:val="0"/>
          <w:numId w:val="29"/>
        </w:numPr>
        <w:spacing w:after="0" w:line="240" w:lineRule="auto"/>
        <w:jc w:val="both"/>
        <w:rPr>
          <w:rFonts w:ascii="Times New Roman" w:hAnsi="Times New Roman"/>
          <w:sz w:val="24"/>
          <w:szCs w:val="28"/>
        </w:rPr>
      </w:pPr>
      <w:r w:rsidRPr="00C53AB2">
        <w:rPr>
          <w:rFonts w:ascii="Times New Roman" w:hAnsi="Times New Roman"/>
          <w:sz w:val="24"/>
          <w:szCs w:val="28"/>
        </w:rPr>
        <w:t>О работе ГИБДД.</w:t>
      </w:r>
    </w:p>
    <w:p w:rsidR="00DC4CAD" w:rsidRPr="00C53AB2" w:rsidRDefault="00DC4CAD" w:rsidP="007A6CFA">
      <w:pPr>
        <w:numPr>
          <w:ilvl w:val="0"/>
          <w:numId w:val="29"/>
        </w:numPr>
        <w:spacing w:after="0" w:line="240" w:lineRule="auto"/>
        <w:jc w:val="both"/>
        <w:rPr>
          <w:rFonts w:ascii="Times New Roman" w:hAnsi="Times New Roman"/>
          <w:sz w:val="24"/>
          <w:szCs w:val="28"/>
        </w:rPr>
      </w:pPr>
      <w:r w:rsidRPr="00C53AB2">
        <w:rPr>
          <w:rFonts w:ascii="Times New Roman" w:hAnsi="Times New Roman"/>
          <w:sz w:val="24"/>
          <w:szCs w:val="28"/>
        </w:rPr>
        <w:t>Милиционер- регулировщик.</w:t>
      </w:r>
    </w:p>
    <w:p w:rsidR="00DC4CAD" w:rsidRPr="00C53AB2" w:rsidRDefault="00DC4CAD" w:rsidP="007A6CFA">
      <w:pPr>
        <w:numPr>
          <w:ilvl w:val="0"/>
          <w:numId w:val="29"/>
        </w:numPr>
        <w:spacing w:after="0" w:line="240" w:lineRule="auto"/>
        <w:jc w:val="both"/>
        <w:rPr>
          <w:rFonts w:ascii="Times New Roman" w:hAnsi="Times New Roman"/>
          <w:sz w:val="24"/>
          <w:szCs w:val="28"/>
        </w:rPr>
      </w:pPr>
      <w:r w:rsidRPr="00C53AB2">
        <w:rPr>
          <w:rFonts w:ascii="Times New Roman" w:hAnsi="Times New Roman"/>
          <w:sz w:val="24"/>
          <w:szCs w:val="28"/>
        </w:rPr>
        <w:t>Правила поведения в транспорте.</w:t>
      </w:r>
    </w:p>
    <w:p w:rsidR="00DC4CAD" w:rsidRPr="00C53AB2" w:rsidRDefault="00DC4CAD" w:rsidP="007A6CFA">
      <w:pPr>
        <w:numPr>
          <w:ilvl w:val="0"/>
          <w:numId w:val="29"/>
        </w:numPr>
        <w:spacing w:after="0" w:line="240" w:lineRule="auto"/>
        <w:jc w:val="both"/>
        <w:rPr>
          <w:rFonts w:ascii="Times New Roman" w:hAnsi="Times New Roman"/>
          <w:sz w:val="24"/>
          <w:szCs w:val="28"/>
        </w:rPr>
      </w:pPr>
      <w:r w:rsidRPr="00C53AB2">
        <w:rPr>
          <w:rFonts w:ascii="Times New Roman" w:hAnsi="Times New Roman"/>
          <w:sz w:val="24"/>
          <w:szCs w:val="28"/>
        </w:rPr>
        <w:t>Если ребенок потерялся на улице.</w:t>
      </w:r>
    </w:p>
    <w:p w:rsidR="008C6076" w:rsidRDefault="00DC4CAD" w:rsidP="008C6076">
      <w:pPr>
        <w:spacing w:after="0" w:line="240" w:lineRule="auto"/>
        <w:jc w:val="both"/>
        <w:rPr>
          <w:rFonts w:ascii="Times New Roman" w:hAnsi="Times New Roman"/>
          <w:b/>
          <w:sz w:val="24"/>
          <w:szCs w:val="28"/>
        </w:rPr>
      </w:pPr>
      <w:r>
        <w:rPr>
          <w:rFonts w:ascii="Times New Roman" w:hAnsi="Times New Roman"/>
          <w:b/>
          <w:sz w:val="24"/>
          <w:szCs w:val="28"/>
        </w:rPr>
        <w:t xml:space="preserve">                                       </w:t>
      </w:r>
    </w:p>
    <w:p w:rsidR="00DC4CAD" w:rsidRPr="008C6076" w:rsidRDefault="00DC4CAD" w:rsidP="007A6CFA">
      <w:pPr>
        <w:pStyle w:val="a5"/>
        <w:numPr>
          <w:ilvl w:val="2"/>
          <w:numId w:val="97"/>
        </w:numPr>
        <w:spacing w:after="0" w:line="240" w:lineRule="auto"/>
        <w:ind w:left="0" w:firstLine="0"/>
        <w:jc w:val="both"/>
        <w:rPr>
          <w:rFonts w:ascii="Times New Roman" w:hAnsi="Times New Roman"/>
          <w:sz w:val="24"/>
          <w:szCs w:val="24"/>
        </w:rPr>
      </w:pPr>
      <w:r w:rsidRPr="008C6076">
        <w:rPr>
          <w:rFonts w:ascii="Times New Roman" w:hAnsi="Times New Roman"/>
          <w:b/>
          <w:sz w:val="24"/>
          <w:szCs w:val="24"/>
        </w:rPr>
        <w:t>Формы  работы  с детьми</w:t>
      </w:r>
      <w:r w:rsidRPr="008C6076">
        <w:rPr>
          <w:rFonts w:ascii="Times New Roman" w:hAnsi="Times New Roman"/>
          <w:b/>
          <w:i/>
          <w:sz w:val="24"/>
          <w:szCs w:val="24"/>
        </w:rPr>
        <w:t xml:space="preserve"> </w:t>
      </w:r>
      <w:r w:rsidRPr="008C6076">
        <w:rPr>
          <w:rFonts w:ascii="Times New Roman" w:hAnsi="Times New Roman"/>
          <w:b/>
          <w:sz w:val="24"/>
          <w:szCs w:val="24"/>
        </w:rPr>
        <w:t>по</w:t>
      </w:r>
      <w:r w:rsidRPr="008C6076">
        <w:rPr>
          <w:rFonts w:ascii="Times New Roman" w:hAnsi="Times New Roman"/>
          <w:b/>
          <w:i/>
          <w:sz w:val="24"/>
          <w:szCs w:val="24"/>
        </w:rPr>
        <w:t xml:space="preserve"> </w:t>
      </w:r>
      <w:r w:rsidRPr="008C6076">
        <w:rPr>
          <w:rFonts w:ascii="Times New Roman" w:hAnsi="Times New Roman"/>
          <w:b/>
          <w:sz w:val="24"/>
          <w:szCs w:val="24"/>
        </w:rPr>
        <w:t>образовательной области Социально-коммуникативное развитие</w:t>
      </w:r>
    </w:p>
    <w:p w:rsidR="00DC4CAD" w:rsidRPr="00C94DAC" w:rsidRDefault="00DC4CAD" w:rsidP="00DC4CAD">
      <w:pPr>
        <w:pStyle w:val="ac"/>
        <w:spacing w:before="0" w:beforeAutospacing="0" w:after="0" w:afterAutospacing="0"/>
        <w:rPr>
          <w:b/>
        </w:rPr>
      </w:pPr>
    </w:p>
    <w:tbl>
      <w:tblPr>
        <w:tblW w:w="1413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51"/>
        <w:gridCol w:w="1973"/>
        <w:gridCol w:w="2977"/>
        <w:gridCol w:w="2977"/>
        <w:gridCol w:w="4252"/>
      </w:tblGrid>
      <w:tr w:rsidR="00DC4CAD" w:rsidRPr="00CF0229" w:rsidTr="00BB18DB">
        <w:trPr>
          <w:trHeight w:val="93"/>
        </w:trPr>
        <w:tc>
          <w:tcPr>
            <w:tcW w:w="1951" w:type="dxa"/>
            <w:tcBorders>
              <w:top w:val="double" w:sz="4" w:space="0" w:color="auto"/>
              <w:left w:val="double" w:sz="4" w:space="0" w:color="auto"/>
              <w:bottom w:val="double" w:sz="4" w:space="0" w:color="auto"/>
              <w:right w:val="double" w:sz="4" w:space="0" w:color="auto"/>
            </w:tcBorders>
          </w:tcPr>
          <w:p w:rsidR="00DC4CAD" w:rsidRPr="00862D95" w:rsidRDefault="00DC4CAD" w:rsidP="00BB18DB">
            <w:pPr>
              <w:pStyle w:val="ac"/>
              <w:spacing w:before="0" w:beforeAutospacing="0" w:after="0" w:afterAutospacing="0"/>
              <w:jc w:val="center"/>
              <w:rPr>
                <w:b/>
              </w:rPr>
            </w:pPr>
            <w:r w:rsidRPr="00862D95">
              <w:rPr>
                <w:b/>
              </w:rPr>
              <w:t xml:space="preserve">Содержание  </w:t>
            </w:r>
          </w:p>
        </w:tc>
        <w:tc>
          <w:tcPr>
            <w:tcW w:w="1973" w:type="dxa"/>
            <w:tcBorders>
              <w:top w:val="double" w:sz="4" w:space="0" w:color="auto"/>
              <w:left w:val="double" w:sz="4" w:space="0" w:color="auto"/>
              <w:bottom w:val="double" w:sz="4" w:space="0" w:color="auto"/>
              <w:right w:val="double" w:sz="4" w:space="0" w:color="auto"/>
            </w:tcBorders>
          </w:tcPr>
          <w:p w:rsidR="00DC4CAD" w:rsidRPr="00862D95" w:rsidRDefault="00DC4CAD" w:rsidP="00BB18DB">
            <w:pPr>
              <w:pStyle w:val="ac"/>
              <w:spacing w:before="0" w:beforeAutospacing="0" w:after="0" w:afterAutospacing="0"/>
              <w:jc w:val="center"/>
              <w:rPr>
                <w:b/>
              </w:rPr>
            </w:pPr>
            <w:r w:rsidRPr="00862D95">
              <w:rPr>
                <w:b/>
              </w:rPr>
              <w:t xml:space="preserve">Возраст </w:t>
            </w:r>
          </w:p>
        </w:tc>
        <w:tc>
          <w:tcPr>
            <w:tcW w:w="2977" w:type="dxa"/>
            <w:tcBorders>
              <w:top w:val="double" w:sz="4" w:space="0" w:color="auto"/>
              <w:left w:val="double" w:sz="4" w:space="0" w:color="auto"/>
              <w:bottom w:val="double" w:sz="4" w:space="0" w:color="auto"/>
              <w:right w:val="double" w:sz="4" w:space="0" w:color="auto"/>
            </w:tcBorders>
          </w:tcPr>
          <w:p w:rsidR="00DC4CAD" w:rsidRPr="00862D95" w:rsidRDefault="00DC4CAD" w:rsidP="00BB18DB">
            <w:pPr>
              <w:pStyle w:val="ac"/>
              <w:spacing w:before="0" w:beforeAutospacing="0" w:after="0" w:afterAutospacing="0"/>
              <w:jc w:val="center"/>
              <w:rPr>
                <w:b/>
              </w:rPr>
            </w:pPr>
            <w:r w:rsidRPr="00862D95">
              <w:rPr>
                <w:b/>
              </w:rPr>
              <w:t xml:space="preserve">Совместная  деятельность </w:t>
            </w:r>
          </w:p>
        </w:tc>
        <w:tc>
          <w:tcPr>
            <w:tcW w:w="2977" w:type="dxa"/>
            <w:tcBorders>
              <w:top w:val="double" w:sz="4" w:space="0" w:color="auto"/>
              <w:left w:val="double" w:sz="4" w:space="0" w:color="auto"/>
              <w:bottom w:val="double" w:sz="4" w:space="0" w:color="auto"/>
              <w:right w:val="double" w:sz="4" w:space="0" w:color="auto"/>
            </w:tcBorders>
          </w:tcPr>
          <w:p w:rsidR="00DC4CAD" w:rsidRPr="00862D95" w:rsidRDefault="00DC4CAD" w:rsidP="00BB18DB">
            <w:pPr>
              <w:pStyle w:val="ac"/>
              <w:spacing w:before="0" w:beforeAutospacing="0" w:after="0" w:afterAutospacing="0"/>
              <w:jc w:val="center"/>
              <w:rPr>
                <w:b/>
              </w:rPr>
            </w:pPr>
            <w:r w:rsidRPr="00862D95">
              <w:rPr>
                <w:b/>
              </w:rPr>
              <w:t xml:space="preserve">Режимные  моменты </w:t>
            </w:r>
          </w:p>
        </w:tc>
        <w:tc>
          <w:tcPr>
            <w:tcW w:w="4252" w:type="dxa"/>
            <w:tcBorders>
              <w:top w:val="double" w:sz="4" w:space="0" w:color="auto"/>
              <w:left w:val="double" w:sz="4" w:space="0" w:color="auto"/>
              <w:bottom w:val="double" w:sz="4" w:space="0" w:color="auto"/>
              <w:right w:val="double" w:sz="4" w:space="0" w:color="auto"/>
            </w:tcBorders>
          </w:tcPr>
          <w:p w:rsidR="00DC4CAD" w:rsidRPr="00862D95" w:rsidRDefault="00DC4CAD" w:rsidP="00BB18DB">
            <w:pPr>
              <w:pStyle w:val="ac"/>
              <w:spacing w:before="0" w:beforeAutospacing="0" w:after="0" w:afterAutospacing="0"/>
              <w:jc w:val="center"/>
              <w:rPr>
                <w:b/>
              </w:rPr>
            </w:pPr>
            <w:r w:rsidRPr="00862D95">
              <w:rPr>
                <w:b/>
              </w:rPr>
              <w:t xml:space="preserve">Самостоятельная  деятельность </w:t>
            </w:r>
          </w:p>
        </w:tc>
      </w:tr>
      <w:tr w:rsidR="00DC4CAD" w:rsidRPr="004A76EE" w:rsidTr="00BB18DB">
        <w:trPr>
          <w:trHeight w:val="93"/>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t xml:space="preserve">1. Развитие  игровой  деятельности </w:t>
            </w:r>
          </w:p>
          <w:p w:rsidR="00DC4CAD" w:rsidRPr="00C94DAC" w:rsidRDefault="00DC4CAD" w:rsidP="00BB18DB">
            <w:pPr>
              <w:pStyle w:val="ac"/>
              <w:spacing w:before="0" w:beforeAutospacing="0" w:after="0" w:afterAutospacing="0"/>
            </w:pPr>
            <w:r w:rsidRPr="00C94DAC">
              <w:t>* Сюжетно-ролевые игры</w:t>
            </w:r>
          </w:p>
          <w:p w:rsidR="00DC4CAD" w:rsidRPr="00C94DAC" w:rsidRDefault="00DC4CAD" w:rsidP="00BB18DB">
            <w:pPr>
              <w:pStyle w:val="ac"/>
              <w:spacing w:before="0" w:beforeAutospacing="0" w:after="0" w:afterAutospacing="0"/>
            </w:pPr>
            <w:r w:rsidRPr="00C94DAC">
              <w:t xml:space="preserve">* Подвижные  </w:t>
            </w:r>
            <w:r w:rsidRPr="00C94DAC">
              <w:lastRenderedPageBreak/>
              <w:t>игры</w:t>
            </w:r>
          </w:p>
          <w:p w:rsidR="00DC4CAD" w:rsidRPr="00C94DAC" w:rsidRDefault="00DC4CAD" w:rsidP="00BB18DB">
            <w:pPr>
              <w:pStyle w:val="ac"/>
              <w:spacing w:before="0" w:beforeAutospacing="0" w:after="0" w:afterAutospacing="0"/>
            </w:pPr>
            <w:r w:rsidRPr="00C94DAC">
              <w:t>* Театрализованные  игры</w:t>
            </w:r>
          </w:p>
          <w:p w:rsidR="00DC4CAD" w:rsidRPr="00C94DAC" w:rsidRDefault="00DC4CAD" w:rsidP="00BB18DB">
            <w:pPr>
              <w:pStyle w:val="ac"/>
              <w:spacing w:before="0" w:beforeAutospacing="0" w:after="0" w:afterAutospacing="0"/>
            </w:pPr>
            <w:r w:rsidRPr="00C94DAC">
              <w:t>* Дидактические игры</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lastRenderedPageBreak/>
              <w:t>3-7 лет</w:t>
            </w:r>
          </w:p>
          <w:p w:rsidR="00DC4CAD" w:rsidRPr="00C94DAC" w:rsidRDefault="00DC4CAD" w:rsidP="00BB18DB">
            <w:pPr>
              <w:pStyle w:val="ac"/>
              <w:spacing w:before="0" w:beforeAutospacing="0" w:after="0" w:afterAutospacing="0"/>
            </w:pPr>
            <w:r w:rsidRPr="00C94DAC">
              <w:t>вторая младшая,  средняя,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Занятия, экскурсии, наблюдения, чтение художественной литературы, видеоинформация, досуги, праздники, обучающие </w:t>
            </w:r>
            <w:r w:rsidRPr="00C94DAC">
              <w:rPr>
                <w:rFonts w:ascii="Times New Roman" w:hAnsi="Times New Roman"/>
                <w:sz w:val="24"/>
                <w:szCs w:val="24"/>
              </w:rPr>
              <w:lastRenderedPageBreak/>
              <w:t>игры, досуговые игры, народные игры.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Самостоятельные сюжетно-ролевые игры, дидактические игры, досуговые игры с участием воспитателей</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В соответствии  с  режимом  дня</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Игры-экспериментирование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Сюжетные самодеятельные игры (с собственными знаниями детей на основе их опыта). Внеигровые формы: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самодеятельность дошкольников;</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изобразительная деят-ть;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труд в природе;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экспериментирование;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конструирование;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бытовая 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наблюдение</w:t>
            </w:r>
          </w:p>
        </w:tc>
      </w:tr>
      <w:tr w:rsidR="00DC4CAD" w:rsidRPr="004A76EE" w:rsidTr="00BB18DB">
        <w:trPr>
          <w:trHeight w:val="1170"/>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hd w:val="clear" w:color="auto" w:fill="FFFFFF"/>
              <w:spacing w:line="240" w:lineRule="auto"/>
            </w:pPr>
            <w:r w:rsidRPr="00C94DAC">
              <w:rPr>
                <w:rFonts w:ascii="Times New Roman" w:hAnsi="Times New Roman"/>
                <w:b/>
                <w:sz w:val="24"/>
                <w:szCs w:val="24"/>
              </w:rPr>
              <w:lastRenderedPageBreak/>
              <w:t xml:space="preserve">2 . Приобщение  к  элементарным  </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3-5 лет  вторая младшая  и средняя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Беседы, обучение, чтение  худ. литературы,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дидактические игры, </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Индивидуальная работа во время утреннего приема (беседы, показ);</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Игровая деятельность, дидактические игры, сюжетно ролевые игры, самообслуживание</w:t>
            </w:r>
          </w:p>
        </w:tc>
      </w:tr>
      <w:tr w:rsidR="00DC4CAD" w:rsidRPr="004A76EE" w:rsidTr="00BB18DB">
        <w:trPr>
          <w:trHeight w:val="3825"/>
        </w:trPr>
        <w:tc>
          <w:tcPr>
            <w:tcW w:w="1951" w:type="dxa"/>
            <w:vMerge w:val="restart"/>
            <w:tcBorders>
              <w:top w:val="double" w:sz="4" w:space="0" w:color="auto"/>
              <w:left w:val="double" w:sz="4" w:space="0" w:color="auto"/>
              <w:right w:val="double" w:sz="4" w:space="0" w:color="auto"/>
            </w:tcBorders>
          </w:tcPr>
          <w:p w:rsidR="00DC4CAD" w:rsidRPr="00C94DAC" w:rsidRDefault="00DC4CAD" w:rsidP="00BB18DB">
            <w:pPr>
              <w:shd w:val="clear" w:color="auto" w:fill="FFFFFF"/>
              <w:spacing w:line="240" w:lineRule="auto"/>
            </w:pPr>
          </w:p>
          <w:p w:rsidR="00DC4CAD" w:rsidRPr="00C94DAC" w:rsidRDefault="00DC4CAD" w:rsidP="00BB18DB">
            <w:pPr>
              <w:shd w:val="clear" w:color="auto" w:fill="FFFFFF"/>
              <w:spacing w:line="240" w:lineRule="auto"/>
              <w:rPr>
                <w:rFonts w:ascii="Times New Roman" w:hAnsi="Times New Roman"/>
                <w:b/>
                <w:sz w:val="24"/>
                <w:szCs w:val="24"/>
              </w:rPr>
            </w:pPr>
            <w:r w:rsidRPr="00C94DAC">
              <w:rPr>
                <w:rFonts w:ascii="Times New Roman" w:hAnsi="Times New Roman"/>
                <w:b/>
                <w:sz w:val="24"/>
                <w:szCs w:val="24"/>
              </w:rPr>
              <w:t>общепринятым</w:t>
            </w:r>
          </w:p>
          <w:p w:rsidR="00DC4CAD" w:rsidRPr="00C94DAC" w:rsidRDefault="00DC4CAD" w:rsidP="00BB18DB">
            <w:pPr>
              <w:shd w:val="clear" w:color="auto" w:fill="FFFFFF"/>
              <w:spacing w:line="240" w:lineRule="auto"/>
              <w:rPr>
                <w:rFonts w:ascii="Times New Roman" w:hAnsi="Times New Roman"/>
                <w:b/>
                <w:sz w:val="24"/>
                <w:szCs w:val="24"/>
              </w:rPr>
            </w:pPr>
            <w:r w:rsidRPr="00C94DAC">
              <w:rPr>
                <w:rFonts w:ascii="Times New Roman" w:hAnsi="Times New Roman"/>
                <w:b/>
                <w:sz w:val="24"/>
                <w:szCs w:val="24"/>
              </w:rPr>
              <w:t xml:space="preserve">     нормам  и  правилам   взаимоотношения  со  сверстниками   и  взрослыми</w:t>
            </w:r>
          </w:p>
          <w:p w:rsidR="00DC4CAD" w:rsidRPr="00C94DAC" w:rsidRDefault="00DC4CAD" w:rsidP="00BB18DB">
            <w:pPr>
              <w:pStyle w:val="ac"/>
              <w:rPr>
                <w:b/>
              </w:rPr>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игровые занятия, сюжетно ролевые игры,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игровая 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(игры в парах, совместные игры с несколькими партнерами, пальчиковые игры)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Культурно-гигиенические процедуры  (объяснение, напоминание);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Игровая деятельность во время прогулки (объяснение, напоминание)</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p>
        </w:tc>
      </w:tr>
      <w:tr w:rsidR="00DC4CAD" w:rsidRPr="004A76EE" w:rsidTr="00BB18DB">
        <w:trPr>
          <w:trHeight w:val="3907"/>
        </w:trPr>
        <w:tc>
          <w:tcPr>
            <w:tcW w:w="1951" w:type="dxa"/>
            <w:vMerge/>
            <w:tcBorders>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театрализованные постановки, решение задач</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Игровая деятельность во время прогулки (напоминание);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дежурство; тематические досуги.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Минутка вежливости </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Игровая 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DC4CAD" w:rsidRPr="004A76EE" w:rsidTr="00BB18DB">
        <w:trPr>
          <w:trHeight w:val="1305"/>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r w:rsidRPr="00C94DAC">
              <w:rPr>
                <w:b/>
              </w:rPr>
              <w:t xml:space="preserve">3. Формирование гендерной, семейной и гражданской </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3-5 лет  вторая младшая  и средняя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Игровые  упражнения,</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 xml:space="preserve">познавательные беседы, дидактические игры, праздники, музыкальные </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Прогулка</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Самостоятельная деятельность</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сюжетно-ролевая игра, дидактическая игра, настольно-печатные игры</w:t>
            </w:r>
          </w:p>
        </w:tc>
      </w:tr>
      <w:tr w:rsidR="00DC4CAD" w:rsidRPr="004A76EE" w:rsidTr="00BB18DB">
        <w:trPr>
          <w:trHeight w:val="1733"/>
        </w:trPr>
        <w:tc>
          <w:tcPr>
            <w:tcW w:w="1951" w:type="dxa"/>
            <w:vMerge w:val="restart"/>
            <w:tcBorders>
              <w:top w:val="double" w:sz="4" w:space="0" w:color="auto"/>
              <w:left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t xml:space="preserve">принадлежности  </w:t>
            </w:r>
          </w:p>
          <w:p w:rsidR="00DC4CAD" w:rsidRPr="00C94DAC" w:rsidRDefault="00DC4CAD" w:rsidP="00BB18DB">
            <w:pPr>
              <w:pStyle w:val="ac"/>
              <w:spacing w:before="0" w:beforeAutospacing="0" w:after="0" w:afterAutospacing="0"/>
            </w:pPr>
            <w:r w:rsidRPr="00C94DAC">
              <w:t>* образ  Я</w:t>
            </w:r>
          </w:p>
          <w:p w:rsidR="00DC4CAD" w:rsidRPr="00C94DAC" w:rsidRDefault="00DC4CAD" w:rsidP="00BB18DB">
            <w:pPr>
              <w:pStyle w:val="ac"/>
              <w:spacing w:before="0" w:beforeAutospacing="0" w:after="0" w:afterAutospacing="0"/>
            </w:pPr>
            <w:r w:rsidRPr="00C94DAC">
              <w:t>* семья</w:t>
            </w:r>
          </w:p>
          <w:p w:rsidR="00DC4CAD" w:rsidRPr="00C94DAC" w:rsidRDefault="00DC4CAD" w:rsidP="00BB18DB">
            <w:pPr>
              <w:pStyle w:val="ac"/>
              <w:spacing w:before="0" w:beforeAutospacing="0" w:after="0" w:afterAutospacing="0"/>
            </w:pPr>
            <w:r w:rsidRPr="00C94DAC">
              <w:t>* детский  сад</w:t>
            </w:r>
          </w:p>
          <w:p w:rsidR="00DC4CAD" w:rsidRPr="00C94DAC" w:rsidRDefault="00DC4CAD" w:rsidP="00BB18DB">
            <w:pPr>
              <w:pStyle w:val="ac"/>
              <w:spacing w:before="0" w:beforeAutospacing="0" w:after="0" w:afterAutospacing="0"/>
            </w:pPr>
            <w:r w:rsidRPr="00C94DAC">
              <w:t>* родная  страна</w:t>
            </w:r>
          </w:p>
          <w:p w:rsidR="00DC4CAD" w:rsidRPr="00C94DAC" w:rsidRDefault="00DC4CAD" w:rsidP="00BB18DB">
            <w:pPr>
              <w:pStyle w:val="ac"/>
              <w:spacing w:before="0" w:beforeAutospacing="0" w:after="0" w:afterAutospacing="0"/>
            </w:pPr>
            <w:r w:rsidRPr="00C94DAC">
              <w:t>* наша армия (со ст. гр.)</w:t>
            </w:r>
          </w:p>
          <w:p w:rsidR="00DC4CAD" w:rsidRPr="00C94DAC" w:rsidRDefault="00DC4CAD" w:rsidP="00BB18DB">
            <w:pPr>
              <w:pStyle w:val="ac"/>
              <w:rPr>
                <w:b/>
              </w:rPr>
            </w:pPr>
            <w:r w:rsidRPr="00C94DAC">
              <w:t>* наша планета (подг.гр)</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досуги, развлечения, чтение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рассказ</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 xml:space="preserve">экскурсия </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Тематические досуги</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Труд (в природе, дежурство)</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rPr>
                <w:rFonts w:ascii="Times New Roman" w:hAnsi="Times New Roman"/>
                <w:sz w:val="24"/>
                <w:szCs w:val="24"/>
              </w:rPr>
            </w:pPr>
          </w:p>
        </w:tc>
      </w:tr>
      <w:tr w:rsidR="00DC4CAD" w:rsidRPr="004A76EE" w:rsidTr="00BB18DB">
        <w:trPr>
          <w:trHeight w:val="93"/>
        </w:trPr>
        <w:tc>
          <w:tcPr>
            <w:tcW w:w="1951" w:type="dxa"/>
            <w:vMerge/>
            <w:tcBorders>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Викторины, КВН, познавательные досуги, тематические досуги, чтение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рассказ</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экскурсия</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Тематические досуги</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Создание коллекций</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Проектная деятельность Исследовательская </w:t>
            </w:r>
            <w:r w:rsidRPr="00C94DAC">
              <w:rPr>
                <w:rFonts w:ascii="Times New Roman" w:hAnsi="Times New Roman"/>
                <w:sz w:val="24"/>
                <w:szCs w:val="24"/>
              </w:rPr>
              <w:lastRenderedPageBreak/>
              <w:t>деятельность</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Сюжетно-ролевая игра, дидактическая игра, настольно-печатные игры, продуктивная деятельность, дежурство</w:t>
            </w:r>
          </w:p>
        </w:tc>
      </w:tr>
      <w:tr w:rsidR="00DC4CAD" w:rsidRPr="004A76EE" w:rsidTr="00BB18DB">
        <w:trPr>
          <w:trHeight w:val="93"/>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lastRenderedPageBreak/>
              <w:t>4. Формирование патриотических чувств</w:t>
            </w:r>
          </w:p>
          <w:p w:rsidR="00DC4CAD" w:rsidRPr="00C94DAC" w:rsidRDefault="00DC4CAD" w:rsidP="00BB18DB">
            <w:pPr>
              <w:pStyle w:val="ac"/>
              <w:spacing w:before="0" w:beforeAutospacing="0" w:after="0" w:afterAutospacing="0"/>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познавательные беседы, развлечения, моделирование, настольные игры, чтение, творческие задания, видеофильмы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Игра</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Наблюдение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Упражнение</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рассматривание иллюстраций,</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дидактическая игра, изобразительная деятельность</w:t>
            </w:r>
          </w:p>
        </w:tc>
      </w:tr>
      <w:tr w:rsidR="00DC4CAD" w:rsidRPr="004A76EE" w:rsidTr="00BB18DB">
        <w:trPr>
          <w:trHeight w:val="93"/>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rPr>
                <w:b/>
              </w:rPr>
              <w:t>5. Формирование чувства принадлежности к мировому сообществу</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познавательные викторины, КВН, конструирование, моделирование,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чтение</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Объяснение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Напоминание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Наблюдение</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рассматривание иллюстраций, продуктивная деятельность, театрализация</w:t>
            </w:r>
          </w:p>
        </w:tc>
      </w:tr>
      <w:tr w:rsidR="00DC4CAD" w:rsidRPr="004A76EE" w:rsidTr="00BB18DB">
        <w:trPr>
          <w:trHeight w:val="93"/>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7A6CFA">
            <w:pPr>
              <w:numPr>
                <w:ilvl w:val="0"/>
                <w:numId w:val="76"/>
              </w:numPr>
              <w:spacing w:after="0" w:line="240" w:lineRule="auto"/>
              <w:ind w:right="113"/>
              <w:rPr>
                <w:rFonts w:ascii="Times New Roman" w:hAnsi="Times New Roman"/>
                <w:b/>
                <w:sz w:val="24"/>
                <w:szCs w:val="24"/>
              </w:rPr>
            </w:pPr>
            <w:r w:rsidRPr="00C94DAC">
              <w:rPr>
                <w:rFonts w:ascii="Times New Roman" w:hAnsi="Times New Roman"/>
                <w:b/>
                <w:sz w:val="24"/>
                <w:szCs w:val="24"/>
              </w:rPr>
              <w:t>Формирование</w:t>
            </w:r>
          </w:p>
          <w:p w:rsidR="00DC4CAD" w:rsidRPr="00C94DAC" w:rsidRDefault="00DC4CAD" w:rsidP="00BB18DB">
            <w:pPr>
              <w:spacing w:line="240" w:lineRule="auto"/>
              <w:ind w:right="113"/>
              <w:rPr>
                <w:rFonts w:ascii="Times New Roman" w:hAnsi="Times New Roman"/>
                <w:b/>
                <w:sz w:val="24"/>
                <w:szCs w:val="24"/>
              </w:rPr>
            </w:pPr>
            <w:r w:rsidRPr="00C94DAC">
              <w:rPr>
                <w:rFonts w:ascii="Times New Roman" w:hAnsi="Times New Roman"/>
                <w:b/>
                <w:sz w:val="24"/>
                <w:szCs w:val="24"/>
              </w:rPr>
              <w:t xml:space="preserve">основ  собственной  безопасности </w:t>
            </w:r>
          </w:p>
          <w:p w:rsidR="00DC4CAD" w:rsidRPr="00C94DAC" w:rsidRDefault="00DC4CAD" w:rsidP="00BB18DB">
            <w:pPr>
              <w:pStyle w:val="body"/>
              <w:spacing w:before="0" w:beforeAutospacing="0" w:after="0" w:afterAutospacing="0"/>
              <w:ind w:left="142"/>
              <w:jc w:val="both"/>
            </w:pPr>
            <w:r w:rsidRPr="00C94DAC">
              <w:t>*ребенок и другие люди</w:t>
            </w:r>
          </w:p>
          <w:p w:rsidR="00DC4CAD" w:rsidRPr="00C94DAC" w:rsidRDefault="00DC4CAD" w:rsidP="00BB18DB">
            <w:pPr>
              <w:pStyle w:val="body"/>
              <w:spacing w:before="0" w:beforeAutospacing="0" w:after="0" w:afterAutospacing="0"/>
              <w:ind w:left="142"/>
              <w:jc w:val="both"/>
            </w:pPr>
            <w:r w:rsidRPr="00C94DAC">
              <w:t>*ребенок и природа</w:t>
            </w:r>
          </w:p>
          <w:p w:rsidR="00DC4CAD" w:rsidRPr="00C94DAC" w:rsidRDefault="00DC4CAD" w:rsidP="00BB18DB">
            <w:pPr>
              <w:pStyle w:val="body"/>
              <w:spacing w:before="0" w:beforeAutospacing="0" w:after="0" w:afterAutospacing="0"/>
              <w:ind w:left="142"/>
              <w:jc w:val="both"/>
            </w:pPr>
            <w:r w:rsidRPr="00C94DAC">
              <w:t>*ребенок дома</w:t>
            </w:r>
          </w:p>
          <w:p w:rsidR="00DC4CAD" w:rsidRPr="00C94DAC" w:rsidRDefault="00DC4CAD" w:rsidP="00BB18DB">
            <w:pPr>
              <w:pStyle w:val="body"/>
              <w:spacing w:before="0" w:beforeAutospacing="0" w:after="0" w:afterAutospacing="0"/>
              <w:ind w:left="142"/>
              <w:jc w:val="both"/>
            </w:pPr>
            <w:r w:rsidRPr="00C94DAC">
              <w:t>*ребенок и улица</w:t>
            </w:r>
          </w:p>
          <w:p w:rsidR="00DC4CAD" w:rsidRPr="00C94DAC" w:rsidRDefault="00DC4CAD" w:rsidP="00BB18DB">
            <w:pPr>
              <w:pStyle w:val="body"/>
              <w:spacing w:before="0" w:beforeAutospacing="0" w:after="0" w:afterAutospacing="0"/>
              <w:ind w:left="1080"/>
              <w:jc w:val="both"/>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 xml:space="preserve">3-7 лет  </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Беседы,  обучение,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Чтение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Объяснение, напоминание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Упражнения,</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Рассказ</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Продуктивная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Рассматривание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иллюстраций</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Рассказы, чтение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Целевые   прогулки</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Дидактические  и  настольно-печатные  игры;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Сюжетно-ролевые  игры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Минутка  безопасности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Показ, объяснение,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бучение, напоминание</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Рассматривание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иллюстраций Дидактическая игра Продуктивная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Для  самостоятельной игровой  деятельности  -   разметка  дороги  вокруг  детского  сада,</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Творческие задания,</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Рассматривание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Иллюстраций, Дидактическая игра, Продуктивная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деятельность</w:t>
            </w:r>
          </w:p>
        </w:tc>
      </w:tr>
      <w:tr w:rsidR="00DC4CAD" w:rsidRPr="004A76EE" w:rsidTr="00BB18DB">
        <w:trPr>
          <w:trHeight w:val="93"/>
        </w:trPr>
        <w:tc>
          <w:tcPr>
            <w:tcW w:w="14130" w:type="dxa"/>
            <w:gridSpan w:val="5"/>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b/>
                <w:sz w:val="24"/>
                <w:szCs w:val="24"/>
              </w:rPr>
              <w:lastRenderedPageBreak/>
              <w:t>7.Развитие трудовой деятельности</w:t>
            </w:r>
          </w:p>
        </w:tc>
      </w:tr>
      <w:tr w:rsidR="00DC4CAD" w:rsidRPr="004A76EE" w:rsidTr="00BB18DB">
        <w:trPr>
          <w:trHeight w:val="93"/>
        </w:trPr>
        <w:tc>
          <w:tcPr>
            <w:tcW w:w="1951" w:type="dxa"/>
            <w:vMerge w:val="restart"/>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t>7.1. Самообслуживание</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3-4 года вторая младшая  группа</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Напоминание,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беседы, потешки</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Разыгрывание игровых ситуаций</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Показ, объяснение,  обучение,  наблюдение.  Напоминание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Создание ситуаций, побуждающих детей к проявлению навыков самообслуживания</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Дидактическая игра Просмотр видеофильмов</w:t>
            </w:r>
          </w:p>
        </w:tc>
      </w:tr>
      <w:tr w:rsidR="00DC4CAD" w:rsidRPr="004A76EE" w:rsidTr="00BB18DB">
        <w:trPr>
          <w:trHeight w:val="1140"/>
        </w:trPr>
        <w:tc>
          <w:tcPr>
            <w:tcW w:w="1951" w:type="dxa"/>
            <w:vMerge/>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4-5 лет  средняя группа</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Упражнение, беседа,  объяснение, поручение </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 xml:space="preserve">Чтение и рассматривание </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Показ,   объяснение, </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 xml:space="preserve">обучение,   напоминание </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Рассказ, потешки, </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 xml:space="preserve">Напоминание  </w:t>
            </w:r>
          </w:p>
        </w:tc>
      </w:tr>
      <w:tr w:rsidR="00DC4CAD" w:rsidRPr="004A76EE" w:rsidTr="00BB18DB">
        <w:trPr>
          <w:trHeight w:val="1191"/>
        </w:trPr>
        <w:tc>
          <w:tcPr>
            <w:tcW w:w="1951" w:type="dxa"/>
            <w:vMerge w:val="restart"/>
            <w:tcBorders>
              <w:top w:val="double" w:sz="4" w:space="0" w:color="auto"/>
              <w:left w:val="double" w:sz="4" w:space="0" w:color="auto"/>
              <w:right w:val="double" w:sz="4" w:space="0" w:color="auto"/>
            </w:tcBorders>
          </w:tcPr>
          <w:p w:rsidR="00DC4CAD" w:rsidRPr="00C94DAC" w:rsidRDefault="00DC4CAD" w:rsidP="00BB18DB">
            <w:pPr>
              <w:pStyle w:val="ac"/>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rPr>
                <w:rFonts w:ascii="Times New Roman" w:hAnsi="Times New Roman"/>
                <w:sz w:val="24"/>
                <w:szCs w:val="24"/>
              </w:rPr>
            </w:pPr>
            <w:r w:rsidRPr="00C94DAC">
              <w:rPr>
                <w:rFonts w:ascii="Times New Roman" w:hAnsi="Times New Roman"/>
                <w:sz w:val="24"/>
                <w:szCs w:val="24"/>
              </w:rPr>
              <w:t>книг познавательного характера о труде взрослых,    досуг</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rPr>
                <w:rFonts w:ascii="Times New Roman" w:hAnsi="Times New Roman"/>
                <w:sz w:val="24"/>
                <w:szCs w:val="24"/>
              </w:rPr>
            </w:pPr>
            <w:r w:rsidRPr="00C94DAC">
              <w:rPr>
                <w:rFonts w:ascii="Times New Roman" w:hAnsi="Times New Roman"/>
                <w:sz w:val="24"/>
                <w:szCs w:val="24"/>
              </w:rPr>
              <w:t>Создание ситуаций побуждающих детей к оказанию помощи сверстнику и взрослому.</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Просмотр видеофильмов, </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Дидактические игры</w:t>
            </w:r>
          </w:p>
        </w:tc>
      </w:tr>
      <w:tr w:rsidR="00DC4CAD" w:rsidRPr="004A76EE" w:rsidTr="00BB18DB">
        <w:trPr>
          <w:trHeight w:val="93"/>
        </w:trPr>
        <w:tc>
          <w:tcPr>
            <w:tcW w:w="1951" w:type="dxa"/>
            <w:vMerge/>
            <w:tcBorders>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Чтение художественной литературы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Поручения, игровые ситуации,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Досуг</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Объяснение,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 обучение, напоминание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Дидактические и развивающие игры</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Дидактические игры, рассматривание иллюстраций,</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сюжетно-ролевые игры</w:t>
            </w:r>
          </w:p>
        </w:tc>
      </w:tr>
      <w:tr w:rsidR="00DC4CAD" w:rsidRPr="004A76EE" w:rsidTr="00BB18DB">
        <w:trPr>
          <w:trHeight w:val="93"/>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t>7.2. Хозяйственно-бытовой  труд</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3-4 года вторая младшая  группа</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Обучение, наблюдение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 поручения, рассматривание </w:t>
            </w:r>
            <w:r w:rsidRPr="00C94DAC">
              <w:rPr>
                <w:rFonts w:ascii="Times New Roman" w:hAnsi="Times New Roman"/>
                <w:sz w:val="24"/>
                <w:szCs w:val="24"/>
              </w:rPr>
              <w:lastRenderedPageBreak/>
              <w:t>иллюстраций.</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Чтение художественной литературы,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просмотр видеофильмов, </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 xml:space="preserve">Обучение,  показ,  объяснение,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 xml:space="preserve">Наблюдение.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Продуктивная 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поручения,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 xml:space="preserve">совместный труд детей </w:t>
            </w:r>
          </w:p>
          <w:p w:rsidR="00DC4CAD" w:rsidRPr="00C94DAC" w:rsidRDefault="00DC4CAD" w:rsidP="00BB18DB">
            <w:pPr>
              <w:spacing w:line="240" w:lineRule="auto"/>
              <w:rPr>
                <w:rFonts w:ascii="Times New Roman" w:hAnsi="Times New Roman"/>
                <w:sz w:val="24"/>
                <w:szCs w:val="24"/>
              </w:rPr>
            </w:pPr>
          </w:p>
        </w:tc>
      </w:tr>
      <w:tr w:rsidR="00DC4CAD" w:rsidRPr="004A76EE" w:rsidTr="00BB18DB">
        <w:trPr>
          <w:trHeight w:val="1680"/>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4-5 лет  средняя группа</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Обучение, поручения, </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 xml:space="preserve">совместный труд, дидактические игры, продуктивная </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r w:rsidRPr="00C94DAC">
              <w:t xml:space="preserve">Обучение, показ, объяснение напоминание Дидактические и развивающие игры. Создание ситуаций, побуждающих детей к </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Творческие задания, дежурство,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задания, </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поручения</w:t>
            </w:r>
          </w:p>
        </w:tc>
      </w:tr>
      <w:tr w:rsidR="00DC4CAD" w:rsidRPr="004A76EE" w:rsidTr="00BB18DB">
        <w:trPr>
          <w:trHeight w:val="1358"/>
        </w:trPr>
        <w:tc>
          <w:tcPr>
            <w:tcW w:w="1951" w:type="dxa"/>
            <w:vMerge w:val="restart"/>
            <w:tcBorders>
              <w:top w:val="double" w:sz="4" w:space="0" w:color="auto"/>
              <w:left w:val="double" w:sz="4" w:space="0" w:color="auto"/>
              <w:right w:val="double" w:sz="4" w:space="0" w:color="auto"/>
            </w:tcBorders>
          </w:tcPr>
          <w:p w:rsidR="00DC4CAD" w:rsidRPr="00C94DAC" w:rsidRDefault="00DC4CAD" w:rsidP="00BB18DB">
            <w:pPr>
              <w:pStyle w:val="ac"/>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Чтение художественной литературы, </w:t>
            </w:r>
          </w:p>
          <w:p w:rsidR="00DC4CAD" w:rsidRPr="00C94DAC" w:rsidRDefault="00DC4CAD" w:rsidP="00BB18DB">
            <w:pPr>
              <w:rPr>
                <w:rFonts w:ascii="Times New Roman" w:hAnsi="Times New Roman"/>
                <w:sz w:val="24"/>
                <w:szCs w:val="24"/>
              </w:rPr>
            </w:pPr>
            <w:r w:rsidRPr="00C94DAC">
              <w:rPr>
                <w:rFonts w:ascii="Times New Roman" w:hAnsi="Times New Roman"/>
                <w:sz w:val="24"/>
                <w:szCs w:val="24"/>
              </w:rPr>
              <w:t>просмотр видеофильмов</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r w:rsidRPr="00C94DAC">
              <w:t xml:space="preserve">закреплению желания бережного отношения  к своему труду и труду других людей </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rPr>
                <w:rFonts w:ascii="Times New Roman" w:hAnsi="Times New Roman"/>
                <w:sz w:val="24"/>
                <w:szCs w:val="24"/>
              </w:rPr>
            </w:pPr>
            <w:r w:rsidRPr="00C94DAC">
              <w:rPr>
                <w:rFonts w:ascii="Times New Roman" w:hAnsi="Times New Roman"/>
                <w:sz w:val="24"/>
                <w:szCs w:val="24"/>
              </w:rPr>
              <w:t>совместный труд детей</w:t>
            </w:r>
          </w:p>
        </w:tc>
      </w:tr>
      <w:tr w:rsidR="00DC4CAD" w:rsidRPr="004A76EE" w:rsidTr="00BB18DB">
        <w:trPr>
          <w:trHeight w:val="93"/>
        </w:trPr>
        <w:tc>
          <w:tcPr>
            <w:tcW w:w="1951" w:type="dxa"/>
            <w:vMerge/>
            <w:tcBorders>
              <w:left w:val="double" w:sz="4" w:space="0" w:color="auto"/>
              <w:bottom w:val="double" w:sz="4" w:space="0" w:color="auto"/>
              <w:right w:val="double" w:sz="4" w:space="0" w:color="auto"/>
            </w:tcBorders>
          </w:tcPr>
          <w:p w:rsidR="00DC4CAD" w:rsidRPr="00C94DAC" w:rsidRDefault="00DC4CAD" w:rsidP="00BB18DB">
            <w:pPr>
              <w:pStyle w:val="ac"/>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Обучение,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коллективный труд, поручения,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дидактические игры, продуктивная 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экскурсии</w:t>
            </w:r>
          </w:p>
          <w:p w:rsidR="00DC4CAD" w:rsidRPr="00C94DAC" w:rsidRDefault="00DC4CAD" w:rsidP="00BB18DB">
            <w:pPr>
              <w:pStyle w:val="ac"/>
              <w:spacing w:before="0" w:beforeAutospacing="0" w:after="0" w:afterAutospacing="0"/>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Обучение, показ, объяснение</w:t>
            </w:r>
          </w:p>
          <w:p w:rsidR="00DC4CAD" w:rsidRPr="00C94DAC" w:rsidRDefault="00DC4CAD" w:rsidP="00BB18DB">
            <w:pPr>
              <w:pStyle w:val="ac"/>
              <w:spacing w:before="0" w:beforeAutospacing="0" w:after="0" w:afterAutospacing="0"/>
            </w:pPr>
            <w:r w:rsidRPr="00C94DAC">
              <w:t xml:space="preserve">Трудовые поручения, участие в совместной со взрослым в уборке игровых уголков,  </w:t>
            </w:r>
          </w:p>
          <w:p w:rsidR="00DC4CAD" w:rsidRPr="00C94DAC" w:rsidRDefault="00DC4CAD" w:rsidP="00BB18DB">
            <w:pPr>
              <w:pStyle w:val="ac"/>
              <w:spacing w:before="0" w:beforeAutospacing="0" w:after="0" w:afterAutospacing="0"/>
            </w:pPr>
            <w:r w:rsidRPr="00C94DAC">
              <w:t xml:space="preserve">участие в ремонте атрибутов для игр детей и книг. </w:t>
            </w:r>
          </w:p>
          <w:p w:rsidR="00DC4CAD" w:rsidRPr="00C94DAC" w:rsidRDefault="00DC4CAD" w:rsidP="00BB18DB">
            <w:pPr>
              <w:pStyle w:val="ac"/>
              <w:spacing w:before="0" w:beforeAutospacing="0" w:after="0" w:afterAutospacing="0"/>
            </w:pPr>
            <w:r w:rsidRPr="00C94DAC">
              <w:t>Уборка постели после сна,</w:t>
            </w:r>
          </w:p>
          <w:p w:rsidR="00DC4CAD" w:rsidRPr="00C94DAC" w:rsidRDefault="00DC4CAD" w:rsidP="00BB18DB">
            <w:pPr>
              <w:pStyle w:val="ac"/>
              <w:spacing w:before="0" w:beforeAutospacing="0" w:after="0" w:afterAutospacing="0"/>
            </w:pPr>
            <w:r w:rsidRPr="00C94DAC">
              <w:t xml:space="preserve">Сервировка  стола, </w:t>
            </w:r>
          </w:p>
          <w:p w:rsidR="00DC4CAD" w:rsidRPr="00C94DAC" w:rsidRDefault="00DC4CAD" w:rsidP="00BB18DB">
            <w:pPr>
              <w:pStyle w:val="ac"/>
              <w:spacing w:before="0" w:beforeAutospacing="0" w:after="0" w:afterAutospacing="0"/>
            </w:pPr>
            <w:r w:rsidRPr="00C94DAC">
              <w:t xml:space="preserve">Самостоятельно  раскладывать </w:t>
            </w:r>
            <w:r w:rsidRPr="00C94DAC">
              <w:lastRenderedPageBreak/>
              <w:t>подготовленные воспитателем материалы для занятий, убирать их</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Творческие задания, дежурство,</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 задания,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поручения</w:t>
            </w:r>
          </w:p>
        </w:tc>
      </w:tr>
      <w:tr w:rsidR="00DC4CAD" w:rsidRPr="004A76EE" w:rsidTr="00BB18DB">
        <w:trPr>
          <w:trHeight w:val="2775"/>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lastRenderedPageBreak/>
              <w:t>7.3.  Труд  в природе</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3-4 года вторая младшая  группа</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Обучение, совместный труд детей и взрослых, беседы, чтение художественной литературы</w:t>
            </w:r>
          </w:p>
          <w:p w:rsidR="00DC4CAD" w:rsidRPr="00C94DAC" w:rsidRDefault="00DC4CAD" w:rsidP="00BB18DB">
            <w:pPr>
              <w:pStyle w:val="ac"/>
              <w:spacing w:before="0" w:beforeAutospacing="0" w:after="0" w:afterAutospacing="0"/>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 xml:space="preserve">Показ, объяснение, обучение наблюдение </w:t>
            </w:r>
          </w:p>
          <w:p w:rsidR="00DC4CAD" w:rsidRPr="00C94DAC" w:rsidRDefault="00DC4CAD" w:rsidP="00BB18DB">
            <w:pPr>
              <w:pStyle w:val="ac"/>
              <w:spacing w:before="0" w:beforeAutospacing="0" w:after="0" w:afterAutospacing="0"/>
            </w:pPr>
            <w:r w:rsidRPr="00C94DAC">
              <w:t xml:space="preserve">Дидакт.  и развивающие игры. </w:t>
            </w:r>
          </w:p>
          <w:p w:rsidR="00DC4CAD" w:rsidRPr="00C94DAC" w:rsidRDefault="00DC4CAD" w:rsidP="00BB18DB">
            <w:pPr>
              <w:pStyle w:val="ac"/>
              <w:spacing w:before="0" w:beforeAutospacing="0" w:after="0" w:afterAutospacing="0"/>
            </w:pPr>
            <w:r w:rsidRPr="00C94DAC">
              <w:t xml:space="preserve">Создание ситуаций, побуждающих детей к проявлению заботливого отношения к природе. </w:t>
            </w:r>
          </w:p>
          <w:p w:rsidR="00DC4CAD" w:rsidRPr="00C94DAC" w:rsidRDefault="00DC4CAD" w:rsidP="00BB18DB">
            <w:pPr>
              <w:pStyle w:val="ac"/>
            </w:pPr>
            <w:r w:rsidRPr="00C94DAC">
              <w:t xml:space="preserve">Наблюдение, как взрослый ухаживает за </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Продуктивная деятельность,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тематические досуги</w:t>
            </w:r>
          </w:p>
        </w:tc>
      </w:tr>
      <w:tr w:rsidR="00DC4CAD" w:rsidRPr="004A76EE" w:rsidTr="00BB18DB">
        <w:trPr>
          <w:trHeight w:val="1671"/>
        </w:trPr>
        <w:tc>
          <w:tcPr>
            <w:tcW w:w="1951" w:type="dxa"/>
            <w:vMerge w:val="restart"/>
            <w:tcBorders>
              <w:top w:val="double" w:sz="4" w:space="0" w:color="auto"/>
              <w:left w:val="double" w:sz="4" w:space="0" w:color="auto"/>
              <w:right w:val="double" w:sz="4" w:space="0" w:color="auto"/>
            </w:tcBorders>
          </w:tcPr>
          <w:p w:rsidR="00DC4CAD" w:rsidRPr="00C94DAC" w:rsidRDefault="00DC4CAD" w:rsidP="00BB18DB">
            <w:pPr>
              <w:pStyle w:val="ac"/>
              <w:rPr>
                <w:b/>
              </w:rPr>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 xml:space="preserve">растениями и животными. </w:t>
            </w:r>
          </w:p>
          <w:p w:rsidR="00DC4CAD" w:rsidRPr="00C94DAC" w:rsidRDefault="00DC4CAD" w:rsidP="00BB18DB">
            <w:pPr>
              <w:pStyle w:val="ac"/>
            </w:pPr>
            <w:r w:rsidRPr="00C94DAC">
              <w:t>Наблюдение за изменениями, произошедшими со знакомыми растениями и животными</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rPr>
                <w:rFonts w:ascii="Times New Roman" w:hAnsi="Times New Roman"/>
                <w:sz w:val="24"/>
                <w:szCs w:val="24"/>
              </w:rPr>
            </w:pPr>
          </w:p>
        </w:tc>
      </w:tr>
      <w:tr w:rsidR="00DC4CAD" w:rsidRPr="004A76EE" w:rsidTr="00BB18DB">
        <w:trPr>
          <w:trHeight w:val="93"/>
        </w:trPr>
        <w:tc>
          <w:tcPr>
            <w:tcW w:w="1951" w:type="dxa"/>
            <w:vMerge/>
            <w:tcBorders>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4-5 лет  средняя группа</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Обучение,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совместный труд детей и взрослых,</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 беседы, чтение художественной литературы, дидактическая игра</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Просмотр видеофильмов</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 xml:space="preserve">Показ, объяснение, </w:t>
            </w:r>
          </w:p>
          <w:p w:rsidR="00DC4CAD" w:rsidRPr="00C94DAC" w:rsidRDefault="00DC4CAD" w:rsidP="00BB18DB">
            <w:pPr>
              <w:pStyle w:val="ac"/>
              <w:spacing w:before="0" w:beforeAutospacing="0" w:after="0" w:afterAutospacing="0"/>
            </w:pPr>
            <w:r w:rsidRPr="00C94DAC">
              <w:t xml:space="preserve">обучение напоминания </w:t>
            </w:r>
          </w:p>
          <w:p w:rsidR="00DC4CAD" w:rsidRPr="00C94DAC" w:rsidRDefault="00DC4CAD" w:rsidP="00BB18DB">
            <w:pPr>
              <w:pStyle w:val="ac"/>
              <w:spacing w:before="0" w:beforeAutospacing="0" w:after="0" w:afterAutospacing="0"/>
            </w:pPr>
            <w:r w:rsidRPr="00C94DAC">
              <w:t>Дидактические  и развивающие игры. Трудовые поручения,</w:t>
            </w:r>
          </w:p>
          <w:p w:rsidR="00DC4CAD" w:rsidRPr="00C94DAC" w:rsidRDefault="00DC4CAD" w:rsidP="00BB18DB">
            <w:pPr>
              <w:pStyle w:val="ac"/>
              <w:spacing w:before="0" w:beforeAutospacing="0" w:after="0" w:afterAutospacing="0"/>
            </w:pPr>
            <w:r w:rsidRPr="00C94DAC">
              <w:t xml:space="preserve"> участие в совместной работе со взрослым в уходе за растениями  и животными, уголка природы Выращивание  зелени для корма птиц в </w:t>
            </w:r>
            <w:r w:rsidRPr="00C94DAC">
              <w:lastRenderedPageBreak/>
              <w:t>зимнее время.</w:t>
            </w:r>
          </w:p>
          <w:p w:rsidR="00DC4CAD" w:rsidRPr="00C94DAC" w:rsidRDefault="00DC4CAD" w:rsidP="00BB18DB">
            <w:pPr>
              <w:pStyle w:val="ac"/>
              <w:spacing w:before="0" w:beforeAutospacing="0" w:after="0" w:afterAutospacing="0"/>
            </w:pPr>
            <w:r w:rsidRPr="00C94DAC">
              <w:t xml:space="preserve">Подкормка  птиц . </w:t>
            </w:r>
          </w:p>
          <w:p w:rsidR="00DC4CAD" w:rsidRPr="00C94DAC" w:rsidRDefault="00DC4CAD" w:rsidP="00BB18DB">
            <w:pPr>
              <w:pStyle w:val="ac"/>
              <w:spacing w:before="0" w:beforeAutospacing="0" w:after="0" w:afterAutospacing="0"/>
            </w:pPr>
            <w:r w:rsidRPr="00C94DAC">
              <w:t>Работа  на огороде и цветнике</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Продуктивная деятельность,</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ведение календаря природы совместно с воспитателем, тематические досуги</w:t>
            </w:r>
          </w:p>
        </w:tc>
      </w:tr>
      <w:tr w:rsidR="00DC4CAD" w:rsidRPr="004A76EE" w:rsidTr="00BB18DB">
        <w:trPr>
          <w:trHeight w:val="3135"/>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rPr>
                <w:b/>
              </w:rPr>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Обучение,</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DC4CAD" w:rsidRPr="00C94DAC" w:rsidRDefault="00DC4CAD" w:rsidP="00BB18DB">
            <w:pPr>
              <w:pStyle w:val="ac"/>
              <w:spacing w:before="0" w:beforeAutospacing="0" w:after="0" w:afterAutospacing="0"/>
            </w:pPr>
            <w:r w:rsidRPr="00C94DAC">
              <w:t>Просмотр видеофильмов целевые прогулки</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 xml:space="preserve">Показ, объяснение, обучение напоминания </w:t>
            </w:r>
          </w:p>
          <w:p w:rsidR="00DC4CAD" w:rsidRPr="00C94DAC" w:rsidRDefault="00DC4CAD" w:rsidP="00BB18DB">
            <w:pPr>
              <w:pStyle w:val="ac"/>
              <w:spacing w:before="0" w:beforeAutospacing="0" w:after="0" w:afterAutospacing="0"/>
            </w:pPr>
            <w:r w:rsidRPr="00C94DAC">
              <w:t xml:space="preserve">Дежурство в уголке природы. Дидактические и развивающие игры. </w:t>
            </w:r>
          </w:p>
          <w:p w:rsidR="00DC4CAD" w:rsidRPr="00C94DAC" w:rsidRDefault="00DC4CAD" w:rsidP="00BB18DB">
            <w:pPr>
              <w:pStyle w:val="ac"/>
              <w:spacing w:before="0" w:beforeAutospacing="0" w:after="0" w:afterAutospacing="0"/>
            </w:pPr>
            <w:r w:rsidRPr="00C94DAC">
              <w:t>Трудовые поручения, участие в совместной работе со взрослым в уходе за растениями и животными,  уголка природы</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Продуктивная деятельность, ведение календаря природы, тематические досуги</w:t>
            </w:r>
          </w:p>
        </w:tc>
      </w:tr>
      <w:tr w:rsidR="00DC4CAD" w:rsidRPr="004A76EE" w:rsidTr="00BB18DB">
        <w:trPr>
          <w:trHeight w:val="21"/>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rPr>
                <w:b/>
              </w:rPr>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pP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rPr>
                <w:rFonts w:ascii="Times New Roman" w:hAnsi="Times New Roman"/>
                <w:sz w:val="24"/>
                <w:szCs w:val="24"/>
              </w:rPr>
            </w:pPr>
          </w:p>
        </w:tc>
      </w:tr>
      <w:tr w:rsidR="00DC4CAD" w:rsidRPr="004A76EE" w:rsidTr="00BB18DB">
        <w:trPr>
          <w:trHeight w:val="93"/>
        </w:trPr>
        <w:tc>
          <w:tcPr>
            <w:tcW w:w="1951"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t>7.4. Ручной  труд</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Совместная деятельность детей  и взрослых, продуктивная деятельность</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Показ, объяснение, обучение, напоминание</w:t>
            </w:r>
          </w:p>
          <w:p w:rsidR="00DC4CAD" w:rsidRPr="00C94DAC" w:rsidRDefault="00DC4CAD" w:rsidP="00BB18DB">
            <w:pPr>
              <w:pStyle w:val="ac"/>
              <w:spacing w:before="0" w:beforeAutospacing="0" w:after="0" w:afterAutospacing="0"/>
            </w:pPr>
            <w:r w:rsidRPr="00C94DAC">
              <w:t xml:space="preserve">Дидактические  и развивающие игры. Трудовые поручения, </w:t>
            </w:r>
          </w:p>
          <w:p w:rsidR="00DC4CAD" w:rsidRPr="00C94DAC" w:rsidRDefault="00DC4CAD" w:rsidP="00BB18DB">
            <w:pPr>
              <w:pStyle w:val="ac"/>
              <w:spacing w:before="0" w:beforeAutospacing="0" w:after="0" w:afterAutospacing="0"/>
            </w:pPr>
            <w:r w:rsidRPr="00C94DAC">
              <w:t>Участие со взрослым по ремонту атрибутов для игр детей, подклейке книг,</w:t>
            </w:r>
          </w:p>
          <w:p w:rsidR="00DC4CAD" w:rsidRPr="00C94DAC" w:rsidRDefault="00DC4CAD" w:rsidP="00BB18DB">
            <w:pPr>
              <w:pStyle w:val="ac"/>
              <w:spacing w:before="0" w:beforeAutospacing="0" w:after="0" w:afterAutospacing="0"/>
            </w:pPr>
            <w:r w:rsidRPr="00C94DAC">
              <w:t xml:space="preserve">Изготовление  пособий для занятий, самостоятельное планирование трудовой деятельности </w:t>
            </w:r>
          </w:p>
          <w:p w:rsidR="00DC4CAD" w:rsidRPr="00C94DAC" w:rsidRDefault="00DC4CAD" w:rsidP="00BB18DB">
            <w:pPr>
              <w:pStyle w:val="ac"/>
              <w:spacing w:before="0" w:beforeAutospacing="0" w:after="0" w:afterAutospacing="0"/>
            </w:pPr>
            <w:r w:rsidRPr="00C94DAC">
              <w:t xml:space="preserve">Работа с природным материалом, бумагой, тканью. игры и игрушки </w:t>
            </w:r>
            <w:r w:rsidRPr="00C94DAC">
              <w:lastRenderedPageBreak/>
              <w:t>своими руками.</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lastRenderedPageBreak/>
              <w:t>Продуктивная деятельность</w:t>
            </w:r>
          </w:p>
        </w:tc>
      </w:tr>
      <w:tr w:rsidR="00DC4CAD" w:rsidRPr="004A76EE" w:rsidTr="00BB18DB">
        <w:trPr>
          <w:trHeight w:val="93"/>
        </w:trPr>
        <w:tc>
          <w:tcPr>
            <w:tcW w:w="1951" w:type="dxa"/>
            <w:vMerge w:val="restart"/>
            <w:tcBorders>
              <w:top w:val="double" w:sz="4" w:space="0" w:color="auto"/>
              <w:left w:val="double" w:sz="4" w:space="0" w:color="auto"/>
              <w:right w:val="double" w:sz="4" w:space="0" w:color="auto"/>
            </w:tcBorders>
          </w:tcPr>
          <w:p w:rsidR="00DC4CAD" w:rsidRPr="00C94DAC" w:rsidRDefault="00DC4CAD" w:rsidP="00BB18DB">
            <w:pPr>
              <w:pStyle w:val="ac"/>
              <w:spacing w:before="0" w:beforeAutospacing="0" w:after="0" w:afterAutospacing="0"/>
              <w:rPr>
                <w:b/>
              </w:rPr>
            </w:pPr>
            <w:r w:rsidRPr="00C94DAC">
              <w:rPr>
                <w:b/>
              </w:rPr>
              <w:lastRenderedPageBreak/>
              <w:t>7.7. Формирование  первичных представлений  о труде взрослых</w:t>
            </w: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ac"/>
              <w:spacing w:before="0" w:beforeAutospacing="0" w:after="0" w:afterAutospacing="0"/>
            </w:pPr>
            <w:r w:rsidRPr="00C94DAC">
              <w:t>3-5 лет  вторая младшая  и средняя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Наблюдение ,  целевые прогулки , рассказывание, чтение. Рассматривание иллюстраций</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Дидактические игры,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Сюжетно-ролевые игры,</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 чтение,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закрепление</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Сюжетно-ролевые игры,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обыгрывание, дидактические игры. Практическая деятельность</w:t>
            </w:r>
          </w:p>
        </w:tc>
      </w:tr>
      <w:tr w:rsidR="00DC4CAD" w:rsidRPr="004A76EE" w:rsidTr="00BB18DB">
        <w:trPr>
          <w:trHeight w:val="93"/>
        </w:trPr>
        <w:tc>
          <w:tcPr>
            <w:tcW w:w="1951" w:type="dxa"/>
            <w:vMerge/>
            <w:tcBorders>
              <w:left w:val="double" w:sz="4" w:space="0" w:color="auto"/>
              <w:bottom w:val="double" w:sz="4" w:space="0" w:color="auto"/>
              <w:right w:val="double" w:sz="4" w:space="0" w:color="auto"/>
            </w:tcBorders>
          </w:tcPr>
          <w:p w:rsidR="00DC4CAD" w:rsidRPr="00C94DAC" w:rsidRDefault="00DC4CAD" w:rsidP="00BB18DB">
            <w:pPr>
              <w:pStyle w:val="31"/>
              <w:spacing w:line="240" w:lineRule="auto"/>
              <w:rPr>
                <w:rFonts w:ascii="Times New Roman" w:hAnsi="Times New Roman"/>
                <w:b/>
                <w:sz w:val="24"/>
                <w:szCs w:val="24"/>
              </w:rPr>
            </w:pPr>
          </w:p>
        </w:tc>
        <w:tc>
          <w:tcPr>
            <w:tcW w:w="1973"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pStyle w:val="31"/>
              <w:spacing w:line="240" w:lineRule="auto"/>
              <w:rPr>
                <w:rFonts w:ascii="Times New Roman" w:hAnsi="Times New Roman"/>
                <w:sz w:val="24"/>
                <w:szCs w:val="24"/>
              </w:rPr>
            </w:pPr>
            <w:r w:rsidRPr="00C94DAC">
              <w:rPr>
                <w:rFonts w:ascii="Times New Roman" w:hAnsi="Times New Roman"/>
                <w:sz w:val="24"/>
                <w:szCs w:val="24"/>
              </w:rPr>
              <w:t>5-7 лет старшая и подг. к школе группы</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Экскурсии,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наблюдения, рассказы, обучение, чтение, рассматривание иллюстраций,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просмотр видео</w:t>
            </w:r>
          </w:p>
        </w:tc>
        <w:tc>
          <w:tcPr>
            <w:tcW w:w="2977"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Дидактические игры,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обучение,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чтение, </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практическая деятельность, встречи с людьми  интересных профессий,</w:t>
            </w:r>
          </w:p>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 xml:space="preserve"> создание альбомов, </w:t>
            </w:r>
          </w:p>
        </w:tc>
        <w:tc>
          <w:tcPr>
            <w:tcW w:w="4252" w:type="dxa"/>
            <w:tcBorders>
              <w:top w:val="double" w:sz="4" w:space="0" w:color="auto"/>
              <w:left w:val="double" w:sz="4" w:space="0" w:color="auto"/>
              <w:bottom w:val="double" w:sz="4" w:space="0" w:color="auto"/>
              <w:right w:val="double" w:sz="4" w:space="0" w:color="auto"/>
            </w:tcBorders>
          </w:tcPr>
          <w:p w:rsidR="00DC4CAD" w:rsidRPr="00C94DAC" w:rsidRDefault="00DC4CAD" w:rsidP="00BB18DB">
            <w:pPr>
              <w:spacing w:line="240" w:lineRule="auto"/>
              <w:rPr>
                <w:rFonts w:ascii="Times New Roman" w:hAnsi="Times New Roman"/>
                <w:sz w:val="24"/>
                <w:szCs w:val="24"/>
              </w:rPr>
            </w:pPr>
            <w:r w:rsidRPr="00C94DAC">
              <w:rPr>
                <w:rFonts w:ascii="Times New Roman" w:hAnsi="Times New Roman"/>
                <w:sz w:val="24"/>
                <w:szCs w:val="24"/>
              </w:rPr>
              <w:t>Дидактические игры, сюжетно-ролевые игры</w:t>
            </w:r>
          </w:p>
        </w:tc>
      </w:tr>
    </w:tbl>
    <w:p w:rsidR="00DC4CAD" w:rsidRPr="004A76EE" w:rsidRDefault="00DC4CAD" w:rsidP="00DC4CAD">
      <w:pPr>
        <w:pStyle w:val="body"/>
        <w:spacing w:before="0" w:beforeAutospacing="0" w:after="0" w:afterAutospacing="0"/>
        <w:jc w:val="both"/>
      </w:pPr>
    </w:p>
    <w:p w:rsidR="00DC4CAD" w:rsidRPr="004A76EE" w:rsidRDefault="00DC4CAD" w:rsidP="00DC4CAD">
      <w:pPr>
        <w:pStyle w:val="ac"/>
        <w:spacing w:before="0" w:beforeAutospacing="0" w:after="0" w:afterAutospacing="0"/>
        <w:rPr>
          <w:b/>
        </w:rPr>
      </w:pPr>
    </w:p>
    <w:p w:rsidR="00DC4CAD" w:rsidRPr="004A76EE" w:rsidRDefault="00DC4CAD" w:rsidP="00DC4CAD">
      <w:pPr>
        <w:pStyle w:val="ac"/>
        <w:spacing w:before="0" w:beforeAutospacing="0" w:after="0" w:afterAutospacing="0"/>
        <w:rPr>
          <w:b/>
        </w:rPr>
      </w:pPr>
    </w:p>
    <w:tbl>
      <w:tblPr>
        <w:tblW w:w="1413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90"/>
        <w:gridCol w:w="11340"/>
      </w:tblGrid>
      <w:tr w:rsidR="00DC4CAD" w:rsidRPr="009F0388" w:rsidTr="00BB18DB">
        <w:tc>
          <w:tcPr>
            <w:tcW w:w="2790" w:type="dxa"/>
            <w:tcBorders>
              <w:top w:val="double" w:sz="4" w:space="0" w:color="auto"/>
              <w:left w:val="double" w:sz="4" w:space="0" w:color="auto"/>
              <w:bottom w:val="double" w:sz="4" w:space="0" w:color="auto"/>
              <w:right w:val="double" w:sz="4" w:space="0" w:color="auto"/>
            </w:tcBorders>
            <w:shd w:val="clear" w:color="auto" w:fill="auto"/>
          </w:tcPr>
          <w:p w:rsidR="00DC4CAD" w:rsidRPr="00C94DAC" w:rsidRDefault="00DC4CAD" w:rsidP="00BB18DB">
            <w:pPr>
              <w:widowControl w:val="0"/>
              <w:jc w:val="both"/>
              <w:rPr>
                <w:rFonts w:ascii="Times New Roman" w:hAnsi="Times New Roman"/>
                <w:b/>
                <w:color w:val="000000"/>
                <w:spacing w:val="-12"/>
                <w:sz w:val="24"/>
                <w:szCs w:val="24"/>
              </w:rPr>
            </w:pPr>
            <w:r w:rsidRPr="00C94DAC">
              <w:rPr>
                <w:rFonts w:ascii="Times New Roman" w:hAnsi="Times New Roman"/>
                <w:b/>
                <w:sz w:val="24"/>
                <w:szCs w:val="24"/>
              </w:rPr>
              <w:t>Образовательная область</w:t>
            </w:r>
          </w:p>
        </w:tc>
        <w:tc>
          <w:tcPr>
            <w:tcW w:w="11340" w:type="dxa"/>
            <w:tcBorders>
              <w:top w:val="double" w:sz="4" w:space="0" w:color="auto"/>
              <w:left w:val="double" w:sz="4" w:space="0" w:color="auto"/>
              <w:bottom w:val="double" w:sz="4" w:space="0" w:color="auto"/>
              <w:right w:val="double" w:sz="4" w:space="0" w:color="auto"/>
            </w:tcBorders>
            <w:shd w:val="clear" w:color="auto" w:fill="auto"/>
          </w:tcPr>
          <w:p w:rsidR="00DC4CAD" w:rsidRPr="00C94DAC" w:rsidRDefault="00DC4CAD" w:rsidP="00BB18DB">
            <w:pPr>
              <w:widowControl w:val="0"/>
              <w:jc w:val="center"/>
              <w:rPr>
                <w:rFonts w:ascii="Times New Roman" w:hAnsi="Times New Roman"/>
                <w:b/>
                <w:color w:val="000000"/>
                <w:spacing w:val="-12"/>
                <w:sz w:val="24"/>
                <w:szCs w:val="24"/>
              </w:rPr>
            </w:pPr>
            <w:r w:rsidRPr="00C94DAC">
              <w:rPr>
                <w:rFonts w:ascii="Times New Roman" w:hAnsi="Times New Roman"/>
                <w:b/>
                <w:sz w:val="24"/>
                <w:szCs w:val="24"/>
              </w:rPr>
              <w:t>Формы взаимодействия с семьями воспитанников</w:t>
            </w:r>
          </w:p>
        </w:tc>
      </w:tr>
      <w:tr w:rsidR="00DC4CAD" w:rsidRPr="009F0388" w:rsidTr="00BB18DB">
        <w:tc>
          <w:tcPr>
            <w:tcW w:w="2790" w:type="dxa"/>
            <w:tcBorders>
              <w:top w:val="double" w:sz="4" w:space="0" w:color="auto"/>
              <w:left w:val="double" w:sz="4" w:space="0" w:color="auto"/>
              <w:bottom w:val="double" w:sz="4" w:space="0" w:color="auto"/>
              <w:right w:val="double" w:sz="4" w:space="0" w:color="auto"/>
            </w:tcBorders>
            <w:shd w:val="clear" w:color="auto" w:fill="auto"/>
          </w:tcPr>
          <w:p w:rsidR="00DC4CAD" w:rsidRPr="00C94DAC" w:rsidRDefault="00DC4CAD" w:rsidP="00BB18DB">
            <w:pPr>
              <w:widowControl w:val="0"/>
              <w:jc w:val="both"/>
              <w:rPr>
                <w:rFonts w:ascii="Times New Roman" w:hAnsi="Times New Roman"/>
                <w:b/>
                <w:color w:val="000000"/>
                <w:spacing w:val="-12"/>
                <w:sz w:val="24"/>
                <w:szCs w:val="24"/>
              </w:rPr>
            </w:pPr>
            <w:r w:rsidRPr="00C94DAC">
              <w:rPr>
                <w:rFonts w:ascii="Times New Roman" w:hAnsi="Times New Roman"/>
                <w:b/>
                <w:color w:val="000000"/>
                <w:spacing w:val="-12"/>
                <w:sz w:val="24"/>
                <w:szCs w:val="24"/>
              </w:rPr>
              <w:t>Социально-коммуникативное</w:t>
            </w:r>
          </w:p>
          <w:p w:rsidR="00DC4CAD" w:rsidRPr="00C94DAC" w:rsidRDefault="00DC4CAD" w:rsidP="00BB18DB">
            <w:pPr>
              <w:widowControl w:val="0"/>
              <w:jc w:val="both"/>
              <w:rPr>
                <w:rFonts w:ascii="Times New Roman" w:hAnsi="Times New Roman"/>
                <w:b/>
                <w:color w:val="000000"/>
                <w:spacing w:val="-12"/>
                <w:sz w:val="24"/>
                <w:szCs w:val="24"/>
              </w:rPr>
            </w:pPr>
            <w:r w:rsidRPr="00C94DAC">
              <w:rPr>
                <w:rFonts w:ascii="Times New Roman" w:hAnsi="Times New Roman"/>
                <w:b/>
                <w:color w:val="000000"/>
                <w:spacing w:val="-12"/>
                <w:sz w:val="24"/>
                <w:szCs w:val="24"/>
              </w:rPr>
              <w:t>развитие</w:t>
            </w:r>
          </w:p>
        </w:tc>
        <w:tc>
          <w:tcPr>
            <w:tcW w:w="11340" w:type="dxa"/>
            <w:tcBorders>
              <w:top w:val="double" w:sz="4" w:space="0" w:color="auto"/>
              <w:left w:val="double" w:sz="4" w:space="0" w:color="auto"/>
              <w:bottom w:val="double" w:sz="4" w:space="0" w:color="auto"/>
              <w:right w:val="double" w:sz="4" w:space="0" w:color="auto"/>
            </w:tcBorders>
            <w:shd w:val="clear" w:color="auto" w:fill="auto"/>
          </w:tcPr>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Распространение инновационных подходов к воспитанию детей через рекомендованную психолого-</w:t>
            </w:r>
            <w:r w:rsidRPr="00C94DAC">
              <w:rPr>
                <w:rFonts w:ascii="Times New Roman" w:hAnsi="Times New Roman"/>
                <w:sz w:val="24"/>
                <w:szCs w:val="24"/>
              </w:rPr>
              <w:lastRenderedPageBreak/>
              <w:t>педагогическую литературу, периодические  издания.</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Изучение и анализ детско-родительских отношений с целью оказания помощи детям.</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Беседы с детьми с целью формирования уверенности в том, что их любят и о них заботятся в семье.</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Выработка единой  системы гуманистических требований в ДОУ и семье.</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Повышение правовой культуры родителей.</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DC4CAD" w:rsidRPr="00C94DAC" w:rsidRDefault="00DC4CAD" w:rsidP="007A6CFA">
            <w:pPr>
              <w:pStyle w:val="a5"/>
              <w:numPr>
                <w:ilvl w:val="0"/>
                <w:numId w:val="75"/>
              </w:numPr>
              <w:spacing w:line="240" w:lineRule="auto"/>
              <w:rPr>
                <w:rFonts w:ascii="Times New Roman" w:hAnsi="Times New Roman"/>
                <w:sz w:val="24"/>
                <w:szCs w:val="24"/>
              </w:rPr>
            </w:pPr>
            <w:r w:rsidRPr="00C94DAC">
              <w:rPr>
                <w:rFonts w:ascii="Times New Roman" w:hAnsi="Times New Roman"/>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DC4CAD" w:rsidRPr="00C94DAC" w:rsidRDefault="00DC4CAD" w:rsidP="00BB18DB">
            <w:pPr>
              <w:widowControl w:val="0"/>
              <w:jc w:val="both"/>
              <w:rPr>
                <w:rFonts w:ascii="Times New Roman" w:hAnsi="Times New Roman"/>
                <w:b/>
                <w:color w:val="000000"/>
                <w:spacing w:val="-12"/>
                <w:sz w:val="24"/>
                <w:szCs w:val="24"/>
              </w:rPr>
            </w:pPr>
          </w:p>
        </w:tc>
      </w:tr>
    </w:tbl>
    <w:p w:rsidR="00DC4CAD" w:rsidRPr="004A76EE" w:rsidRDefault="00DC4CAD" w:rsidP="00DC4CAD">
      <w:pPr>
        <w:shd w:val="clear" w:color="auto" w:fill="FFFFFF"/>
        <w:ind w:firstLine="288"/>
        <w:jc w:val="both"/>
        <w:rPr>
          <w:rFonts w:ascii="Times New Roman" w:hAnsi="Times New Roman"/>
          <w:b/>
          <w:sz w:val="24"/>
          <w:szCs w:val="24"/>
        </w:rPr>
      </w:pPr>
    </w:p>
    <w:p w:rsidR="00DC4CAD" w:rsidRPr="00567082" w:rsidRDefault="00567082" w:rsidP="007A6CFA">
      <w:pPr>
        <w:pStyle w:val="a5"/>
        <w:numPr>
          <w:ilvl w:val="1"/>
          <w:numId w:val="97"/>
        </w:numPr>
        <w:shd w:val="clear" w:color="auto" w:fill="FFFFFF"/>
        <w:ind w:left="0" w:firstLine="0"/>
        <w:rPr>
          <w:rFonts w:ascii="Times New Roman" w:hAnsi="Times New Roman"/>
          <w:sz w:val="24"/>
          <w:szCs w:val="24"/>
        </w:rPr>
      </w:pPr>
      <w:r>
        <w:rPr>
          <w:rFonts w:ascii="Times New Roman" w:hAnsi="Times New Roman"/>
          <w:b/>
          <w:sz w:val="24"/>
          <w:szCs w:val="24"/>
        </w:rPr>
        <w:t xml:space="preserve">Образовательная область </w:t>
      </w:r>
      <w:r w:rsidR="00DC4CAD" w:rsidRPr="00567082">
        <w:rPr>
          <w:rFonts w:ascii="Times New Roman" w:hAnsi="Times New Roman"/>
          <w:b/>
          <w:sz w:val="24"/>
          <w:szCs w:val="24"/>
        </w:rPr>
        <w:t>Познавательное развитие</w:t>
      </w:r>
      <w:r w:rsidR="00DC4CAD" w:rsidRPr="00567082">
        <w:rPr>
          <w:rFonts w:ascii="Times New Roman" w:hAnsi="Times New Roman"/>
          <w:sz w:val="24"/>
          <w:szCs w:val="24"/>
        </w:rPr>
        <w:t xml:space="preserve"> </w:t>
      </w:r>
    </w:p>
    <w:p w:rsidR="00DC4CAD" w:rsidRDefault="00DC4CAD" w:rsidP="00DC4CAD">
      <w:pPr>
        <w:shd w:val="clear" w:color="auto" w:fill="FFFFFF"/>
        <w:jc w:val="both"/>
        <w:rPr>
          <w:rFonts w:ascii="Times New Roman" w:hAnsi="Times New Roman"/>
          <w:i/>
          <w:sz w:val="24"/>
          <w:szCs w:val="24"/>
        </w:rPr>
      </w:pPr>
      <w:r>
        <w:rPr>
          <w:rFonts w:ascii="Times New Roman" w:hAnsi="Times New Roman"/>
          <w:b/>
          <w:i/>
          <w:sz w:val="28"/>
          <w:szCs w:val="28"/>
        </w:rPr>
        <w:t xml:space="preserve">    </w:t>
      </w:r>
      <w:r w:rsidRPr="00B23E4F">
        <w:rPr>
          <w:rFonts w:ascii="Times New Roman" w:hAnsi="Times New Roman"/>
          <w:i/>
          <w:sz w:val="28"/>
          <w:szCs w:val="28"/>
        </w:rPr>
        <w:t>(</w:t>
      </w:r>
      <w:r w:rsidRPr="00B23E4F">
        <w:rPr>
          <w:rFonts w:ascii="Times New Roman" w:hAnsi="Times New Roman"/>
          <w:i/>
          <w:sz w:val="24"/>
          <w:szCs w:val="24"/>
        </w:rPr>
        <w:t>Содержание</w:t>
      </w:r>
      <w:r w:rsidRPr="001B03BF">
        <w:rPr>
          <w:rFonts w:ascii="Times New Roman" w:hAnsi="Times New Roman"/>
          <w:b/>
          <w:i/>
          <w:sz w:val="24"/>
          <w:szCs w:val="24"/>
        </w:rPr>
        <w:t xml:space="preserve"> </w:t>
      </w:r>
      <w:r w:rsidRPr="001B03BF">
        <w:rPr>
          <w:rFonts w:ascii="Times New Roman" w:hAnsi="Times New Roman"/>
          <w:i/>
          <w:sz w:val="24"/>
          <w:szCs w:val="24"/>
        </w:rPr>
        <w:t>психолого-педагогической работы в соответствии с возр</w:t>
      </w:r>
      <w:r>
        <w:rPr>
          <w:rFonts w:ascii="Times New Roman" w:hAnsi="Times New Roman"/>
          <w:i/>
          <w:sz w:val="24"/>
          <w:szCs w:val="24"/>
        </w:rPr>
        <w:t xml:space="preserve">астом   </w:t>
      </w:r>
      <w:r w:rsidRPr="001B03BF">
        <w:rPr>
          <w:rFonts w:ascii="Times New Roman" w:hAnsi="Times New Roman"/>
          <w:i/>
          <w:sz w:val="24"/>
          <w:szCs w:val="24"/>
        </w:rPr>
        <w:t xml:space="preserve"> содержится  в программе «От рождения до школы»</w:t>
      </w:r>
      <w:r>
        <w:rPr>
          <w:rFonts w:ascii="Times New Roman" w:hAnsi="Times New Roman"/>
          <w:i/>
          <w:sz w:val="24"/>
          <w:szCs w:val="24"/>
        </w:rPr>
        <w:t>)</w:t>
      </w:r>
    </w:p>
    <w:p w:rsidR="00DC4CAD" w:rsidRPr="00D029D8" w:rsidRDefault="00DC4CAD" w:rsidP="00DC4CAD">
      <w:pPr>
        <w:shd w:val="clear" w:color="auto" w:fill="FFFFFF"/>
        <w:spacing w:after="0" w:line="240" w:lineRule="auto"/>
        <w:jc w:val="both"/>
        <w:rPr>
          <w:rFonts w:ascii="Times New Roman" w:hAnsi="Times New Roman"/>
          <w:b/>
          <w:sz w:val="24"/>
          <w:szCs w:val="24"/>
        </w:rPr>
      </w:pPr>
      <w:r w:rsidRPr="00D029D8">
        <w:rPr>
          <w:rFonts w:ascii="Times New Roman" w:hAnsi="Times New Roman"/>
          <w:b/>
          <w:sz w:val="24"/>
          <w:szCs w:val="24"/>
        </w:rPr>
        <w:t>Направлено на:</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интересов;</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Развитие любознательности и познавательной мотивации; </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Развитие интереса к учебной деятельности и желания учиться;</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Формирование познавательных действий;</w:t>
      </w:r>
    </w:p>
    <w:p w:rsidR="00DC4CAD" w:rsidRDefault="00DC4CAD" w:rsidP="00DC4CAD">
      <w:pPr>
        <w:shd w:val="clear" w:color="auto" w:fill="FFFFFF"/>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Развитие воображения, внимания, памяти, наблюдательности, умения анализировать, устанавливать причинно-следственные связи, формулировать выводы; </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Формирование первичных представлений об окружающем мире, элементарных  естественнонаучных представлений.</w:t>
      </w:r>
    </w:p>
    <w:p w:rsidR="00DC4CAD" w:rsidRDefault="00DC4CAD" w:rsidP="00DC4CAD">
      <w:pPr>
        <w:shd w:val="clear" w:color="auto" w:fill="FFFFFF"/>
        <w:spacing w:after="0" w:line="240" w:lineRule="auto"/>
        <w:jc w:val="both"/>
        <w:rPr>
          <w:rFonts w:ascii="Times New Roman" w:hAnsi="Times New Roman"/>
          <w:sz w:val="24"/>
          <w:szCs w:val="24"/>
        </w:rPr>
      </w:pPr>
    </w:p>
    <w:p w:rsidR="00DC4CAD" w:rsidRPr="00D029D8" w:rsidRDefault="00DC4CAD" w:rsidP="00DC4CAD">
      <w:pPr>
        <w:shd w:val="clear" w:color="auto" w:fill="FFFFFF"/>
        <w:spacing w:after="0" w:line="240" w:lineRule="auto"/>
        <w:jc w:val="both"/>
        <w:rPr>
          <w:rFonts w:ascii="Times New Roman" w:hAnsi="Times New Roman"/>
          <w:b/>
          <w:sz w:val="24"/>
          <w:szCs w:val="24"/>
        </w:rPr>
      </w:pPr>
      <w:r w:rsidRPr="00D029D8">
        <w:rPr>
          <w:rFonts w:ascii="Times New Roman" w:hAnsi="Times New Roman"/>
          <w:b/>
          <w:sz w:val="24"/>
          <w:szCs w:val="24"/>
        </w:rPr>
        <w:t>Направления:</w:t>
      </w:r>
    </w:p>
    <w:p w:rsidR="00DC4CAD" w:rsidRDefault="00DC4CAD" w:rsidP="00DC4CAD">
      <w:pPr>
        <w:shd w:val="clear" w:color="auto" w:fill="FFFFFF"/>
        <w:spacing w:after="0" w:line="240" w:lineRule="auto"/>
        <w:jc w:val="both"/>
        <w:rPr>
          <w:rFonts w:ascii="Times New Roman" w:hAnsi="Times New Roman"/>
          <w:sz w:val="24"/>
          <w:szCs w:val="24"/>
        </w:rPr>
      </w:pPr>
    </w:p>
    <w:p w:rsidR="00DC4CAD" w:rsidRPr="00FB0865" w:rsidRDefault="00DC4CAD" w:rsidP="007A6CFA">
      <w:pPr>
        <w:pStyle w:val="a5"/>
        <w:numPr>
          <w:ilvl w:val="0"/>
          <w:numId w:val="197"/>
        </w:numPr>
        <w:shd w:val="clear" w:color="auto" w:fill="FFFFFF"/>
        <w:spacing w:after="0" w:line="240" w:lineRule="auto"/>
        <w:jc w:val="both"/>
        <w:rPr>
          <w:rFonts w:ascii="Times New Roman" w:hAnsi="Times New Roman"/>
          <w:b/>
          <w:sz w:val="24"/>
          <w:szCs w:val="24"/>
        </w:rPr>
      </w:pPr>
      <w:r w:rsidRPr="00FB0865">
        <w:rPr>
          <w:rFonts w:ascii="Times New Roman" w:hAnsi="Times New Roman"/>
          <w:b/>
          <w:sz w:val="24"/>
          <w:szCs w:val="24"/>
        </w:rPr>
        <w:t>Развитие когнитивных способностей</w:t>
      </w:r>
    </w:p>
    <w:p w:rsidR="00DC4CAD" w:rsidRDefault="00DC4CAD" w:rsidP="00DC4CAD">
      <w:pPr>
        <w:pStyle w:val="a5"/>
        <w:shd w:val="clear" w:color="auto" w:fill="FFFFFF"/>
        <w:spacing w:after="0" w:line="240" w:lineRule="auto"/>
        <w:jc w:val="both"/>
        <w:rPr>
          <w:rFonts w:ascii="Times New Roman" w:hAnsi="Times New Roman"/>
          <w:sz w:val="24"/>
          <w:szCs w:val="24"/>
        </w:rPr>
      </w:pPr>
      <w:r>
        <w:rPr>
          <w:rFonts w:ascii="Times New Roman" w:hAnsi="Times New Roman"/>
          <w:sz w:val="24"/>
          <w:szCs w:val="24"/>
        </w:rPr>
        <w:t>- Сенсорное развитие</w:t>
      </w:r>
    </w:p>
    <w:p w:rsidR="00DC4CAD" w:rsidRDefault="00DC4CAD" w:rsidP="00DC4CAD">
      <w:pPr>
        <w:pStyle w:val="a5"/>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действий</w:t>
      </w:r>
    </w:p>
    <w:p w:rsidR="00DC4CAD" w:rsidRDefault="00DC4CAD" w:rsidP="00DC4CAD">
      <w:pPr>
        <w:pStyle w:val="a5"/>
        <w:shd w:val="clear" w:color="auto" w:fill="FFFFFF"/>
        <w:spacing w:after="0" w:line="240" w:lineRule="auto"/>
        <w:jc w:val="both"/>
        <w:rPr>
          <w:rFonts w:ascii="Times New Roman" w:hAnsi="Times New Roman"/>
          <w:sz w:val="24"/>
          <w:szCs w:val="24"/>
        </w:rPr>
      </w:pPr>
      <w:r>
        <w:rPr>
          <w:rFonts w:ascii="Times New Roman" w:hAnsi="Times New Roman"/>
          <w:sz w:val="24"/>
          <w:szCs w:val="24"/>
        </w:rPr>
        <w:t>- Дидактические игры</w:t>
      </w:r>
    </w:p>
    <w:p w:rsidR="00DC4CAD" w:rsidRPr="00FB0865" w:rsidRDefault="00DC4CAD" w:rsidP="00DC4CAD">
      <w:pPr>
        <w:shd w:val="clear" w:color="auto" w:fill="FFFFFF"/>
        <w:spacing w:after="0" w:line="240" w:lineRule="auto"/>
        <w:ind w:left="426"/>
        <w:jc w:val="both"/>
        <w:rPr>
          <w:rFonts w:ascii="Times New Roman" w:hAnsi="Times New Roman"/>
          <w:b/>
          <w:sz w:val="24"/>
          <w:szCs w:val="24"/>
        </w:rPr>
      </w:pPr>
      <w:r w:rsidRPr="00FB0865">
        <w:rPr>
          <w:rFonts w:ascii="Times New Roman" w:hAnsi="Times New Roman"/>
          <w:b/>
          <w:sz w:val="24"/>
          <w:szCs w:val="24"/>
        </w:rPr>
        <w:t>2) Формирование элементарных математических представлений</w:t>
      </w:r>
    </w:p>
    <w:p w:rsidR="00DC4CAD" w:rsidRDefault="00DC4CAD" w:rsidP="00DC4CAD">
      <w:pPr>
        <w:shd w:val="clear" w:color="auto" w:fill="FFFFFF"/>
        <w:spacing w:after="0" w:line="240" w:lineRule="auto"/>
        <w:ind w:left="426" w:firstLine="283"/>
        <w:jc w:val="both"/>
        <w:rPr>
          <w:rFonts w:ascii="Times New Roman" w:hAnsi="Times New Roman"/>
          <w:sz w:val="24"/>
          <w:szCs w:val="24"/>
        </w:rPr>
      </w:pPr>
      <w:r>
        <w:rPr>
          <w:rFonts w:ascii="Times New Roman" w:hAnsi="Times New Roman"/>
          <w:sz w:val="24"/>
          <w:szCs w:val="24"/>
        </w:rPr>
        <w:t>- Количество, счет</w:t>
      </w:r>
    </w:p>
    <w:p w:rsidR="00DC4CAD" w:rsidRDefault="00DC4CAD" w:rsidP="00DC4CAD">
      <w:pPr>
        <w:shd w:val="clear" w:color="auto" w:fill="FFFFFF"/>
        <w:spacing w:after="0" w:line="240" w:lineRule="auto"/>
        <w:ind w:left="426" w:firstLine="283"/>
        <w:jc w:val="both"/>
        <w:rPr>
          <w:rFonts w:ascii="Times New Roman" w:hAnsi="Times New Roman"/>
          <w:sz w:val="24"/>
          <w:szCs w:val="24"/>
        </w:rPr>
      </w:pPr>
      <w:r>
        <w:rPr>
          <w:rFonts w:ascii="Times New Roman" w:hAnsi="Times New Roman"/>
          <w:sz w:val="24"/>
          <w:szCs w:val="24"/>
        </w:rPr>
        <w:t>- Величина</w:t>
      </w:r>
    </w:p>
    <w:p w:rsidR="00DC4CAD" w:rsidRDefault="00DC4CAD" w:rsidP="00DC4CAD">
      <w:pPr>
        <w:shd w:val="clear" w:color="auto" w:fill="FFFFFF"/>
        <w:spacing w:after="0" w:line="240" w:lineRule="auto"/>
        <w:ind w:left="426" w:firstLine="283"/>
        <w:jc w:val="both"/>
        <w:rPr>
          <w:rFonts w:ascii="Times New Roman" w:hAnsi="Times New Roman"/>
          <w:sz w:val="24"/>
          <w:szCs w:val="24"/>
        </w:rPr>
      </w:pPr>
      <w:r>
        <w:rPr>
          <w:rFonts w:ascii="Times New Roman" w:hAnsi="Times New Roman"/>
          <w:sz w:val="24"/>
          <w:szCs w:val="24"/>
        </w:rPr>
        <w:t>- Форма</w:t>
      </w:r>
    </w:p>
    <w:p w:rsidR="00DC4CAD" w:rsidRDefault="00DC4CAD" w:rsidP="00DC4CAD">
      <w:pPr>
        <w:shd w:val="clear" w:color="auto" w:fill="FFFFFF"/>
        <w:spacing w:after="0" w:line="240" w:lineRule="auto"/>
        <w:ind w:left="426" w:firstLine="283"/>
        <w:jc w:val="both"/>
        <w:rPr>
          <w:rFonts w:ascii="Times New Roman" w:hAnsi="Times New Roman"/>
          <w:sz w:val="24"/>
          <w:szCs w:val="24"/>
        </w:rPr>
      </w:pPr>
      <w:r>
        <w:rPr>
          <w:rFonts w:ascii="Times New Roman" w:hAnsi="Times New Roman"/>
          <w:sz w:val="24"/>
          <w:szCs w:val="24"/>
        </w:rPr>
        <w:t>- Ориентировка в пространстве</w:t>
      </w:r>
    </w:p>
    <w:p w:rsidR="00DC4CAD" w:rsidRDefault="00DC4CAD" w:rsidP="00DC4CAD">
      <w:pPr>
        <w:shd w:val="clear" w:color="auto" w:fill="FFFFFF"/>
        <w:spacing w:after="0" w:line="240" w:lineRule="auto"/>
        <w:ind w:left="426" w:firstLine="283"/>
        <w:jc w:val="both"/>
        <w:rPr>
          <w:rFonts w:ascii="Times New Roman" w:hAnsi="Times New Roman"/>
          <w:sz w:val="24"/>
          <w:szCs w:val="24"/>
        </w:rPr>
      </w:pPr>
      <w:r>
        <w:rPr>
          <w:rFonts w:ascii="Times New Roman" w:hAnsi="Times New Roman"/>
          <w:sz w:val="24"/>
          <w:szCs w:val="24"/>
        </w:rPr>
        <w:t>- Ориентировка во времени</w:t>
      </w:r>
    </w:p>
    <w:p w:rsidR="00DC4CAD" w:rsidRPr="00FB0865" w:rsidRDefault="00DC4CAD" w:rsidP="00DC4CAD">
      <w:pPr>
        <w:shd w:val="clear" w:color="auto" w:fill="FFFFFF"/>
        <w:spacing w:after="0" w:line="240" w:lineRule="auto"/>
        <w:ind w:left="426"/>
        <w:jc w:val="both"/>
        <w:rPr>
          <w:rFonts w:ascii="Times New Roman" w:hAnsi="Times New Roman"/>
          <w:b/>
          <w:sz w:val="24"/>
          <w:szCs w:val="24"/>
        </w:rPr>
      </w:pPr>
      <w:r w:rsidRPr="00FB0865">
        <w:rPr>
          <w:rFonts w:ascii="Times New Roman" w:hAnsi="Times New Roman"/>
          <w:b/>
          <w:sz w:val="24"/>
          <w:szCs w:val="24"/>
        </w:rPr>
        <w:t>3) Конструктивно-модельная деятельность</w:t>
      </w:r>
    </w:p>
    <w:p w:rsidR="00DC4CAD" w:rsidRDefault="00DC4CAD" w:rsidP="00DC4CA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Конструирование из строительного материала</w:t>
      </w:r>
    </w:p>
    <w:p w:rsidR="00DC4CAD" w:rsidRDefault="00DC4CAD" w:rsidP="00DC4CA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Конструирование из деталей конструкторов</w:t>
      </w:r>
    </w:p>
    <w:p w:rsidR="00DC4CAD" w:rsidRDefault="00DC4CAD" w:rsidP="00DC4CAD">
      <w:pPr>
        <w:shd w:val="clear" w:color="auto" w:fill="FFFFFF"/>
        <w:spacing w:after="0" w:line="240" w:lineRule="auto"/>
        <w:ind w:firstLine="426"/>
        <w:jc w:val="both"/>
        <w:rPr>
          <w:rFonts w:ascii="Times New Roman" w:hAnsi="Times New Roman"/>
          <w:b/>
          <w:sz w:val="24"/>
          <w:szCs w:val="24"/>
        </w:rPr>
      </w:pPr>
      <w:r w:rsidRPr="00651A69">
        <w:rPr>
          <w:rFonts w:ascii="Times New Roman" w:hAnsi="Times New Roman"/>
          <w:b/>
          <w:sz w:val="24"/>
          <w:szCs w:val="24"/>
        </w:rPr>
        <w:t>4)</w:t>
      </w:r>
      <w:r>
        <w:rPr>
          <w:rFonts w:ascii="Times New Roman" w:hAnsi="Times New Roman"/>
          <w:b/>
          <w:sz w:val="24"/>
          <w:szCs w:val="24"/>
        </w:rPr>
        <w:t xml:space="preserve"> Ознакомление с окружающим миром</w:t>
      </w:r>
    </w:p>
    <w:p w:rsidR="00DC4CAD" w:rsidRDefault="00DC4CAD" w:rsidP="00DC4CAD">
      <w:pPr>
        <w:shd w:val="clear" w:color="auto" w:fill="FFFFFF"/>
        <w:spacing w:after="0" w:line="240" w:lineRule="auto"/>
        <w:ind w:left="709" w:hanging="283"/>
        <w:jc w:val="both"/>
        <w:rPr>
          <w:rFonts w:ascii="Times New Roman" w:hAnsi="Times New Roman"/>
          <w:b/>
          <w:sz w:val="24"/>
          <w:szCs w:val="24"/>
        </w:rPr>
      </w:pPr>
      <w:r>
        <w:rPr>
          <w:rFonts w:ascii="Times New Roman" w:hAnsi="Times New Roman"/>
          <w:b/>
          <w:sz w:val="24"/>
          <w:szCs w:val="24"/>
        </w:rPr>
        <w:t xml:space="preserve">    - </w:t>
      </w:r>
      <w:r w:rsidRPr="00651A69">
        <w:rPr>
          <w:rFonts w:ascii="Times New Roman" w:hAnsi="Times New Roman"/>
          <w:sz w:val="24"/>
          <w:szCs w:val="24"/>
        </w:rPr>
        <w:t>Предметное окружение</w:t>
      </w:r>
    </w:p>
    <w:p w:rsidR="00DC4CAD" w:rsidRPr="00651A69" w:rsidRDefault="00DC4CAD" w:rsidP="00DC4CAD">
      <w:pPr>
        <w:shd w:val="clear" w:color="auto" w:fill="FFFFFF"/>
        <w:spacing w:after="0" w:line="240" w:lineRule="auto"/>
        <w:ind w:left="709" w:hanging="283"/>
        <w:jc w:val="both"/>
        <w:rPr>
          <w:rFonts w:ascii="Times New Roman" w:hAnsi="Times New Roman"/>
          <w:sz w:val="24"/>
          <w:szCs w:val="24"/>
        </w:rPr>
      </w:pPr>
      <w:r w:rsidRPr="00651A69">
        <w:rPr>
          <w:rFonts w:ascii="Times New Roman" w:hAnsi="Times New Roman"/>
          <w:sz w:val="24"/>
          <w:szCs w:val="24"/>
        </w:rPr>
        <w:t xml:space="preserve">    - Природное окружение</w:t>
      </w:r>
    </w:p>
    <w:p w:rsidR="00DC4CAD" w:rsidRDefault="00DC4CAD" w:rsidP="00DC4CAD">
      <w:pPr>
        <w:shd w:val="clear" w:color="auto" w:fill="FFFFFF"/>
        <w:spacing w:after="0" w:line="240" w:lineRule="auto"/>
        <w:ind w:left="709" w:hanging="283"/>
        <w:jc w:val="both"/>
        <w:rPr>
          <w:rFonts w:ascii="Times New Roman" w:hAnsi="Times New Roman"/>
          <w:sz w:val="24"/>
          <w:szCs w:val="24"/>
        </w:rPr>
      </w:pPr>
      <w:r w:rsidRPr="00651A69">
        <w:rPr>
          <w:rFonts w:ascii="Times New Roman" w:hAnsi="Times New Roman"/>
          <w:sz w:val="24"/>
          <w:szCs w:val="24"/>
        </w:rPr>
        <w:t xml:space="preserve">    - Социальное окружение</w:t>
      </w:r>
    </w:p>
    <w:p w:rsidR="00DC4CAD" w:rsidRDefault="00DC4CAD" w:rsidP="00DC4CAD">
      <w:pPr>
        <w:shd w:val="clear" w:color="auto" w:fill="FFFFFF"/>
        <w:spacing w:after="0" w:line="240" w:lineRule="auto"/>
        <w:ind w:left="709" w:hanging="283"/>
        <w:jc w:val="both"/>
        <w:rPr>
          <w:rFonts w:ascii="Times New Roman" w:hAnsi="Times New Roman"/>
          <w:sz w:val="24"/>
          <w:szCs w:val="24"/>
        </w:rPr>
      </w:pPr>
    </w:p>
    <w:p w:rsidR="00DC4CAD" w:rsidRDefault="00AA3C9C" w:rsidP="00DC4CAD">
      <w:pPr>
        <w:shd w:val="clear" w:color="auto" w:fill="FFFFFF"/>
        <w:spacing w:after="0" w:line="240" w:lineRule="auto"/>
        <w:ind w:left="709" w:hanging="283"/>
        <w:jc w:val="both"/>
        <w:rPr>
          <w:rFonts w:ascii="Times New Roman" w:hAnsi="Times New Roman"/>
          <w:sz w:val="24"/>
          <w:szCs w:val="24"/>
        </w:rPr>
      </w:pPr>
      <w:r>
        <w:rPr>
          <w:rFonts w:ascii="Times New Roman" w:hAnsi="Times New Roman"/>
          <w:noProof/>
          <w:sz w:val="24"/>
          <w:szCs w:val="24"/>
        </w:rPr>
        <w:pict>
          <v:rect id="_x0000_s1175" style="position:absolute;left:0;text-align:left;margin-left:190.05pt;margin-top:.25pt;width:320.25pt;height:28.5pt;z-index:251664384">
            <v:textbox style="mso-next-textbox:#_x0000_s1175">
              <w:txbxContent>
                <w:p w:rsidR="00FA4CAE" w:rsidRPr="00ED06AC" w:rsidRDefault="00FA4CAE" w:rsidP="00DC4CAD">
                  <w:pPr>
                    <w:jc w:val="center"/>
                    <w:rPr>
                      <w:rFonts w:ascii="Times New Roman" w:hAnsi="Times New Roman"/>
                      <w:sz w:val="24"/>
                      <w:szCs w:val="24"/>
                    </w:rPr>
                  </w:pPr>
                  <w:r w:rsidRPr="00ED06AC">
                    <w:rPr>
                      <w:rFonts w:ascii="Times New Roman" w:hAnsi="Times New Roman"/>
                      <w:sz w:val="24"/>
                      <w:szCs w:val="24"/>
                    </w:rPr>
                    <w:t>Познавательное развитие дошкольников</w:t>
                  </w:r>
                </w:p>
              </w:txbxContent>
            </v:textbox>
          </v:rect>
        </w:pict>
      </w:r>
    </w:p>
    <w:p w:rsidR="00DC4CAD" w:rsidRDefault="00DC4CAD" w:rsidP="00DC4CAD">
      <w:pPr>
        <w:shd w:val="clear" w:color="auto" w:fill="FFFFFF"/>
        <w:spacing w:after="0" w:line="240" w:lineRule="auto"/>
        <w:ind w:left="709" w:hanging="283"/>
        <w:jc w:val="both"/>
        <w:rPr>
          <w:rFonts w:ascii="Times New Roman" w:hAnsi="Times New Roman"/>
          <w:sz w:val="24"/>
          <w:szCs w:val="24"/>
        </w:rPr>
      </w:pPr>
    </w:p>
    <w:p w:rsidR="00DC4CAD" w:rsidRDefault="00AA3C9C" w:rsidP="00DC4CAD">
      <w:pPr>
        <w:shd w:val="clear" w:color="auto" w:fill="FFFFFF"/>
        <w:spacing w:after="0" w:line="240" w:lineRule="auto"/>
        <w:ind w:left="709" w:hanging="283"/>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217" type="#_x0000_t32" style="position:absolute;left:0;text-align:left;margin-left:500.8pt;margin-top:1.15pt;width:51.75pt;height:28.5pt;z-index:251707392" o:connectortype="straight">
            <v:stroke endarrow="block"/>
          </v:shape>
        </w:pict>
      </w:r>
      <w:r>
        <w:rPr>
          <w:rFonts w:ascii="Times New Roman" w:hAnsi="Times New Roman"/>
          <w:noProof/>
          <w:sz w:val="24"/>
          <w:szCs w:val="24"/>
        </w:rPr>
        <w:pict>
          <v:shape id="_x0000_s1216" type="#_x0000_t32" style="position:absolute;left:0;text-align:left;margin-left:350.8pt;margin-top:1.15pt;width:.75pt;height:28.5pt;flip:x;z-index:251706368" o:connectortype="straight">
            <v:stroke endarrow="block"/>
          </v:shape>
        </w:pict>
      </w:r>
      <w:r>
        <w:rPr>
          <w:rFonts w:ascii="Times New Roman" w:hAnsi="Times New Roman"/>
          <w:noProof/>
          <w:sz w:val="24"/>
          <w:szCs w:val="24"/>
        </w:rPr>
        <w:pict>
          <v:shape id="_x0000_s1215" type="#_x0000_t32" style="position:absolute;left:0;text-align:left;margin-left:169.3pt;margin-top:1.15pt;width:50.25pt;height:28.5pt;flip:x;z-index:251705344" o:connectortype="straight">
            <v:stroke endarrow="block"/>
          </v:shape>
        </w:pict>
      </w:r>
    </w:p>
    <w:p w:rsidR="00DC4CAD" w:rsidRDefault="00DC4CAD" w:rsidP="00DC4CAD">
      <w:pPr>
        <w:shd w:val="clear" w:color="auto" w:fill="FFFFFF"/>
        <w:spacing w:after="0" w:line="240" w:lineRule="auto"/>
        <w:ind w:left="709" w:hanging="283"/>
        <w:jc w:val="both"/>
        <w:rPr>
          <w:rFonts w:ascii="Times New Roman" w:hAnsi="Times New Roman"/>
          <w:sz w:val="24"/>
          <w:szCs w:val="24"/>
        </w:rPr>
      </w:pPr>
    </w:p>
    <w:p w:rsidR="00DC4CAD" w:rsidRDefault="00AA3C9C" w:rsidP="00DC4CAD">
      <w:pPr>
        <w:shd w:val="clear" w:color="auto" w:fill="FFFFFF"/>
        <w:spacing w:after="0" w:line="240" w:lineRule="auto"/>
        <w:ind w:left="709" w:hanging="283"/>
        <w:jc w:val="both"/>
        <w:rPr>
          <w:rFonts w:ascii="Times New Roman" w:hAnsi="Times New Roman"/>
          <w:sz w:val="24"/>
          <w:szCs w:val="24"/>
        </w:rPr>
      </w:pPr>
      <w:r>
        <w:rPr>
          <w:rFonts w:ascii="Times New Roman" w:hAnsi="Times New Roman"/>
          <w:noProof/>
          <w:sz w:val="24"/>
          <w:szCs w:val="24"/>
        </w:rPr>
        <w:pict>
          <v:rect id="_x0000_s1178" style="position:absolute;left:0;text-align:left;margin-left:510.3pt;margin-top:2.05pt;width:176.25pt;height:48pt;z-index:251667456">
            <v:textbox style="mso-next-textbox:#_x0000_s1178">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Формирование специальных способов ориентации</w:t>
                  </w:r>
                </w:p>
              </w:txbxContent>
            </v:textbox>
          </v:rect>
        </w:pict>
      </w:r>
      <w:r>
        <w:rPr>
          <w:rFonts w:ascii="Times New Roman" w:hAnsi="Times New Roman"/>
          <w:noProof/>
          <w:sz w:val="24"/>
          <w:szCs w:val="24"/>
        </w:rPr>
        <w:pict>
          <v:rect id="_x0000_s1177" style="position:absolute;left:0;text-align:left;margin-left:274.8pt;margin-top:2.05pt;width:169.5pt;height:43.5pt;z-index:251666432">
            <v:textbox style="mso-next-textbox:#_x0000_s1177">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Развитие любознательности</w:t>
                  </w:r>
                </w:p>
              </w:txbxContent>
            </v:textbox>
          </v:rect>
        </w:pict>
      </w:r>
      <w:r>
        <w:rPr>
          <w:rFonts w:ascii="Times New Roman" w:hAnsi="Times New Roman"/>
          <w:noProof/>
          <w:sz w:val="24"/>
          <w:szCs w:val="24"/>
        </w:rPr>
        <w:pict>
          <v:rect id="_x0000_s1176" style="position:absolute;left:0;text-align:left;margin-left:24.3pt;margin-top:2.05pt;width:165.75pt;height:40.5pt;z-index:251665408">
            <v:textbox style="mso-next-textbox:#_x0000_s1176">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Развитие мышления, памяти, внимания</w:t>
                  </w:r>
                </w:p>
              </w:txbxContent>
            </v:textbox>
          </v:rect>
        </w:pict>
      </w:r>
    </w:p>
    <w:p w:rsidR="00DC4CAD" w:rsidRDefault="00DC4CAD" w:rsidP="00DC4CAD">
      <w:pPr>
        <w:shd w:val="clear" w:color="auto" w:fill="FFFFFF"/>
        <w:spacing w:after="0" w:line="240" w:lineRule="auto"/>
        <w:ind w:left="709" w:hanging="283"/>
        <w:jc w:val="both"/>
        <w:rPr>
          <w:rFonts w:ascii="Times New Roman" w:hAnsi="Times New Roman"/>
          <w:sz w:val="24"/>
          <w:szCs w:val="24"/>
        </w:rPr>
      </w:pPr>
    </w:p>
    <w:p w:rsidR="00DC4CAD" w:rsidRPr="00651A69" w:rsidRDefault="00DC4CAD" w:rsidP="00DC4CAD">
      <w:pPr>
        <w:shd w:val="clear" w:color="auto" w:fill="FFFFFF"/>
        <w:spacing w:after="0" w:line="240" w:lineRule="auto"/>
        <w:ind w:left="709" w:hanging="283"/>
        <w:jc w:val="both"/>
        <w:rPr>
          <w:rFonts w:ascii="Times New Roman" w:hAnsi="Times New Roman"/>
          <w:sz w:val="24"/>
          <w:szCs w:val="24"/>
        </w:rPr>
      </w:pP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shape id="_x0000_s1220" type="#_x0000_t32" style="position:absolute;left:0;text-align:left;margin-left:573.55pt;margin-top:8.7pt;width:.75pt;height:40.45pt;z-index:251710464" o:connectortype="straight">
            <v:stroke endarrow="block"/>
          </v:shape>
        </w:pict>
      </w:r>
      <w:r>
        <w:rPr>
          <w:rFonts w:ascii="Times New Roman" w:hAnsi="Times New Roman"/>
          <w:noProof/>
          <w:sz w:val="24"/>
          <w:szCs w:val="24"/>
        </w:rPr>
        <w:pict>
          <v:shape id="_x0000_s1219" type="#_x0000_t32" style="position:absolute;left:0;text-align:left;margin-left:356.05pt;margin-top:8.7pt;width:.75pt;height:40.45pt;flip:x;z-index:251709440" o:connectortype="straight">
            <v:stroke endarrow="block"/>
          </v:shape>
        </w:pict>
      </w:r>
      <w:r>
        <w:rPr>
          <w:rFonts w:ascii="Times New Roman" w:hAnsi="Times New Roman"/>
          <w:noProof/>
          <w:sz w:val="24"/>
          <w:szCs w:val="24"/>
        </w:rPr>
        <w:pict>
          <v:shape id="_x0000_s1218" type="#_x0000_t32" style="position:absolute;left:0;text-align:left;margin-left:145.3pt;margin-top:1.2pt;width:.75pt;height:25.45pt;z-index:251708416" o:connectortype="straight">
            <v:stroke endarrow="block"/>
          </v:shape>
        </w:pict>
      </w: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79" style="position:absolute;left:0;text-align:left;margin-left:30.3pt;margin-top:12.85pt;width:165.75pt;height:42pt;z-index:251668480">
            <v:textbox style="mso-next-textbox:#_x0000_s1179">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Вопросы детей</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84" style="position:absolute;left:0;text-align:left;margin-left:517.8pt;margin-top:7.75pt;width:168.75pt;height:59.25pt;z-index:251673600">
            <v:textbox style="mso-next-textbox:#_x0000_s1184">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Экспериментирование с природным материалом</w:t>
                  </w:r>
                </w:p>
              </w:txbxContent>
            </v:textbox>
          </v:rect>
        </w:pict>
      </w:r>
      <w:r>
        <w:rPr>
          <w:rFonts w:ascii="Times New Roman" w:hAnsi="Times New Roman"/>
          <w:b/>
          <w:noProof/>
          <w:sz w:val="24"/>
          <w:szCs w:val="24"/>
        </w:rPr>
        <w:pict>
          <v:rect id="_x0000_s1182" style="position:absolute;left:0;text-align:left;margin-left:282.3pt;margin-top:7.75pt;width:162pt;height:59.25pt;z-index:251671552">
            <v:textbox style="mso-next-textbox:#_x0000_s1182">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Развитие познавательной мотивации</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lastRenderedPageBreak/>
        <w:pict>
          <v:shape id="_x0000_s1222" type="#_x0000_t32" style="position:absolute;left:0;text-align:left;margin-left:111.3pt;margin-top:-.35pt;width:0;height:72.9pt;z-index:251712512" o:connectortype="straight">
            <v:stroke endarrow="block"/>
          </v:shape>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shape id="_x0000_s1255" type="#_x0000_t32" style="position:absolute;left:0;text-align:left;margin-left:583.8pt;margin-top:11.8pt;width:.75pt;height:82.5pt;z-index:251746304" o:connectortype="straight">
            <v:stroke endarrow="block"/>
          </v:shape>
        </w:pict>
      </w:r>
      <w:r>
        <w:rPr>
          <w:rFonts w:ascii="Times New Roman" w:hAnsi="Times New Roman"/>
          <w:b/>
          <w:noProof/>
          <w:sz w:val="24"/>
          <w:szCs w:val="24"/>
        </w:rPr>
        <w:pict>
          <v:shape id="_x0000_s1254" type="#_x0000_t32" style="position:absolute;left:0;text-align:left;margin-left:367.8pt;margin-top:11.8pt;width:3pt;height:82.5pt;z-index:251745280" o:connectortype="straight">
            <v:stroke endarrow="block"/>
          </v:shape>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80" style="position:absolute;left:0;text-align:left;margin-left:30.3pt;margin-top:3.55pt;width:165.75pt;height:42.75pt;z-index:251669504">
            <v:textbox style="mso-next-textbox:#_x0000_s1180">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Образовательная деятельность по развитию логики</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85" style="position:absolute;left:0;text-align:left;margin-left:521.55pt;margin-top:11.55pt;width:171pt;height:57pt;z-index:251674624">
            <v:textbox style="mso-next-textbox:#_x0000_s1185">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Использование схем, символов, знаков</w:t>
                  </w:r>
                </w:p>
              </w:txbxContent>
            </v:textbox>
          </v:rect>
        </w:pict>
      </w:r>
      <w:r>
        <w:rPr>
          <w:rFonts w:ascii="Times New Roman" w:hAnsi="Times New Roman"/>
          <w:b/>
          <w:noProof/>
          <w:sz w:val="24"/>
          <w:szCs w:val="24"/>
        </w:rPr>
        <w:pict>
          <v:rect id="_x0000_s1183" style="position:absolute;left:0;text-align:left;margin-left:282.3pt;margin-top:11.55pt;width:168pt;height:60.75pt;z-index:251672576">
            <v:textbox style="mso-next-textbox:#_x0000_s1183">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Развитие воображения и творческой активности</w:t>
                  </w:r>
                </w:p>
              </w:txbxContent>
            </v:textbox>
          </v:rect>
        </w:pict>
      </w:r>
      <w:r>
        <w:rPr>
          <w:rFonts w:ascii="Times New Roman" w:hAnsi="Times New Roman"/>
          <w:b/>
          <w:noProof/>
          <w:sz w:val="24"/>
          <w:szCs w:val="24"/>
        </w:rPr>
        <w:pict>
          <v:shape id="_x0000_s1225" type="#_x0000_t32" style="position:absolute;left:0;text-align:left;margin-left:111.3pt;margin-top:4.95pt;width:1.5pt;height:26.3pt;z-index:251715584" o:connectortype="straight">
            <v:stroke endarrow="block"/>
          </v:shape>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81" style="position:absolute;left:0;text-align:left;margin-left:30.3pt;margin-top:9.45pt;width:165.75pt;height:47.25pt;z-index:251670528">
            <v:textbox style="mso-next-textbox:#_x0000_s1181">
              <w:txbxContent>
                <w:p w:rsidR="00FA4CAE" w:rsidRPr="003744A4" w:rsidRDefault="00FA4CAE" w:rsidP="00DC4CAD">
                  <w:pPr>
                    <w:rPr>
                      <w:rFonts w:ascii="Times New Roman" w:hAnsi="Times New Roman"/>
                      <w:sz w:val="24"/>
                      <w:szCs w:val="24"/>
                    </w:rPr>
                  </w:pPr>
                  <w:r w:rsidRPr="003744A4">
                    <w:rPr>
                      <w:rFonts w:ascii="Times New Roman" w:hAnsi="Times New Roman"/>
                      <w:sz w:val="24"/>
                      <w:szCs w:val="24"/>
                    </w:rPr>
                    <w:t>Развивающие игры</w:t>
                  </w:r>
                </w:p>
              </w:txbxContent>
            </v:textbox>
          </v:rect>
        </w:pict>
      </w: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567082">
      <w:pPr>
        <w:pStyle w:val="a5"/>
        <w:shd w:val="clear" w:color="auto" w:fill="FFFFFF"/>
        <w:spacing w:after="0" w:line="240" w:lineRule="auto"/>
        <w:ind w:left="0"/>
        <w:jc w:val="both"/>
        <w:rPr>
          <w:rFonts w:ascii="Times New Roman" w:hAnsi="Times New Roman"/>
          <w:b/>
          <w:sz w:val="24"/>
          <w:szCs w:val="24"/>
        </w:rPr>
      </w:pPr>
    </w:p>
    <w:p w:rsidR="00DC4CAD" w:rsidRPr="00651A69" w:rsidRDefault="00DC4CAD" w:rsidP="007A6CFA">
      <w:pPr>
        <w:pStyle w:val="a5"/>
        <w:numPr>
          <w:ilvl w:val="2"/>
          <w:numId w:val="36"/>
        </w:numPr>
        <w:shd w:val="clear" w:color="auto" w:fill="FFFFFF"/>
        <w:spacing w:after="0" w:line="240" w:lineRule="auto"/>
        <w:ind w:left="0" w:firstLine="0"/>
        <w:jc w:val="both"/>
        <w:rPr>
          <w:rFonts w:ascii="Times New Roman" w:hAnsi="Times New Roman"/>
          <w:b/>
          <w:sz w:val="24"/>
          <w:szCs w:val="24"/>
        </w:rPr>
      </w:pPr>
      <w:r w:rsidRPr="00651A69">
        <w:rPr>
          <w:rFonts w:ascii="Times New Roman" w:hAnsi="Times New Roman"/>
          <w:b/>
          <w:sz w:val="24"/>
          <w:szCs w:val="24"/>
        </w:rPr>
        <w:t>Развитие когнитивных способностей.</w:t>
      </w:r>
    </w:p>
    <w:p w:rsidR="00DC4CAD" w:rsidRPr="00651A69" w:rsidRDefault="00DC4CAD" w:rsidP="00DC4CAD">
      <w:pPr>
        <w:shd w:val="clear" w:color="auto" w:fill="FFFFFF"/>
        <w:spacing w:after="0" w:line="240" w:lineRule="auto"/>
        <w:jc w:val="both"/>
        <w:rPr>
          <w:rFonts w:ascii="Times New Roman" w:hAnsi="Times New Roman"/>
          <w:b/>
          <w:sz w:val="24"/>
          <w:szCs w:val="24"/>
        </w:rPr>
      </w:pPr>
      <w:r w:rsidRPr="00651A69">
        <w:rPr>
          <w:rFonts w:ascii="Times New Roman" w:hAnsi="Times New Roman"/>
          <w:b/>
          <w:sz w:val="24"/>
          <w:szCs w:val="24"/>
        </w:rPr>
        <w:t>Сенсорное воспитание / развитие</w:t>
      </w:r>
    </w:p>
    <w:p w:rsidR="00DC4CAD" w:rsidRDefault="00DC4CAD" w:rsidP="00DC4CAD">
      <w:pPr>
        <w:shd w:val="clear" w:color="auto" w:fill="FFFFFF"/>
        <w:spacing w:after="0" w:line="240" w:lineRule="auto"/>
        <w:jc w:val="both"/>
        <w:rPr>
          <w:rFonts w:ascii="Times New Roman" w:hAnsi="Times New Roman"/>
          <w:sz w:val="24"/>
          <w:szCs w:val="24"/>
        </w:rPr>
      </w:pPr>
      <w:r w:rsidRPr="00651A69">
        <w:rPr>
          <w:rFonts w:ascii="Times New Roman" w:hAnsi="Times New Roman"/>
          <w:b/>
          <w:sz w:val="24"/>
          <w:szCs w:val="24"/>
        </w:rPr>
        <w:t>2 – 3 года</w:t>
      </w:r>
      <w:r>
        <w:rPr>
          <w:rFonts w:ascii="Times New Roman" w:hAnsi="Times New Roman"/>
          <w:sz w:val="24"/>
          <w:szCs w:val="24"/>
        </w:rPr>
        <w:t xml:space="preserve">. </w:t>
      </w:r>
      <w:r w:rsidRPr="00651A69">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w:t>
      </w:r>
      <w:r>
        <w:rPr>
          <w:rFonts w:ascii="Times New Roman" w:hAnsi="Times New Roman"/>
          <w:sz w:val="24"/>
          <w:szCs w:val="24"/>
        </w:rPr>
        <w:t xml:space="preserve"> </w:t>
      </w:r>
      <w:r w:rsidRPr="00651A69">
        <w:rPr>
          <w:rFonts w:ascii="Times New Roman" w:hAnsi="Times New Roman"/>
          <w:sz w:val="24"/>
          <w:szCs w:val="24"/>
        </w:rPr>
        <w:t>предметы, выделяя их цвет, величину, форму.</w:t>
      </w:r>
      <w:r>
        <w:rPr>
          <w:rFonts w:ascii="Times New Roman" w:hAnsi="Times New Roman"/>
          <w:sz w:val="24"/>
          <w:szCs w:val="24"/>
        </w:rPr>
        <w:t xml:space="preserve"> </w:t>
      </w:r>
      <w:r w:rsidRPr="00651A69">
        <w:rPr>
          <w:rFonts w:ascii="Times New Roman" w:hAnsi="Times New Roman"/>
          <w:sz w:val="24"/>
          <w:szCs w:val="24"/>
        </w:rPr>
        <w:t>Побуждать включать движения рук по предмету в процесс знакомства</w:t>
      </w:r>
      <w:r>
        <w:rPr>
          <w:rFonts w:ascii="Times New Roman" w:hAnsi="Times New Roman"/>
          <w:sz w:val="24"/>
          <w:szCs w:val="24"/>
        </w:rPr>
        <w:t xml:space="preserve"> </w:t>
      </w:r>
      <w:r w:rsidRPr="00651A69">
        <w:rPr>
          <w:rFonts w:ascii="Times New Roman" w:hAnsi="Times New Roman"/>
          <w:sz w:val="24"/>
          <w:szCs w:val="24"/>
        </w:rPr>
        <w:t>с ним: обводить руками части предмета, гладить их и т. д.</w:t>
      </w:r>
      <w:r>
        <w:rPr>
          <w:rFonts w:ascii="Times New Roman" w:hAnsi="Times New Roman"/>
          <w:sz w:val="24"/>
          <w:szCs w:val="24"/>
        </w:rPr>
        <w:t xml:space="preserve"> </w:t>
      </w:r>
      <w:r w:rsidRPr="00651A69">
        <w:rPr>
          <w:rFonts w:ascii="Times New Roman" w:hAnsi="Times New Roman"/>
          <w:sz w:val="24"/>
          <w:szCs w:val="24"/>
        </w:rPr>
        <w:t>Упражнять в установлении сходства и различия между предметами,</w:t>
      </w:r>
      <w:r>
        <w:rPr>
          <w:rFonts w:ascii="Times New Roman" w:hAnsi="Times New Roman"/>
          <w:sz w:val="24"/>
          <w:szCs w:val="24"/>
        </w:rPr>
        <w:t xml:space="preserve"> </w:t>
      </w:r>
      <w:r w:rsidRPr="00651A69">
        <w:rPr>
          <w:rFonts w:ascii="Times New Roman" w:hAnsi="Times New Roman"/>
          <w:sz w:val="24"/>
          <w:szCs w:val="24"/>
        </w:rPr>
        <w:t>имеющими одинаковое название (одинаковые лопатки; большой красный</w:t>
      </w:r>
      <w:r>
        <w:rPr>
          <w:rFonts w:ascii="Times New Roman" w:hAnsi="Times New Roman"/>
          <w:sz w:val="24"/>
          <w:szCs w:val="24"/>
        </w:rPr>
        <w:t xml:space="preserve"> </w:t>
      </w:r>
      <w:r w:rsidRPr="00651A69">
        <w:rPr>
          <w:rFonts w:ascii="Times New Roman" w:hAnsi="Times New Roman"/>
          <w:sz w:val="24"/>
          <w:szCs w:val="24"/>
        </w:rPr>
        <w:t>мяч — маленький синий мяч). Учить детей называть свойства предметов.</w:t>
      </w:r>
      <w:r>
        <w:rPr>
          <w:rFonts w:ascii="Times New Roman" w:hAnsi="Times New Roman"/>
          <w:sz w:val="24"/>
          <w:szCs w:val="24"/>
        </w:rPr>
        <w:t xml:space="preserve"> </w:t>
      </w:r>
    </w:p>
    <w:p w:rsidR="00DC4CAD" w:rsidRDefault="00DC4CAD" w:rsidP="00DC4CAD">
      <w:pPr>
        <w:shd w:val="clear" w:color="auto" w:fill="FFFFFF"/>
        <w:spacing w:after="0" w:line="240" w:lineRule="auto"/>
        <w:jc w:val="both"/>
        <w:rPr>
          <w:rFonts w:ascii="Times New Roman" w:hAnsi="Times New Roman"/>
          <w:sz w:val="24"/>
          <w:szCs w:val="24"/>
        </w:rPr>
      </w:pPr>
      <w:r w:rsidRPr="006C63B7">
        <w:rPr>
          <w:rFonts w:ascii="Times New Roman" w:hAnsi="Times New Roman"/>
          <w:b/>
          <w:sz w:val="24"/>
          <w:szCs w:val="24"/>
        </w:rPr>
        <w:t>3 – 4 года</w:t>
      </w:r>
      <w:r>
        <w:rPr>
          <w:rFonts w:ascii="Times New Roman" w:hAnsi="Times New Roman"/>
          <w:sz w:val="24"/>
          <w:szCs w:val="24"/>
        </w:rPr>
        <w:t xml:space="preserve">. </w:t>
      </w:r>
      <w:r w:rsidRPr="006C63B7">
        <w:rPr>
          <w:rFonts w:ascii="Times New Roman" w:hAnsi="Times New Roman"/>
          <w:sz w:val="24"/>
          <w:szCs w:val="24"/>
        </w:rPr>
        <w:t>Обогащать чувственный опыт детей, развивать</w:t>
      </w:r>
      <w:r>
        <w:rPr>
          <w:rFonts w:ascii="Times New Roman" w:hAnsi="Times New Roman"/>
          <w:sz w:val="24"/>
          <w:szCs w:val="24"/>
        </w:rPr>
        <w:t xml:space="preserve"> </w:t>
      </w:r>
      <w:r w:rsidRPr="006C63B7">
        <w:rPr>
          <w:rFonts w:ascii="Times New Roman" w:hAnsi="Times New Roman"/>
          <w:sz w:val="24"/>
          <w:szCs w:val="24"/>
        </w:rPr>
        <w:t>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r>
        <w:rPr>
          <w:rFonts w:ascii="Times New Roman" w:hAnsi="Times New Roman"/>
          <w:sz w:val="24"/>
          <w:szCs w:val="24"/>
        </w:rPr>
        <w:t xml:space="preserve"> </w:t>
      </w:r>
      <w:r w:rsidRPr="006C63B7">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r>
        <w:rPr>
          <w:rFonts w:ascii="Times New Roman" w:hAnsi="Times New Roman"/>
          <w:sz w:val="24"/>
          <w:szCs w:val="24"/>
        </w:rPr>
        <w:t xml:space="preserve"> </w:t>
      </w:r>
      <w:r w:rsidRPr="006C63B7">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w:t>
      </w:r>
      <w:r>
        <w:rPr>
          <w:rFonts w:ascii="Times New Roman" w:hAnsi="Times New Roman"/>
          <w:sz w:val="24"/>
          <w:szCs w:val="24"/>
        </w:rPr>
        <w:t xml:space="preserve"> </w:t>
      </w:r>
      <w:r w:rsidRPr="006C63B7">
        <w:rPr>
          <w:rFonts w:ascii="Times New Roman" w:hAnsi="Times New Roman"/>
          <w:sz w:val="24"/>
          <w:szCs w:val="24"/>
        </w:rPr>
        <w:t>сенсорным признакам: величине, форме, цвету. Совершенствовать</w:t>
      </w:r>
      <w:r>
        <w:rPr>
          <w:rFonts w:ascii="Times New Roman" w:hAnsi="Times New Roman"/>
          <w:sz w:val="24"/>
          <w:szCs w:val="24"/>
        </w:rPr>
        <w:t xml:space="preserve"> </w:t>
      </w:r>
      <w:r w:rsidRPr="006C63B7">
        <w:rPr>
          <w:rFonts w:ascii="Times New Roman" w:hAnsi="Times New Roman"/>
          <w:sz w:val="24"/>
          <w:szCs w:val="24"/>
        </w:rPr>
        <w:t>навыки установления тождества и различия предметов по их свойствам: цвету, форме, величине.</w:t>
      </w:r>
    </w:p>
    <w:p w:rsidR="00DC4CAD" w:rsidRDefault="00DC4CAD" w:rsidP="00DC4CAD">
      <w:pPr>
        <w:shd w:val="clear" w:color="auto" w:fill="FFFFFF"/>
        <w:spacing w:after="0" w:line="240" w:lineRule="auto"/>
        <w:jc w:val="both"/>
        <w:rPr>
          <w:rFonts w:ascii="Times New Roman" w:hAnsi="Times New Roman"/>
          <w:sz w:val="24"/>
          <w:szCs w:val="24"/>
        </w:rPr>
      </w:pPr>
      <w:r w:rsidRPr="00D45DDA">
        <w:rPr>
          <w:rFonts w:ascii="Times New Roman" w:hAnsi="Times New Roman"/>
          <w:b/>
          <w:sz w:val="24"/>
          <w:szCs w:val="24"/>
        </w:rPr>
        <w:t>4 – 5 лет</w:t>
      </w:r>
      <w:r>
        <w:rPr>
          <w:rFonts w:ascii="Times New Roman" w:hAnsi="Times New Roman"/>
          <w:sz w:val="24"/>
          <w:szCs w:val="24"/>
        </w:rPr>
        <w:t xml:space="preserve">. </w:t>
      </w:r>
      <w:r w:rsidRPr="00D45DDA">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w:t>
      </w:r>
      <w:r>
        <w:rPr>
          <w:rFonts w:ascii="Times New Roman" w:hAnsi="Times New Roman"/>
          <w:sz w:val="24"/>
          <w:szCs w:val="24"/>
        </w:rPr>
        <w:t xml:space="preserve"> </w:t>
      </w:r>
      <w:r w:rsidRPr="00D45DDA">
        <w:rPr>
          <w:rFonts w:ascii="Times New Roman" w:hAnsi="Times New Roman"/>
          <w:sz w:val="24"/>
          <w:szCs w:val="24"/>
        </w:rPr>
        <w:t>с широким кругом предметов и объектов, с новыми способами их</w:t>
      </w:r>
      <w:r>
        <w:rPr>
          <w:rFonts w:ascii="Times New Roman" w:hAnsi="Times New Roman"/>
          <w:sz w:val="24"/>
          <w:szCs w:val="24"/>
        </w:rPr>
        <w:t xml:space="preserve"> </w:t>
      </w:r>
      <w:r w:rsidRPr="00D45DDA">
        <w:rPr>
          <w:rFonts w:ascii="Times New Roman" w:hAnsi="Times New Roman"/>
          <w:sz w:val="24"/>
          <w:szCs w:val="24"/>
        </w:rPr>
        <w:t>обследования. Закреплять полученные ранее навыки обследования</w:t>
      </w:r>
      <w:r>
        <w:rPr>
          <w:rFonts w:ascii="Times New Roman" w:hAnsi="Times New Roman"/>
          <w:sz w:val="24"/>
          <w:szCs w:val="24"/>
        </w:rPr>
        <w:t xml:space="preserve"> </w:t>
      </w:r>
      <w:r w:rsidRPr="00D45DDA">
        <w:rPr>
          <w:rFonts w:ascii="Times New Roman" w:hAnsi="Times New Roman"/>
          <w:sz w:val="24"/>
          <w:szCs w:val="24"/>
        </w:rPr>
        <w:t>предметов и объектов.</w:t>
      </w:r>
      <w:r>
        <w:rPr>
          <w:rFonts w:ascii="Times New Roman" w:hAnsi="Times New Roman"/>
          <w:sz w:val="24"/>
          <w:szCs w:val="24"/>
        </w:rPr>
        <w:t xml:space="preserve"> </w:t>
      </w:r>
      <w:r w:rsidRPr="00D45DDA">
        <w:rPr>
          <w:rFonts w:ascii="Times New Roman" w:hAnsi="Times New Roman"/>
          <w:sz w:val="24"/>
          <w:szCs w:val="24"/>
        </w:rPr>
        <w:t>Совершенствовать восприятие детей путем активного использования</w:t>
      </w:r>
      <w:r>
        <w:rPr>
          <w:rFonts w:ascii="Times New Roman" w:hAnsi="Times New Roman"/>
          <w:sz w:val="24"/>
          <w:szCs w:val="24"/>
        </w:rPr>
        <w:t xml:space="preserve"> </w:t>
      </w:r>
      <w:r w:rsidRPr="00D45DDA">
        <w:rPr>
          <w:rFonts w:ascii="Times New Roman" w:hAnsi="Times New Roman"/>
          <w:sz w:val="24"/>
          <w:szCs w:val="24"/>
        </w:rPr>
        <w:t xml:space="preserve">всех органов чувств (осязание, зрение, слух, вкус, </w:t>
      </w:r>
      <w:r w:rsidRPr="00D45DDA">
        <w:rPr>
          <w:rFonts w:ascii="Times New Roman" w:hAnsi="Times New Roman"/>
          <w:sz w:val="24"/>
          <w:szCs w:val="24"/>
        </w:rPr>
        <w:lastRenderedPageBreak/>
        <w:t>обоняние). Обогащать чувственный опыт и умение фиксировать полученные впечатления в речи.</w:t>
      </w:r>
      <w:r>
        <w:rPr>
          <w:rFonts w:ascii="Times New Roman" w:hAnsi="Times New Roman"/>
          <w:sz w:val="24"/>
          <w:szCs w:val="24"/>
        </w:rPr>
        <w:t xml:space="preserve"> </w:t>
      </w:r>
      <w:r w:rsidRPr="00D45DDA">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Pr>
          <w:rFonts w:ascii="Times New Roman" w:hAnsi="Times New Roman"/>
          <w:sz w:val="24"/>
          <w:szCs w:val="24"/>
        </w:rPr>
        <w:t xml:space="preserve"> </w:t>
      </w:r>
      <w:r w:rsidRPr="00D45DDA">
        <w:rPr>
          <w:rFonts w:ascii="Times New Roman" w:hAnsi="Times New Roman"/>
          <w:sz w:val="24"/>
          <w:szCs w:val="24"/>
        </w:rPr>
        <w:t>Развивать осязание. Знакомить с различными материалами на ощупь,</w:t>
      </w:r>
      <w:r>
        <w:rPr>
          <w:rFonts w:ascii="Times New Roman" w:hAnsi="Times New Roman"/>
          <w:sz w:val="24"/>
          <w:szCs w:val="24"/>
        </w:rPr>
        <w:t xml:space="preserve"> </w:t>
      </w:r>
      <w:r w:rsidRPr="00D45DDA">
        <w:rPr>
          <w:rFonts w:ascii="Times New Roman" w:hAnsi="Times New Roman"/>
          <w:sz w:val="24"/>
          <w:szCs w:val="24"/>
        </w:rPr>
        <w:t>путем прикосновения, поглаживания (характеризуя ощущения: гладкое, холодное, пушистое, жесткое, колючее и др.).</w:t>
      </w:r>
      <w:r>
        <w:rPr>
          <w:rFonts w:ascii="Times New Roman" w:hAnsi="Times New Roman"/>
          <w:sz w:val="24"/>
          <w:szCs w:val="24"/>
        </w:rPr>
        <w:t xml:space="preserve"> </w:t>
      </w:r>
      <w:r w:rsidRPr="00D45DDA">
        <w:rPr>
          <w:rFonts w:ascii="Times New Roman" w:hAnsi="Times New Roman"/>
          <w:sz w:val="24"/>
          <w:szCs w:val="24"/>
        </w:rPr>
        <w:t>Формировать образные представления на основе развития образного</w:t>
      </w:r>
      <w:r>
        <w:rPr>
          <w:rFonts w:ascii="Times New Roman" w:hAnsi="Times New Roman"/>
          <w:sz w:val="24"/>
          <w:szCs w:val="24"/>
        </w:rPr>
        <w:t xml:space="preserve"> </w:t>
      </w:r>
      <w:r w:rsidRPr="00D45DDA">
        <w:rPr>
          <w:rFonts w:ascii="Times New Roman" w:hAnsi="Times New Roman"/>
          <w:sz w:val="24"/>
          <w:szCs w:val="24"/>
        </w:rPr>
        <w:t>восприятия в процессе различных видов деятельности.</w:t>
      </w:r>
      <w:r>
        <w:rPr>
          <w:rFonts w:ascii="Times New Roman" w:hAnsi="Times New Roman"/>
          <w:sz w:val="24"/>
          <w:szCs w:val="24"/>
        </w:rPr>
        <w:t xml:space="preserve"> </w:t>
      </w:r>
      <w:r w:rsidRPr="00D45DDA">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w:t>
      </w:r>
      <w:r>
        <w:rPr>
          <w:rFonts w:ascii="Times New Roman" w:hAnsi="Times New Roman"/>
          <w:sz w:val="24"/>
          <w:szCs w:val="24"/>
        </w:rPr>
        <w:t xml:space="preserve"> </w:t>
      </w:r>
      <w:r w:rsidRPr="00D45DDA">
        <w:rPr>
          <w:rFonts w:ascii="Times New Roman" w:hAnsi="Times New Roman"/>
          <w:sz w:val="24"/>
          <w:szCs w:val="24"/>
        </w:rPr>
        <w:t>предметы по 1–2 качествам (цвет, размер, материал и т. п.).</w:t>
      </w:r>
    </w:p>
    <w:p w:rsidR="00DC4CAD" w:rsidRDefault="00DC4CAD" w:rsidP="00DC4CAD">
      <w:pPr>
        <w:shd w:val="clear" w:color="auto" w:fill="FFFFFF"/>
        <w:spacing w:after="0" w:line="240" w:lineRule="auto"/>
        <w:jc w:val="both"/>
        <w:rPr>
          <w:rFonts w:ascii="Times New Roman" w:hAnsi="Times New Roman"/>
          <w:sz w:val="24"/>
          <w:szCs w:val="24"/>
        </w:rPr>
      </w:pPr>
      <w:r w:rsidRPr="007F7C03">
        <w:rPr>
          <w:rFonts w:ascii="Times New Roman" w:hAnsi="Times New Roman"/>
          <w:b/>
          <w:sz w:val="24"/>
          <w:szCs w:val="24"/>
        </w:rPr>
        <w:t>5 – 6 лет</w:t>
      </w:r>
      <w:r>
        <w:rPr>
          <w:rFonts w:ascii="Times New Roman" w:hAnsi="Times New Roman"/>
          <w:sz w:val="24"/>
          <w:szCs w:val="24"/>
        </w:rPr>
        <w:t xml:space="preserve">. </w:t>
      </w:r>
      <w:r w:rsidRPr="007F7C03">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w:t>
      </w:r>
      <w:r>
        <w:rPr>
          <w:rFonts w:ascii="Times New Roman" w:hAnsi="Times New Roman"/>
          <w:sz w:val="24"/>
          <w:szCs w:val="24"/>
        </w:rPr>
        <w:t xml:space="preserve"> </w:t>
      </w:r>
      <w:r w:rsidRPr="007F7C03">
        <w:rPr>
          <w:rFonts w:ascii="Times New Roman" w:hAnsi="Times New Roman"/>
          <w:sz w:val="24"/>
          <w:szCs w:val="24"/>
        </w:rPr>
        <w:t>расположение в пространстве и т. п.), включая органы чувств: зрение,</w:t>
      </w:r>
      <w:r>
        <w:rPr>
          <w:rFonts w:ascii="Times New Roman" w:hAnsi="Times New Roman"/>
          <w:sz w:val="24"/>
          <w:szCs w:val="24"/>
        </w:rPr>
        <w:t xml:space="preserve"> </w:t>
      </w:r>
      <w:r w:rsidRPr="007F7C03">
        <w:rPr>
          <w:rFonts w:ascii="Times New Roman" w:hAnsi="Times New Roman"/>
          <w:sz w:val="24"/>
          <w:szCs w:val="24"/>
        </w:rPr>
        <w:t>слух, осязание, обоняние, вкус.</w:t>
      </w:r>
      <w:r>
        <w:rPr>
          <w:rFonts w:ascii="Times New Roman" w:hAnsi="Times New Roman"/>
          <w:sz w:val="24"/>
          <w:szCs w:val="24"/>
        </w:rPr>
        <w:t xml:space="preserve"> </w:t>
      </w:r>
      <w:r w:rsidRPr="007F7C03">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w:t>
      </w:r>
      <w:r>
        <w:rPr>
          <w:rFonts w:ascii="Times New Roman" w:hAnsi="Times New Roman"/>
          <w:sz w:val="24"/>
          <w:szCs w:val="24"/>
        </w:rPr>
        <w:t xml:space="preserve"> </w:t>
      </w:r>
      <w:r w:rsidRPr="007F7C03">
        <w:rPr>
          <w:rFonts w:ascii="Times New Roman" w:hAnsi="Times New Roman"/>
          <w:sz w:val="24"/>
          <w:szCs w:val="24"/>
        </w:rPr>
        <w:t>серый и черный (ахроматические). Учить различать цвета по насыщенности, правильно называть их.</w:t>
      </w:r>
      <w:r>
        <w:rPr>
          <w:rFonts w:ascii="Times New Roman" w:hAnsi="Times New Roman"/>
          <w:sz w:val="24"/>
          <w:szCs w:val="24"/>
        </w:rPr>
        <w:t xml:space="preserve"> </w:t>
      </w:r>
      <w:r w:rsidRPr="007F7C03">
        <w:rPr>
          <w:rFonts w:ascii="Times New Roman" w:hAnsi="Times New Roman"/>
          <w:sz w:val="24"/>
          <w:szCs w:val="24"/>
        </w:rPr>
        <w:t>Продолжать знакомить с различными геометрическими фигурами,</w:t>
      </w:r>
      <w:r>
        <w:rPr>
          <w:rFonts w:ascii="Times New Roman" w:hAnsi="Times New Roman"/>
          <w:sz w:val="24"/>
          <w:szCs w:val="24"/>
        </w:rPr>
        <w:t xml:space="preserve"> </w:t>
      </w:r>
      <w:r w:rsidRPr="007F7C03">
        <w:rPr>
          <w:rFonts w:ascii="Times New Roman" w:hAnsi="Times New Roman"/>
          <w:sz w:val="24"/>
          <w:szCs w:val="24"/>
        </w:rPr>
        <w:t>учить использовать в качестве эталонов плоскостные и объемные</w:t>
      </w:r>
      <w:r>
        <w:rPr>
          <w:rFonts w:ascii="Times New Roman" w:hAnsi="Times New Roman"/>
          <w:sz w:val="24"/>
          <w:szCs w:val="24"/>
        </w:rPr>
        <w:t xml:space="preserve"> </w:t>
      </w:r>
      <w:r w:rsidRPr="007F7C03">
        <w:rPr>
          <w:rFonts w:ascii="Times New Roman" w:hAnsi="Times New Roman"/>
          <w:sz w:val="24"/>
          <w:szCs w:val="24"/>
        </w:rPr>
        <w:t>формы. Формировать умение обследовать предметы сложных форм.</w:t>
      </w:r>
      <w:r>
        <w:rPr>
          <w:rFonts w:ascii="Times New Roman" w:hAnsi="Times New Roman"/>
          <w:sz w:val="24"/>
          <w:szCs w:val="24"/>
        </w:rPr>
        <w:t xml:space="preserve"> </w:t>
      </w:r>
      <w:r w:rsidRPr="007F7C03">
        <w:rPr>
          <w:rFonts w:ascii="Times New Roman" w:hAnsi="Times New Roman"/>
          <w:sz w:val="24"/>
          <w:szCs w:val="24"/>
        </w:rPr>
        <w:t>Расширять представления о фактуре предметов (гладкий, пушистый,</w:t>
      </w:r>
      <w:r>
        <w:rPr>
          <w:rFonts w:ascii="Times New Roman" w:hAnsi="Times New Roman"/>
          <w:sz w:val="24"/>
          <w:szCs w:val="24"/>
        </w:rPr>
        <w:t xml:space="preserve"> </w:t>
      </w:r>
      <w:r w:rsidRPr="007F7C03">
        <w:rPr>
          <w:rFonts w:ascii="Times New Roman" w:hAnsi="Times New Roman"/>
          <w:sz w:val="24"/>
          <w:szCs w:val="24"/>
        </w:rPr>
        <w:t>шероховатый и т. п.). Совершенствовать глазомер.</w:t>
      </w:r>
    </w:p>
    <w:p w:rsidR="00DC4CAD" w:rsidRDefault="00DC4CAD" w:rsidP="00DC4CAD">
      <w:pPr>
        <w:shd w:val="clear" w:color="auto" w:fill="FFFFFF"/>
        <w:spacing w:after="0" w:line="240" w:lineRule="auto"/>
        <w:jc w:val="both"/>
        <w:rPr>
          <w:rFonts w:ascii="Times New Roman" w:hAnsi="Times New Roman"/>
          <w:sz w:val="24"/>
          <w:szCs w:val="24"/>
        </w:rPr>
      </w:pPr>
      <w:r w:rsidRPr="000478D7">
        <w:rPr>
          <w:rFonts w:ascii="Times New Roman" w:hAnsi="Times New Roman"/>
          <w:b/>
          <w:sz w:val="24"/>
          <w:szCs w:val="24"/>
        </w:rPr>
        <w:t>6 – 7 лет</w:t>
      </w:r>
      <w:r>
        <w:rPr>
          <w:rFonts w:ascii="Times New Roman" w:hAnsi="Times New Roman"/>
          <w:sz w:val="24"/>
          <w:szCs w:val="24"/>
        </w:rPr>
        <w:t xml:space="preserve">. </w:t>
      </w:r>
      <w:r w:rsidRPr="000478D7">
        <w:rPr>
          <w:rFonts w:ascii="Times New Roman" w:hAnsi="Times New Roman"/>
          <w:sz w:val="24"/>
          <w:szCs w:val="24"/>
        </w:rPr>
        <w:t>Развивать зрение, слух, обоняние, осязание, вкус,</w:t>
      </w:r>
      <w:r>
        <w:rPr>
          <w:rFonts w:ascii="Times New Roman" w:hAnsi="Times New Roman"/>
          <w:sz w:val="24"/>
          <w:szCs w:val="24"/>
        </w:rPr>
        <w:t xml:space="preserve"> </w:t>
      </w:r>
      <w:r w:rsidRPr="000478D7">
        <w:rPr>
          <w:rFonts w:ascii="Times New Roman" w:hAnsi="Times New Roman"/>
          <w:sz w:val="24"/>
          <w:szCs w:val="24"/>
        </w:rPr>
        <w:t>сенсомоторные способности.</w:t>
      </w:r>
      <w:r>
        <w:rPr>
          <w:rFonts w:ascii="Times New Roman" w:hAnsi="Times New Roman"/>
          <w:sz w:val="24"/>
          <w:szCs w:val="24"/>
        </w:rPr>
        <w:t xml:space="preserve"> </w:t>
      </w:r>
      <w:r w:rsidRPr="000478D7">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r>
        <w:rPr>
          <w:rFonts w:ascii="Times New Roman" w:hAnsi="Times New Roman"/>
          <w:sz w:val="24"/>
          <w:szCs w:val="24"/>
        </w:rPr>
        <w:t xml:space="preserve"> </w:t>
      </w:r>
      <w:r w:rsidRPr="000478D7">
        <w:rPr>
          <w:rFonts w:ascii="Times New Roman" w:hAnsi="Times New Roman"/>
          <w:sz w:val="24"/>
          <w:szCs w:val="24"/>
        </w:rPr>
        <w:t>Развивать умение созерцать предметы, явления (всматриваться,</w:t>
      </w:r>
      <w:r>
        <w:rPr>
          <w:rFonts w:ascii="Times New Roman" w:hAnsi="Times New Roman"/>
          <w:sz w:val="24"/>
          <w:szCs w:val="24"/>
        </w:rPr>
        <w:t xml:space="preserve"> </w:t>
      </w:r>
      <w:r w:rsidRPr="000478D7">
        <w:rPr>
          <w:rFonts w:ascii="Times New Roman" w:hAnsi="Times New Roman"/>
          <w:sz w:val="24"/>
          <w:szCs w:val="24"/>
        </w:rPr>
        <w:t>вслушиваться), направляя внимание на более тонкое различение их</w:t>
      </w:r>
      <w:r>
        <w:rPr>
          <w:rFonts w:ascii="Times New Roman" w:hAnsi="Times New Roman"/>
          <w:sz w:val="24"/>
          <w:szCs w:val="24"/>
        </w:rPr>
        <w:t xml:space="preserve"> </w:t>
      </w:r>
      <w:r w:rsidRPr="000478D7">
        <w:rPr>
          <w:rFonts w:ascii="Times New Roman" w:hAnsi="Times New Roman"/>
          <w:sz w:val="24"/>
          <w:szCs w:val="24"/>
        </w:rPr>
        <w:t>качеств.</w:t>
      </w:r>
      <w:r>
        <w:rPr>
          <w:rFonts w:ascii="Times New Roman" w:hAnsi="Times New Roman"/>
          <w:sz w:val="24"/>
          <w:szCs w:val="24"/>
        </w:rPr>
        <w:t xml:space="preserve"> </w:t>
      </w:r>
      <w:r w:rsidRPr="000478D7">
        <w:rPr>
          <w:rFonts w:ascii="Times New Roman" w:hAnsi="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w:t>
      </w:r>
      <w:r>
        <w:rPr>
          <w:rFonts w:ascii="Times New Roman" w:hAnsi="Times New Roman"/>
          <w:sz w:val="24"/>
          <w:szCs w:val="24"/>
        </w:rPr>
        <w:t xml:space="preserve"> </w:t>
      </w:r>
      <w:r w:rsidRPr="000478D7">
        <w:rPr>
          <w:rFonts w:ascii="Times New Roman" w:hAnsi="Times New Roman"/>
          <w:sz w:val="24"/>
          <w:szCs w:val="24"/>
        </w:rPr>
        <w:t>звуки улицы и др.).</w:t>
      </w:r>
      <w:r>
        <w:rPr>
          <w:rFonts w:ascii="Times New Roman" w:hAnsi="Times New Roman"/>
          <w:sz w:val="24"/>
          <w:szCs w:val="24"/>
        </w:rPr>
        <w:t xml:space="preserve"> </w:t>
      </w:r>
      <w:r w:rsidRPr="000478D7">
        <w:rPr>
          <w:rFonts w:ascii="Times New Roman" w:hAnsi="Times New Roman"/>
          <w:sz w:val="24"/>
          <w:szCs w:val="24"/>
        </w:rPr>
        <w:t>Побуждать применять разнообразные способы обследования предметов (наложение, приложение, измерение, сравнение по количеству, размеру, весу и т. д.).</w:t>
      </w:r>
      <w:r>
        <w:rPr>
          <w:rFonts w:ascii="Times New Roman" w:hAnsi="Times New Roman"/>
          <w:sz w:val="24"/>
          <w:szCs w:val="24"/>
        </w:rPr>
        <w:t xml:space="preserve"> </w:t>
      </w:r>
      <w:r w:rsidRPr="000478D7">
        <w:rPr>
          <w:rFonts w:ascii="Times New Roman" w:hAnsi="Times New Roman"/>
          <w:sz w:val="24"/>
          <w:szCs w:val="24"/>
        </w:rPr>
        <w:t>Развивать умение классифицировать предметы по общим качествам</w:t>
      </w:r>
      <w:r>
        <w:rPr>
          <w:rFonts w:ascii="Times New Roman" w:hAnsi="Times New Roman"/>
          <w:sz w:val="24"/>
          <w:szCs w:val="24"/>
        </w:rPr>
        <w:t xml:space="preserve"> </w:t>
      </w:r>
      <w:r w:rsidRPr="000478D7">
        <w:rPr>
          <w:rFonts w:ascii="Times New Roman" w:hAnsi="Times New Roman"/>
          <w:sz w:val="24"/>
          <w:szCs w:val="24"/>
        </w:rPr>
        <w:t>(форме, величине, строению, цвету).</w:t>
      </w:r>
      <w:r>
        <w:rPr>
          <w:rFonts w:ascii="Times New Roman" w:hAnsi="Times New Roman"/>
          <w:sz w:val="24"/>
          <w:szCs w:val="24"/>
        </w:rPr>
        <w:t xml:space="preserve"> </w:t>
      </w:r>
      <w:r w:rsidRPr="000478D7">
        <w:rPr>
          <w:rFonts w:ascii="Times New Roman" w:hAnsi="Times New Roman"/>
          <w:sz w:val="24"/>
          <w:szCs w:val="24"/>
        </w:rPr>
        <w:t>Закреплять знания детей о хроматических (цвета спектра) и ахроматических (белый, черный и оттенки серого) цветах.</w:t>
      </w:r>
    </w:p>
    <w:p w:rsidR="00DC4CAD" w:rsidRDefault="00DC4CAD" w:rsidP="00DC4CAD">
      <w:pPr>
        <w:shd w:val="clear" w:color="auto" w:fill="FFFFFF"/>
        <w:spacing w:after="0" w:line="240" w:lineRule="auto"/>
        <w:jc w:val="both"/>
        <w:rPr>
          <w:rFonts w:ascii="Times New Roman" w:hAnsi="Times New Roman"/>
          <w:b/>
          <w:sz w:val="24"/>
          <w:szCs w:val="24"/>
        </w:rPr>
      </w:pPr>
      <w:r w:rsidRPr="00C94790">
        <w:rPr>
          <w:rFonts w:ascii="Times New Roman" w:hAnsi="Times New Roman"/>
          <w:b/>
          <w:sz w:val="24"/>
          <w:szCs w:val="24"/>
        </w:rPr>
        <w:t>Развитие познавательных действий.</w:t>
      </w:r>
    </w:p>
    <w:p w:rsidR="00DC4CAD" w:rsidRDefault="00DC4CAD" w:rsidP="00DC4CA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3 – 4 года. </w:t>
      </w:r>
      <w:r>
        <w:rPr>
          <w:rFonts w:ascii="Times New Roman" w:hAnsi="Times New Roman"/>
          <w:sz w:val="24"/>
          <w:szCs w:val="24"/>
        </w:rPr>
        <w:t>Способствовать развитию у де</w:t>
      </w:r>
      <w:r w:rsidRPr="006C63B7">
        <w:rPr>
          <w:rFonts w:ascii="Times New Roman" w:hAnsi="Times New Roman"/>
          <w:sz w:val="24"/>
          <w:szCs w:val="24"/>
        </w:rPr>
        <w:t>тей любознательности и познават</w:t>
      </w:r>
      <w:r>
        <w:rPr>
          <w:rFonts w:ascii="Times New Roman" w:hAnsi="Times New Roman"/>
          <w:sz w:val="24"/>
          <w:szCs w:val="24"/>
        </w:rPr>
        <w:t>ельной мотивации, развитию вооб</w:t>
      </w:r>
      <w:r w:rsidRPr="006C63B7">
        <w:rPr>
          <w:rFonts w:ascii="Times New Roman" w:hAnsi="Times New Roman"/>
          <w:sz w:val="24"/>
          <w:szCs w:val="24"/>
        </w:rPr>
        <w:t>ражения и творческой активности; развитию восприятия, внимания,</w:t>
      </w:r>
      <w:r>
        <w:rPr>
          <w:rFonts w:ascii="Times New Roman" w:hAnsi="Times New Roman"/>
          <w:sz w:val="24"/>
          <w:szCs w:val="24"/>
        </w:rPr>
        <w:t xml:space="preserve"> </w:t>
      </w:r>
      <w:r w:rsidRPr="006C63B7">
        <w:rPr>
          <w:rFonts w:ascii="Times New Roman" w:hAnsi="Times New Roman"/>
          <w:sz w:val="24"/>
          <w:szCs w:val="24"/>
        </w:rPr>
        <w:t>памяти, наблюдательности, способности анализировать, сравнивать,</w:t>
      </w:r>
      <w:r>
        <w:rPr>
          <w:rFonts w:ascii="Times New Roman" w:hAnsi="Times New Roman"/>
          <w:sz w:val="24"/>
          <w:szCs w:val="24"/>
        </w:rPr>
        <w:t xml:space="preserve"> </w:t>
      </w:r>
      <w:r w:rsidRPr="006C63B7">
        <w:rPr>
          <w:rFonts w:ascii="Times New Roman" w:hAnsi="Times New Roman"/>
          <w:sz w:val="24"/>
          <w:szCs w:val="24"/>
        </w:rPr>
        <w:t>выделять характерные, существенные признаки предметов и явлений</w:t>
      </w:r>
      <w:r>
        <w:rPr>
          <w:rFonts w:ascii="Times New Roman" w:hAnsi="Times New Roman"/>
          <w:sz w:val="24"/>
          <w:szCs w:val="24"/>
        </w:rPr>
        <w:t xml:space="preserve"> </w:t>
      </w:r>
      <w:r w:rsidRPr="006C63B7">
        <w:rPr>
          <w:rFonts w:ascii="Times New Roman" w:hAnsi="Times New Roman"/>
          <w:sz w:val="24"/>
          <w:szCs w:val="24"/>
        </w:rPr>
        <w:t>окружающего мира; умения устанавливать простейшие связи между</w:t>
      </w:r>
      <w:r>
        <w:rPr>
          <w:rFonts w:ascii="Times New Roman" w:hAnsi="Times New Roman"/>
          <w:sz w:val="24"/>
          <w:szCs w:val="24"/>
        </w:rPr>
        <w:t xml:space="preserve"> </w:t>
      </w:r>
      <w:r w:rsidRPr="006C63B7">
        <w:rPr>
          <w:rFonts w:ascii="Times New Roman" w:hAnsi="Times New Roman"/>
          <w:sz w:val="24"/>
          <w:szCs w:val="24"/>
        </w:rPr>
        <w:t>предметами и явлениями, делать простейшие обобщения.</w:t>
      </w:r>
      <w:r>
        <w:rPr>
          <w:rFonts w:ascii="Times New Roman" w:hAnsi="Times New Roman"/>
          <w:sz w:val="24"/>
          <w:szCs w:val="24"/>
        </w:rPr>
        <w:t xml:space="preserve"> </w:t>
      </w:r>
      <w:r w:rsidRPr="006C63B7">
        <w:rPr>
          <w:rFonts w:ascii="Times New Roman" w:hAnsi="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w:t>
      </w:r>
      <w:r>
        <w:rPr>
          <w:rFonts w:ascii="Times New Roman" w:hAnsi="Times New Roman"/>
          <w:sz w:val="24"/>
          <w:szCs w:val="24"/>
        </w:rPr>
        <w:t xml:space="preserve"> </w:t>
      </w:r>
      <w:r w:rsidRPr="006C63B7">
        <w:rPr>
          <w:rFonts w:ascii="Times New Roman" w:hAnsi="Times New Roman"/>
          <w:sz w:val="24"/>
          <w:szCs w:val="24"/>
        </w:rPr>
        <w:t>сравнение объекта с эталоном; сериация (упорядочивание) объектов</w:t>
      </w:r>
      <w:r>
        <w:rPr>
          <w:rFonts w:ascii="Times New Roman" w:hAnsi="Times New Roman"/>
          <w:sz w:val="24"/>
          <w:szCs w:val="24"/>
        </w:rPr>
        <w:t xml:space="preserve"> </w:t>
      </w:r>
      <w:r w:rsidRPr="006C63B7">
        <w:rPr>
          <w:rFonts w:ascii="Times New Roman" w:hAnsi="Times New Roman"/>
          <w:sz w:val="24"/>
          <w:szCs w:val="24"/>
        </w:rPr>
        <w:t>по какому-либо признаку (цвет, форма, величина и др.); перцептивное</w:t>
      </w:r>
      <w:r>
        <w:rPr>
          <w:rFonts w:ascii="Times New Roman" w:hAnsi="Times New Roman"/>
          <w:sz w:val="24"/>
          <w:szCs w:val="24"/>
        </w:rPr>
        <w:t xml:space="preserve"> </w:t>
      </w:r>
      <w:r w:rsidRPr="006C63B7">
        <w:rPr>
          <w:rFonts w:ascii="Times New Roman" w:hAnsi="Times New Roman"/>
          <w:sz w:val="24"/>
          <w:szCs w:val="24"/>
        </w:rPr>
        <w:t>моделирование — построение образа объекта с использованием сенсорных эталонов (например, окно можно рассматривать как объект,</w:t>
      </w:r>
      <w:r>
        <w:rPr>
          <w:rFonts w:ascii="Times New Roman" w:hAnsi="Times New Roman"/>
          <w:sz w:val="24"/>
          <w:szCs w:val="24"/>
        </w:rPr>
        <w:t xml:space="preserve"> </w:t>
      </w:r>
      <w:r w:rsidRPr="006C63B7">
        <w:rPr>
          <w:rFonts w:ascii="Times New Roman" w:hAnsi="Times New Roman"/>
          <w:sz w:val="24"/>
          <w:szCs w:val="24"/>
        </w:rPr>
        <w:t>состоящий из прямоугольников).</w:t>
      </w:r>
      <w:r>
        <w:rPr>
          <w:rFonts w:ascii="Times New Roman" w:hAnsi="Times New Roman"/>
          <w:sz w:val="24"/>
          <w:szCs w:val="24"/>
        </w:rPr>
        <w:t xml:space="preserve"> </w:t>
      </w:r>
      <w:r w:rsidRPr="006C63B7">
        <w:rPr>
          <w:rFonts w:ascii="Times New Roman" w:hAnsi="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w:t>
      </w:r>
      <w:r>
        <w:rPr>
          <w:rFonts w:ascii="Times New Roman" w:hAnsi="Times New Roman"/>
          <w:sz w:val="24"/>
          <w:szCs w:val="24"/>
        </w:rPr>
        <w:t xml:space="preserve"> </w:t>
      </w:r>
      <w:r w:rsidRPr="006C63B7">
        <w:rPr>
          <w:rFonts w:ascii="Times New Roman" w:hAnsi="Times New Roman"/>
          <w:sz w:val="24"/>
          <w:szCs w:val="24"/>
        </w:rPr>
        <w:t>выделяются ранее скрытые свойства изучаемого объекта (тонет — не</w:t>
      </w:r>
      <w:r>
        <w:rPr>
          <w:rFonts w:ascii="Times New Roman" w:hAnsi="Times New Roman"/>
          <w:sz w:val="24"/>
          <w:szCs w:val="24"/>
        </w:rPr>
        <w:t xml:space="preserve"> </w:t>
      </w:r>
      <w:r w:rsidRPr="006C63B7">
        <w:rPr>
          <w:rFonts w:ascii="Times New Roman" w:hAnsi="Times New Roman"/>
          <w:sz w:val="24"/>
          <w:szCs w:val="24"/>
        </w:rPr>
        <w:t>тонет, бьется — не бьется и др.).</w:t>
      </w:r>
      <w:r>
        <w:rPr>
          <w:rFonts w:ascii="Times New Roman" w:hAnsi="Times New Roman"/>
          <w:sz w:val="24"/>
          <w:szCs w:val="24"/>
        </w:rPr>
        <w:t xml:space="preserve"> </w:t>
      </w:r>
      <w:r w:rsidRPr="006C63B7">
        <w:rPr>
          <w:rFonts w:ascii="Times New Roman" w:hAnsi="Times New Roman"/>
          <w:sz w:val="24"/>
          <w:szCs w:val="24"/>
        </w:rPr>
        <w:t>Учить детей использовать схемы и планы (построить конструкцию</w:t>
      </w:r>
      <w:r>
        <w:rPr>
          <w:rFonts w:ascii="Times New Roman" w:hAnsi="Times New Roman"/>
          <w:sz w:val="24"/>
          <w:szCs w:val="24"/>
        </w:rPr>
        <w:t xml:space="preserve"> </w:t>
      </w:r>
      <w:r w:rsidRPr="006C63B7">
        <w:rPr>
          <w:rFonts w:ascii="Times New Roman" w:hAnsi="Times New Roman"/>
          <w:sz w:val="24"/>
          <w:szCs w:val="24"/>
        </w:rPr>
        <w:t>по чертежу, найти игрушку по плану комнаты, выполнить последовательность действий по заданной схеме и др.). Учить детей совместно</w:t>
      </w:r>
      <w:r>
        <w:rPr>
          <w:rFonts w:ascii="Times New Roman" w:hAnsi="Times New Roman"/>
          <w:sz w:val="24"/>
          <w:szCs w:val="24"/>
        </w:rPr>
        <w:t xml:space="preserve"> </w:t>
      </w:r>
      <w:r w:rsidRPr="006C63B7">
        <w:rPr>
          <w:rFonts w:ascii="Times New Roman" w:hAnsi="Times New Roman"/>
          <w:sz w:val="24"/>
          <w:szCs w:val="24"/>
        </w:rPr>
        <w:t>с взрослым рисовать простейшие схемы и планы</w:t>
      </w:r>
      <w:r w:rsidRPr="006C63B7">
        <w:rPr>
          <w:rFonts w:ascii="Times New Roman" w:hAnsi="Times New Roman"/>
          <w:b/>
          <w:sz w:val="24"/>
          <w:szCs w:val="24"/>
        </w:rPr>
        <w:t>.</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4 – 5 лет. </w:t>
      </w:r>
      <w:r w:rsidRPr="00D45DDA">
        <w:rPr>
          <w:rFonts w:ascii="Times New Roman" w:hAnsi="Times New Roman"/>
          <w:sz w:val="24"/>
          <w:szCs w:val="24"/>
        </w:rPr>
        <w:t>Продолжать знакомить детей</w:t>
      </w:r>
      <w:r>
        <w:rPr>
          <w:rFonts w:ascii="Times New Roman" w:hAnsi="Times New Roman"/>
          <w:sz w:val="24"/>
          <w:szCs w:val="24"/>
        </w:rPr>
        <w:t xml:space="preserve"> </w:t>
      </w:r>
      <w:r w:rsidRPr="00D45DDA">
        <w:rPr>
          <w:rFonts w:ascii="Times New Roman" w:hAnsi="Times New Roman"/>
          <w:sz w:val="24"/>
          <w:szCs w:val="24"/>
        </w:rPr>
        <w:t>с обобщенными способами исследования разных объектов с помощью сенсорных эталонов (цвет, форма, величина и др.), помогать</w:t>
      </w:r>
      <w:r>
        <w:rPr>
          <w:rFonts w:ascii="Times New Roman" w:hAnsi="Times New Roman"/>
          <w:sz w:val="24"/>
          <w:szCs w:val="24"/>
        </w:rPr>
        <w:t xml:space="preserve"> </w:t>
      </w:r>
      <w:r w:rsidRPr="00D45DDA">
        <w:rPr>
          <w:rFonts w:ascii="Times New Roman" w:hAnsi="Times New Roman"/>
          <w:sz w:val="24"/>
          <w:szCs w:val="24"/>
        </w:rPr>
        <w:t xml:space="preserve">осваивать перцептивные действия (соотнесение с эталоном, сериация, моделирование). Формировать </w:t>
      </w:r>
      <w:r w:rsidRPr="00D45DDA">
        <w:rPr>
          <w:rFonts w:ascii="Times New Roman" w:hAnsi="Times New Roman"/>
          <w:sz w:val="24"/>
          <w:szCs w:val="24"/>
        </w:rPr>
        <w:lastRenderedPageBreak/>
        <w:t>умение получать сведения о новом объекте в процессе его практического исследования.</w:t>
      </w:r>
      <w:r>
        <w:rPr>
          <w:rFonts w:ascii="Times New Roman" w:hAnsi="Times New Roman"/>
          <w:sz w:val="24"/>
          <w:szCs w:val="24"/>
        </w:rPr>
        <w:t xml:space="preserve"> </w:t>
      </w:r>
      <w:r w:rsidRPr="00D45DDA">
        <w:rPr>
          <w:rFonts w:ascii="Times New Roman" w:hAnsi="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w:t>
      </w:r>
      <w:r>
        <w:rPr>
          <w:rFonts w:ascii="Times New Roman" w:hAnsi="Times New Roman"/>
          <w:sz w:val="24"/>
          <w:szCs w:val="24"/>
        </w:rPr>
        <w:t xml:space="preserve"> </w:t>
      </w:r>
      <w:r w:rsidRPr="00D45DDA">
        <w:rPr>
          <w:rFonts w:ascii="Times New Roman" w:hAnsi="Times New Roman"/>
          <w:sz w:val="24"/>
          <w:szCs w:val="24"/>
        </w:rPr>
        <w:t>к составлению и использованию своих планов, схем, моделей.</w:t>
      </w:r>
      <w:r>
        <w:rPr>
          <w:rFonts w:ascii="Times New Roman" w:hAnsi="Times New Roman"/>
          <w:sz w:val="24"/>
          <w:szCs w:val="24"/>
        </w:rPr>
        <w:t xml:space="preserve"> </w:t>
      </w:r>
      <w:r w:rsidRPr="003772F7">
        <w:rPr>
          <w:rFonts w:ascii="Times New Roman" w:hAnsi="Times New Roman"/>
          <w:i/>
          <w:sz w:val="24"/>
          <w:szCs w:val="24"/>
        </w:rPr>
        <w:t>Проектная деятельность</w:t>
      </w:r>
      <w:r w:rsidRPr="00D45DDA">
        <w:rPr>
          <w:rFonts w:ascii="Times New Roman" w:hAnsi="Times New Roman"/>
          <w:sz w:val="24"/>
          <w:szCs w:val="24"/>
        </w:rPr>
        <w:t>. Развивать первичные навыки в проектно</w:t>
      </w:r>
      <w:r>
        <w:rPr>
          <w:rFonts w:ascii="Times New Roman" w:hAnsi="Times New Roman"/>
          <w:sz w:val="24"/>
          <w:szCs w:val="24"/>
        </w:rPr>
        <w:t>-</w:t>
      </w:r>
      <w:r w:rsidRPr="00D45DDA">
        <w:rPr>
          <w:rFonts w:ascii="Times New Roman" w:hAnsi="Times New Roman"/>
          <w:sz w:val="24"/>
          <w:szCs w:val="24"/>
        </w:rPr>
        <w:t>исследовательской деятельности, оказывать помощь в оформлении</w:t>
      </w:r>
      <w:r>
        <w:rPr>
          <w:rFonts w:ascii="Times New Roman" w:hAnsi="Times New Roman"/>
          <w:sz w:val="24"/>
          <w:szCs w:val="24"/>
        </w:rPr>
        <w:t xml:space="preserve"> </w:t>
      </w:r>
      <w:r w:rsidRPr="00D45DDA">
        <w:rPr>
          <w:rFonts w:ascii="Times New Roman" w:hAnsi="Times New Roman"/>
          <w:sz w:val="24"/>
          <w:szCs w:val="24"/>
        </w:rPr>
        <w:t>ее результатов и создании условий для их презентации сверстникам.</w:t>
      </w:r>
      <w:r>
        <w:rPr>
          <w:rFonts w:ascii="Times New Roman" w:hAnsi="Times New Roman"/>
          <w:sz w:val="24"/>
          <w:szCs w:val="24"/>
        </w:rPr>
        <w:t xml:space="preserve"> </w:t>
      </w:r>
      <w:r w:rsidRPr="00D45DDA">
        <w:rPr>
          <w:rFonts w:ascii="Times New Roman" w:hAnsi="Times New Roman"/>
          <w:sz w:val="24"/>
          <w:szCs w:val="24"/>
        </w:rPr>
        <w:t>Привлекать родителей к участию в проектно-исследовательской деятельности детей.</w:t>
      </w:r>
    </w:p>
    <w:p w:rsidR="00DC4CAD" w:rsidRDefault="00DC4CAD" w:rsidP="00DC4CAD">
      <w:pPr>
        <w:shd w:val="clear" w:color="auto" w:fill="FFFFFF"/>
        <w:spacing w:after="0" w:line="240" w:lineRule="auto"/>
        <w:jc w:val="both"/>
        <w:rPr>
          <w:rFonts w:ascii="Times New Roman" w:hAnsi="Times New Roman"/>
          <w:sz w:val="24"/>
          <w:szCs w:val="24"/>
        </w:rPr>
      </w:pPr>
      <w:r w:rsidRPr="00D05BDB">
        <w:rPr>
          <w:rFonts w:ascii="Times New Roman" w:hAnsi="Times New Roman"/>
          <w:b/>
          <w:sz w:val="24"/>
          <w:szCs w:val="24"/>
        </w:rPr>
        <w:t>5 – 6 лет</w:t>
      </w:r>
      <w:r>
        <w:rPr>
          <w:rFonts w:ascii="Times New Roman" w:hAnsi="Times New Roman"/>
          <w:sz w:val="24"/>
          <w:szCs w:val="24"/>
        </w:rPr>
        <w:t xml:space="preserve">. </w:t>
      </w:r>
      <w:r w:rsidRPr="00D05BDB">
        <w:rPr>
          <w:rFonts w:ascii="Times New Roman" w:hAnsi="Times New Roman"/>
          <w:sz w:val="24"/>
          <w:szCs w:val="24"/>
        </w:rPr>
        <w:t>Развивать познавательно-исследовательский интерес, внимание, воображение, мышление, умение понимать поставленную задачу (что нужно делать), способы ее</w:t>
      </w:r>
      <w:r>
        <w:rPr>
          <w:rFonts w:ascii="Times New Roman" w:hAnsi="Times New Roman"/>
          <w:sz w:val="24"/>
          <w:szCs w:val="24"/>
        </w:rPr>
        <w:t xml:space="preserve"> </w:t>
      </w:r>
      <w:r w:rsidRPr="00D05BDB">
        <w:rPr>
          <w:rFonts w:ascii="Times New Roman" w:hAnsi="Times New Roman"/>
          <w:sz w:val="24"/>
          <w:szCs w:val="24"/>
        </w:rPr>
        <w:t>достижения (как делать).</w:t>
      </w:r>
      <w:r>
        <w:rPr>
          <w:rFonts w:ascii="Times New Roman" w:hAnsi="Times New Roman"/>
          <w:sz w:val="24"/>
          <w:szCs w:val="24"/>
        </w:rPr>
        <w:t xml:space="preserve"> </w:t>
      </w:r>
      <w:r w:rsidRPr="00D05BDB">
        <w:rPr>
          <w:rFonts w:ascii="Times New Roman" w:hAnsi="Times New Roman"/>
          <w:sz w:val="24"/>
          <w:szCs w:val="24"/>
        </w:rPr>
        <w:t>Закреплять умение использовать обобщенные способы обследования</w:t>
      </w:r>
      <w:r>
        <w:rPr>
          <w:rFonts w:ascii="Times New Roman" w:hAnsi="Times New Roman"/>
          <w:sz w:val="24"/>
          <w:szCs w:val="24"/>
        </w:rPr>
        <w:t xml:space="preserve"> </w:t>
      </w:r>
      <w:r w:rsidRPr="00D05BDB">
        <w:rPr>
          <w:rFonts w:ascii="Times New Roman" w:hAnsi="Times New Roman"/>
          <w:sz w:val="24"/>
          <w:szCs w:val="24"/>
        </w:rPr>
        <w:t>объектов с помощью системы сенсорных эталонов и перцептивных</w:t>
      </w:r>
      <w:r>
        <w:rPr>
          <w:rFonts w:ascii="Times New Roman" w:hAnsi="Times New Roman"/>
          <w:sz w:val="24"/>
          <w:szCs w:val="24"/>
        </w:rPr>
        <w:t xml:space="preserve"> </w:t>
      </w:r>
      <w:r w:rsidRPr="00D05BDB">
        <w:rPr>
          <w:rFonts w:ascii="Times New Roman" w:hAnsi="Times New Roman"/>
          <w:sz w:val="24"/>
          <w:szCs w:val="24"/>
        </w:rPr>
        <w:t>действий.</w:t>
      </w:r>
      <w:r>
        <w:rPr>
          <w:rFonts w:ascii="Times New Roman" w:hAnsi="Times New Roman"/>
          <w:sz w:val="24"/>
          <w:szCs w:val="24"/>
        </w:rPr>
        <w:t xml:space="preserve"> </w:t>
      </w:r>
      <w:r w:rsidRPr="00D05BDB">
        <w:rPr>
          <w:rFonts w:ascii="Times New Roman" w:hAnsi="Times New Roman"/>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w:t>
      </w:r>
      <w:r>
        <w:rPr>
          <w:rFonts w:ascii="Times New Roman" w:hAnsi="Times New Roman"/>
          <w:sz w:val="24"/>
          <w:szCs w:val="24"/>
        </w:rPr>
        <w:t xml:space="preserve"> </w:t>
      </w:r>
      <w:r w:rsidRPr="00D05BDB">
        <w:rPr>
          <w:rFonts w:ascii="Times New Roman" w:hAnsi="Times New Roman"/>
          <w:sz w:val="24"/>
          <w:szCs w:val="24"/>
        </w:rPr>
        <w:t>объектов. Закреплять умение получать информацию о новом объекте</w:t>
      </w:r>
      <w:r>
        <w:rPr>
          <w:rFonts w:ascii="Times New Roman" w:hAnsi="Times New Roman"/>
          <w:sz w:val="24"/>
          <w:szCs w:val="24"/>
        </w:rPr>
        <w:t xml:space="preserve"> </w:t>
      </w:r>
      <w:r w:rsidRPr="00D05BDB">
        <w:rPr>
          <w:rFonts w:ascii="Times New Roman" w:hAnsi="Times New Roman"/>
          <w:sz w:val="24"/>
          <w:szCs w:val="24"/>
        </w:rPr>
        <w:t>в  процессе его исследования.</w:t>
      </w:r>
      <w:r>
        <w:rPr>
          <w:rFonts w:ascii="Times New Roman" w:hAnsi="Times New Roman"/>
          <w:sz w:val="24"/>
          <w:szCs w:val="24"/>
        </w:rPr>
        <w:t xml:space="preserve"> </w:t>
      </w:r>
      <w:r w:rsidRPr="00D05BDB">
        <w:rPr>
          <w:rFonts w:ascii="Times New Roman" w:hAnsi="Times New Roman"/>
          <w:sz w:val="24"/>
          <w:szCs w:val="24"/>
        </w:rPr>
        <w:t>Развивать умение детей читать (понимать) и составлять схемы, модели и алгоритмы собственной деятельности.</w:t>
      </w:r>
      <w:r>
        <w:rPr>
          <w:rFonts w:ascii="Times New Roman" w:hAnsi="Times New Roman"/>
          <w:sz w:val="24"/>
          <w:szCs w:val="24"/>
        </w:rPr>
        <w:t xml:space="preserve"> </w:t>
      </w:r>
      <w:r w:rsidRPr="00D05BDB">
        <w:rPr>
          <w:rFonts w:ascii="Times New Roman" w:hAnsi="Times New Roman"/>
          <w:i/>
          <w:sz w:val="24"/>
          <w:szCs w:val="24"/>
        </w:rPr>
        <w:t>Проектная деятельность</w:t>
      </w:r>
      <w:r w:rsidRPr="00D05BDB">
        <w:rPr>
          <w:rFonts w:ascii="Times New Roman" w:hAnsi="Times New Roman"/>
          <w:sz w:val="24"/>
          <w:szCs w:val="24"/>
        </w:rPr>
        <w:t>. Создавать условия для реализации детьми проектов трех типов: исследовательских, творческих и нормативных.</w:t>
      </w:r>
      <w:r>
        <w:rPr>
          <w:rFonts w:ascii="Times New Roman" w:hAnsi="Times New Roman"/>
          <w:sz w:val="24"/>
          <w:szCs w:val="24"/>
        </w:rPr>
        <w:t xml:space="preserve"> </w:t>
      </w:r>
      <w:r w:rsidRPr="00D05BDB">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w:t>
      </w:r>
      <w:r>
        <w:rPr>
          <w:rFonts w:ascii="Times New Roman" w:hAnsi="Times New Roman"/>
          <w:sz w:val="24"/>
          <w:szCs w:val="24"/>
        </w:rPr>
        <w:t xml:space="preserve"> </w:t>
      </w:r>
      <w:r w:rsidRPr="00D05BDB">
        <w:rPr>
          <w:rFonts w:ascii="Times New Roman" w:hAnsi="Times New Roman"/>
          <w:sz w:val="24"/>
          <w:szCs w:val="24"/>
        </w:rPr>
        <w:t>об авторстве проекта.</w:t>
      </w:r>
      <w:r>
        <w:rPr>
          <w:rFonts w:ascii="Times New Roman" w:hAnsi="Times New Roman"/>
          <w:sz w:val="24"/>
          <w:szCs w:val="24"/>
        </w:rPr>
        <w:t xml:space="preserve"> </w:t>
      </w:r>
      <w:r w:rsidRPr="00D05BDB">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r>
        <w:rPr>
          <w:rFonts w:ascii="Times New Roman" w:hAnsi="Times New Roman"/>
          <w:sz w:val="24"/>
          <w:szCs w:val="24"/>
        </w:rPr>
        <w:t xml:space="preserve"> </w:t>
      </w:r>
      <w:r w:rsidRPr="00D05BDB">
        <w:rPr>
          <w:rFonts w:ascii="Times New Roman" w:hAnsi="Times New Roman"/>
          <w:sz w:val="24"/>
          <w:szCs w:val="24"/>
        </w:rPr>
        <w:t>Способствовать развитию проектной деятельности нормативного</w:t>
      </w:r>
      <w:r>
        <w:rPr>
          <w:rFonts w:ascii="Times New Roman" w:hAnsi="Times New Roman"/>
          <w:sz w:val="24"/>
          <w:szCs w:val="24"/>
        </w:rPr>
        <w:t xml:space="preserve"> </w:t>
      </w:r>
      <w:r w:rsidRPr="00D05BDB">
        <w:rPr>
          <w:rFonts w:ascii="Times New Roman" w:hAnsi="Times New Roman"/>
          <w:sz w:val="24"/>
          <w:szCs w:val="24"/>
        </w:rPr>
        <w:t>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C4CAD" w:rsidRPr="006A0D4E" w:rsidRDefault="00DC4CAD" w:rsidP="00DC4CAD">
      <w:pPr>
        <w:shd w:val="clear" w:color="auto" w:fill="FFFFFF"/>
        <w:spacing w:after="0" w:line="240" w:lineRule="auto"/>
        <w:jc w:val="both"/>
        <w:rPr>
          <w:rFonts w:ascii="Times New Roman" w:hAnsi="Times New Roman"/>
          <w:sz w:val="24"/>
          <w:szCs w:val="24"/>
        </w:rPr>
      </w:pPr>
      <w:r w:rsidRPr="000478D7">
        <w:rPr>
          <w:rFonts w:ascii="Times New Roman" w:hAnsi="Times New Roman"/>
          <w:b/>
          <w:sz w:val="24"/>
          <w:szCs w:val="24"/>
        </w:rPr>
        <w:t>6 – 7 лет</w:t>
      </w:r>
      <w:r>
        <w:rPr>
          <w:rFonts w:ascii="Times New Roman" w:hAnsi="Times New Roman"/>
          <w:sz w:val="24"/>
          <w:szCs w:val="24"/>
        </w:rPr>
        <w:t xml:space="preserve">. </w:t>
      </w:r>
      <w:r w:rsidRPr="000478D7">
        <w:rPr>
          <w:rFonts w:ascii="Times New Roman" w:hAnsi="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w:t>
      </w:r>
      <w:r>
        <w:rPr>
          <w:rFonts w:ascii="Times New Roman" w:hAnsi="Times New Roman"/>
          <w:sz w:val="24"/>
          <w:szCs w:val="24"/>
        </w:rPr>
        <w:t xml:space="preserve"> </w:t>
      </w:r>
      <w:r w:rsidRPr="000478D7">
        <w:rPr>
          <w:rFonts w:ascii="Times New Roman" w:hAnsi="Times New Roman"/>
          <w:sz w:val="24"/>
          <w:szCs w:val="24"/>
        </w:rPr>
        <w:t>действия экспериментального характера, направленные на выявление скрытых свойств объектов.</w:t>
      </w:r>
      <w:r>
        <w:rPr>
          <w:rFonts w:ascii="Times New Roman" w:hAnsi="Times New Roman"/>
          <w:sz w:val="24"/>
          <w:szCs w:val="24"/>
        </w:rPr>
        <w:t xml:space="preserve"> </w:t>
      </w:r>
      <w:r w:rsidRPr="000478D7">
        <w:rPr>
          <w:rFonts w:ascii="Times New Roman" w:hAnsi="Times New Roman"/>
          <w:sz w:val="24"/>
          <w:szCs w:val="24"/>
        </w:rPr>
        <w:t>Развивать умение добывать информацию различными способами,</w:t>
      </w:r>
      <w:r>
        <w:rPr>
          <w:rFonts w:ascii="Times New Roman" w:hAnsi="Times New Roman"/>
          <w:sz w:val="24"/>
          <w:szCs w:val="24"/>
        </w:rPr>
        <w:t xml:space="preserve"> </w:t>
      </w:r>
      <w:r w:rsidRPr="000478D7">
        <w:rPr>
          <w:rFonts w:ascii="Times New Roman" w:hAnsi="Times New Roman"/>
          <w:sz w:val="24"/>
          <w:szCs w:val="24"/>
        </w:rPr>
        <w:t>учить определять оптимальный способ получения необходимой информации в соответствии с условиями и целями деятельности.</w:t>
      </w:r>
      <w:r>
        <w:rPr>
          <w:rFonts w:ascii="Times New Roman" w:hAnsi="Times New Roman"/>
          <w:sz w:val="24"/>
          <w:szCs w:val="24"/>
        </w:rPr>
        <w:t xml:space="preserve"> </w:t>
      </w:r>
      <w:r w:rsidRPr="000478D7">
        <w:rPr>
          <w:rFonts w:ascii="Times New Roman" w:hAnsi="Times New Roman"/>
          <w:sz w:val="24"/>
          <w:szCs w:val="24"/>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w:t>
      </w:r>
      <w:r>
        <w:rPr>
          <w:rFonts w:ascii="Times New Roman" w:hAnsi="Times New Roman"/>
          <w:sz w:val="24"/>
          <w:szCs w:val="24"/>
        </w:rPr>
        <w:t xml:space="preserve"> </w:t>
      </w:r>
      <w:r w:rsidRPr="000478D7">
        <w:rPr>
          <w:rFonts w:ascii="Times New Roman" w:hAnsi="Times New Roman"/>
          <w:sz w:val="24"/>
          <w:szCs w:val="24"/>
        </w:rPr>
        <w:t>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r>
        <w:rPr>
          <w:rFonts w:ascii="Times New Roman" w:hAnsi="Times New Roman"/>
          <w:sz w:val="24"/>
          <w:szCs w:val="24"/>
        </w:rPr>
        <w:t xml:space="preserve"> </w:t>
      </w:r>
      <w:r w:rsidRPr="000478D7">
        <w:rPr>
          <w:rFonts w:ascii="Times New Roman" w:hAnsi="Times New Roman"/>
          <w:sz w:val="24"/>
          <w:szCs w:val="24"/>
        </w:rPr>
        <w:t>Продолжать развивать навыки учебной деятельности: внимательно</w:t>
      </w:r>
      <w:r>
        <w:rPr>
          <w:rFonts w:ascii="Times New Roman" w:hAnsi="Times New Roman"/>
          <w:sz w:val="24"/>
          <w:szCs w:val="24"/>
        </w:rPr>
        <w:t xml:space="preserve"> </w:t>
      </w:r>
      <w:r w:rsidRPr="000478D7">
        <w:rPr>
          <w:rFonts w:ascii="Times New Roman" w:hAnsi="Times New Roman"/>
          <w:sz w:val="24"/>
          <w:szCs w:val="24"/>
        </w:rPr>
        <w:t>слушать воспитателя, действовать по предложенному им плану, а так</w:t>
      </w:r>
      <w:r>
        <w:rPr>
          <w:rFonts w:ascii="Times New Roman" w:hAnsi="Times New Roman"/>
          <w:sz w:val="24"/>
          <w:szCs w:val="24"/>
        </w:rPr>
        <w:t xml:space="preserve"> </w:t>
      </w:r>
      <w:r w:rsidRPr="000478D7">
        <w:rPr>
          <w:rFonts w:ascii="Times New Roman" w:hAnsi="Times New Roman"/>
          <w:sz w:val="24"/>
          <w:szCs w:val="24"/>
        </w:rPr>
        <w:t>же самостоятельно планировать свои действия, выполнять поставленную умственную задачу, правильно оценивать результаты своей</w:t>
      </w:r>
      <w:r>
        <w:rPr>
          <w:rFonts w:ascii="Times New Roman" w:hAnsi="Times New Roman"/>
          <w:sz w:val="24"/>
          <w:szCs w:val="24"/>
        </w:rPr>
        <w:t xml:space="preserve"> </w:t>
      </w:r>
      <w:r w:rsidRPr="000478D7">
        <w:rPr>
          <w:rFonts w:ascii="Times New Roman" w:hAnsi="Times New Roman"/>
          <w:sz w:val="24"/>
          <w:szCs w:val="24"/>
        </w:rPr>
        <w:t>деятельности.</w:t>
      </w:r>
      <w:r>
        <w:rPr>
          <w:rFonts w:ascii="Times New Roman" w:hAnsi="Times New Roman"/>
          <w:sz w:val="24"/>
          <w:szCs w:val="24"/>
        </w:rPr>
        <w:t xml:space="preserve"> </w:t>
      </w:r>
      <w:r w:rsidRPr="006A0D4E">
        <w:rPr>
          <w:rFonts w:ascii="Times New Roman" w:hAnsi="Times New Roman"/>
          <w:i/>
          <w:sz w:val="24"/>
          <w:szCs w:val="24"/>
        </w:rPr>
        <w:t>Проектная деятельность</w:t>
      </w:r>
      <w:r w:rsidRPr="006A0D4E">
        <w:rPr>
          <w:rFonts w:ascii="Times New Roman" w:hAnsi="Times New Roman"/>
          <w:sz w:val="24"/>
          <w:szCs w:val="24"/>
        </w:rPr>
        <w:t>. Развивать проектную деятельность всех</w:t>
      </w:r>
      <w:r>
        <w:rPr>
          <w:rFonts w:ascii="Times New Roman" w:hAnsi="Times New Roman"/>
          <w:sz w:val="24"/>
          <w:szCs w:val="24"/>
        </w:rPr>
        <w:t xml:space="preserve"> </w:t>
      </w:r>
      <w:r w:rsidRPr="006A0D4E">
        <w:rPr>
          <w:rFonts w:ascii="Times New Roman" w:hAnsi="Times New Roman"/>
          <w:sz w:val="24"/>
          <w:szCs w:val="24"/>
        </w:rPr>
        <w:t>типов (исследовательскую, творческую, нормативную).</w:t>
      </w:r>
    </w:p>
    <w:p w:rsidR="00DC4CAD" w:rsidRPr="00C94790" w:rsidRDefault="00DC4CAD" w:rsidP="00DC4CAD">
      <w:pPr>
        <w:shd w:val="clear" w:color="auto" w:fill="FFFFFF"/>
        <w:spacing w:after="0" w:line="240" w:lineRule="auto"/>
        <w:jc w:val="both"/>
        <w:rPr>
          <w:rFonts w:ascii="Times New Roman" w:hAnsi="Times New Roman"/>
          <w:b/>
          <w:sz w:val="24"/>
          <w:szCs w:val="24"/>
        </w:rPr>
      </w:pPr>
      <w:r w:rsidRPr="006A0D4E">
        <w:rPr>
          <w:rFonts w:ascii="Times New Roman" w:hAnsi="Times New Roman"/>
          <w:sz w:val="24"/>
          <w:szCs w:val="24"/>
        </w:rPr>
        <w:t>В исследовательской проектной деятельности формировать умение</w:t>
      </w:r>
      <w:r>
        <w:rPr>
          <w:rFonts w:ascii="Times New Roman" w:hAnsi="Times New Roman"/>
          <w:sz w:val="24"/>
          <w:szCs w:val="24"/>
        </w:rPr>
        <w:t xml:space="preserve"> </w:t>
      </w:r>
      <w:r w:rsidRPr="006A0D4E">
        <w:rPr>
          <w:rFonts w:ascii="Times New Roman" w:hAnsi="Times New Roman"/>
          <w:sz w:val="24"/>
          <w:szCs w:val="24"/>
        </w:rPr>
        <w:t>уделять внимание анализу эффективности источников информации.</w:t>
      </w:r>
      <w:r>
        <w:rPr>
          <w:rFonts w:ascii="Times New Roman" w:hAnsi="Times New Roman"/>
          <w:sz w:val="24"/>
          <w:szCs w:val="24"/>
        </w:rPr>
        <w:t xml:space="preserve"> </w:t>
      </w:r>
      <w:r w:rsidRPr="006A0D4E">
        <w:rPr>
          <w:rFonts w:ascii="Times New Roman" w:hAnsi="Times New Roman"/>
          <w:sz w:val="24"/>
          <w:szCs w:val="24"/>
        </w:rPr>
        <w:t>Поощрять обсуждение проекта в кругу сверстников.</w:t>
      </w:r>
      <w:r>
        <w:rPr>
          <w:rFonts w:ascii="Times New Roman" w:hAnsi="Times New Roman"/>
          <w:sz w:val="24"/>
          <w:szCs w:val="24"/>
        </w:rPr>
        <w:t xml:space="preserve"> </w:t>
      </w:r>
      <w:r w:rsidRPr="006A0D4E">
        <w:rPr>
          <w:rFonts w:ascii="Times New Roman" w:hAnsi="Times New Roman"/>
          <w:sz w:val="24"/>
          <w:szCs w:val="24"/>
        </w:rPr>
        <w:t>Содействовать творческой проектной деятельности индивидуального</w:t>
      </w:r>
      <w:r>
        <w:rPr>
          <w:rFonts w:ascii="Times New Roman" w:hAnsi="Times New Roman"/>
          <w:sz w:val="24"/>
          <w:szCs w:val="24"/>
        </w:rPr>
        <w:t xml:space="preserve"> </w:t>
      </w:r>
      <w:r w:rsidRPr="006A0D4E">
        <w:rPr>
          <w:rFonts w:ascii="Times New Roman" w:hAnsi="Times New Roman"/>
          <w:sz w:val="24"/>
          <w:szCs w:val="24"/>
        </w:rPr>
        <w:t>и группового характера, поддерживать инициативу и самостоятельность в создании идеи и реализации проекта, создавать условия для</w:t>
      </w:r>
      <w:r>
        <w:rPr>
          <w:rFonts w:ascii="Times New Roman" w:hAnsi="Times New Roman"/>
          <w:sz w:val="24"/>
          <w:szCs w:val="24"/>
        </w:rPr>
        <w:t xml:space="preserve"> </w:t>
      </w:r>
      <w:r w:rsidRPr="006A0D4E">
        <w:rPr>
          <w:rFonts w:ascii="Times New Roman" w:hAnsi="Times New Roman"/>
          <w:sz w:val="24"/>
          <w:szCs w:val="24"/>
        </w:rPr>
        <w:t>презентации результата.</w:t>
      </w:r>
      <w:r>
        <w:rPr>
          <w:rFonts w:ascii="Times New Roman" w:hAnsi="Times New Roman"/>
          <w:sz w:val="24"/>
          <w:szCs w:val="24"/>
        </w:rPr>
        <w:t xml:space="preserve"> </w:t>
      </w:r>
      <w:r w:rsidRPr="006A0D4E">
        <w:rPr>
          <w:rFonts w:ascii="Times New Roman" w:hAnsi="Times New Roman"/>
          <w:sz w:val="24"/>
          <w:szCs w:val="24"/>
        </w:rPr>
        <w:t>В работе над нормативными проектами (нормотворчество) поощрять</w:t>
      </w:r>
      <w:r>
        <w:rPr>
          <w:rFonts w:ascii="Times New Roman" w:hAnsi="Times New Roman"/>
          <w:sz w:val="24"/>
          <w:szCs w:val="24"/>
        </w:rPr>
        <w:t xml:space="preserve"> </w:t>
      </w:r>
      <w:r w:rsidRPr="006A0D4E">
        <w:rPr>
          <w:rFonts w:ascii="Times New Roman" w:hAnsi="Times New Roman"/>
          <w:sz w:val="24"/>
          <w:szCs w:val="24"/>
        </w:rPr>
        <w:t>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w:t>
      </w:r>
      <w:r>
        <w:rPr>
          <w:rFonts w:ascii="Times New Roman" w:hAnsi="Times New Roman"/>
          <w:sz w:val="24"/>
          <w:szCs w:val="24"/>
        </w:rPr>
        <w:t xml:space="preserve"> </w:t>
      </w:r>
      <w:r w:rsidRPr="006A0D4E">
        <w:rPr>
          <w:rFonts w:ascii="Times New Roman" w:hAnsi="Times New Roman"/>
          <w:sz w:val="24"/>
          <w:szCs w:val="24"/>
        </w:rPr>
        <w:t>форме.</w:t>
      </w:r>
    </w:p>
    <w:p w:rsidR="00DC4CAD" w:rsidRDefault="00DC4CAD" w:rsidP="00DC4CAD">
      <w:pPr>
        <w:shd w:val="clear" w:color="auto" w:fill="FFFFFF"/>
        <w:spacing w:after="0" w:line="240" w:lineRule="auto"/>
        <w:jc w:val="both"/>
        <w:rPr>
          <w:rFonts w:ascii="Times New Roman" w:hAnsi="Times New Roman"/>
          <w:b/>
          <w:sz w:val="24"/>
          <w:szCs w:val="24"/>
        </w:rPr>
      </w:pPr>
      <w:r w:rsidRPr="00C94790">
        <w:rPr>
          <w:rFonts w:ascii="Times New Roman" w:hAnsi="Times New Roman"/>
          <w:b/>
          <w:sz w:val="24"/>
          <w:szCs w:val="24"/>
        </w:rPr>
        <w:t>Дидактические игры.</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lastRenderedPageBreak/>
        <w:t>2 – 3 года.</w:t>
      </w:r>
      <w:r w:rsidRPr="00651A69">
        <w:rPr>
          <w:rFonts w:ascii="Times New Roman" w:hAnsi="Times New Roman"/>
          <w:sz w:val="24"/>
          <w:szCs w:val="24"/>
        </w:rPr>
        <w:t xml:space="preserve"> Обогащать в играх с дидактическим материалом чувственный опыт детей. Закреплять знания о величине, форме, цвете</w:t>
      </w:r>
      <w:r>
        <w:rPr>
          <w:rFonts w:ascii="Times New Roman" w:hAnsi="Times New Roman"/>
          <w:sz w:val="24"/>
          <w:szCs w:val="24"/>
        </w:rPr>
        <w:t xml:space="preserve"> </w:t>
      </w:r>
      <w:r w:rsidRPr="00651A69">
        <w:rPr>
          <w:rFonts w:ascii="Times New Roman" w:hAnsi="Times New Roman"/>
          <w:sz w:val="24"/>
          <w:szCs w:val="24"/>
        </w:rPr>
        <w:t>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w:t>
      </w:r>
      <w:r>
        <w:rPr>
          <w:rFonts w:ascii="Times New Roman" w:hAnsi="Times New Roman"/>
          <w:sz w:val="24"/>
          <w:szCs w:val="24"/>
        </w:rPr>
        <w:t xml:space="preserve"> </w:t>
      </w:r>
      <w:r w:rsidRPr="00651A69">
        <w:rPr>
          <w:rFonts w:ascii="Times New Roman" w:hAnsi="Times New Roman"/>
          <w:sz w:val="24"/>
          <w:szCs w:val="24"/>
        </w:rPr>
        <w:t>из четырех частей (разрезных картинок, складных кубиков); сравнивать, соотносить, группировать, устанавливать тождество и различие однородных</w:t>
      </w:r>
      <w:r>
        <w:rPr>
          <w:rFonts w:ascii="Times New Roman" w:hAnsi="Times New Roman"/>
          <w:sz w:val="24"/>
          <w:szCs w:val="24"/>
        </w:rPr>
        <w:t xml:space="preserve"> </w:t>
      </w:r>
      <w:r w:rsidRPr="00651A69">
        <w:rPr>
          <w:rFonts w:ascii="Times New Roman" w:hAnsi="Times New Roman"/>
          <w:sz w:val="24"/>
          <w:szCs w:val="24"/>
        </w:rPr>
        <w:t>предметов по одному из сенсорных признаков (цвет, форма, величина).</w:t>
      </w:r>
      <w:r>
        <w:rPr>
          <w:rFonts w:ascii="Times New Roman" w:hAnsi="Times New Roman"/>
          <w:sz w:val="24"/>
          <w:szCs w:val="24"/>
        </w:rPr>
        <w:t xml:space="preserve"> </w:t>
      </w:r>
      <w:r w:rsidRPr="00651A69">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w:t>
      </w:r>
      <w:r>
        <w:rPr>
          <w:rFonts w:ascii="Times New Roman" w:hAnsi="Times New Roman"/>
          <w:sz w:val="24"/>
          <w:szCs w:val="24"/>
        </w:rPr>
        <w:t xml:space="preserve"> </w:t>
      </w:r>
      <w:r w:rsidRPr="00651A69">
        <w:rPr>
          <w:rFonts w:ascii="Times New Roman" w:hAnsi="Times New Roman"/>
          <w:sz w:val="24"/>
          <w:szCs w:val="24"/>
        </w:rPr>
        <w:t>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DC4CAD" w:rsidRDefault="00DC4CAD" w:rsidP="00DC4CAD">
      <w:pPr>
        <w:shd w:val="clear" w:color="auto" w:fill="FFFFFF"/>
        <w:spacing w:after="0" w:line="240" w:lineRule="auto"/>
        <w:jc w:val="both"/>
        <w:rPr>
          <w:rFonts w:ascii="Times New Roman" w:hAnsi="Times New Roman"/>
          <w:sz w:val="24"/>
          <w:szCs w:val="24"/>
        </w:rPr>
      </w:pPr>
      <w:r w:rsidRPr="002834DE">
        <w:rPr>
          <w:rFonts w:ascii="Times New Roman" w:hAnsi="Times New Roman"/>
          <w:b/>
          <w:sz w:val="24"/>
          <w:szCs w:val="24"/>
        </w:rPr>
        <w:t>3 – 4 года</w:t>
      </w:r>
      <w:r>
        <w:rPr>
          <w:rFonts w:ascii="Times New Roman" w:hAnsi="Times New Roman"/>
          <w:sz w:val="24"/>
          <w:szCs w:val="24"/>
        </w:rPr>
        <w:t>. Подбирать предметы по цвету и величине (большие, средние и маленькие; 2 – 3 цветов), собирать пирамидку из уменьшающихся по размеру колец, чередуя в определенной последовательности 2 – 3 цвета; собирать картинку из 4 – 6 частей. В совместных дидактических играх учить детей выполнять постепенно усложняющиеся правила.</w:t>
      </w:r>
    </w:p>
    <w:p w:rsidR="00DC4CAD" w:rsidRDefault="00DC4CAD" w:rsidP="00DC4CAD">
      <w:pPr>
        <w:shd w:val="clear" w:color="auto" w:fill="FFFFFF"/>
        <w:spacing w:after="0" w:line="240" w:lineRule="auto"/>
        <w:jc w:val="both"/>
        <w:rPr>
          <w:rFonts w:ascii="Times New Roman" w:hAnsi="Times New Roman"/>
          <w:sz w:val="24"/>
          <w:szCs w:val="24"/>
        </w:rPr>
      </w:pPr>
      <w:r w:rsidRPr="003772F7">
        <w:rPr>
          <w:rFonts w:ascii="Times New Roman" w:hAnsi="Times New Roman"/>
          <w:b/>
          <w:sz w:val="24"/>
          <w:szCs w:val="24"/>
        </w:rPr>
        <w:t>4 – 5 лет</w:t>
      </w:r>
      <w:r>
        <w:rPr>
          <w:rFonts w:ascii="Times New Roman" w:hAnsi="Times New Roman"/>
          <w:sz w:val="24"/>
          <w:szCs w:val="24"/>
        </w:rPr>
        <w:t xml:space="preserve">. </w:t>
      </w:r>
      <w:r w:rsidRPr="003772F7">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w:t>
      </w:r>
      <w:r>
        <w:rPr>
          <w:rFonts w:ascii="Times New Roman" w:hAnsi="Times New Roman"/>
          <w:sz w:val="24"/>
          <w:szCs w:val="24"/>
        </w:rPr>
        <w:t xml:space="preserve"> </w:t>
      </w:r>
      <w:r w:rsidRPr="003772F7">
        <w:rPr>
          <w:rFonts w:ascii="Times New Roman" w:hAnsi="Times New Roman"/>
          <w:sz w:val="24"/>
          <w:szCs w:val="24"/>
        </w:rPr>
        <w:t>сравнивать предметы по внешним признакам, группировать; составлять целое из частей (кубики, мозаика, пазлы).</w:t>
      </w:r>
      <w:r>
        <w:rPr>
          <w:rFonts w:ascii="Times New Roman" w:hAnsi="Times New Roman"/>
          <w:sz w:val="24"/>
          <w:szCs w:val="24"/>
        </w:rPr>
        <w:t xml:space="preserve"> </w:t>
      </w:r>
      <w:r w:rsidRPr="003772F7">
        <w:rPr>
          <w:rFonts w:ascii="Times New Roman" w:hAnsi="Times New Roman"/>
          <w:sz w:val="24"/>
          <w:szCs w:val="24"/>
        </w:rPr>
        <w:t>Совершенствовать тактильные, слуховые, вкусовые ощущения детей</w:t>
      </w:r>
      <w:r>
        <w:rPr>
          <w:rFonts w:ascii="Times New Roman" w:hAnsi="Times New Roman"/>
          <w:sz w:val="24"/>
          <w:szCs w:val="24"/>
        </w:rPr>
        <w:t xml:space="preserve"> </w:t>
      </w:r>
      <w:r w:rsidRPr="003772F7">
        <w:rPr>
          <w:rFonts w:ascii="Times New Roman" w:hAnsi="Times New Roman"/>
          <w:sz w:val="24"/>
          <w:szCs w:val="24"/>
        </w:rPr>
        <w:t>(«Определи на ощупь (по вкусу, по звучанию)»). Развивать наблюдательность и внимание («Что изменилось?», «У кого колечко?»).</w:t>
      </w:r>
      <w:r>
        <w:rPr>
          <w:rFonts w:ascii="Times New Roman" w:hAnsi="Times New Roman"/>
          <w:sz w:val="24"/>
          <w:szCs w:val="24"/>
        </w:rPr>
        <w:t xml:space="preserve"> </w:t>
      </w:r>
      <w:r w:rsidRPr="003772F7">
        <w:rPr>
          <w:rFonts w:ascii="Times New Roman" w:hAnsi="Times New Roman"/>
          <w:sz w:val="24"/>
          <w:szCs w:val="24"/>
        </w:rPr>
        <w:t>Помогать детям осваивать простейшие настольно-печатные игры</w:t>
      </w:r>
      <w:r>
        <w:rPr>
          <w:rFonts w:ascii="Times New Roman" w:hAnsi="Times New Roman"/>
          <w:sz w:val="24"/>
          <w:szCs w:val="24"/>
        </w:rPr>
        <w:t xml:space="preserve"> </w:t>
      </w:r>
      <w:r w:rsidRPr="003772F7">
        <w:rPr>
          <w:rFonts w:ascii="Times New Roman" w:hAnsi="Times New Roman"/>
          <w:sz w:val="24"/>
          <w:szCs w:val="24"/>
        </w:rPr>
        <w:t>(домино, лото, парные карточки и др.), при наличии возможности,</w:t>
      </w:r>
      <w:r>
        <w:rPr>
          <w:rFonts w:ascii="Times New Roman" w:hAnsi="Times New Roman"/>
          <w:sz w:val="24"/>
          <w:szCs w:val="24"/>
        </w:rPr>
        <w:t xml:space="preserve"> </w:t>
      </w:r>
      <w:r w:rsidRPr="003772F7">
        <w:rPr>
          <w:rFonts w:ascii="Times New Roman" w:hAnsi="Times New Roman"/>
          <w:sz w:val="24"/>
          <w:szCs w:val="24"/>
        </w:rPr>
        <w:t>обучать детей игре в шашки и шахматы.</w:t>
      </w:r>
    </w:p>
    <w:p w:rsidR="00DC4CAD" w:rsidRDefault="00DC4CAD" w:rsidP="00DC4CAD">
      <w:pPr>
        <w:shd w:val="clear" w:color="auto" w:fill="FFFFFF"/>
        <w:spacing w:after="0" w:line="240" w:lineRule="auto"/>
        <w:jc w:val="both"/>
        <w:rPr>
          <w:rFonts w:ascii="Times New Roman" w:hAnsi="Times New Roman"/>
          <w:sz w:val="24"/>
          <w:szCs w:val="24"/>
        </w:rPr>
      </w:pPr>
      <w:r w:rsidRPr="00D05BDB">
        <w:rPr>
          <w:rFonts w:ascii="Times New Roman" w:hAnsi="Times New Roman"/>
          <w:b/>
          <w:sz w:val="24"/>
          <w:szCs w:val="24"/>
        </w:rPr>
        <w:t>5 – 6 лет</w:t>
      </w:r>
      <w:r>
        <w:rPr>
          <w:rFonts w:ascii="Times New Roman" w:hAnsi="Times New Roman"/>
          <w:sz w:val="24"/>
          <w:szCs w:val="24"/>
        </w:rPr>
        <w:t xml:space="preserve">. </w:t>
      </w:r>
      <w:r w:rsidRPr="00D05BDB">
        <w:rPr>
          <w:rFonts w:ascii="Times New Roman" w:hAnsi="Times New Roman"/>
          <w:sz w:val="24"/>
          <w:szCs w:val="24"/>
        </w:rPr>
        <w:t>Организовывать дидактические игры, объединяя</w:t>
      </w:r>
      <w:r>
        <w:rPr>
          <w:rFonts w:ascii="Times New Roman" w:hAnsi="Times New Roman"/>
          <w:sz w:val="24"/>
          <w:szCs w:val="24"/>
        </w:rPr>
        <w:t xml:space="preserve"> </w:t>
      </w:r>
      <w:r w:rsidRPr="00D05BDB">
        <w:rPr>
          <w:rFonts w:ascii="Times New Roman" w:hAnsi="Times New Roman"/>
          <w:sz w:val="24"/>
          <w:szCs w:val="24"/>
        </w:rPr>
        <w:t>детей в подгруппы по 2–4 человека; учить выполнять правила игры.</w:t>
      </w:r>
      <w:r>
        <w:rPr>
          <w:rFonts w:ascii="Times New Roman" w:hAnsi="Times New Roman"/>
          <w:sz w:val="24"/>
          <w:szCs w:val="24"/>
        </w:rPr>
        <w:t xml:space="preserve"> </w:t>
      </w:r>
      <w:r w:rsidRPr="00D05BDB">
        <w:rPr>
          <w:rFonts w:ascii="Times New Roman" w:hAnsi="Times New Roman"/>
          <w:sz w:val="24"/>
          <w:szCs w:val="24"/>
        </w:rPr>
        <w:t>Развивать в играх память, внимание, воображение, мышление, речь,</w:t>
      </w:r>
      <w:r>
        <w:rPr>
          <w:rFonts w:ascii="Times New Roman" w:hAnsi="Times New Roman"/>
          <w:sz w:val="24"/>
          <w:szCs w:val="24"/>
        </w:rPr>
        <w:t xml:space="preserve"> </w:t>
      </w:r>
      <w:r w:rsidRPr="00D05BDB">
        <w:rPr>
          <w:rFonts w:ascii="Times New Roman" w:hAnsi="Times New Roman"/>
          <w:sz w:val="24"/>
          <w:szCs w:val="24"/>
        </w:rPr>
        <w:t>сенсорные способности детей. Учить сравнивать предметы, подмечать незначительные различия в их признаках (цвет, форма, величина,</w:t>
      </w:r>
      <w:r>
        <w:rPr>
          <w:rFonts w:ascii="Times New Roman" w:hAnsi="Times New Roman"/>
          <w:sz w:val="24"/>
          <w:szCs w:val="24"/>
        </w:rPr>
        <w:t xml:space="preserve"> </w:t>
      </w:r>
      <w:r w:rsidRPr="00D05BDB">
        <w:rPr>
          <w:rFonts w:ascii="Times New Roman" w:hAnsi="Times New Roman"/>
          <w:sz w:val="24"/>
          <w:szCs w:val="24"/>
        </w:rPr>
        <w:t>материал), объединять предметы по общим признакам, составлять</w:t>
      </w:r>
      <w:r>
        <w:rPr>
          <w:rFonts w:ascii="Times New Roman" w:hAnsi="Times New Roman"/>
          <w:sz w:val="24"/>
          <w:szCs w:val="24"/>
        </w:rPr>
        <w:t xml:space="preserve"> </w:t>
      </w:r>
      <w:r w:rsidRPr="00D05BDB">
        <w:rPr>
          <w:rFonts w:ascii="Times New Roman" w:hAnsi="Times New Roman"/>
          <w:sz w:val="24"/>
          <w:szCs w:val="24"/>
        </w:rPr>
        <w:t>из части целое (складные кубики, мозаика, пазлы), определять изменения в расположении предметов (впереди, сзади, направо, налево, под,</w:t>
      </w:r>
      <w:r>
        <w:rPr>
          <w:rFonts w:ascii="Times New Roman" w:hAnsi="Times New Roman"/>
          <w:sz w:val="24"/>
          <w:szCs w:val="24"/>
        </w:rPr>
        <w:t xml:space="preserve"> </w:t>
      </w:r>
      <w:r w:rsidRPr="00D05BDB">
        <w:rPr>
          <w:rFonts w:ascii="Times New Roman" w:hAnsi="Times New Roman"/>
          <w:sz w:val="24"/>
          <w:szCs w:val="24"/>
        </w:rPr>
        <w:t>над, посередине, сбоку).</w:t>
      </w:r>
      <w:r>
        <w:rPr>
          <w:rFonts w:ascii="Times New Roman" w:hAnsi="Times New Roman"/>
          <w:sz w:val="24"/>
          <w:szCs w:val="24"/>
        </w:rPr>
        <w:t xml:space="preserve"> </w:t>
      </w:r>
      <w:r w:rsidRPr="00D05BDB">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r>
        <w:rPr>
          <w:rFonts w:ascii="Times New Roman" w:hAnsi="Times New Roman"/>
          <w:sz w:val="24"/>
          <w:szCs w:val="24"/>
        </w:rPr>
        <w:t xml:space="preserve"> </w:t>
      </w:r>
      <w:r w:rsidRPr="00D05BDB">
        <w:rPr>
          <w:rFonts w:ascii="Times New Roman" w:hAnsi="Times New Roman"/>
          <w:sz w:val="24"/>
          <w:szCs w:val="24"/>
        </w:rPr>
        <w:t>Побуждать детей к самостоятельности в игре, вызывая у них эмоционально положительный отклик на игровое действие.</w:t>
      </w:r>
      <w:r>
        <w:rPr>
          <w:rFonts w:ascii="Times New Roman" w:hAnsi="Times New Roman"/>
          <w:sz w:val="24"/>
          <w:szCs w:val="24"/>
        </w:rPr>
        <w:t xml:space="preserve"> </w:t>
      </w:r>
      <w:r w:rsidRPr="00D05BDB">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C4CAD" w:rsidRPr="00C94790" w:rsidRDefault="00DC4CAD" w:rsidP="00DC4CAD">
      <w:pPr>
        <w:shd w:val="clear" w:color="auto" w:fill="FFFFFF"/>
        <w:spacing w:after="0" w:line="240" w:lineRule="auto"/>
        <w:jc w:val="both"/>
        <w:rPr>
          <w:rFonts w:ascii="Times New Roman" w:hAnsi="Times New Roman"/>
          <w:b/>
          <w:sz w:val="24"/>
          <w:szCs w:val="24"/>
        </w:rPr>
      </w:pPr>
      <w:r w:rsidRPr="006A0D4E">
        <w:rPr>
          <w:rFonts w:ascii="Times New Roman" w:hAnsi="Times New Roman"/>
          <w:b/>
          <w:sz w:val="24"/>
          <w:szCs w:val="24"/>
        </w:rPr>
        <w:t>6 – 7 лет</w:t>
      </w:r>
      <w:r>
        <w:rPr>
          <w:rFonts w:ascii="Times New Roman" w:hAnsi="Times New Roman"/>
          <w:sz w:val="24"/>
          <w:szCs w:val="24"/>
        </w:rPr>
        <w:t xml:space="preserve">. </w:t>
      </w:r>
      <w:r w:rsidRPr="006A0D4E">
        <w:rPr>
          <w:rFonts w:ascii="Times New Roman" w:hAnsi="Times New Roman"/>
          <w:sz w:val="24"/>
          <w:szCs w:val="24"/>
        </w:rPr>
        <w:t>Продолжать учить детей играть в различные</w:t>
      </w:r>
      <w:r>
        <w:rPr>
          <w:rFonts w:ascii="Times New Roman" w:hAnsi="Times New Roman"/>
          <w:sz w:val="24"/>
          <w:szCs w:val="24"/>
        </w:rPr>
        <w:t xml:space="preserve"> </w:t>
      </w:r>
      <w:r w:rsidRPr="006A0D4E">
        <w:rPr>
          <w:rFonts w:ascii="Times New Roman" w:hAnsi="Times New Roman"/>
          <w:sz w:val="24"/>
          <w:szCs w:val="24"/>
        </w:rPr>
        <w:t>настольные игры (лото, мозаика, бирюльки и др.). Развивать умение</w:t>
      </w:r>
      <w:r>
        <w:rPr>
          <w:rFonts w:ascii="Times New Roman" w:hAnsi="Times New Roman"/>
          <w:sz w:val="24"/>
          <w:szCs w:val="24"/>
        </w:rPr>
        <w:t xml:space="preserve"> </w:t>
      </w:r>
      <w:r w:rsidRPr="006A0D4E">
        <w:rPr>
          <w:rFonts w:ascii="Times New Roman" w:hAnsi="Times New Roman"/>
          <w:sz w:val="24"/>
          <w:szCs w:val="24"/>
        </w:rPr>
        <w:t>организовывать игры, исполнять роль ведущего. Учить согласовывать свои действия с действиями ведущего и других участников</w:t>
      </w:r>
      <w:r>
        <w:rPr>
          <w:rFonts w:ascii="Times New Roman" w:hAnsi="Times New Roman"/>
          <w:sz w:val="24"/>
          <w:szCs w:val="24"/>
        </w:rPr>
        <w:t xml:space="preserve"> </w:t>
      </w:r>
      <w:r w:rsidRPr="006A0D4E">
        <w:rPr>
          <w:rFonts w:ascii="Times New Roman" w:hAnsi="Times New Roman"/>
          <w:sz w:val="24"/>
          <w:szCs w:val="24"/>
        </w:rPr>
        <w:t>игры.</w:t>
      </w:r>
      <w:r>
        <w:rPr>
          <w:rFonts w:ascii="Times New Roman" w:hAnsi="Times New Roman"/>
          <w:sz w:val="24"/>
          <w:szCs w:val="24"/>
        </w:rPr>
        <w:t xml:space="preserve"> </w:t>
      </w:r>
      <w:r w:rsidRPr="006A0D4E">
        <w:rPr>
          <w:rFonts w:ascii="Times New Roman" w:hAnsi="Times New Roman"/>
          <w:sz w:val="24"/>
          <w:szCs w:val="24"/>
        </w:rPr>
        <w:t>Развивать в игре сообразительность, умение самостоятельно решать</w:t>
      </w:r>
      <w:r>
        <w:rPr>
          <w:rFonts w:ascii="Times New Roman" w:hAnsi="Times New Roman"/>
          <w:sz w:val="24"/>
          <w:szCs w:val="24"/>
        </w:rPr>
        <w:t xml:space="preserve"> </w:t>
      </w:r>
      <w:r w:rsidRPr="006A0D4E">
        <w:rPr>
          <w:rFonts w:ascii="Times New Roman" w:hAnsi="Times New Roman"/>
          <w:sz w:val="24"/>
          <w:szCs w:val="24"/>
        </w:rPr>
        <w:t>поставленную задачу. Содействовать проявлению и развитию в игре</w:t>
      </w:r>
      <w:r>
        <w:rPr>
          <w:rFonts w:ascii="Times New Roman" w:hAnsi="Times New Roman"/>
          <w:sz w:val="24"/>
          <w:szCs w:val="24"/>
        </w:rPr>
        <w:t xml:space="preserve"> </w:t>
      </w:r>
      <w:r w:rsidRPr="006A0D4E">
        <w:rPr>
          <w:rFonts w:ascii="Times New Roman" w:hAnsi="Times New Roman"/>
          <w:sz w:val="24"/>
          <w:szCs w:val="24"/>
        </w:rPr>
        <w:t>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C4CAD" w:rsidRPr="00C94790" w:rsidRDefault="00DC4CAD" w:rsidP="007A6CFA">
      <w:pPr>
        <w:pStyle w:val="a5"/>
        <w:numPr>
          <w:ilvl w:val="2"/>
          <w:numId w:val="36"/>
        </w:numPr>
        <w:shd w:val="clear" w:color="auto" w:fill="FFFFFF"/>
        <w:spacing w:after="0" w:line="240" w:lineRule="auto"/>
        <w:ind w:left="0" w:firstLine="0"/>
        <w:jc w:val="both"/>
        <w:rPr>
          <w:rFonts w:ascii="Times New Roman" w:hAnsi="Times New Roman"/>
          <w:b/>
          <w:sz w:val="24"/>
          <w:szCs w:val="24"/>
        </w:rPr>
      </w:pPr>
      <w:r w:rsidRPr="00C94790">
        <w:rPr>
          <w:rFonts w:ascii="Times New Roman" w:hAnsi="Times New Roman"/>
          <w:b/>
          <w:sz w:val="24"/>
          <w:szCs w:val="24"/>
        </w:rPr>
        <w:t>Формирование элементарных математических представлений</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C94790">
        <w:rPr>
          <w:rFonts w:ascii="Times New Roman" w:hAnsi="Times New Roman"/>
          <w:b/>
          <w:sz w:val="24"/>
          <w:szCs w:val="24"/>
        </w:rPr>
        <w:t>Количество, счет</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C94790">
        <w:rPr>
          <w:rFonts w:ascii="Times New Roman" w:hAnsi="Times New Roman"/>
          <w:sz w:val="24"/>
          <w:szCs w:val="24"/>
        </w:rPr>
        <w:t>Привлекать детей к формированию групп однородных предметов.</w:t>
      </w:r>
      <w:r>
        <w:rPr>
          <w:rFonts w:ascii="Times New Roman" w:hAnsi="Times New Roman"/>
          <w:sz w:val="24"/>
          <w:szCs w:val="24"/>
        </w:rPr>
        <w:t xml:space="preserve"> </w:t>
      </w:r>
      <w:r w:rsidRPr="00C94790">
        <w:rPr>
          <w:rFonts w:ascii="Times New Roman" w:hAnsi="Times New Roman"/>
          <w:sz w:val="24"/>
          <w:szCs w:val="24"/>
        </w:rPr>
        <w:t>Учить различать количество предметов: много — один (один — много).</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445B7D">
        <w:rPr>
          <w:rFonts w:ascii="Times New Roman" w:hAnsi="Times New Roman"/>
          <w:b/>
          <w:sz w:val="24"/>
          <w:szCs w:val="24"/>
        </w:rPr>
        <w:t>3 – 4 года</w:t>
      </w:r>
      <w:r>
        <w:rPr>
          <w:rFonts w:ascii="Times New Roman" w:hAnsi="Times New Roman"/>
          <w:sz w:val="24"/>
          <w:szCs w:val="24"/>
        </w:rPr>
        <w:t xml:space="preserve">. </w:t>
      </w:r>
      <w:r w:rsidRPr="000520D8">
        <w:rPr>
          <w:rFonts w:ascii="Times New Roman" w:hAnsi="Times New Roman"/>
          <w:sz w:val="24"/>
          <w:szCs w:val="24"/>
        </w:rPr>
        <w:t>Учить составлять группы из однородных предметов</w:t>
      </w:r>
      <w:r>
        <w:rPr>
          <w:rFonts w:ascii="Times New Roman" w:hAnsi="Times New Roman"/>
          <w:sz w:val="24"/>
          <w:szCs w:val="24"/>
        </w:rPr>
        <w:t xml:space="preserve"> </w:t>
      </w:r>
      <w:r w:rsidRPr="000520D8">
        <w:rPr>
          <w:rFonts w:ascii="Times New Roman" w:hAnsi="Times New Roman"/>
          <w:sz w:val="24"/>
          <w:szCs w:val="24"/>
        </w:rPr>
        <w:t>и выделять из них отдельные предметы; различать понятия «много»,</w:t>
      </w:r>
      <w:r>
        <w:rPr>
          <w:rFonts w:ascii="Times New Roman" w:hAnsi="Times New Roman"/>
          <w:sz w:val="24"/>
          <w:szCs w:val="24"/>
        </w:rPr>
        <w:t xml:space="preserve"> </w:t>
      </w:r>
      <w:r w:rsidRPr="000520D8">
        <w:rPr>
          <w:rFonts w:ascii="Times New Roman" w:hAnsi="Times New Roman"/>
          <w:sz w:val="24"/>
          <w:szCs w:val="24"/>
        </w:rPr>
        <w:t>«один», «по одному», «ни одного»; находить один и несколько одинаковых предметов в окружающей обс</w:t>
      </w:r>
      <w:r>
        <w:rPr>
          <w:rFonts w:ascii="Times New Roman" w:hAnsi="Times New Roman"/>
          <w:sz w:val="24"/>
          <w:szCs w:val="24"/>
        </w:rPr>
        <w:t>тановке; понимать вопрос «Сколь</w:t>
      </w:r>
      <w:r w:rsidRPr="000520D8">
        <w:rPr>
          <w:rFonts w:ascii="Times New Roman" w:hAnsi="Times New Roman"/>
          <w:sz w:val="24"/>
          <w:szCs w:val="24"/>
        </w:rPr>
        <w:t xml:space="preserve">ко?»; при </w:t>
      </w:r>
      <w:r w:rsidRPr="000520D8">
        <w:rPr>
          <w:rFonts w:ascii="Times New Roman" w:hAnsi="Times New Roman"/>
          <w:sz w:val="24"/>
          <w:szCs w:val="24"/>
        </w:rPr>
        <w:lastRenderedPageBreak/>
        <w:t>ответе пользоваться словами «много», «один», «ни одного».</w:t>
      </w:r>
      <w:r>
        <w:rPr>
          <w:rFonts w:ascii="Times New Roman" w:hAnsi="Times New Roman"/>
          <w:sz w:val="24"/>
          <w:szCs w:val="24"/>
        </w:rPr>
        <w:t xml:space="preserve"> </w:t>
      </w:r>
      <w:r w:rsidRPr="000520D8">
        <w:rPr>
          <w:rFonts w:ascii="Times New Roman" w:hAnsi="Times New Roman"/>
          <w:sz w:val="24"/>
          <w:szCs w:val="24"/>
        </w:rPr>
        <w:t>Учить сравнивать две равные (неравные) группы предметов, пользуясь приемами наложения и приложения на основе взаимного</w:t>
      </w:r>
      <w:r>
        <w:rPr>
          <w:rFonts w:ascii="Times New Roman" w:hAnsi="Times New Roman"/>
          <w:sz w:val="24"/>
          <w:szCs w:val="24"/>
        </w:rPr>
        <w:t xml:space="preserve"> </w:t>
      </w:r>
      <w:r w:rsidRPr="000520D8">
        <w:rPr>
          <w:rFonts w:ascii="Times New Roman" w:hAnsi="Times New Roman"/>
          <w:sz w:val="24"/>
          <w:szCs w:val="24"/>
        </w:rPr>
        <w:t>сопоставления элементов (предметов). Учить понимать вопросы: «Поровну ли?», «Чего больше (меньше)?»; отвечать на вопросы,</w:t>
      </w:r>
      <w:r>
        <w:rPr>
          <w:rFonts w:ascii="Times New Roman" w:hAnsi="Times New Roman"/>
          <w:sz w:val="24"/>
          <w:szCs w:val="24"/>
        </w:rPr>
        <w:t xml:space="preserve"> </w:t>
      </w:r>
      <w:r w:rsidRPr="000520D8">
        <w:rPr>
          <w:rFonts w:ascii="Times New Roman" w:hAnsi="Times New Roman"/>
          <w:sz w:val="24"/>
          <w:szCs w:val="24"/>
        </w:rPr>
        <w:t>пользуясь предложениями типа: «Я на каждый кружок положил грибок. Кружков больше, а грибов меньше» или «Кружков столько же,</w:t>
      </w:r>
      <w:r>
        <w:rPr>
          <w:rFonts w:ascii="Times New Roman" w:hAnsi="Times New Roman"/>
          <w:sz w:val="24"/>
          <w:szCs w:val="24"/>
        </w:rPr>
        <w:t xml:space="preserve"> </w:t>
      </w:r>
      <w:r w:rsidRPr="000520D8">
        <w:rPr>
          <w:rFonts w:ascii="Times New Roman" w:hAnsi="Times New Roman"/>
          <w:sz w:val="24"/>
          <w:szCs w:val="24"/>
        </w:rPr>
        <w:t>сколько грибов».</w:t>
      </w:r>
      <w:r>
        <w:rPr>
          <w:rFonts w:ascii="Times New Roman" w:hAnsi="Times New Roman"/>
          <w:sz w:val="24"/>
          <w:szCs w:val="24"/>
        </w:rPr>
        <w:t xml:space="preserve"> </w:t>
      </w:r>
      <w:r w:rsidRPr="000520D8">
        <w:rPr>
          <w:rFonts w:ascii="Times New Roman" w:hAnsi="Times New Roman"/>
          <w:sz w:val="24"/>
          <w:szCs w:val="24"/>
        </w:rPr>
        <w:t>Учить уравнивать неравные по количеству группы предметов путем</w:t>
      </w:r>
      <w:r>
        <w:rPr>
          <w:rFonts w:ascii="Times New Roman" w:hAnsi="Times New Roman"/>
          <w:sz w:val="24"/>
          <w:szCs w:val="24"/>
        </w:rPr>
        <w:t xml:space="preserve"> </w:t>
      </w:r>
      <w:r w:rsidRPr="000520D8">
        <w:rPr>
          <w:rFonts w:ascii="Times New Roman" w:hAnsi="Times New Roman"/>
          <w:sz w:val="24"/>
          <w:szCs w:val="24"/>
        </w:rPr>
        <w:t>добавления одного предмета или предметов к меньшей по к</w:t>
      </w:r>
      <w:r>
        <w:rPr>
          <w:rFonts w:ascii="Times New Roman" w:hAnsi="Times New Roman"/>
          <w:sz w:val="24"/>
          <w:szCs w:val="24"/>
        </w:rPr>
        <w:t xml:space="preserve">оличеству группе или убавления одного предмета из большей группы. </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3772F7">
        <w:rPr>
          <w:rFonts w:ascii="Times New Roman" w:hAnsi="Times New Roman"/>
          <w:b/>
          <w:sz w:val="24"/>
          <w:szCs w:val="24"/>
        </w:rPr>
        <w:t>4 – 5 лет</w:t>
      </w:r>
      <w:r>
        <w:rPr>
          <w:rFonts w:ascii="Times New Roman" w:hAnsi="Times New Roman"/>
          <w:sz w:val="24"/>
          <w:szCs w:val="24"/>
        </w:rPr>
        <w:t xml:space="preserve">. </w:t>
      </w:r>
      <w:r w:rsidRPr="003772F7">
        <w:rPr>
          <w:rFonts w:ascii="Times New Roman" w:hAnsi="Times New Roman"/>
          <w:sz w:val="24"/>
          <w:szCs w:val="24"/>
        </w:rPr>
        <w:t>Дать детям представление о том, что множество</w:t>
      </w:r>
      <w:r>
        <w:rPr>
          <w:rFonts w:ascii="Times New Roman" w:hAnsi="Times New Roman"/>
          <w:sz w:val="24"/>
          <w:szCs w:val="24"/>
        </w:rPr>
        <w:t xml:space="preserve"> </w:t>
      </w:r>
      <w:r w:rsidRPr="003772F7">
        <w:rPr>
          <w:rFonts w:ascii="Times New Roman" w:hAnsi="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w:t>
      </w:r>
      <w:r>
        <w:rPr>
          <w:rFonts w:ascii="Times New Roman" w:hAnsi="Times New Roman"/>
          <w:sz w:val="24"/>
          <w:szCs w:val="24"/>
        </w:rPr>
        <w:t xml:space="preserve"> </w:t>
      </w:r>
      <w:r w:rsidRPr="003772F7">
        <w:rPr>
          <w:rFonts w:ascii="Times New Roman" w:hAnsi="Times New Roman"/>
          <w:sz w:val="24"/>
          <w:szCs w:val="24"/>
        </w:rPr>
        <w:t>пар предметов (не прибегая к счету). Вводить в речь детей выражения: «Здесь много кружков, одни — красного цвета, а другие — синего;</w:t>
      </w:r>
      <w:r>
        <w:rPr>
          <w:rFonts w:ascii="Times New Roman" w:hAnsi="Times New Roman"/>
          <w:sz w:val="24"/>
          <w:szCs w:val="24"/>
        </w:rPr>
        <w:t xml:space="preserve"> </w:t>
      </w:r>
      <w:r w:rsidRPr="003772F7">
        <w:rPr>
          <w:rFonts w:ascii="Times New Roman" w:hAnsi="Times New Roman"/>
          <w:sz w:val="24"/>
          <w:szCs w:val="24"/>
        </w:rPr>
        <w:t>красных кружков больше, чем синих, а синих меньше, чем красных»</w:t>
      </w:r>
      <w:r>
        <w:rPr>
          <w:rFonts w:ascii="Times New Roman" w:hAnsi="Times New Roman"/>
          <w:sz w:val="24"/>
          <w:szCs w:val="24"/>
        </w:rPr>
        <w:t xml:space="preserve"> </w:t>
      </w:r>
      <w:r w:rsidRPr="003772F7">
        <w:rPr>
          <w:rFonts w:ascii="Times New Roman" w:hAnsi="Times New Roman"/>
          <w:sz w:val="24"/>
          <w:szCs w:val="24"/>
        </w:rPr>
        <w:t>или «красных и синих кружков поровну».</w:t>
      </w:r>
      <w:r>
        <w:rPr>
          <w:rFonts w:ascii="Times New Roman" w:hAnsi="Times New Roman"/>
          <w:sz w:val="24"/>
          <w:szCs w:val="24"/>
        </w:rPr>
        <w:t xml:space="preserve"> </w:t>
      </w:r>
      <w:r w:rsidRPr="003772F7">
        <w:rPr>
          <w:rFonts w:ascii="Times New Roman" w:hAnsi="Times New Roman"/>
          <w:sz w:val="24"/>
          <w:szCs w:val="24"/>
        </w:rPr>
        <w:t>Учить считать до 5 (на основе на</w:t>
      </w:r>
      <w:r>
        <w:rPr>
          <w:rFonts w:ascii="Times New Roman" w:hAnsi="Times New Roman"/>
          <w:sz w:val="24"/>
          <w:szCs w:val="24"/>
        </w:rPr>
        <w:t>глядности), пользуясь правильны</w:t>
      </w:r>
      <w:r w:rsidRPr="003772F7">
        <w:rPr>
          <w:rFonts w:ascii="Times New Roman" w:hAnsi="Times New Roman"/>
          <w:sz w:val="24"/>
          <w:szCs w:val="24"/>
        </w:rPr>
        <w:t>ми приемами счета: называть числительные по порядку; соотносить</w:t>
      </w:r>
      <w:r>
        <w:rPr>
          <w:rFonts w:ascii="Times New Roman" w:hAnsi="Times New Roman"/>
          <w:sz w:val="24"/>
          <w:szCs w:val="24"/>
        </w:rPr>
        <w:t xml:space="preserve"> </w:t>
      </w:r>
      <w:r w:rsidRPr="003772F7">
        <w:rPr>
          <w:rFonts w:ascii="Times New Roman" w:hAnsi="Times New Roman"/>
          <w:sz w:val="24"/>
          <w:szCs w:val="24"/>
        </w:rPr>
        <w:t>каждое числительное только с одним предметом пересчитываемой</w:t>
      </w:r>
      <w:r>
        <w:rPr>
          <w:rFonts w:ascii="Times New Roman" w:hAnsi="Times New Roman"/>
          <w:sz w:val="24"/>
          <w:szCs w:val="24"/>
        </w:rPr>
        <w:t xml:space="preserve"> </w:t>
      </w:r>
      <w:r w:rsidRPr="003772F7">
        <w:rPr>
          <w:rFonts w:ascii="Times New Roman" w:hAnsi="Times New Roman"/>
          <w:sz w:val="24"/>
          <w:szCs w:val="24"/>
        </w:rPr>
        <w:t>группы; относить последнее числительное ко всем пересчитанным</w:t>
      </w:r>
      <w:r>
        <w:rPr>
          <w:rFonts w:ascii="Times New Roman" w:hAnsi="Times New Roman"/>
          <w:sz w:val="24"/>
          <w:szCs w:val="24"/>
        </w:rPr>
        <w:t xml:space="preserve"> </w:t>
      </w:r>
      <w:r w:rsidRPr="003772F7">
        <w:rPr>
          <w:rFonts w:ascii="Times New Roman" w:hAnsi="Times New Roman"/>
          <w:sz w:val="24"/>
          <w:szCs w:val="24"/>
        </w:rPr>
        <w:t>предметам, например: «Один, два, три — всего три кружка». Сравнивать две группы предметов, именуемые числами 1–2, 2–2, 2–3, 3–3,</w:t>
      </w:r>
      <w:r>
        <w:rPr>
          <w:rFonts w:ascii="Times New Roman" w:hAnsi="Times New Roman"/>
          <w:sz w:val="24"/>
          <w:szCs w:val="24"/>
        </w:rPr>
        <w:t xml:space="preserve"> </w:t>
      </w:r>
      <w:r w:rsidRPr="003772F7">
        <w:rPr>
          <w:rFonts w:ascii="Times New Roman" w:hAnsi="Times New Roman"/>
          <w:sz w:val="24"/>
          <w:szCs w:val="24"/>
        </w:rPr>
        <w:t>3–4, 4–4, 4–5, 5–5.</w:t>
      </w:r>
      <w:r>
        <w:rPr>
          <w:rFonts w:ascii="Times New Roman" w:hAnsi="Times New Roman"/>
          <w:sz w:val="24"/>
          <w:szCs w:val="24"/>
        </w:rPr>
        <w:t xml:space="preserve"> </w:t>
      </w:r>
      <w:r w:rsidRPr="003772F7">
        <w:rPr>
          <w:rFonts w:ascii="Times New Roman" w:hAnsi="Times New Roman"/>
          <w:sz w:val="24"/>
          <w:szCs w:val="24"/>
        </w:rPr>
        <w:t>Формировать представления о порядковом счете, учить правильно</w:t>
      </w:r>
      <w:r>
        <w:rPr>
          <w:rFonts w:ascii="Times New Roman" w:hAnsi="Times New Roman"/>
          <w:sz w:val="24"/>
          <w:szCs w:val="24"/>
        </w:rPr>
        <w:t xml:space="preserve"> </w:t>
      </w:r>
      <w:r w:rsidRPr="003772F7">
        <w:rPr>
          <w:rFonts w:ascii="Times New Roman" w:hAnsi="Times New Roman"/>
          <w:sz w:val="24"/>
          <w:szCs w:val="24"/>
        </w:rPr>
        <w:t>пользоваться количественными и порядковыми числительными, отвечать на вопросы «Сколько?», «Который по счету?», «На котором месте?».</w:t>
      </w:r>
      <w:r>
        <w:rPr>
          <w:rFonts w:ascii="Times New Roman" w:hAnsi="Times New Roman"/>
          <w:sz w:val="24"/>
          <w:szCs w:val="24"/>
        </w:rPr>
        <w:t xml:space="preserve"> </w:t>
      </w:r>
      <w:r w:rsidRPr="003772F7">
        <w:rPr>
          <w:rFonts w:ascii="Times New Roman" w:hAnsi="Times New Roman"/>
          <w:sz w:val="24"/>
          <w:szCs w:val="24"/>
        </w:rPr>
        <w:t>Формировать представление о равенстве и неравенстве групп</w:t>
      </w:r>
      <w:r>
        <w:rPr>
          <w:rFonts w:ascii="Times New Roman" w:hAnsi="Times New Roman"/>
          <w:sz w:val="24"/>
          <w:szCs w:val="24"/>
        </w:rPr>
        <w:t xml:space="preserve"> </w:t>
      </w:r>
      <w:r w:rsidRPr="003772F7">
        <w:rPr>
          <w:rFonts w:ascii="Times New Roman" w:hAnsi="Times New Roman"/>
          <w:sz w:val="24"/>
          <w:szCs w:val="24"/>
        </w:rPr>
        <w:t>на основе счета: «Здесь один, два зайчика, а здесь одна, две, три елочки. Елочек больше, чем зайчиков; 3 больше, чем 2, а 2 меньше, чем 3».</w:t>
      </w:r>
      <w:r>
        <w:rPr>
          <w:rFonts w:ascii="Times New Roman" w:hAnsi="Times New Roman"/>
          <w:sz w:val="24"/>
          <w:szCs w:val="24"/>
        </w:rPr>
        <w:t xml:space="preserve"> </w:t>
      </w:r>
      <w:r w:rsidRPr="003772F7">
        <w:rPr>
          <w:rFonts w:ascii="Times New Roman" w:hAnsi="Times New Roman"/>
          <w:sz w:val="24"/>
          <w:szCs w:val="24"/>
        </w:rPr>
        <w:t>Учить уравнивать неравные группы двумя способами, добавляя</w:t>
      </w:r>
      <w:r>
        <w:rPr>
          <w:rFonts w:ascii="Times New Roman" w:hAnsi="Times New Roman"/>
          <w:sz w:val="24"/>
          <w:szCs w:val="24"/>
        </w:rPr>
        <w:t xml:space="preserve"> </w:t>
      </w:r>
      <w:r w:rsidRPr="003772F7">
        <w:rPr>
          <w:rFonts w:ascii="Times New Roman" w:hAnsi="Times New Roman"/>
          <w:sz w:val="24"/>
          <w:szCs w:val="24"/>
        </w:rPr>
        <w:t>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w:t>
      </w:r>
      <w:r>
        <w:rPr>
          <w:rFonts w:ascii="Times New Roman" w:hAnsi="Times New Roman"/>
          <w:sz w:val="24"/>
          <w:szCs w:val="24"/>
        </w:rPr>
        <w:t xml:space="preserve"> </w:t>
      </w:r>
      <w:r w:rsidRPr="003772F7">
        <w:rPr>
          <w:rFonts w:ascii="Times New Roman" w:hAnsi="Times New Roman"/>
          <w:sz w:val="24"/>
          <w:szCs w:val="24"/>
        </w:rPr>
        <w:t>или: «Елочек больше (3), а зайчиков меньше (2). Убрали 1 елочку, их стало</w:t>
      </w:r>
      <w:r>
        <w:rPr>
          <w:rFonts w:ascii="Times New Roman" w:hAnsi="Times New Roman"/>
          <w:sz w:val="24"/>
          <w:szCs w:val="24"/>
        </w:rPr>
        <w:t xml:space="preserve"> </w:t>
      </w:r>
      <w:r w:rsidRPr="003772F7">
        <w:rPr>
          <w:rFonts w:ascii="Times New Roman" w:hAnsi="Times New Roman"/>
          <w:sz w:val="24"/>
          <w:szCs w:val="24"/>
        </w:rPr>
        <w:t>тоже 2. Елочек и зайчиков стало поровну: 2 и 2»).</w:t>
      </w:r>
      <w:r>
        <w:rPr>
          <w:rFonts w:ascii="Times New Roman" w:hAnsi="Times New Roman"/>
          <w:sz w:val="24"/>
          <w:szCs w:val="24"/>
        </w:rPr>
        <w:t xml:space="preserve"> </w:t>
      </w:r>
      <w:r w:rsidRPr="003772F7">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w:t>
      </w:r>
      <w:r>
        <w:rPr>
          <w:rFonts w:ascii="Times New Roman" w:hAnsi="Times New Roman"/>
          <w:sz w:val="24"/>
          <w:szCs w:val="24"/>
        </w:rPr>
        <w:t xml:space="preserve"> </w:t>
      </w:r>
      <w:r w:rsidRPr="003772F7">
        <w:rPr>
          <w:rFonts w:ascii="Times New Roman" w:hAnsi="Times New Roman"/>
          <w:sz w:val="24"/>
          <w:szCs w:val="24"/>
        </w:rPr>
        <w:t>3 зайчика).</w:t>
      </w:r>
      <w:r>
        <w:rPr>
          <w:rFonts w:ascii="Times New Roman" w:hAnsi="Times New Roman"/>
          <w:sz w:val="24"/>
          <w:szCs w:val="24"/>
        </w:rPr>
        <w:t xml:space="preserve"> </w:t>
      </w:r>
      <w:r w:rsidRPr="003772F7">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w:t>
      </w:r>
      <w:r>
        <w:rPr>
          <w:rFonts w:ascii="Times New Roman" w:hAnsi="Times New Roman"/>
          <w:sz w:val="24"/>
          <w:szCs w:val="24"/>
        </w:rPr>
        <w:t xml:space="preserve"> </w:t>
      </w:r>
      <w:r w:rsidRPr="003772F7">
        <w:rPr>
          <w:rFonts w:ascii="Times New Roman" w:hAnsi="Times New Roman"/>
          <w:sz w:val="24"/>
          <w:szCs w:val="24"/>
        </w:rPr>
        <w:t>расстоянии друг от друга, когда они отличаются по размерам, по форме расположения в пространстве.</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33104D">
        <w:rPr>
          <w:rFonts w:ascii="Times New Roman" w:hAnsi="Times New Roman"/>
          <w:b/>
          <w:sz w:val="24"/>
          <w:szCs w:val="24"/>
        </w:rPr>
        <w:t>5 – 6 лет</w:t>
      </w:r>
      <w:r>
        <w:rPr>
          <w:rFonts w:ascii="Times New Roman" w:hAnsi="Times New Roman"/>
          <w:sz w:val="24"/>
          <w:szCs w:val="24"/>
        </w:rPr>
        <w:t xml:space="preserve">. </w:t>
      </w:r>
      <w:r w:rsidRPr="0033104D">
        <w:rPr>
          <w:rFonts w:ascii="Times New Roman" w:hAnsi="Times New Roman"/>
          <w:sz w:val="24"/>
          <w:szCs w:val="24"/>
        </w:rPr>
        <w:t>Учить создавать множества (группы предметов)</w:t>
      </w:r>
      <w:r>
        <w:rPr>
          <w:rFonts w:ascii="Times New Roman" w:hAnsi="Times New Roman"/>
          <w:sz w:val="24"/>
          <w:szCs w:val="24"/>
        </w:rPr>
        <w:t xml:space="preserve"> </w:t>
      </w:r>
      <w:r w:rsidRPr="0033104D">
        <w:rPr>
          <w:rFonts w:ascii="Times New Roman" w:hAnsi="Times New Roman"/>
          <w:sz w:val="24"/>
          <w:szCs w:val="24"/>
        </w:rPr>
        <w:t>из разных по качеству элементов (предметов разного цвета, размера,</w:t>
      </w:r>
      <w:r>
        <w:rPr>
          <w:rFonts w:ascii="Times New Roman" w:hAnsi="Times New Roman"/>
          <w:sz w:val="24"/>
          <w:szCs w:val="24"/>
        </w:rPr>
        <w:t xml:space="preserve"> </w:t>
      </w:r>
      <w:r w:rsidRPr="0033104D">
        <w:rPr>
          <w:rFonts w:ascii="Times New Roman" w:hAnsi="Times New Roman"/>
          <w:sz w:val="24"/>
          <w:szCs w:val="24"/>
        </w:rPr>
        <w:t>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w:t>
      </w:r>
      <w:r>
        <w:rPr>
          <w:rFonts w:ascii="Times New Roman" w:hAnsi="Times New Roman"/>
          <w:sz w:val="24"/>
          <w:szCs w:val="24"/>
        </w:rPr>
        <w:t xml:space="preserve"> </w:t>
      </w:r>
      <w:r w:rsidRPr="0033104D">
        <w:rPr>
          <w:rFonts w:ascii="Times New Roman" w:hAnsi="Times New Roman"/>
          <w:sz w:val="24"/>
          <w:szCs w:val="24"/>
        </w:rPr>
        <w:t>а часть меньше целого множества; сравнивать разные части множества</w:t>
      </w:r>
      <w:r>
        <w:rPr>
          <w:rFonts w:ascii="Times New Roman" w:hAnsi="Times New Roman"/>
          <w:sz w:val="24"/>
          <w:szCs w:val="24"/>
        </w:rPr>
        <w:t xml:space="preserve"> </w:t>
      </w:r>
      <w:r w:rsidRPr="0033104D">
        <w:rPr>
          <w:rFonts w:ascii="Times New Roman" w:hAnsi="Times New Roman"/>
          <w:sz w:val="24"/>
          <w:szCs w:val="24"/>
        </w:rPr>
        <w:t>на основе счета и соотнесения элементов (предметов) один к одному;</w:t>
      </w:r>
      <w:r>
        <w:rPr>
          <w:rFonts w:ascii="Times New Roman" w:hAnsi="Times New Roman"/>
          <w:sz w:val="24"/>
          <w:szCs w:val="24"/>
        </w:rPr>
        <w:t xml:space="preserve"> </w:t>
      </w:r>
      <w:r w:rsidRPr="0033104D">
        <w:rPr>
          <w:rFonts w:ascii="Times New Roman" w:hAnsi="Times New Roman"/>
          <w:sz w:val="24"/>
          <w:szCs w:val="24"/>
        </w:rPr>
        <w:t>определять большую (меньшую) часть множества или их равенство.</w:t>
      </w:r>
      <w:r>
        <w:rPr>
          <w:rFonts w:ascii="Times New Roman" w:hAnsi="Times New Roman"/>
          <w:sz w:val="24"/>
          <w:szCs w:val="24"/>
        </w:rPr>
        <w:t xml:space="preserve"> </w:t>
      </w:r>
      <w:r w:rsidRPr="0033104D">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r>
        <w:rPr>
          <w:rFonts w:ascii="Times New Roman" w:hAnsi="Times New Roman"/>
          <w:sz w:val="24"/>
          <w:szCs w:val="24"/>
        </w:rPr>
        <w:t xml:space="preserve"> </w:t>
      </w:r>
      <w:r w:rsidRPr="0033104D">
        <w:rPr>
          <w:rFonts w:ascii="Times New Roman" w:hAnsi="Times New Roman"/>
          <w:sz w:val="24"/>
          <w:szCs w:val="24"/>
        </w:rPr>
        <w:t>Сравнивать рядом стоящие числа в пределах 10 на основе сравнения</w:t>
      </w:r>
      <w:r>
        <w:rPr>
          <w:rFonts w:ascii="Times New Roman" w:hAnsi="Times New Roman"/>
          <w:sz w:val="24"/>
          <w:szCs w:val="24"/>
        </w:rPr>
        <w:t xml:space="preserve"> </w:t>
      </w:r>
      <w:r w:rsidRPr="0033104D">
        <w:rPr>
          <w:rFonts w:ascii="Times New Roman" w:hAnsi="Times New Roman"/>
          <w:sz w:val="24"/>
          <w:szCs w:val="24"/>
        </w:rPr>
        <w:t>конкретных множеств; получать равенство из неравенства (неравенство из равенства), добавляя к меньшему количеству один предмет</w:t>
      </w:r>
      <w:r>
        <w:rPr>
          <w:rFonts w:ascii="Times New Roman" w:hAnsi="Times New Roman"/>
          <w:sz w:val="24"/>
          <w:szCs w:val="24"/>
        </w:rPr>
        <w:t xml:space="preserve"> </w:t>
      </w:r>
      <w:r w:rsidRPr="0033104D">
        <w:rPr>
          <w:rFonts w:ascii="Times New Roman" w:hAnsi="Times New Roman"/>
          <w:sz w:val="24"/>
          <w:szCs w:val="24"/>
        </w:rPr>
        <w:t>или убирая из большего количества один предмет («7 меньше 8, если</w:t>
      </w:r>
      <w:r>
        <w:rPr>
          <w:rFonts w:ascii="Times New Roman" w:hAnsi="Times New Roman"/>
          <w:sz w:val="24"/>
          <w:szCs w:val="24"/>
        </w:rPr>
        <w:t xml:space="preserve"> </w:t>
      </w:r>
      <w:r w:rsidRPr="0033104D">
        <w:rPr>
          <w:rFonts w:ascii="Times New Roman" w:hAnsi="Times New Roman"/>
          <w:sz w:val="24"/>
          <w:szCs w:val="24"/>
        </w:rPr>
        <w:t>к 7 добавить один предмет, будет 8, поровну», «8 больше 7; если из 8</w:t>
      </w:r>
      <w:r>
        <w:rPr>
          <w:rFonts w:ascii="Times New Roman" w:hAnsi="Times New Roman"/>
          <w:sz w:val="24"/>
          <w:szCs w:val="24"/>
        </w:rPr>
        <w:t xml:space="preserve"> </w:t>
      </w:r>
      <w:r w:rsidRPr="0033104D">
        <w:rPr>
          <w:rFonts w:ascii="Times New Roman" w:hAnsi="Times New Roman"/>
          <w:sz w:val="24"/>
          <w:szCs w:val="24"/>
        </w:rPr>
        <w:t>предметов убрать один, то станет по 7, поровну»).</w:t>
      </w:r>
      <w:r>
        <w:rPr>
          <w:rFonts w:ascii="Times New Roman" w:hAnsi="Times New Roman"/>
          <w:sz w:val="24"/>
          <w:szCs w:val="24"/>
        </w:rPr>
        <w:t xml:space="preserve"> </w:t>
      </w:r>
      <w:r w:rsidRPr="0033104D">
        <w:rPr>
          <w:rFonts w:ascii="Times New Roman" w:hAnsi="Times New Roman"/>
          <w:sz w:val="24"/>
          <w:szCs w:val="24"/>
        </w:rPr>
        <w:t>Формировать умение понимать отношения рядом стоящих чисел</w:t>
      </w:r>
      <w:r>
        <w:rPr>
          <w:rFonts w:ascii="Times New Roman" w:hAnsi="Times New Roman"/>
          <w:sz w:val="24"/>
          <w:szCs w:val="24"/>
        </w:rPr>
        <w:t xml:space="preserve"> </w:t>
      </w:r>
      <w:r w:rsidRPr="0033104D">
        <w:rPr>
          <w:rFonts w:ascii="Times New Roman" w:hAnsi="Times New Roman"/>
          <w:sz w:val="24"/>
          <w:szCs w:val="24"/>
        </w:rPr>
        <w:t>(5 &lt; 6 на 1, 6 &gt; 5 на 1).</w:t>
      </w:r>
      <w:r>
        <w:rPr>
          <w:rFonts w:ascii="Times New Roman" w:hAnsi="Times New Roman"/>
          <w:sz w:val="24"/>
          <w:szCs w:val="24"/>
        </w:rPr>
        <w:t xml:space="preserve"> </w:t>
      </w:r>
      <w:r w:rsidRPr="0033104D">
        <w:rPr>
          <w:rFonts w:ascii="Times New Roman" w:hAnsi="Times New Roman"/>
          <w:sz w:val="24"/>
          <w:szCs w:val="24"/>
        </w:rPr>
        <w:t>Отсчитывать предметы из большого количества по образцу и заданному числу (в пределах 10).</w:t>
      </w:r>
      <w:r>
        <w:rPr>
          <w:rFonts w:ascii="Times New Roman" w:hAnsi="Times New Roman"/>
          <w:sz w:val="24"/>
          <w:szCs w:val="24"/>
        </w:rPr>
        <w:t xml:space="preserve"> </w:t>
      </w:r>
      <w:r w:rsidRPr="0033104D">
        <w:rPr>
          <w:rFonts w:ascii="Times New Roman" w:hAnsi="Times New Roman"/>
          <w:sz w:val="24"/>
          <w:szCs w:val="24"/>
        </w:rPr>
        <w:t>Совершенствовать умение считать в прямом и обратном порядке</w:t>
      </w:r>
      <w:r>
        <w:rPr>
          <w:rFonts w:ascii="Times New Roman" w:hAnsi="Times New Roman"/>
          <w:sz w:val="24"/>
          <w:szCs w:val="24"/>
        </w:rPr>
        <w:t xml:space="preserve"> </w:t>
      </w:r>
      <w:r w:rsidRPr="0033104D">
        <w:rPr>
          <w:rFonts w:ascii="Times New Roman" w:hAnsi="Times New Roman"/>
          <w:sz w:val="24"/>
          <w:szCs w:val="24"/>
        </w:rPr>
        <w:t>(в пределах 10). Считать предметы на ощупь, считать и воспроизводить</w:t>
      </w:r>
      <w:r>
        <w:rPr>
          <w:rFonts w:ascii="Times New Roman" w:hAnsi="Times New Roman"/>
          <w:sz w:val="24"/>
          <w:szCs w:val="24"/>
        </w:rPr>
        <w:t xml:space="preserve"> </w:t>
      </w:r>
      <w:r w:rsidRPr="0033104D">
        <w:rPr>
          <w:rFonts w:ascii="Times New Roman" w:hAnsi="Times New Roman"/>
          <w:sz w:val="24"/>
          <w:szCs w:val="24"/>
        </w:rPr>
        <w:t>количество звуков, движений по образцу и заданному числу (в пределах 10).</w:t>
      </w:r>
      <w:r>
        <w:rPr>
          <w:rFonts w:ascii="Times New Roman" w:hAnsi="Times New Roman"/>
          <w:sz w:val="24"/>
          <w:szCs w:val="24"/>
        </w:rPr>
        <w:t xml:space="preserve"> </w:t>
      </w:r>
      <w:r w:rsidRPr="0033104D">
        <w:rPr>
          <w:rFonts w:ascii="Times New Roman" w:hAnsi="Times New Roman"/>
          <w:sz w:val="24"/>
          <w:szCs w:val="24"/>
        </w:rPr>
        <w:t>Познакомить с цифрами от 0 до 9.</w:t>
      </w:r>
      <w:r>
        <w:rPr>
          <w:rFonts w:ascii="Times New Roman" w:hAnsi="Times New Roman"/>
          <w:sz w:val="24"/>
          <w:szCs w:val="24"/>
        </w:rPr>
        <w:t xml:space="preserve"> </w:t>
      </w:r>
      <w:r w:rsidRPr="0033104D">
        <w:rPr>
          <w:rFonts w:ascii="Times New Roman" w:hAnsi="Times New Roman"/>
          <w:sz w:val="24"/>
          <w:szCs w:val="24"/>
        </w:rPr>
        <w:t>Познакомить с порядковым счетом в пределах 10, учить различать</w:t>
      </w:r>
      <w:r>
        <w:rPr>
          <w:rFonts w:ascii="Times New Roman" w:hAnsi="Times New Roman"/>
          <w:sz w:val="24"/>
          <w:szCs w:val="24"/>
        </w:rPr>
        <w:t xml:space="preserve"> </w:t>
      </w:r>
      <w:r w:rsidRPr="0033104D">
        <w:rPr>
          <w:rFonts w:ascii="Times New Roman" w:hAnsi="Times New Roman"/>
          <w:sz w:val="24"/>
          <w:szCs w:val="24"/>
        </w:rPr>
        <w:t>вопросы «Сколько?», «Который?» («Какой?») и правильно отвечать</w:t>
      </w:r>
      <w:r>
        <w:rPr>
          <w:rFonts w:ascii="Times New Roman" w:hAnsi="Times New Roman"/>
          <w:sz w:val="24"/>
          <w:szCs w:val="24"/>
        </w:rPr>
        <w:t xml:space="preserve"> </w:t>
      </w:r>
      <w:r w:rsidRPr="0033104D">
        <w:rPr>
          <w:rFonts w:ascii="Times New Roman" w:hAnsi="Times New Roman"/>
          <w:sz w:val="24"/>
          <w:szCs w:val="24"/>
        </w:rPr>
        <w:lastRenderedPageBreak/>
        <w:t>на них.</w:t>
      </w:r>
      <w:r>
        <w:rPr>
          <w:rFonts w:ascii="Times New Roman" w:hAnsi="Times New Roman"/>
          <w:sz w:val="24"/>
          <w:szCs w:val="24"/>
        </w:rPr>
        <w:t xml:space="preserve"> </w:t>
      </w:r>
      <w:r w:rsidRPr="0033104D">
        <w:rPr>
          <w:rFonts w:ascii="Times New Roman" w:hAnsi="Times New Roman"/>
          <w:sz w:val="24"/>
          <w:szCs w:val="24"/>
        </w:rPr>
        <w:t>Продолжать формировать представление о равенстве: определять</w:t>
      </w:r>
      <w:r>
        <w:rPr>
          <w:rFonts w:ascii="Times New Roman" w:hAnsi="Times New Roman"/>
          <w:sz w:val="24"/>
          <w:szCs w:val="24"/>
        </w:rPr>
        <w:t xml:space="preserve"> </w:t>
      </w:r>
      <w:r w:rsidRPr="0033104D">
        <w:rPr>
          <w:rFonts w:ascii="Times New Roman" w:hAnsi="Times New Roman"/>
          <w:sz w:val="24"/>
          <w:szCs w:val="24"/>
        </w:rPr>
        <w:t>равное количество в группах, состоящих из разных предметов; правильно обобщать числовые значения на основе счета и сравнения</w:t>
      </w:r>
      <w:r>
        <w:rPr>
          <w:rFonts w:ascii="Times New Roman" w:hAnsi="Times New Roman"/>
          <w:sz w:val="24"/>
          <w:szCs w:val="24"/>
        </w:rPr>
        <w:t xml:space="preserve"> </w:t>
      </w:r>
      <w:r w:rsidRPr="0033104D">
        <w:rPr>
          <w:rFonts w:ascii="Times New Roman" w:hAnsi="Times New Roman"/>
          <w:sz w:val="24"/>
          <w:szCs w:val="24"/>
        </w:rPr>
        <w:t>групп (здесь 5 петушков, 5 матрешек, 5 машин — всех игрушек поровну — по 5).</w:t>
      </w:r>
      <w:r>
        <w:rPr>
          <w:rFonts w:ascii="Times New Roman" w:hAnsi="Times New Roman"/>
          <w:sz w:val="24"/>
          <w:szCs w:val="24"/>
        </w:rPr>
        <w:t xml:space="preserve"> </w:t>
      </w:r>
      <w:r w:rsidRPr="0033104D">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Pr>
          <w:rFonts w:ascii="Times New Roman" w:hAnsi="Times New Roman"/>
          <w:sz w:val="24"/>
          <w:szCs w:val="24"/>
        </w:rPr>
        <w:t xml:space="preserve"> </w:t>
      </w:r>
      <w:r w:rsidRPr="0033104D">
        <w:rPr>
          <w:rFonts w:ascii="Times New Roman" w:hAnsi="Times New Roman"/>
          <w:sz w:val="24"/>
          <w:szCs w:val="24"/>
        </w:rPr>
        <w:t>предмета).</w:t>
      </w:r>
      <w:r>
        <w:rPr>
          <w:rFonts w:ascii="Times New Roman" w:hAnsi="Times New Roman"/>
          <w:sz w:val="24"/>
          <w:szCs w:val="24"/>
        </w:rPr>
        <w:t xml:space="preserve"> </w:t>
      </w:r>
      <w:r w:rsidRPr="0033104D">
        <w:rPr>
          <w:rFonts w:ascii="Times New Roman" w:hAnsi="Times New Roman"/>
          <w:sz w:val="24"/>
          <w:szCs w:val="24"/>
        </w:rPr>
        <w:t>Познакомить с количественным составом числа из единиц в пределах</w:t>
      </w:r>
      <w:r>
        <w:rPr>
          <w:rFonts w:ascii="Times New Roman" w:hAnsi="Times New Roman"/>
          <w:sz w:val="24"/>
          <w:szCs w:val="24"/>
        </w:rPr>
        <w:t xml:space="preserve"> </w:t>
      </w:r>
      <w:r w:rsidRPr="0033104D">
        <w:rPr>
          <w:rFonts w:ascii="Times New Roman" w:hAnsi="Times New Roman"/>
          <w:sz w:val="24"/>
          <w:szCs w:val="24"/>
        </w:rPr>
        <w:t>5 на конкретном материале: 5 — это один, еще один, еще один, еще</w:t>
      </w:r>
      <w:r>
        <w:rPr>
          <w:rFonts w:ascii="Times New Roman" w:hAnsi="Times New Roman"/>
          <w:sz w:val="24"/>
          <w:szCs w:val="24"/>
        </w:rPr>
        <w:t xml:space="preserve"> </w:t>
      </w:r>
      <w:r w:rsidRPr="0033104D">
        <w:rPr>
          <w:rFonts w:ascii="Times New Roman" w:hAnsi="Times New Roman"/>
          <w:sz w:val="24"/>
          <w:szCs w:val="24"/>
        </w:rPr>
        <w:t>один и еще один.</w:t>
      </w:r>
    </w:p>
    <w:p w:rsidR="00DC4CAD" w:rsidRPr="00C94790" w:rsidRDefault="00DC4CAD" w:rsidP="00DC4CAD">
      <w:pPr>
        <w:pStyle w:val="a5"/>
        <w:shd w:val="clear" w:color="auto" w:fill="FFFFFF"/>
        <w:spacing w:after="0" w:line="240" w:lineRule="auto"/>
        <w:ind w:left="0"/>
        <w:jc w:val="both"/>
        <w:rPr>
          <w:rFonts w:ascii="Times New Roman" w:hAnsi="Times New Roman"/>
          <w:sz w:val="24"/>
          <w:szCs w:val="24"/>
        </w:rPr>
      </w:pPr>
      <w:r w:rsidRPr="006A0D4E">
        <w:rPr>
          <w:rFonts w:ascii="Times New Roman" w:hAnsi="Times New Roman"/>
          <w:b/>
          <w:sz w:val="24"/>
          <w:szCs w:val="24"/>
        </w:rPr>
        <w:t>6 – 7 лет</w:t>
      </w:r>
      <w:r>
        <w:rPr>
          <w:rFonts w:ascii="Times New Roman" w:hAnsi="Times New Roman"/>
          <w:sz w:val="24"/>
          <w:szCs w:val="24"/>
        </w:rPr>
        <w:t xml:space="preserve">. </w:t>
      </w:r>
      <w:r w:rsidRPr="006A0D4E">
        <w:rPr>
          <w:rFonts w:ascii="Times New Roman" w:hAnsi="Times New Roman"/>
          <w:sz w:val="24"/>
          <w:szCs w:val="24"/>
        </w:rPr>
        <w:t>Развивать общие представления о множестве: умение</w:t>
      </w:r>
      <w:r>
        <w:rPr>
          <w:rFonts w:ascii="Times New Roman" w:hAnsi="Times New Roman"/>
          <w:sz w:val="24"/>
          <w:szCs w:val="24"/>
        </w:rPr>
        <w:t xml:space="preserve"> </w:t>
      </w:r>
      <w:r w:rsidRPr="006A0D4E">
        <w:rPr>
          <w:rFonts w:ascii="Times New Roman" w:hAnsi="Times New Roman"/>
          <w:sz w:val="24"/>
          <w:szCs w:val="24"/>
        </w:rPr>
        <w:t>формировать множества по заданным основаниям, видеть составные</w:t>
      </w:r>
      <w:r>
        <w:rPr>
          <w:rFonts w:ascii="Times New Roman" w:hAnsi="Times New Roman"/>
          <w:sz w:val="24"/>
          <w:szCs w:val="24"/>
        </w:rPr>
        <w:t xml:space="preserve"> </w:t>
      </w:r>
      <w:r w:rsidRPr="006A0D4E">
        <w:rPr>
          <w:rFonts w:ascii="Times New Roman" w:hAnsi="Times New Roman"/>
          <w:sz w:val="24"/>
          <w:szCs w:val="24"/>
        </w:rPr>
        <w:t>части множества, в которых предметы отличаются определенными</w:t>
      </w:r>
      <w:r>
        <w:rPr>
          <w:rFonts w:ascii="Times New Roman" w:hAnsi="Times New Roman"/>
          <w:sz w:val="24"/>
          <w:szCs w:val="24"/>
        </w:rPr>
        <w:t xml:space="preserve"> </w:t>
      </w:r>
      <w:r w:rsidRPr="006A0D4E">
        <w:rPr>
          <w:rFonts w:ascii="Times New Roman" w:hAnsi="Times New Roman"/>
          <w:sz w:val="24"/>
          <w:szCs w:val="24"/>
        </w:rPr>
        <w:t>признаками.</w:t>
      </w:r>
      <w:r>
        <w:rPr>
          <w:rFonts w:ascii="Times New Roman" w:hAnsi="Times New Roman"/>
          <w:sz w:val="24"/>
          <w:szCs w:val="24"/>
        </w:rPr>
        <w:t xml:space="preserve"> </w:t>
      </w:r>
      <w:r w:rsidRPr="006A0D4E">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w:t>
      </w:r>
      <w:r>
        <w:rPr>
          <w:rFonts w:ascii="Times New Roman" w:hAnsi="Times New Roman"/>
          <w:sz w:val="24"/>
          <w:szCs w:val="24"/>
        </w:rPr>
        <w:t xml:space="preserve"> </w:t>
      </w:r>
      <w:r w:rsidRPr="006A0D4E">
        <w:rPr>
          <w:rFonts w:ascii="Times New Roman" w:hAnsi="Times New Roman"/>
          <w:sz w:val="24"/>
          <w:szCs w:val="24"/>
        </w:rPr>
        <w:t>между отдельными частями множества, а также целым множеством</w:t>
      </w:r>
      <w:r>
        <w:rPr>
          <w:rFonts w:ascii="Times New Roman" w:hAnsi="Times New Roman"/>
          <w:sz w:val="24"/>
          <w:szCs w:val="24"/>
        </w:rPr>
        <w:t xml:space="preserve"> </w:t>
      </w:r>
      <w:r w:rsidRPr="006A0D4E">
        <w:rPr>
          <w:rFonts w:ascii="Times New Roman" w:hAnsi="Times New Roman"/>
          <w:sz w:val="24"/>
          <w:szCs w:val="24"/>
        </w:rPr>
        <w:t>и каждой его частью на основе счета, составления пар предметов или</w:t>
      </w:r>
      <w:r>
        <w:rPr>
          <w:rFonts w:ascii="Times New Roman" w:hAnsi="Times New Roman"/>
          <w:sz w:val="24"/>
          <w:szCs w:val="24"/>
        </w:rPr>
        <w:t xml:space="preserve"> </w:t>
      </w:r>
      <w:r w:rsidRPr="006A0D4E">
        <w:rPr>
          <w:rFonts w:ascii="Times New Roman" w:hAnsi="Times New Roman"/>
          <w:sz w:val="24"/>
          <w:szCs w:val="24"/>
        </w:rPr>
        <w:t>соединения предметов стрелками.</w:t>
      </w:r>
      <w:r>
        <w:rPr>
          <w:rFonts w:ascii="Times New Roman" w:hAnsi="Times New Roman"/>
          <w:sz w:val="24"/>
          <w:szCs w:val="24"/>
        </w:rPr>
        <w:t xml:space="preserve"> </w:t>
      </w:r>
      <w:r w:rsidRPr="006A0D4E">
        <w:rPr>
          <w:rFonts w:ascii="Times New Roman" w:hAnsi="Times New Roman"/>
          <w:sz w:val="24"/>
          <w:szCs w:val="24"/>
        </w:rPr>
        <w:t>Совершенствовать навыки количественного и порядкового счета</w:t>
      </w:r>
      <w:r>
        <w:rPr>
          <w:rFonts w:ascii="Times New Roman" w:hAnsi="Times New Roman"/>
          <w:sz w:val="24"/>
          <w:szCs w:val="24"/>
        </w:rPr>
        <w:t xml:space="preserve"> </w:t>
      </w:r>
      <w:r w:rsidRPr="006A0D4E">
        <w:rPr>
          <w:rFonts w:ascii="Times New Roman" w:hAnsi="Times New Roman"/>
          <w:sz w:val="24"/>
          <w:szCs w:val="24"/>
        </w:rPr>
        <w:t>в пределах 10. Познакомить со счетом в пределах 20 без операций над</w:t>
      </w:r>
      <w:r>
        <w:rPr>
          <w:rFonts w:ascii="Times New Roman" w:hAnsi="Times New Roman"/>
          <w:sz w:val="24"/>
          <w:szCs w:val="24"/>
        </w:rPr>
        <w:t xml:space="preserve"> </w:t>
      </w:r>
      <w:r w:rsidRPr="006A0D4E">
        <w:rPr>
          <w:rFonts w:ascii="Times New Roman" w:hAnsi="Times New Roman"/>
          <w:sz w:val="24"/>
          <w:szCs w:val="24"/>
        </w:rPr>
        <w:t>числами.</w:t>
      </w:r>
      <w:r>
        <w:rPr>
          <w:rFonts w:ascii="Times New Roman" w:hAnsi="Times New Roman"/>
          <w:sz w:val="24"/>
          <w:szCs w:val="24"/>
        </w:rPr>
        <w:t xml:space="preserve"> </w:t>
      </w:r>
      <w:r w:rsidRPr="006A0D4E">
        <w:rPr>
          <w:rFonts w:ascii="Times New Roman" w:hAnsi="Times New Roman"/>
          <w:sz w:val="24"/>
          <w:szCs w:val="24"/>
        </w:rPr>
        <w:t>Знакомить с числами второго десятка.</w:t>
      </w:r>
      <w:r>
        <w:rPr>
          <w:rFonts w:ascii="Times New Roman" w:hAnsi="Times New Roman"/>
          <w:sz w:val="24"/>
          <w:szCs w:val="24"/>
        </w:rPr>
        <w:t xml:space="preserve"> </w:t>
      </w:r>
      <w:r w:rsidRPr="006A0D4E">
        <w:rPr>
          <w:rFonts w:ascii="Times New Roman" w:hAnsi="Times New Roman"/>
          <w:sz w:val="24"/>
          <w:szCs w:val="24"/>
        </w:rPr>
        <w:t>Закреплять понимание отношений между числами натурального ряда</w:t>
      </w:r>
      <w:r>
        <w:rPr>
          <w:rFonts w:ascii="Times New Roman" w:hAnsi="Times New Roman"/>
          <w:sz w:val="24"/>
          <w:szCs w:val="24"/>
        </w:rPr>
        <w:t xml:space="preserve"> </w:t>
      </w:r>
      <w:r w:rsidRPr="006A0D4E">
        <w:rPr>
          <w:rFonts w:ascii="Times New Roman" w:hAnsi="Times New Roman"/>
          <w:sz w:val="24"/>
          <w:szCs w:val="24"/>
        </w:rPr>
        <w:t>(7 больше 6 на 1, а 6 меньше 7 на 1), умение увеличивать и уменьшать</w:t>
      </w:r>
      <w:r>
        <w:rPr>
          <w:rFonts w:ascii="Times New Roman" w:hAnsi="Times New Roman"/>
          <w:sz w:val="24"/>
          <w:szCs w:val="24"/>
        </w:rPr>
        <w:t xml:space="preserve"> </w:t>
      </w:r>
      <w:r w:rsidRPr="006A0D4E">
        <w:rPr>
          <w:rFonts w:ascii="Times New Roman" w:hAnsi="Times New Roman"/>
          <w:sz w:val="24"/>
          <w:szCs w:val="24"/>
        </w:rPr>
        <w:t>каждое число на 1 (в пределах 10).</w:t>
      </w:r>
      <w:r>
        <w:rPr>
          <w:rFonts w:ascii="Times New Roman" w:hAnsi="Times New Roman"/>
          <w:sz w:val="24"/>
          <w:szCs w:val="24"/>
        </w:rPr>
        <w:t xml:space="preserve"> </w:t>
      </w:r>
      <w:r w:rsidRPr="006A0D4E">
        <w:rPr>
          <w:rFonts w:ascii="Times New Roman" w:hAnsi="Times New Roman"/>
          <w:sz w:val="24"/>
          <w:szCs w:val="24"/>
        </w:rPr>
        <w:t>Учить называть числа в прямом и обратном порядке (устный счет),</w:t>
      </w:r>
      <w:r>
        <w:rPr>
          <w:rFonts w:ascii="Times New Roman" w:hAnsi="Times New Roman"/>
          <w:sz w:val="24"/>
          <w:szCs w:val="24"/>
        </w:rPr>
        <w:t xml:space="preserve"> </w:t>
      </w:r>
      <w:r w:rsidRPr="006A0D4E">
        <w:rPr>
          <w:rFonts w:ascii="Times New Roman" w:hAnsi="Times New Roman"/>
          <w:sz w:val="24"/>
          <w:szCs w:val="24"/>
        </w:rPr>
        <w:t>последующее и предыдущее число к названному или обозначенному</w:t>
      </w:r>
      <w:r>
        <w:rPr>
          <w:rFonts w:ascii="Times New Roman" w:hAnsi="Times New Roman"/>
          <w:sz w:val="24"/>
          <w:szCs w:val="24"/>
        </w:rPr>
        <w:t xml:space="preserve"> </w:t>
      </w:r>
      <w:r w:rsidRPr="006A0D4E">
        <w:rPr>
          <w:rFonts w:ascii="Times New Roman" w:hAnsi="Times New Roman"/>
          <w:sz w:val="24"/>
          <w:szCs w:val="24"/>
        </w:rPr>
        <w:t>цифрой, определять пропущенное число.</w:t>
      </w:r>
      <w:r>
        <w:rPr>
          <w:rFonts w:ascii="Times New Roman" w:hAnsi="Times New Roman"/>
          <w:sz w:val="24"/>
          <w:szCs w:val="24"/>
        </w:rPr>
        <w:t xml:space="preserve"> </w:t>
      </w:r>
      <w:r w:rsidRPr="006A0D4E">
        <w:rPr>
          <w:rFonts w:ascii="Times New Roman" w:hAnsi="Times New Roman"/>
          <w:sz w:val="24"/>
          <w:szCs w:val="24"/>
        </w:rPr>
        <w:t>Знакомить с составом чисел в пределах 10.</w:t>
      </w:r>
      <w:r>
        <w:rPr>
          <w:rFonts w:ascii="Times New Roman" w:hAnsi="Times New Roman"/>
          <w:sz w:val="24"/>
          <w:szCs w:val="24"/>
        </w:rPr>
        <w:t xml:space="preserve"> </w:t>
      </w:r>
      <w:r w:rsidRPr="006A0D4E">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r>
        <w:rPr>
          <w:rFonts w:ascii="Times New Roman" w:hAnsi="Times New Roman"/>
          <w:sz w:val="24"/>
          <w:szCs w:val="24"/>
        </w:rPr>
        <w:t xml:space="preserve"> </w:t>
      </w:r>
      <w:r w:rsidRPr="006A0D4E">
        <w:rPr>
          <w:rFonts w:ascii="Times New Roman" w:hAnsi="Times New Roman"/>
          <w:sz w:val="24"/>
          <w:szCs w:val="24"/>
        </w:rPr>
        <w:t>Познакомить с монетами достоинством 1, 5, 10 копеек, 1, 2, 5, 10 рублей (различение, набор и размен монет).</w:t>
      </w:r>
      <w:r>
        <w:rPr>
          <w:rFonts w:ascii="Times New Roman" w:hAnsi="Times New Roman"/>
          <w:sz w:val="24"/>
          <w:szCs w:val="24"/>
        </w:rPr>
        <w:t xml:space="preserve"> </w:t>
      </w:r>
      <w:r w:rsidRPr="006A0D4E">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w:t>
      </w:r>
      <w:r>
        <w:rPr>
          <w:rFonts w:ascii="Times New Roman" w:hAnsi="Times New Roman"/>
          <w:sz w:val="24"/>
          <w:szCs w:val="24"/>
        </w:rPr>
        <w:t xml:space="preserve"> </w:t>
      </w:r>
      <w:r w:rsidRPr="006A0D4E">
        <w:rPr>
          <w:rFonts w:ascii="Times New Roman" w:hAnsi="Times New Roman"/>
          <w:sz w:val="24"/>
          <w:szCs w:val="24"/>
        </w:rPr>
        <w:t>равно (=), больше (&gt;), меньше (&lt;).</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C94790">
        <w:rPr>
          <w:rFonts w:ascii="Times New Roman" w:hAnsi="Times New Roman"/>
          <w:b/>
          <w:sz w:val="24"/>
          <w:szCs w:val="24"/>
        </w:rPr>
        <w:t>Величина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C94790">
        <w:rPr>
          <w:rFonts w:ascii="Times New Roman" w:hAnsi="Times New Roman"/>
          <w:sz w:val="24"/>
          <w:szCs w:val="24"/>
        </w:rPr>
        <w:t>Привлекать внимание детей к предметам контрастных размеров</w:t>
      </w:r>
      <w:r>
        <w:rPr>
          <w:rFonts w:ascii="Times New Roman" w:hAnsi="Times New Roman"/>
          <w:sz w:val="24"/>
          <w:szCs w:val="24"/>
        </w:rPr>
        <w:t xml:space="preserve"> </w:t>
      </w:r>
      <w:r w:rsidRPr="00C94790">
        <w:rPr>
          <w:rFonts w:ascii="Times New Roman" w:hAnsi="Times New Roman"/>
          <w:sz w:val="24"/>
          <w:szCs w:val="24"/>
        </w:rPr>
        <w:t>и их обозначению в речи (большой дом — маленький домик, большая матрешка — маленькая матрешка, большие мячи — маленькие мячи и т. д.).</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A14D20">
        <w:rPr>
          <w:rFonts w:ascii="Times New Roman" w:hAnsi="Times New Roman"/>
          <w:b/>
          <w:sz w:val="24"/>
          <w:szCs w:val="24"/>
        </w:rPr>
        <w:t>3 – 4 года</w:t>
      </w:r>
      <w:r>
        <w:rPr>
          <w:rFonts w:ascii="Times New Roman" w:hAnsi="Times New Roman"/>
          <w:sz w:val="24"/>
          <w:szCs w:val="24"/>
        </w:rPr>
        <w:t xml:space="preserve">. </w:t>
      </w:r>
      <w:r w:rsidRPr="00445B7D">
        <w:rPr>
          <w:rFonts w:ascii="Times New Roman" w:hAnsi="Times New Roman"/>
          <w:sz w:val="24"/>
          <w:szCs w:val="24"/>
        </w:rPr>
        <w:t>Учить сравнивать два предмета по размеру (длиннее — короче,</w:t>
      </w:r>
      <w:r>
        <w:rPr>
          <w:rFonts w:ascii="Times New Roman" w:hAnsi="Times New Roman"/>
          <w:sz w:val="24"/>
          <w:szCs w:val="24"/>
        </w:rPr>
        <w:t xml:space="preserve"> </w:t>
      </w:r>
      <w:r w:rsidRPr="00445B7D">
        <w:rPr>
          <w:rFonts w:ascii="Times New Roman" w:hAnsi="Times New Roman"/>
          <w:sz w:val="24"/>
          <w:szCs w:val="24"/>
        </w:rPr>
        <w:t>выше — ниже, больше — меньше).</w:t>
      </w:r>
      <w:r>
        <w:rPr>
          <w:rFonts w:ascii="Times New Roman" w:hAnsi="Times New Roman"/>
          <w:sz w:val="24"/>
          <w:szCs w:val="24"/>
        </w:rPr>
        <w:t xml:space="preserve"> </w:t>
      </w:r>
      <w:r w:rsidRPr="00445B7D">
        <w:rPr>
          <w:rFonts w:ascii="Times New Roman" w:hAnsi="Times New Roman"/>
          <w:sz w:val="24"/>
          <w:szCs w:val="24"/>
        </w:rPr>
        <w:t>Сравнивать предметы контрастных и одинаковых размеров; при</w:t>
      </w:r>
      <w:r>
        <w:rPr>
          <w:rFonts w:ascii="Times New Roman" w:hAnsi="Times New Roman"/>
          <w:sz w:val="24"/>
          <w:szCs w:val="24"/>
        </w:rPr>
        <w:t xml:space="preserve"> </w:t>
      </w:r>
      <w:r w:rsidRPr="00445B7D">
        <w:rPr>
          <w:rFonts w:ascii="Times New Roman" w:hAnsi="Times New Roman"/>
          <w:sz w:val="24"/>
          <w:szCs w:val="24"/>
        </w:rPr>
        <w:t>сравнении предметов соизмерять один предмет с другим по заданному признаку величины (длине, ширине, высоте, величине в целом),</w:t>
      </w:r>
      <w:r>
        <w:rPr>
          <w:rFonts w:ascii="Times New Roman" w:hAnsi="Times New Roman"/>
          <w:sz w:val="24"/>
          <w:szCs w:val="24"/>
        </w:rPr>
        <w:t xml:space="preserve"> </w:t>
      </w:r>
      <w:r w:rsidRPr="00445B7D">
        <w:rPr>
          <w:rFonts w:ascii="Times New Roman" w:hAnsi="Times New Roman"/>
          <w:sz w:val="24"/>
          <w:szCs w:val="24"/>
        </w:rPr>
        <w:t>пользуясь приемами наложения и приложения; обозначать результат сравнения словами (длинный — короткий, одинаковые (равные)</w:t>
      </w:r>
      <w:r>
        <w:rPr>
          <w:rFonts w:ascii="Times New Roman" w:hAnsi="Times New Roman"/>
          <w:sz w:val="24"/>
          <w:szCs w:val="24"/>
        </w:rPr>
        <w:t xml:space="preserve"> </w:t>
      </w:r>
      <w:r w:rsidRPr="00445B7D">
        <w:rPr>
          <w:rFonts w:ascii="Times New Roman" w:hAnsi="Times New Roman"/>
          <w:sz w:val="24"/>
          <w:szCs w:val="24"/>
        </w:rPr>
        <w:t>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A14D20">
        <w:rPr>
          <w:rFonts w:ascii="Times New Roman" w:hAnsi="Times New Roman"/>
          <w:b/>
          <w:sz w:val="24"/>
          <w:szCs w:val="24"/>
        </w:rPr>
        <w:t>4 – 5 лет</w:t>
      </w:r>
      <w:r>
        <w:rPr>
          <w:rFonts w:ascii="Times New Roman" w:hAnsi="Times New Roman"/>
          <w:sz w:val="24"/>
          <w:szCs w:val="24"/>
        </w:rPr>
        <w:t xml:space="preserve">. </w:t>
      </w:r>
      <w:r w:rsidRPr="00A14D20">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w:t>
      </w:r>
      <w:r>
        <w:rPr>
          <w:rFonts w:ascii="Times New Roman" w:hAnsi="Times New Roman"/>
          <w:sz w:val="24"/>
          <w:szCs w:val="24"/>
        </w:rPr>
        <w:t xml:space="preserve"> </w:t>
      </w:r>
      <w:r w:rsidRPr="00A14D20">
        <w:rPr>
          <w:rFonts w:ascii="Times New Roman" w:hAnsi="Times New Roman"/>
          <w:sz w:val="24"/>
          <w:szCs w:val="24"/>
        </w:rPr>
        <w:t>по толщине путем непосредственного наложения или приложения их</w:t>
      </w:r>
      <w:r>
        <w:rPr>
          <w:rFonts w:ascii="Times New Roman" w:hAnsi="Times New Roman"/>
          <w:sz w:val="24"/>
          <w:szCs w:val="24"/>
        </w:rPr>
        <w:t xml:space="preserve"> </w:t>
      </w:r>
      <w:r w:rsidRPr="00A14D20">
        <w:rPr>
          <w:rFonts w:ascii="Times New Roman" w:hAnsi="Times New Roman"/>
          <w:sz w:val="24"/>
          <w:szCs w:val="24"/>
        </w:rPr>
        <w:t>друг к другу; отражать результаты сравнения в речи, используя прилагательные (длиннее — короче, шире — уже, выше — ниже, толще — тоньше</w:t>
      </w:r>
      <w:r>
        <w:rPr>
          <w:rFonts w:ascii="Times New Roman" w:hAnsi="Times New Roman"/>
          <w:sz w:val="24"/>
          <w:szCs w:val="24"/>
        </w:rPr>
        <w:t xml:space="preserve"> </w:t>
      </w:r>
      <w:r w:rsidRPr="00A14D20">
        <w:rPr>
          <w:rFonts w:ascii="Times New Roman" w:hAnsi="Times New Roman"/>
          <w:sz w:val="24"/>
          <w:szCs w:val="24"/>
        </w:rPr>
        <w:t>или равные (одинаковые) по длине, ширине, высоте, толщине).</w:t>
      </w:r>
      <w:r>
        <w:rPr>
          <w:rFonts w:ascii="Times New Roman" w:hAnsi="Times New Roman"/>
          <w:sz w:val="24"/>
          <w:szCs w:val="24"/>
        </w:rPr>
        <w:t xml:space="preserve"> </w:t>
      </w:r>
      <w:r w:rsidRPr="00A14D20">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r>
        <w:rPr>
          <w:rFonts w:ascii="Times New Roman" w:hAnsi="Times New Roman"/>
          <w:sz w:val="24"/>
          <w:szCs w:val="24"/>
        </w:rPr>
        <w:t xml:space="preserve"> </w:t>
      </w:r>
      <w:r w:rsidRPr="00A14D20">
        <w:rPr>
          <w:rFonts w:ascii="Times New Roman" w:hAnsi="Times New Roman"/>
          <w:sz w:val="24"/>
          <w:szCs w:val="24"/>
        </w:rPr>
        <w:t>Устанавливать размерные отношения между 3–5 предметами разной</w:t>
      </w:r>
      <w:r>
        <w:rPr>
          <w:rFonts w:ascii="Times New Roman" w:hAnsi="Times New Roman"/>
          <w:sz w:val="24"/>
          <w:szCs w:val="24"/>
        </w:rPr>
        <w:t xml:space="preserve"> </w:t>
      </w:r>
      <w:r w:rsidRPr="00A14D20">
        <w:rPr>
          <w:rFonts w:ascii="Times New Roman" w:hAnsi="Times New Roman"/>
          <w:sz w:val="24"/>
          <w:szCs w:val="24"/>
        </w:rPr>
        <w:t>длины (ширины, высоты), толщины, располагать их в определенной</w:t>
      </w:r>
      <w:r>
        <w:rPr>
          <w:rFonts w:ascii="Times New Roman" w:hAnsi="Times New Roman"/>
          <w:sz w:val="24"/>
          <w:szCs w:val="24"/>
        </w:rPr>
        <w:t xml:space="preserve"> </w:t>
      </w:r>
      <w:r w:rsidRPr="00A14D20">
        <w:rPr>
          <w:rFonts w:ascii="Times New Roman" w:hAnsi="Times New Roman"/>
          <w:sz w:val="24"/>
          <w:szCs w:val="24"/>
        </w:rPr>
        <w:t>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w:t>
      </w:r>
      <w:r>
        <w:rPr>
          <w:rFonts w:ascii="Times New Roman" w:hAnsi="Times New Roman"/>
          <w:sz w:val="24"/>
          <w:szCs w:val="24"/>
        </w:rPr>
        <w:t xml:space="preserve"> </w:t>
      </w:r>
      <w:r w:rsidRPr="00A14D20">
        <w:rPr>
          <w:rFonts w:ascii="Times New Roman" w:hAnsi="Times New Roman"/>
          <w:sz w:val="24"/>
          <w:szCs w:val="24"/>
        </w:rPr>
        <w:t>эта (оранжевая) — пониже, эта (розовая) — еще ниже, а эта (желтая) —</w:t>
      </w:r>
      <w:r>
        <w:rPr>
          <w:rFonts w:ascii="Times New Roman" w:hAnsi="Times New Roman"/>
          <w:sz w:val="24"/>
          <w:szCs w:val="24"/>
        </w:rPr>
        <w:t xml:space="preserve"> </w:t>
      </w:r>
      <w:r w:rsidRPr="00A14D20">
        <w:rPr>
          <w:rFonts w:ascii="Times New Roman" w:hAnsi="Times New Roman"/>
          <w:sz w:val="24"/>
          <w:szCs w:val="24"/>
        </w:rPr>
        <w:t>самая низкая» и т. д.).</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ED1198">
        <w:rPr>
          <w:rFonts w:ascii="Times New Roman" w:hAnsi="Times New Roman"/>
          <w:b/>
          <w:sz w:val="24"/>
          <w:szCs w:val="24"/>
        </w:rPr>
        <w:lastRenderedPageBreak/>
        <w:t>5 – 6 лет.</w:t>
      </w:r>
      <w:r>
        <w:rPr>
          <w:rFonts w:ascii="Times New Roman" w:hAnsi="Times New Roman"/>
          <w:sz w:val="24"/>
          <w:szCs w:val="24"/>
        </w:rPr>
        <w:t xml:space="preserve"> </w:t>
      </w:r>
      <w:r w:rsidRPr="00ED1198">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r>
        <w:rPr>
          <w:rFonts w:ascii="Times New Roman" w:hAnsi="Times New Roman"/>
          <w:sz w:val="24"/>
          <w:szCs w:val="24"/>
        </w:rPr>
        <w:t xml:space="preserve"> </w:t>
      </w:r>
      <w:r w:rsidRPr="00ED1198">
        <w:rPr>
          <w:rFonts w:ascii="Times New Roman" w:hAnsi="Times New Roman"/>
          <w:sz w:val="24"/>
          <w:szCs w:val="24"/>
        </w:rPr>
        <w:t>порядке по величине; отражать в речи порядок расположения предметов и соотношение между ними по размеру (розовая лента — самая</w:t>
      </w:r>
      <w:r>
        <w:rPr>
          <w:rFonts w:ascii="Times New Roman" w:hAnsi="Times New Roman"/>
          <w:sz w:val="24"/>
          <w:szCs w:val="24"/>
        </w:rPr>
        <w:t xml:space="preserve"> </w:t>
      </w:r>
      <w:r w:rsidRPr="00ED1198">
        <w:rPr>
          <w:rFonts w:ascii="Times New Roman" w:hAnsi="Times New Roman"/>
          <w:sz w:val="24"/>
          <w:szCs w:val="24"/>
        </w:rPr>
        <w:t>широкая, фиолетовая — немного уже, красная — еще уже, но она шире</w:t>
      </w:r>
      <w:r>
        <w:rPr>
          <w:rFonts w:ascii="Times New Roman" w:hAnsi="Times New Roman"/>
          <w:sz w:val="24"/>
          <w:szCs w:val="24"/>
        </w:rPr>
        <w:t xml:space="preserve"> </w:t>
      </w:r>
      <w:r w:rsidRPr="00ED1198">
        <w:rPr>
          <w:rFonts w:ascii="Times New Roman" w:hAnsi="Times New Roman"/>
          <w:sz w:val="24"/>
          <w:szCs w:val="24"/>
        </w:rPr>
        <w:t>желтой, а зеленая уже желтой и всех остальных лент и т. д.).</w:t>
      </w:r>
      <w:r>
        <w:rPr>
          <w:rFonts w:ascii="Times New Roman" w:hAnsi="Times New Roman"/>
          <w:sz w:val="24"/>
          <w:szCs w:val="24"/>
        </w:rPr>
        <w:t xml:space="preserve"> </w:t>
      </w:r>
      <w:r w:rsidRPr="00ED1198">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w:t>
      </w:r>
      <w:r>
        <w:rPr>
          <w:rFonts w:ascii="Times New Roman" w:hAnsi="Times New Roman"/>
          <w:sz w:val="24"/>
          <w:szCs w:val="24"/>
        </w:rPr>
        <w:t xml:space="preserve"> </w:t>
      </w:r>
      <w:r w:rsidRPr="00ED1198">
        <w:rPr>
          <w:rFonts w:ascii="Times New Roman" w:hAnsi="Times New Roman"/>
          <w:sz w:val="24"/>
          <w:szCs w:val="24"/>
        </w:rPr>
        <w:t>из сравниваемых предметов.</w:t>
      </w:r>
      <w:r>
        <w:rPr>
          <w:rFonts w:ascii="Times New Roman" w:hAnsi="Times New Roman"/>
          <w:sz w:val="24"/>
          <w:szCs w:val="24"/>
        </w:rPr>
        <w:t xml:space="preserve"> </w:t>
      </w:r>
      <w:r w:rsidRPr="00ED1198">
        <w:rPr>
          <w:rFonts w:ascii="Times New Roman" w:hAnsi="Times New Roman"/>
          <w:sz w:val="24"/>
          <w:szCs w:val="24"/>
        </w:rPr>
        <w:t>Развивать глазомер, умение находить предметы длиннее (короче),</w:t>
      </w:r>
      <w:r>
        <w:rPr>
          <w:rFonts w:ascii="Times New Roman" w:hAnsi="Times New Roman"/>
          <w:sz w:val="24"/>
          <w:szCs w:val="24"/>
        </w:rPr>
        <w:t xml:space="preserve"> </w:t>
      </w:r>
      <w:r w:rsidRPr="00ED1198">
        <w:rPr>
          <w:rFonts w:ascii="Times New Roman" w:hAnsi="Times New Roman"/>
          <w:sz w:val="24"/>
          <w:szCs w:val="24"/>
        </w:rPr>
        <w:t>выше (ниже), шире (уже), толще (тоньше) образца и равные ему.</w:t>
      </w:r>
      <w:r>
        <w:rPr>
          <w:rFonts w:ascii="Times New Roman" w:hAnsi="Times New Roman"/>
          <w:sz w:val="24"/>
          <w:szCs w:val="24"/>
        </w:rPr>
        <w:t xml:space="preserve"> </w:t>
      </w:r>
      <w:r w:rsidRPr="00ED1198">
        <w:rPr>
          <w:rFonts w:ascii="Times New Roman" w:hAnsi="Times New Roman"/>
          <w:sz w:val="24"/>
          <w:szCs w:val="24"/>
        </w:rPr>
        <w:t>Формировать понятие о том, что предмет (лист бумаги, лента, круг,</w:t>
      </w:r>
      <w:r>
        <w:rPr>
          <w:rFonts w:ascii="Times New Roman" w:hAnsi="Times New Roman"/>
          <w:sz w:val="24"/>
          <w:szCs w:val="24"/>
        </w:rPr>
        <w:t xml:space="preserve"> </w:t>
      </w:r>
      <w:r w:rsidRPr="00ED1198">
        <w:rPr>
          <w:rFonts w:ascii="Times New Roman" w:hAnsi="Times New Roman"/>
          <w:sz w:val="24"/>
          <w:szCs w:val="24"/>
        </w:rPr>
        <w:t>квадрат и др.) можно разделить на несколько равных частей (на две,</w:t>
      </w:r>
      <w:r>
        <w:rPr>
          <w:rFonts w:ascii="Times New Roman" w:hAnsi="Times New Roman"/>
          <w:sz w:val="24"/>
          <w:szCs w:val="24"/>
        </w:rPr>
        <w:t xml:space="preserve"> </w:t>
      </w:r>
      <w:r w:rsidRPr="00ED1198">
        <w:rPr>
          <w:rFonts w:ascii="Times New Roman" w:hAnsi="Times New Roman"/>
          <w:sz w:val="24"/>
          <w:szCs w:val="24"/>
        </w:rPr>
        <w:t>четыре).</w:t>
      </w:r>
      <w:r>
        <w:rPr>
          <w:rFonts w:ascii="Times New Roman" w:hAnsi="Times New Roman"/>
          <w:sz w:val="24"/>
          <w:szCs w:val="24"/>
        </w:rPr>
        <w:t xml:space="preserve"> </w:t>
      </w:r>
      <w:r w:rsidRPr="00ED1198">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w:t>
      </w:r>
      <w:r>
        <w:rPr>
          <w:rFonts w:ascii="Times New Roman" w:hAnsi="Times New Roman"/>
          <w:sz w:val="24"/>
          <w:szCs w:val="24"/>
        </w:rPr>
        <w:t xml:space="preserve"> </w:t>
      </w:r>
      <w:r w:rsidRPr="00ED1198">
        <w:rPr>
          <w:rFonts w:ascii="Times New Roman" w:hAnsi="Times New Roman"/>
          <w:sz w:val="24"/>
          <w:szCs w:val="24"/>
        </w:rPr>
        <w:t>меньше целого.</w:t>
      </w:r>
    </w:p>
    <w:p w:rsidR="00DC4CAD" w:rsidRPr="00C94790" w:rsidRDefault="00DC4CAD" w:rsidP="00DC4CAD">
      <w:pPr>
        <w:pStyle w:val="a5"/>
        <w:shd w:val="clear" w:color="auto" w:fill="FFFFFF"/>
        <w:spacing w:after="0" w:line="240" w:lineRule="auto"/>
        <w:ind w:left="0"/>
        <w:jc w:val="both"/>
        <w:rPr>
          <w:rFonts w:ascii="Times New Roman" w:hAnsi="Times New Roman"/>
          <w:sz w:val="24"/>
          <w:szCs w:val="24"/>
        </w:rPr>
      </w:pPr>
      <w:r w:rsidRPr="00B11478">
        <w:rPr>
          <w:rFonts w:ascii="Times New Roman" w:hAnsi="Times New Roman"/>
          <w:b/>
          <w:sz w:val="24"/>
          <w:szCs w:val="24"/>
        </w:rPr>
        <w:t>6 – 7 лет</w:t>
      </w:r>
      <w:r>
        <w:rPr>
          <w:rFonts w:ascii="Times New Roman" w:hAnsi="Times New Roman"/>
          <w:sz w:val="24"/>
          <w:szCs w:val="24"/>
        </w:rPr>
        <w:t xml:space="preserve">. </w:t>
      </w:r>
      <w:r w:rsidRPr="00B11478">
        <w:rPr>
          <w:rFonts w:ascii="Times New Roman" w:hAnsi="Times New Roman"/>
          <w:sz w:val="24"/>
          <w:szCs w:val="24"/>
        </w:rPr>
        <w:t>Учить считать по заданной мере, когда за единицу счета принимается не один, а несколько предметов или часть предмета.</w:t>
      </w:r>
      <w:r>
        <w:rPr>
          <w:rFonts w:ascii="Times New Roman" w:hAnsi="Times New Roman"/>
          <w:sz w:val="24"/>
          <w:szCs w:val="24"/>
        </w:rPr>
        <w:t xml:space="preserve"> </w:t>
      </w:r>
      <w:r w:rsidRPr="00B11478">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w:t>
      </w:r>
      <w:r>
        <w:rPr>
          <w:rFonts w:ascii="Times New Roman" w:hAnsi="Times New Roman"/>
          <w:sz w:val="24"/>
          <w:szCs w:val="24"/>
        </w:rPr>
        <w:t xml:space="preserve"> </w:t>
      </w:r>
      <w:r w:rsidRPr="00B11478">
        <w:rPr>
          <w:rFonts w:ascii="Times New Roman" w:hAnsi="Times New Roman"/>
          <w:sz w:val="24"/>
          <w:szCs w:val="24"/>
        </w:rPr>
        <w:t>вторая), две части из четырех (две четвертых) и т. д.); устанавливать</w:t>
      </w:r>
      <w:r>
        <w:rPr>
          <w:rFonts w:ascii="Times New Roman" w:hAnsi="Times New Roman"/>
          <w:sz w:val="24"/>
          <w:szCs w:val="24"/>
        </w:rPr>
        <w:t xml:space="preserve"> </w:t>
      </w:r>
      <w:r w:rsidRPr="00B11478">
        <w:rPr>
          <w:rFonts w:ascii="Times New Roman" w:hAnsi="Times New Roman"/>
          <w:sz w:val="24"/>
          <w:szCs w:val="24"/>
        </w:rPr>
        <w:t>соотношение целого и части, размера частей; находить части целого</w:t>
      </w:r>
      <w:r>
        <w:rPr>
          <w:rFonts w:ascii="Times New Roman" w:hAnsi="Times New Roman"/>
          <w:sz w:val="24"/>
          <w:szCs w:val="24"/>
        </w:rPr>
        <w:t xml:space="preserve"> </w:t>
      </w:r>
      <w:r w:rsidRPr="00B11478">
        <w:rPr>
          <w:rFonts w:ascii="Times New Roman" w:hAnsi="Times New Roman"/>
          <w:sz w:val="24"/>
          <w:szCs w:val="24"/>
        </w:rPr>
        <w:t>и целое по известным частям.</w:t>
      </w:r>
      <w:r>
        <w:rPr>
          <w:rFonts w:ascii="Times New Roman" w:hAnsi="Times New Roman"/>
          <w:sz w:val="24"/>
          <w:szCs w:val="24"/>
        </w:rPr>
        <w:t xml:space="preserve"> </w:t>
      </w:r>
      <w:r w:rsidRPr="00B11478">
        <w:rPr>
          <w:rFonts w:ascii="Times New Roman" w:hAnsi="Times New Roman"/>
          <w:sz w:val="24"/>
          <w:szCs w:val="24"/>
        </w:rPr>
        <w:t>Формировать у детей первоначальные измерительные умения. Учить</w:t>
      </w:r>
      <w:r>
        <w:rPr>
          <w:rFonts w:ascii="Times New Roman" w:hAnsi="Times New Roman"/>
          <w:sz w:val="24"/>
          <w:szCs w:val="24"/>
        </w:rPr>
        <w:t xml:space="preserve"> </w:t>
      </w:r>
      <w:r w:rsidRPr="00B11478">
        <w:rPr>
          <w:rFonts w:ascii="Times New Roman" w:hAnsi="Times New Roman"/>
          <w:sz w:val="24"/>
          <w:szCs w:val="24"/>
        </w:rPr>
        <w:t>измерять длину, ширину, высоту предметов (отрезки прямых линий)</w:t>
      </w:r>
      <w:r>
        <w:rPr>
          <w:rFonts w:ascii="Times New Roman" w:hAnsi="Times New Roman"/>
          <w:sz w:val="24"/>
          <w:szCs w:val="24"/>
        </w:rPr>
        <w:t xml:space="preserve"> </w:t>
      </w:r>
      <w:r w:rsidRPr="00B11478">
        <w:rPr>
          <w:rFonts w:ascii="Times New Roman" w:hAnsi="Times New Roman"/>
          <w:sz w:val="24"/>
          <w:szCs w:val="24"/>
        </w:rPr>
        <w:t>с помощью условной меры (бумаги в клетку).</w:t>
      </w:r>
      <w:r>
        <w:rPr>
          <w:rFonts w:ascii="Times New Roman" w:hAnsi="Times New Roman"/>
          <w:sz w:val="24"/>
          <w:szCs w:val="24"/>
        </w:rPr>
        <w:t xml:space="preserve"> </w:t>
      </w:r>
      <w:r w:rsidRPr="00B11478">
        <w:rPr>
          <w:rFonts w:ascii="Times New Roman" w:hAnsi="Times New Roman"/>
          <w:sz w:val="24"/>
          <w:szCs w:val="24"/>
        </w:rPr>
        <w:t>Учить детей измерять объем жидких и сыпучих веществ с помощью</w:t>
      </w:r>
      <w:r>
        <w:rPr>
          <w:rFonts w:ascii="Times New Roman" w:hAnsi="Times New Roman"/>
          <w:sz w:val="24"/>
          <w:szCs w:val="24"/>
        </w:rPr>
        <w:t xml:space="preserve"> </w:t>
      </w:r>
      <w:r w:rsidRPr="00B11478">
        <w:rPr>
          <w:rFonts w:ascii="Times New Roman" w:hAnsi="Times New Roman"/>
          <w:sz w:val="24"/>
          <w:szCs w:val="24"/>
        </w:rPr>
        <w:t>условной меры.</w:t>
      </w:r>
      <w:r>
        <w:rPr>
          <w:rFonts w:ascii="Times New Roman" w:hAnsi="Times New Roman"/>
          <w:sz w:val="24"/>
          <w:szCs w:val="24"/>
        </w:rPr>
        <w:t xml:space="preserve"> </w:t>
      </w:r>
      <w:r w:rsidRPr="00B11478">
        <w:rPr>
          <w:rFonts w:ascii="Times New Roman" w:hAnsi="Times New Roman"/>
          <w:sz w:val="24"/>
          <w:szCs w:val="24"/>
        </w:rPr>
        <w:t>Дать представления о весе предметов и способах его измерения.</w:t>
      </w:r>
      <w:r>
        <w:rPr>
          <w:rFonts w:ascii="Times New Roman" w:hAnsi="Times New Roman"/>
          <w:sz w:val="24"/>
          <w:szCs w:val="24"/>
        </w:rPr>
        <w:t xml:space="preserve"> </w:t>
      </w:r>
      <w:r w:rsidRPr="00B11478">
        <w:rPr>
          <w:rFonts w:ascii="Times New Roman" w:hAnsi="Times New Roman"/>
          <w:sz w:val="24"/>
          <w:szCs w:val="24"/>
        </w:rPr>
        <w:t>Сравнивать вес предметов (тяжелее — легче) путем взвешивания их</w:t>
      </w:r>
      <w:r>
        <w:rPr>
          <w:rFonts w:ascii="Times New Roman" w:hAnsi="Times New Roman"/>
          <w:sz w:val="24"/>
          <w:szCs w:val="24"/>
        </w:rPr>
        <w:t xml:space="preserve"> </w:t>
      </w:r>
      <w:r w:rsidRPr="00B11478">
        <w:rPr>
          <w:rFonts w:ascii="Times New Roman" w:hAnsi="Times New Roman"/>
          <w:sz w:val="24"/>
          <w:szCs w:val="24"/>
        </w:rPr>
        <w:t>на ладонях. Познакомить с весами.</w:t>
      </w:r>
      <w:r>
        <w:rPr>
          <w:rFonts w:ascii="Times New Roman" w:hAnsi="Times New Roman"/>
          <w:sz w:val="24"/>
          <w:szCs w:val="24"/>
        </w:rPr>
        <w:t xml:space="preserve"> </w:t>
      </w:r>
      <w:r w:rsidRPr="00B11478">
        <w:rPr>
          <w:rFonts w:ascii="Times New Roman" w:hAnsi="Times New Roman"/>
          <w:sz w:val="24"/>
          <w:szCs w:val="24"/>
        </w:rPr>
        <w:t>Развивать представление о том, что результат измерения</w:t>
      </w:r>
      <w:r>
        <w:rPr>
          <w:rFonts w:ascii="Times New Roman" w:hAnsi="Times New Roman"/>
          <w:sz w:val="24"/>
          <w:szCs w:val="24"/>
        </w:rPr>
        <w:t xml:space="preserve"> (длины, веса, объема предметов) зависит от величины условной меры.</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C94790">
        <w:rPr>
          <w:rFonts w:ascii="Times New Roman" w:hAnsi="Times New Roman"/>
          <w:b/>
          <w:sz w:val="24"/>
          <w:szCs w:val="24"/>
        </w:rPr>
        <w:t>Форма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C94790">
        <w:rPr>
          <w:rFonts w:ascii="Times New Roman" w:hAnsi="Times New Roman"/>
          <w:sz w:val="24"/>
          <w:szCs w:val="24"/>
        </w:rPr>
        <w:t>Учить различать предметы по фо</w:t>
      </w:r>
      <w:r>
        <w:rPr>
          <w:rFonts w:ascii="Times New Roman" w:hAnsi="Times New Roman"/>
          <w:sz w:val="24"/>
          <w:szCs w:val="24"/>
        </w:rPr>
        <w:t xml:space="preserve">рме и называть их (кубик, </w:t>
      </w:r>
      <w:r w:rsidRPr="00C94790">
        <w:rPr>
          <w:rFonts w:ascii="Times New Roman" w:hAnsi="Times New Roman"/>
          <w:sz w:val="24"/>
          <w:szCs w:val="24"/>
        </w:rPr>
        <w:t>кирпичик, шар).</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8F4A11">
        <w:rPr>
          <w:rFonts w:ascii="Times New Roman" w:hAnsi="Times New Roman"/>
          <w:b/>
          <w:sz w:val="24"/>
          <w:szCs w:val="24"/>
        </w:rPr>
        <w:t>3 – 4 года</w:t>
      </w:r>
      <w:r>
        <w:rPr>
          <w:rFonts w:ascii="Times New Roman" w:hAnsi="Times New Roman"/>
          <w:sz w:val="24"/>
          <w:szCs w:val="24"/>
        </w:rPr>
        <w:t xml:space="preserve">. </w:t>
      </w:r>
      <w:r w:rsidRPr="008F4A11">
        <w:rPr>
          <w:rFonts w:ascii="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4 – 5 лет. </w:t>
      </w:r>
      <w:r w:rsidRPr="00693317">
        <w:rPr>
          <w:rFonts w:ascii="Times New Roman" w:hAnsi="Times New Roman"/>
          <w:sz w:val="24"/>
          <w:szCs w:val="24"/>
        </w:rPr>
        <w:t>Развивать представление детей о геометрических фигурах:</w:t>
      </w:r>
      <w:r>
        <w:rPr>
          <w:rFonts w:ascii="Times New Roman" w:hAnsi="Times New Roman"/>
          <w:sz w:val="24"/>
          <w:szCs w:val="24"/>
        </w:rPr>
        <w:t xml:space="preserve"> </w:t>
      </w:r>
      <w:r w:rsidRPr="00693317">
        <w:rPr>
          <w:rFonts w:ascii="Times New Roman" w:hAnsi="Times New Roman"/>
          <w:sz w:val="24"/>
          <w:szCs w:val="24"/>
        </w:rPr>
        <w:t>круге, квадрате, треугольнике, а также шаре, кубе. Учить выделять</w:t>
      </w:r>
      <w:r>
        <w:rPr>
          <w:rFonts w:ascii="Times New Roman" w:hAnsi="Times New Roman"/>
          <w:sz w:val="24"/>
          <w:szCs w:val="24"/>
        </w:rPr>
        <w:t xml:space="preserve"> </w:t>
      </w:r>
      <w:r w:rsidRPr="00693317">
        <w:rPr>
          <w:rFonts w:ascii="Times New Roman" w:hAnsi="Times New Roman"/>
          <w:sz w:val="24"/>
          <w:szCs w:val="24"/>
        </w:rPr>
        <w:t>особые признаки фигур с помощью зрительного и осязательно-двигательного анализаторов (наличие или отсутствие углов, устойчивость, подвижность и др.).</w:t>
      </w:r>
      <w:r>
        <w:rPr>
          <w:rFonts w:ascii="Times New Roman" w:hAnsi="Times New Roman"/>
          <w:sz w:val="24"/>
          <w:szCs w:val="24"/>
        </w:rPr>
        <w:t xml:space="preserve"> </w:t>
      </w:r>
      <w:r w:rsidRPr="00693317">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w:t>
      </w:r>
      <w:r>
        <w:rPr>
          <w:rFonts w:ascii="Times New Roman" w:hAnsi="Times New Roman"/>
          <w:sz w:val="24"/>
          <w:szCs w:val="24"/>
        </w:rPr>
        <w:t xml:space="preserve"> </w:t>
      </w:r>
      <w:r w:rsidRPr="00693317">
        <w:rPr>
          <w:rFonts w:ascii="Times New Roman" w:hAnsi="Times New Roman"/>
          <w:sz w:val="24"/>
          <w:szCs w:val="24"/>
        </w:rPr>
        <w:t>его элементы: углы и стороны.</w:t>
      </w:r>
      <w:r>
        <w:rPr>
          <w:rFonts w:ascii="Times New Roman" w:hAnsi="Times New Roman"/>
          <w:sz w:val="24"/>
          <w:szCs w:val="24"/>
        </w:rPr>
        <w:t xml:space="preserve"> </w:t>
      </w:r>
      <w:r w:rsidRPr="00693317">
        <w:rPr>
          <w:rFonts w:ascii="Times New Roman" w:hAnsi="Times New Roman"/>
          <w:sz w:val="24"/>
          <w:szCs w:val="24"/>
        </w:rPr>
        <w:t>Формировать представление о том, что фигуры могут быть разных</w:t>
      </w:r>
      <w:r>
        <w:rPr>
          <w:rFonts w:ascii="Times New Roman" w:hAnsi="Times New Roman"/>
          <w:sz w:val="24"/>
          <w:szCs w:val="24"/>
        </w:rPr>
        <w:t xml:space="preserve"> </w:t>
      </w:r>
      <w:r w:rsidRPr="00693317">
        <w:rPr>
          <w:rFonts w:ascii="Times New Roman" w:hAnsi="Times New Roman"/>
          <w:sz w:val="24"/>
          <w:szCs w:val="24"/>
        </w:rPr>
        <w:t>размеров: большой — маленький куб (шар, круг, квадрат, треугольник,</w:t>
      </w:r>
      <w:r>
        <w:rPr>
          <w:rFonts w:ascii="Times New Roman" w:hAnsi="Times New Roman"/>
          <w:sz w:val="24"/>
          <w:szCs w:val="24"/>
        </w:rPr>
        <w:t xml:space="preserve"> </w:t>
      </w:r>
      <w:r w:rsidRPr="00693317">
        <w:rPr>
          <w:rFonts w:ascii="Times New Roman" w:hAnsi="Times New Roman"/>
          <w:sz w:val="24"/>
          <w:szCs w:val="24"/>
        </w:rPr>
        <w:t>прямоугольник).</w:t>
      </w:r>
      <w:r>
        <w:rPr>
          <w:rFonts w:ascii="Times New Roman" w:hAnsi="Times New Roman"/>
          <w:sz w:val="24"/>
          <w:szCs w:val="24"/>
        </w:rPr>
        <w:t xml:space="preserve"> </w:t>
      </w:r>
      <w:r w:rsidRPr="00693317">
        <w:rPr>
          <w:rFonts w:ascii="Times New Roman" w:hAnsi="Times New Roman"/>
          <w:sz w:val="24"/>
          <w:szCs w:val="24"/>
        </w:rPr>
        <w:t>Учить соотносить форму предметов с известными геометрическими</w:t>
      </w:r>
      <w:r>
        <w:rPr>
          <w:rFonts w:ascii="Times New Roman" w:hAnsi="Times New Roman"/>
          <w:sz w:val="24"/>
          <w:szCs w:val="24"/>
        </w:rPr>
        <w:t xml:space="preserve"> </w:t>
      </w:r>
      <w:r w:rsidRPr="00693317">
        <w:rPr>
          <w:rFonts w:ascii="Times New Roman" w:hAnsi="Times New Roman"/>
          <w:sz w:val="24"/>
          <w:szCs w:val="24"/>
        </w:rPr>
        <w:t>фигурами: тарелка — круг, платок — квадрат, мяч — шар, окно, дверь —</w:t>
      </w:r>
      <w:r>
        <w:rPr>
          <w:rFonts w:ascii="Times New Roman" w:hAnsi="Times New Roman"/>
          <w:sz w:val="24"/>
          <w:szCs w:val="24"/>
        </w:rPr>
        <w:t xml:space="preserve"> </w:t>
      </w:r>
      <w:r w:rsidRPr="00693317">
        <w:rPr>
          <w:rFonts w:ascii="Times New Roman" w:hAnsi="Times New Roman"/>
          <w:sz w:val="24"/>
          <w:szCs w:val="24"/>
        </w:rPr>
        <w:t>прямоугольник и др.</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ED1198">
        <w:rPr>
          <w:rFonts w:ascii="Times New Roman" w:hAnsi="Times New Roman"/>
          <w:b/>
          <w:sz w:val="24"/>
          <w:szCs w:val="24"/>
        </w:rPr>
        <w:t>5 – 6 лет</w:t>
      </w:r>
      <w:r>
        <w:rPr>
          <w:rFonts w:ascii="Times New Roman" w:hAnsi="Times New Roman"/>
          <w:sz w:val="24"/>
          <w:szCs w:val="24"/>
        </w:rPr>
        <w:t xml:space="preserve">. </w:t>
      </w:r>
      <w:r w:rsidRPr="00ED1198">
        <w:rPr>
          <w:rFonts w:ascii="Times New Roman" w:hAnsi="Times New Roman"/>
          <w:sz w:val="24"/>
          <w:szCs w:val="24"/>
        </w:rPr>
        <w:t>Познакомить детей с овалом на основе сравнения его с кругом</w:t>
      </w:r>
      <w:r>
        <w:rPr>
          <w:rFonts w:ascii="Times New Roman" w:hAnsi="Times New Roman"/>
          <w:sz w:val="24"/>
          <w:szCs w:val="24"/>
        </w:rPr>
        <w:t xml:space="preserve"> </w:t>
      </w:r>
      <w:r w:rsidRPr="00ED1198">
        <w:rPr>
          <w:rFonts w:ascii="Times New Roman" w:hAnsi="Times New Roman"/>
          <w:sz w:val="24"/>
          <w:szCs w:val="24"/>
        </w:rPr>
        <w:t>и прямоугольником.</w:t>
      </w:r>
      <w:r>
        <w:rPr>
          <w:rFonts w:ascii="Times New Roman" w:hAnsi="Times New Roman"/>
          <w:sz w:val="24"/>
          <w:szCs w:val="24"/>
        </w:rPr>
        <w:t xml:space="preserve"> </w:t>
      </w:r>
      <w:r w:rsidRPr="00ED1198">
        <w:rPr>
          <w:rFonts w:ascii="Times New Roman" w:hAnsi="Times New Roman"/>
          <w:sz w:val="24"/>
          <w:szCs w:val="24"/>
        </w:rPr>
        <w:t>Дать представление о четырехугольнике: подвести к пониманию того,</w:t>
      </w:r>
      <w:r>
        <w:rPr>
          <w:rFonts w:ascii="Times New Roman" w:hAnsi="Times New Roman"/>
          <w:sz w:val="24"/>
          <w:szCs w:val="24"/>
        </w:rPr>
        <w:t xml:space="preserve"> </w:t>
      </w:r>
      <w:r w:rsidRPr="00ED1198">
        <w:rPr>
          <w:rFonts w:ascii="Times New Roman" w:hAnsi="Times New Roman"/>
          <w:sz w:val="24"/>
          <w:szCs w:val="24"/>
        </w:rPr>
        <w:t>что квадрат и прямоугольник я</w:t>
      </w:r>
      <w:r>
        <w:rPr>
          <w:rFonts w:ascii="Times New Roman" w:hAnsi="Times New Roman"/>
          <w:sz w:val="24"/>
          <w:szCs w:val="24"/>
        </w:rPr>
        <w:t>вляются разновидностями четырех</w:t>
      </w:r>
      <w:r w:rsidRPr="00ED1198">
        <w:rPr>
          <w:rFonts w:ascii="Times New Roman" w:hAnsi="Times New Roman"/>
          <w:sz w:val="24"/>
          <w:szCs w:val="24"/>
        </w:rPr>
        <w:t>угольника.</w:t>
      </w:r>
      <w:r>
        <w:rPr>
          <w:rFonts w:ascii="Times New Roman" w:hAnsi="Times New Roman"/>
          <w:sz w:val="24"/>
          <w:szCs w:val="24"/>
        </w:rPr>
        <w:t xml:space="preserve"> </w:t>
      </w:r>
      <w:r w:rsidRPr="00ED1198">
        <w:rPr>
          <w:rFonts w:ascii="Times New Roman" w:hAnsi="Times New Roman"/>
          <w:sz w:val="24"/>
          <w:szCs w:val="24"/>
        </w:rPr>
        <w:t>Развивать у детей геометрическую зоркость: умение анализировать</w:t>
      </w:r>
      <w:r>
        <w:rPr>
          <w:rFonts w:ascii="Times New Roman" w:hAnsi="Times New Roman"/>
          <w:sz w:val="24"/>
          <w:szCs w:val="24"/>
        </w:rPr>
        <w:t xml:space="preserve"> </w:t>
      </w:r>
      <w:r w:rsidRPr="00ED1198">
        <w:rPr>
          <w:rFonts w:ascii="Times New Roman" w:hAnsi="Times New Roman"/>
          <w:sz w:val="24"/>
          <w:szCs w:val="24"/>
        </w:rPr>
        <w:t>и сравнивать предметы по форме, находить в ближайшем окружении предметы одинаковой и разной формы: книги, картина, одеяла,</w:t>
      </w:r>
      <w:r>
        <w:rPr>
          <w:rFonts w:ascii="Times New Roman" w:hAnsi="Times New Roman"/>
          <w:sz w:val="24"/>
          <w:szCs w:val="24"/>
        </w:rPr>
        <w:t xml:space="preserve"> </w:t>
      </w:r>
      <w:r w:rsidRPr="00ED1198">
        <w:rPr>
          <w:rFonts w:ascii="Times New Roman" w:hAnsi="Times New Roman"/>
          <w:sz w:val="24"/>
          <w:szCs w:val="24"/>
        </w:rPr>
        <w:t>крышки столов — прямоугольные, поднос и блюдо — овальные, тарелки — круглые и т. д.</w:t>
      </w:r>
      <w:r>
        <w:rPr>
          <w:rFonts w:ascii="Times New Roman" w:hAnsi="Times New Roman"/>
          <w:sz w:val="24"/>
          <w:szCs w:val="24"/>
        </w:rPr>
        <w:t xml:space="preserve"> </w:t>
      </w:r>
      <w:r w:rsidRPr="00ED1198">
        <w:rPr>
          <w:rFonts w:ascii="Times New Roman" w:hAnsi="Times New Roman"/>
          <w:sz w:val="24"/>
          <w:szCs w:val="24"/>
        </w:rPr>
        <w:t>Развивать представления о том, как из одной формы сделать другую</w:t>
      </w:r>
      <w:r>
        <w:rPr>
          <w:rFonts w:ascii="Times New Roman" w:hAnsi="Times New Roman"/>
          <w:sz w:val="24"/>
          <w:szCs w:val="24"/>
        </w:rPr>
        <w:t>.</w:t>
      </w:r>
    </w:p>
    <w:p w:rsidR="00DC4CAD" w:rsidRPr="00C94790" w:rsidRDefault="00DC4CAD" w:rsidP="00DC4CAD">
      <w:pPr>
        <w:pStyle w:val="a5"/>
        <w:shd w:val="clear" w:color="auto" w:fill="FFFFFF"/>
        <w:spacing w:after="0" w:line="240" w:lineRule="auto"/>
        <w:ind w:left="0"/>
        <w:jc w:val="both"/>
        <w:rPr>
          <w:rFonts w:ascii="Times New Roman" w:hAnsi="Times New Roman"/>
          <w:b/>
          <w:sz w:val="24"/>
          <w:szCs w:val="24"/>
        </w:rPr>
      </w:pPr>
      <w:r w:rsidRPr="00EB43B4">
        <w:rPr>
          <w:rFonts w:ascii="Times New Roman" w:hAnsi="Times New Roman"/>
          <w:b/>
          <w:sz w:val="24"/>
          <w:szCs w:val="24"/>
        </w:rPr>
        <w:t>6 – 7 лет</w:t>
      </w:r>
      <w:r>
        <w:rPr>
          <w:rFonts w:ascii="Times New Roman" w:hAnsi="Times New Roman"/>
          <w:sz w:val="24"/>
          <w:szCs w:val="24"/>
        </w:rPr>
        <w:t xml:space="preserve">. </w:t>
      </w:r>
      <w:r w:rsidRPr="00EB43B4">
        <w:rPr>
          <w:rFonts w:ascii="Times New Roman" w:hAnsi="Times New Roman"/>
          <w:sz w:val="24"/>
          <w:szCs w:val="24"/>
        </w:rPr>
        <w:t>Уточнить знание известных геометрических фигур, их элементов</w:t>
      </w:r>
      <w:r>
        <w:rPr>
          <w:rFonts w:ascii="Times New Roman" w:hAnsi="Times New Roman"/>
          <w:sz w:val="24"/>
          <w:szCs w:val="24"/>
        </w:rPr>
        <w:t xml:space="preserve"> </w:t>
      </w:r>
      <w:r w:rsidRPr="00EB43B4">
        <w:rPr>
          <w:rFonts w:ascii="Times New Roman" w:hAnsi="Times New Roman"/>
          <w:sz w:val="24"/>
          <w:szCs w:val="24"/>
        </w:rPr>
        <w:t>(вершины, углы, стороны) и некоторых их свойств.</w:t>
      </w:r>
      <w:r>
        <w:rPr>
          <w:rFonts w:ascii="Times New Roman" w:hAnsi="Times New Roman"/>
          <w:sz w:val="24"/>
          <w:szCs w:val="24"/>
        </w:rPr>
        <w:t xml:space="preserve"> </w:t>
      </w:r>
      <w:r w:rsidRPr="00EB43B4">
        <w:rPr>
          <w:rFonts w:ascii="Times New Roman" w:hAnsi="Times New Roman"/>
          <w:sz w:val="24"/>
          <w:szCs w:val="24"/>
        </w:rPr>
        <w:t>Дать представление о многоугольнике (на примере треугольника</w:t>
      </w:r>
      <w:r>
        <w:rPr>
          <w:rFonts w:ascii="Times New Roman" w:hAnsi="Times New Roman"/>
          <w:sz w:val="24"/>
          <w:szCs w:val="24"/>
        </w:rPr>
        <w:t xml:space="preserve"> </w:t>
      </w:r>
      <w:r w:rsidRPr="00EB43B4">
        <w:rPr>
          <w:rFonts w:ascii="Times New Roman" w:hAnsi="Times New Roman"/>
          <w:sz w:val="24"/>
          <w:szCs w:val="24"/>
        </w:rPr>
        <w:t>и четырехугольника), о прямой линии, отрезке прямой (определения</w:t>
      </w:r>
      <w:r>
        <w:rPr>
          <w:rFonts w:ascii="Times New Roman" w:hAnsi="Times New Roman"/>
          <w:sz w:val="24"/>
          <w:szCs w:val="24"/>
        </w:rPr>
        <w:t xml:space="preserve"> </w:t>
      </w:r>
      <w:r w:rsidRPr="00EB43B4">
        <w:rPr>
          <w:rFonts w:ascii="Times New Roman" w:hAnsi="Times New Roman"/>
          <w:sz w:val="24"/>
          <w:szCs w:val="24"/>
        </w:rPr>
        <w:t>не даются).</w:t>
      </w:r>
      <w:r>
        <w:rPr>
          <w:rFonts w:ascii="Times New Roman" w:hAnsi="Times New Roman"/>
          <w:sz w:val="24"/>
          <w:szCs w:val="24"/>
        </w:rPr>
        <w:t xml:space="preserve"> </w:t>
      </w:r>
      <w:r w:rsidRPr="00EB43B4">
        <w:rPr>
          <w:rFonts w:ascii="Times New Roman" w:hAnsi="Times New Roman"/>
          <w:sz w:val="24"/>
          <w:szCs w:val="24"/>
        </w:rPr>
        <w:t xml:space="preserve">Учить детей распознавать фигуры независимо от их пространственного положения, изображать, располагать на плоскости, упорядочивать </w:t>
      </w:r>
      <w:r w:rsidRPr="00EB43B4">
        <w:rPr>
          <w:rFonts w:ascii="Times New Roman" w:hAnsi="Times New Roman"/>
          <w:sz w:val="24"/>
          <w:szCs w:val="24"/>
        </w:rPr>
        <w:lastRenderedPageBreak/>
        <w:t>по размерам, классифицировать, группировать по цвету, форме,</w:t>
      </w:r>
      <w:r>
        <w:rPr>
          <w:rFonts w:ascii="Times New Roman" w:hAnsi="Times New Roman"/>
          <w:sz w:val="24"/>
          <w:szCs w:val="24"/>
        </w:rPr>
        <w:t xml:space="preserve"> </w:t>
      </w:r>
      <w:r w:rsidRPr="00EB43B4">
        <w:rPr>
          <w:rFonts w:ascii="Times New Roman" w:hAnsi="Times New Roman"/>
          <w:sz w:val="24"/>
          <w:szCs w:val="24"/>
        </w:rPr>
        <w:t>размерам.</w:t>
      </w:r>
      <w:r>
        <w:rPr>
          <w:rFonts w:ascii="Times New Roman" w:hAnsi="Times New Roman"/>
          <w:sz w:val="24"/>
          <w:szCs w:val="24"/>
        </w:rPr>
        <w:t xml:space="preserve"> </w:t>
      </w:r>
      <w:r w:rsidRPr="00EB43B4">
        <w:rPr>
          <w:rFonts w:ascii="Times New Roman" w:hAnsi="Times New Roman"/>
          <w:sz w:val="24"/>
          <w:szCs w:val="24"/>
        </w:rPr>
        <w:t>Моделировать геометрические фигуры; составлять из нескольких</w:t>
      </w:r>
      <w:r>
        <w:rPr>
          <w:rFonts w:ascii="Times New Roman" w:hAnsi="Times New Roman"/>
          <w:sz w:val="24"/>
          <w:szCs w:val="24"/>
        </w:rPr>
        <w:t xml:space="preserve"> </w:t>
      </w:r>
      <w:r w:rsidRPr="00EB43B4">
        <w:rPr>
          <w:rFonts w:ascii="Times New Roman" w:hAnsi="Times New Roman"/>
          <w:sz w:val="24"/>
          <w:szCs w:val="24"/>
        </w:rPr>
        <w:t>треугольников один многоугольник, из нескольких маленьких квадратов — один большой прямоугольник; из частей круга — круг, из</w:t>
      </w:r>
      <w:r>
        <w:rPr>
          <w:rFonts w:ascii="Times New Roman" w:hAnsi="Times New Roman"/>
          <w:sz w:val="24"/>
          <w:szCs w:val="24"/>
        </w:rPr>
        <w:t xml:space="preserve"> </w:t>
      </w:r>
      <w:r w:rsidRPr="00EB43B4">
        <w:rPr>
          <w:rFonts w:ascii="Times New Roman" w:hAnsi="Times New Roman"/>
          <w:sz w:val="24"/>
          <w:szCs w:val="24"/>
        </w:rPr>
        <w:t>четырех отрезков — четырехугольник, из двух коротких отрезков —</w:t>
      </w:r>
      <w:r>
        <w:rPr>
          <w:rFonts w:ascii="Times New Roman" w:hAnsi="Times New Roman"/>
          <w:sz w:val="24"/>
          <w:szCs w:val="24"/>
        </w:rPr>
        <w:t xml:space="preserve"> </w:t>
      </w:r>
      <w:r w:rsidRPr="00EB43B4">
        <w:rPr>
          <w:rFonts w:ascii="Times New Roman" w:hAnsi="Times New Roman"/>
          <w:sz w:val="24"/>
          <w:szCs w:val="24"/>
        </w:rPr>
        <w:t>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Pr>
          <w:rFonts w:ascii="Times New Roman" w:hAnsi="Times New Roman"/>
          <w:sz w:val="24"/>
          <w:szCs w:val="24"/>
        </w:rPr>
        <w:t xml:space="preserve"> </w:t>
      </w:r>
      <w:r w:rsidRPr="00EB43B4">
        <w:rPr>
          <w:rFonts w:ascii="Times New Roman" w:hAnsi="Times New Roman"/>
          <w:sz w:val="24"/>
          <w:szCs w:val="24"/>
        </w:rPr>
        <w:t>Учить детей делить геометрические фигуры на равные части (круг на два</w:t>
      </w:r>
      <w:r>
        <w:rPr>
          <w:rFonts w:ascii="Times New Roman" w:hAnsi="Times New Roman"/>
          <w:sz w:val="24"/>
          <w:szCs w:val="24"/>
        </w:rPr>
        <w:t xml:space="preserve"> </w:t>
      </w:r>
      <w:r w:rsidRPr="00EB43B4">
        <w:rPr>
          <w:rFonts w:ascii="Times New Roman" w:hAnsi="Times New Roman"/>
          <w:sz w:val="24"/>
          <w:szCs w:val="24"/>
        </w:rPr>
        <w:t>полукруга, квадрат на два прямоугольника или на два треугольника и пр.)</w:t>
      </w:r>
      <w:r>
        <w:rPr>
          <w:rFonts w:ascii="Times New Roman" w:hAnsi="Times New Roman"/>
          <w:sz w:val="24"/>
          <w:szCs w:val="24"/>
        </w:rPr>
        <w:t xml:space="preserve"> </w:t>
      </w:r>
      <w:r w:rsidRPr="00EB43B4">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C94790">
        <w:rPr>
          <w:rFonts w:ascii="Times New Roman" w:hAnsi="Times New Roman"/>
          <w:b/>
          <w:sz w:val="24"/>
          <w:szCs w:val="24"/>
        </w:rPr>
        <w:t>Ориентировка в пространстве</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3 – 4 года. </w:t>
      </w:r>
      <w:r w:rsidRPr="008F4A11">
        <w:rPr>
          <w:rFonts w:ascii="Times New Roman" w:hAnsi="Times New Roman"/>
          <w:sz w:val="24"/>
          <w:szCs w:val="24"/>
        </w:rPr>
        <w:t>Развиват</w:t>
      </w:r>
      <w:r>
        <w:rPr>
          <w:rFonts w:ascii="Times New Roman" w:hAnsi="Times New Roman"/>
          <w:sz w:val="24"/>
          <w:szCs w:val="24"/>
        </w:rPr>
        <w:t>ь умение ориентироваться в рас</w:t>
      </w:r>
      <w:r w:rsidRPr="008F4A11">
        <w:rPr>
          <w:rFonts w:ascii="Times New Roman" w:hAnsi="Times New Roman"/>
          <w:sz w:val="24"/>
          <w:szCs w:val="24"/>
        </w:rPr>
        <w:t>положении частей своего тела и в соответствии с ними различать пространственные направления от себя: вверху — внизу, впереди — сзади</w:t>
      </w:r>
      <w:r>
        <w:rPr>
          <w:rFonts w:ascii="Times New Roman" w:hAnsi="Times New Roman"/>
          <w:sz w:val="24"/>
          <w:szCs w:val="24"/>
        </w:rPr>
        <w:t xml:space="preserve"> </w:t>
      </w:r>
      <w:r w:rsidRPr="008F4A11">
        <w:rPr>
          <w:rFonts w:ascii="Times New Roman" w:hAnsi="Times New Roman"/>
          <w:sz w:val="24"/>
          <w:szCs w:val="24"/>
        </w:rPr>
        <w:t>(позади), справа — слева. Учить различать правую и левую руки.</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693317">
        <w:rPr>
          <w:rFonts w:ascii="Times New Roman" w:hAnsi="Times New Roman"/>
          <w:b/>
          <w:sz w:val="24"/>
          <w:szCs w:val="24"/>
        </w:rPr>
        <w:t>4 – 5 лет</w:t>
      </w:r>
      <w:r>
        <w:rPr>
          <w:rFonts w:ascii="Times New Roman" w:hAnsi="Times New Roman"/>
          <w:sz w:val="24"/>
          <w:szCs w:val="24"/>
        </w:rPr>
        <w:t xml:space="preserve">. </w:t>
      </w:r>
      <w:r w:rsidRPr="00693317">
        <w:rPr>
          <w:rFonts w:ascii="Times New Roman" w:hAnsi="Times New Roman"/>
          <w:sz w:val="24"/>
          <w:szCs w:val="24"/>
        </w:rPr>
        <w:t>Развивать умения определять пространственные направления от себя, двигаться в заданном направлении</w:t>
      </w:r>
      <w:r>
        <w:rPr>
          <w:rFonts w:ascii="Times New Roman" w:hAnsi="Times New Roman"/>
          <w:sz w:val="24"/>
          <w:szCs w:val="24"/>
        </w:rPr>
        <w:t xml:space="preserve"> </w:t>
      </w:r>
      <w:r w:rsidRPr="00693317">
        <w:rPr>
          <w:rFonts w:ascii="Times New Roman" w:hAnsi="Times New Roman"/>
          <w:sz w:val="24"/>
          <w:szCs w:val="24"/>
        </w:rPr>
        <w:t>(вперед — назад, направо — налево, вверх — вниз); обозначать словами</w:t>
      </w:r>
      <w:r>
        <w:rPr>
          <w:rFonts w:ascii="Times New Roman" w:hAnsi="Times New Roman"/>
          <w:sz w:val="24"/>
          <w:szCs w:val="24"/>
        </w:rPr>
        <w:t xml:space="preserve"> </w:t>
      </w:r>
      <w:r w:rsidRPr="00693317">
        <w:rPr>
          <w:rFonts w:ascii="Times New Roman" w:hAnsi="Times New Roman"/>
          <w:sz w:val="24"/>
          <w:szCs w:val="24"/>
        </w:rPr>
        <w:t>положение предметов по отношению к себе (передо мной стол, справа</w:t>
      </w:r>
      <w:r>
        <w:rPr>
          <w:rFonts w:ascii="Times New Roman" w:hAnsi="Times New Roman"/>
          <w:sz w:val="24"/>
          <w:szCs w:val="24"/>
        </w:rPr>
        <w:t xml:space="preserve"> </w:t>
      </w:r>
      <w:r w:rsidRPr="00693317">
        <w:rPr>
          <w:rFonts w:ascii="Times New Roman" w:hAnsi="Times New Roman"/>
          <w:sz w:val="24"/>
          <w:szCs w:val="24"/>
        </w:rPr>
        <w:t>от меня дверь, слева — окно, сзади на полках — игрушки). Познакомить</w:t>
      </w:r>
      <w:r>
        <w:rPr>
          <w:rFonts w:ascii="Times New Roman" w:hAnsi="Times New Roman"/>
          <w:sz w:val="24"/>
          <w:szCs w:val="24"/>
        </w:rPr>
        <w:t xml:space="preserve"> </w:t>
      </w:r>
      <w:r w:rsidRPr="00693317">
        <w:rPr>
          <w:rFonts w:ascii="Times New Roman" w:hAnsi="Times New Roman"/>
          <w:sz w:val="24"/>
          <w:szCs w:val="24"/>
        </w:rPr>
        <w:t>с пространственными отношениями: далеко — близко, высоко — низко.</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EB43B4">
        <w:rPr>
          <w:rFonts w:ascii="Times New Roman" w:hAnsi="Times New Roman"/>
          <w:b/>
          <w:sz w:val="24"/>
          <w:szCs w:val="24"/>
        </w:rPr>
        <w:t>5 – 6 лет</w:t>
      </w:r>
      <w:r>
        <w:rPr>
          <w:rFonts w:ascii="Times New Roman" w:hAnsi="Times New Roman"/>
          <w:sz w:val="24"/>
          <w:szCs w:val="24"/>
        </w:rPr>
        <w:t xml:space="preserve">. </w:t>
      </w:r>
      <w:r w:rsidRPr="00243DCC">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w:t>
      </w:r>
      <w:r>
        <w:rPr>
          <w:rFonts w:ascii="Times New Roman" w:hAnsi="Times New Roman"/>
          <w:sz w:val="24"/>
          <w:szCs w:val="24"/>
        </w:rPr>
        <w:t xml:space="preserve"> </w:t>
      </w:r>
      <w:r w:rsidRPr="00243DCC">
        <w:rPr>
          <w:rFonts w:ascii="Times New Roman" w:hAnsi="Times New Roman"/>
          <w:sz w:val="24"/>
          <w:szCs w:val="24"/>
        </w:rPr>
        <w:t>слева — справа, между, рядом с, около); двигаться в заданном направлении, меняя его по сигналу, а также в соответствии со знаками —</w:t>
      </w:r>
      <w:r>
        <w:rPr>
          <w:rFonts w:ascii="Times New Roman" w:hAnsi="Times New Roman"/>
          <w:sz w:val="24"/>
          <w:szCs w:val="24"/>
        </w:rPr>
        <w:t xml:space="preserve"> </w:t>
      </w:r>
      <w:r w:rsidRPr="00243DCC">
        <w:rPr>
          <w:rFonts w:ascii="Times New Roman" w:hAnsi="Times New Roman"/>
          <w:sz w:val="24"/>
          <w:szCs w:val="24"/>
        </w:rPr>
        <w:t>указателями направления движения (вперед, назад, налево, направо</w:t>
      </w:r>
      <w:r>
        <w:rPr>
          <w:rFonts w:ascii="Times New Roman" w:hAnsi="Times New Roman"/>
          <w:sz w:val="24"/>
          <w:szCs w:val="24"/>
        </w:rPr>
        <w:t xml:space="preserve"> </w:t>
      </w:r>
      <w:r w:rsidRPr="00243DCC">
        <w:rPr>
          <w:rFonts w:ascii="Times New Roman" w:hAnsi="Times New Roman"/>
          <w:sz w:val="24"/>
          <w:szCs w:val="24"/>
        </w:rPr>
        <w:t>и т. п.); определять свое местонахождение среди окружающих людей</w:t>
      </w:r>
      <w:r>
        <w:rPr>
          <w:rFonts w:ascii="Times New Roman" w:hAnsi="Times New Roman"/>
          <w:sz w:val="24"/>
          <w:szCs w:val="24"/>
        </w:rPr>
        <w:t xml:space="preserve"> </w:t>
      </w:r>
      <w:r w:rsidRPr="00243DCC">
        <w:rPr>
          <w:rFonts w:ascii="Times New Roman" w:hAnsi="Times New Roman"/>
          <w:sz w:val="24"/>
          <w:szCs w:val="24"/>
        </w:rPr>
        <w:t>и предметов (я стою между Олей и Таней, за Мишей, позади (сзади)</w:t>
      </w:r>
      <w:r>
        <w:rPr>
          <w:rFonts w:ascii="Times New Roman" w:hAnsi="Times New Roman"/>
          <w:sz w:val="24"/>
          <w:szCs w:val="24"/>
        </w:rPr>
        <w:t xml:space="preserve"> </w:t>
      </w:r>
      <w:r w:rsidRPr="00243DCC">
        <w:rPr>
          <w:rFonts w:ascii="Times New Roman" w:hAnsi="Times New Roman"/>
          <w:sz w:val="24"/>
          <w:szCs w:val="24"/>
        </w:rPr>
        <w:t>Кати, перед Наташей, около Юры); обозначать в речи взаимное расположение предметов (справа от куклы сидит заяц, а слева от куклы</w:t>
      </w:r>
      <w:r>
        <w:rPr>
          <w:rFonts w:ascii="Times New Roman" w:hAnsi="Times New Roman"/>
          <w:sz w:val="24"/>
          <w:szCs w:val="24"/>
        </w:rPr>
        <w:t xml:space="preserve"> </w:t>
      </w:r>
      <w:r w:rsidRPr="00243DCC">
        <w:rPr>
          <w:rFonts w:ascii="Times New Roman" w:hAnsi="Times New Roman"/>
          <w:sz w:val="24"/>
          <w:szCs w:val="24"/>
        </w:rPr>
        <w:t>стоит лошадка, сзади — мишка, а впереди — машина).</w:t>
      </w:r>
      <w:r>
        <w:rPr>
          <w:rFonts w:ascii="Times New Roman" w:hAnsi="Times New Roman"/>
          <w:sz w:val="24"/>
          <w:szCs w:val="24"/>
        </w:rPr>
        <w:t xml:space="preserve"> </w:t>
      </w:r>
      <w:r w:rsidRPr="00243DCC">
        <w:rPr>
          <w:rFonts w:ascii="Times New Roman" w:hAnsi="Times New Roman"/>
          <w:sz w:val="24"/>
          <w:szCs w:val="24"/>
        </w:rPr>
        <w:t>Учить ориентироваться на листе бумаги (справа — слева, вверху —</w:t>
      </w:r>
      <w:r>
        <w:rPr>
          <w:rFonts w:ascii="Times New Roman" w:hAnsi="Times New Roman"/>
          <w:sz w:val="24"/>
          <w:szCs w:val="24"/>
        </w:rPr>
        <w:t xml:space="preserve"> </w:t>
      </w:r>
      <w:r w:rsidRPr="00243DCC">
        <w:rPr>
          <w:rFonts w:ascii="Times New Roman" w:hAnsi="Times New Roman"/>
          <w:sz w:val="24"/>
          <w:szCs w:val="24"/>
        </w:rPr>
        <w:t>внизу, в середине, в углу).</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EB43B4">
        <w:rPr>
          <w:rFonts w:ascii="Times New Roman" w:hAnsi="Times New Roman"/>
          <w:b/>
          <w:sz w:val="24"/>
          <w:szCs w:val="24"/>
        </w:rPr>
        <w:t>6 – 7 лет</w:t>
      </w:r>
      <w:r>
        <w:rPr>
          <w:rFonts w:ascii="Times New Roman" w:hAnsi="Times New Roman"/>
          <w:sz w:val="24"/>
          <w:szCs w:val="24"/>
        </w:rPr>
        <w:t xml:space="preserve">. </w:t>
      </w:r>
      <w:r w:rsidRPr="00EB43B4">
        <w:rPr>
          <w:rFonts w:ascii="Times New Roman" w:hAnsi="Times New Roman"/>
          <w:sz w:val="24"/>
          <w:szCs w:val="24"/>
        </w:rPr>
        <w:t>Учить ориентироваться на ограниченной площади (лист бумаги, учебная доска, страница тетради,</w:t>
      </w:r>
      <w:r>
        <w:rPr>
          <w:rFonts w:ascii="Times New Roman" w:hAnsi="Times New Roman"/>
          <w:sz w:val="24"/>
          <w:szCs w:val="24"/>
        </w:rPr>
        <w:t xml:space="preserve"> </w:t>
      </w:r>
      <w:r w:rsidRPr="00EB43B4">
        <w:rPr>
          <w:rFonts w:ascii="Times New Roman" w:hAnsi="Times New Roman"/>
          <w:sz w:val="24"/>
          <w:szCs w:val="24"/>
        </w:rPr>
        <w:t>книги и т. д.); располагать предметы и их изображения в указанном</w:t>
      </w:r>
      <w:r>
        <w:rPr>
          <w:rFonts w:ascii="Times New Roman" w:hAnsi="Times New Roman"/>
          <w:sz w:val="24"/>
          <w:szCs w:val="24"/>
        </w:rPr>
        <w:t xml:space="preserve"> </w:t>
      </w:r>
      <w:r w:rsidRPr="00EB43B4">
        <w:rPr>
          <w:rFonts w:ascii="Times New Roman" w:hAnsi="Times New Roman"/>
          <w:sz w:val="24"/>
          <w:szCs w:val="24"/>
        </w:rPr>
        <w:t>направлении, отражать в речи их пространственное расположение</w:t>
      </w:r>
      <w:r>
        <w:rPr>
          <w:rFonts w:ascii="Times New Roman" w:hAnsi="Times New Roman"/>
          <w:sz w:val="24"/>
          <w:szCs w:val="24"/>
        </w:rPr>
        <w:t xml:space="preserve"> </w:t>
      </w:r>
      <w:r w:rsidRPr="00EB43B4">
        <w:rPr>
          <w:rFonts w:ascii="Times New Roman" w:hAnsi="Times New Roman"/>
          <w:sz w:val="24"/>
          <w:szCs w:val="24"/>
        </w:rPr>
        <w:t>(вверху, внизу, выше, ниже, слева, справа, левее, правее, в левом верхнем (правом нижнем) углу, перед, за, между, рядом и др.).</w:t>
      </w:r>
      <w:r>
        <w:rPr>
          <w:rFonts w:ascii="Times New Roman" w:hAnsi="Times New Roman"/>
          <w:sz w:val="24"/>
          <w:szCs w:val="24"/>
        </w:rPr>
        <w:t xml:space="preserve"> </w:t>
      </w:r>
      <w:r w:rsidRPr="00EB43B4">
        <w:rPr>
          <w:rFonts w:ascii="Times New Roman" w:hAnsi="Times New Roman"/>
          <w:sz w:val="24"/>
          <w:szCs w:val="24"/>
        </w:rPr>
        <w:t>Познакомить с планом, схемой, маршрутом, картой.</w:t>
      </w:r>
      <w:r>
        <w:rPr>
          <w:rFonts w:ascii="Times New Roman" w:hAnsi="Times New Roman"/>
          <w:sz w:val="24"/>
          <w:szCs w:val="24"/>
        </w:rPr>
        <w:t xml:space="preserve"> </w:t>
      </w:r>
      <w:r w:rsidRPr="00EB43B4">
        <w:rPr>
          <w:rFonts w:ascii="Times New Roman" w:hAnsi="Times New Roman"/>
          <w:sz w:val="24"/>
          <w:szCs w:val="24"/>
        </w:rPr>
        <w:t>Развивать способность к моделированию пространственных отношений между объектами в виде рисунка, плана, схемы.</w:t>
      </w:r>
      <w:r>
        <w:rPr>
          <w:rFonts w:ascii="Times New Roman" w:hAnsi="Times New Roman"/>
          <w:sz w:val="24"/>
          <w:szCs w:val="24"/>
        </w:rPr>
        <w:t xml:space="preserve"> </w:t>
      </w:r>
      <w:r w:rsidRPr="00EB43B4">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w:t>
      </w:r>
      <w:r>
        <w:rPr>
          <w:rFonts w:ascii="Times New Roman" w:hAnsi="Times New Roman"/>
          <w:sz w:val="24"/>
          <w:szCs w:val="24"/>
        </w:rPr>
        <w:t xml:space="preserve"> </w:t>
      </w:r>
      <w:r w:rsidRPr="00EB43B4">
        <w:rPr>
          <w:rFonts w:ascii="Times New Roman" w:hAnsi="Times New Roman"/>
          <w:sz w:val="24"/>
          <w:szCs w:val="24"/>
        </w:rPr>
        <w:t>сверху вниз; самостоятельно передвигаться в пространстве, ориентируясь на условные обозначения (знаки и символы).</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C94790">
        <w:rPr>
          <w:rFonts w:ascii="Times New Roman" w:hAnsi="Times New Roman"/>
          <w:b/>
          <w:sz w:val="24"/>
          <w:szCs w:val="24"/>
        </w:rPr>
        <w:t>Ориентировка во времени</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3 – 4 года. </w:t>
      </w:r>
      <w:r w:rsidRPr="008F4A11">
        <w:rPr>
          <w:rFonts w:ascii="Times New Roman" w:hAnsi="Times New Roman"/>
          <w:sz w:val="24"/>
          <w:szCs w:val="24"/>
        </w:rPr>
        <w:t>Учить ориентироваться в кон</w:t>
      </w:r>
      <w:r>
        <w:rPr>
          <w:rFonts w:ascii="Times New Roman" w:hAnsi="Times New Roman"/>
          <w:sz w:val="24"/>
          <w:szCs w:val="24"/>
        </w:rPr>
        <w:t>трастных ча</w:t>
      </w:r>
      <w:r w:rsidRPr="008F4A11">
        <w:rPr>
          <w:rFonts w:ascii="Times New Roman" w:hAnsi="Times New Roman"/>
          <w:sz w:val="24"/>
          <w:szCs w:val="24"/>
        </w:rPr>
        <w:t>стях суток: день — ночь, утро — вечер.</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693317">
        <w:rPr>
          <w:rFonts w:ascii="Times New Roman" w:hAnsi="Times New Roman"/>
          <w:b/>
          <w:sz w:val="24"/>
          <w:szCs w:val="24"/>
        </w:rPr>
        <w:t>4 – 5 лет</w:t>
      </w:r>
      <w:r>
        <w:rPr>
          <w:rFonts w:ascii="Times New Roman" w:hAnsi="Times New Roman"/>
          <w:sz w:val="24"/>
          <w:szCs w:val="24"/>
        </w:rPr>
        <w:t xml:space="preserve">. </w:t>
      </w:r>
      <w:r w:rsidRPr="00693317">
        <w:rPr>
          <w:rFonts w:ascii="Times New Roman" w:hAnsi="Times New Roman"/>
          <w:sz w:val="24"/>
          <w:szCs w:val="24"/>
        </w:rPr>
        <w:t>Расширять представления детей о частях</w:t>
      </w:r>
      <w:r>
        <w:rPr>
          <w:rFonts w:ascii="Times New Roman" w:hAnsi="Times New Roman"/>
          <w:sz w:val="24"/>
          <w:szCs w:val="24"/>
        </w:rPr>
        <w:t xml:space="preserve"> </w:t>
      </w:r>
      <w:r w:rsidRPr="00693317">
        <w:rPr>
          <w:rFonts w:ascii="Times New Roman" w:hAnsi="Times New Roman"/>
          <w:sz w:val="24"/>
          <w:szCs w:val="24"/>
        </w:rPr>
        <w:t>суток, их характерных особенностях, последовательности (утро —</w:t>
      </w:r>
      <w:r>
        <w:rPr>
          <w:rFonts w:ascii="Times New Roman" w:hAnsi="Times New Roman"/>
          <w:sz w:val="24"/>
          <w:szCs w:val="24"/>
        </w:rPr>
        <w:t xml:space="preserve"> </w:t>
      </w:r>
      <w:r w:rsidRPr="00693317">
        <w:rPr>
          <w:rFonts w:ascii="Times New Roman" w:hAnsi="Times New Roman"/>
          <w:sz w:val="24"/>
          <w:szCs w:val="24"/>
        </w:rPr>
        <w:t>день — вечер — ночь). Объяснить значение слов: «вчера», «сегодня»,</w:t>
      </w:r>
      <w:r>
        <w:rPr>
          <w:rFonts w:ascii="Times New Roman" w:hAnsi="Times New Roman"/>
          <w:sz w:val="24"/>
          <w:szCs w:val="24"/>
        </w:rPr>
        <w:t xml:space="preserve"> </w:t>
      </w:r>
      <w:r w:rsidRPr="00693317">
        <w:rPr>
          <w:rFonts w:ascii="Times New Roman" w:hAnsi="Times New Roman"/>
          <w:sz w:val="24"/>
          <w:szCs w:val="24"/>
        </w:rPr>
        <w:t>«завтра».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243DCC">
        <w:rPr>
          <w:rFonts w:ascii="Times New Roman" w:hAnsi="Times New Roman"/>
          <w:b/>
          <w:sz w:val="24"/>
          <w:szCs w:val="24"/>
        </w:rPr>
        <w:t>5 – 6 лет.</w:t>
      </w:r>
      <w:r>
        <w:rPr>
          <w:rFonts w:ascii="Times New Roman" w:hAnsi="Times New Roman"/>
          <w:sz w:val="24"/>
          <w:szCs w:val="24"/>
        </w:rPr>
        <w:t xml:space="preserve"> </w:t>
      </w:r>
      <w:r w:rsidRPr="00243DCC">
        <w:rPr>
          <w:rFonts w:ascii="Times New Roman" w:hAnsi="Times New Roman"/>
          <w:sz w:val="24"/>
          <w:szCs w:val="24"/>
        </w:rPr>
        <w:t>Дать детям представление о том, что утро,</w:t>
      </w:r>
      <w:r>
        <w:rPr>
          <w:rFonts w:ascii="Times New Roman" w:hAnsi="Times New Roman"/>
          <w:sz w:val="24"/>
          <w:szCs w:val="24"/>
        </w:rPr>
        <w:t xml:space="preserve"> </w:t>
      </w:r>
      <w:r w:rsidRPr="00243DCC">
        <w:rPr>
          <w:rFonts w:ascii="Times New Roman" w:hAnsi="Times New Roman"/>
          <w:sz w:val="24"/>
          <w:szCs w:val="24"/>
        </w:rPr>
        <w:t>вечер, день и ночь составляют сутки.</w:t>
      </w:r>
      <w:r>
        <w:rPr>
          <w:rFonts w:ascii="Times New Roman" w:hAnsi="Times New Roman"/>
          <w:sz w:val="24"/>
          <w:szCs w:val="24"/>
        </w:rPr>
        <w:t xml:space="preserve"> </w:t>
      </w:r>
      <w:r w:rsidRPr="00243DCC">
        <w:rPr>
          <w:rFonts w:ascii="Times New Roman" w:hAnsi="Times New Roman"/>
          <w:sz w:val="24"/>
          <w:szCs w:val="24"/>
        </w:rPr>
        <w:t>Учить на конкретных примерах устанавливать последовательность</w:t>
      </w:r>
      <w:r>
        <w:rPr>
          <w:rFonts w:ascii="Times New Roman" w:hAnsi="Times New Roman"/>
          <w:sz w:val="24"/>
          <w:szCs w:val="24"/>
        </w:rPr>
        <w:t xml:space="preserve"> </w:t>
      </w:r>
      <w:r w:rsidRPr="00243DCC">
        <w:rPr>
          <w:rFonts w:ascii="Times New Roman" w:hAnsi="Times New Roman"/>
          <w:sz w:val="24"/>
          <w:szCs w:val="24"/>
        </w:rPr>
        <w:t>различных событий: что было раньше (сначала), что позже (потом),</w:t>
      </w:r>
      <w:r>
        <w:rPr>
          <w:rFonts w:ascii="Times New Roman" w:hAnsi="Times New Roman"/>
          <w:sz w:val="24"/>
          <w:szCs w:val="24"/>
        </w:rPr>
        <w:t xml:space="preserve"> </w:t>
      </w:r>
      <w:r w:rsidRPr="00243DCC">
        <w:rPr>
          <w:rFonts w:ascii="Times New Roman" w:hAnsi="Times New Roman"/>
          <w:sz w:val="24"/>
          <w:szCs w:val="24"/>
        </w:rPr>
        <w:t>определять, какой день недели сегодня, какой был вчера, какой будет</w:t>
      </w:r>
      <w:r>
        <w:rPr>
          <w:rFonts w:ascii="Times New Roman" w:hAnsi="Times New Roman"/>
          <w:sz w:val="24"/>
          <w:szCs w:val="24"/>
        </w:rPr>
        <w:t xml:space="preserve"> </w:t>
      </w:r>
      <w:r w:rsidRPr="00243DCC">
        <w:rPr>
          <w:rFonts w:ascii="Times New Roman" w:hAnsi="Times New Roman"/>
          <w:sz w:val="24"/>
          <w:szCs w:val="24"/>
        </w:rPr>
        <w:t>завтра.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FA4CAE">
        <w:rPr>
          <w:rFonts w:ascii="Times New Roman" w:hAnsi="Times New Roman"/>
          <w:b/>
          <w:sz w:val="24"/>
          <w:szCs w:val="24"/>
        </w:rPr>
        <w:lastRenderedPageBreak/>
        <w:t>6 – 7 лет</w:t>
      </w:r>
      <w:r>
        <w:rPr>
          <w:rFonts w:ascii="Times New Roman" w:hAnsi="Times New Roman"/>
          <w:sz w:val="24"/>
          <w:szCs w:val="24"/>
        </w:rPr>
        <w:t xml:space="preserve">. </w:t>
      </w:r>
      <w:r w:rsidRPr="00EB43B4">
        <w:rPr>
          <w:rFonts w:ascii="Times New Roman" w:hAnsi="Times New Roman"/>
          <w:sz w:val="24"/>
          <w:szCs w:val="24"/>
        </w:rPr>
        <w:t>Дать детям элементарные представления</w:t>
      </w:r>
      <w:r>
        <w:rPr>
          <w:rFonts w:ascii="Times New Roman" w:hAnsi="Times New Roman"/>
          <w:sz w:val="24"/>
          <w:szCs w:val="24"/>
        </w:rPr>
        <w:t xml:space="preserve"> </w:t>
      </w:r>
      <w:r w:rsidRPr="00EB43B4">
        <w:rPr>
          <w:rFonts w:ascii="Times New Roman" w:hAnsi="Times New Roman"/>
          <w:sz w:val="24"/>
          <w:szCs w:val="24"/>
        </w:rPr>
        <w:t>о времени: его текучести, периодичности, необратимости, последовательности всех дней недели, месяцев, времен года.</w:t>
      </w:r>
      <w:r>
        <w:rPr>
          <w:rFonts w:ascii="Times New Roman" w:hAnsi="Times New Roman"/>
          <w:sz w:val="24"/>
          <w:szCs w:val="24"/>
        </w:rPr>
        <w:t xml:space="preserve"> </w:t>
      </w:r>
      <w:r w:rsidRPr="00EB43B4">
        <w:rPr>
          <w:rFonts w:ascii="Times New Roman" w:hAnsi="Times New Roman"/>
          <w:sz w:val="24"/>
          <w:szCs w:val="24"/>
        </w:rPr>
        <w:t>Учить пользоваться в речи понятиями</w:t>
      </w:r>
      <w:r>
        <w:rPr>
          <w:rFonts w:ascii="Times New Roman" w:hAnsi="Times New Roman"/>
          <w:sz w:val="24"/>
          <w:szCs w:val="24"/>
        </w:rPr>
        <w:t>: «сначала», «потом», «до», «по</w:t>
      </w:r>
      <w:r w:rsidRPr="00EB43B4">
        <w:rPr>
          <w:rFonts w:ascii="Times New Roman" w:hAnsi="Times New Roman"/>
          <w:sz w:val="24"/>
          <w:szCs w:val="24"/>
        </w:rPr>
        <w:t>сле», «раньше», «позже», «в одно и то же время».</w:t>
      </w:r>
      <w:r>
        <w:rPr>
          <w:rFonts w:ascii="Times New Roman" w:hAnsi="Times New Roman"/>
          <w:sz w:val="24"/>
          <w:szCs w:val="24"/>
        </w:rPr>
        <w:t xml:space="preserve"> </w:t>
      </w:r>
      <w:r w:rsidRPr="00EB43B4">
        <w:rPr>
          <w:rFonts w:ascii="Times New Roman" w:hAnsi="Times New Roman"/>
          <w:sz w:val="24"/>
          <w:szCs w:val="24"/>
        </w:rPr>
        <w:t>Развивать «чувство времени», умение беречь время, регулировать</w:t>
      </w:r>
      <w:r>
        <w:rPr>
          <w:rFonts w:ascii="Times New Roman" w:hAnsi="Times New Roman"/>
          <w:sz w:val="24"/>
          <w:szCs w:val="24"/>
        </w:rPr>
        <w:t xml:space="preserve"> </w:t>
      </w:r>
      <w:r w:rsidRPr="00EB43B4">
        <w:rPr>
          <w:rFonts w:ascii="Times New Roman" w:hAnsi="Times New Roman"/>
          <w:sz w:val="24"/>
          <w:szCs w:val="24"/>
        </w:rPr>
        <w:t>свою деятельность в соответствии со временем; различать длительность отдельных временных интервалов (1 минута, 10 минут, 1 час).</w:t>
      </w:r>
      <w:r>
        <w:rPr>
          <w:rFonts w:ascii="Times New Roman" w:hAnsi="Times New Roman"/>
          <w:sz w:val="24"/>
          <w:szCs w:val="24"/>
        </w:rPr>
        <w:t xml:space="preserve"> </w:t>
      </w:r>
      <w:r w:rsidRPr="00EB43B4">
        <w:rPr>
          <w:rFonts w:ascii="Times New Roman" w:hAnsi="Times New Roman"/>
          <w:sz w:val="24"/>
          <w:szCs w:val="24"/>
        </w:rPr>
        <w:t>Учить определять время по часам с точностью до 1 часа.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Pr="003744A4" w:rsidRDefault="00DC4CAD" w:rsidP="00DC4CAD">
      <w:pPr>
        <w:pStyle w:val="a5"/>
        <w:shd w:val="clear" w:color="auto" w:fill="FFFFFF"/>
        <w:spacing w:after="0" w:line="240" w:lineRule="auto"/>
        <w:ind w:left="0"/>
        <w:jc w:val="both"/>
        <w:rPr>
          <w:rFonts w:ascii="Times New Roman" w:hAnsi="Times New Roman"/>
          <w:b/>
          <w:sz w:val="24"/>
          <w:szCs w:val="24"/>
        </w:rPr>
      </w:pPr>
      <w:r w:rsidRPr="003744A4">
        <w:rPr>
          <w:rFonts w:ascii="Times New Roman" w:hAnsi="Times New Roman"/>
          <w:b/>
          <w:sz w:val="24"/>
          <w:szCs w:val="24"/>
        </w:rPr>
        <w:t>Педагогические условия успешного и полноценного интеллектуального развития детей дошкольного возраста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DC4CAD" w:rsidRDefault="00AA3C9C"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noProof/>
          <w:sz w:val="24"/>
          <w:szCs w:val="24"/>
        </w:rPr>
        <w:pict>
          <v:rect id="_x0000_s1187" style="position:absolute;left:0;text-align:left;margin-left:379.8pt;margin-top:.85pt;width:345pt;height:81.1pt;z-index:251676672">
            <v:textbox style="mso-next-textbox:#_x0000_s1187">
              <w:txbxContent>
                <w:p w:rsidR="00FA4CAE" w:rsidRPr="000A4067" w:rsidRDefault="00FA4CAE" w:rsidP="00DC4CAD">
                  <w:pPr>
                    <w:rPr>
                      <w:rFonts w:ascii="Times New Roman" w:hAnsi="Times New Roman"/>
                      <w:sz w:val="24"/>
                      <w:szCs w:val="24"/>
                    </w:rPr>
                  </w:pPr>
                  <w:r>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txbxContent>
            </v:textbox>
          </v:rect>
        </w:pict>
      </w:r>
      <w:r>
        <w:rPr>
          <w:rFonts w:ascii="Times New Roman" w:hAnsi="Times New Roman"/>
          <w:noProof/>
          <w:sz w:val="24"/>
          <w:szCs w:val="24"/>
        </w:rPr>
        <w:pict>
          <v:rect id="_x0000_s1186" style="position:absolute;left:0;text-align:left;margin-left:1.8pt;margin-top:.85pt;width:327.75pt;height:98.35pt;z-index:251675648">
            <v:textbox style="mso-next-textbox:#_x0000_s1186">
              <w:txbxContent>
                <w:p w:rsidR="00FA4CAE" w:rsidRPr="003744A4" w:rsidRDefault="00FA4CAE" w:rsidP="00DC4CAD">
                  <w:pPr>
                    <w:rPr>
                      <w:rFonts w:ascii="Times New Roman" w:hAnsi="Times New Roman"/>
                      <w:sz w:val="24"/>
                      <w:szCs w:val="24"/>
                    </w:rPr>
                  </w:pPr>
                  <w:r>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AA3C9C"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noProof/>
          <w:sz w:val="24"/>
          <w:szCs w:val="24"/>
        </w:rPr>
        <w:pict>
          <v:shape id="_x0000_s1228" type="#_x0000_t32" style="position:absolute;left:0;text-align:left;margin-left:329.55pt;margin-top:1.35pt;width:50.25pt;height:.75pt;flip:y;z-index:251718656" o:connectortype="straight">
            <v:stroke startarrow="block" endarrow="block"/>
          </v:shape>
        </w:pic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AA3C9C"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noProof/>
          <w:sz w:val="24"/>
          <w:szCs w:val="24"/>
        </w:rPr>
        <w:pict>
          <v:rect id="_x0000_s1189" style="position:absolute;left:0;text-align:left;margin-left:376.8pt;margin-top:12.3pt;width:336.75pt;height:100.5pt;z-index:251678720">
            <v:textbox style="mso-next-textbox:#_x0000_s1189">
              <w:txbxContent>
                <w:p w:rsidR="00FA4CAE" w:rsidRPr="006C4D19" w:rsidRDefault="00FA4CAE" w:rsidP="00DC4CAD">
                  <w:pPr>
                    <w:rPr>
                      <w:rFonts w:ascii="Times New Roman" w:hAnsi="Times New Roman"/>
                      <w:sz w:val="24"/>
                      <w:szCs w:val="24"/>
                    </w:rPr>
                  </w:pPr>
                  <w:r>
                    <w:rPr>
                      <w:rFonts w:ascii="Times New Roman" w:hAnsi="Times New Roman"/>
                      <w:sz w:val="24"/>
                      <w:szCs w:val="24"/>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txbxContent>
            </v:textbox>
          </v:rect>
        </w:pict>
      </w:r>
      <w:r>
        <w:rPr>
          <w:rFonts w:ascii="Times New Roman" w:hAnsi="Times New Roman"/>
          <w:noProof/>
          <w:sz w:val="24"/>
          <w:szCs w:val="24"/>
        </w:rPr>
        <w:pict>
          <v:rect id="_x0000_s1188" style="position:absolute;left:0;text-align:left;margin-left:3.3pt;margin-top:12.3pt;width:327.75pt;height:107.25pt;z-index:251677696">
            <v:textbox style="mso-next-textbox:#_x0000_s1188">
              <w:txbxContent>
                <w:p w:rsidR="00FA4CAE" w:rsidRPr="000A4067" w:rsidRDefault="00FA4CAE" w:rsidP="00DC4CAD">
                  <w:pPr>
                    <w:rPr>
                      <w:rFonts w:ascii="Times New Roman" w:hAnsi="Times New Roman"/>
                      <w:sz w:val="24"/>
                      <w:szCs w:val="24"/>
                    </w:rPr>
                  </w:pPr>
                  <w:r>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AA3C9C"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noProof/>
          <w:sz w:val="24"/>
          <w:szCs w:val="24"/>
        </w:rPr>
        <w:pict>
          <v:shape id="_x0000_s1229" type="#_x0000_t32" style="position:absolute;left:0;text-align:left;margin-left:329.55pt;margin-top:9.6pt;width:45.75pt;height:.75pt;flip:y;z-index:251719680" o:connectortype="straight">
            <v:stroke startarrow="block" endarrow="block"/>
          </v:shape>
        </w:pic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AA3C9C"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noProof/>
          <w:sz w:val="24"/>
          <w:szCs w:val="24"/>
        </w:rPr>
        <w:pict>
          <v:shape id="_x0000_s1231" type="#_x0000_t32" style="position:absolute;left:0;text-align:left;margin-left:553.05pt;margin-top:5.05pt;width:1.5pt;height:29.25pt;z-index:251721728" o:connectortype="straight">
            <v:stroke endarrow="block"/>
          </v:shape>
        </w:pict>
      </w:r>
      <w:r>
        <w:rPr>
          <w:rFonts w:ascii="Times New Roman" w:hAnsi="Times New Roman"/>
          <w:noProof/>
          <w:sz w:val="24"/>
          <w:szCs w:val="24"/>
        </w:rPr>
        <w:pict>
          <v:shape id="_x0000_s1230" type="#_x0000_t32" style="position:absolute;left:0;text-align:left;margin-left:194.05pt;margin-top:11.8pt;width:0;height:22.5pt;z-index:251720704" o:connectortype="straight">
            <v:stroke endarrow="block"/>
          </v:shape>
        </w:pic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AA3C9C"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noProof/>
          <w:sz w:val="24"/>
          <w:szCs w:val="24"/>
        </w:rPr>
        <w:pict>
          <v:rect id="_x0000_s1190" style="position:absolute;left:0;text-align:left;margin-left:15.3pt;margin-top:9.7pt;width:688.5pt;height:45pt;z-index:251679744">
            <v:textbox style="mso-next-textbox:#_x0000_s1190">
              <w:txbxContent>
                <w:p w:rsidR="00FA4CAE" w:rsidRPr="006C4D19" w:rsidRDefault="00FA4CAE" w:rsidP="00DC4CAD">
                  <w:pPr>
                    <w:rPr>
                      <w:rFonts w:ascii="Times New Roman" w:hAnsi="Times New Roman"/>
                      <w:sz w:val="24"/>
                      <w:szCs w:val="24"/>
                    </w:rPr>
                  </w:pPr>
                  <w:r>
                    <w:rPr>
                      <w:rFonts w:ascii="Times New Roman" w:hAnsi="Times New Roman"/>
                      <w:sz w:val="24"/>
                      <w:szCs w:val="24"/>
                    </w:rPr>
                    <w:t>Организация разнообразных форм взаимодействия: «педагог – дети», «дети – дети»</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Pr="008F4A11" w:rsidRDefault="00DC4CAD" w:rsidP="00DC4CAD">
      <w:pPr>
        <w:pStyle w:val="a5"/>
        <w:shd w:val="clear" w:color="auto" w:fill="FFFFFF"/>
        <w:spacing w:after="0" w:line="240" w:lineRule="auto"/>
        <w:ind w:left="0"/>
        <w:jc w:val="both"/>
        <w:rPr>
          <w:rFonts w:ascii="Times New Roman" w:hAnsi="Times New Roman"/>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sidRPr="00AA3C9C">
        <w:rPr>
          <w:rFonts w:ascii="Times New Roman" w:hAnsi="Times New Roman"/>
          <w:noProof/>
          <w:sz w:val="24"/>
          <w:szCs w:val="24"/>
        </w:rPr>
        <w:pict>
          <v:shape id="_x0000_s1233" type="#_x0000_t32" style="position:absolute;left:0;text-align:left;margin-left:528.3pt;margin-top:13.3pt;width:3.75pt;height:21pt;z-index:251723776" o:connectortype="straight">
            <v:stroke endarrow="block"/>
          </v:shape>
        </w:pict>
      </w: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sidRPr="00AA3C9C">
        <w:rPr>
          <w:rFonts w:ascii="Times New Roman" w:hAnsi="Times New Roman"/>
          <w:noProof/>
          <w:sz w:val="24"/>
          <w:szCs w:val="24"/>
        </w:rPr>
        <w:pict>
          <v:shape id="_x0000_s1232" type="#_x0000_t32" style="position:absolute;left:0;text-align:left;margin-left:157.05pt;margin-top:9.25pt;width:2.25pt;height:17.25pt;z-index:251722752" o:connectortype="straight">
            <v:stroke endarrow="block"/>
          </v:shape>
        </w:pict>
      </w: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92" style="position:absolute;left:0;text-align:left;margin-left:392.55pt;margin-top:6.7pt;width:311.25pt;height:39.75pt;z-index:251681792">
            <v:textbox style="mso-next-textbox:#_x0000_s1192">
              <w:txbxContent>
                <w:p w:rsidR="00FA4CAE" w:rsidRPr="006C4D19" w:rsidRDefault="00FA4CAE" w:rsidP="00DC4CAD">
                  <w:pPr>
                    <w:rPr>
                      <w:rFonts w:ascii="Times New Roman" w:hAnsi="Times New Roman"/>
                      <w:sz w:val="24"/>
                      <w:szCs w:val="24"/>
                    </w:rPr>
                  </w:pPr>
                  <w:r>
                    <w:rPr>
                      <w:rFonts w:ascii="Times New Roman" w:hAnsi="Times New Roman"/>
                      <w:sz w:val="24"/>
                      <w:szCs w:val="24"/>
                    </w:rPr>
                    <w:t>Организация обучения детей</w:t>
                  </w:r>
                </w:p>
              </w:txbxContent>
            </v:textbox>
          </v:rect>
        </w:pict>
      </w:r>
      <w:r>
        <w:rPr>
          <w:rFonts w:ascii="Times New Roman" w:hAnsi="Times New Roman"/>
          <w:b/>
          <w:noProof/>
          <w:sz w:val="24"/>
          <w:szCs w:val="24"/>
        </w:rPr>
        <w:pict>
          <v:rect id="_x0000_s1191" style="position:absolute;left:0;text-align:left;margin-left:16.05pt;margin-top:12.7pt;width:345pt;height:33.75pt;z-index:251680768">
            <v:textbox style="mso-next-textbox:#_x0000_s1191">
              <w:txbxContent>
                <w:p w:rsidR="00FA4CAE" w:rsidRPr="006C4D19" w:rsidRDefault="00FA4CAE" w:rsidP="00DC4CAD">
                  <w:pPr>
                    <w:rPr>
                      <w:rFonts w:ascii="Times New Roman" w:hAnsi="Times New Roman"/>
                      <w:sz w:val="24"/>
                      <w:szCs w:val="24"/>
                    </w:rPr>
                  </w:pPr>
                  <w:r>
                    <w:rPr>
                      <w:rFonts w:ascii="Times New Roman" w:hAnsi="Times New Roman"/>
                      <w:sz w:val="24"/>
                      <w:szCs w:val="24"/>
                    </w:rPr>
                    <w:t>Организация речевого общения детей</w:t>
                  </w:r>
                </w:p>
              </w:txbxContent>
            </v:textbox>
          </v:rect>
        </w:pict>
      </w: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sidRPr="00AA3C9C">
        <w:rPr>
          <w:rFonts w:ascii="Times New Roman" w:hAnsi="Times New Roman"/>
          <w:noProof/>
          <w:sz w:val="24"/>
          <w:szCs w:val="24"/>
        </w:rPr>
        <w:pict>
          <v:shape id="_x0000_s1234" type="#_x0000_t32" style="position:absolute;left:0;text-align:left;margin-left:361.05pt;margin-top:12.4pt;width:24pt;height:.75pt;z-index:251724800" o:connectortype="straight">
            <v:stroke startarrow="block" endarrow="block"/>
          </v:shape>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93" style="position:absolute;left:0;text-align:left;margin-left:16.05pt;margin-top:7.45pt;width:687.75pt;height:42pt;z-index:251682816">
            <v:textbox style="mso-next-textbox:#_x0000_s1193">
              <w:txbxContent>
                <w:p w:rsidR="00FA4CAE" w:rsidRPr="006C4D19" w:rsidRDefault="00FA4CAE" w:rsidP="00DC4CAD">
                  <w:pPr>
                    <w:rPr>
                      <w:rFonts w:ascii="Times New Roman" w:hAnsi="Times New Roman"/>
                      <w:sz w:val="24"/>
                      <w:szCs w:val="24"/>
                    </w:rPr>
                  </w:pPr>
                  <w:r>
                    <w:rPr>
                      <w:rFonts w:ascii="Times New Roman" w:hAnsi="Times New Roman"/>
                      <w:sz w:val="24"/>
                      <w:szCs w:val="24"/>
                    </w:rPr>
                    <w:t>Организация разнообразных форм взаимодействия</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shape id="_x0000_s1237" type="#_x0000_t32" style="position:absolute;left:0;text-align:left;margin-left:597.55pt;margin-top:8.05pt;width:1.5pt;height:17.25pt;z-index:251727872" o:connectortype="straight">
            <v:stroke endarrow="block"/>
          </v:shape>
        </w:pict>
      </w:r>
      <w:r>
        <w:rPr>
          <w:rFonts w:ascii="Times New Roman" w:hAnsi="Times New Roman"/>
          <w:b/>
          <w:noProof/>
          <w:sz w:val="24"/>
          <w:szCs w:val="24"/>
        </w:rPr>
        <w:pict>
          <v:shape id="_x0000_s1236" type="#_x0000_t32" style="position:absolute;left:0;text-align:left;margin-left:388.8pt;margin-top:8.05pt;width:0;height:17.25pt;z-index:251726848" o:connectortype="straight">
            <v:stroke endarrow="block"/>
          </v:shape>
        </w:pict>
      </w:r>
      <w:r>
        <w:rPr>
          <w:rFonts w:ascii="Times New Roman" w:hAnsi="Times New Roman"/>
          <w:b/>
          <w:noProof/>
          <w:sz w:val="24"/>
          <w:szCs w:val="24"/>
        </w:rPr>
        <w:pict>
          <v:shape id="_x0000_s1235" type="#_x0000_t32" style="position:absolute;left:0;text-align:left;margin-left:150.3pt;margin-top:12.55pt;width:0;height:17.25pt;z-index:251725824" o:connectortype="straight">
            <v:stroke endarrow="block"/>
          </v:shape>
        </w:pict>
      </w:r>
    </w:p>
    <w:p w:rsidR="00DC4CAD" w:rsidRDefault="00AA3C9C"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noProof/>
          <w:sz w:val="24"/>
          <w:szCs w:val="24"/>
        </w:rPr>
        <w:pict>
          <v:rect id="_x0000_s1196" style="position:absolute;left:0;text-align:left;margin-left:501.3pt;margin-top:11.5pt;width:173.25pt;height:201.75pt;z-index:251685888">
            <v:textbox style="mso-next-textbox:#_x0000_s1196">
              <w:txbxContent>
                <w:p w:rsidR="00FA4CAE" w:rsidRPr="00330798" w:rsidRDefault="00FA4CAE" w:rsidP="00DC4CAD">
                  <w:pPr>
                    <w:rPr>
                      <w:rFonts w:ascii="Times New Roman" w:hAnsi="Times New Roman"/>
                      <w:sz w:val="24"/>
                      <w:szCs w:val="24"/>
                    </w:rPr>
                  </w:pPr>
                  <w:r>
                    <w:rPr>
                      <w:rFonts w:ascii="Times New Roman" w:hAnsi="Times New Roman"/>
                      <w:sz w:val="24"/>
                      <w:szCs w:val="24"/>
                    </w:rPr>
                    <w:t>Фиксация успеха, достигнутого ребенком, его аргументация создает положительный фон для эмоциональный фон для проведения обучения, способствует возникновению познавательного интереса.</w:t>
                  </w:r>
                </w:p>
              </w:txbxContent>
            </v:textbox>
          </v:rect>
        </w:pict>
      </w:r>
      <w:r>
        <w:rPr>
          <w:rFonts w:ascii="Times New Roman" w:hAnsi="Times New Roman"/>
          <w:b/>
          <w:noProof/>
          <w:sz w:val="24"/>
          <w:szCs w:val="24"/>
        </w:rPr>
        <w:pict>
          <v:rect id="_x0000_s1195" style="position:absolute;left:0;text-align:left;margin-left:261.3pt;margin-top:11.5pt;width:201.75pt;height:201.75pt;z-index:251684864">
            <v:textbox style="mso-next-textbox:#_x0000_s1195">
              <w:txbxContent>
                <w:p w:rsidR="00FA4CAE" w:rsidRPr="006C4D19" w:rsidRDefault="00FA4CAE" w:rsidP="00DC4CAD">
                  <w:pPr>
                    <w:rPr>
                      <w:rFonts w:ascii="Times New Roman" w:hAnsi="Times New Roman"/>
                      <w:sz w:val="24"/>
                      <w:szCs w:val="24"/>
                    </w:rPr>
                  </w:pPr>
                  <w:r>
                    <w:rPr>
                      <w:rFonts w:ascii="Times New Roman" w:hAnsi="Times New Roman"/>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v:textbox>
          </v:rect>
        </w:pict>
      </w:r>
      <w:r>
        <w:rPr>
          <w:rFonts w:ascii="Times New Roman" w:hAnsi="Times New Roman"/>
          <w:b/>
          <w:noProof/>
          <w:sz w:val="24"/>
          <w:szCs w:val="24"/>
        </w:rPr>
        <w:pict>
          <v:rect id="_x0000_s1194" style="position:absolute;left:0;text-align:left;margin-left:16.05pt;margin-top:11.5pt;width:204.75pt;height:201.75pt;z-index:251683840">
            <v:textbox style="mso-next-textbox:#_x0000_s1194">
              <w:txbxContent>
                <w:p w:rsidR="00FA4CAE" w:rsidRPr="006C4D19" w:rsidRDefault="00FA4CAE" w:rsidP="00DC4CAD">
                  <w:pPr>
                    <w:rPr>
                      <w:rFonts w:ascii="Times New Roman" w:hAnsi="Times New Roman"/>
                      <w:sz w:val="24"/>
                      <w:szCs w:val="24"/>
                    </w:rPr>
                  </w:pPr>
                  <w:r>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w:t>
                  </w:r>
                </w:p>
              </w:txbxContent>
            </v:textbox>
          </v:rect>
        </w:pic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567082" w:rsidRDefault="00567082"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7A6CFA">
      <w:pPr>
        <w:pStyle w:val="a5"/>
        <w:numPr>
          <w:ilvl w:val="2"/>
          <w:numId w:val="36"/>
        </w:numPr>
        <w:shd w:val="clear" w:color="auto" w:fill="FFFFFF"/>
        <w:spacing w:after="0" w:line="240" w:lineRule="auto"/>
        <w:ind w:left="0" w:firstLine="0"/>
        <w:jc w:val="both"/>
        <w:rPr>
          <w:rFonts w:ascii="Times New Roman" w:hAnsi="Times New Roman"/>
          <w:b/>
          <w:sz w:val="24"/>
          <w:szCs w:val="24"/>
        </w:rPr>
      </w:pPr>
      <w:r w:rsidRPr="00C94790">
        <w:rPr>
          <w:rFonts w:ascii="Times New Roman" w:hAnsi="Times New Roman"/>
          <w:b/>
          <w:sz w:val="24"/>
          <w:szCs w:val="24"/>
        </w:rPr>
        <w:t>Конструктивно-модельная деятельность</w:t>
      </w:r>
    </w:p>
    <w:p w:rsidR="00DC4CAD" w:rsidRPr="008F4A11"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8F4A11">
        <w:rPr>
          <w:rFonts w:ascii="Times New Roman" w:hAnsi="Times New Roman"/>
          <w:sz w:val="24"/>
          <w:szCs w:val="24"/>
        </w:rPr>
        <w:t>В процессе игры с настольным и напольным строительным материалом</w:t>
      </w:r>
      <w:r>
        <w:rPr>
          <w:rFonts w:ascii="Times New Roman" w:hAnsi="Times New Roman"/>
          <w:sz w:val="24"/>
          <w:szCs w:val="24"/>
        </w:rPr>
        <w:t xml:space="preserve"> </w:t>
      </w:r>
      <w:r w:rsidRPr="008F4A11">
        <w:rPr>
          <w:rFonts w:ascii="Times New Roman" w:hAnsi="Times New Roman"/>
          <w:sz w:val="24"/>
          <w:szCs w:val="24"/>
        </w:rPr>
        <w:t>продолжать знакомить детей с деталями (кубик, кирпичик, трехгранная</w:t>
      </w:r>
      <w:r>
        <w:rPr>
          <w:rFonts w:ascii="Times New Roman" w:hAnsi="Times New Roman"/>
          <w:sz w:val="24"/>
          <w:szCs w:val="24"/>
        </w:rPr>
        <w:t xml:space="preserve"> </w:t>
      </w:r>
      <w:r w:rsidRPr="008F4A11">
        <w:rPr>
          <w:rFonts w:ascii="Times New Roman" w:hAnsi="Times New Roman"/>
          <w:sz w:val="24"/>
          <w:szCs w:val="24"/>
        </w:rPr>
        <w:t>призма, пластина, цилиндр), с вариантами расположения строительных</w:t>
      </w:r>
      <w:r>
        <w:rPr>
          <w:rFonts w:ascii="Times New Roman" w:hAnsi="Times New Roman"/>
          <w:sz w:val="24"/>
          <w:szCs w:val="24"/>
        </w:rPr>
        <w:t xml:space="preserve"> </w:t>
      </w:r>
      <w:r w:rsidRPr="008F4A11">
        <w:rPr>
          <w:rFonts w:ascii="Times New Roman" w:hAnsi="Times New Roman"/>
          <w:sz w:val="24"/>
          <w:szCs w:val="24"/>
        </w:rPr>
        <w:t>форм на плоскости.</w:t>
      </w:r>
      <w:r>
        <w:rPr>
          <w:rFonts w:ascii="Times New Roman" w:hAnsi="Times New Roman"/>
          <w:sz w:val="24"/>
          <w:szCs w:val="24"/>
        </w:rPr>
        <w:t xml:space="preserve"> </w:t>
      </w:r>
      <w:r w:rsidRPr="008F4A11">
        <w:rPr>
          <w:rFonts w:ascii="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r>
        <w:rPr>
          <w:rFonts w:ascii="Times New Roman" w:hAnsi="Times New Roman"/>
          <w:sz w:val="24"/>
          <w:szCs w:val="24"/>
        </w:rPr>
        <w:t xml:space="preserve"> </w:t>
      </w:r>
      <w:r w:rsidRPr="008F4A11">
        <w:rPr>
          <w:rFonts w:ascii="Times New Roman" w:hAnsi="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r>
        <w:rPr>
          <w:rFonts w:ascii="Times New Roman" w:hAnsi="Times New Roman"/>
          <w:sz w:val="24"/>
          <w:szCs w:val="24"/>
        </w:rPr>
        <w:t xml:space="preserve"> </w:t>
      </w:r>
      <w:r w:rsidRPr="008F4A11">
        <w:rPr>
          <w:rFonts w:ascii="Times New Roman" w:hAnsi="Times New Roman"/>
          <w:sz w:val="24"/>
          <w:szCs w:val="24"/>
        </w:rPr>
        <w:t>Знакомить детей с простейшими пластмассовыми конструкторами.</w:t>
      </w:r>
      <w:r>
        <w:rPr>
          <w:rFonts w:ascii="Times New Roman" w:hAnsi="Times New Roman"/>
          <w:sz w:val="24"/>
          <w:szCs w:val="24"/>
        </w:rPr>
        <w:t xml:space="preserve"> </w:t>
      </w:r>
      <w:r w:rsidRPr="008F4A11">
        <w:rPr>
          <w:rFonts w:ascii="Times New Roman" w:hAnsi="Times New Roman"/>
          <w:sz w:val="24"/>
          <w:szCs w:val="24"/>
        </w:rPr>
        <w:t>Учить совместно со взрослым конструировать башенки, домики, машины. Поддерживать желание детей строить самостоятельно.</w:t>
      </w:r>
      <w:r>
        <w:rPr>
          <w:rFonts w:ascii="Times New Roman" w:hAnsi="Times New Roman"/>
          <w:sz w:val="24"/>
          <w:szCs w:val="24"/>
        </w:rPr>
        <w:t xml:space="preserve"> </w:t>
      </w:r>
      <w:r w:rsidRPr="008F4A11">
        <w:rPr>
          <w:rFonts w:ascii="Times New Roman" w:hAnsi="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3 – 4 года. </w:t>
      </w:r>
      <w:r w:rsidRPr="00E669C4">
        <w:rPr>
          <w:rFonts w:ascii="Times New Roman" w:hAnsi="Times New Roman"/>
          <w:sz w:val="24"/>
          <w:szCs w:val="24"/>
        </w:rPr>
        <w:t>Поддерживать интерес детей к конструированию, знакомить с различными видами конструкторов.</w:t>
      </w:r>
      <w:r>
        <w:rPr>
          <w:rFonts w:ascii="Times New Roman" w:hAnsi="Times New Roman"/>
          <w:sz w:val="24"/>
          <w:szCs w:val="24"/>
        </w:rPr>
        <w:t xml:space="preserve"> </w:t>
      </w:r>
      <w:r w:rsidRPr="00E669C4">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w:t>
      </w:r>
      <w:r w:rsidRPr="00E669C4">
        <w:rPr>
          <w:rFonts w:ascii="Times New Roman" w:hAnsi="Times New Roman"/>
          <w:sz w:val="24"/>
          <w:szCs w:val="24"/>
        </w:rPr>
        <w:lastRenderedPageBreak/>
        <w:t>основные строительные детали (кубики, кирпичики, пластины,</w:t>
      </w:r>
      <w:r>
        <w:rPr>
          <w:rFonts w:ascii="Times New Roman" w:hAnsi="Times New Roman"/>
          <w:sz w:val="24"/>
          <w:szCs w:val="24"/>
        </w:rPr>
        <w:t xml:space="preserve"> </w:t>
      </w:r>
      <w:r w:rsidRPr="00E669C4">
        <w:rPr>
          <w:rFonts w:ascii="Times New Roman" w:hAnsi="Times New Roman"/>
          <w:sz w:val="24"/>
          <w:szCs w:val="24"/>
        </w:rPr>
        <w:t>цилиндры, трехгранные призмы), сооружать новые постройки, используя</w:t>
      </w:r>
      <w:r>
        <w:rPr>
          <w:rFonts w:ascii="Times New Roman" w:hAnsi="Times New Roman"/>
          <w:sz w:val="24"/>
          <w:szCs w:val="24"/>
        </w:rPr>
        <w:t xml:space="preserve"> </w:t>
      </w:r>
      <w:r w:rsidRPr="00E669C4">
        <w:rPr>
          <w:rFonts w:ascii="Times New Roman" w:hAnsi="Times New Roman"/>
          <w:sz w:val="24"/>
          <w:szCs w:val="24"/>
        </w:rPr>
        <w:t>полученные ранее умения (накладывание, приставление, прикладывание), использовать в постройках детали разного цвета.</w:t>
      </w:r>
      <w:r>
        <w:rPr>
          <w:rFonts w:ascii="Times New Roman" w:hAnsi="Times New Roman"/>
          <w:sz w:val="24"/>
          <w:szCs w:val="24"/>
        </w:rPr>
        <w:t xml:space="preserve"> </w:t>
      </w:r>
      <w:r w:rsidRPr="00E669C4">
        <w:rPr>
          <w:rFonts w:ascii="Times New Roman" w:hAnsi="Times New Roman"/>
          <w:sz w:val="24"/>
          <w:szCs w:val="24"/>
        </w:rPr>
        <w:t>Учить располагать кирпичики, пластины вертикально (в ряд, по кругу,</w:t>
      </w:r>
      <w:r>
        <w:rPr>
          <w:rFonts w:ascii="Times New Roman" w:hAnsi="Times New Roman"/>
          <w:sz w:val="24"/>
          <w:szCs w:val="24"/>
        </w:rPr>
        <w:t xml:space="preserve"> </w:t>
      </w:r>
      <w:r w:rsidRPr="00E669C4">
        <w:rPr>
          <w:rFonts w:ascii="Times New Roman" w:hAnsi="Times New Roman"/>
          <w:sz w:val="24"/>
          <w:szCs w:val="24"/>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Pr>
          <w:rFonts w:ascii="Times New Roman" w:hAnsi="Times New Roman"/>
          <w:sz w:val="24"/>
          <w:szCs w:val="24"/>
        </w:rPr>
        <w:t xml:space="preserve"> </w:t>
      </w:r>
      <w:r w:rsidRPr="00E669C4">
        <w:rPr>
          <w:rFonts w:ascii="Times New Roman" w:hAnsi="Times New Roman"/>
          <w:sz w:val="24"/>
          <w:szCs w:val="24"/>
        </w:rPr>
        <w:t>трехгранные призмы, рядом со столбами — кубики и др.). Изменять постройки двумя способами: заменяя одни детали другими или надстраивая</w:t>
      </w:r>
      <w:r>
        <w:rPr>
          <w:rFonts w:ascii="Times New Roman" w:hAnsi="Times New Roman"/>
          <w:sz w:val="24"/>
          <w:szCs w:val="24"/>
        </w:rPr>
        <w:t xml:space="preserve"> </w:t>
      </w:r>
      <w:r w:rsidRPr="00E669C4">
        <w:rPr>
          <w:rFonts w:ascii="Times New Roman" w:hAnsi="Times New Roman"/>
          <w:sz w:val="24"/>
          <w:szCs w:val="24"/>
        </w:rPr>
        <w:t>их в высоту, длину (низкая и высокая башенка, короткий и длинный поезд).</w:t>
      </w:r>
      <w:r>
        <w:rPr>
          <w:rFonts w:ascii="Times New Roman" w:hAnsi="Times New Roman"/>
          <w:sz w:val="24"/>
          <w:szCs w:val="24"/>
        </w:rPr>
        <w:t xml:space="preserve"> </w:t>
      </w:r>
      <w:r w:rsidRPr="00E669C4">
        <w:rPr>
          <w:rFonts w:ascii="Times New Roman" w:hAnsi="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w:t>
      </w:r>
      <w:r>
        <w:rPr>
          <w:rFonts w:ascii="Times New Roman" w:hAnsi="Times New Roman"/>
          <w:sz w:val="24"/>
          <w:szCs w:val="24"/>
        </w:rPr>
        <w:t xml:space="preserve"> </w:t>
      </w:r>
      <w:r w:rsidRPr="00E669C4">
        <w:rPr>
          <w:rFonts w:ascii="Times New Roman" w:hAnsi="Times New Roman"/>
          <w:sz w:val="24"/>
          <w:szCs w:val="24"/>
        </w:rPr>
        <w:t>дорожка и дома — улица; стол, стул, диван — мебель для кукол. Приучать</w:t>
      </w:r>
      <w:r>
        <w:rPr>
          <w:rFonts w:ascii="Times New Roman" w:hAnsi="Times New Roman"/>
          <w:sz w:val="24"/>
          <w:szCs w:val="24"/>
        </w:rPr>
        <w:t xml:space="preserve"> </w:t>
      </w:r>
      <w:r w:rsidRPr="00E669C4">
        <w:rPr>
          <w:rFonts w:ascii="Times New Roman" w:hAnsi="Times New Roman"/>
          <w:sz w:val="24"/>
          <w:szCs w:val="24"/>
        </w:rPr>
        <w:t>детей после игры аккуратно складывать детали в коробки.</w:t>
      </w:r>
      <w:r>
        <w:rPr>
          <w:rFonts w:ascii="Times New Roman" w:hAnsi="Times New Roman"/>
          <w:sz w:val="24"/>
          <w:szCs w:val="24"/>
        </w:rPr>
        <w:t xml:space="preserve"> </w:t>
      </w:r>
      <w:r w:rsidRPr="00E669C4">
        <w:rPr>
          <w:rFonts w:ascii="Times New Roman" w:hAnsi="Times New Roman"/>
          <w:sz w:val="24"/>
          <w:szCs w:val="24"/>
        </w:rPr>
        <w:t>Воспитывать умение работать коллективно, объединять свои поделки</w:t>
      </w:r>
      <w:r>
        <w:rPr>
          <w:rFonts w:ascii="Times New Roman" w:hAnsi="Times New Roman"/>
          <w:sz w:val="24"/>
          <w:szCs w:val="24"/>
        </w:rPr>
        <w:t xml:space="preserve"> </w:t>
      </w:r>
      <w:r w:rsidRPr="00E669C4">
        <w:rPr>
          <w:rFonts w:ascii="Times New Roman" w:hAnsi="Times New Roman"/>
          <w:sz w:val="24"/>
          <w:szCs w:val="24"/>
        </w:rPr>
        <w:t>в соответствии с общим замыслом, договариваться, кто какую часть работы будет выполнять.</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243DCC">
        <w:rPr>
          <w:rFonts w:ascii="Times New Roman" w:hAnsi="Times New Roman"/>
          <w:b/>
          <w:sz w:val="24"/>
          <w:szCs w:val="24"/>
        </w:rPr>
        <w:t>4 – 5 лет</w:t>
      </w:r>
      <w:r>
        <w:rPr>
          <w:rFonts w:ascii="Times New Roman" w:hAnsi="Times New Roman"/>
          <w:sz w:val="24"/>
          <w:szCs w:val="24"/>
        </w:rPr>
        <w:t xml:space="preserve">. </w:t>
      </w:r>
      <w:r w:rsidRPr="00693317">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w:t>
      </w:r>
      <w:r>
        <w:rPr>
          <w:rFonts w:ascii="Times New Roman" w:hAnsi="Times New Roman"/>
          <w:sz w:val="24"/>
          <w:szCs w:val="24"/>
        </w:rPr>
        <w:t xml:space="preserve"> </w:t>
      </w:r>
      <w:r w:rsidRPr="00693317">
        <w:rPr>
          <w:rFonts w:ascii="Times New Roman" w:hAnsi="Times New Roman"/>
          <w:sz w:val="24"/>
          <w:szCs w:val="24"/>
        </w:rPr>
        <w:t>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r>
        <w:rPr>
          <w:rFonts w:ascii="Times New Roman" w:hAnsi="Times New Roman"/>
          <w:sz w:val="24"/>
          <w:szCs w:val="24"/>
        </w:rPr>
        <w:t xml:space="preserve"> </w:t>
      </w:r>
      <w:r w:rsidRPr="00693317">
        <w:rPr>
          <w:rFonts w:ascii="Times New Roman" w:hAnsi="Times New Roman"/>
          <w:sz w:val="24"/>
          <w:szCs w:val="24"/>
        </w:rPr>
        <w:t>Учить анализировать образец постройки: выделять основные части,</w:t>
      </w:r>
      <w:r>
        <w:rPr>
          <w:rFonts w:ascii="Times New Roman" w:hAnsi="Times New Roman"/>
          <w:sz w:val="24"/>
          <w:szCs w:val="24"/>
        </w:rPr>
        <w:t xml:space="preserve"> </w:t>
      </w:r>
      <w:r w:rsidRPr="00693317">
        <w:rPr>
          <w:rFonts w:ascii="Times New Roman" w:hAnsi="Times New Roman"/>
          <w:sz w:val="24"/>
          <w:szCs w:val="24"/>
        </w:rPr>
        <w:t>различать и соотносить их по величине и форме, устанавливать пространственное расположение этих частей относительно друг друга (в домах —</w:t>
      </w:r>
      <w:r>
        <w:rPr>
          <w:rFonts w:ascii="Times New Roman" w:hAnsi="Times New Roman"/>
          <w:sz w:val="24"/>
          <w:szCs w:val="24"/>
        </w:rPr>
        <w:t xml:space="preserve"> </w:t>
      </w:r>
      <w:r w:rsidRPr="00693317">
        <w:rPr>
          <w:rFonts w:ascii="Times New Roman" w:hAnsi="Times New Roman"/>
          <w:sz w:val="24"/>
          <w:szCs w:val="24"/>
        </w:rPr>
        <w:t>стены, вверху — перекрытие, крыша; в автомобиле — кабина, кузов и т. д.).</w:t>
      </w:r>
      <w:r>
        <w:rPr>
          <w:rFonts w:ascii="Times New Roman" w:hAnsi="Times New Roman"/>
          <w:sz w:val="24"/>
          <w:szCs w:val="24"/>
        </w:rPr>
        <w:t xml:space="preserve"> </w:t>
      </w:r>
      <w:r w:rsidRPr="00693317">
        <w:rPr>
          <w:rFonts w:ascii="Times New Roman" w:hAnsi="Times New Roman"/>
          <w:sz w:val="24"/>
          <w:szCs w:val="24"/>
        </w:rPr>
        <w:t>Побуждать детей создавать постройки разной конструктивной сложности (гараж для нескольких автомашин, дом в 2–3 этажа, широкий мост</w:t>
      </w:r>
      <w:r>
        <w:rPr>
          <w:rFonts w:ascii="Times New Roman" w:hAnsi="Times New Roman"/>
          <w:sz w:val="24"/>
          <w:szCs w:val="24"/>
        </w:rPr>
        <w:t xml:space="preserve"> </w:t>
      </w:r>
      <w:r w:rsidRPr="00693317">
        <w:rPr>
          <w:rFonts w:ascii="Times New Roman" w:hAnsi="Times New Roman"/>
          <w:sz w:val="24"/>
          <w:szCs w:val="24"/>
        </w:rPr>
        <w:t>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r>
        <w:rPr>
          <w:rFonts w:ascii="Times New Roman" w:hAnsi="Times New Roman"/>
          <w:sz w:val="24"/>
          <w:szCs w:val="24"/>
        </w:rPr>
        <w:t xml:space="preserve"> </w:t>
      </w:r>
      <w:r w:rsidRPr="00693317">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w:t>
      </w:r>
      <w:r>
        <w:rPr>
          <w:rFonts w:ascii="Times New Roman" w:hAnsi="Times New Roman"/>
          <w:sz w:val="24"/>
          <w:szCs w:val="24"/>
        </w:rPr>
        <w:t xml:space="preserve"> </w:t>
      </w:r>
      <w:r w:rsidRPr="00693317">
        <w:rPr>
          <w:rFonts w:ascii="Times New Roman" w:hAnsi="Times New Roman"/>
          <w:sz w:val="24"/>
          <w:szCs w:val="24"/>
        </w:rPr>
        <w:t>такой же домик, но высокий).</w:t>
      </w:r>
      <w:r>
        <w:rPr>
          <w:rFonts w:ascii="Times New Roman" w:hAnsi="Times New Roman"/>
          <w:sz w:val="24"/>
          <w:szCs w:val="24"/>
        </w:rPr>
        <w:t xml:space="preserve"> </w:t>
      </w:r>
      <w:r w:rsidRPr="00693317">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w:t>
      </w:r>
      <w:r>
        <w:rPr>
          <w:rFonts w:ascii="Times New Roman" w:hAnsi="Times New Roman"/>
          <w:sz w:val="24"/>
          <w:szCs w:val="24"/>
        </w:rPr>
        <w:t xml:space="preserve"> </w:t>
      </w:r>
      <w:r w:rsidRPr="00693317">
        <w:rPr>
          <w:rFonts w:ascii="Times New Roman" w:hAnsi="Times New Roman"/>
          <w:sz w:val="24"/>
          <w:szCs w:val="24"/>
        </w:rPr>
        <w:t>построек.</w:t>
      </w:r>
      <w:r>
        <w:rPr>
          <w:rFonts w:ascii="Times New Roman" w:hAnsi="Times New Roman"/>
          <w:sz w:val="24"/>
          <w:szCs w:val="24"/>
        </w:rPr>
        <w:t xml:space="preserve"> </w:t>
      </w:r>
      <w:r w:rsidRPr="00693317">
        <w:rPr>
          <w:rFonts w:ascii="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243DCC">
        <w:rPr>
          <w:rFonts w:ascii="Times New Roman" w:hAnsi="Times New Roman"/>
          <w:b/>
          <w:sz w:val="24"/>
          <w:szCs w:val="24"/>
        </w:rPr>
        <w:t>5 – 6 лет</w:t>
      </w:r>
      <w:r>
        <w:rPr>
          <w:rFonts w:ascii="Times New Roman" w:hAnsi="Times New Roman"/>
          <w:sz w:val="24"/>
          <w:szCs w:val="24"/>
        </w:rPr>
        <w:t xml:space="preserve">. </w:t>
      </w:r>
      <w:r w:rsidRPr="00243DCC">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Pr>
          <w:rFonts w:ascii="Times New Roman" w:hAnsi="Times New Roman"/>
          <w:sz w:val="24"/>
          <w:szCs w:val="24"/>
        </w:rPr>
        <w:t xml:space="preserve"> </w:t>
      </w:r>
      <w:r w:rsidRPr="00243DCC">
        <w:rPr>
          <w:rFonts w:ascii="Times New Roman" w:hAnsi="Times New Roman"/>
          <w:sz w:val="24"/>
          <w:szCs w:val="24"/>
        </w:rPr>
        <w:t>Учить выделять основные части и характерные детали конструкций.</w:t>
      </w:r>
      <w:r>
        <w:rPr>
          <w:rFonts w:ascii="Times New Roman" w:hAnsi="Times New Roman"/>
          <w:sz w:val="24"/>
          <w:szCs w:val="24"/>
        </w:rPr>
        <w:t xml:space="preserve"> </w:t>
      </w:r>
      <w:r w:rsidRPr="00243DCC">
        <w:rPr>
          <w:rFonts w:ascii="Times New Roman" w:hAnsi="Times New Roman"/>
          <w:sz w:val="24"/>
          <w:szCs w:val="24"/>
        </w:rPr>
        <w:t>Поощрять самостоятельность, творчество, инициативу, дружелюбие.</w:t>
      </w:r>
      <w:r>
        <w:rPr>
          <w:rFonts w:ascii="Times New Roman" w:hAnsi="Times New Roman"/>
          <w:sz w:val="24"/>
          <w:szCs w:val="24"/>
        </w:rPr>
        <w:t xml:space="preserve"> </w:t>
      </w:r>
      <w:r w:rsidRPr="00243DCC">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w:t>
      </w:r>
      <w:r>
        <w:rPr>
          <w:rFonts w:ascii="Times New Roman" w:hAnsi="Times New Roman"/>
          <w:sz w:val="24"/>
          <w:szCs w:val="24"/>
        </w:rPr>
        <w:t xml:space="preserve"> </w:t>
      </w:r>
      <w:r w:rsidRPr="00243DCC">
        <w:rPr>
          <w:rFonts w:ascii="Times New Roman" w:hAnsi="Times New Roman"/>
          <w:sz w:val="24"/>
          <w:szCs w:val="24"/>
        </w:rPr>
        <w:t>создание собственной постройки.</w:t>
      </w:r>
      <w:r>
        <w:rPr>
          <w:rFonts w:ascii="Times New Roman" w:hAnsi="Times New Roman"/>
          <w:sz w:val="24"/>
          <w:szCs w:val="24"/>
        </w:rPr>
        <w:t xml:space="preserve"> </w:t>
      </w:r>
      <w:r w:rsidRPr="00243DCC">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r>
        <w:rPr>
          <w:rFonts w:ascii="Times New Roman" w:hAnsi="Times New Roman"/>
          <w:sz w:val="24"/>
          <w:szCs w:val="24"/>
        </w:rPr>
        <w:t xml:space="preserve"> </w:t>
      </w:r>
      <w:r w:rsidRPr="00243DCC">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r>
        <w:rPr>
          <w:rFonts w:ascii="Times New Roman" w:hAnsi="Times New Roman"/>
          <w:sz w:val="24"/>
          <w:szCs w:val="24"/>
        </w:rPr>
        <w:t xml:space="preserve"> </w:t>
      </w:r>
      <w:r w:rsidRPr="00243DCC">
        <w:rPr>
          <w:rFonts w:ascii="Times New Roman" w:hAnsi="Times New Roman"/>
          <w:sz w:val="24"/>
          <w:szCs w:val="24"/>
        </w:rPr>
        <w:t>Учить строить по рисунку, самостоятельно подбирать необходимый</w:t>
      </w:r>
      <w:r>
        <w:rPr>
          <w:rFonts w:ascii="Times New Roman" w:hAnsi="Times New Roman"/>
          <w:sz w:val="24"/>
          <w:szCs w:val="24"/>
        </w:rPr>
        <w:t xml:space="preserve"> </w:t>
      </w:r>
      <w:r w:rsidRPr="00243DCC">
        <w:rPr>
          <w:rFonts w:ascii="Times New Roman" w:hAnsi="Times New Roman"/>
          <w:sz w:val="24"/>
          <w:szCs w:val="24"/>
        </w:rPr>
        <w:t>строительный материал.</w:t>
      </w:r>
      <w:r>
        <w:rPr>
          <w:rFonts w:ascii="Times New Roman" w:hAnsi="Times New Roman"/>
          <w:sz w:val="24"/>
          <w:szCs w:val="24"/>
        </w:rPr>
        <w:t xml:space="preserve"> </w:t>
      </w:r>
      <w:r w:rsidRPr="00243DCC">
        <w:rPr>
          <w:rFonts w:ascii="Times New Roman" w:hAnsi="Times New Roman"/>
          <w:sz w:val="24"/>
          <w:szCs w:val="24"/>
        </w:rPr>
        <w:t>Учить детей коллективно возводить постройки, необходимые для</w:t>
      </w:r>
      <w:r>
        <w:rPr>
          <w:rFonts w:ascii="Times New Roman" w:hAnsi="Times New Roman"/>
          <w:sz w:val="24"/>
          <w:szCs w:val="24"/>
        </w:rPr>
        <w:t xml:space="preserve"> </w:t>
      </w:r>
      <w:r w:rsidRPr="00243DCC">
        <w:rPr>
          <w:rFonts w:ascii="Times New Roman" w:hAnsi="Times New Roman"/>
          <w:sz w:val="24"/>
          <w:szCs w:val="24"/>
        </w:rPr>
        <w:t>игры, планировать предстоящую работу, сообща выполнять задуманное.</w:t>
      </w:r>
      <w:r>
        <w:rPr>
          <w:rFonts w:ascii="Times New Roman" w:hAnsi="Times New Roman"/>
          <w:sz w:val="24"/>
          <w:szCs w:val="24"/>
        </w:rPr>
        <w:t xml:space="preserve"> </w:t>
      </w:r>
      <w:r w:rsidRPr="00243DCC">
        <w:rPr>
          <w:rFonts w:ascii="Times New Roman" w:hAnsi="Times New Roman"/>
          <w:sz w:val="24"/>
          <w:szCs w:val="24"/>
        </w:rPr>
        <w:t>Учить применять конструктивные умения, полученные на занятиях.</w:t>
      </w:r>
    </w:p>
    <w:p w:rsidR="00DC4CAD" w:rsidRPr="00EB43B4" w:rsidRDefault="00DC4CAD" w:rsidP="00DC4CAD">
      <w:pPr>
        <w:pStyle w:val="a5"/>
        <w:shd w:val="clear" w:color="auto" w:fill="FFFFFF"/>
        <w:spacing w:after="0" w:line="240" w:lineRule="auto"/>
        <w:ind w:left="0"/>
        <w:jc w:val="both"/>
        <w:rPr>
          <w:rFonts w:ascii="Times New Roman" w:hAnsi="Times New Roman"/>
          <w:sz w:val="24"/>
          <w:szCs w:val="24"/>
        </w:rPr>
      </w:pPr>
      <w:r w:rsidRPr="00EB43B4">
        <w:rPr>
          <w:rFonts w:ascii="Times New Roman" w:hAnsi="Times New Roman"/>
          <w:b/>
          <w:sz w:val="24"/>
          <w:szCs w:val="24"/>
        </w:rPr>
        <w:t>6 – 7 лет</w:t>
      </w:r>
      <w:r>
        <w:rPr>
          <w:rFonts w:ascii="Times New Roman" w:hAnsi="Times New Roman"/>
          <w:sz w:val="24"/>
          <w:szCs w:val="24"/>
        </w:rPr>
        <w:t xml:space="preserve">. </w:t>
      </w:r>
      <w:r w:rsidRPr="00EB43B4">
        <w:rPr>
          <w:rFonts w:ascii="Times New Roman" w:hAnsi="Times New Roman"/>
          <w:sz w:val="24"/>
          <w:szCs w:val="24"/>
        </w:rPr>
        <w:t>Формировать интерес к разнообразным зданиям и сооружениям (жилые</w:t>
      </w:r>
      <w:r>
        <w:rPr>
          <w:rFonts w:ascii="Times New Roman" w:hAnsi="Times New Roman"/>
          <w:sz w:val="24"/>
          <w:szCs w:val="24"/>
        </w:rPr>
        <w:t xml:space="preserve"> </w:t>
      </w:r>
      <w:r w:rsidRPr="00EB43B4">
        <w:rPr>
          <w:rFonts w:ascii="Times New Roman" w:hAnsi="Times New Roman"/>
          <w:sz w:val="24"/>
          <w:szCs w:val="24"/>
        </w:rPr>
        <w:t>дома, театры и др.). Поощрять желание передавать их особенности в конструктивной деятельности.</w:t>
      </w:r>
      <w:r>
        <w:rPr>
          <w:rFonts w:ascii="Times New Roman" w:hAnsi="Times New Roman"/>
          <w:sz w:val="24"/>
          <w:szCs w:val="24"/>
        </w:rPr>
        <w:t xml:space="preserve"> </w:t>
      </w:r>
      <w:r w:rsidRPr="00EB43B4">
        <w:rPr>
          <w:rFonts w:ascii="Times New Roman" w:hAnsi="Times New Roman"/>
          <w:sz w:val="24"/>
          <w:szCs w:val="24"/>
        </w:rPr>
        <w:t>Учить видеть конструкцию объекта и анализировать ее основные части, их функциональное назначение.</w:t>
      </w:r>
      <w:r>
        <w:rPr>
          <w:rFonts w:ascii="Times New Roman" w:hAnsi="Times New Roman"/>
          <w:sz w:val="24"/>
          <w:szCs w:val="24"/>
        </w:rPr>
        <w:t xml:space="preserve"> </w:t>
      </w:r>
      <w:r w:rsidRPr="00EB43B4">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r>
        <w:rPr>
          <w:rFonts w:ascii="Times New Roman" w:hAnsi="Times New Roman"/>
          <w:sz w:val="24"/>
          <w:szCs w:val="24"/>
        </w:rPr>
        <w:t xml:space="preserve"> </w:t>
      </w:r>
      <w:r w:rsidRPr="00EB43B4">
        <w:rPr>
          <w:rFonts w:ascii="Times New Roman" w:hAnsi="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w:t>
      </w:r>
      <w:r w:rsidRPr="00EB43B4">
        <w:rPr>
          <w:rFonts w:ascii="Times New Roman" w:hAnsi="Times New Roman"/>
          <w:sz w:val="24"/>
          <w:szCs w:val="24"/>
        </w:rPr>
        <w:lastRenderedPageBreak/>
        <w:t>другу.</w:t>
      </w:r>
      <w:r>
        <w:rPr>
          <w:rFonts w:ascii="Times New Roman" w:hAnsi="Times New Roman"/>
          <w:sz w:val="24"/>
          <w:szCs w:val="24"/>
        </w:rPr>
        <w:t xml:space="preserve"> </w:t>
      </w:r>
      <w:r w:rsidRPr="00EB43B4">
        <w:rPr>
          <w:rFonts w:ascii="Times New Roman" w:hAnsi="Times New Roman"/>
          <w:i/>
          <w:sz w:val="24"/>
          <w:szCs w:val="24"/>
        </w:rPr>
        <w:t>Конструирование из строительного материала</w:t>
      </w:r>
      <w:r>
        <w:rPr>
          <w:rFonts w:ascii="Times New Roman" w:hAnsi="Times New Roman"/>
          <w:i/>
          <w:sz w:val="24"/>
          <w:szCs w:val="24"/>
        </w:rPr>
        <w:t>.</w:t>
      </w:r>
      <w:r>
        <w:rPr>
          <w:rFonts w:ascii="Times New Roman" w:hAnsi="Times New Roman"/>
          <w:sz w:val="24"/>
          <w:szCs w:val="24"/>
        </w:rPr>
        <w:t xml:space="preserve"> Учить детей соору</w:t>
      </w:r>
      <w:r w:rsidRPr="00EB43B4">
        <w:rPr>
          <w:rFonts w:ascii="Times New Roman" w:hAnsi="Times New Roman"/>
          <w:sz w:val="24"/>
          <w:szCs w:val="24"/>
        </w:rPr>
        <w:t>жать различные конструкции одн</w:t>
      </w:r>
      <w:r>
        <w:rPr>
          <w:rFonts w:ascii="Times New Roman" w:hAnsi="Times New Roman"/>
          <w:sz w:val="24"/>
          <w:szCs w:val="24"/>
        </w:rPr>
        <w:t>ого и того же объекта в соответ</w:t>
      </w:r>
      <w:r w:rsidRPr="00EB43B4">
        <w:rPr>
          <w:rFonts w:ascii="Times New Roman" w:hAnsi="Times New Roman"/>
          <w:sz w:val="24"/>
          <w:szCs w:val="24"/>
        </w:rPr>
        <w:t>ствии с их назначением (мост для пешеходов, мост для транспорта).</w:t>
      </w:r>
      <w:r>
        <w:rPr>
          <w:rFonts w:ascii="Times New Roman" w:hAnsi="Times New Roman"/>
          <w:sz w:val="24"/>
          <w:szCs w:val="24"/>
        </w:rPr>
        <w:t xml:space="preserve"> </w:t>
      </w:r>
      <w:r w:rsidRPr="00EB43B4">
        <w:rPr>
          <w:rFonts w:ascii="Times New Roman" w:hAnsi="Times New Roman"/>
          <w:sz w:val="24"/>
          <w:szCs w:val="24"/>
        </w:rPr>
        <w:t>Определять, какие детали более всего подходят для постройки, как их</w:t>
      </w:r>
      <w:r>
        <w:rPr>
          <w:rFonts w:ascii="Times New Roman" w:hAnsi="Times New Roman"/>
          <w:sz w:val="24"/>
          <w:szCs w:val="24"/>
        </w:rPr>
        <w:t xml:space="preserve"> </w:t>
      </w:r>
      <w:r w:rsidRPr="00EB43B4">
        <w:rPr>
          <w:rFonts w:ascii="Times New Roman" w:hAnsi="Times New Roman"/>
          <w:sz w:val="24"/>
          <w:szCs w:val="24"/>
        </w:rPr>
        <w:t xml:space="preserve">целесообразнее скомбинировать; </w:t>
      </w:r>
      <w:r>
        <w:rPr>
          <w:rFonts w:ascii="Times New Roman" w:hAnsi="Times New Roman"/>
          <w:sz w:val="24"/>
          <w:szCs w:val="24"/>
        </w:rPr>
        <w:t>продолжать развивать умение пла</w:t>
      </w:r>
      <w:r w:rsidRPr="00EB43B4">
        <w:rPr>
          <w:rFonts w:ascii="Times New Roman" w:hAnsi="Times New Roman"/>
          <w:sz w:val="24"/>
          <w:szCs w:val="24"/>
        </w:rPr>
        <w:t>нировать процесс возведения постройки.</w:t>
      </w:r>
      <w:r>
        <w:rPr>
          <w:rFonts w:ascii="Times New Roman" w:hAnsi="Times New Roman"/>
          <w:sz w:val="24"/>
          <w:szCs w:val="24"/>
        </w:rPr>
        <w:t xml:space="preserve"> </w:t>
      </w:r>
      <w:r w:rsidRPr="00EB43B4">
        <w:rPr>
          <w:rFonts w:ascii="Times New Roman" w:hAnsi="Times New Roman"/>
          <w:sz w:val="24"/>
          <w:szCs w:val="24"/>
        </w:rPr>
        <w:t>Продолжать учить сооружать постройки, объединенные общей темой</w:t>
      </w:r>
      <w:r>
        <w:rPr>
          <w:rFonts w:ascii="Times New Roman" w:hAnsi="Times New Roman"/>
          <w:sz w:val="24"/>
          <w:szCs w:val="24"/>
        </w:rPr>
        <w:t xml:space="preserve"> </w:t>
      </w:r>
      <w:r w:rsidRPr="00EB43B4">
        <w:rPr>
          <w:rFonts w:ascii="Times New Roman" w:hAnsi="Times New Roman"/>
          <w:sz w:val="24"/>
          <w:szCs w:val="24"/>
        </w:rPr>
        <w:t>(улица, машины, дома).</w:t>
      </w:r>
      <w:r>
        <w:rPr>
          <w:rFonts w:ascii="Times New Roman" w:hAnsi="Times New Roman"/>
          <w:sz w:val="24"/>
          <w:szCs w:val="24"/>
        </w:rPr>
        <w:t xml:space="preserve"> </w:t>
      </w:r>
      <w:r w:rsidRPr="00EB43B4">
        <w:rPr>
          <w:rFonts w:ascii="Times New Roman" w:hAnsi="Times New Roman"/>
          <w:i/>
          <w:sz w:val="24"/>
          <w:szCs w:val="24"/>
        </w:rPr>
        <w:t>Конструирование из деталей конструкторов</w:t>
      </w:r>
      <w:r>
        <w:rPr>
          <w:rFonts w:ascii="Times New Roman" w:hAnsi="Times New Roman"/>
          <w:i/>
          <w:sz w:val="24"/>
          <w:szCs w:val="24"/>
        </w:rPr>
        <w:t xml:space="preserve">. </w:t>
      </w:r>
      <w:r w:rsidRPr="00EB43B4">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r>
        <w:rPr>
          <w:rFonts w:ascii="Times New Roman" w:hAnsi="Times New Roman"/>
          <w:sz w:val="24"/>
          <w:szCs w:val="24"/>
        </w:rPr>
        <w:t xml:space="preserve"> </w:t>
      </w:r>
      <w:r w:rsidRPr="00EB43B4">
        <w:rPr>
          <w:rFonts w:ascii="Times New Roman" w:hAnsi="Times New Roman"/>
          <w:sz w:val="24"/>
          <w:szCs w:val="24"/>
        </w:rPr>
        <w:t>Познакомить детей с деревянным конструктором, детали которого</w:t>
      </w:r>
      <w:r>
        <w:rPr>
          <w:rFonts w:ascii="Times New Roman" w:hAnsi="Times New Roman"/>
          <w:sz w:val="24"/>
          <w:szCs w:val="24"/>
        </w:rPr>
        <w:t xml:space="preserve"> </w:t>
      </w:r>
      <w:r w:rsidRPr="00EB43B4">
        <w:rPr>
          <w:rFonts w:ascii="Times New Roman" w:hAnsi="Times New Roman"/>
          <w:sz w:val="24"/>
          <w:szCs w:val="24"/>
        </w:rPr>
        <w:t>крепятся штифтами.</w:t>
      </w:r>
      <w:r>
        <w:rPr>
          <w:rFonts w:ascii="Times New Roman" w:hAnsi="Times New Roman"/>
          <w:sz w:val="24"/>
          <w:szCs w:val="24"/>
        </w:rPr>
        <w:t xml:space="preserve"> </w:t>
      </w:r>
      <w:r w:rsidRPr="00EB43B4">
        <w:rPr>
          <w:rFonts w:ascii="Times New Roman" w:hAnsi="Times New Roman"/>
          <w:sz w:val="24"/>
          <w:szCs w:val="24"/>
        </w:rPr>
        <w:t>Учить создавать различные конструкции (мебель, машины) по рисунку</w:t>
      </w:r>
      <w:r>
        <w:rPr>
          <w:rFonts w:ascii="Times New Roman" w:hAnsi="Times New Roman"/>
          <w:sz w:val="24"/>
          <w:szCs w:val="24"/>
        </w:rPr>
        <w:t xml:space="preserve"> </w:t>
      </w:r>
      <w:r w:rsidRPr="00EB43B4">
        <w:rPr>
          <w:rFonts w:ascii="Times New Roman" w:hAnsi="Times New Roman"/>
          <w:sz w:val="24"/>
          <w:szCs w:val="24"/>
        </w:rPr>
        <w:t>и по словесной инструкции воспитателя.</w:t>
      </w:r>
    </w:p>
    <w:p w:rsidR="00DC4CAD" w:rsidRDefault="00DC4CAD" w:rsidP="00DC4CAD">
      <w:pPr>
        <w:shd w:val="clear" w:color="auto" w:fill="FFFFFF"/>
        <w:autoSpaceDE w:val="0"/>
        <w:autoSpaceDN w:val="0"/>
        <w:adjustRightInd w:val="0"/>
        <w:spacing w:after="0" w:line="240" w:lineRule="auto"/>
        <w:jc w:val="both"/>
        <w:rPr>
          <w:rFonts w:ascii="Times New Roman" w:hAnsi="Times New Roman"/>
          <w:b/>
          <w:color w:val="000000"/>
          <w:sz w:val="24"/>
          <w:szCs w:val="28"/>
        </w:rPr>
      </w:pPr>
      <w:r w:rsidRPr="00EB43B4">
        <w:rPr>
          <w:rFonts w:ascii="Times New Roman" w:hAnsi="Times New Roman"/>
          <w:sz w:val="24"/>
          <w:szCs w:val="24"/>
        </w:rPr>
        <w:t>Учить создавать конструкции, объединенные общей темой (детская</w:t>
      </w:r>
      <w:r>
        <w:rPr>
          <w:rFonts w:ascii="Times New Roman" w:hAnsi="Times New Roman"/>
          <w:sz w:val="24"/>
          <w:szCs w:val="24"/>
        </w:rPr>
        <w:t xml:space="preserve"> </w:t>
      </w:r>
      <w:r w:rsidRPr="00EB43B4">
        <w:rPr>
          <w:rFonts w:ascii="Times New Roman" w:hAnsi="Times New Roman"/>
          <w:sz w:val="24"/>
          <w:szCs w:val="24"/>
        </w:rPr>
        <w:t>площадка, стоянка машин и др.).</w:t>
      </w:r>
      <w:r>
        <w:rPr>
          <w:rFonts w:ascii="Times New Roman" w:hAnsi="Times New Roman"/>
          <w:sz w:val="24"/>
          <w:szCs w:val="24"/>
        </w:rPr>
        <w:t xml:space="preserve"> </w:t>
      </w:r>
      <w:r w:rsidRPr="00EB43B4">
        <w:rPr>
          <w:rFonts w:ascii="Times New Roman" w:hAnsi="Times New Roman"/>
          <w:sz w:val="24"/>
          <w:szCs w:val="24"/>
        </w:rPr>
        <w:t>Учить разбирать конструкции при помощи скобы и киянки (в пластмассовых конструкторах).</w:t>
      </w:r>
      <w:r w:rsidRPr="001118C1">
        <w:rPr>
          <w:rFonts w:ascii="Times New Roman" w:hAnsi="Times New Roman"/>
          <w:b/>
          <w:color w:val="000000"/>
          <w:sz w:val="24"/>
          <w:szCs w:val="28"/>
        </w:rPr>
        <w:t xml:space="preserve"> </w:t>
      </w:r>
    </w:p>
    <w:p w:rsidR="00DC4CAD" w:rsidRPr="003C2496" w:rsidRDefault="00DC4CAD" w:rsidP="00DC4CAD">
      <w:pPr>
        <w:shd w:val="clear" w:color="auto" w:fill="FFFFFF"/>
        <w:autoSpaceDE w:val="0"/>
        <w:autoSpaceDN w:val="0"/>
        <w:adjustRightInd w:val="0"/>
        <w:spacing w:after="0" w:line="240" w:lineRule="auto"/>
        <w:jc w:val="both"/>
        <w:rPr>
          <w:rFonts w:ascii="Times New Roman" w:hAnsi="Times New Roman"/>
          <w:b/>
          <w:color w:val="000000"/>
          <w:sz w:val="24"/>
          <w:szCs w:val="28"/>
        </w:rPr>
      </w:pPr>
      <w:r w:rsidRPr="003C2496">
        <w:rPr>
          <w:rFonts w:ascii="Times New Roman" w:hAnsi="Times New Roman"/>
          <w:b/>
          <w:color w:val="000000"/>
          <w:sz w:val="24"/>
          <w:szCs w:val="28"/>
        </w:rPr>
        <w:t>Виды детского конструирования:</w:t>
      </w:r>
    </w:p>
    <w:p w:rsidR="00DC4CAD" w:rsidRPr="00862D95" w:rsidRDefault="00DC4CAD" w:rsidP="007A6CFA">
      <w:pPr>
        <w:pStyle w:val="a5"/>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862D95">
        <w:rPr>
          <w:rFonts w:ascii="Times New Roman" w:hAnsi="Times New Roman"/>
          <w:color w:val="000000"/>
          <w:sz w:val="24"/>
          <w:szCs w:val="28"/>
        </w:rPr>
        <w:t>Из строительного материала.</w:t>
      </w:r>
    </w:p>
    <w:p w:rsidR="00DC4CAD" w:rsidRPr="003C2496" w:rsidRDefault="00DC4CAD" w:rsidP="007A6CFA">
      <w:pPr>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Из бумаги.</w:t>
      </w:r>
    </w:p>
    <w:p w:rsidR="00DC4CAD" w:rsidRPr="003C2496" w:rsidRDefault="00DC4CAD" w:rsidP="007A6CFA">
      <w:pPr>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И</w:t>
      </w:r>
      <w:r>
        <w:rPr>
          <w:rFonts w:ascii="Times New Roman" w:hAnsi="Times New Roman"/>
          <w:color w:val="000000"/>
          <w:sz w:val="24"/>
          <w:szCs w:val="28"/>
        </w:rPr>
        <w:t>з</w:t>
      </w:r>
      <w:r w:rsidRPr="003C2496">
        <w:rPr>
          <w:rFonts w:ascii="Times New Roman" w:hAnsi="Times New Roman"/>
          <w:color w:val="000000"/>
          <w:sz w:val="24"/>
          <w:szCs w:val="28"/>
        </w:rPr>
        <w:t xml:space="preserve"> природного материала.</w:t>
      </w:r>
    </w:p>
    <w:p w:rsidR="00DC4CAD" w:rsidRPr="003C2496" w:rsidRDefault="00DC4CAD" w:rsidP="007A6CFA">
      <w:pPr>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Из промышленных отходов.</w:t>
      </w:r>
    </w:p>
    <w:p w:rsidR="00DC4CAD" w:rsidRPr="003C2496" w:rsidRDefault="00DC4CAD" w:rsidP="007A6CFA">
      <w:pPr>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Из деталей конструкторов.</w:t>
      </w:r>
    </w:p>
    <w:p w:rsidR="00DC4CAD" w:rsidRPr="003C2496" w:rsidRDefault="00DC4CAD" w:rsidP="007A6CFA">
      <w:pPr>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Из крупно- габаритных модулей.</w:t>
      </w:r>
    </w:p>
    <w:p w:rsidR="00DC4CAD" w:rsidRPr="003C2496" w:rsidRDefault="00DC4CAD" w:rsidP="007A6CFA">
      <w:pPr>
        <w:numPr>
          <w:ilvl w:val="0"/>
          <w:numId w:val="40"/>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Практическое и компьютерное.</w:t>
      </w:r>
    </w:p>
    <w:p w:rsidR="00DC4CAD" w:rsidRPr="003C2496" w:rsidRDefault="00DC4CAD" w:rsidP="00DC4CAD">
      <w:pPr>
        <w:shd w:val="clear" w:color="auto" w:fill="FFFFFF"/>
        <w:autoSpaceDE w:val="0"/>
        <w:autoSpaceDN w:val="0"/>
        <w:adjustRightInd w:val="0"/>
        <w:spacing w:after="0" w:line="240" w:lineRule="auto"/>
        <w:jc w:val="both"/>
        <w:rPr>
          <w:rFonts w:ascii="Times New Roman" w:hAnsi="Times New Roman"/>
          <w:b/>
          <w:bCs/>
          <w:color w:val="000000"/>
          <w:sz w:val="24"/>
          <w:szCs w:val="28"/>
        </w:rPr>
      </w:pPr>
      <w:r w:rsidRPr="003C2496">
        <w:rPr>
          <w:rFonts w:ascii="Times New Roman" w:hAnsi="Times New Roman"/>
          <w:b/>
          <w:bCs/>
          <w:color w:val="000000"/>
          <w:sz w:val="24"/>
          <w:szCs w:val="28"/>
        </w:rPr>
        <w:t>Формы организации обучения конструированию:</w:t>
      </w:r>
    </w:p>
    <w:p w:rsidR="00DC4CAD" w:rsidRPr="00862D95" w:rsidRDefault="00DC4CAD" w:rsidP="007A6CFA">
      <w:pPr>
        <w:pStyle w:val="a5"/>
        <w:numPr>
          <w:ilvl w:val="0"/>
          <w:numId w:val="41"/>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862D95">
        <w:rPr>
          <w:rFonts w:ascii="Times New Roman" w:hAnsi="Times New Roman"/>
          <w:color w:val="000000"/>
          <w:sz w:val="24"/>
          <w:szCs w:val="28"/>
        </w:rPr>
        <w:t>Конструирование по модели.</w:t>
      </w:r>
    </w:p>
    <w:p w:rsidR="00DC4CAD" w:rsidRPr="003C2496" w:rsidRDefault="00DC4CAD" w:rsidP="007A6CFA">
      <w:pPr>
        <w:numPr>
          <w:ilvl w:val="0"/>
          <w:numId w:val="41"/>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Конструирование по условиям.</w:t>
      </w:r>
    </w:p>
    <w:p w:rsidR="00DC4CAD" w:rsidRPr="003C2496" w:rsidRDefault="00DC4CAD" w:rsidP="007A6CFA">
      <w:pPr>
        <w:numPr>
          <w:ilvl w:val="0"/>
          <w:numId w:val="41"/>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Конструирование по образцу.</w:t>
      </w:r>
    </w:p>
    <w:p w:rsidR="00DC4CAD" w:rsidRPr="003C2496" w:rsidRDefault="00DC4CAD" w:rsidP="007A6CFA">
      <w:pPr>
        <w:numPr>
          <w:ilvl w:val="0"/>
          <w:numId w:val="41"/>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Конструирование по замыслу.</w:t>
      </w:r>
    </w:p>
    <w:p w:rsidR="00DC4CAD" w:rsidRPr="003C2496" w:rsidRDefault="00DC4CAD" w:rsidP="007A6CFA">
      <w:pPr>
        <w:numPr>
          <w:ilvl w:val="0"/>
          <w:numId w:val="41"/>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 xml:space="preserve">Конструирование по теме. </w:t>
      </w:r>
    </w:p>
    <w:p w:rsidR="00DC4CAD" w:rsidRPr="003C2496" w:rsidRDefault="00DC4CAD" w:rsidP="007A6CFA">
      <w:pPr>
        <w:numPr>
          <w:ilvl w:val="0"/>
          <w:numId w:val="41"/>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Каркасное конструирование.</w:t>
      </w:r>
    </w:p>
    <w:p w:rsidR="00DC4CAD" w:rsidRPr="003C2496" w:rsidRDefault="00DC4CAD" w:rsidP="007A6CFA">
      <w:pPr>
        <w:numPr>
          <w:ilvl w:val="0"/>
          <w:numId w:val="41"/>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Конструирование по чертежам и схемам.</w:t>
      </w:r>
    </w:p>
    <w:p w:rsidR="00DC4CAD" w:rsidRPr="003C2496" w:rsidRDefault="00DC4CAD" w:rsidP="00DC4CAD">
      <w:pPr>
        <w:shd w:val="clear" w:color="auto" w:fill="FFFFFF"/>
        <w:autoSpaceDE w:val="0"/>
        <w:autoSpaceDN w:val="0"/>
        <w:adjustRightInd w:val="0"/>
        <w:spacing w:after="0" w:line="240" w:lineRule="auto"/>
        <w:jc w:val="both"/>
        <w:rPr>
          <w:rFonts w:ascii="Times New Roman" w:hAnsi="Times New Roman"/>
          <w:b/>
          <w:bCs/>
          <w:color w:val="000000"/>
          <w:sz w:val="24"/>
          <w:szCs w:val="28"/>
        </w:rPr>
      </w:pPr>
      <w:r w:rsidRPr="003C2496">
        <w:rPr>
          <w:rFonts w:ascii="Times New Roman" w:hAnsi="Times New Roman"/>
          <w:b/>
          <w:bCs/>
          <w:color w:val="000000"/>
          <w:sz w:val="24"/>
          <w:szCs w:val="28"/>
        </w:rPr>
        <w:t>Взаимосвязь конструирования и игры:</w:t>
      </w:r>
    </w:p>
    <w:p w:rsidR="00DC4CAD" w:rsidRPr="003C2496" w:rsidRDefault="00DC4CAD" w:rsidP="007A6CFA">
      <w:pPr>
        <w:numPr>
          <w:ilvl w:val="0"/>
          <w:numId w:val="42"/>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Ранний возраст: конструирование слито с игрой.</w:t>
      </w:r>
    </w:p>
    <w:p w:rsidR="00DC4CAD" w:rsidRPr="003C2496" w:rsidRDefault="00DC4CAD" w:rsidP="007A6CFA">
      <w:pPr>
        <w:numPr>
          <w:ilvl w:val="0"/>
          <w:numId w:val="42"/>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DC4CAD" w:rsidRPr="003C2496" w:rsidRDefault="00DC4CAD" w:rsidP="007A6CFA">
      <w:pPr>
        <w:numPr>
          <w:ilvl w:val="0"/>
          <w:numId w:val="42"/>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3C2496">
        <w:rPr>
          <w:rFonts w:ascii="Times New Roman" w:hAnsi="Times New Roman"/>
          <w:color w:val="000000"/>
          <w:sz w:val="24"/>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DC4CAD" w:rsidRPr="000120F8" w:rsidRDefault="00DC4CAD" w:rsidP="00DC4CAD">
      <w:pPr>
        <w:shd w:val="clear" w:color="auto" w:fill="FFFFFF"/>
        <w:autoSpaceDE w:val="0"/>
        <w:autoSpaceDN w:val="0"/>
        <w:adjustRightInd w:val="0"/>
        <w:spacing w:after="0" w:line="240" w:lineRule="auto"/>
        <w:jc w:val="both"/>
        <w:rPr>
          <w:rFonts w:ascii="Times New Roman" w:hAnsi="Times New Roman"/>
          <w:sz w:val="24"/>
          <w:szCs w:val="28"/>
        </w:rPr>
      </w:pPr>
    </w:p>
    <w:p w:rsidR="00DC4CAD" w:rsidRPr="00C94790" w:rsidRDefault="00DC4CAD" w:rsidP="007A6CFA">
      <w:pPr>
        <w:pStyle w:val="a5"/>
        <w:numPr>
          <w:ilvl w:val="2"/>
          <w:numId w:val="36"/>
        </w:numPr>
        <w:shd w:val="clear" w:color="auto" w:fill="FFFFFF"/>
        <w:spacing w:after="0" w:line="240" w:lineRule="auto"/>
        <w:ind w:left="0" w:firstLine="0"/>
        <w:jc w:val="both"/>
        <w:rPr>
          <w:rFonts w:ascii="Times New Roman" w:hAnsi="Times New Roman"/>
          <w:b/>
          <w:sz w:val="24"/>
          <w:szCs w:val="24"/>
        </w:rPr>
      </w:pPr>
      <w:r w:rsidRPr="00C94790">
        <w:rPr>
          <w:rFonts w:ascii="Times New Roman" w:hAnsi="Times New Roman"/>
          <w:b/>
          <w:sz w:val="24"/>
          <w:szCs w:val="24"/>
        </w:rPr>
        <w:t>Ознакомление с окружающим миром.</w:t>
      </w:r>
    </w:p>
    <w:p w:rsidR="00DC4CAD" w:rsidRDefault="00DC4CAD" w:rsidP="00DC4CAD">
      <w:pPr>
        <w:shd w:val="clear" w:color="auto" w:fill="FFFFFF"/>
        <w:spacing w:after="0" w:line="240" w:lineRule="auto"/>
        <w:jc w:val="both"/>
        <w:rPr>
          <w:rFonts w:ascii="Times New Roman" w:hAnsi="Times New Roman"/>
          <w:b/>
          <w:sz w:val="24"/>
          <w:szCs w:val="24"/>
        </w:rPr>
      </w:pPr>
      <w:r w:rsidRPr="00C94790">
        <w:rPr>
          <w:rFonts w:ascii="Times New Roman" w:hAnsi="Times New Roman"/>
          <w:b/>
          <w:sz w:val="24"/>
          <w:szCs w:val="24"/>
        </w:rPr>
        <w:t>Предметное окружение</w:t>
      </w:r>
    </w:p>
    <w:p w:rsidR="00DC4CAD" w:rsidRPr="00EE2075"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lastRenderedPageBreak/>
        <w:t xml:space="preserve">2 – 3 года. </w:t>
      </w:r>
      <w:r w:rsidRPr="00EE2075">
        <w:rPr>
          <w:rFonts w:ascii="Times New Roman" w:hAnsi="Times New Roman"/>
          <w:sz w:val="24"/>
          <w:szCs w:val="24"/>
        </w:rPr>
        <w:t>Продолжать знакомить детей с названиями</w:t>
      </w:r>
      <w:r>
        <w:rPr>
          <w:rFonts w:ascii="Times New Roman" w:hAnsi="Times New Roman"/>
          <w:sz w:val="24"/>
          <w:szCs w:val="24"/>
        </w:rPr>
        <w:t xml:space="preserve"> </w:t>
      </w:r>
      <w:r w:rsidRPr="00EE2075">
        <w:rPr>
          <w:rFonts w:ascii="Times New Roman" w:hAnsi="Times New Roman"/>
          <w:sz w:val="24"/>
          <w:szCs w:val="24"/>
        </w:rPr>
        <w:t>предметов ближайшего окружения: игрушки, посуда, одежда, обувь,</w:t>
      </w:r>
      <w:r>
        <w:rPr>
          <w:rFonts w:ascii="Times New Roman" w:hAnsi="Times New Roman"/>
          <w:sz w:val="24"/>
          <w:szCs w:val="24"/>
        </w:rPr>
        <w:t xml:space="preserve"> </w:t>
      </w:r>
      <w:r w:rsidRPr="00EE2075">
        <w:rPr>
          <w:rFonts w:ascii="Times New Roman" w:hAnsi="Times New Roman"/>
          <w:sz w:val="24"/>
          <w:szCs w:val="24"/>
        </w:rPr>
        <w:t>мебель, транспортные средства.</w:t>
      </w:r>
      <w:r>
        <w:rPr>
          <w:rFonts w:ascii="Times New Roman" w:hAnsi="Times New Roman"/>
          <w:sz w:val="24"/>
          <w:szCs w:val="24"/>
        </w:rPr>
        <w:t xml:space="preserve"> </w:t>
      </w:r>
      <w:r w:rsidRPr="00EE2075">
        <w:rPr>
          <w:rFonts w:ascii="Times New Roman" w:hAnsi="Times New Roman"/>
          <w:sz w:val="24"/>
          <w:szCs w:val="24"/>
        </w:rPr>
        <w:t>Учить детей называть цвет, величину предметов, материал, из</w:t>
      </w:r>
      <w:r>
        <w:rPr>
          <w:rFonts w:ascii="Times New Roman" w:hAnsi="Times New Roman"/>
          <w:sz w:val="24"/>
          <w:szCs w:val="24"/>
        </w:rPr>
        <w:t xml:space="preserve"> </w:t>
      </w:r>
      <w:r w:rsidRPr="00EE2075">
        <w:rPr>
          <w:rFonts w:ascii="Times New Roman" w:hAnsi="Times New Roman"/>
          <w:sz w:val="24"/>
          <w:szCs w:val="24"/>
        </w:rPr>
        <w:t>которого они сделаны (бумага, дерево, ткань, глина); сравнивать</w:t>
      </w:r>
      <w:r>
        <w:rPr>
          <w:rFonts w:ascii="Times New Roman" w:hAnsi="Times New Roman"/>
          <w:sz w:val="24"/>
          <w:szCs w:val="24"/>
        </w:rPr>
        <w:t xml:space="preserve"> </w:t>
      </w:r>
      <w:r w:rsidRPr="00EE2075">
        <w:rPr>
          <w:rFonts w:ascii="Times New Roman" w:hAnsi="Times New Roman"/>
          <w:sz w:val="24"/>
          <w:szCs w:val="24"/>
        </w:rPr>
        <w:t>знакомые предметы (разные шапки, варежки, обувь и т. п.), подбирать предметы по тождеству (найди такой же носок, подбери пару</w:t>
      </w:r>
    </w:p>
    <w:p w:rsidR="00DC4CAD" w:rsidRDefault="00DC4CAD" w:rsidP="00DC4CAD">
      <w:pPr>
        <w:shd w:val="clear" w:color="auto" w:fill="FFFFFF"/>
        <w:spacing w:after="0" w:line="240" w:lineRule="auto"/>
        <w:jc w:val="both"/>
        <w:rPr>
          <w:rFonts w:ascii="Times New Roman" w:hAnsi="Times New Roman"/>
          <w:sz w:val="24"/>
          <w:szCs w:val="24"/>
        </w:rPr>
      </w:pPr>
      <w:r w:rsidRPr="00EE2075">
        <w:rPr>
          <w:rFonts w:ascii="Times New Roman" w:hAnsi="Times New Roman"/>
          <w:sz w:val="24"/>
          <w:szCs w:val="24"/>
        </w:rPr>
        <w:t>к варежке), группировать их по способу использования (из чашки</w:t>
      </w:r>
      <w:r>
        <w:rPr>
          <w:rFonts w:ascii="Times New Roman" w:hAnsi="Times New Roman"/>
          <w:sz w:val="24"/>
          <w:szCs w:val="24"/>
        </w:rPr>
        <w:t xml:space="preserve"> </w:t>
      </w:r>
      <w:r w:rsidRPr="00EE2075">
        <w:rPr>
          <w:rFonts w:ascii="Times New Roman" w:hAnsi="Times New Roman"/>
          <w:sz w:val="24"/>
          <w:szCs w:val="24"/>
        </w:rPr>
        <w:t>и стакана пьют, на кресле и стуле сидят и т. д.), выбирать объекты</w:t>
      </w:r>
      <w:r>
        <w:rPr>
          <w:rFonts w:ascii="Times New Roman" w:hAnsi="Times New Roman"/>
          <w:sz w:val="24"/>
          <w:szCs w:val="24"/>
        </w:rPr>
        <w:t xml:space="preserve"> </w:t>
      </w:r>
      <w:r w:rsidRPr="00EE2075">
        <w:rPr>
          <w:rFonts w:ascii="Times New Roman" w:hAnsi="Times New Roman"/>
          <w:sz w:val="24"/>
          <w:szCs w:val="24"/>
        </w:rPr>
        <w:t>по заданным признакам (все красное, все круглое и т. д.).</w:t>
      </w:r>
    </w:p>
    <w:p w:rsidR="00DC4CAD" w:rsidRDefault="00DC4CAD" w:rsidP="00DC4CAD">
      <w:pPr>
        <w:shd w:val="clear" w:color="auto" w:fill="FFFFFF"/>
        <w:spacing w:after="0" w:line="240" w:lineRule="auto"/>
        <w:jc w:val="both"/>
        <w:rPr>
          <w:rFonts w:ascii="Times New Roman" w:hAnsi="Times New Roman"/>
          <w:sz w:val="24"/>
          <w:szCs w:val="24"/>
        </w:rPr>
      </w:pPr>
      <w:r w:rsidRPr="00E669C4">
        <w:rPr>
          <w:rFonts w:ascii="Times New Roman" w:hAnsi="Times New Roman"/>
          <w:b/>
          <w:sz w:val="24"/>
          <w:szCs w:val="24"/>
        </w:rPr>
        <w:t>3 – 4 года</w:t>
      </w:r>
      <w:r>
        <w:rPr>
          <w:rFonts w:ascii="Times New Roman" w:hAnsi="Times New Roman"/>
          <w:sz w:val="24"/>
          <w:szCs w:val="24"/>
        </w:rPr>
        <w:t xml:space="preserve">. </w:t>
      </w:r>
      <w:r w:rsidRPr="00E669C4">
        <w:rPr>
          <w:rFonts w:ascii="Times New Roman" w:hAnsi="Times New Roman"/>
          <w:sz w:val="24"/>
          <w:szCs w:val="24"/>
        </w:rPr>
        <w:t>Продолжать знакомить детей с предметами</w:t>
      </w:r>
      <w:r>
        <w:rPr>
          <w:rFonts w:ascii="Times New Roman" w:hAnsi="Times New Roman"/>
          <w:sz w:val="24"/>
          <w:szCs w:val="24"/>
        </w:rPr>
        <w:t xml:space="preserve"> </w:t>
      </w:r>
      <w:r w:rsidRPr="00E669C4">
        <w:rPr>
          <w:rFonts w:ascii="Times New Roman" w:hAnsi="Times New Roman"/>
          <w:sz w:val="24"/>
          <w:szCs w:val="24"/>
        </w:rPr>
        <w:t>ближайшего окружения (игрушки, предметы домашнего обихода,</w:t>
      </w:r>
      <w:r>
        <w:rPr>
          <w:rFonts w:ascii="Times New Roman" w:hAnsi="Times New Roman"/>
          <w:sz w:val="24"/>
          <w:szCs w:val="24"/>
        </w:rPr>
        <w:t xml:space="preserve"> </w:t>
      </w:r>
      <w:r w:rsidRPr="00E669C4">
        <w:rPr>
          <w:rFonts w:ascii="Times New Roman" w:hAnsi="Times New Roman"/>
          <w:sz w:val="24"/>
          <w:szCs w:val="24"/>
        </w:rPr>
        <w:t>виды транспорта), их функциями и назначением.</w:t>
      </w:r>
      <w:r>
        <w:rPr>
          <w:rFonts w:ascii="Times New Roman" w:hAnsi="Times New Roman"/>
          <w:sz w:val="24"/>
          <w:szCs w:val="24"/>
        </w:rPr>
        <w:t xml:space="preserve"> </w:t>
      </w:r>
      <w:r w:rsidRPr="00E669C4">
        <w:rPr>
          <w:rFonts w:ascii="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w:t>
      </w:r>
      <w:r>
        <w:rPr>
          <w:rFonts w:ascii="Times New Roman" w:hAnsi="Times New Roman"/>
          <w:sz w:val="24"/>
          <w:szCs w:val="24"/>
        </w:rPr>
        <w:t xml:space="preserve"> </w:t>
      </w:r>
      <w:r w:rsidRPr="00E669C4">
        <w:rPr>
          <w:rFonts w:ascii="Times New Roman" w:hAnsi="Times New Roman"/>
          <w:sz w:val="24"/>
          <w:szCs w:val="24"/>
        </w:rPr>
        <w:t>строением и функцией. Понимать, что отсутствие какой-то части нарушает предмет, возможность его использования.</w:t>
      </w:r>
      <w:r>
        <w:rPr>
          <w:rFonts w:ascii="Times New Roman" w:hAnsi="Times New Roman"/>
          <w:sz w:val="24"/>
          <w:szCs w:val="24"/>
        </w:rPr>
        <w:t xml:space="preserve"> </w:t>
      </w:r>
      <w:r w:rsidRPr="00E669C4">
        <w:rPr>
          <w:rFonts w:ascii="Times New Roman" w:hAnsi="Times New Roman"/>
          <w:sz w:val="24"/>
          <w:szCs w:val="24"/>
        </w:rP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w:t>
      </w:r>
      <w:r>
        <w:rPr>
          <w:rFonts w:ascii="Times New Roman" w:hAnsi="Times New Roman"/>
          <w:sz w:val="24"/>
          <w:szCs w:val="24"/>
        </w:rPr>
        <w:t xml:space="preserve"> </w:t>
      </w:r>
      <w:r w:rsidRPr="00E669C4">
        <w:rPr>
          <w:rFonts w:ascii="Times New Roman" w:hAnsi="Times New Roman"/>
          <w:sz w:val="24"/>
          <w:szCs w:val="24"/>
        </w:rPr>
        <w:t>опыты (тонет — не тонет, рвется — не рвется). Предлагать группировать (чайная, столовая, кухонная посуда) и классифицировать</w:t>
      </w:r>
      <w:r>
        <w:rPr>
          <w:rFonts w:ascii="Times New Roman" w:hAnsi="Times New Roman"/>
          <w:sz w:val="24"/>
          <w:szCs w:val="24"/>
        </w:rPr>
        <w:t xml:space="preserve"> </w:t>
      </w:r>
      <w:r w:rsidRPr="00E669C4">
        <w:rPr>
          <w:rFonts w:ascii="Times New Roman" w:hAnsi="Times New Roman"/>
          <w:sz w:val="24"/>
          <w:szCs w:val="24"/>
        </w:rPr>
        <w:t>(посуда — одежда) хорошо знакомые предметы.</w:t>
      </w:r>
      <w:r>
        <w:rPr>
          <w:rFonts w:ascii="Times New Roman" w:hAnsi="Times New Roman"/>
          <w:sz w:val="24"/>
          <w:szCs w:val="24"/>
        </w:rPr>
        <w:t xml:space="preserve"> </w:t>
      </w:r>
      <w:r w:rsidRPr="00E669C4">
        <w:rPr>
          <w:rFonts w:ascii="Times New Roman" w:hAnsi="Times New Roman"/>
          <w:sz w:val="24"/>
          <w:szCs w:val="24"/>
        </w:rPr>
        <w:t>Рассказывать о том, что одни предметы сделаны руками человека</w:t>
      </w:r>
      <w:r>
        <w:rPr>
          <w:rFonts w:ascii="Times New Roman" w:hAnsi="Times New Roman"/>
          <w:sz w:val="24"/>
          <w:szCs w:val="24"/>
        </w:rPr>
        <w:t xml:space="preserve"> </w:t>
      </w:r>
      <w:r w:rsidRPr="00E669C4">
        <w:rPr>
          <w:rFonts w:ascii="Times New Roman" w:hAnsi="Times New Roman"/>
          <w:sz w:val="24"/>
          <w:szCs w:val="24"/>
        </w:rPr>
        <w:t>(посуда, мебель и т. п.), другие созданы природой (камень, шишки).</w:t>
      </w:r>
      <w:r>
        <w:rPr>
          <w:rFonts w:ascii="Times New Roman" w:hAnsi="Times New Roman"/>
          <w:sz w:val="24"/>
          <w:szCs w:val="24"/>
        </w:rPr>
        <w:t xml:space="preserve"> </w:t>
      </w:r>
      <w:r w:rsidRPr="00E669C4">
        <w:rPr>
          <w:rFonts w:ascii="Times New Roman" w:hAnsi="Times New Roman"/>
          <w:sz w:val="24"/>
          <w:szCs w:val="24"/>
        </w:rPr>
        <w:t>Формировать понимание того, что человек создает предметы, необходимые для его жизни и жизни других людей (мебель, одежда, обувь,</w:t>
      </w:r>
      <w:r>
        <w:rPr>
          <w:rFonts w:ascii="Times New Roman" w:hAnsi="Times New Roman"/>
          <w:sz w:val="24"/>
          <w:szCs w:val="24"/>
        </w:rPr>
        <w:t xml:space="preserve"> </w:t>
      </w:r>
      <w:r w:rsidRPr="00E669C4">
        <w:rPr>
          <w:rFonts w:ascii="Times New Roman" w:hAnsi="Times New Roman"/>
          <w:sz w:val="24"/>
          <w:szCs w:val="24"/>
        </w:rPr>
        <w:t>посуда, игрушки и т. д.).</w:t>
      </w:r>
    </w:p>
    <w:p w:rsidR="00DC4CAD" w:rsidRDefault="00DC4CAD" w:rsidP="00DC4CAD">
      <w:pPr>
        <w:shd w:val="clear" w:color="auto" w:fill="FFFFFF"/>
        <w:spacing w:after="0" w:line="240" w:lineRule="auto"/>
        <w:jc w:val="both"/>
        <w:rPr>
          <w:rFonts w:ascii="Times New Roman" w:hAnsi="Times New Roman"/>
          <w:sz w:val="24"/>
          <w:szCs w:val="24"/>
        </w:rPr>
      </w:pPr>
      <w:r w:rsidRPr="002E401E">
        <w:rPr>
          <w:rFonts w:ascii="Times New Roman" w:hAnsi="Times New Roman"/>
          <w:b/>
          <w:sz w:val="24"/>
          <w:szCs w:val="24"/>
        </w:rPr>
        <w:t>4 – 5 лет</w:t>
      </w:r>
      <w:r>
        <w:rPr>
          <w:rFonts w:ascii="Times New Roman" w:hAnsi="Times New Roman"/>
          <w:sz w:val="24"/>
          <w:szCs w:val="24"/>
        </w:rPr>
        <w:t xml:space="preserve">. </w:t>
      </w:r>
      <w:r w:rsidRPr="002E401E">
        <w:rPr>
          <w:rFonts w:ascii="Times New Roman" w:hAnsi="Times New Roman"/>
          <w:sz w:val="24"/>
          <w:szCs w:val="24"/>
        </w:rPr>
        <w:t>Продолжать знакомить детей с миром предметов, необходимых для разных видов деятельности: труда, рисования,</w:t>
      </w:r>
      <w:r>
        <w:rPr>
          <w:rFonts w:ascii="Times New Roman" w:hAnsi="Times New Roman"/>
          <w:sz w:val="24"/>
          <w:szCs w:val="24"/>
        </w:rPr>
        <w:t xml:space="preserve"> </w:t>
      </w:r>
      <w:r w:rsidRPr="002E401E">
        <w:rPr>
          <w:rFonts w:ascii="Times New Roman" w:hAnsi="Times New Roman"/>
          <w:sz w:val="24"/>
          <w:szCs w:val="24"/>
        </w:rPr>
        <w:t>игры и т. д. Уточнять и активизировать в их речи названия и назначение предметов ближайшего окружения.</w:t>
      </w:r>
      <w:r>
        <w:rPr>
          <w:rFonts w:ascii="Times New Roman" w:hAnsi="Times New Roman"/>
          <w:sz w:val="24"/>
          <w:szCs w:val="24"/>
        </w:rPr>
        <w:t xml:space="preserve"> </w:t>
      </w:r>
      <w:r w:rsidRPr="002E401E">
        <w:rPr>
          <w:rFonts w:ascii="Times New Roman" w:hAnsi="Times New Roman"/>
          <w:sz w:val="24"/>
          <w:szCs w:val="24"/>
        </w:rPr>
        <w:t>Создавать условия, необходимые для того, чтобы дети пятого года</w:t>
      </w:r>
      <w:r>
        <w:rPr>
          <w:rFonts w:ascii="Times New Roman" w:hAnsi="Times New Roman"/>
          <w:sz w:val="24"/>
          <w:szCs w:val="24"/>
        </w:rPr>
        <w:t xml:space="preserve"> </w:t>
      </w:r>
      <w:r w:rsidRPr="002E401E">
        <w:rPr>
          <w:rFonts w:ascii="Times New Roman" w:hAnsi="Times New Roman"/>
          <w:sz w:val="24"/>
          <w:szCs w:val="24"/>
        </w:rPr>
        <w:t>жизни могли «шагнуть» за пределы уже освоенного окружения</w:t>
      </w:r>
      <w:r>
        <w:rPr>
          <w:rFonts w:ascii="Times New Roman" w:hAnsi="Times New Roman"/>
          <w:sz w:val="24"/>
          <w:szCs w:val="24"/>
        </w:rPr>
        <w:t xml:space="preserve"> </w:t>
      </w:r>
      <w:r w:rsidRPr="002E401E">
        <w:rPr>
          <w:rFonts w:ascii="Times New Roman" w:hAnsi="Times New Roman"/>
          <w:sz w:val="24"/>
          <w:szCs w:val="24"/>
        </w:rPr>
        <w:t>и начать интересоваться «всем на свете». Рассказывать об объектах,</w:t>
      </w:r>
      <w:r>
        <w:rPr>
          <w:rFonts w:ascii="Times New Roman" w:hAnsi="Times New Roman"/>
          <w:sz w:val="24"/>
          <w:szCs w:val="24"/>
        </w:rPr>
        <w:t xml:space="preserve"> </w:t>
      </w:r>
      <w:r w:rsidRPr="002E401E">
        <w:rPr>
          <w:rFonts w:ascii="Times New Roman" w:hAnsi="Times New Roman"/>
          <w:sz w:val="24"/>
          <w:szCs w:val="24"/>
        </w:rPr>
        <w:t>заинтересовавших детей при рассматривании картин, рисунков</w:t>
      </w:r>
      <w:r>
        <w:rPr>
          <w:rFonts w:ascii="Times New Roman" w:hAnsi="Times New Roman"/>
          <w:sz w:val="24"/>
          <w:szCs w:val="24"/>
        </w:rPr>
        <w:t xml:space="preserve"> </w:t>
      </w:r>
      <w:r w:rsidRPr="002E401E">
        <w:rPr>
          <w:rFonts w:ascii="Times New Roman" w:hAnsi="Times New Roman"/>
          <w:sz w:val="24"/>
          <w:szCs w:val="24"/>
        </w:rPr>
        <w:t>в книгах, а также в телепередачах и т. п. Способствовать зарождению проектов и образовательных событий на темы, интересующие</w:t>
      </w:r>
      <w:r>
        <w:rPr>
          <w:rFonts w:ascii="Times New Roman" w:hAnsi="Times New Roman"/>
          <w:sz w:val="24"/>
          <w:szCs w:val="24"/>
        </w:rPr>
        <w:t xml:space="preserve"> </w:t>
      </w:r>
      <w:r w:rsidRPr="002E401E">
        <w:rPr>
          <w:rFonts w:ascii="Times New Roman" w:hAnsi="Times New Roman"/>
          <w:sz w:val="24"/>
          <w:szCs w:val="24"/>
        </w:rPr>
        <w:t>детей.</w:t>
      </w:r>
      <w:r>
        <w:rPr>
          <w:rFonts w:ascii="Times New Roman" w:hAnsi="Times New Roman"/>
          <w:sz w:val="24"/>
          <w:szCs w:val="24"/>
        </w:rPr>
        <w:t xml:space="preserve"> </w:t>
      </w:r>
      <w:r w:rsidRPr="002E401E">
        <w:rPr>
          <w:rFonts w:ascii="Times New Roman" w:hAnsi="Times New Roman"/>
          <w:sz w:val="24"/>
          <w:szCs w:val="24"/>
        </w:rPr>
        <w:t>Продолжать знакомить детей с признаками предметов, учить определять их цвет, форму, величину, вес. Рассказывать о материалах, из</w:t>
      </w:r>
      <w:r>
        <w:rPr>
          <w:rFonts w:ascii="Times New Roman" w:hAnsi="Times New Roman"/>
          <w:sz w:val="24"/>
          <w:szCs w:val="24"/>
        </w:rPr>
        <w:t xml:space="preserve"> </w:t>
      </w:r>
      <w:r w:rsidRPr="002E401E">
        <w:rPr>
          <w:rFonts w:ascii="Times New Roman" w:hAnsi="Times New Roman"/>
          <w:sz w:val="24"/>
          <w:szCs w:val="24"/>
        </w:rPr>
        <w:t>которых сделаны предметы (глина, бумага, ткань, металл, резина,</w:t>
      </w:r>
      <w:r>
        <w:rPr>
          <w:rFonts w:ascii="Times New Roman" w:hAnsi="Times New Roman"/>
          <w:sz w:val="24"/>
          <w:szCs w:val="24"/>
        </w:rPr>
        <w:t xml:space="preserve"> </w:t>
      </w:r>
      <w:r w:rsidRPr="002E401E">
        <w:rPr>
          <w:rFonts w:ascii="Times New Roman" w:hAnsi="Times New Roman"/>
          <w:sz w:val="24"/>
          <w:szCs w:val="24"/>
        </w:rPr>
        <w:t>пластмасса, стекло, фарфор), об их свойствах и качествах. Объяснять</w:t>
      </w:r>
      <w:r>
        <w:rPr>
          <w:rFonts w:ascii="Times New Roman" w:hAnsi="Times New Roman"/>
          <w:sz w:val="24"/>
          <w:szCs w:val="24"/>
        </w:rPr>
        <w:t xml:space="preserve"> </w:t>
      </w:r>
      <w:r w:rsidRPr="002E401E">
        <w:rPr>
          <w:rFonts w:ascii="Times New Roman" w:hAnsi="Times New Roman"/>
          <w:sz w:val="24"/>
          <w:szCs w:val="24"/>
        </w:rPr>
        <w:t>целесообразность изготовления предмета из определенного материала (корпус машин — из металла, шины — из резины и т. п.). Побуждать</w:t>
      </w:r>
      <w:r>
        <w:rPr>
          <w:rFonts w:ascii="Times New Roman" w:hAnsi="Times New Roman"/>
          <w:sz w:val="24"/>
          <w:szCs w:val="24"/>
        </w:rPr>
        <w:t xml:space="preserve"> </w:t>
      </w:r>
      <w:r w:rsidRPr="002E401E">
        <w:rPr>
          <w:rFonts w:ascii="Times New Roman" w:hAnsi="Times New Roman"/>
          <w:sz w:val="24"/>
          <w:szCs w:val="24"/>
        </w:rPr>
        <w:t>детей устанавливать связь между назначением и строением, назначением и материалом. Учить устанавливать причинно-следственные</w:t>
      </w:r>
      <w:r>
        <w:rPr>
          <w:rFonts w:ascii="Times New Roman" w:hAnsi="Times New Roman"/>
          <w:sz w:val="24"/>
          <w:szCs w:val="24"/>
        </w:rPr>
        <w:t xml:space="preserve"> </w:t>
      </w:r>
      <w:r w:rsidRPr="002E401E">
        <w:rPr>
          <w:rFonts w:ascii="Times New Roman" w:hAnsi="Times New Roman"/>
          <w:sz w:val="24"/>
          <w:szCs w:val="24"/>
        </w:rPr>
        <w:t>связи между предметом и его пользой (кресло удобнее для отдыха, чем</w:t>
      </w:r>
      <w:r>
        <w:rPr>
          <w:rFonts w:ascii="Times New Roman" w:hAnsi="Times New Roman"/>
          <w:sz w:val="24"/>
          <w:szCs w:val="24"/>
        </w:rPr>
        <w:t xml:space="preserve"> </w:t>
      </w:r>
      <w:r w:rsidRPr="002E401E">
        <w:rPr>
          <w:rFonts w:ascii="Times New Roman" w:hAnsi="Times New Roman"/>
          <w:sz w:val="24"/>
          <w:szCs w:val="24"/>
        </w:rPr>
        <w:t>стул и т. д.). Поощрять попытки детей узнавать, как и где сделана та</w:t>
      </w:r>
      <w:r>
        <w:rPr>
          <w:rFonts w:ascii="Times New Roman" w:hAnsi="Times New Roman"/>
          <w:sz w:val="24"/>
          <w:szCs w:val="24"/>
        </w:rPr>
        <w:t xml:space="preserve"> </w:t>
      </w:r>
      <w:r w:rsidRPr="002E401E">
        <w:rPr>
          <w:rFonts w:ascii="Times New Roman" w:hAnsi="Times New Roman"/>
          <w:sz w:val="24"/>
          <w:szCs w:val="24"/>
        </w:rPr>
        <w:t>или иная вещь. Вызывать интерес к истории создания предмета (прошлому и настоящему).</w:t>
      </w:r>
      <w:r>
        <w:rPr>
          <w:rFonts w:ascii="Times New Roman" w:hAnsi="Times New Roman"/>
          <w:sz w:val="24"/>
          <w:szCs w:val="24"/>
        </w:rPr>
        <w:t xml:space="preserve"> </w:t>
      </w:r>
      <w:r w:rsidRPr="002E401E">
        <w:rPr>
          <w:rFonts w:ascii="Times New Roman" w:hAnsi="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w:t>
      </w:r>
      <w:r>
        <w:rPr>
          <w:rFonts w:ascii="Times New Roman" w:hAnsi="Times New Roman"/>
          <w:sz w:val="24"/>
          <w:szCs w:val="24"/>
        </w:rPr>
        <w:t xml:space="preserve"> </w:t>
      </w:r>
      <w:r w:rsidRPr="002E401E">
        <w:rPr>
          <w:rFonts w:ascii="Times New Roman" w:hAnsi="Times New Roman"/>
          <w:sz w:val="24"/>
          <w:szCs w:val="24"/>
        </w:rPr>
        <w:t>самолет, теплоход и т. д.); о специальном транспорте (полицейская машина, пожарная машина, скорая помощь), знакомить с особенностями</w:t>
      </w:r>
      <w:r>
        <w:rPr>
          <w:rFonts w:ascii="Times New Roman" w:hAnsi="Times New Roman"/>
          <w:sz w:val="24"/>
          <w:szCs w:val="24"/>
        </w:rPr>
        <w:t xml:space="preserve"> </w:t>
      </w:r>
      <w:r w:rsidRPr="002E401E">
        <w:rPr>
          <w:rFonts w:ascii="Times New Roman" w:hAnsi="Times New Roman"/>
          <w:sz w:val="24"/>
          <w:szCs w:val="24"/>
        </w:rPr>
        <w:t>их внешнего вида и назначения.</w:t>
      </w:r>
    </w:p>
    <w:p w:rsidR="00DC4CAD" w:rsidRDefault="00DC4CAD" w:rsidP="00DC4CAD">
      <w:pPr>
        <w:shd w:val="clear" w:color="auto" w:fill="FFFFFF"/>
        <w:spacing w:after="0" w:line="240" w:lineRule="auto"/>
        <w:jc w:val="both"/>
        <w:rPr>
          <w:rFonts w:ascii="Times New Roman" w:hAnsi="Times New Roman"/>
          <w:sz w:val="24"/>
          <w:szCs w:val="24"/>
        </w:rPr>
      </w:pPr>
      <w:r w:rsidRPr="008B6860">
        <w:rPr>
          <w:rFonts w:ascii="Times New Roman" w:hAnsi="Times New Roman"/>
          <w:b/>
          <w:sz w:val="24"/>
          <w:szCs w:val="24"/>
        </w:rPr>
        <w:t>5 – 6 лет</w:t>
      </w:r>
      <w:r>
        <w:rPr>
          <w:rFonts w:ascii="Times New Roman" w:hAnsi="Times New Roman"/>
          <w:sz w:val="24"/>
          <w:szCs w:val="24"/>
        </w:rPr>
        <w:t xml:space="preserve">. </w:t>
      </w:r>
      <w:r w:rsidRPr="008B6860">
        <w:rPr>
          <w:rFonts w:ascii="Times New Roman" w:hAnsi="Times New Roman"/>
          <w:sz w:val="24"/>
          <w:szCs w:val="24"/>
        </w:rPr>
        <w:t>Продолжать обогащать представления детей</w:t>
      </w:r>
      <w:r>
        <w:rPr>
          <w:rFonts w:ascii="Times New Roman" w:hAnsi="Times New Roman"/>
          <w:sz w:val="24"/>
          <w:szCs w:val="24"/>
        </w:rPr>
        <w:t xml:space="preserve"> </w:t>
      </w:r>
      <w:r w:rsidRPr="008B6860">
        <w:rPr>
          <w:rFonts w:ascii="Times New Roman" w:hAnsi="Times New Roman"/>
          <w:sz w:val="24"/>
          <w:szCs w:val="24"/>
        </w:rPr>
        <w:t>о мире предметов. Объяснять назначение незнакомых предметов.</w:t>
      </w:r>
      <w:r>
        <w:rPr>
          <w:rFonts w:ascii="Times New Roman" w:hAnsi="Times New Roman"/>
          <w:sz w:val="24"/>
          <w:szCs w:val="24"/>
        </w:rPr>
        <w:t xml:space="preserve"> </w:t>
      </w:r>
      <w:r w:rsidRPr="008B6860">
        <w:rPr>
          <w:rFonts w:ascii="Times New Roman" w:hAnsi="Times New Roman"/>
          <w:sz w:val="24"/>
          <w:szCs w:val="24"/>
        </w:rPr>
        <w:t>Формировать представление о предметах, облегчающих труд человека в быту (кофемолка, миксер, мясорубка и др.), создающих комфорт</w:t>
      </w:r>
      <w:r>
        <w:rPr>
          <w:rFonts w:ascii="Times New Roman" w:hAnsi="Times New Roman"/>
          <w:sz w:val="24"/>
          <w:szCs w:val="24"/>
        </w:rPr>
        <w:t xml:space="preserve"> </w:t>
      </w:r>
      <w:r w:rsidRPr="008B6860">
        <w:rPr>
          <w:rFonts w:ascii="Times New Roman" w:hAnsi="Times New Roman"/>
          <w:sz w:val="24"/>
          <w:szCs w:val="24"/>
        </w:rPr>
        <w:t>(бра, картины, ковер и т. п.). Объяснять, что прочность и долговечность</w:t>
      </w:r>
      <w:r>
        <w:rPr>
          <w:rFonts w:ascii="Times New Roman" w:hAnsi="Times New Roman"/>
          <w:sz w:val="24"/>
          <w:szCs w:val="24"/>
        </w:rPr>
        <w:t xml:space="preserve"> </w:t>
      </w:r>
      <w:r w:rsidRPr="008B6860">
        <w:rPr>
          <w:rFonts w:ascii="Times New Roman" w:hAnsi="Times New Roman"/>
          <w:sz w:val="24"/>
          <w:szCs w:val="24"/>
        </w:rPr>
        <w:t>зависят от свойств и качеств материала, из которого сделан предмет.</w:t>
      </w:r>
      <w:r>
        <w:rPr>
          <w:rFonts w:ascii="Times New Roman" w:hAnsi="Times New Roman"/>
          <w:sz w:val="24"/>
          <w:szCs w:val="24"/>
        </w:rPr>
        <w:t xml:space="preserve"> </w:t>
      </w:r>
      <w:r w:rsidRPr="008B6860">
        <w:rPr>
          <w:rFonts w:ascii="Times New Roman" w:hAnsi="Times New Roman"/>
          <w:sz w:val="24"/>
          <w:szCs w:val="24"/>
        </w:rPr>
        <w:t>Развивать умение самостоятельно определять материалы, из которых</w:t>
      </w:r>
      <w:r>
        <w:rPr>
          <w:rFonts w:ascii="Times New Roman" w:hAnsi="Times New Roman"/>
          <w:sz w:val="24"/>
          <w:szCs w:val="24"/>
        </w:rPr>
        <w:t xml:space="preserve"> </w:t>
      </w:r>
      <w:r w:rsidRPr="008B6860">
        <w:rPr>
          <w:rFonts w:ascii="Times New Roman" w:hAnsi="Times New Roman"/>
          <w:sz w:val="24"/>
          <w:szCs w:val="24"/>
        </w:rPr>
        <w:t>изготовлены предметы, характеризовать свойства и качества предметов: структуру и температуру поверхности, твердость — мягкость,</w:t>
      </w:r>
      <w:r>
        <w:rPr>
          <w:rFonts w:ascii="Times New Roman" w:hAnsi="Times New Roman"/>
          <w:sz w:val="24"/>
          <w:szCs w:val="24"/>
        </w:rPr>
        <w:t xml:space="preserve"> </w:t>
      </w:r>
      <w:r w:rsidRPr="008B6860">
        <w:rPr>
          <w:rFonts w:ascii="Times New Roman" w:hAnsi="Times New Roman"/>
          <w:sz w:val="24"/>
          <w:szCs w:val="24"/>
        </w:rPr>
        <w:t>хрупкость — прочность, блеск, звонкость.</w:t>
      </w:r>
      <w:r>
        <w:rPr>
          <w:rFonts w:ascii="Times New Roman" w:hAnsi="Times New Roman"/>
          <w:sz w:val="24"/>
          <w:szCs w:val="24"/>
        </w:rPr>
        <w:t xml:space="preserve"> </w:t>
      </w:r>
      <w:r w:rsidRPr="008B6860">
        <w:rPr>
          <w:rFonts w:ascii="Times New Roman" w:hAnsi="Times New Roman"/>
          <w:sz w:val="24"/>
          <w:szCs w:val="24"/>
        </w:rPr>
        <w:t xml:space="preserve">Побуждать сравнивать предметы </w:t>
      </w:r>
      <w:r w:rsidRPr="008B6860">
        <w:rPr>
          <w:rFonts w:ascii="Times New Roman" w:hAnsi="Times New Roman"/>
          <w:sz w:val="24"/>
          <w:szCs w:val="24"/>
        </w:rPr>
        <w:lastRenderedPageBreak/>
        <w:t>(по назначению, цвету, форме, материалу), классифицировать их по различным признакам (посуда —</w:t>
      </w:r>
      <w:r>
        <w:rPr>
          <w:rFonts w:ascii="Times New Roman" w:hAnsi="Times New Roman"/>
          <w:sz w:val="24"/>
          <w:szCs w:val="24"/>
        </w:rPr>
        <w:t xml:space="preserve"> </w:t>
      </w:r>
      <w:r w:rsidRPr="008B6860">
        <w:rPr>
          <w:rFonts w:ascii="Times New Roman" w:hAnsi="Times New Roman"/>
          <w:sz w:val="24"/>
          <w:szCs w:val="24"/>
        </w:rPr>
        <w:t>фарфоровая, стеклянная, керамическая, пластмассовая).</w:t>
      </w:r>
      <w:r>
        <w:rPr>
          <w:rFonts w:ascii="Times New Roman" w:hAnsi="Times New Roman"/>
          <w:sz w:val="24"/>
          <w:szCs w:val="24"/>
        </w:rPr>
        <w:t xml:space="preserve"> </w:t>
      </w:r>
      <w:r w:rsidRPr="008B6860">
        <w:rPr>
          <w:rFonts w:ascii="Times New Roman" w:hAnsi="Times New Roman"/>
          <w:sz w:val="24"/>
          <w:szCs w:val="24"/>
        </w:rPr>
        <w:t>Рассказывать о том, что любая вещь создана трудом многих людей</w:t>
      </w:r>
      <w:r>
        <w:rPr>
          <w:rFonts w:ascii="Times New Roman" w:hAnsi="Times New Roman"/>
          <w:sz w:val="24"/>
          <w:szCs w:val="24"/>
        </w:rPr>
        <w:t xml:space="preserve"> </w:t>
      </w:r>
      <w:r w:rsidRPr="008B6860">
        <w:rPr>
          <w:rFonts w:ascii="Times New Roman" w:hAnsi="Times New Roman"/>
          <w:sz w:val="24"/>
          <w:szCs w:val="24"/>
        </w:rPr>
        <w:t>(Откуда пришел стол? Как получилась книжка? и т. п.). Объяснять, что</w:t>
      </w:r>
      <w:r>
        <w:rPr>
          <w:rFonts w:ascii="Times New Roman" w:hAnsi="Times New Roman"/>
          <w:sz w:val="24"/>
          <w:szCs w:val="24"/>
        </w:rPr>
        <w:t xml:space="preserve"> </w:t>
      </w:r>
      <w:r w:rsidRPr="008B6860">
        <w:rPr>
          <w:rFonts w:ascii="Times New Roman" w:hAnsi="Times New Roman"/>
          <w:sz w:val="24"/>
          <w:szCs w:val="24"/>
        </w:rPr>
        <w:t>предметы имеют прошлое, настоящее и будущее. Знакомить с некоторыми предметами прошлых времен, с тем «как жили наши предки».</w:t>
      </w:r>
    </w:p>
    <w:p w:rsidR="00DC4CAD" w:rsidRPr="00EB43B4" w:rsidRDefault="00DC4CAD" w:rsidP="00DC4CAD">
      <w:pPr>
        <w:shd w:val="clear" w:color="auto" w:fill="FFFFFF"/>
        <w:spacing w:after="0" w:line="240" w:lineRule="auto"/>
        <w:jc w:val="both"/>
        <w:rPr>
          <w:rFonts w:ascii="Times New Roman" w:hAnsi="Times New Roman"/>
          <w:sz w:val="24"/>
          <w:szCs w:val="24"/>
        </w:rPr>
      </w:pPr>
      <w:r w:rsidRPr="00EB43B4">
        <w:rPr>
          <w:rFonts w:ascii="Times New Roman" w:hAnsi="Times New Roman"/>
          <w:b/>
          <w:sz w:val="24"/>
          <w:szCs w:val="24"/>
        </w:rPr>
        <w:t>6 – 7 лет</w:t>
      </w:r>
      <w:r>
        <w:rPr>
          <w:rFonts w:ascii="Times New Roman" w:hAnsi="Times New Roman"/>
          <w:sz w:val="24"/>
          <w:szCs w:val="24"/>
        </w:rPr>
        <w:t xml:space="preserve">. </w:t>
      </w:r>
      <w:r w:rsidRPr="00EB43B4">
        <w:rPr>
          <w:rFonts w:ascii="Times New Roman" w:hAnsi="Times New Roman"/>
          <w:sz w:val="24"/>
          <w:szCs w:val="24"/>
        </w:rPr>
        <w:t>Продолжать расширять и уточнять представления детей о предметном мире. Обогащать представления о видах</w:t>
      </w:r>
      <w:r>
        <w:rPr>
          <w:rFonts w:ascii="Times New Roman" w:hAnsi="Times New Roman"/>
          <w:sz w:val="24"/>
          <w:szCs w:val="24"/>
        </w:rPr>
        <w:t xml:space="preserve"> </w:t>
      </w:r>
      <w:r w:rsidRPr="00EB43B4">
        <w:rPr>
          <w:rFonts w:ascii="Times New Roman" w:hAnsi="Times New Roman"/>
          <w:sz w:val="24"/>
          <w:szCs w:val="24"/>
        </w:rPr>
        <w:t>транспорта (наземный, подземный, воздушный, космический, водный). Формировать представления о предметах, облегчающих труд</w:t>
      </w:r>
      <w:r>
        <w:rPr>
          <w:rFonts w:ascii="Times New Roman" w:hAnsi="Times New Roman"/>
          <w:sz w:val="24"/>
          <w:szCs w:val="24"/>
        </w:rPr>
        <w:t xml:space="preserve"> </w:t>
      </w:r>
      <w:r w:rsidRPr="00EB43B4">
        <w:rPr>
          <w:rFonts w:ascii="Times New Roman" w:hAnsi="Times New Roman"/>
          <w:sz w:val="24"/>
          <w:szCs w:val="24"/>
        </w:rPr>
        <w:t>людей на производстве (компьютер, роботы, станки и т. д.); об объектах,</w:t>
      </w:r>
      <w:r>
        <w:rPr>
          <w:rFonts w:ascii="Times New Roman" w:hAnsi="Times New Roman"/>
          <w:sz w:val="24"/>
          <w:szCs w:val="24"/>
        </w:rPr>
        <w:t xml:space="preserve"> </w:t>
      </w:r>
      <w:r w:rsidRPr="00EB43B4">
        <w:rPr>
          <w:rFonts w:ascii="Times New Roman" w:hAnsi="Times New Roman"/>
          <w:sz w:val="24"/>
          <w:szCs w:val="24"/>
        </w:rPr>
        <w:t>создающих комфорт и уют в помещении и на улице. Побуждать детей</w:t>
      </w:r>
      <w:r>
        <w:rPr>
          <w:rFonts w:ascii="Times New Roman" w:hAnsi="Times New Roman"/>
          <w:sz w:val="24"/>
          <w:szCs w:val="24"/>
        </w:rPr>
        <w:t xml:space="preserve"> </w:t>
      </w:r>
      <w:r w:rsidRPr="00EB43B4">
        <w:rPr>
          <w:rFonts w:ascii="Times New Roman" w:hAnsi="Times New Roman"/>
          <w:sz w:val="24"/>
          <w:szCs w:val="24"/>
        </w:rPr>
        <w:t>к пониманию того, что человек изменяет предметы, совершенствует</w:t>
      </w:r>
      <w:r>
        <w:rPr>
          <w:rFonts w:ascii="Times New Roman" w:hAnsi="Times New Roman"/>
          <w:sz w:val="24"/>
          <w:szCs w:val="24"/>
        </w:rPr>
        <w:t xml:space="preserve"> </w:t>
      </w:r>
      <w:r w:rsidRPr="00EB43B4">
        <w:rPr>
          <w:rFonts w:ascii="Times New Roman" w:hAnsi="Times New Roman"/>
          <w:sz w:val="24"/>
          <w:szCs w:val="24"/>
        </w:rPr>
        <w:t>их для себя и других людей, делая жизнь более удобной и комфортной.</w:t>
      </w:r>
      <w:r>
        <w:rPr>
          <w:rFonts w:ascii="Times New Roman" w:hAnsi="Times New Roman"/>
          <w:sz w:val="24"/>
          <w:szCs w:val="24"/>
        </w:rPr>
        <w:t xml:space="preserve"> </w:t>
      </w:r>
      <w:r w:rsidRPr="00EB43B4">
        <w:rPr>
          <w:rFonts w:ascii="Times New Roman" w:hAnsi="Times New Roman"/>
          <w:sz w:val="24"/>
          <w:szCs w:val="24"/>
        </w:rPr>
        <w:t>Расширять представления детей об истории создания предметов.</w:t>
      </w:r>
      <w:r>
        <w:rPr>
          <w:rFonts w:ascii="Times New Roman" w:hAnsi="Times New Roman"/>
          <w:sz w:val="24"/>
          <w:szCs w:val="24"/>
        </w:rPr>
        <w:t xml:space="preserve"> </w:t>
      </w:r>
      <w:r w:rsidRPr="00EB43B4">
        <w:rPr>
          <w:rFonts w:ascii="Times New Roman" w:hAnsi="Times New Roman"/>
          <w:sz w:val="24"/>
          <w:szCs w:val="24"/>
        </w:rPr>
        <w:t>Вызывать чувство восхищения совершенством рукотворных предметов и объектов природы. Формировать понимание того, что человек</w:t>
      </w:r>
      <w:r>
        <w:rPr>
          <w:rFonts w:ascii="Times New Roman" w:hAnsi="Times New Roman"/>
          <w:sz w:val="24"/>
          <w:szCs w:val="24"/>
        </w:rPr>
        <w:t xml:space="preserve"> </w:t>
      </w:r>
      <w:r w:rsidRPr="00EB43B4">
        <w:rPr>
          <w:rFonts w:ascii="Times New Roman" w:hAnsi="Times New Roman"/>
          <w:sz w:val="24"/>
          <w:szCs w:val="24"/>
        </w:rPr>
        <w:t>создал себе сам все, что не дала ему природа (нет крыльев, он создал</w:t>
      </w:r>
      <w:r>
        <w:rPr>
          <w:rFonts w:ascii="Times New Roman" w:hAnsi="Times New Roman"/>
          <w:sz w:val="24"/>
          <w:szCs w:val="24"/>
        </w:rPr>
        <w:t xml:space="preserve"> </w:t>
      </w:r>
      <w:r w:rsidRPr="00EB43B4">
        <w:rPr>
          <w:rFonts w:ascii="Times New Roman" w:hAnsi="Times New Roman"/>
          <w:sz w:val="24"/>
          <w:szCs w:val="24"/>
        </w:rPr>
        <w:t>самолет; нет огромного роста, он создал кран, лестницу и т. п.). Способствовать восприятию предметного окружения как творения человеческой мысли.</w:t>
      </w:r>
    </w:p>
    <w:p w:rsidR="00DC4CAD" w:rsidRPr="00EE2075" w:rsidRDefault="00DC4CAD" w:rsidP="00DC4CAD">
      <w:pPr>
        <w:shd w:val="clear" w:color="auto" w:fill="FFFFFF"/>
        <w:spacing w:after="0" w:line="240" w:lineRule="auto"/>
        <w:jc w:val="both"/>
        <w:rPr>
          <w:rFonts w:ascii="Times New Roman" w:hAnsi="Times New Roman"/>
          <w:sz w:val="24"/>
          <w:szCs w:val="24"/>
        </w:rPr>
      </w:pPr>
      <w:r w:rsidRPr="00EB43B4">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w:t>
      </w:r>
      <w:r>
        <w:rPr>
          <w:rFonts w:ascii="Times New Roman" w:hAnsi="Times New Roman"/>
          <w:sz w:val="24"/>
          <w:szCs w:val="24"/>
        </w:rPr>
        <w:t xml:space="preserve"> </w:t>
      </w:r>
      <w:r w:rsidRPr="00EB43B4">
        <w:rPr>
          <w:rFonts w:ascii="Times New Roman" w:hAnsi="Times New Roman"/>
          <w:sz w:val="24"/>
          <w:szCs w:val="24"/>
        </w:rPr>
        <w:t>что материалы добывают и производят (дерево, металл, ткань).</w:t>
      </w:r>
    </w:p>
    <w:p w:rsidR="00DC4CAD" w:rsidRDefault="00DC4CAD" w:rsidP="00DC4CAD">
      <w:pPr>
        <w:shd w:val="clear" w:color="auto" w:fill="FFFFFF"/>
        <w:spacing w:after="0" w:line="240" w:lineRule="auto"/>
        <w:jc w:val="both"/>
        <w:rPr>
          <w:rFonts w:ascii="Times New Roman" w:hAnsi="Times New Roman"/>
          <w:b/>
          <w:sz w:val="24"/>
          <w:szCs w:val="24"/>
        </w:rPr>
      </w:pPr>
      <w:r w:rsidRPr="00C94790">
        <w:rPr>
          <w:rFonts w:ascii="Times New Roman" w:hAnsi="Times New Roman"/>
          <w:b/>
          <w:sz w:val="24"/>
          <w:szCs w:val="24"/>
        </w:rPr>
        <w:t>Природное окружение</w:t>
      </w:r>
      <w:r>
        <w:rPr>
          <w:rFonts w:ascii="Times New Roman" w:hAnsi="Times New Roman"/>
          <w:b/>
          <w:sz w:val="24"/>
          <w:szCs w:val="24"/>
        </w:rPr>
        <w:t>/ экологическое воспитание</w:t>
      </w:r>
    </w:p>
    <w:p w:rsidR="00DC4CAD" w:rsidRPr="00EE2075"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2 – 3 года. </w:t>
      </w:r>
      <w:r w:rsidRPr="00EE2075">
        <w:rPr>
          <w:rFonts w:ascii="Times New Roman" w:hAnsi="Times New Roman"/>
          <w:sz w:val="24"/>
          <w:szCs w:val="24"/>
        </w:rPr>
        <w:t>Экологическое воспитание. Создавать условия для формирования интереса детей к природе и природным</w:t>
      </w:r>
      <w:r>
        <w:rPr>
          <w:rFonts w:ascii="Times New Roman" w:hAnsi="Times New Roman"/>
          <w:sz w:val="24"/>
          <w:szCs w:val="24"/>
        </w:rPr>
        <w:t xml:space="preserve"> </w:t>
      </w:r>
      <w:r w:rsidRPr="00EE2075">
        <w:rPr>
          <w:rFonts w:ascii="Times New Roman" w:hAnsi="Times New Roman"/>
          <w:sz w:val="24"/>
          <w:szCs w:val="24"/>
        </w:rPr>
        <w:t>явлениям; поощрять любознательность детей при ознакомлении</w:t>
      </w:r>
      <w:r>
        <w:rPr>
          <w:rFonts w:ascii="Times New Roman" w:hAnsi="Times New Roman"/>
          <w:sz w:val="24"/>
          <w:szCs w:val="24"/>
        </w:rPr>
        <w:t xml:space="preserve"> </w:t>
      </w:r>
      <w:r w:rsidRPr="00EE2075">
        <w:rPr>
          <w:rFonts w:ascii="Times New Roman" w:hAnsi="Times New Roman"/>
          <w:sz w:val="24"/>
          <w:szCs w:val="24"/>
        </w:rPr>
        <w:t>с объектами природы. Знакомить детей с доступными явлениями</w:t>
      </w:r>
      <w:r>
        <w:rPr>
          <w:rFonts w:ascii="Times New Roman" w:hAnsi="Times New Roman"/>
          <w:sz w:val="24"/>
          <w:szCs w:val="24"/>
        </w:rPr>
        <w:t xml:space="preserve"> </w:t>
      </w:r>
      <w:r w:rsidRPr="00EE2075">
        <w:rPr>
          <w:rFonts w:ascii="Times New Roman" w:hAnsi="Times New Roman"/>
          <w:sz w:val="24"/>
          <w:szCs w:val="24"/>
        </w:rPr>
        <w:t>природы.</w:t>
      </w:r>
      <w:r>
        <w:rPr>
          <w:rFonts w:ascii="Times New Roman" w:hAnsi="Times New Roman"/>
          <w:sz w:val="24"/>
          <w:szCs w:val="24"/>
        </w:rPr>
        <w:t xml:space="preserve"> </w:t>
      </w:r>
      <w:r w:rsidRPr="00EE2075">
        <w:rPr>
          <w:rFonts w:ascii="Times New Roman" w:hAnsi="Times New Roman"/>
          <w:sz w:val="24"/>
          <w:szCs w:val="24"/>
        </w:rPr>
        <w:t>Знакомить детей с животными и растениями ближайшего окружения.</w:t>
      </w:r>
      <w:r>
        <w:rPr>
          <w:rFonts w:ascii="Times New Roman" w:hAnsi="Times New Roman"/>
          <w:sz w:val="24"/>
          <w:szCs w:val="24"/>
        </w:rPr>
        <w:t xml:space="preserve"> </w:t>
      </w:r>
      <w:r w:rsidRPr="00EE2075">
        <w:rPr>
          <w:rFonts w:ascii="Times New Roman" w:hAnsi="Times New Roman"/>
          <w:sz w:val="24"/>
          <w:szCs w:val="24"/>
        </w:rPr>
        <w:t>Учить различать по внешнему виду овощи (помидор, огурец, морковь</w:t>
      </w:r>
      <w:r>
        <w:rPr>
          <w:rFonts w:ascii="Times New Roman" w:hAnsi="Times New Roman"/>
          <w:sz w:val="24"/>
          <w:szCs w:val="24"/>
        </w:rPr>
        <w:t xml:space="preserve"> </w:t>
      </w:r>
      <w:r w:rsidRPr="00EE2075">
        <w:rPr>
          <w:rFonts w:ascii="Times New Roman" w:hAnsi="Times New Roman"/>
          <w:sz w:val="24"/>
          <w:szCs w:val="24"/>
        </w:rPr>
        <w:t>и др.) и фрукты (яблоко, груша и др.).</w:t>
      </w:r>
      <w:r>
        <w:rPr>
          <w:rFonts w:ascii="Times New Roman" w:hAnsi="Times New Roman"/>
          <w:sz w:val="24"/>
          <w:szCs w:val="24"/>
        </w:rPr>
        <w:t xml:space="preserve"> </w:t>
      </w:r>
      <w:r w:rsidRPr="00EE2075">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w:t>
      </w:r>
      <w:r>
        <w:rPr>
          <w:rFonts w:ascii="Times New Roman" w:hAnsi="Times New Roman"/>
          <w:sz w:val="24"/>
          <w:szCs w:val="24"/>
        </w:rPr>
        <w:t xml:space="preserve"> </w:t>
      </w:r>
      <w:r w:rsidRPr="00EE2075">
        <w:rPr>
          <w:rFonts w:ascii="Times New Roman" w:hAnsi="Times New Roman"/>
          <w:sz w:val="24"/>
          <w:szCs w:val="24"/>
        </w:rPr>
        <w:t>их. Отмечать характерные признаки домашних животных (кошка</w:t>
      </w:r>
      <w:r>
        <w:rPr>
          <w:rFonts w:ascii="Times New Roman" w:hAnsi="Times New Roman"/>
          <w:sz w:val="24"/>
          <w:szCs w:val="24"/>
        </w:rPr>
        <w:t xml:space="preserve"> </w:t>
      </w:r>
      <w:r w:rsidRPr="00EE2075">
        <w:rPr>
          <w:rFonts w:ascii="Times New Roman" w:hAnsi="Times New Roman"/>
          <w:sz w:val="24"/>
          <w:szCs w:val="24"/>
        </w:rPr>
        <w:t>мурлычет, собака лает и т. д.).</w:t>
      </w:r>
      <w:r>
        <w:rPr>
          <w:rFonts w:ascii="Times New Roman" w:hAnsi="Times New Roman"/>
          <w:sz w:val="24"/>
          <w:szCs w:val="24"/>
        </w:rPr>
        <w:t xml:space="preserve"> </w:t>
      </w:r>
      <w:r w:rsidRPr="00EE2075">
        <w:rPr>
          <w:rFonts w:ascii="Times New Roman" w:hAnsi="Times New Roman"/>
          <w:sz w:val="24"/>
          <w:szCs w:val="24"/>
        </w:rPr>
        <w:t>Учить детей различать и называть таких животных, как заяц, медведь,</w:t>
      </w:r>
      <w:r>
        <w:rPr>
          <w:rFonts w:ascii="Times New Roman" w:hAnsi="Times New Roman"/>
          <w:sz w:val="24"/>
          <w:szCs w:val="24"/>
        </w:rPr>
        <w:t xml:space="preserve"> </w:t>
      </w:r>
      <w:r w:rsidRPr="00EE2075">
        <w:rPr>
          <w:rFonts w:ascii="Times New Roman" w:hAnsi="Times New Roman"/>
          <w:sz w:val="24"/>
          <w:szCs w:val="24"/>
        </w:rPr>
        <w:t>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w:t>
      </w:r>
      <w:r>
        <w:rPr>
          <w:rFonts w:ascii="Times New Roman" w:hAnsi="Times New Roman"/>
          <w:sz w:val="24"/>
          <w:szCs w:val="24"/>
        </w:rPr>
        <w:t xml:space="preserve"> </w:t>
      </w:r>
      <w:r w:rsidRPr="00EE2075">
        <w:rPr>
          <w:rFonts w:ascii="Times New Roman" w:hAnsi="Times New Roman"/>
          <w:sz w:val="24"/>
          <w:szCs w:val="24"/>
        </w:rPr>
        <w:t>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w:t>
      </w:r>
      <w:r>
        <w:rPr>
          <w:rFonts w:ascii="Times New Roman" w:hAnsi="Times New Roman"/>
          <w:sz w:val="24"/>
          <w:szCs w:val="24"/>
        </w:rPr>
        <w:t xml:space="preserve"> </w:t>
      </w:r>
      <w:r w:rsidRPr="00EE2075">
        <w:rPr>
          <w:rFonts w:ascii="Times New Roman" w:hAnsi="Times New Roman"/>
          <w:sz w:val="24"/>
          <w:szCs w:val="24"/>
        </w:rPr>
        <w:t>о сезонных изменениях в природе. Помогать детям замечать красоту</w:t>
      </w:r>
    </w:p>
    <w:p w:rsidR="00DC4CAD" w:rsidRDefault="00DC4CAD" w:rsidP="00DC4CAD">
      <w:pPr>
        <w:shd w:val="clear" w:color="auto" w:fill="FFFFFF"/>
        <w:spacing w:after="0" w:line="240" w:lineRule="auto"/>
        <w:jc w:val="both"/>
        <w:rPr>
          <w:rFonts w:ascii="Times New Roman" w:hAnsi="Times New Roman"/>
          <w:sz w:val="24"/>
          <w:szCs w:val="24"/>
        </w:rPr>
      </w:pPr>
      <w:r w:rsidRPr="00EE2075">
        <w:rPr>
          <w:rFonts w:ascii="Times New Roman" w:hAnsi="Times New Roman"/>
          <w:sz w:val="24"/>
          <w:szCs w:val="24"/>
        </w:rPr>
        <w:t>природы в разное время года.</w:t>
      </w:r>
      <w:r>
        <w:rPr>
          <w:rFonts w:ascii="Times New Roman" w:hAnsi="Times New Roman"/>
          <w:sz w:val="24"/>
          <w:szCs w:val="24"/>
        </w:rPr>
        <w:t xml:space="preserve"> </w:t>
      </w:r>
      <w:r w:rsidRPr="00EE2075">
        <w:rPr>
          <w:rFonts w:ascii="Times New Roman" w:hAnsi="Times New Roman"/>
          <w:sz w:val="24"/>
          <w:szCs w:val="24"/>
        </w:rPr>
        <w:t>Учить основам взаимодействия с природой (рассматривать растения</w:t>
      </w:r>
      <w:r>
        <w:rPr>
          <w:rFonts w:ascii="Times New Roman" w:hAnsi="Times New Roman"/>
          <w:sz w:val="24"/>
          <w:szCs w:val="24"/>
        </w:rPr>
        <w:t xml:space="preserve"> </w:t>
      </w:r>
      <w:r w:rsidRPr="00EE2075">
        <w:rPr>
          <w:rFonts w:ascii="Times New Roman" w:hAnsi="Times New Roman"/>
          <w:sz w:val="24"/>
          <w:szCs w:val="24"/>
        </w:rPr>
        <w:t>и животных, не нанося им вред; одеваться по погоде). Формировать</w:t>
      </w:r>
      <w:r>
        <w:rPr>
          <w:rFonts w:ascii="Times New Roman" w:hAnsi="Times New Roman"/>
          <w:sz w:val="24"/>
          <w:szCs w:val="24"/>
        </w:rPr>
        <w:t xml:space="preserve"> </w:t>
      </w:r>
      <w:r w:rsidRPr="00EE2075">
        <w:rPr>
          <w:rFonts w:ascii="Times New Roman" w:hAnsi="Times New Roman"/>
          <w:sz w:val="24"/>
          <w:szCs w:val="24"/>
        </w:rPr>
        <w:t>бережное отношение к окружающей природе.</w:t>
      </w:r>
    </w:p>
    <w:p w:rsidR="00DC4CAD" w:rsidRPr="00E669C4" w:rsidRDefault="00DC4CAD" w:rsidP="00DC4CAD">
      <w:pPr>
        <w:shd w:val="clear" w:color="auto" w:fill="FFFFFF"/>
        <w:spacing w:after="0" w:line="240" w:lineRule="auto"/>
        <w:jc w:val="both"/>
        <w:rPr>
          <w:rFonts w:ascii="Times New Roman" w:hAnsi="Times New Roman"/>
          <w:sz w:val="24"/>
          <w:szCs w:val="24"/>
        </w:rPr>
      </w:pPr>
      <w:r w:rsidRPr="00E669C4">
        <w:rPr>
          <w:rFonts w:ascii="Times New Roman" w:hAnsi="Times New Roman"/>
          <w:b/>
          <w:sz w:val="24"/>
          <w:szCs w:val="24"/>
        </w:rPr>
        <w:t>3 – 4 года</w:t>
      </w:r>
      <w:r>
        <w:rPr>
          <w:rFonts w:ascii="Times New Roman" w:hAnsi="Times New Roman"/>
          <w:sz w:val="24"/>
          <w:szCs w:val="24"/>
        </w:rPr>
        <w:t xml:space="preserve">. </w:t>
      </w:r>
      <w:r w:rsidRPr="00E669C4">
        <w:rPr>
          <w:rFonts w:ascii="Times New Roman" w:hAnsi="Times New Roman"/>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r>
        <w:rPr>
          <w:rFonts w:ascii="Times New Roman" w:hAnsi="Times New Roman"/>
          <w:sz w:val="24"/>
          <w:szCs w:val="24"/>
        </w:rPr>
        <w:t xml:space="preserve"> </w:t>
      </w:r>
      <w:r w:rsidRPr="00E669C4">
        <w:rPr>
          <w:rFonts w:ascii="Times New Roman" w:hAnsi="Times New Roman"/>
          <w:sz w:val="24"/>
          <w:szCs w:val="24"/>
        </w:rPr>
        <w:t>Учить детей устанавливать простейшие взаимосвязи в окружающем</w:t>
      </w:r>
      <w:r>
        <w:rPr>
          <w:rFonts w:ascii="Times New Roman" w:hAnsi="Times New Roman"/>
          <w:sz w:val="24"/>
          <w:szCs w:val="24"/>
        </w:rPr>
        <w:t xml:space="preserve"> </w:t>
      </w:r>
      <w:r w:rsidRPr="00E669C4">
        <w:rPr>
          <w:rFonts w:ascii="Times New Roman" w:hAnsi="Times New Roman"/>
          <w:sz w:val="24"/>
          <w:szCs w:val="24"/>
        </w:rPr>
        <w:t>мире, делать простейшие обобщения (чтобы растение выросло, его</w:t>
      </w:r>
      <w:r>
        <w:rPr>
          <w:rFonts w:ascii="Times New Roman" w:hAnsi="Times New Roman"/>
          <w:sz w:val="24"/>
          <w:szCs w:val="24"/>
        </w:rPr>
        <w:t xml:space="preserve"> </w:t>
      </w:r>
      <w:r w:rsidRPr="00E669C4">
        <w:rPr>
          <w:rFonts w:ascii="Times New Roman" w:hAnsi="Times New Roman"/>
          <w:sz w:val="24"/>
          <w:szCs w:val="24"/>
        </w:rPr>
        <w:t>нужно посадить; чтобы растение росло, его нужно поливать и т. п.).</w:t>
      </w:r>
      <w:r>
        <w:rPr>
          <w:rFonts w:ascii="Times New Roman" w:hAnsi="Times New Roman"/>
          <w:sz w:val="24"/>
          <w:szCs w:val="24"/>
        </w:rPr>
        <w:t xml:space="preserve"> </w:t>
      </w:r>
      <w:r w:rsidRPr="00E669C4">
        <w:rPr>
          <w:rFonts w:ascii="Times New Roman" w:hAnsi="Times New Roman"/>
          <w:i/>
          <w:sz w:val="24"/>
          <w:szCs w:val="24"/>
        </w:rPr>
        <w:t>Неживая природа</w:t>
      </w:r>
      <w:r w:rsidRPr="00E669C4">
        <w:rPr>
          <w:rFonts w:ascii="Times New Roman" w:hAnsi="Times New Roman"/>
          <w:sz w:val="24"/>
          <w:szCs w:val="24"/>
        </w:rPr>
        <w:t>. Учить детей определять состояние погоды (холодно, тепло, жарко, солнечно, облачно, идет дождь, дует ветер), учить</w:t>
      </w:r>
      <w:r>
        <w:rPr>
          <w:rFonts w:ascii="Times New Roman" w:hAnsi="Times New Roman"/>
          <w:sz w:val="24"/>
          <w:szCs w:val="24"/>
        </w:rPr>
        <w:t xml:space="preserve"> </w:t>
      </w:r>
      <w:r w:rsidRPr="00E669C4">
        <w:rPr>
          <w:rFonts w:ascii="Times New Roman" w:hAnsi="Times New Roman"/>
          <w:sz w:val="24"/>
          <w:szCs w:val="24"/>
        </w:rPr>
        <w:t>одеваться по погоде. Помогать детям отмечать состояние погоды</w:t>
      </w:r>
      <w:r>
        <w:rPr>
          <w:rFonts w:ascii="Times New Roman" w:hAnsi="Times New Roman"/>
          <w:sz w:val="24"/>
          <w:szCs w:val="24"/>
        </w:rPr>
        <w:t xml:space="preserve"> </w:t>
      </w:r>
      <w:r w:rsidRPr="00E669C4">
        <w:rPr>
          <w:rFonts w:ascii="Times New Roman" w:hAnsi="Times New Roman"/>
          <w:sz w:val="24"/>
          <w:szCs w:val="24"/>
        </w:rPr>
        <w:t>в календаре наблюдений.</w:t>
      </w:r>
      <w:r>
        <w:rPr>
          <w:rFonts w:ascii="Times New Roman" w:hAnsi="Times New Roman"/>
          <w:sz w:val="24"/>
          <w:szCs w:val="24"/>
        </w:rPr>
        <w:t xml:space="preserve"> </w:t>
      </w:r>
      <w:r w:rsidRPr="00E669C4">
        <w:rPr>
          <w:rFonts w:ascii="Times New Roman" w:hAnsi="Times New Roman"/>
          <w:sz w:val="24"/>
          <w:szCs w:val="24"/>
        </w:rPr>
        <w:t>Знакомить с некоторыми характерными особенностями времен года</w:t>
      </w:r>
      <w:r>
        <w:rPr>
          <w:rFonts w:ascii="Times New Roman" w:hAnsi="Times New Roman"/>
          <w:sz w:val="24"/>
          <w:szCs w:val="24"/>
        </w:rPr>
        <w:t xml:space="preserve"> </w:t>
      </w:r>
      <w:r w:rsidRPr="00E669C4">
        <w:rPr>
          <w:rFonts w:ascii="Times New Roman" w:hAnsi="Times New Roman"/>
          <w:sz w:val="24"/>
          <w:szCs w:val="24"/>
        </w:rPr>
        <w:t>(опадают листья, выпал снег, побежали ручьи, распустились цветы и т. п.).</w:t>
      </w:r>
      <w:r>
        <w:rPr>
          <w:rFonts w:ascii="Times New Roman" w:hAnsi="Times New Roman"/>
          <w:sz w:val="24"/>
          <w:szCs w:val="24"/>
        </w:rPr>
        <w:t xml:space="preserve"> </w:t>
      </w:r>
      <w:r w:rsidRPr="00F64968">
        <w:rPr>
          <w:rFonts w:ascii="Times New Roman" w:hAnsi="Times New Roman"/>
          <w:i/>
          <w:sz w:val="24"/>
          <w:szCs w:val="24"/>
        </w:rPr>
        <w:t>Мир растений</w:t>
      </w:r>
      <w:r>
        <w:rPr>
          <w:rFonts w:ascii="Times New Roman" w:hAnsi="Times New Roman"/>
          <w:sz w:val="24"/>
          <w:szCs w:val="24"/>
        </w:rPr>
        <w:t xml:space="preserve"> </w:t>
      </w:r>
      <w:r w:rsidRPr="00F64968">
        <w:rPr>
          <w:rFonts w:ascii="Times New Roman" w:hAnsi="Times New Roman"/>
          <w:i/>
          <w:sz w:val="24"/>
          <w:szCs w:val="24"/>
        </w:rPr>
        <w:t>и грибов</w:t>
      </w:r>
      <w:r w:rsidRPr="00E669C4">
        <w:rPr>
          <w:rFonts w:ascii="Times New Roman" w:hAnsi="Times New Roman"/>
          <w:sz w:val="24"/>
          <w:szCs w:val="24"/>
        </w:rPr>
        <w:t xml:space="preserve">. Формировать элементарные представления о растениях, показать, что для роста </w:t>
      </w:r>
      <w:r w:rsidRPr="00E669C4">
        <w:rPr>
          <w:rFonts w:ascii="Times New Roman" w:hAnsi="Times New Roman"/>
          <w:sz w:val="24"/>
          <w:szCs w:val="24"/>
        </w:rPr>
        <w:lastRenderedPageBreak/>
        <w:t>растения нужны земля, вода и воздух.</w:t>
      </w:r>
      <w:r>
        <w:rPr>
          <w:rFonts w:ascii="Times New Roman" w:hAnsi="Times New Roman"/>
          <w:sz w:val="24"/>
          <w:szCs w:val="24"/>
        </w:rPr>
        <w:t xml:space="preserve"> </w:t>
      </w:r>
      <w:r w:rsidRPr="00E669C4">
        <w:rPr>
          <w:rFonts w:ascii="Times New Roman" w:hAnsi="Times New Roman"/>
          <w:sz w:val="24"/>
          <w:szCs w:val="24"/>
        </w:rPr>
        <w:t>Учить различать и называть части растений: стебель, листья, цветок,</w:t>
      </w:r>
      <w:r>
        <w:rPr>
          <w:rFonts w:ascii="Times New Roman" w:hAnsi="Times New Roman"/>
          <w:sz w:val="24"/>
          <w:szCs w:val="24"/>
        </w:rPr>
        <w:t xml:space="preserve"> </w:t>
      </w:r>
      <w:r w:rsidRPr="00E669C4">
        <w:rPr>
          <w:rFonts w:ascii="Times New Roman" w:hAnsi="Times New Roman"/>
          <w:sz w:val="24"/>
          <w:szCs w:val="24"/>
        </w:rPr>
        <w:t>семена, плоды.</w:t>
      </w:r>
      <w:r>
        <w:rPr>
          <w:rFonts w:ascii="Times New Roman" w:hAnsi="Times New Roman"/>
          <w:sz w:val="24"/>
          <w:szCs w:val="24"/>
        </w:rPr>
        <w:t xml:space="preserve"> </w:t>
      </w:r>
      <w:r w:rsidRPr="00E669C4">
        <w:rPr>
          <w:rFonts w:ascii="Times New Roman" w:hAnsi="Times New Roman"/>
          <w:sz w:val="24"/>
          <w:szCs w:val="24"/>
        </w:rPr>
        <w:t>Расширять представления о растениях, растущих в данной местности.</w:t>
      </w:r>
      <w:r>
        <w:rPr>
          <w:rFonts w:ascii="Times New Roman" w:hAnsi="Times New Roman"/>
          <w:sz w:val="24"/>
          <w:szCs w:val="24"/>
        </w:rPr>
        <w:t xml:space="preserve"> </w:t>
      </w:r>
      <w:r w:rsidRPr="00E669C4">
        <w:rPr>
          <w:rFonts w:ascii="Times New Roman" w:hAnsi="Times New Roman"/>
          <w:sz w:val="24"/>
          <w:szCs w:val="24"/>
        </w:rPr>
        <w:t>Формировать умение различать по внешнему виду и вкусу некоторые</w:t>
      </w:r>
      <w:r>
        <w:rPr>
          <w:rFonts w:ascii="Times New Roman" w:hAnsi="Times New Roman"/>
          <w:sz w:val="24"/>
          <w:szCs w:val="24"/>
        </w:rPr>
        <w:t xml:space="preserve"> </w:t>
      </w:r>
      <w:r w:rsidRPr="00E669C4">
        <w:rPr>
          <w:rFonts w:ascii="Times New Roman" w:hAnsi="Times New Roman"/>
          <w:sz w:val="24"/>
          <w:szCs w:val="24"/>
        </w:rPr>
        <w:t>овощи и фрукты (с учетом местных условий).</w:t>
      </w:r>
      <w:r>
        <w:rPr>
          <w:rFonts w:ascii="Times New Roman" w:hAnsi="Times New Roman"/>
          <w:sz w:val="24"/>
          <w:szCs w:val="24"/>
        </w:rPr>
        <w:t xml:space="preserve"> </w:t>
      </w:r>
      <w:r w:rsidRPr="00E669C4">
        <w:rPr>
          <w:rFonts w:ascii="Times New Roman" w:hAnsi="Times New Roman"/>
          <w:sz w:val="24"/>
          <w:szCs w:val="24"/>
        </w:rPr>
        <w:t>Дать первичную классификацию растений: фрукты овощи, ягоды</w:t>
      </w:r>
      <w:r>
        <w:rPr>
          <w:rFonts w:ascii="Times New Roman" w:hAnsi="Times New Roman"/>
          <w:sz w:val="24"/>
          <w:szCs w:val="24"/>
        </w:rPr>
        <w:t xml:space="preserve"> </w:t>
      </w:r>
      <w:r w:rsidRPr="00E669C4">
        <w:rPr>
          <w:rFonts w:ascii="Times New Roman" w:hAnsi="Times New Roman"/>
          <w:sz w:val="24"/>
          <w:szCs w:val="24"/>
        </w:rPr>
        <w:t>(лесные — садовые), цветы, кусты, деревья.</w:t>
      </w:r>
      <w:r>
        <w:rPr>
          <w:rFonts w:ascii="Times New Roman" w:hAnsi="Times New Roman"/>
          <w:sz w:val="24"/>
          <w:szCs w:val="24"/>
        </w:rPr>
        <w:t xml:space="preserve"> </w:t>
      </w:r>
      <w:r w:rsidRPr="00E669C4">
        <w:rPr>
          <w:rFonts w:ascii="Times New Roman" w:hAnsi="Times New Roman"/>
          <w:sz w:val="24"/>
          <w:szCs w:val="24"/>
        </w:rPr>
        <w:t>Познакомить с некоторыми съедобными и несъедобными грибами.</w:t>
      </w:r>
      <w:r>
        <w:rPr>
          <w:rFonts w:ascii="Times New Roman" w:hAnsi="Times New Roman"/>
          <w:sz w:val="24"/>
          <w:szCs w:val="24"/>
        </w:rPr>
        <w:t xml:space="preserve"> </w:t>
      </w:r>
      <w:r w:rsidRPr="00F404F1">
        <w:rPr>
          <w:rFonts w:ascii="Times New Roman" w:hAnsi="Times New Roman"/>
          <w:i/>
          <w:sz w:val="24"/>
          <w:szCs w:val="24"/>
        </w:rPr>
        <w:t>Мир животных</w:t>
      </w:r>
      <w:r w:rsidRPr="00E669C4">
        <w:rPr>
          <w:rFonts w:ascii="Times New Roman" w:hAnsi="Times New Roman"/>
          <w:sz w:val="24"/>
          <w:szCs w:val="24"/>
        </w:rPr>
        <w:t>. Расширять представления детей о животном мире.</w:t>
      </w:r>
      <w:r>
        <w:rPr>
          <w:rFonts w:ascii="Times New Roman" w:hAnsi="Times New Roman"/>
          <w:sz w:val="24"/>
          <w:szCs w:val="24"/>
        </w:rPr>
        <w:t xml:space="preserve"> </w:t>
      </w:r>
      <w:r w:rsidRPr="00E669C4">
        <w:rPr>
          <w:rFonts w:ascii="Times New Roman" w:hAnsi="Times New Roman"/>
          <w:sz w:val="24"/>
          <w:szCs w:val="24"/>
        </w:rPr>
        <w:t>Дать первичную классификацию животного мира: животные (дикие</w:t>
      </w:r>
      <w:r>
        <w:rPr>
          <w:rFonts w:ascii="Times New Roman" w:hAnsi="Times New Roman"/>
          <w:sz w:val="24"/>
          <w:szCs w:val="24"/>
        </w:rPr>
        <w:t xml:space="preserve"> </w:t>
      </w:r>
      <w:r w:rsidRPr="00E669C4">
        <w:rPr>
          <w:rFonts w:ascii="Times New Roman" w:hAnsi="Times New Roman"/>
          <w:sz w:val="24"/>
          <w:szCs w:val="24"/>
        </w:rPr>
        <w:t>и домашние), птицы, рыбы, насекомые.</w:t>
      </w:r>
      <w:r>
        <w:rPr>
          <w:rFonts w:ascii="Times New Roman" w:hAnsi="Times New Roman"/>
          <w:sz w:val="24"/>
          <w:szCs w:val="24"/>
        </w:rPr>
        <w:t xml:space="preserve"> </w:t>
      </w:r>
      <w:r w:rsidRPr="00E669C4">
        <w:rPr>
          <w:rFonts w:ascii="Times New Roman" w:hAnsi="Times New Roman"/>
          <w:sz w:val="24"/>
          <w:szCs w:val="24"/>
        </w:rPr>
        <w:t>Продолжать знакомить с домашними животными и их детенышами,</w:t>
      </w:r>
    </w:p>
    <w:p w:rsidR="00DC4CAD" w:rsidRDefault="00DC4CAD" w:rsidP="00DC4CAD">
      <w:pPr>
        <w:shd w:val="clear" w:color="auto" w:fill="FFFFFF"/>
        <w:spacing w:after="0" w:line="240" w:lineRule="auto"/>
        <w:jc w:val="both"/>
        <w:rPr>
          <w:rFonts w:ascii="Times New Roman" w:hAnsi="Times New Roman"/>
          <w:sz w:val="24"/>
          <w:szCs w:val="24"/>
        </w:rPr>
      </w:pPr>
      <w:r w:rsidRPr="00E669C4">
        <w:rPr>
          <w:rFonts w:ascii="Times New Roman" w:hAnsi="Times New Roman"/>
          <w:sz w:val="24"/>
          <w:szCs w:val="24"/>
        </w:rPr>
        <w:t>особенностями их передвижения и питания.</w:t>
      </w:r>
      <w:r>
        <w:rPr>
          <w:rFonts w:ascii="Times New Roman" w:hAnsi="Times New Roman"/>
          <w:sz w:val="24"/>
          <w:szCs w:val="24"/>
        </w:rPr>
        <w:t xml:space="preserve"> </w:t>
      </w:r>
      <w:r w:rsidRPr="00E669C4">
        <w:rPr>
          <w:rFonts w:ascii="Times New Roman" w:hAnsi="Times New Roman"/>
          <w:sz w:val="24"/>
          <w:szCs w:val="24"/>
        </w:rPr>
        <w:t>Разговаривать с детьми о домашних питомцах: кошках, собаках, аквариумных рыбках и др., рассказывать о необходимости заботиться</w:t>
      </w:r>
      <w:r>
        <w:rPr>
          <w:rFonts w:ascii="Times New Roman" w:hAnsi="Times New Roman"/>
          <w:sz w:val="24"/>
          <w:szCs w:val="24"/>
        </w:rPr>
        <w:t xml:space="preserve"> </w:t>
      </w:r>
      <w:r w:rsidRPr="00E669C4">
        <w:rPr>
          <w:rFonts w:ascii="Times New Roman" w:hAnsi="Times New Roman"/>
          <w:sz w:val="24"/>
          <w:szCs w:val="24"/>
        </w:rPr>
        <w:t>о них.</w:t>
      </w:r>
      <w:r>
        <w:rPr>
          <w:rFonts w:ascii="Times New Roman" w:hAnsi="Times New Roman"/>
          <w:sz w:val="24"/>
          <w:szCs w:val="24"/>
        </w:rPr>
        <w:t xml:space="preserve"> </w:t>
      </w:r>
      <w:r w:rsidRPr="00E669C4">
        <w:rPr>
          <w:rFonts w:ascii="Times New Roman" w:hAnsi="Times New Roman"/>
          <w:sz w:val="24"/>
          <w:szCs w:val="24"/>
        </w:rPr>
        <w:t>Дать первоначальные представления о диких животных. Учить видеть</w:t>
      </w:r>
      <w:r>
        <w:rPr>
          <w:rFonts w:ascii="Times New Roman" w:hAnsi="Times New Roman"/>
          <w:sz w:val="24"/>
          <w:szCs w:val="24"/>
        </w:rPr>
        <w:t xml:space="preserve"> </w:t>
      </w:r>
      <w:r w:rsidRPr="00E669C4">
        <w:rPr>
          <w:rFonts w:ascii="Times New Roman" w:hAnsi="Times New Roman"/>
          <w:sz w:val="24"/>
          <w:szCs w:val="24"/>
        </w:rPr>
        <w:t>и называть отличительные особенности внешнего вида знакомых животных (лиса — рыжая, у нее длинный, пушистый хвост и т. д.).</w:t>
      </w:r>
      <w:r>
        <w:rPr>
          <w:rFonts w:ascii="Times New Roman" w:hAnsi="Times New Roman"/>
          <w:sz w:val="24"/>
          <w:szCs w:val="24"/>
        </w:rPr>
        <w:t xml:space="preserve"> </w:t>
      </w:r>
      <w:r w:rsidRPr="00E669C4">
        <w:rPr>
          <w:rFonts w:ascii="Times New Roman" w:hAnsi="Times New Roman"/>
          <w:sz w:val="24"/>
          <w:szCs w:val="24"/>
        </w:rPr>
        <w:t>Познакомить с некоторыми насекомыми (муравей, бабочка, жук и пр.).</w:t>
      </w:r>
      <w:r>
        <w:rPr>
          <w:rFonts w:ascii="Times New Roman" w:hAnsi="Times New Roman"/>
          <w:sz w:val="24"/>
          <w:szCs w:val="24"/>
        </w:rPr>
        <w:t xml:space="preserve"> </w:t>
      </w:r>
      <w:r w:rsidRPr="00E669C4">
        <w:rPr>
          <w:rFonts w:ascii="Times New Roman" w:hAnsi="Times New Roman"/>
          <w:sz w:val="24"/>
          <w:szCs w:val="24"/>
        </w:rPr>
        <w:t>Обсудить, почему одни из них могут летать, а другие нет (потому что</w:t>
      </w:r>
      <w:r>
        <w:rPr>
          <w:rFonts w:ascii="Times New Roman" w:hAnsi="Times New Roman"/>
          <w:sz w:val="24"/>
          <w:szCs w:val="24"/>
        </w:rPr>
        <w:t xml:space="preserve"> </w:t>
      </w:r>
      <w:r w:rsidRPr="00E669C4">
        <w:rPr>
          <w:rFonts w:ascii="Times New Roman" w:hAnsi="Times New Roman"/>
          <w:sz w:val="24"/>
          <w:szCs w:val="24"/>
        </w:rPr>
        <w:t>у одних есть крылья, а у других нет).</w:t>
      </w:r>
      <w:r>
        <w:rPr>
          <w:rFonts w:ascii="Times New Roman" w:hAnsi="Times New Roman"/>
          <w:sz w:val="24"/>
          <w:szCs w:val="24"/>
        </w:rPr>
        <w:t xml:space="preserve"> </w:t>
      </w:r>
      <w:r w:rsidRPr="00F64968">
        <w:rPr>
          <w:rFonts w:ascii="Times New Roman" w:hAnsi="Times New Roman"/>
          <w:i/>
          <w:sz w:val="24"/>
          <w:szCs w:val="24"/>
        </w:rPr>
        <w:t>Экологическое воспитание</w:t>
      </w:r>
      <w:r w:rsidRPr="00E669C4">
        <w:rPr>
          <w:rFonts w:ascii="Times New Roman" w:hAnsi="Times New Roman"/>
          <w:sz w:val="24"/>
          <w:szCs w:val="24"/>
        </w:rPr>
        <w:t>. Воспитывать любовь к природе, бережное отношение к ней, учить правильно вести себя в природе (не рвать</w:t>
      </w:r>
      <w:r>
        <w:rPr>
          <w:rFonts w:ascii="Times New Roman" w:hAnsi="Times New Roman"/>
          <w:sz w:val="24"/>
          <w:szCs w:val="24"/>
        </w:rPr>
        <w:t xml:space="preserve"> </w:t>
      </w:r>
      <w:r w:rsidRPr="00E669C4">
        <w:rPr>
          <w:rFonts w:ascii="Times New Roman" w:hAnsi="Times New Roman"/>
          <w:sz w:val="24"/>
          <w:szCs w:val="24"/>
        </w:rPr>
        <w:t>без надобности растения, не ломать ветки деревьев, не беспокоить</w:t>
      </w:r>
      <w:r>
        <w:rPr>
          <w:rFonts w:ascii="Times New Roman" w:hAnsi="Times New Roman"/>
          <w:sz w:val="24"/>
          <w:szCs w:val="24"/>
        </w:rPr>
        <w:t xml:space="preserve"> </w:t>
      </w:r>
      <w:r w:rsidRPr="00E669C4">
        <w:rPr>
          <w:rFonts w:ascii="Times New Roman" w:hAnsi="Times New Roman"/>
          <w:sz w:val="24"/>
          <w:szCs w:val="24"/>
        </w:rPr>
        <w:t>животных, не засорять природу мусором и др.).</w:t>
      </w:r>
    </w:p>
    <w:p w:rsidR="00DC4CAD" w:rsidRPr="002E401E" w:rsidRDefault="00DC4CAD" w:rsidP="00DC4CAD">
      <w:pPr>
        <w:shd w:val="clear" w:color="auto" w:fill="FFFFFF"/>
        <w:spacing w:after="0" w:line="240" w:lineRule="auto"/>
        <w:jc w:val="both"/>
        <w:rPr>
          <w:rFonts w:ascii="Times New Roman" w:hAnsi="Times New Roman"/>
          <w:sz w:val="24"/>
          <w:szCs w:val="24"/>
        </w:rPr>
      </w:pPr>
      <w:r w:rsidRPr="002E401E">
        <w:rPr>
          <w:rFonts w:ascii="Times New Roman" w:hAnsi="Times New Roman"/>
          <w:b/>
          <w:sz w:val="24"/>
          <w:szCs w:val="24"/>
        </w:rPr>
        <w:t>4 – 5 лет</w:t>
      </w:r>
      <w:r>
        <w:rPr>
          <w:rFonts w:ascii="Times New Roman" w:hAnsi="Times New Roman"/>
          <w:sz w:val="24"/>
          <w:szCs w:val="24"/>
        </w:rPr>
        <w:t xml:space="preserve">. </w:t>
      </w:r>
      <w:r w:rsidRPr="002E401E">
        <w:rPr>
          <w:rFonts w:ascii="Times New Roman" w:hAnsi="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r>
        <w:rPr>
          <w:rFonts w:ascii="Times New Roman" w:hAnsi="Times New Roman"/>
          <w:sz w:val="24"/>
          <w:szCs w:val="24"/>
        </w:rPr>
        <w:t xml:space="preserve"> </w:t>
      </w:r>
      <w:r w:rsidRPr="002E401E">
        <w:rPr>
          <w:rFonts w:ascii="Times New Roman" w:hAnsi="Times New Roman"/>
          <w:sz w:val="24"/>
          <w:szCs w:val="24"/>
        </w:rPr>
        <w:t>Создавать условия для организации детского экспериментирования</w:t>
      </w:r>
      <w:r>
        <w:rPr>
          <w:rFonts w:ascii="Times New Roman" w:hAnsi="Times New Roman"/>
          <w:sz w:val="24"/>
          <w:szCs w:val="24"/>
        </w:rPr>
        <w:t xml:space="preserve"> </w:t>
      </w:r>
      <w:r w:rsidRPr="002E401E">
        <w:rPr>
          <w:rFonts w:ascii="Times New Roman" w:hAnsi="Times New Roman"/>
          <w:sz w:val="24"/>
          <w:szCs w:val="24"/>
        </w:rPr>
        <w:t>с природным материалом. Поощрять инициативу детей в исследовании объектов и явлений природы. Учить устанавливать связи между</w:t>
      </w:r>
      <w:r>
        <w:rPr>
          <w:rFonts w:ascii="Times New Roman" w:hAnsi="Times New Roman"/>
          <w:sz w:val="24"/>
          <w:szCs w:val="24"/>
        </w:rPr>
        <w:t xml:space="preserve"> </w:t>
      </w:r>
      <w:r w:rsidRPr="002E401E">
        <w:rPr>
          <w:rFonts w:ascii="Times New Roman" w:hAnsi="Times New Roman"/>
          <w:sz w:val="24"/>
          <w:szCs w:val="24"/>
        </w:rPr>
        <w:t>предметами и явлениями, делать простейшие обобщения.</w:t>
      </w:r>
      <w:r>
        <w:rPr>
          <w:rFonts w:ascii="Times New Roman" w:hAnsi="Times New Roman"/>
          <w:sz w:val="24"/>
          <w:szCs w:val="24"/>
        </w:rPr>
        <w:t xml:space="preserve"> </w:t>
      </w:r>
      <w:r w:rsidRPr="002E401E">
        <w:rPr>
          <w:rFonts w:ascii="Times New Roman" w:hAnsi="Times New Roman"/>
          <w:sz w:val="24"/>
          <w:szCs w:val="24"/>
        </w:rPr>
        <w:t>Обращать внимание на красоту природы, учить отражать полученные</w:t>
      </w:r>
      <w:r>
        <w:rPr>
          <w:rFonts w:ascii="Times New Roman" w:hAnsi="Times New Roman"/>
          <w:sz w:val="24"/>
          <w:szCs w:val="24"/>
        </w:rPr>
        <w:t xml:space="preserve"> </w:t>
      </w:r>
      <w:r w:rsidRPr="002E401E">
        <w:rPr>
          <w:rFonts w:ascii="Times New Roman" w:hAnsi="Times New Roman"/>
          <w:sz w:val="24"/>
          <w:szCs w:val="24"/>
        </w:rPr>
        <w:t>впечатления в речи и продуктивных видах деятельности.</w:t>
      </w:r>
      <w:r>
        <w:rPr>
          <w:rFonts w:ascii="Times New Roman" w:hAnsi="Times New Roman"/>
          <w:sz w:val="24"/>
          <w:szCs w:val="24"/>
        </w:rPr>
        <w:t xml:space="preserve"> </w:t>
      </w:r>
      <w:r w:rsidRPr="002E401E">
        <w:rPr>
          <w:rFonts w:ascii="Times New Roman" w:hAnsi="Times New Roman"/>
          <w:i/>
          <w:sz w:val="24"/>
          <w:szCs w:val="24"/>
        </w:rPr>
        <w:t>Неживая природа</w:t>
      </w:r>
      <w:r w:rsidRPr="002E401E">
        <w:rPr>
          <w:rFonts w:ascii="Times New Roman" w:hAnsi="Times New Roman"/>
          <w:sz w:val="24"/>
          <w:szCs w:val="24"/>
        </w:rPr>
        <w:t>. Расширять представления детей о многообразии</w:t>
      </w:r>
      <w:r>
        <w:rPr>
          <w:rFonts w:ascii="Times New Roman" w:hAnsi="Times New Roman"/>
          <w:sz w:val="24"/>
          <w:szCs w:val="24"/>
        </w:rPr>
        <w:t xml:space="preserve"> </w:t>
      </w:r>
      <w:r w:rsidRPr="002E401E">
        <w:rPr>
          <w:rFonts w:ascii="Times New Roman" w:hAnsi="Times New Roman"/>
          <w:sz w:val="24"/>
          <w:szCs w:val="24"/>
        </w:rPr>
        <w:t>погодных явлений (дождь, гроза, ветер, гром, молния, радуга, снег, град</w:t>
      </w:r>
      <w:r>
        <w:rPr>
          <w:rFonts w:ascii="Times New Roman" w:hAnsi="Times New Roman"/>
          <w:sz w:val="24"/>
          <w:szCs w:val="24"/>
        </w:rPr>
        <w:t xml:space="preserve"> </w:t>
      </w:r>
      <w:r w:rsidRPr="002E401E">
        <w:rPr>
          <w:rFonts w:ascii="Times New Roman" w:hAnsi="Times New Roman"/>
          <w:sz w:val="24"/>
          <w:szCs w:val="24"/>
        </w:rPr>
        <w:t>и пр.). Познакомить с некоторыми необычными природными явлениями, которые дети в своей жизни еще не видели (землетрясение,</w:t>
      </w:r>
      <w:r>
        <w:rPr>
          <w:rFonts w:ascii="Times New Roman" w:hAnsi="Times New Roman"/>
          <w:sz w:val="24"/>
          <w:szCs w:val="24"/>
        </w:rPr>
        <w:t xml:space="preserve"> </w:t>
      </w:r>
      <w:r w:rsidRPr="002E401E">
        <w:rPr>
          <w:rFonts w:ascii="Times New Roman" w:hAnsi="Times New Roman"/>
          <w:sz w:val="24"/>
          <w:szCs w:val="24"/>
        </w:rPr>
        <w:t>цунами, северное сияние).</w:t>
      </w:r>
      <w:r>
        <w:rPr>
          <w:rFonts w:ascii="Times New Roman" w:hAnsi="Times New Roman"/>
          <w:sz w:val="24"/>
          <w:szCs w:val="24"/>
        </w:rPr>
        <w:t xml:space="preserve"> </w:t>
      </w:r>
      <w:r w:rsidRPr="002E401E">
        <w:rPr>
          <w:rFonts w:ascii="Times New Roman" w:hAnsi="Times New Roman"/>
          <w:sz w:val="24"/>
          <w:szCs w:val="24"/>
        </w:rPr>
        <w:t>Учить детей определять состояние погоды (холодно, тепло, жарко,</w:t>
      </w:r>
      <w:r>
        <w:rPr>
          <w:rFonts w:ascii="Times New Roman" w:hAnsi="Times New Roman"/>
          <w:sz w:val="24"/>
          <w:szCs w:val="24"/>
        </w:rPr>
        <w:t xml:space="preserve"> </w:t>
      </w:r>
      <w:r w:rsidRPr="002E401E">
        <w:rPr>
          <w:rFonts w:ascii="Times New Roman" w:hAnsi="Times New Roman"/>
          <w:sz w:val="24"/>
          <w:szCs w:val="24"/>
        </w:rPr>
        <w:t>солнечно, облачно, идет дождь, дует ветер), учить одеваться по погоде. Помогать детям отмечать состояние погоды в календаре наблюдений.</w:t>
      </w:r>
      <w:r>
        <w:rPr>
          <w:rFonts w:ascii="Times New Roman" w:hAnsi="Times New Roman"/>
          <w:sz w:val="24"/>
          <w:szCs w:val="24"/>
        </w:rPr>
        <w:t xml:space="preserve"> </w:t>
      </w:r>
      <w:r w:rsidRPr="002E401E">
        <w:rPr>
          <w:rFonts w:ascii="Times New Roman" w:hAnsi="Times New Roman"/>
          <w:sz w:val="24"/>
          <w:szCs w:val="24"/>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r>
        <w:rPr>
          <w:rFonts w:ascii="Times New Roman" w:hAnsi="Times New Roman"/>
          <w:sz w:val="24"/>
          <w:szCs w:val="24"/>
        </w:rPr>
        <w:t xml:space="preserve"> </w:t>
      </w:r>
      <w:r w:rsidRPr="002E401E">
        <w:rPr>
          <w:rFonts w:ascii="Times New Roman" w:hAnsi="Times New Roman"/>
          <w:sz w:val="24"/>
          <w:szCs w:val="24"/>
        </w:rPr>
        <w:t>Формировать у детей первичные представления о многообразии</w:t>
      </w:r>
      <w:r>
        <w:rPr>
          <w:rFonts w:ascii="Times New Roman" w:hAnsi="Times New Roman"/>
          <w:sz w:val="24"/>
          <w:szCs w:val="24"/>
        </w:rPr>
        <w:t xml:space="preserve"> </w:t>
      </w:r>
      <w:r w:rsidRPr="002E401E">
        <w:rPr>
          <w:rFonts w:ascii="Times New Roman" w:hAnsi="Times New Roman"/>
          <w:sz w:val="24"/>
          <w:szCs w:val="24"/>
        </w:rPr>
        <w:t>природно-климатических условий Земли: кто живет, что растет, какой климат в средней полосе (лес, тайга, степь), в холодных областях</w:t>
      </w:r>
      <w:r>
        <w:rPr>
          <w:rFonts w:ascii="Times New Roman" w:hAnsi="Times New Roman"/>
          <w:sz w:val="24"/>
          <w:szCs w:val="24"/>
        </w:rPr>
        <w:t xml:space="preserve"> </w:t>
      </w:r>
      <w:r w:rsidRPr="002E401E">
        <w:rPr>
          <w:rFonts w:ascii="Times New Roman" w:hAnsi="Times New Roman"/>
          <w:sz w:val="24"/>
          <w:szCs w:val="24"/>
        </w:rPr>
        <w:t>(арктика,</w:t>
      </w:r>
      <w:r>
        <w:rPr>
          <w:rFonts w:ascii="Times New Roman" w:hAnsi="Times New Roman"/>
          <w:sz w:val="24"/>
          <w:szCs w:val="24"/>
        </w:rPr>
        <w:t xml:space="preserve"> </w:t>
      </w:r>
      <w:r w:rsidRPr="002E401E">
        <w:rPr>
          <w:rFonts w:ascii="Times New Roman" w:hAnsi="Times New Roman"/>
          <w:sz w:val="24"/>
          <w:szCs w:val="24"/>
        </w:rPr>
        <w:t>антарктика), в жарких странах.</w:t>
      </w:r>
      <w:r>
        <w:rPr>
          <w:rFonts w:ascii="Times New Roman" w:hAnsi="Times New Roman"/>
          <w:sz w:val="24"/>
          <w:szCs w:val="24"/>
        </w:rPr>
        <w:t xml:space="preserve"> </w:t>
      </w:r>
      <w:r w:rsidRPr="002E401E">
        <w:rPr>
          <w:rFonts w:ascii="Times New Roman" w:hAnsi="Times New Roman"/>
          <w:i/>
          <w:sz w:val="24"/>
          <w:szCs w:val="24"/>
        </w:rPr>
        <w:t>Мир растений</w:t>
      </w:r>
      <w:r>
        <w:rPr>
          <w:rFonts w:ascii="Times New Roman" w:hAnsi="Times New Roman"/>
          <w:i/>
          <w:sz w:val="24"/>
          <w:szCs w:val="24"/>
        </w:rPr>
        <w:t xml:space="preserve"> и грибов</w:t>
      </w:r>
      <w:r w:rsidRPr="002E401E">
        <w:rPr>
          <w:rFonts w:ascii="Times New Roman" w:hAnsi="Times New Roman"/>
          <w:sz w:val="24"/>
          <w:szCs w:val="24"/>
        </w:rPr>
        <w:t>. Расширять представления детей о растениях. Дать</w:t>
      </w:r>
      <w:r>
        <w:rPr>
          <w:rFonts w:ascii="Times New Roman" w:hAnsi="Times New Roman"/>
          <w:sz w:val="24"/>
          <w:szCs w:val="24"/>
        </w:rPr>
        <w:t xml:space="preserve"> </w:t>
      </w:r>
      <w:r w:rsidRPr="002E401E">
        <w:rPr>
          <w:rFonts w:ascii="Times New Roman" w:hAnsi="Times New Roman"/>
          <w:sz w:val="24"/>
          <w:szCs w:val="24"/>
        </w:rPr>
        <w:t>представление о том, что растения — живые существа (для их роста</w:t>
      </w:r>
      <w:r>
        <w:rPr>
          <w:rFonts w:ascii="Times New Roman" w:hAnsi="Times New Roman"/>
          <w:sz w:val="24"/>
          <w:szCs w:val="24"/>
        </w:rPr>
        <w:t xml:space="preserve"> </w:t>
      </w:r>
      <w:r w:rsidRPr="002E401E">
        <w:rPr>
          <w:rFonts w:ascii="Times New Roman" w:hAnsi="Times New Roman"/>
          <w:sz w:val="24"/>
          <w:szCs w:val="24"/>
        </w:rPr>
        <w:t>и развития необходимы земля, вода, тепло, свет).</w:t>
      </w:r>
      <w:r>
        <w:rPr>
          <w:rFonts w:ascii="Times New Roman" w:hAnsi="Times New Roman"/>
          <w:sz w:val="24"/>
          <w:szCs w:val="24"/>
        </w:rPr>
        <w:t xml:space="preserve"> </w:t>
      </w:r>
      <w:r w:rsidRPr="002E401E">
        <w:rPr>
          <w:rFonts w:ascii="Times New Roman" w:hAnsi="Times New Roman"/>
          <w:sz w:val="24"/>
          <w:szCs w:val="24"/>
        </w:rPr>
        <w:t>Формировать начальные представления о приспособленности растений к среде обитания и временам года.</w:t>
      </w:r>
      <w:r>
        <w:rPr>
          <w:rFonts w:ascii="Times New Roman" w:hAnsi="Times New Roman"/>
          <w:sz w:val="24"/>
          <w:szCs w:val="24"/>
        </w:rPr>
        <w:t xml:space="preserve"> </w:t>
      </w:r>
      <w:r w:rsidRPr="002E401E">
        <w:rPr>
          <w:rFonts w:ascii="Times New Roman" w:hAnsi="Times New Roman"/>
          <w:sz w:val="24"/>
          <w:szCs w:val="24"/>
        </w:rPr>
        <w:t>Расширять представления о классификации растений и грибов: фрукты, овощи, ягоды (лесные — садовые), цветы (садовые и луговые), кусты</w:t>
      </w:r>
      <w:r>
        <w:rPr>
          <w:rFonts w:ascii="Times New Roman" w:hAnsi="Times New Roman"/>
          <w:sz w:val="24"/>
          <w:szCs w:val="24"/>
        </w:rPr>
        <w:t xml:space="preserve"> </w:t>
      </w:r>
      <w:r w:rsidRPr="002E401E">
        <w:rPr>
          <w:rFonts w:ascii="Times New Roman" w:hAnsi="Times New Roman"/>
          <w:sz w:val="24"/>
          <w:szCs w:val="24"/>
        </w:rPr>
        <w:t>и деревья (садовые и лесные), грибы (съедобные — несъедобные).</w:t>
      </w:r>
      <w:r>
        <w:rPr>
          <w:rFonts w:ascii="Times New Roman" w:hAnsi="Times New Roman"/>
          <w:sz w:val="24"/>
          <w:szCs w:val="24"/>
        </w:rPr>
        <w:t xml:space="preserve"> </w:t>
      </w:r>
      <w:r w:rsidRPr="002E401E">
        <w:rPr>
          <w:rFonts w:ascii="Times New Roman" w:hAnsi="Times New Roman"/>
          <w:sz w:val="24"/>
          <w:szCs w:val="24"/>
        </w:rPr>
        <w:t>Учить различать и называть некоторые растения по их частям и характерным признакам (стволу, листьям, плодам). Приобщать к сезонным наблюдениям.</w:t>
      </w:r>
      <w:r>
        <w:rPr>
          <w:rFonts w:ascii="Times New Roman" w:hAnsi="Times New Roman"/>
          <w:sz w:val="24"/>
          <w:szCs w:val="24"/>
        </w:rPr>
        <w:t xml:space="preserve"> </w:t>
      </w:r>
      <w:r w:rsidRPr="002E401E">
        <w:rPr>
          <w:rFonts w:ascii="Times New Roman" w:hAnsi="Times New Roman"/>
          <w:i/>
          <w:sz w:val="24"/>
          <w:szCs w:val="24"/>
        </w:rPr>
        <w:t>Мир животных</w:t>
      </w:r>
      <w:r w:rsidRPr="002E401E">
        <w:rPr>
          <w:rFonts w:ascii="Times New Roman" w:hAnsi="Times New Roman"/>
          <w:sz w:val="24"/>
          <w:szCs w:val="24"/>
        </w:rPr>
        <w:t>. Расширять представления детей о животном мире,</w:t>
      </w:r>
      <w:r>
        <w:rPr>
          <w:rFonts w:ascii="Times New Roman" w:hAnsi="Times New Roman"/>
          <w:sz w:val="24"/>
          <w:szCs w:val="24"/>
        </w:rPr>
        <w:t xml:space="preserve"> </w:t>
      </w:r>
      <w:r w:rsidRPr="002E401E">
        <w:rPr>
          <w:rFonts w:ascii="Times New Roman" w:hAnsi="Times New Roman"/>
          <w:sz w:val="24"/>
          <w:szCs w:val="24"/>
        </w:rPr>
        <w:t>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w:t>
      </w:r>
      <w:r>
        <w:rPr>
          <w:rFonts w:ascii="Times New Roman" w:hAnsi="Times New Roman"/>
          <w:sz w:val="24"/>
          <w:szCs w:val="24"/>
        </w:rPr>
        <w:t xml:space="preserve"> </w:t>
      </w:r>
      <w:r w:rsidRPr="002E401E">
        <w:rPr>
          <w:rFonts w:ascii="Times New Roman" w:hAnsi="Times New Roman"/>
          <w:sz w:val="24"/>
          <w:szCs w:val="24"/>
        </w:rPr>
        <w:t>Формировать умение группировать животных по разным признакам:</w:t>
      </w:r>
      <w:r>
        <w:rPr>
          <w:rFonts w:ascii="Times New Roman" w:hAnsi="Times New Roman"/>
          <w:sz w:val="24"/>
          <w:szCs w:val="24"/>
        </w:rPr>
        <w:t xml:space="preserve"> </w:t>
      </w:r>
      <w:r w:rsidRPr="002E401E">
        <w:rPr>
          <w:rFonts w:ascii="Times New Roman" w:hAnsi="Times New Roman"/>
          <w:sz w:val="24"/>
          <w:szCs w:val="24"/>
        </w:rPr>
        <w:t>животные — дикие и домашние; птицы — домашние, лесные, городские; рыбы — речные, морские, озерные; насекомые — летающие,</w:t>
      </w:r>
      <w:r>
        <w:rPr>
          <w:rFonts w:ascii="Times New Roman" w:hAnsi="Times New Roman"/>
          <w:sz w:val="24"/>
          <w:szCs w:val="24"/>
        </w:rPr>
        <w:t xml:space="preserve"> </w:t>
      </w:r>
      <w:r w:rsidRPr="002E401E">
        <w:rPr>
          <w:rFonts w:ascii="Times New Roman" w:hAnsi="Times New Roman"/>
          <w:sz w:val="24"/>
          <w:szCs w:val="24"/>
        </w:rPr>
        <w:t>ползающие.</w:t>
      </w:r>
      <w:r>
        <w:rPr>
          <w:rFonts w:ascii="Times New Roman" w:hAnsi="Times New Roman"/>
          <w:sz w:val="24"/>
          <w:szCs w:val="24"/>
        </w:rPr>
        <w:t xml:space="preserve"> </w:t>
      </w:r>
      <w:r w:rsidRPr="002E401E">
        <w:rPr>
          <w:rFonts w:ascii="Times New Roman" w:hAnsi="Times New Roman"/>
          <w:sz w:val="24"/>
          <w:szCs w:val="24"/>
        </w:rPr>
        <w:t>Расширять представления о домашних животных и их детенышах</w:t>
      </w:r>
      <w:r>
        <w:rPr>
          <w:rFonts w:ascii="Times New Roman" w:hAnsi="Times New Roman"/>
          <w:sz w:val="24"/>
          <w:szCs w:val="24"/>
        </w:rPr>
        <w:t xml:space="preserve"> </w:t>
      </w:r>
      <w:r w:rsidRPr="002E401E">
        <w:rPr>
          <w:rFonts w:ascii="Times New Roman" w:hAnsi="Times New Roman"/>
          <w:sz w:val="24"/>
          <w:szCs w:val="24"/>
        </w:rPr>
        <w:t>(особенности поведения, передвижения; что едят; какую пользу приносят людям). Знакомить с трудом людей по уходу за домашними животными.</w:t>
      </w:r>
      <w:r>
        <w:rPr>
          <w:rFonts w:ascii="Times New Roman" w:hAnsi="Times New Roman"/>
          <w:sz w:val="24"/>
          <w:szCs w:val="24"/>
        </w:rPr>
        <w:t xml:space="preserve"> </w:t>
      </w:r>
      <w:r w:rsidRPr="002E401E">
        <w:rPr>
          <w:rFonts w:ascii="Times New Roman" w:hAnsi="Times New Roman"/>
          <w:sz w:val="24"/>
          <w:szCs w:val="24"/>
        </w:rPr>
        <w:t xml:space="preserve">Расширять представления о жизни диких </w:t>
      </w:r>
      <w:r w:rsidRPr="002E401E">
        <w:rPr>
          <w:rFonts w:ascii="Times New Roman" w:hAnsi="Times New Roman"/>
          <w:sz w:val="24"/>
          <w:szCs w:val="24"/>
        </w:rPr>
        <w:lastRenderedPageBreak/>
        <w:t>животных в природных</w:t>
      </w:r>
      <w:r>
        <w:rPr>
          <w:rFonts w:ascii="Times New Roman" w:hAnsi="Times New Roman"/>
          <w:sz w:val="24"/>
          <w:szCs w:val="24"/>
        </w:rPr>
        <w:t xml:space="preserve"> </w:t>
      </w:r>
      <w:r w:rsidRPr="002E401E">
        <w:rPr>
          <w:rFonts w:ascii="Times New Roman" w:hAnsi="Times New Roman"/>
          <w:sz w:val="24"/>
          <w:szCs w:val="24"/>
        </w:rPr>
        <w:t>условиях: как они передвигаются и спасаются от врагов, чем питаются, как приспосабливаются к жизни в зимних условиях.</w:t>
      </w:r>
      <w:r>
        <w:rPr>
          <w:rFonts w:ascii="Times New Roman" w:hAnsi="Times New Roman"/>
          <w:sz w:val="24"/>
          <w:szCs w:val="24"/>
        </w:rPr>
        <w:t xml:space="preserve"> </w:t>
      </w:r>
      <w:r w:rsidRPr="002E401E">
        <w:rPr>
          <w:rFonts w:ascii="Times New Roman" w:hAnsi="Times New Roman"/>
          <w:i/>
          <w:sz w:val="24"/>
          <w:szCs w:val="24"/>
        </w:rPr>
        <w:t>Экологическое воспитание</w:t>
      </w:r>
      <w:r w:rsidRPr="002E401E">
        <w:rPr>
          <w:rFonts w:ascii="Times New Roman" w:hAnsi="Times New Roman"/>
          <w:sz w:val="24"/>
          <w:szCs w:val="24"/>
        </w:rPr>
        <w:t>. Продолжать воспитывать любовь к природе и бережное отношение к ней (беречь растения, подкармливать</w:t>
      </w:r>
      <w:r>
        <w:rPr>
          <w:rFonts w:ascii="Times New Roman" w:hAnsi="Times New Roman"/>
          <w:sz w:val="24"/>
          <w:szCs w:val="24"/>
        </w:rPr>
        <w:t xml:space="preserve"> </w:t>
      </w:r>
      <w:r w:rsidRPr="002E401E">
        <w:rPr>
          <w:rFonts w:ascii="Times New Roman" w:hAnsi="Times New Roman"/>
          <w:sz w:val="24"/>
          <w:szCs w:val="24"/>
        </w:rPr>
        <w:t>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w:t>
      </w:r>
    </w:p>
    <w:p w:rsidR="00DC4CAD" w:rsidRDefault="00DC4CAD" w:rsidP="00DC4CAD">
      <w:pPr>
        <w:shd w:val="clear" w:color="auto" w:fill="FFFFFF"/>
        <w:spacing w:after="0" w:line="240" w:lineRule="auto"/>
        <w:jc w:val="both"/>
        <w:rPr>
          <w:rFonts w:ascii="Times New Roman" w:hAnsi="Times New Roman"/>
          <w:sz w:val="24"/>
          <w:szCs w:val="24"/>
        </w:rPr>
      </w:pPr>
      <w:r w:rsidRPr="002E401E">
        <w:rPr>
          <w:rFonts w:ascii="Times New Roman" w:hAnsi="Times New Roman"/>
          <w:sz w:val="24"/>
          <w:szCs w:val="24"/>
        </w:rPr>
        <w:t>и природе.</w:t>
      </w:r>
    </w:p>
    <w:p w:rsidR="00DC4CAD" w:rsidRPr="003A5BB5" w:rsidRDefault="00DC4CAD" w:rsidP="00DC4CAD">
      <w:pPr>
        <w:shd w:val="clear" w:color="auto" w:fill="FFFFFF"/>
        <w:spacing w:after="0" w:line="240" w:lineRule="auto"/>
        <w:jc w:val="both"/>
        <w:rPr>
          <w:rFonts w:ascii="Times New Roman" w:hAnsi="Times New Roman"/>
          <w:sz w:val="24"/>
          <w:szCs w:val="24"/>
        </w:rPr>
      </w:pPr>
      <w:r w:rsidRPr="003A5BB5">
        <w:rPr>
          <w:rFonts w:ascii="Times New Roman" w:hAnsi="Times New Roman"/>
          <w:b/>
          <w:sz w:val="24"/>
          <w:szCs w:val="24"/>
        </w:rPr>
        <w:t>5 – 6 лет</w:t>
      </w:r>
      <w:r>
        <w:rPr>
          <w:rFonts w:ascii="Times New Roman" w:hAnsi="Times New Roman"/>
          <w:sz w:val="24"/>
          <w:szCs w:val="24"/>
        </w:rPr>
        <w:t xml:space="preserve">. </w:t>
      </w:r>
      <w:r w:rsidRPr="003A5BB5">
        <w:rPr>
          <w:rFonts w:ascii="Times New Roman" w:hAnsi="Times New Roman"/>
          <w:sz w:val="24"/>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r>
        <w:rPr>
          <w:rFonts w:ascii="Times New Roman" w:hAnsi="Times New Roman"/>
          <w:sz w:val="24"/>
          <w:szCs w:val="24"/>
        </w:rPr>
        <w:t xml:space="preserve"> </w:t>
      </w:r>
      <w:r w:rsidRPr="003A5BB5">
        <w:rPr>
          <w:rFonts w:ascii="Times New Roman" w:hAnsi="Times New Roman"/>
          <w:sz w:val="24"/>
          <w:szCs w:val="24"/>
        </w:rPr>
        <w:t>Развивать желание исследовать и экспериментировать с объектами</w:t>
      </w:r>
      <w:r>
        <w:rPr>
          <w:rFonts w:ascii="Times New Roman" w:hAnsi="Times New Roman"/>
          <w:sz w:val="24"/>
          <w:szCs w:val="24"/>
        </w:rPr>
        <w:t xml:space="preserve"> </w:t>
      </w:r>
      <w:r w:rsidRPr="003A5BB5">
        <w:rPr>
          <w:rFonts w:ascii="Times New Roman" w:hAnsi="Times New Roman"/>
          <w:sz w:val="24"/>
          <w:szCs w:val="24"/>
        </w:rPr>
        <w:t>живой и неживой природы (не нанося им вред).</w:t>
      </w:r>
      <w:r>
        <w:rPr>
          <w:rFonts w:ascii="Times New Roman" w:hAnsi="Times New Roman"/>
          <w:sz w:val="24"/>
          <w:szCs w:val="24"/>
        </w:rPr>
        <w:t xml:space="preserve"> </w:t>
      </w:r>
      <w:r w:rsidRPr="003A5BB5">
        <w:rPr>
          <w:rFonts w:ascii="Times New Roman" w:hAnsi="Times New Roman"/>
          <w:sz w:val="24"/>
          <w:szCs w:val="24"/>
        </w:rPr>
        <w:t>Создавать условия для детской исследовательской деятельности,</w:t>
      </w:r>
      <w:r>
        <w:rPr>
          <w:rFonts w:ascii="Times New Roman" w:hAnsi="Times New Roman"/>
          <w:sz w:val="24"/>
          <w:szCs w:val="24"/>
        </w:rPr>
        <w:t xml:space="preserve"> </w:t>
      </w:r>
      <w:r w:rsidRPr="003A5BB5">
        <w:rPr>
          <w:rFonts w:ascii="Times New Roman" w:hAnsi="Times New Roman"/>
          <w:sz w:val="24"/>
          <w:szCs w:val="24"/>
        </w:rPr>
        <w:t>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w:t>
      </w:r>
      <w:r>
        <w:rPr>
          <w:rFonts w:ascii="Times New Roman" w:hAnsi="Times New Roman"/>
          <w:sz w:val="24"/>
          <w:szCs w:val="24"/>
        </w:rPr>
        <w:t xml:space="preserve"> </w:t>
      </w:r>
      <w:r w:rsidRPr="003A5BB5">
        <w:rPr>
          <w:rFonts w:ascii="Times New Roman" w:hAnsi="Times New Roman"/>
          <w:sz w:val="24"/>
          <w:szCs w:val="24"/>
        </w:rPr>
        <w:t>с природой.</w:t>
      </w:r>
      <w:r>
        <w:rPr>
          <w:rFonts w:ascii="Times New Roman" w:hAnsi="Times New Roman"/>
          <w:sz w:val="24"/>
          <w:szCs w:val="24"/>
        </w:rPr>
        <w:t xml:space="preserve"> </w:t>
      </w:r>
      <w:r w:rsidRPr="003A5BB5">
        <w:rPr>
          <w:rFonts w:ascii="Times New Roman" w:hAnsi="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w:t>
      </w:r>
      <w:r>
        <w:rPr>
          <w:rFonts w:ascii="Times New Roman" w:hAnsi="Times New Roman"/>
          <w:sz w:val="24"/>
          <w:szCs w:val="24"/>
        </w:rPr>
        <w:t xml:space="preserve"> </w:t>
      </w:r>
      <w:r w:rsidRPr="003A5BB5">
        <w:rPr>
          <w:rFonts w:ascii="Times New Roman" w:hAnsi="Times New Roman"/>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r>
        <w:rPr>
          <w:rFonts w:ascii="Times New Roman" w:hAnsi="Times New Roman"/>
          <w:sz w:val="24"/>
          <w:szCs w:val="24"/>
        </w:rPr>
        <w:t xml:space="preserve"> </w:t>
      </w:r>
      <w:r w:rsidRPr="003A5BB5">
        <w:rPr>
          <w:rFonts w:ascii="Times New Roman" w:hAnsi="Times New Roman"/>
          <w:i/>
          <w:sz w:val="24"/>
          <w:szCs w:val="24"/>
        </w:rPr>
        <w:t>Неживая природа</w:t>
      </w:r>
      <w:r w:rsidRPr="003A5BB5">
        <w:rPr>
          <w:rFonts w:ascii="Times New Roman" w:hAnsi="Times New Roman"/>
          <w:sz w:val="24"/>
          <w:szCs w:val="24"/>
        </w:rPr>
        <w:t>. Показывать взаимодействие живой и неживой</w:t>
      </w:r>
      <w:r>
        <w:rPr>
          <w:rFonts w:ascii="Times New Roman" w:hAnsi="Times New Roman"/>
          <w:sz w:val="24"/>
          <w:szCs w:val="24"/>
        </w:rPr>
        <w:t xml:space="preserve"> </w:t>
      </w:r>
      <w:r w:rsidRPr="003A5BB5">
        <w:rPr>
          <w:rFonts w:ascii="Times New Roman" w:hAnsi="Times New Roman"/>
          <w:sz w:val="24"/>
          <w:szCs w:val="24"/>
        </w:rPr>
        <w:t>природы. Учить устанавливать причинно-следственные связи между</w:t>
      </w:r>
      <w:r>
        <w:rPr>
          <w:rFonts w:ascii="Times New Roman" w:hAnsi="Times New Roman"/>
          <w:sz w:val="24"/>
          <w:szCs w:val="24"/>
        </w:rPr>
        <w:t xml:space="preserve"> </w:t>
      </w:r>
      <w:r w:rsidRPr="003A5BB5">
        <w:rPr>
          <w:rFonts w:ascii="Times New Roman" w:hAnsi="Times New Roman"/>
          <w:sz w:val="24"/>
          <w:szCs w:val="24"/>
        </w:rPr>
        <w:t>природными явлениями (сезон — растительность — труд людей).</w:t>
      </w:r>
      <w:r>
        <w:rPr>
          <w:rFonts w:ascii="Times New Roman" w:hAnsi="Times New Roman"/>
          <w:sz w:val="24"/>
          <w:szCs w:val="24"/>
        </w:rPr>
        <w:t xml:space="preserve"> </w:t>
      </w:r>
      <w:r w:rsidRPr="003A5BB5">
        <w:rPr>
          <w:rFonts w:ascii="Times New Roman" w:hAnsi="Times New Roman"/>
          <w:sz w:val="24"/>
          <w:szCs w:val="24"/>
        </w:rPr>
        <w:t>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r>
        <w:rPr>
          <w:rFonts w:ascii="Times New Roman" w:hAnsi="Times New Roman"/>
          <w:sz w:val="24"/>
          <w:szCs w:val="24"/>
        </w:rPr>
        <w:t xml:space="preserve"> </w:t>
      </w:r>
      <w:r w:rsidRPr="003A5BB5">
        <w:rPr>
          <w:rFonts w:ascii="Times New Roman" w:hAnsi="Times New Roman"/>
          <w:sz w:val="24"/>
          <w:szCs w:val="24"/>
        </w:rPr>
        <w:t>Формировать первичные представления о климатическом и природном многообразии планеты Земля: холодные климатические зоны</w:t>
      </w:r>
      <w:r>
        <w:rPr>
          <w:rFonts w:ascii="Times New Roman" w:hAnsi="Times New Roman"/>
          <w:sz w:val="24"/>
          <w:szCs w:val="24"/>
        </w:rPr>
        <w:t xml:space="preserve"> </w:t>
      </w:r>
      <w:r w:rsidRPr="003A5BB5">
        <w:rPr>
          <w:rFonts w:ascii="Times New Roman" w:hAnsi="Times New Roman"/>
          <w:sz w:val="24"/>
          <w:szCs w:val="24"/>
        </w:rPr>
        <w:t>(арктика, антарктика), умеренный климат (леса, степи, тайга), жаркий климат (джунгли, саванна, пустыня). Познакомить детей с картой</w:t>
      </w:r>
      <w:r>
        <w:rPr>
          <w:rFonts w:ascii="Times New Roman" w:hAnsi="Times New Roman"/>
          <w:sz w:val="24"/>
          <w:szCs w:val="24"/>
        </w:rPr>
        <w:t xml:space="preserve"> </w:t>
      </w:r>
      <w:r w:rsidRPr="003A5BB5">
        <w:rPr>
          <w:rFonts w:ascii="Times New Roman" w:hAnsi="Times New Roman"/>
          <w:sz w:val="24"/>
          <w:szCs w:val="24"/>
        </w:rPr>
        <w:t>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w:t>
      </w:r>
      <w:r>
        <w:rPr>
          <w:rFonts w:ascii="Times New Roman" w:hAnsi="Times New Roman"/>
          <w:sz w:val="24"/>
          <w:szCs w:val="24"/>
        </w:rPr>
        <w:t xml:space="preserve"> </w:t>
      </w:r>
      <w:r w:rsidRPr="003A5BB5">
        <w:rPr>
          <w:rFonts w:ascii="Times New Roman" w:hAnsi="Times New Roman"/>
          <w:sz w:val="24"/>
          <w:szCs w:val="24"/>
        </w:rPr>
        <w:t>привычный нам климат).</w:t>
      </w:r>
      <w:r>
        <w:rPr>
          <w:rFonts w:ascii="Times New Roman" w:hAnsi="Times New Roman"/>
          <w:sz w:val="24"/>
          <w:szCs w:val="24"/>
        </w:rPr>
        <w:t xml:space="preserve"> </w:t>
      </w:r>
      <w:r w:rsidRPr="003A5BB5">
        <w:rPr>
          <w:rFonts w:ascii="Times New Roman" w:hAnsi="Times New Roman"/>
          <w:sz w:val="24"/>
          <w:szCs w:val="24"/>
        </w:rPr>
        <w:t>Обсудить, как человек в своей жизни использует воду, песок, глину,</w:t>
      </w:r>
      <w:r>
        <w:rPr>
          <w:rFonts w:ascii="Times New Roman" w:hAnsi="Times New Roman"/>
          <w:sz w:val="24"/>
          <w:szCs w:val="24"/>
        </w:rPr>
        <w:t xml:space="preserve"> </w:t>
      </w:r>
      <w:r w:rsidRPr="003A5BB5">
        <w:rPr>
          <w:rFonts w:ascii="Times New Roman" w:hAnsi="Times New Roman"/>
          <w:sz w:val="24"/>
          <w:szCs w:val="24"/>
        </w:rPr>
        <w:t>камни; рассказать о существовании драгоценных и полудрагоценных</w:t>
      </w:r>
      <w:r>
        <w:rPr>
          <w:rFonts w:ascii="Times New Roman" w:hAnsi="Times New Roman"/>
          <w:sz w:val="24"/>
          <w:szCs w:val="24"/>
        </w:rPr>
        <w:t xml:space="preserve"> </w:t>
      </w:r>
      <w:r w:rsidRPr="003A5BB5">
        <w:rPr>
          <w:rFonts w:ascii="Times New Roman" w:hAnsi="Times New Roman"/>
          <w:sz w:val="24"/>
          <w:szCs w:val="24"/>
        </w:rPr>
        <w:t>камней, познакомить с коллекцией камней в уголке науки.</w:t>
      </w:r>
      <w:r>
        <w:rPr>
          <w:rFonts w:ascii="Times New Roman" w:hAnsi="Times New Roman"/>
          <w:sz w:val="24"/>
          <w:szCs w:val="24"/>
        </w:rPr>
        <w:t xml:space="preserve"> </w:t>
      </w:r>
      <w:r w:rsidRPr="003A5BB5">
        <w:rPr>
          <w:rFonts w:ascii="Times New Roman" w:hAnsi="Times New Roman"/>
          <w:sz w:val="24"/>
          <w:szCs w:val="24"/>
        </w:rPr>
        <w:t>Мир животных. Расширять и систематизировать знания о животном</w:t>
      </w:r>
      <w:r>
        <w:rPr>
          <w:rFonts w:ascii="Times New Roman" w:hAnsi="Times New Roman"/>
          <w:sz w:val="24"/>
          <w:szCs w:val="24"/>
        </w:rPr>
        <w:t xml:space="preserve"> </w:t>
      </w:r>
      <w:r w:rsidRPr="003A5BB5">
        <w:rPr>
          <w:rFonts w:ascii="Times New Roman" w:hAnsi="Times New Roman"/>
          <w:sz w:val="24"/>
          <w:szCs w:val="24"/>
        </w:rPr>
        <w:t>мире. Расширять первичные представления о классификации животного мира: млекопитающие, птицы, рыбы, насекомые, земноводные</w:t>
      </w:r>
      <w:r>
        <w:rPr>
          <w:rFonts w:ascii="Times New Roman" w:hAnsi="Times New Roman"/>
          <w:sz w:val="24"/>
          <w:szCs w:val="24"/>
        </w:rPr>
        <w:t xml:space="preserve"> </w:t>
      </w:r>
      <w:r w:rsidRPr="003A5BB5">
        <w:rPr>
          <w:rFonts w:ascii="Times New Roman" w:hAnsi="Times New Roman"/>
          <w:sz w:val="24"/>
          <w:szCs w:val="24"/>
        </w:rPr>
        <w:t>(лягушки, жабы, тритоны), пресмыкающиеся или рептилии (ящерицы,</w:t>
      </w:r>
      <w:r>
        <w:rPr>
          <w:rFonts w:ascii="Times New Roman" w:hAnsi="Times New Roman"/>
          <w:sz w:val="24"/>
          <w:szCs w:val="24"/>
        </w:rPr>
        <w:t xml:space="preserve"> </w:t>
      </w:r>
      <w:r w:rsidRPr="003A5BB5">
        <w:rPr>
          <w:rFonts w:ascii="Times New Roman" w:hAnsi="Times New Roman"/>
          <w:sz w:val="24"/>
          <w:szCs w:val="24"/>
        </w:rPr>
        <w:t>черепахи, крокодилы, змеи), паукообразные (пауки, скорпионы, тарантулы, клещи), ракообразные (раки, крабы, омары, креветки).</w:t>
      </w:r>
      <w:r>
        <w:rPr>
          <w:rFonts w:ascii="Times New Roman" w:hAnsi="Times New Roman"/>
          <w:sz w:val="24"/>
          <w:szCs w:val="24"/>
        </w:rPr>
        <w:t xml:space="preserve"> </w:t>
      </w:r>
      <w:r w:rsidRPr="003A5BB5">
        <w:rPr>
          <w:rFonts w:ascii="Times New Roman" w:hAnsi="Times New Roman"/>
          <w:sz w:val="24"/>
          <w:szCs w:val="24"/>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w:t>
      </w:r>
      <w:r>
        <w:rPr>
          <w:rFonts w:ascii="Times New Roman" w:hAnsi="Times New Roman"/>
          <w:sz w:val="24"/>
          <w:szCs w:val="24"/>
        </w:rPr>
        <w:t xml:space="preserve"> </w:t>
      </w:r>
      <w:r w:rsidRPr="003A5BB5">
        <w:rPr>
          <w:rFonts w:ascii="Times New Roman" w:hAnsi="Times New Roman"/>
          <w:sz w:val="24"/>
          <w:szCs w:val="24"/>
        </w:rPr>
        <w:t>с некоторыми «дикими родичами» домашних животных (волк, лисица,</w:t>
      </w:r>
      <w:r>
        <w:rPr>
          <w:rFonts w:ascii="Times New Roman" w:hAnsi="Times New Roman"/>
          <w:sz w:val="24"/>
          <w:szCs w:val="24"/>
        </w:rPr>
        <w:t xml:space="preserve"> </w:t>
      </w:r>
      <w:r w:rsidRPr="003A5BB5">
        <w:rPr>
          <w:rFonts w:ascii="Times New Roman" w:hAnsi="Times New Roman"/>
          <w:sz w:val="24"/>
          <w:szCs w:val="24"/>
        </w:rPr>
        <w:t>шакал, собака — семейство псовых; тигр, лев, пантера, кошка — семейство кошачьих). Воспитывать у детей ответственное отношение к домашним питомцам.</w:t>
      </w:r>
      <w:r>
        <w:rPr>
          <w:rFonts w:ascii="Times New Roman" w:hAnsi="Times New Roman"/>
          <w:sz w:val="24"/>
          <w:szCs w:val="24"/>
        </w:rPr>
        <w:t xml:space="preserve"> </w:t>
      </w:r>
      <w:r w:rsidRPr="003A5BB5">
        <w:rPr>
          <w:rFonts w:ascii="Times New Roman" w:hAnsi="Times New Roman"/>
          <w:sz w:val="24"/>
          <w:szCs w:val="24"/>
        </w:rPr>
        <w:t>Познакомить с некоторыми типичными представителями животного</w:t>
      </w:r>
      <w:r>
        <w:rPr>
          <w:rFonts w:ascii="Times New Roman" w:hAnsi="Times New Roman"/>
          <w:sz w:val="24"/>
          <w:szCs w:val="24"/>
        </w:rPr>
        <w:t xml:space="preserve"> </w:t>
      </w:r>
      <w:r w:rsidRPr="003A5BB5">
        <w:rPr>
          <w:rFonts w:ascii="Times New Roman" w:hAnsi="Times New Roman"/>
          <w:sz w:val="24"/>
          <w:szCs w:val="24"/>
        </w:rPr>
        <w:t>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r>
        <w:rPr>
          <w:rFonts w:ascii="Times New Roman" w:hAnsi="Times New Roman"/>
          <w:sz w:val="24"/>
          <w:szCs w:val="24"/>
        </w:rPr>
        <w:t xml:space="preserve"> </w:t>
      </w:r>
      <w:r w:rsidRPr="003A5BB5">
        <w:rPr>
          <w:rFonts w:ascii="Times New Roman" w:hAnsi="Times New Roman"/>
          <w:i/>
          <w:sz w:val="24"/>
          <w:szCs w:val="24"/>
        </w:rPr>
        <w:t>Мир растений</w:t>
      </w:r>
      <w:r>
        <w:rPr>
          <w:rFonts w:ascii="Times New Roman" w:hAnsi="Times New Roman"/>
          <w:sz w:val="24"/>
          <w:szCs w:val="24"/>
        </w:rPr>
        <w:t xml:space="preserve"> </w:t>
      </w:r>
      <w:r w:rsidRPr="003A5BB5">
        <w:rPr>
          <w:rFonts w:ascii="Times New Roman" w:hAnsi="Times New Roman"/>
          <w:i/>
          <w:sz w:val="24"/>
          <w:szCs w:val="24"/>
        </w:rPr>
        <w:t>и грибов</w:t>
      </w:r>
      <w:r w:rsidRPr="003A5BB5">
        <w:rPr>
          <w:rFonts w:ascii="Times New Roman" w:hAnsi="Times New Roman"/>
          <w:sz w:val="24"/>
          <w:szCs w:val="24"/>
        </w:rPr>
        <w:t>.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w:t>
      </w:r>
      <w:r>
        <w:rPr>
          <w:rFonts w:ascii="Times New Roman" w:hAnsi="Times New Roman"/>
          <w:sz w:val="24"/>
          <w:szCs w:val="24"/>
        </w:rPr>
        <w:t xml:space="preserve"> </w:t>
      </w:r>
      <w:r w:rsidRPr="003A5BB5">
        <w:rPr>
          <w:rFonts w:ascii="Times New Roman" w:hAnsi="Times New Roman"/>
          <w:sz w:val="24"/>
          <w:szCs w:val="24"/>
        </w:rPr>
        <w:t>«луг» и «сад».</w:t>
      </w:r>
    </w:p>
    <w:p w:rsidR="00DC4CAD" w:rsidRDefault="00DC4CAD" w:rsidP="00DC4CAD">
      <w:pPr>
        <w:shd w:val="clear" w:color="auto" w:fill="FFFFFF"/>
        <w:spacing w:after="0" w:line="240" w:lineRule="auto"/>
        <w:jc w:val="both"/>
        <w:rPr>
          <w:rFonts w:ascii="Times New Roman" w:hAnsi="Times New Roman"/>
          <w:sz w:val="24"/>
          <w:szCs w:val="24"/>
        </w:rPr>
      </w:pPr>
      <w:r w:rsidRPr="003A5BB5">
        <w:rPr>
          <w:rFonts w:ascii="Times New Roman" w:hAnsi="Times New Roman"/>
          <w:sz w:val="24"/>
          <w:szCs w:val="24"/>
        </w:rPr>
        <w:t>Развивать познавательный интерес детей, расширяя их представления о лесных животных: где живут (нора, берлога, дупло, гнездо), чем</w:t>
      </w:r>
      <w:r>
        <w:rPr>
          <w:rFonts w:ascii="Times New Roman" w:hAnsi="Times New Roman"/>
          <w:sz w:val="24"/>
          <w:szCs w:val="24"/>
        </w:rPr>
        <w:t xml:space="preserve"> </w:t>
      </w:r>
      <w:r w:rsidRPr="003A5BB5">
        <w:rPr>
          <w:rFonts w:ascii="Times New Roman" w:hAnsi="Times New Roman"/>
          <w:sz w:val="24"/>
          <w:szCs w:val="24"/>
        </w:rPr>
        <w:t>питаются, как готовятся к зиме (зайчик линяет, белки запасают корм</w:t>
      </w:r>
      <w:r>
        <w:rPr>
          <w:rFonts w:ascii="Times New Roman" w:hAnsi="Times New Roman"/>
          <w:sz w:val="24"/>
          <w:szCs w:val="24"/>
        </w:rPr>
        <w:t xml:space="preserve"> </w:t>
      </w:r>
      <w:r w:rsidRPr="003A5BB5">
        <w:rPr>
          <w:rFonts w:ascii="Times New Roman" w:hAnsi="Times New Roman"/>
          <w:sz w:val="24"/>
          <w:szCs w:val="24"/>
        </w:rPr>
        <w:t>на зиму); как некоторые звери готовятся к зимней спячке (еж зарывается в осенние листья, медведи зимуют в берлоге, змеи заползают</w:t>
      </w:r>
      <w:r>
        <w:rPr>
          <w:rFonts w:ascii="Times New Roman" w:hAnsi="Times New Roman"/>
          <w:sz w:val="24"/>
          <w:szCs w:val="24"/>
        </w:rPr>
        <w:t xml:space="preserve"> </w:t>
      </w:r>
      <w:r w:rsidRPr="003A5BB5">
        <w:rPr>
          <w:rFonts w:ascii="Times New Roman" w:hAnsi="Times New Roman"/>
          <w:sz w:val="24"/>
          <w:szCs w:val="24"/>
        </w:rPr>
        <w:t xml:space="preserve">в разные расщелины и пустые норы, лягушки закапываются в ил на </w:t>
      </w:r>
      <w:r w:rsidRPr="003A5BB5">
        <w:rPr>
          <w:rFonts w:ascii="Times New Roman" w:hAnsi="Times New Roman"/>
          <w:sz w:val="24"/>
          <w:szCs w:val="24"/>
        </w:rPr>
        <w:lastRenderedPageBreak/>
        <w:t>дне</w:t>
      </w:r>
      <w:r>
        <w:rPr>
          <w:rFonts w:ascii="Times New Roman" w:hAnsi="Times New Roman"/>
          <w:sz w:val="24"/>
          <w:szCs w:val="24"/>
        </w:rPr>
        <w:t xml:space="preserve"> </w:t>
      </w:r>
      <w:r w:rsidRPr="003A5BB5">
        <w:rPr>
          <w:rFonts w:ascii="Times New Roman" w:hAnsi="Times New Roman"/>
          <w:sz w:val="24"/>
          <w:szCs w:val="24"/>
        </w:rPr>
        <w:t>водоемов и т. д.). Дать представление о хищных зверях и птицах.</w:t>
      </w:r>
      <w:r>
        <w:rPr>
          <w:rFonts w:ascii="Times New Roman" w:hAnsi="Times New Roman"/>
          <w:sz w:val="24"/>
          <w:szCs w:val="24"/>
        </w:rPr>
        <w:t xml:space="preserve"> </w:t>
      </w:r>
      <w:r w:rsidRPr="003A5BB5">
        <w:rPr>
          <w:rFonts w:ascii="Times New Roman" w:hAnsi="Times New Roman"/>
          <w:i/>
          <w:sz w:val="24"/>
          <w:szCs w:val="24"/>
        </w:rPr>
        <w:t>Экологическое воспитание</w:t>
      </w:r>
      <w:r w:rsidRPr="003A5BB5">
        <w:rPr>
          <w:rFonts w:ascii="Times New Roman" w:hAnsi="Times New Roman"/>
          <w:sz w:val="24"/>
          <w:szCs w:val="24"/>
        </w:rPr>
        <w:t>.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r>
        <w:rPr>
          <w:rFonts w:ascii="Times New Roman" w:hAnsi="Times New Roman"/>
          <w:sz w:val="24"/>
          <w:szCs w:val="24"/>
        </w:rPr>
        <w:t xml:space="preserve"> </w:t>
      </w:r>
      <w:r w:rsidRPr="003A5BB5">
        <w:rPr>
          <w:rFonts w:ascii="Times New Roman" w:hAnsi="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w:t>
      </w:r>
      <w:r>
        <w:rPr>
          <w:rFonts w:ascii="Times New Roman" w:hAnsi="Times New Roman"/>
          <w:sz w:val="24"/>
          <w:szCs w:val="24"/>
        </w:rPr>
        <w:t xml:space="preserve"> </w:t>
      </w:r>
      <w:r w:rsidRPr="003A5BB5">
        <w:rPr>
          <w:rFonts w:ascii="Times New Roman" w:hAnsi="Times New Roman"/>
          <w:sz w:val="24"/>
          <w:szCs w:val="24"/>
        </w:rPr>
        <w:t>с природой.</w:t>
      </w:r>
    </w:p>
    <w:p w:rsidR="00DC4CAD" w:rsidRPr="00F404F1" w:rsidRDefault="00DC4CAD" w:rsidP="00DC4CAD">
      <w:pPr>
        <w:shd w:val="clear" w:color="auto" w:fill="FFFFFF"/>
        <w:spacing w:after="0" w:line="240" w:lineRule="auto"/>
        <w:jc w:val="both"/>
        <w:rPr>
          <w:rFonts w:ascii="Times New Roman" w:hAnsi="Times New Roman"/>
          <w:sz w:val="24"/>
          <w:szCs w:val="24"/>
        </w:rPr>
      </w:pPr>
      <w:r w:rsidRPr="00F404F1">
        <w:rPr>
          <w:rFonts w:ascii="Times New Roman" w:hAnsi="Times New Roman"/>
          <w:b/>
          <w:sz w:val="24"/>
          <w:szCs w:val="24"/>
        </w:rPr>
        <w:t>6 – 7 лет</w:t>
      </w:r>
      <w:r>
        <w:rPr>
          <w:rFonts w:ascii="Times New Roman" w:hAnsi="Times New Roman"/>
          <w:sz w:val="24"/>
          <w:szCs w:val="24"/>
        </w:rPr>
        <w:t xml:space="preserve">. </w:t>
      </w:r>
      <w:r w:rsidRPr="00F404F1">
        <w:rPr>
          <w:rFonts w:ascii="Times New Roman" w:hAnsi="Times New Roman"/>
          <w:sz w:val="24"/>
          <w:szCs w:val="24"/>
        </w:rPr>
        <w:t>Поддерживать интерес детей к миру природы,</w:t>
      </w:r>
      <w:r>
        <w:rPr>
          <w:rFonts w:ascii="Times New Roman" w:hAnsi="Times New Roman"/>
          <w:sz w:val="24"/>
          <w:szCs w:val="24"/>
        </w:rPr>
        <w:t xml:space="preserve"> </w:t>
      </w:r>
      <w:r w:rsidRPr="00F404F1">
        <w:rPr>
          <w:rFonts w:ascii="Times New Roman" w:hAnsi="Times New Roman"/>
          <w:sz w:val="24"/>
          <w:szCs w:val="24"/>
        </w:rPr>
        <w:t>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w:t>
      </w:r>
      <w:r>
        <w:rPr>
          <w:rFonts w:ascii="Times New Roman" w:hAnsi="Times New Roman"/>
          <w:sz w:val="24"/>
          <w:szCs w:val="24"/>
        </w:rPr>
        <w:t xml:space="preserve"> </w:t>
      </w:r>
      <w:r w:rsidRPr="00F404F1">
        <w:rPr>
          <w:rFonts w:ascii="Times New Roman" w:hAnsi="Times New Roman"/>
          <w:sz w:val="24"/>
          <w:szCs w:val="24"/>
        </w:rPr>
        <w:t>наблюдая за природными объектами и явлениями и т. д.).</w:t>
      </w:r>
      <w:r>
        <w:rPr>
          <w:rFonts w:ascii="Times New Roman" w:hAnsi="Times New Roman"/>
          <w:sz w:val="24"/>
          <w:szCs w:val="24"/>
        </w:rPr>
        <w:t xml:space="preserve"> </w:t>
      </w:r>
      <w:r w:rsidRPr="00F404F1">
        <w:rPr>
          <w:rFonts w:ascii="Times New Roman" w:hAnsi="Times New Roman"/>
          <w:sz w:val="24"/>
          <w:szCs w:val="24"/>
        </w:rPr>
        <w:t>Формировать элементарные предс</w:t>
      </w:r>
      <w:r>
        <w:rPr>
          <w:rFonts w:ascii="Times New Roman" w:hAnsi="Times New Roman"/>
          <w:sz w:val="24"/>
          <w:szCs w:val="24"/>
        </w:rPr>
        <w:t>тавления об эволюции Земли (воз</w:t>
      </w:r>
      <w:r w:rsidRPr="00F404F1">
        <w:rPr>
          <w:rFonts w:ascii="Times New Roman" w:hAnsi="Times New Roman"/>
          <w:sz w:val="24"/>
          <w:szCs w:val="24"/>
        </w:rPr>
        <w:t>никновение Земли, эволюция растительного и животного мира), месте</w:t>
      </w:r>
      <w:r>
        <w:rPr>
          <w:rFonts w:ascii="Times New Roman" w:hAnsi="Times New Roman"/>
          <w:sz w:val="24"/>
          <w:szCs w:val="24"/>
        </w:rPr>
        <w:t xml:space="preserve"> </w:t>
      </w:r>
      <w:r w:rsidRPr="00F404F1">
        <w:rPr>
          <w:rFonts w:ascii="Times New Roman" w:hAnsi="Times New Roman"/>
          <w:sz w:val="24"/>
          <w:szCs w:val="24"/>
        </w:rPr>
        <w:t>человека в природном и социальном мире.</w:t>
      </w:r>
      <w:r>
        <w:rPr>
          <w:rFonts w:ascii="Times New Roman" w:hAnsi="Times New Roman"/>
          <w:sz w:val="24"/>
          <w:szCs w:val="24"/>
        </w:rPr>
        <w:t xml:space="preserve"> </w:t>
      </w:r>
      <w:r w:rsidRPr="00F404F1">
        <w:rPr>
          <w:rFonts w:ascii="Times New Roman" w:hAnsi="Times New Roman"/>
          <w:sz w:val="24"/>
          <w:szCs w:val="24"/>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r>
        <w:rPr>
          <w:rFonts w:ascii="Times New Roman" w:hAnsi="Times New Roman"/>
          <w:sz w:val="24"/>
          <w:szCs w:val="24"/>
        </w:rPr>
        <w:t xml:space="preserve"> </w:t>
      </w:r>
      <w:r w:rsidRPr="00F404F1">
        <w:rPr>
          <w:rFonts w:ascii="Times New Roman" w:hAnsi="Times New Roman"/>
          <w:i/>
          <w:sz w:val="24"/>
          <w:szCs w:val="24"/>
        </w:rPr>
        <w:t>Неживая природа</w:t>
      </w:r>
      <w:r w:rsidRPr="00F404F1">
        <w:rPr>
          <w:rFonts w:ascii="Times New Roman" w:hAnsi="Times New Roman"/>
          <w:sz w:val="24"/>
          <w:szCs w:val="24"/>
        </w:rPr>
        <w:t>.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w:t>
      </w:r>
      <w:r>
        <w:rPr>
          <w:rFonts w:ascii="Times New Roman" w:hAnsi="Times New Roman"/>
          <w:sz w:val="24"/>
          <w:szCs w:val="24"/>
        </w:rPr>
        <w:t xml:space="preserve"> </w:t>
      </w:r>
      <w:r w:rsidRPr="00F404F1">
        <w:rPr>
          <w:rFonts w:ascii="Times New Roman" w:hAnsi="Times New Roman"/>
          <w:sz w:val="24"/>
          <w:szCs w:val="24"/>
        </w:rPr>
        <w:t>детские рисунки, рассказы и пр.). Формировать навык ответственно</w:t>
      </w:r>
      <w:r>
        <w:rPr>
          <w:rFonts w:ascii="Times New Roman" w:hAnsi="Times New Roman"/>
          <w:sz w:val="24"/>
          <w:szCs w:val="24"/>
        </w:rPr>
        <w:t xml:space="preserve"> </w:t>
      </w:r>
      <w:r w:rsidRPr="00F404F1">
        <w:rPr>
          <w:rFonts w:ascii="Times New Roman" w:hAnsi="Times New Roman"/>
          <w:sz w:val="24"/>
          <w:szCs w:val="24"/>
        </w:rPr>
        <w:t>относиться к обязанности дежурного в уголке природы (фиксировать</w:t>
      </w:r>
      <w:r>
        <w:rPr>
          <w:rFonts w:ascii="Times New Roman" w:hAnsi="Times New Roman"/>
          <w:sz w:val="24"/>
          <w:szCs w:val="24"/>
        </w:rPr>
        <w:t xml:space="preserve"> </w:t>
      </w:r>
      <w:r w:rsidRPr="00F404F1">
        <w:rPr>
          <w:rFonts w:ascii="Times New Roman" w:hAnsi="Times New Roman"/>
          <w:sz w:val="24"/>
          <w:szCs w:val="24"/>
        </w:rPr>
        <w:t>необходимые данные в календаре природы — время года, месяц, день</w:t>
      </w:r>
      <w:r>
        <w:rPr>
          <w:rFonts w:ascii="Times New Roman" w:hAnsi="Times New Roman"/>
          <w:sz w:val="24"/>
          <w:szCs w:val="24"/>
        </w:rPr>
        <w:t xml:space="preserve"> </w:t>
      </w:r>
      <w:r w:rsidRPr="00F404F1">
        <w:rPr>
          <w:rFonts w:ascii="Times New Roman" w:hAnsi="Times New Roman"/>
          <w:sz w:val="24"/>
          <w:szCs w:val="24"/>
        </w:rPr>
        <w:t>недели, время суток, температуру, результаты наблюдений и т. д.).</w:t>
      </w:r>
      <w:r>
        <w:rPr>
          <w:rFonts w:ascii="Times New Roman" w:hAnsi="Times New Roman"/>
          <w:sz w:val="24"/>
          <w:szCs w:val="24"/>
        </w:rPr>
        <w:t xml:space="preserve"> </w:t>
      </w:r>
      <w:r w:rsidRPr="00F404F1">
        <w:rPr>
          <w:rFonts w:ascii="Times New Roman" w:hAnsi="Times New Roman"/>
          <w:sz w:val="24"/>
          <w:szCs w:val="24"/>
        </w:rPr>
        <w:t>Рассказать об «особенных» днях года: день зимнего солнцестояния —</w:t>
      </w:r>
      <w:r>
        <w:rPr>
          <w:rFonts w:ascii="Times New Roman" w:hAnsi="Times New Roman"/>
          <w:sz w:val="24"/>
          <w:szCs w:val="24"/>
        </w:rPr>
        <w:t xml:space="preserve"> </w:t>
      </w:r>
      <w:r w:rsidRPr="00F404F1">
        <w:rPr>
          <w:rFonts w:ascii="Times New Roman" w:hAnsi="Times New Roman"/>
          <w:sz w:val="24"/>
          <w:szCs w:val="24"/>
        </w:rPr>
        <w:t>22 декабря (самый короткий день в году); день летнего солнцестояния — 22 июня (самый длинный день в году); дни весеннего (21 марта)</w:t>
      </w:r>
      <w:r>
        <w:rPr>
          <w:rFonts w:ascii="Times New Roman" w:hAnsi="Times New Roman"/>
          <w:sz w:val="24"/>
          <w:szCs w:val="24"/>
        </w:rPr>
        <w:t xml:space="preserve"> </w:t>
      </w:r>
      <w:r w:rsidRPr="00F404F1">
        <w:rPr>
          <w:rFonts w:ascii="Times New Roman" w:hAnsi="Times New Roman"/>
          <w:sz w:val="24"/>
          <w:szCs w:val="24"/>
        </w:rPr>
        <w:t>и осеннего (22 сентября) равноденствия, когда день и ночь равны по</w:t>
      </w:r>
      <w:r>
        <w:rPr>
          <w:rFonts w:ascii="Times New Roman" w:hAnsi="Times New Roman"/>
          <w:sz w:val="24"/>
          <w:szCs w:val="24"/>
        </w:rPr>
        <w:t xml:space="preserve"> </w:t>
      </w:r>
      <w:r w:rsidRPr="00F404F1">
        <w:rPr>
          <w:rFonts w:ascii="Times New Roman" w:hAnsi="Times New Roman"/>
          <w:sz w:val="24"/>
          <w:szCs w:val="24"/>
        </w:rPr>
        <w:t>длительности.</w:t>
      </w:r>
      <w:r>
        <w:rPr>
          <w:rFonts w:ascii="Times New Roman" w:hAnsi="Times New Roman"/>
          <w:sz w:val="24"/>
          <w:szCs w:val="24"/>
        </w:rPr>
        <w:t xml:space="preserve"> </w:t>
      </w:r>
      <w:r w:rsidRPr="00F404F1">
        <w:rPr>
          <w:rFonts w:ascii="Times New Roman" w:hAnsi="Times New Roman"/>
          <w:sz w:val="24"/>
          <w:szCs w:val="24"/>
        </w:rPr>
        <w:t>Расширять представления о погодных явлениях (снег, иней, град, туман, дождь, ливень, ураган, метель и т. п.).</w:t>
      </w:r>
      <w:r>
        <w:rPr>
          <w:rFonts w:ascii="Times New Roman" w:hAnsi="Times New Roman"/>
          <w:sz w:val="24"/>
          <w:szCs w:val="24"/>
        </w:rPr>
        <w:t xml:space="preserve"> </w:t>
      </w:r>
      <w:r w:rsidRPr="00F404F1">
        <w:rPr>
          <w:rFonts w:ascii="Times New Roman" w:hAnsi="Times New Roman"/>
          <w:sz w:val="24"/>
          <w:szCs w:val="24"/>
        </w:rPr>
        <w:t>Формировать первичные географические представления, развивать</w:t>
      </w:r>
      <w:r>
        <w:rPr>
          <w:rFonts w:ascii="Times New Roman" w:hAnsi="Times New Roman"/>
          <w:sz w:val="24"/>
          <w:szCs w:val="24"/>
        </w:rPr>
        <w:t xml:space="preserve"> </w:t>
      </w:r>
      <w:r w:rsidRPr="00F404F1">
        <w:rPr>
          <w:rFonts w:ascii="Times New Roman" w:hAnsi="Times New Roman"/>
          <w:sz w:val="24"/>
          <w:szCs w:val="24"/>
        </w:rPr>
        <w:t>интерес к природному разнообразию Земли. Учить пользоваться картой и глобусом, показывать на карте и глобусе моря и континенты (на</w:t>
      </w:r>
      <w:r>
        <w:rPr>
          <w:rFonts w:ascii="Times New Roman" w:hAnsi="Times New Roman"/>
          <w:sz w:val="24"/>
          <w:szCs w:val="24"/>
        </w:rPr>
        <w:t xml:space="preserve"> </w:t>
      </w:r>
      <w:r w:rsidRPr="00F404F1">
        <w:rPr>
          <w:rFonts w:ascii="Times New Roman" w:hAnsi="Times New Roman"/>
          <w:sz w:val="24"/>
          <w:szCs w:val="24"/>
        </w:rPr>
        <w:t>Земле всего шесть континентов, или материков: Австралия, Антарктида, Африка, Евразия, Северная Америка, Южная Америка).</w:t>
      </w:r>
      <w:r>
        <w:rPr>
          <w:rFonts w:ascii="Times New Roman" w:hAnsi="Times New Roman"/>
          <w:sz w:val="24"/>
          <w:szCs w:val="24"/>
        </w:rPr>
        <w:t xml:space="preserve"> </w:t>
      </w:r>
      <w:r w:rsidRPr="00F404F1">
        <w:rPr>
          <w:rFonts w:ascii="Times New Roman" w:hAnsi="Times New Roman"/>
          <w:sz w:val="24"/>
          <w:szCs w:val="24"/>
        </w:rPr>
        <w:t>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w:t>
      </w:r>
      <w:r>
        <w:rPr>
          <w:rFonts w:ascii="Times New Roman" w:hAnsi="Times New Roman"/>
          <w:sz w:val="24"/>
          <w:szCs w:val="24"/>
        </w:rPr>
        <w:t xml:space="preserve"> </w:t>
      </w:r>
      <w:r w:rsidRPr="00F404F1">
        <w:rPr>
          <w:rFonts w:ascii="Times New Roman" w:hAnsi="Times New Roman"/>
          <w:sz w:val="24"/>
          <w:szCs w:val="24"/>
        </w:rPr>
        <w:t>тайга), жаркие климатические зоны (джунгли, саванна, пустыня).</w:t>
      </w:r>
      <w:r>
        <w:rPr>
          <w:rFonts w:ascii="Times New Roman" w:hAnsi="Times New Roman"/>
          <w:sz w:val="24"/>
          <w:szCs w:val="24"/>
        </w:rPr>
        <w:t xml:space="preserve"> </w:t>
      </w:r>
      <w:r w:rsidRPr="00F404F1">
        <w:rPr>
          <w:rFonts w:ascii="Times New Roman" w:hAnsi="Times New Roman"/>
          <w:sz w:val="24"/>
          <w:szCs w:val="24"/>
        </w:rPr>
        <w:t>Развивать познавательный интерес детей, рассказывая о удивительных природных явлениях (полярный день и полярная ночь, северное</w:t>
      </w:r>
      <w:r>
        <w:rPr>
          <w:rFonts w:ascii="Times New Roman" w:hAnsi="Times New Roman"/>
          <w:sz w:val="24"/>
          <w:szCs w:val="24"/>
        </w:rPr>
        <w:t xml:space="preserve"> </w:t>
      </w:r>
      <w:r w:rsidRPr="00F404F1">
        <w:rPr>
          <w:rFonts w:ascii="Times New Roman" w:hAnsi="Times New Roman"/>
          <w:sz w:val="24"/>
          <w:szCs w:val="24"/>
        </w:rPr>
        <w:t>сияние и пр.) и фактах (например, когда у нас, в Северном полушарии,</w:t>
      </w:r>
      <w:r>
        <w:rPr>
          <w:rFonts w:ascii="Times New Roman" w:hAnsi="Times New Roman"/>
          <w:sz w:val="24"/>
          <w:szCs w:val="24"/>
        </w:rPr>
        <w:t xml:space="preserve"> </w:t>
      </w:r>
      <w:r w:rsidRPr="00F404F1">
        <w:rPr>
          <w:rFonts w:ascii="Times New Roman" w:hAnsi="Times New Roman"/>
          <w:sz w:val="24"/>
          <w:szCs w:val="24"/>
        </w:rPr>
        <w:t>лето, в Австралии, в Южном полушарии, — зима и т. д.).</w:t>
      </w:r>
      <w:r>
        <w:rPr>
          <w:rFonts w:ascii="Times New Roman" w:hAnsi="Times New Roman"/>
          <w:sz w:val="24"/>
          <w:szCs w:val="24"/>
        </w:rPr>
        <w:t xml:space="preserve"> </w:t>
      </w:r>
      <w:r w:rsidRPr="00F404F1">
        <w:rPr>
          <w:rFonts w:ascii="Times New Roman" w:hAnsi="Times New Roman"/>
          <w:i/>
          <w:sz w:val="24"/>
          <w:szCs w:val="24"/>
        </w:rPr>
        <w:t>Мир растений</w:t>
      </w:r>
      <w:r>
        <w:rPr>
          <w:rFonts w:ascii="Times New Roman" w:hAnsi="Times New Roman"/>
          <w:i/>
          <w:sz w:val="24"/>
          <w:szCs w:val="24"/>
        </w:rPr>
        <w:t xml:space="preserve"> </w:t>
      </w:r>
      <w:r w:rsidRPr="009B3DCA">
        <w:rPr>
          <w:rFonts w:ascii="Times New Roman" w:hAnsi="Times New Roman"/>
          <w:i/>
          <w:sz w:val="24"/>
          <w:szCs w:val="24"/>
        </w:rPr>
        <w:t>и грибов</w:t>
      </w:r>
      <w:r w:rsidRPr="00F404F1">
        <w:rPr>
          <w:rFonts w:ascii="Times New Roman" w:hAnsi="Times New Roman"/>
          <w:sz w:val="24"/>
          <w:szCs w:val="24"/>
        </w:rPr>
        <w:t>. Развивать представления детей о растениях. Дать</w:t>
      </w:r>
      <w:r>
        <w:rPr>
          <w:rFonts w:ascii="Times New Roman" w:hAnsi="Times New Roman"/>
          <w:sz w:val="24"/>
          <w:szCs w:val="24"/>
        </w:rPr>
        <w:t xml:space="preserve"> </w:t>
      </w:r>
      <w:r w:rsidRPr="00F404F1">
        <w:rPr>
          <w:rFonts w:ascii="Times New Roman" w:hAnsi="Times New Roman"/>
          <w:sz w:val="24"/>
          <w:szCs w:val="24"/>
        </w:rPr>
        <w:t>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w:t>
      </w:r>
      <w:r>
        <w:rPr>
          <w:rFonts w:ascii="Times New Roman" w:hAnsi="Times New Roman"/>
          <w:sz w:val="24"/>
          <w:szCs w:val="24"/>
        </w:rPr>
        <w:t xml:space="preserve"> </w:t>
      </w:r>
      <w:r w:rsidRPr="00F404F1">
        <w:rPr>
          <w:rFonts w:ascii="Times New Roman" w:hAnsi="Times New Roman"/>
          <w:sz w:val="24"/>
          <w:szCs w:val="24"/>
        </w:rPr>
        <w:t>Дать детям начальное представление об особенностях растительного</w:t>
      </w:r>
      <w:r>
        <w:rPr>
          <w:rFonts w:ascii="Times New Roman" w:hAnsi="Times New Roman"/>
          <w:sz w:val="24"/>
          <w:szCs w:val="24"/>
        </w:rPr>
        <w:t xml:space="preserve"> </w:t>
      </w:r>
      <w:r w:rsidRPr="00F404F1">
        <w:rPr>
          <w:rFonts w:ascii="Times New Roman" w:hAnsi="Times New Roman"/>
          <w:sz w:val="24"/>
          <w:szCs w:val="24"/>
        </w:rPr>
        <w:t>мира в различных природных зонах (джунгли, тайга, пустыня, тундра и пр.). Подводить детей к умению делать элементарные выводы</w:t>
      </w:r>
      <w:r>
        <w:rPr>
          <w:rFonts w:ascii="Times New Roman" w:hAnsi="Times New Roman"/>
          <w:sz w:val="24"/>
          <w:szCs w:val="24"/>
        </w:rPr>
        <w:t xml:space="preserve"> </w:t>
      </w:r>
      <w:r w:rsidRPr="00F404F1">
        <w:rPr>
          <w:rFonts w:ascii="Times New Roman" w:hAnsi="Times New Roman"/>
          <w:sz w:val="24"/>
          <w:szCs w:val="24"/>
        </w:rPr>
        <w:t>и умозаключения о приспособленности растений к среде обитания</w:t>
      </w:r>
      <w:r>
        <w:rPr>
          <w:rFonts w:ascii="Times New Roman" w:hAnsi="Times New Roman"/>
          <w:sz w:val="24"/>
          <w:szCs w:val="24"/>
        </w:rPr>
        <w:t xml:space="preserve"> </w:t>
      </w:r>
      <w:r w:rsidRPr="00F404F1">
        <w:rPr>
          <w:rFonts w:ascii="Times New Roman" w:hAnsi="Times New Roman"/>
          <w:sz w:val="24"/>
          <w:szCs w:val="24"/>
        </w:rPr>
        <w:t>(карликовые растения в тундре, колючки в пустыне, отсутствие растительности в Антарктиде и пр.).</w:t>
      </w:r>
      <w:r>
        <w:rPr>
          <w:rFonts w:ascii="Times New Roman" w:hAnsi="Times New Roman"/>
          <w:sz w:val="24"/>
          <w:szCs w:val="24"/>
        </w:rPr>
        <w:t xml:space="preserve"> </w:t>
      </w:r>
      <w:r w:rsidRPr="00F404F1">
        <w:rPr>
          <w:rFonts w:ascii="Times New Roman" w:hAnsi="Times New Roman"/>
          <w:sz w:val="24"/>
          <w:szCs w:val="24"/>
        </w:rPr>
        <w:t xml:space="preserve">Расширять представления о классификации растений: фрукты, овощи, ягоды (лесные — садовые), цветы </w:t>
      </w:r>
      <w:r>
        <w:rPr>
          <w:rFonts w:ascii="Times New Roman" w:hAnsi="Times New Roman"/>
          <w:sz w:val="24"/>
          <w:szCs w:val="24"/>
        </w:rPr>
        <w:t>(садовые и луговые), кусты и де</w:t>
      </w:r>
      <w:r w:rsidRPr="00F404F1">
        <w:rPr>
          <w:rFonts w:ascii="Times New Roman" w:hAnsi="Times New Roman"/>
          <w:sz w:val="24"/>
          <w:szCs w:val="24"/>
        </w:rPr>
        <w:t>ревья (садовые и лесные). Рассказывая о грибах (съедобные — несъедобные), можно отметить, что грибы это не растение, что это отдельное</w:t>
      </w:r>
      <w:r>
        <w:rPr>
          <w:rFonts w:ascii="Times New Roman" w:hAnsi="Times New Roman"/>
          <w:sz w:val="24"/>
          <w:szCs w:val="24"/>
        </w:rPr>
        <w:t xml:space="preserve"> </w:t>
      </w:r>
      <w:r w:rsidRPr="00F404F1">
        <w:rPr>
          <w:rFonts w:ascii="Times New Roman" w:hAnsi="Times New Roman"/>
          <w:sz w:val="24"/>
          <w:szCs w:val="24"/>
        </w:rPr>
        <w:t>царство живой природы и что в школе дети подробнее все узнают,</w:t>
      </w:r>
      <w:r>
        <w:rPr>
          <w:rFonts w:ascii="Times New Roman" w:hAnsi="Times New Roman"/>
          <w:sz w:val="24"/>
          <w:szCs w:val="24"/>
        </w:rPr>
        <w:t xml:space="preserve"> </w:t>
      </w:r>
      <w:r w:rsidRPr="00F404F1">
        <w:rPr>
          <w:rFonts w:ascii="Times New Roman" w:hAnsi="Times New Roman"/>
          <w:sz w:val="24"/>
          <w:szCs w:val="24"/>
        </w:rPr>
        <w:t>если захотят.</w:t>
      </w:r>
      <w:r>
        <w:rPr>
          <w:rFonts w:ascii="Times New Roman" w:hAnsi="Times New Roman"/>
          <w:sz w:val="24"/>
          <w:szCs w:val="24"/>
        </w:rPr>
        <w:t xml:space="preserve"> </w:t>
      </w:r>
      <w:r w:rsidRPr="00F404F1">
        <w:rPr>
          <w:rFonts w:ascii="Times New Roman" w:hAnsi="Times New Roman"/>
          <w:sz w:val="24"/>
          <w:szCs w:val="24"/>
        </w:rPr>
        <w:t>Учить различать и называть некоторые растения по их частям и характерным признакам (стволу, листьям, плодам). Развивать интерес</w:t>
      </w:r>
      <w:r>
        <w:rPr>
          <w:rFonts w:ascii="Times New Roman" w:hAnsi="Times New Roman"/>
          <w:sz w:val="24"/>
          <w:szCs w:val="24"/>
        </w:rPr>
        <w:t xml:space="preserve"> </w:t>
      </w:r>
      <w:r w:rsidRPr="00F404F1">
        <w:rPr>
          <w:rFonts w:ascii="Times New Roman" w:hAnsi="Times New Roman"/>
          <w:sz w:val="24"/>
          <w:szCs w:val="24"/>
        </w:rPr>
        <w:t>к природе родного края.</w:t>
      </w:r>
      <w:r>
        <w:rPr>
          <w:rFonts w:ascii="Times New Roman" w:hAnsi="Times New Roman"/>
          <w:sz w:val="24"/>
          <w:szCs w:val="24"/>
        </w:rPr>
        <w:t xml:space="preserve"> </w:t>
      </w:r>
      <w:r w:rsidRPr="00F404F1">
        <w:rPr>
          <w:rFonts w:ascii="Times New Roman" w:hAnsi="Times New Roman"/>
          <w:i/>
          <w:sz w:val="24"/>
          <w:szCs w:val="24"/>
        </w:rPr>
        <w:t>Мир животных</w:t>
      </w:r>
      <w:r w:rsidRPr="00F404F1">
        <w:rPr>
          <w:rFonts w:ascii="Times New Roman" w:hAnsi="Times New Roman"/>
          <w:sz w:val="24"/>
          <w:szCs w:val="24"/>
        </w:rPr>
        <w:t>. Расширять и систематизировать знания о животном</w:t>
      </w:r>
      <w:r>
        <w:rPr>
          <w:rFonts w:ascii="Times New Roman" w:hAnsi="Times New Roman"/>
          <w:sz w:val="24"/>
          <w:szCs w:val="24"/>
        </w:rPr>
        <w:t xml:space="preserve"> </w:t>
      </w:r>
      <w:r w:rsidRPr="00F404F1">
        <w:rPr>
          <w:rFonts w:ascii="Times New Roman" w:hAnsi="Times New Roman"/>
          <w:sz w:val="24"/>
          <w:szCs w:val="24"/>
        </w:rPr>
        <w:t>мире, о первичной классификации: млекопитающие, птицы, рыбы,</w:t>
      </w:r>
      <w:r>
        <w:rPr>
          <w:rFonts w:ascii="Times New Roman" w:hAnsi="Times New Roman"/>
          <w:sz w:val="24"/>
          <w:szCs w:val="24"/>
        </w:rPr>
        <w:t xml:space="preserve"> </w:t>
      </w:r>
      <w:r w:rsidRPr="00F404F1">
        <w:rPr>
          <w:rFonts w:ascii="Times New Roman" w:hAnsi="Times New Roman"/>
          <w:sz w:val="24"/>
          <w:szCs w:val="24"/>
        </w:rPr>
        <w:t>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r>
        <w:rPr>
          <w:rFonts w:ascii="Times New Roman" w:hAnsi="Times New Roman"/>
          <w:sz w:val="24"/>
          <w:szCs w:val="24"/>
        </w:rPr>
        <w:t xml:space="preserve"> </w:t>
      </w:r>
      <w:r w:rsidRPr="00F404F1">
        <w:rPr>
          <w:rFonts w:ascii="Times New Roman" w:hAnsi="Times New Roman"/>
          <w:sz w:val="24"/>
          <w:szCs w:val="24"/>
        </w:rPr>
        <w:t>Дать детям более полные представления о классе млекопитающих,</w:t>
      </w:r>
      <w:r>
        <w:rPr>
          <w:rFonts w:ascii="Times New Roman" w:hAnsi="Times New Roman"/>
          <w:sz w:val="24"/>
          <w:szCs w:val="24"/>
        </w:rPr>
        <w:t xml:space="preserve"> </w:t>
      </w:r>
      <w:r w:rsidRPr="00F404F1">
        <w:rPr>
          <w:rFonts w:ascii="Times New Roman" w:hAnsi="Times New Roman"/>
          <w:sz w:val="24"/>
          <w:szCs w:val="24"/>
        </w:rPr>
        <w:t>обсудить, почему они так называются (потому что выкармливают</w:t>
      </w:r>
    </w:p>
    <w:p w:rsidR="00DC4CAD" w:rsidRDefault="00DC4CAD" w:rsidP="00DC4CAD">
      <w:pPr>
        <w:shd w:val="clear" w:color="auto" w:fill="FFFFFF"/>
        <w:spacing w:after="0" w:line="240" w:lineRule="auto"/>
        <w:jc w:val="both"/>
        <w:rPr>
          <w:rFonts w:ascii="Times New Roman" w:hAnsi="Times New Roman"/>
          <w:sz w:val="24"/>
          <w:szCs w:val="24"/>
        </w:rPr>
      </w:pPr>
      <w:r w:rsidRPr="00F404F1">
        <w:rPr>
          <w:rFonts w:ascii="Times New Roman" w:hAnsi="Times New Roman"/>
          <w:sz w:val="24"/>
          <w:szCs w:val="24"/>
        </w:rPr>
        <w:lastRenderedPageBreak/>
        <w:t>своих детенышей молоком). Рассказать об основных отрядах класса</w:t>
      </w:r>
      <w:r>
        <w:rPr>
          <w:rFonts w:ascii="Times New Roman" w:hAnsi="Times New Roman"/>
          <w:sz w:val="24"/>
          <w:szCs w:val="24"/>
        </w:rPr>
        <w:t xml:space="preserve"> </w:t>
      </w:r>
      <w:r w:rsidRPr="00F404F1">
        <w:rPr>
          <w:rFonts w:ascii="Times New Roman" w:hAnsi="Times New Roman"/>
          <w:sz w:val="24"/>
          <w:szCs w:val="24"/>
        </w:rPr>
        <w:t>млекопитающих (не для запоминания): насекомоядные (еж, крот),</w:t>
      </w:r>
      <w:r>
        <w:rPr>
          <w:rFonts w:ascii="Times New Roman" w:hAnsi="Times New Roman"/>
          <w:sz w:val="24"/>
          <w:szCs w:val="24"/>
        </w:rPr>
        <w:t xml:space="preserve"> </w:t>
      </w:r>
      <w:r w:rsidRPr="00F404F1">
        <w:rPr>
          <w:rFonts w:ascii="Times New Roman" w:hAnsi="Times New Roman"/>
          <w:sz w:val="24"/>
          <w:szCs w:val="24"/>
        </w:rPr>
        <w:t>рукокрылые (летучие мыши), грызуны (мышь, дикообраз, суслик, хомяк, сурок, заяц, белка), хищные (волки, лисы, еноты, медведи, хорьки,</w:t>
      </w:r>
      <w:r>
        <w:rPr>
          <w:rFonts w:ascii="Times New Roman" w:hAnsi="Times New Roman"/>
          <w:sz w:val="24"/>
          <w:szCs w:val="24"/>
        </w:rPr>
        <w:t xml:space="preserve"> </w:t>
      </w:r>
      <w:r w:rsidRPr="00F404F1">
        <w:rPr>
          <w:rFonts w:ascii="Times New Roman" w:hAnsi="Times New Roman"/>
          <w:sz w:val="24"/>
          <w:szCs w:val="24"/>
        </w:rPr>
        <w:t>барсуки, скунсы, выдры), ластоногие (тюлени, морские котики, морские</w:t>
      </w:r>
      <w:r>
        <w:rPr>
          <w:rFonts w:ascii="Times New Roman" w:hAnsi="Times New Roman"/>
          <w:sz w:val="24"/>
          <w:szCs w:val="24"/>
        </w:rPr>
        <w:t xml:space="preserve"> </w:t>
      </w:r>
      <w:r w:rsidRPr="00F404F1">
        <w:rPr>
          <w:rFonts w:ascii="Times New Roman" w:hAnsi="Times New Roman"/>
          <w:sz w:val="24"/>
          <w:szCs w:val="24"/>
        </w:rPr>
        <w:t>львы, сивучи, нерпы, моржи), китоо</w:t>
      </w:r>
      <w:r>
        <w:rPr>
          <w:rFonts w:ascii="Times New Roman" w:hAnsi="Times New Roman"/>
          <w:sz w:val="24"/>
          <w:szCs w:val="24"/>
        </w:rPr>
        <w:t>бразные (киты, дельфины, кашало</w:t>
      </w:r>
      <w:r w:rsidRPr="00F404F1">
        <w:rPr>
          <w:rFonts w:ascii="Times New Roman" w:hAnsi="Times New Roman"/>
          <w:sz w:val="24"/>
          <w:szCs w:val="24"/>
        </w:rPr>
        <w:t>ты), парнокопытные (свинья, бегемот, верблюд, жираф, олень, буйволы,</w:t>
      </w:r>
      <w:r>
        <w:rPr>
          <w:rFonts w:ascii="Times New Roman" w:hAnsi="Times New Roman"/>
          <w:sz w:val="24"/>
          <w:szCs w:val="24"/>
        </w:rPr>
        <w:t xml:space="preserve"> </w:t>
      </w:r>
      <w:r w:rsidRPr="00F404F1">
        <w:rPr>
          <w:rFonts w:ascii="Times New Roman" w:hAnsi="Times New Roman"/>
          <w:sz w:val="24"/>
          <w:szCs w:val="24"/>
        </w:rPr>
        <w:t>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w:t>
      </w:r>
      <w:r>
        <w:rPr>
          <w:rFonts w:ascii="Times New Roman" w:hAnsi="Times New Roman"/>
          <w:sz w:val="24"/>
          <w:szCs w:val="24"/>
        </w:rPr>
        <w:t xml:space="preserve"> </w:t>
      </w:r>
      <w:r w:rsidRPr="00F404F1">
        <w:rPr>
          <w:rFonts w:ascii="Times New Roman" w:hAnsi="Times New Roman"/>
          <w:sz w:val="24"/>
          <w:szCs w:val="24"/>
        </w:rPr>
        <w:t>Упражнять в умении группировать представителей мира животных</w:t>
      </w:r>
      <w:r>
        <w:rPr>
          <w:rFonts w:ascii="Times New Roman" w:hAnsi="Times New Roman"/>
          <w:sz w:val="24"/>
          <w:szCs w:val="24"/>
        </w:rPr>
        <w:t xml:space="preserve"> </w:t>
      </w:r>
      <w:r w:rsidRPr="00F404F1">
        <w:rPr>
          <w:rFonts w:ascii="Times New Roman" w:hAnsi="Times New Roman"/>
          <w:sz w:val="24"/>
          <w:szCs w:val="24"/>
        </w:rPr>
        <w:t>по разным признакам: животные — дикие и домашние; птицы — домашние, лесные, городские; птицы — хищные и не хищные. Дать</w:t>
      </w:r>
      <w:r>
        <w:rPr>
          <w:rFonts w:ascii="Times New Roman" w:hAnsi="Times New Roman"/>
          <w:sz w:val="24"/>
          <w:szCs w:val="24"/>
        </w:rPr>
        <w:t xml:space="preserve"> </w:t>
      </w:r>
      <w:r w:rsidRPr="00F404F1">
        <w:rPr>
          <w:rFonts w:ascii="Times New Roman" w:hAnsi="Times New Roman"/>
          <w:sz w:val="24"/>
          <w:szCs w:val="24"/>
        </w:rPr>
        <w:t>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r>
        <w:rPr>
          <w:rFonts w:ascii="Times New Roman" w:hAnsi="Times New Roman"/>
          <w:sz w:val="24"/>
          <w:szCs w:val="24"/>
        </w:rPr>
        <w:t xml:space="preserve"> </w:t>
      </w:r>
      <w:r w:rsidRPr="00F404F1">
        <w:rPr>
          <w:rFonts w:ascii="Times New Roman" w:hAnsi="Times New Roman"/>
          <w:sz w:val="24"/>
          <w:szCs w:val="24"/>
        </w:rPr>
        <w:t>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w:t>
      </w:r>
      <w:r>
        <w:rPr>
          <w:rFonts w:ascii="Times New Roman" w:hAnsi="Times New Roman"/>
          <w:sz w:val="24"/>
          <w:szCs w:val="24"/>
        </w:rPr>
        <w:t xml:space="preserve"> </w:t>
      </w:r>
      <w:r w:rsidRPr="00F404F1">
        <w:rPr>
          <w:rFonts w:ascii="Times New Roman" w:hAnsi="Times New Roman"/>
          <w:sz w:val="24"/>
          <w:szCs w:val="24"/>
        </w:rPr>
        <w:t>Расширять представления о приспособлении животных к окружающей среде (перелетные птицы улетают в теплые края; медведи, ежи,</w:t>
      </w:r>
      <w:r>
        <w:rPr>
          <w:rFonts w:ascii="Times New Roman" w:hAnsi="Times New Roman"/>
          <w:sz w:val="24"/>
          <w:szCs w:val="24"/>
        </w:rPr>
        <w:t xml:space="preserve"> </w:t>
      </w:r>
      <w:r w:rsidRPr="00F404F1">
        <w:rPr>
          <w:rFonts w:ascii="Times New Roman" w:hAnsi="Times New Roman"/>
          <w:sz w:val="24"/>
          <w:szCs w:val="24"/>
        </w:rPr>
        <w:t>змеи и пр. — впадают в зимнюю спячку, белки запасают корм на зиму,</w:t>
      </w:r>
      <w:r>
        <w:rPr>
          <w:rFonts w:ascii="Times New Roman" w:hAnsi="Times New Roman"/>
          <w:sz w:val="24"/>
          <w:szCs w:val="24"/>
        </w:rPr>
        <w:t xml:space="preserve"> </w:t>
      </w:r>
      <w:r w:rsidRPr="00F404F1">
        <w:rPr>
          <w:rFonts w:ascii="Times New Roman" w:hAnsi="Times New Roman"/>
          <w:sz w:val="24"/>
          <w:szCs w:val="24"/>
        </w:rPr>
        <w:t>зайцы летом серые, а зимой белые и т. д.) . Подводить детей к умению самостоятельно делать элементарные выводы и умозаключения</w:t>
      </w:r>
      <w:r>
        <w:rPr>
          <w:rFonts w:ascii="Times New Roman" w:hAnsi="Times New Roman"/>
          <w:sz w:val="24"/>
          <w:szCs w:val="24"/>
        </w:rPr>
        <w:t xml:space="preserve"> </w:t>
      </w:r>
      <w:r w:rsidRPr="00F404F1">
        <w:rPr>
          <w:rFonts w:ascii="Times New Roman" w:hAnsi="Times New Roman"/>
          <w:sz w:val="24"/>
          <w:szCs w:val="24"/>
        </w:rPr>
        <w:t>о жизнедеятельности животных.</w:t>
      </w:r>
      <w:r>
        <w:rPr>
          <w:rFonts w:ascii="Times New Roman" w:hAnsi="Times New Roman"/>
          <w:sz w:val="24"/>
          <w:szCs w:val="24"/>
        </w:rPr>
        <w:t xml:space="preserve"> </w:t>
      </w:r>
      <w:r w:rsidRPr="00F404F1">
        <w:rPr>
          <w:rFonts w:ascii="Times New Roman" w:hAnsi="Times New Roman"/>
          <w:sz w:val="24"/>
          <w:szCs w:val="24"/>
        </w:rPr>
        <w:t>Расширять представления о некоторых жизненных циклах и метаморфозах (превращениях) в мире животных (бабочка: яйцо, личинка</w:t>
      </w:r>
      <w:r>
        <w:rPr>
          <w:rFonts w:ascii="Times New Roman" w:hAnsi="Times New Roman"/>
          <w:sz w:val="24"/>
          <w:szCs w:val="24"/>
        </w:rPr>
        <w:t xml:space="preserve"> </w:t>
      </w:r>
      <w:r w:rsidRPr="00F404F1">
        <w:rPr>
          <w:rFonts w:ascii="Times New Roman" w:hAnsi="Times New Roman"/>
          <w:sz w:val="24"/>
          <w:szCs w:val="24"/>
        </w:rPr>
        <w:t>(гусеница), куколка — бабочка; лягушка: икринка, головастик — лягушка;</w:t>
      </w:r>
      <w:r>
        <w:rPr>
          <w:rFonts w:ascii="Times New Roman" w:hAnsi="Times New Roman"/>
          <w:sz w:val="24"/>
          <w:szCs w:val="24"/>
        </w:rPr>
        <w:t xml:space="preserve"> </w:t>
      </w:r>
      <w:r w:rsidRPr="00F404F1">
        <w:rPr>
          <w:rFonts w:ascii="Times New Roman" w:hAnsi="Times New Roman"/>
          <w:sz w:val="24"/>
          <w:szCs w:val="24"/>
        </w:rPr>
        <w:t>птица: яйцо, птенец — птица).</w:t>
      </w:r>
      <w:r>
        <w:rPr>
          <w:rFonts w:ascii="Times New Roman" w:hAnsi="Times New Roman"/>
          <w:sz w:val="24"/>
          <w:szCs w:val="24"/>
        </w:rPr>
        <w:t xml:space="preserve"> </w:t>
      </w:r>
      <w:r w:rsidRPr="00F404F1">
        <w:rPr>
          <w:rFonts w:ascii="Times New Roman" w:hAnsi="Times New Roman"/>
          <w:i/>
          <w:sz w:val="24"/>
          <w:szCs w:val="24"/>
        </w:rPr>
        <w:t>Экологическое воспитание</w:t>
      </w:r>
      <w:r w:rsidRPr="00F404F1">
        <w:rPr>
          <w:rFonts w:ascii="Times New Roman" w:hAnsi="Times New Roman"/>
          <w:sz w:val="24"/>
          <w:szCs w:val="24"/>
        </w:rPr>
        <w:t>. Формировать элементарные экологические представления. Объяснять, что в природе все взаимосвязано.</w:t>
      </w:r>
      <w:r>
        <w:rPr>
          <w:rFonts w:ascii="Times New Roman" w:hAnsi="Times New Roman"/>
          <w:sz w:val="24"/>
          <w:szCs w:val="24"/>
        </w:rPr>
        <w:t xml:space="preserve"> </w:t>
      </w:r>
      <w:r w:rsidRPr="00F404F1">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w:t>
      </w:r>
      <w:r>
        <w:rPr>
          <w:rFonts w:ascii="Times New Roman" w:hAnsi="Times New Roman"/>
          <w:sz w:val="24"/>
          <w:szCs w:val="24"/>
        </w:rPr>
        <w:t xml:space="preserve"> </w:t>
      </w:r>
      <w:r w:rsidRPr="00F404F1">
        <w:rPr>
          <w:rFonts w:ascii="Times New Roman" w:hAnsi="Times New Roman"/>
          <w:sz w:val="24"/>
          <w:szCs w:val="24"/>
        </w:rPr>
        <w:t>то растения не дадут семян и др.). Подвести к пониманию того, что</w:t>
      </w:r>
      <w:r>
        <w:rPr>
          <w:rFonts w:ascii="Times New Roman" w:hAnsi="Times New Roman"/>
          <w:sz w:val="24"/>
          <w:szCs w:val="24"/>
        </w:rPr>
        <w:t xml:space="preserve"> </w:t>
      </w:r>
      <w:r w:rsidRPr="00F404F1">
        <w:rPr>
          <w:rFonts w:ascii="Times New Roman" w:hAnsi="Times New Roman"/>
          <w:sz w:val="24"/>
          <w:szCs w:val="24"/>
        </w:rPr>
        <w:t>жизнь человека на Земле во многом зависит от окружающей среды:</w:t>
      </w:r>
      <w:r>
        <w:rPr>
          <w:rFonts w:ascii="Times New Roman" w:hAnsi="Times New Roman"/>
          <w:sz w:val="24"/>
          <w:szCs w:val="24"/>
        </w:rPr>
        <w:t xml:space="preserve"> </w:t>
      </w:r>
      <w:r w:rsidRPr="00F404F1">
        <w:rPr>
          <w:rFonts w:ascii="Times New Roman" w:hAnsi="Times New Roman"/>
          <w:sz w:val="24"/>
          <w:szCs w:val="24"/>
        </w:rPr>
        <w:t>чистые воздух, вода, лес, почва благоприятно сказываются на здоровье и жизни человека, что человек — часть природы, что он должен</w:t>
      </w:r>
      <w:r>
        <w:rPr>
          <w:rFonts w:ascii="Times New Roman" w:hAnsi="Times New Roman"/>
          <w:sz w:val="24"/>
          <w:szCs w:val="24"/>
        </w:rPr>
        <w:t xml:space="preserve"> </w:t>
      </w:r>
      <w:r w:rsidRPr="00F404F1">
        <w:rPr>
          <w:rFonts w:ascii="Times New Roman" w:hAnsi="Times New Roman"/>
          <w:sz w:val="24"/>
          <w:szCs w:val="24"/>
        </w:rPr>
        <w:t>беречь, охранять и защищать ее.</w:t>
      </w:r>
      <w:r>
        <w:rPr>
          <w:rFonts w:ascii="Times New Roman" w:hAnsi="Times New Roman"/>
          <w:sz w:val="24"/>
          <w:szCs w:val="24"/>
        </w:rPr>
        <w:t xml:space="preserve"> </w:t>
      </w:r>
      <w:r w:rsidRPr="00F404F1">
        <w:rPr>
          <w:rFonts w:ascii="Times New Roman" w:hAnsi="Times New Roman"/>
          <w:sz w:val="24"/>
          <w:szCs w:val="24"/>
        </w:rPr>
        <w:t>Воспитывать желание и умение правильно вести себя в природе (любоваться красотой природы, наблюдать за растениями и животными,</w:t>
      </w:r>
      <w:r>
        <w:rPr>
          <w:rFonts w:ascii="Times New Roman" w:hAnsi="Times New Roman"/>
          <w:sz w:val="24"/>
          <w:szCs w:val="24"/>
        </w:rPr>
        <w:t xml:space="preserve"> </w:t>
      </w:r>
      <w:r w:rsidRPr="00F404F1">
        <w:rPr>
          <w:rFonts w:ascii="Times New Roman" w:hAnsi="Times New Roman"/>
          <w:sz w:val="24"/>
          <w:szCs w:val="24"/>
        </w:rPr>
        <w:t>не нанося им вред), учить самостоятельно делать элементарные выводы об охране окружающей среды.</w:t>
      </w:r>
      <w:r>
        <w:rPr>
          <w:rFonts w:ascii="Times New Roman" w:hAnsi="Times New Roman"/>
          <w:sz w:val="24"/>
          <w:szCs w:val="24"/>
        </w:rPr>
        <w:t xml:space="preserve"> </w:t>
      </w:r>
      <w:r w:rsidRPr="00F404F1">
        <w:rPr>
          <w:rFonts w:ascii="Times New Roman" w:hAnsi="Times New Roman"/>
          <w:sz w:val="24"/>
          <w:szCs w:val="24"/>
        </w:rPr>
        <w:t>Знакомить с Красной книгой: что это такое, зачем она нужна, почему</w:t>
      </w:r>
      <w:r>
        <w:rPr>
          <w:rFonts w:ascii="Times New Roman" w:hAnsi="Times New Roman"/>
          <w:sz w:val="24"/>
          <w:szCs w:val="24"/>
        </w:rPr>
        <w:t xml:space="preserve"> </w:t>
      </w:r>
      <w:r w:rsidRPr="00F404F1">
        <w:rPr>
          <w:rFonts w:ascii="Times New Roman" w:hAnsi="Times New Roman"/>
          <w:sz w:val="24"/>
          <w:szCs w:val="24"/>
        </w:rPr>
        <w:t>существуют разные книги для разных регионов. Познакомить с отдельными представителями живот</w:t>
      </w:r>
      <w:r>
        <w:rPr>
          <w:rFonts w:ascii="Times New Roman" w:hAnsi="Times New Roman"/>
          <w:sz w:val="24"/>
          <w:szCs w:val="24"/>
        </w:rPr>
        <w:t>ного и растительного мира, зане</w:t>
      </w:r>
      <w:r w:rsidRPr="00F404F1">
        <w:rPr>
          <w:rFonts w:ascii="Times New Roman" w:hAnsi="Times New Roman"/>
          <w:sz w:val="24"/>
          <w:szCs w:val="24"/>
        </w:rPr>
        <w:t>сенными в Красную книгу России (ам</w:t>
      </w:r>
      <w:r>
        <w:rPr>
          <w:rFonts w:ascii="Times New Roman" w:hAnsi="Times New Roman"/>
          <w:sz w:val="24"/>
          <w:szCs w:val="24"/>
        </w:rPr>
        <w:t>урские тигры, белые медведи, зу</w:t>
      </w:r>
      <w:r w:rsidRPr="00F404F1">
        <w:rPr>
          <w:rFonts w:ascii="Times New Roman" w:hAnsi="Times New Roman"/>
          <w:sz w:val="24"/>
          <w:szCs w:val="24"/>
        </w:rPr>
        <w:t>бры и пр.).</w:t>
      </w:r>
    </w:p>
    <w:p w:rsidR="00DC4CAD" w:rsidRDefault="00DC4CAD" w:rsidP="00DC4CAD">
      <w:pPr>
        <w:shd w:val="clear" w:color="auto" w:fill="FFFFFF"/>
        <w:spacing w:after="0" w:line="240" w:lineRule="auto"/>
        <w:jc w:val="both"/>
        <w:rPr>
          <w:rFonts w:ascii="Times New Roman" w:hAnsi="Times New Roman"/>
          <w:sz w:val="24"/>
          <w:szCs w:val="24"/>
        </w:rPr>
      </w:pPr>
    </w:p>
    <w:p w:rsidR="00DC4CAD" w:rsidRPr="00330798" w:rsidRDefault="00DC4CAD" w:rsidP="00DC4CAD">
      <w:pPr>
        <w:shd w:val="clear" w:color="auto" w:fill="FFFFFF"/>
        <w:spacing w:after="0" w:line="240" w:lineRule="auto"/>
        <w:jc w:val="both"/>
        <w:rPr>
          <w:rFonts w:ascii="Times New Roman" w:hAnsi="Times New Roman"/>
          <w:b/>
          <w:sz w:val="24"/>
          <w:szCs w:val="24"/>
        </w:rPr>
      </w:pPr>
      <w:r w:rsidRPr="00330798">
        <w:rPr>
          <w:rFonts w:ascii="Times New Roman" w:hAnsi="Times New Roman"/>
          <w:b/>
          <w:sz w:val="24"/>
          <w:szCs w:val="24"/>
        </w:rPr>
        <w:t>Детское экспериментирование</w:t>
      </w: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rect id="_x0000_s1197" style="position:absolute;left:0;text-align:left;margin-left:30.55pt;margin-top:11.65pt;width:687.75pt;height:33pt;z-index:251686912">
            <v:textbox style="mso-next-textbox:#_x0000_s1197">
              <w:txbxContent>
                <w:p w:rsidR="00FA4CAE" w:rsidRPr="00330798" w:rsidRDefault="00FA4CAE" w:rsidP="00DC4CAD">
                  <w:pPr>
                    <w:rPr>
                      <w:rFonts w:ascii="Times New Roman" w:hAnsi="Times New Roman"/>
                      <w:sz w:val="24"/>
                      <w:szCs w:val="24"/>
                    </w:rPr>
                  </w:pPr>
                  <w:r>
                    <w:rPr>
                      <w:rFonts w:ascii="Times New Roman" w:hAnsi="Times New Roman"/>
                      <w:sz w:val="24"/>
                      <w:szCs w:val="24"/>
                    </w:rPr>
                    <w:t>Экспериментирование как методическая система познавательного развития дошкольников</w:t>
                  </w:r>
                </w:p>
              </w:txbxContent>
            </v:textbox>
          </v:rect>
        </w:pic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shape id="_x0000_s1240" type="#_x0000_t32" style="position:absolute;left:0;text-align:left;margin-left:293.55pt;margin-top:11.8pt;width:225pt;height:32.25pt;z-index:251730944" o:connectortype="straight">
            <v:stroke endarrow="block"/>
          </v:shape>
        </w:pict>
      </w:r>
      <w:r>
        <w:rPr>
          <w:rFonts w:ascii="Times New Roman" w:hAnsi="Times New Roman"/>
          <w:noProof/>
          <w:sz w:val="24"/>
          <w:szCs w:val="24"/>
        </w:rPr>
        <w:pict>
          <v:shape id="_x0000_s1239" type="#_x0000_t32" style="position:absolute;left:0;text-align:left;margin-left:293.55pt;margin-top:11.8pt;width:34.75pt;height:36pt;z-index:251729920" o:connectortype="straight">
            <v:stroke endarrow="block"/>
          </v:shape>
        </w:pict>
      </w:r>
      <w:r>
        <w:rPr>
          <w:rFonts w:ascii="Times New Roman" w:hAnsi="Times New Roman"/>
          <w:noProof/>
          <w:sz w:val="24"/>
          <w:szCs w:val="24"/>
        </w:rPr>
        <w:pict>
          <v:shape id="_x0000_s1238" type="#_x0000_t32" style="position:absolute;left:0;text-align:left;margin-left:226.3pt;margin-top:11.8pt;width:67.25pt;height:32.25pt;flip:x;z-index:251728896" o:connectortype="straight">
            <v:stroke endarrow="block"/>
          </v:shape>
        </w:pic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rect id="_x0000_s1200" style="position:absolute;left:0;text-align:left;margin-left:493.05pt;margin-top:8.95pt;width:209.25pt;height:51.75pt;z-index:251689984">
            <v:textbox style="mso-next-textbox:#_x0000_s1200">
              <w:txbxContent>
                <w:p w:rsidR="00FA4CAE" w:rsidRPr="00330798" w:rsidRDefault="00FA4CAE" w:rsidP="00DC4CAD">
                  <w:pPr>
                    <w:rPr>
                      <w:rFonts w:ascii="Times New Roman" w:hAnsi="Times New Roman"/>
                      <w:sz w:val="24"/>
                      <w:szCs w:val="24"/>
                    </w:rPr>
                  </w:pPr>
                  <w:r>
                    <w:rPr>
                      <w:rFonts w:ascii="Times New Roman" w:hAnsi="Times New Roman"/>
                      <w:sz w:val="24"/>
                      <w:szCs w:val="24"/>
                    </w:rPr>
                    <w:t>Поисковая деятельность как нахождение способа действия</w:t>
                  </w:r>
                </w:p>
              </w:txbxContent>
            </v:textbox>
          </v:rect>
        </w:pict>
      </w:r>
      <w:r>
        <w:rPr>
          <w:rFonts w:ascii="Times New Roman" w:hAnsi="Times New Roman"/>
          <w:noProof/>
          <w:sz w:val="24"/>
          <w:szCs w:val="24"/>
        </w:rPr>
        <w:pict>
          <v:rect id="_x0000_s1199" style="position:absolute;left:0;text-align:left;margin-left:262.8pt;margin-top:8.95pt;width:209.25pt;height:51.75pt;z-index:251688960">
            <v:textbox style="mso-next-textbox:#_x0000_s1199">
              <w:txbxContent>
                <w:p w:rsidR="00FA4CAE" w:rsidRPr="00330798" w:rsidRDefault="00FA4CAE" w:rsidP="00DC4CAD">
                  <w:pPr>
                    <w:rPr>
                      <w:rFonts w:ascii="Times New Roman" w:hAnsi="Times New Roman"/>
                      <w:sz w:val="24"/>
                      <w:szCs w:val="24"/>
                    </w:rPr>
                  </w:pPr>
                  <w:r>
                    <w:rPr>
                      <w:rFonts w:ascii="Times New Roman" w:hAnsi="Times New Roman"/>
                      <w:sz w:val="24"/>
                      <w:szCs w:val="24"/>
                    </w:rPr>
                    <w:t>Опыты</w:t>
                  </w:r>
                </w:p>
              </w:txbxContent>
            </v:textbox>
          </v:rect>
        </w:pict>
      </w:r>
      <w:r>
        <w:rPr>
          <w:rFonts w:ascii="Times New Roman" w:hAnsi="Times New Roman"/>
          <w:noProof/>
          <w:sz w:val="24"/>
          <w:szCs w:val="24"/>
        </w:rPr>
        <w:pict>
          <v:rect id="_x0000_s1198" style="position:absolute;left:0;text-align:left;margin-left:30.55pt;margin-top:8.95pt;width:3in;height:51.75pt;z-index:251687936">
            <v:textbox style="mso-next-textbox:#_x0000_s1198">
              <w:txbxContent>
                <w:p w:rsidR="00FA4CAE" w:rsidRPr="00330798" w:rsidRDefault="00FA4CAE" w:rsidP="00DC4CAD">
                  <w:pPr>
                    <w:rPr>
                      <w:rFonts w:ascii="Times New Roman" w:hAnsi="Times New Roman"/>
                      <w:sz w:val="24"/>
                      <w:szCs w:val="24"/>
                    </w:rPr>
                  </w:pPr>
                  <w:r>
                    <w:rPr>
                      <w:rFonts w:ascii="Times New Roman" w:hAnsi="Times New Roman"/>
                      <w:sz w:val="24"/>
                      <w:szCs w:val="24"/>
                    </w:rPr>
                    <w:t>Наблюдения – целенаправленный процесс, в результате которого ребенок должен сам получать знания</w:t>
                  </w:r>
                </w:p>
              </w:txbxContent>
            </v:textbox>
          </v:rect>
        </w:pic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DC4CAD" w:rsidP="00DC4CAD">
      <w:pPr>
        <w:shd w:val="clear" w:color="auto" w:fill="FFFFFF"/>
        <w:spacing w:after="0" w:line="240" w:lineRule="auto"/>
        <w:jc w:val="both"/>
        <w:rPr>
          <w:rFonts w:ascii="Times New Roman" w:hAnsi="Times New Roman"/>
          <w:sz w:val="24"/>
          <w:szCs w:val="24"/>
        </w:rPr>
      </w:pPr>
    </w:p>
    <w:p w:rsidR="00DC4CAD" w:rsidRPr="001118C1"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shape id="_x0000_s1243" type="#_x0000_t32" style="position:absolute;left:0;text-align:left;margin-left:293.55pt;margin-top:14.05pt;width:244.5pt;height:48pt;z-index:251734016" o:connectortype="straight">
            <v:stroke endarrow="block"/>
          </v:shape>
        </w:pict>
      </w:r>
      <w:r>
        <w:rPr>
          <w:rFonts w:ascii="Times New Roman" w:hAnsi="Times New Roman"/>
          <w:noProof/>
          <w:sz w:val="24"/>
          <w:szCs w:val="24"/>
        </w:rPr>
        <w:pict>
          <v:shape id="_x0000_s1242" type="#_x0000_t32" style="position:absolute;left:0;text-align:left;margin-left:299.55pt;margin-top:14.05pt;width:29.25pt;height:43.5pt;z-index:251732992" o:connectortype="straight">
            <v:stroke endarrow="block"/>
          </v:shape>
        </w:pict>
      </w:r>
      <w:r>
        <w:rPr>
          <w:rFonts w:ascii="Times New Roman" w:hAnsi="Times New Roman"/>
          <w:noProof/>
          <w:sz w:val="24"/>
          <w:szCs w:val="24"/>
        </w:rPr>
        <w:pict>
          <v:shape id="_x0000_s1241" type="#_x0000_t32" style="position:absolute;left:0;text-align:left;margin-left:191.55pt;margin-top:14.05pt;width:108pt;height:57.75pt;flip:x;z-index:251731968" o:connectortype="straight">
            <v:stroke endarrow="block"/>
          </v:shape>
        </w:pict>
      </w:r>
    </w:p>
    <w:p w:rsidR="00DC4CAD" w:rsidRDefault="00AA3C9C" w:rsidP="00DC4CAD">
      <w:pPr>
        <w:shd w:val="clear" w:color="auto" w:fill="FFFFFF"/>
        <w:spacing w:after="0" w:line="240" w:lineRule="auto"/>
        <w:jc w:val="both"/>
        <w:rPr>
          <w:rFonts w:ascii="Times New Roman" w:hAnsi="Times New Roman"/>
          <w:b/>
          <w:sz w:val="24"/>
          <w:szCs w:val="24"/>
        </w:rPr>
      </w:pPr>
      <w:r w:rsidRPr="00AA3C9C">
        <w:rPr>
          <w:rFonts w:ascii="Times New Roman" w:hAnsi="Times New Roman"/>
          <w:noProof/>
          <w:sz w:val="24"/>
          <w:szCs w:val="24"/>
        </w:rPr>
        <w:lastRenderedPageBreak/>
        <w:pict>
          <v:rect id="_x0000_s1203" style="position:absolute;left:0;text-align:left;margin-left:491.55pt;margin-top:-25.55pt;width:202.5pt;height:66.75pt;z-index:251693056">
            <v:textbox style="mso-next-textbox:#_x0000_s1203">
              <w:txbxContent>
                <w:p w:rsidR="00FA4CAE" w:rsidRPr="00330798" w:rsidRDefault="00FA4CAE" w:rsidP="00DC4CAD">
                  <w:pPr>
                    <w:rPr>
                      <w:rFonts w:ascii="Times New Roman" w:hAnsi="Times New Roman"/>
                      <w:sz w:val="24"/>
                      <w:szCs w:val="24"/>
                    </w:rPr>
                  </w:pPr>
                  <w:r>
                    <w:rPr>
                      <w:rFonts w:ascii="Times New Roman" w:hAnsi="Times New Roman"/>
                      <w:sz w:val="24"/>
                      <w:szCs w:val="24"/>
                    </w:rPr>
                    <w:t>Опыт – доказательство и опыт - исследование</w:t>
                  </w:r>
                </w:p>
              </w:txbxContent>
            </v:textbox>
          </v:rect>
        </w:pict>
      </w:r>
      <w:r w:rsidRPr="00AA3C9C">
        <w:rPr>
          <w:rFonts w:ascii="Times New Roman" w:hAnsi="Times New Roman"/>
          <w:noProof/>
          <w:sz w:val="24"/>
          <w:szCs w:val="24"/>
        </w:rPr>
        <w:pict>
          <v:rect id="_x0000_s1202" style="position:absolute;left:0;text-align:left;margin-left:260.55pt;margin-top:-25.55pt;width:199.5pt;height:66.75pt;z-index:251692032">
            <v:textbox style="mso-next-textbox:#_x0000_s1202">
              <w:txbxContent>
                <w:p w:rsidR="00FA4CAE" w:rsidRPr="00330798" w:rsidRDefault="00FA4CAE" w:rsidP="00DC4CAD">
                  <w:pPr>
                    <w:rPr>
                      <w:rFonts w:ascii="Times New Roman" w:hAnsi="Times New Roman"/>
                      <w:sz w:val="24"/>
                      <w:szCs w:val="24"/>
                    </w:rPr>
                  </w:pPr>
                  <w:r>
                    <w:rPr>
                      <w:rFonts w:ascii="Times New Roman" w:hAnsi="Times New Roman"/>
                      <w:sz w:val="24"/>
                      <w:szCs w:val="24"/>
                    </w:rPr>
                    <w:t>Кратковременные и долгосрочные</w:t>
                  </w:r>
                </w:p>
              </w:txbxContent>
            </v:textbox>
          </v:rect>
        </w:pict>
      </w:r>
      <w:r w:rsidRPr="00AA3C9C">
        <w:rPr>
          <w:rFonts w:ascii="Times New Roman" w:hAnsi="Times New Roman"/>
          <w:noProof/>
          <w:sz w:val="24"/>
          <w:szCs w:val="24"/>
        </w:rPr>
        <w:pict>
          <v:rect id="_x0000_s1201" style="position:absolute;left:0;text-align:left;margin-left:15.3pt;margin-top:-29.3pt;width:211.5pt;height:66.75pt;z-index:251691008">
            <v:textbox style="mso-next-textbox:#_x0000_s1201">
              <w:txbxContent>
                <w:p w:rsidR="00FA4CAE" w:rsidRPr="00330798" w:rsidRDefault="00FA4CAE" w:rsidP="00DC4CAD">
                  <w:pPr>
                    <w:rPr>
                      <w:rFonts w:ascii="Times New Roman" w:hAnsi="Times New Roman"/>
                      <w:sz w:val="24"/>
                      <w:szCs w:val="24"/>
                    </w:rPr>
                  </w:pPr>
                  <w:r>
                    <w:rPr>
                      <w:rFonts w:ascii="Times New Roman" w:hAnsi="Times New Roman"/>
                      <w:sz w:val="24"/>
                      <w:szCs w:val="24"/>
                    </w:rPr>
                    <w:t>Демонстрационные (показ воспитателя) и лабораторные (дети вместе с воспитателем, с его помощью)</w:t>
                  </w:r>
                </w:p>
              </w:txbxContent>
            </v:textbox>
          </v:rect>
        </w:pict>
      </w:r>
    </w:p>
    <w:p w:rsidR="00994335" w:rsidRDefault="00994335" w:rsidP="00DC4CAD">
      <w:pPr>
        <w:shd w:val="clear" w:color="auto" w:fill="FFFFFF"/>
        <w:spacing w:after="0" w:line="240" w:lineRule="auto"/>
        <w:jc w:val="both"/>
        <w:rPr>
          <w:rFonts w:ascii="Times New Roman" w:hAnsi="Times New Roman"/>
          <w:b/>
          <w:sz w:val="24"/>
          <w:szCs w:val="24"/>
        </w:rPr>
      </w:pPr>
    </w:p>
    <w:p w:rsidR="00994335" w:rsidRDefault="00994335" w:rsidP="00DC4CAD">
      <w:pPr>
        <w:shd w:val="clear" w:color="auto" w:fill="FFFFFF"/>
        <w:spacing w:after="0" w:line="240" w:lineRule="auto"/>
        <w:jc w:val="both"/>
        <w:rPr>
          <w:rFonts w:ascii="Times New Roman" w:hAnsi="Times New Roman"/>
          <w:b/>
          <w:sz w:val="24"/>
          <w:szCs w:val="24"/>
        </w:rPr>
      </w:pPr>
    </w:p>
    <w:p w:rsidR="00994335" w:rsidRDefault="00994335" w:rsidP="00DC4CAD">
      <w:pPr>
        <w:shd w:val="clear" w:color="auto" w:fill="FFFFFF"/>
        <w:spacing w:after="0" w:line="240" w:lineRule="auto"/>
        <w:jc w:val="both"/>
        <w:rPr>
          <w:rFonts w:ascii="Times New Roman" w:hAnsi="Times New Roman"/>
          <w:b/>
          <w:sz w:val="24"/>
          <w:szCs w:val="24"/>
        </w:rPr>
      </w:pPr>
    </w:p>
    <w:p w:rsidR="00994335" w:rsidRDefault="00994335" w:rsidP="00DC4CAD">
      <w:pPr>
        <w:shd w:val="clear" w:color="auto" w:fill="FFFFFF"/>
        <w:spacing w:after="0" w:line="240" w:lineRule="auto"/>
        <w:jc w:val="both"/>
        <w:rPr>
          <w:rFonts w:ascii="Times New Roman" w:hAnsi="Times New Roman"/>
          <w:b/>
          <w:sz w:val="24"/>
          <w:szCs w:val="24"/>
        </w:rPr>
      </w:pPr>
    </w:p>
    <w:p w:rsidR="00994335" w:rsidRDefault="00994335" w:rsidP="00DC4CAD">
      <w:pPr>
        <w:shd w:val="clear" w:color="auto" w:fill="FFFFFF"/>
        <w:spacing w:after="0" w:line="240" w:lineRule="auto"/>
        <w:jc w:val="both"/>
        <w:rPr>
          <w:rFonts w:ascii="Times New Roman" w:hAnsi="Times New Roman"/>
          <w:b/>
          <w:sz w:val="24"/>
          <w:szCs w:val="24"/>
        </w:rPr>
      </w:pPr>
    </w:p>
    <w:p w:rsidR="00994335" w:rsidRDefault="00994335" w:rsidP="00DC4CAD">
      <w:pPr>
        <w:shd w:val="clear" w:color="auto" w:fill="FFFFFF"/>
        <w:spacing w:after="0" w:line="240" w:lineRule="auto"/>
        <w:jc w:val="both"/>
        <w:rPr>
          <w:rFonts w:ascii="Times New Roman" w:hAnsi="Times New Roman"/>
          <w:b/>
          <w:sz w:val="24"/>
          <w:szCs w:val="24"/>
        </w:rPr>
      </w:pPr>
    </w:p>
    <w:p w:rsidR="00DC4CAD" w:rsidRPr="003748E6" w:rsidRDefault="00DC4CAD" w:rsidP="00DC4CAD">
      <w:pPr>
        <w:shd w:val="clear" w:color="auto" w:fill="FFFFFF"/>
        <w:spacing w:after="0" w:line="240" w:lineRule="auto"/>
        <w:jc w:val="both"/>
        <w:rPr>
          <w:rFonts w:ascii="Times New Roman" w:hAnsi="Times New Roman"/>
          <w:b/>
          <w:sz w:val="24"/>
          <w:szCs w:val="24"/>
        </w:rPr>
      </w:pPr>
      <w:r w:rsidRPr="003748E6">
        <w:rPr>
          <w:rFonts w:ascii="Times New Roman" w:hAnsi="Times New Roman"/>
          <w:b/>
          <w:sz w:val="24"/>
          <w:szCs w:val="24"/>
        </w:rPr>
        <w:t>Ребенок и мир природы</w: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rect id="_x0000_s1204" style="position:absolute;left:0;text-align:left;margin-left:260.55pt;margin-top:6.55pt;width:201.75pt;height:39.75pt;z-index:251694080">
            <v:textbox style="mso-next-textbox:#_x0000_s1204">
              <w:txbxContent>
                <w:p w:rsidR="00FA4CAE" w:rsidRPr="003748E6" w:rsidRDefault="00FA4CAE" w:rsidP="00DC4CAD">
                  <w:pPr>
                    <w:rPr>
                      <w:rFonts w:ascii="Times New Roman" w:hAnsi="Times New Roman"/>
                      <w:sz w:val="24"/>
                      <w:szCs w:val="24"/>
                    </w:rPr>
                  </w:pPr>
                  <w:r w:rsidRPr="003748E6">
                    <w:rPr>
                      <w:rFonts w:ascii="Times New Roman" w:hAnsi="Times New Roman"/>
                      <w:sz w:val="24"/>
                      <w:szCs w:val="24"/>
                    </w:rPr>
                    <w:t>Общий дом природы</w:t>
                  </w:r>
                </w:p>
              </w:txbxContent>
            </v:textbox>
          </v:rect>
        </w:pic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shape id="_x0000_s1244" type="#_x0000_t32" style="position:absolute;left:0;text-align:left;margin-left:361.05pt;margin-top:9.85pt;width:0;height:21.75pt;z-index:251735040" o:connectortype="straight">
            <v:stroke endarrow="block"/>
          </v:shape>
        </w:pic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rect id="_x0000_s1205" style="position:absolute;left:0;text-align:left;margin-left:15.3pt;margin-top:4pt;width:702.75pt;height:35.25pt;z-index:251695104">
            <v:textbox style="mso-next-textbox:#_x0000_s1205">
              <w:txbxContent>
                <w:p w:rsidR="00FA4CAE" w:rsidRPr="003748E6" w:rsidRDefault="00FA4CAE" w:rsidP="00DC4CAD">
                  <w:pPr>
                    <w:jc w:val="center"/>
                    <w:rPr>
                      <w:rFonts w:ascii="Times New Roman" w:hAnsi="Times New Roman"/>
                      <w:sz w:val="24"/>
                      <w:szCs w:val="24"/>
                    </w:rPr>
                  </w:pPr>
                  <w:r>
                    <w:rPr>
                      <w:rFonts w:ascii="Times New Roman" w:hAnsi="Times New Roman"/>
                      <w:sz w:val="24"/>
                      <w:szCs w:val="24"/>
                    </w:rPr>
                    <w:t>Содержание образования</w:t>
                  </w:r>
                </w:p>
              </w:txbxContent>
            </v:textbox>
          </v:rect>
        </w:pic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AA3C9C" w:rsidP="00DC4CAD">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rPr>
        <w:pict>
          <v:shape id="_x0000_s1246" type="#_x0000_t32" style="position:absolute;left:0;text-align:left;margin-left:404.55pt;margin-top:11.8pt;width:127.75pt;height:47.55pt;z-index:251737088" o:connectortype="straight">
            <v:stroke endarrow="block"/>
          </v:shape>
        </w:pict>
      </w:r>
      <w:r>
        <w:rPr>
          <w:rFonts w:ascii="Times New Roman" w:hAnsi="Times New Roman"/>
          <w:noProof/>
          <w:sz w:val="24"/>
          <w:szCs w:val="24"/>
        </w:rPr>
        <w:pict>
          <v:shape id="_x0000_s1245" type="#_x0000_t32" style="position:absolute;left:0;text-align:left;margin-left:246.55pt;margin-top:2.8pt;width:67.5pt;height:56.55pt;flip:x;z-index:251736064" o:connectortype="straight">
            <v:stroke endarrow="block"/>
          </v:shape>
        </w:pict>
      </w: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DC4CAD" w:rsidP="00DC4CAD">
      <w:pPr>
        <w:shd w:val="clear" w:color="auto" w:fill="FFFFFF"/>
        <w:spacing w:after="0" w:line="240" w:lineRule="auto"/>
        <w:jc w:val="both"/>
        <w:rPr>
          <w:rFonts w:ascii="Times New Roman" w:hAnsi="Times New Roman"/>
          <w:sz w:val="24"/>
          <w:szCs w:val="24"/>
        </w:rPr>
      </w:pPr>
    </w:p>
    <w:p w:rsidR="00DC4CAD" w:rsidRDefault="00DC4CAD" w:rsidP="00DC4CAD">
      <w:pPr>
        <w:spacing w:after="0" w:line="240" w:lineRule="auto"/>
        <w:rPr>
          <w:rFonts w:ascii="Times New Roman" w:hAnsi="Times New Roman"/>
          <w:sz w:val="24"/>
          <w:szCs w:val="24"/>
        </w:rPr>
      </w:pPr>
    </w:p>
    <w:p w:rsidR="00DC4CAD" w:rsidRDefault="00AA3C9C" w:rsidP="00DC4CAD">
      <w:pPr>
        <w:spacing w:after="0" w:line="240" w:lineRule="auto"/>
        <w:rPr>
          <w:rFonts w:ascii="Times New Roman" w:hAnsi="Times New Roman"/>
          <w:b/>
          <w:bCs/>
          <w:sz w:val="24"/>
          <w:szCs w:val="24"/>
        </w:rPr>
      </w:pPr>
      <w:r w:rsidRPr="00AA3C9C">
        <w:rPr>
          <w:rFonts w:ascii="Times New Roman" w:hAnsi="Times New Roman"/>
          <w:noProof/>
          <w:sz w:val="24"/>
          <w:szCs w:val="24"/>
        </w:rPr>
        <w:pict>
          <v:rect id="_x0000_s1207" style="position:absolute;margin-left:386.55pt;margin-top:4.15pt;width:324.75pt;height:48.75pt;z-index:251697152">
            <v:textbox style="mso-next-textbox:#_x0000_s1207">
              <w:txbxContent>
                <w:p w:rsidR="00FA4CAE" w:rsidRPr="003748E6" w:rsidRDefault="00FA4CAE" w:rsidP="00DC4CAD">
                  <w:pPr>
                    <w:rPr>
                      <w:rFonts w:ascii="Times New Roman" w:hAnsi="Times New Roman"/>
                      <w:sz w:val="24"/>
                      <w:szCs w:val="24"/>
                    </w:rPr>
                  </w:pPr>
                  <w:r>
                    <w:rPr>
                      <w:rFonts w:ascii="Times New Roman" w:hAnsi="Times New Roman"/>
                      <w:sz w:val="24"/>
                      <w:szCs w:val="24"/>
                    </w:rPr>
                    <w:t>Неживая природа</w:t>
                  </w:r>
                </w:p>
              </w:txbxContent>
            </v:textbox>
          </v:rect>
        </w:pict>
      </w:r>
      <w:r w:rsidRPr="00AA3C9C">
        <w:rPr>
          <w:rFonts w:ascii="Times New Roman" w:hAnsi="Times New Roman"/>
          <w:noProof/>
          <w:sz w:val="24"/>
          <w:szCs w:val="24"/>
        </w:rPr>
        <w:pict>
          <v:rect id="_x0000_s1206" style="position:absolute;margin-left:23.55pt;margin-top:4.15pt;width:346.5pt;height:48.75pt;z-index:251696128">
            <v:textbox style="mso-next-textbox:#_x0000_s1206">
              <w:txbxContent>
                <w:p w:rsidR="00FA4CAE" w:rsidRPr="003748E6" w:rsidRDefault="00FA4CAE" w:rsidP="00DC4CAD">
                  <w:pPr>
                    <w:rPr>
                      <w:rFonts w:ascii="Times New Roman" w:hAnsi="Times New Roman"/>
                      <w:sz w:val="24"/>
                      <w:szCs w:val="24"/>
                    </w:rPr>
                  </w:pPr>
                  <w:r>
                    <w:rPr>
                      <w:rFonts w:ascii="Times New Roman" w:hAnsi="Times New Roman"/>
                      <w:sz w:val="24"/>
                      <w:szCs w:val="24"/>
                    </w:rPr>
                    <w:t>Живая природа</w:t>
                  </w:r>
                </w:p>
              </w:txbxContent>
            </v:textbox>
          </v:rect>
        </w:pict>
      </w:r>
    </w:p>
    <w:p w:rsidR="00DC4CAD" w:rsidRDefault="00DC4CAD" w:rsidP="00DC4CAD">
      <w:pPr>
        <w:spacing w:after="0" w:line="240" w:lineRule="auto"/>
        <w:rPr>
          <w:rFonts w:ascii="Times New Roman" w:hAnsi="Times New Roman"/>
          <w:b/>
          <w:bCs/>
          <w:sz w:val="24"/>
          <w:szCs w:val="24"/>
        </w:rPr>
      </w:pPr>
    </w:p>
    <w:p w:rsidR="00DC4CAD" w:rsidRDefault="00DC4CAD" w:rsidP="00DC4CAD">
      <w:pPr>
        <w:spacing w:after="0" w:line="240" w:lineRule="auto"/>
        <w:rPr>
          <w:rFonts w:ascii="Times New Roman" w:hAnsi="Times New Roman"/>
          <w:b/>
          <w:bCs/>
          <w:sz w:val="24"/>
          <w:szCs w:val="24"/>
        </w:rPr>
      </w:pPr>
    </w:p>
    <w:p w:rsidR="00994335" w:rsidRDefault="00AA3C9C" w:rsidP="00DC4CAD">
      <w:pPr>
        <w:spacing w:after="0" w:line="240" w:lineRule="auto"/>
        <w:rPr>
          <w:rFonts w:ascii="Times New Roman" w:hAnsi="Times New Roman"/>
          <w:b/>
          <w:bCs/>
          <w:sz w:val="24"/>
          <w:szCs w:val="24"/>
        </w:rPr>
      </w:pPr>
      <w:r w:rsidRPr="00AA3C9C">
        <w:rPr>
          <w:rFonts w:ascii="Times New Roman" w:hAnsi="Times New Roman"/>
          <w:noProof/>
          <w:sz w:val="24"/>
          <w:szCs w:val="24"/>
        </w:rPr>
        <w:pict>
          <v:shape id="_x0000_s1253" type="#_x0000_t32" style="position:absolute;margin-left:538.3pt;margin-top:6.3pt;width:135.75pt;height:69.75pt;z-index:251744256" o:connectortype="straight">
            <v:stroke endarrow="block"/>
          </v:shape>
        </w:pict>
      </w:r>
      <w:r w:rsidRPr="00AA3C9C">
        <w:rPr>
          <w:rFonts w:ascii="Times New Roman" w:hAnsi="Times New Roman"/>
          <w:noProof/>
          <w:sz w:val="24"/>
          <w:szCs w:val="24"/>
        </w:rPr>
        <w:pict>
          <v:shape id="_x0000_s1251" type="#_x0000_t32" style="position:absolute;margin-left:445.3pt;margin-top:11.55pt;width:87pt;height:83.25pt;flip:x;z-index:251742208" o:connectortype="straight">
            <v:stroke endarrow="block"/>
          </v:shape>
        </w:pict>
      </w:r>
      <w:r w:rsidRPr="00AA3C9C">
        <w:rPr>
          <w:rFonts w:ascii="Times New Roman" w:hAnsi="Times New Roman"/>
          <w:noProof/>
          <w:sz w:val="24"/>
          <w:szCs w:val="24"/>
        </w:rPr>
        <w:pict>
          <v:shape id="_x0000_s1252" type="#_x0000_t32" style="position:absolute;margin-left:538.3pt;margin-top:11.55pt;width:21pt;height:64.5pt;z-index:251743232" o:connectortype="straight">
            <v:stroke endarrow="block"/>
          </v:shape>
        </w:pict>
      </w:r>
    </w:p>
    <w:p w:rsidR="00994335" w:rsidRDefault="00AA3C9C" w:rsidP="00DC4CAD">
      <w:pPr>
        <w:spacing w:after="0" w:line="240" w:lineRule="auto"/>
        <w:rPr>
          <w:rFonts w:ascii="Times New Roman" w:hAnsi="Times New Roman"/>
          <w:b/>
          <w:bCs/>
          <w:sz w:val="24"/>
          <w:szCs w:val="24"/>
        </w:rPr>
      </w:pPr>
      <w:r w:rsidRPr="00AA3C9C">
        <w:rPr>
          <w:rFonts w:ascii="Times New Roman" w:hAnsi="Times New Roman"/>
          <w:noProof/>
          <w:sz w:val="24"/>
          <w:szCs w:val="24"/>
        </w:rPr>
        <w:pict>
          <v:shape id="_x0000_s1247" type="#_x0000_t32" style="position:absolute;margin-left:68.8pt;margin-top:8.25pt;width:125.25pt;height:61.5pt;flip:x;z-index:251738112" o:connectortype="straight">
            <v:stroke endarrow="block"/>
          </v:shape>
        </w:pict>
      </w:r>
      <w:r w:rsidRPr="00AA3C9C">
        <w:rPr>
          <w:rFonts w:ascii="Times New Roman" w:hAnsi="Times New Roman"/>
          <w:noProof/>
          <w:sz w:val="24"/>
          <w:szCs w:val="24"/>
        </w:rPr>
        <w:pict>
          <v:shape id="_x0000_s1248" type="#_x0000_t32" style="position:absolute;margin-left:147.55pt;margin-top:4.5pt;width:51pt;height:69pt;flip:x;z-index:251739136" o:connectortype="straight">
            <v:stroke endarrow="block"/>
          </v:shape>
        </w:pict>
      </w:r>
      <w:r w:rsidRPr="00AA3C9C">
        <w:rPr>
          <w:rFonts w:ascii="Times New Roman" w:hAnsi="Times New Roman"/>
          <w:noProof/>
          <w:sz w:val="24"/>
          <w:szCs w:val="24"/>
        </w:rPr>
        <w:pict>
          <v:shape id="_x0000_s1250" type="#_x0000_t32" style="position:absolute;margin-left:198.55pt;margin-top:.75pt;width:120.75pt;height:56.25pt;z-index:251741184" o:connectortype="straight">
            <v:stroke endarrow="block"/>
          </v:shape>
        </w:pict>
      </w:r>
      <w:r w:rsidRPr="00AA3C9C">
        <w:rPr>
          <w:rFonts w:ascii="Times New Roman" w:hAnsi="Times New Roman"/>
          <w:noProof/>
          <w:sz w:val="24"/>
          <w:szCs w:val="24"/>
        </w:rPr>
        <w:pict>
          <v:shape id="_x0000_s1249" type="#_x0000_t32" style="position:absolute;margin-left:198.55pt;margin-top:.75pt;width:48pt;height:61.5pt;z-index:251740160" o:connectortype="straight">
            <v:stroke endarrow="block"/>
          </v:shape>
        </w:pict>
      </w:r>
    </w:p>
    <w:p w:rsidR="00994335" w:rsidRDefault="00994335" w:rsidP="00DC4CAD">
      <w:pPr>
        <w:spacing w:after="0" w:line="240" w:lineRule="auto"/>
        <w:rPr>
          <w:rFonts w:ascii="Times New Roman" w:hAnsi="Times New Roman"/>
          <w:b/>
          <w:bCs/>
          <w:sz w:val="24"/>
          <w:szCs w:val="24"/>
        </w:rPr>
      </w:pPr>
    </w:p>
    <w:p w:rsidR="00994335" w:rsidRDefault="00994335" w:rsidP="00DC4CAD">
      <w:pPr>
        <w:spacing w:after="0" w:line="240" w:lineRule="auto"/>
        <w:rPr>
          <w:rFonts w:ascii="Times New Roman" w:hAnsi="Times New Roman"/>
          <w:b/>
          <w:bCs/>
          <w:sz w:val="24"/>
          <w:szCs w:val="24"/>
        </w:rPr>
      </w:pPr>
    </w:p>
    <w:p w:rsidR="00994335" w:rsidRDefault="00994335" w:rsidP="00DC4CAD">
      <w:pPr>
        <w:spacing w:after="0" w:line="240" w:lineRule="auto"/>
        <w:rPr>
          <w:rFonts w:ascii="Times New Roman" w:hAnsi="Times New Roman"/>
          <w:b/>
          <w:bCs/>
          <w:sz w:val="24"/>
          <w:szCs w:val="24"/>
        </w:rPr>
      </w:pPr>
    </w:p>
    <w:p w:rsidR="00994335" w:rsidRDefault="00AA3C9C" w:rsidP="00DC4CAD">
      <w:pPr>
        <w:spacing w:after="0" w:line="240" w:lineRule="auto"/>
        <w:rPr>
          <w:rFonts w:ascii="Times New Roman" w:hAnsi="Times New Roman"/>
          <w:b/>
          <w:bCs/>
          <w:sz w:val="24"/>
          <w:szCs w:val="24"/>
        </w:rPr>
      </w:pPr>
      <w:r w:rsidRPr="00AA3C9C">
        <w:rPr>
          <w:rFonts w:ascii="Times New Roman" w:hAnsi="Times New Roman"/>
          <w:noProof/>
          <w:sz w:val="24"/>
          <w:szCs w:val="24"/>
        </w:rPr>
        <w:pict>
          <v:rect id="_x0000_s1214" style="position:absolute;margin-left:621.05pt;margin-top:7.05pt;width:90.75pt;height:60.75pt;z-index:251704320">
            <v:textbox style="mso-next-textbox:#_x0000_s1214">
              <w:txbxContent>
                <w:p w:rsidR="00FA4CAE" w:rsidRPr="003748E6" w:rsidRDefault="00FA4CAE" w:rsidP="00DC4CAD">
                  <w:pPr>
                    <w:rPr>
                      <w:rFonts w:ascii="Times New Roman" w:hAnsi="Times New Roman"/>
                      <w:sz w:val="24"/>
                      <w:szCs w:val="24"/>
                    </w:rPr>
                  </w:pPr>
                  <w:r>
                    <w:rPr>
                      <w:rFonts w:ascii="Times New Roman" w:hAnsi="Times New Roman"/>
                      <w:sz w:val="24"/>
                      <w:szCs w:val="24"/>
                    </w:rPr>
                    <w:t>Воздух</w:t>
                  </w:r>
                </w:p>
              </w:txbxContent>
            </v:textbox>
          </v:rect>
        </w:pict>
      </w:r>
      <w:r w:rsidRPr="00AA3C9C">
        <w:rPr>
          <w:rFonts w:ascii="Times New Roman" w:hAnsi="Times New Roman"/>
          <w:noProof/>
          <w:sz w:val="24"/>
          <w:szCs w:val="24"/>
        </w:rPr>
        <w:pict>
          <v:rect id="_x0000_s1213" style="position:absolute;margin-left:499.55pt;margin-top:7.05pt;width:98.25pt;height:60.75pt;z-index:251703296">
            <v:textbox style="mso-next-textbox:#_x0000_s1213">
              <w:txbxContent>
                <w:p w:rsidR="00FA4CAE" w:rsidRPr="003748E6" w:rsidRDefault="00FA4CAE" w:rsidP="00DC4CAD">
                  <w:pPr>
                    <w:rPr>
                      <w:rFonts w:ascii="Times New Roman" w:hAnsi="Times New Roman"/>
                      <w:sz w:val="24"/>
                      <w:szCs w:val="24"/>
                    </w:rPr>
                  </w:pPr>
                  <w:r>
                    <w:rPr>
                      <w:rFonts w:ascii="Times New Roman" w:hAnsi="Times New Roman"/>
                      <w:sz w:val="24"/>
                      <w:szCs w:val="24"/>
                    </w:rPr>
                    <w:t>Почва</w:t>
                  </w:r>
                </w:p>
              </w:txbxContent>
            </v:textbox>
          </v:rect>
        </w:pict>
      </w:r>
      <w:r w:rsidRPr="00AA3C9C">
        <w:rPr>
          <w:rFonts w:ascii="Times New Roman" w:hAnsi="Times New Roman"/>
          <w:noProof/>
          <w:sz w:val="24"/>
          <w:szCs w:val="24"/>
        </w:rPr>
        <w:pict>
          <v:rect id="_x0000_s1212" style="position:absolute;margin-left:386.55pt;margin-top:10.8pt;width:88.5pt;height:57pt;z-index:251702272">
            <v:textbox style="mso-next-textbox:#_x0000_s1212">
              <w:txbxContent>
                <w:p w:rsidR="00FA4CAE" w:rsidRPr="003748E6" w:rsidRDefault="00FA4CAE" w:rsidP="00DC4CAD">
                  <w:pPr>
                    <w:rPr>
                      <w:rFonts w:ascii="Times New Roman" w:hAnsi="Times New Roman"/>
                      <w:sz w:val="24"/>
                      <w:szCs w:val="24"/>
                    </w:rPr>
                  </w:pPr>
                  <w:r>
                    <w:rPr>
                      <w:rFonts w:ascii="Times New Roman" w:hAnsi="Times New Roman"/>
                      <w:sz w:val="24"/>
                      <w:szCs w:val="24"/>
                    </w:rPr>
                    <w:t>Вода</w:t>
                  </w:r>
                </w:p>
              </w:txbxContent>
            </v:textbox>
          </v:rect>
        </w:pict>
      </w:r>
      <w:r w:rsidRPr="00AA3C9C">
        <w:rPr>
          <w:rFonts w:ascii="Times New Roman" w:hAnsi="Times New Roman"/>
          <w:noProof/>
          <w:sz w:val="24"/>
          <w:szCs w:val="24"/>
        </w:rPr>
        <w:pict>
          <v:rect id="_x0000_s1211" style="position:absolute;margin-left:293.55pt;margin-top:10.8pt;width:67.5pt;height:64.5pt;z-index:251701248">
            <v:textbox style="mso-next-textbox:#_x0000_s1211">
              <w:txbxContent>
                <w:p w:rsidR="00FA4CAE" w:rsidRPr="003748E6" w:rsidRDefault="00FA4CAE" w:rsidP="00DC4CAD">
                  <w:pPr>
                    <w:rPr>
                      <w:rFonts w:ascii="Times New Roman" w:hAnsi="Times New Roman"/>
                      <w:sz w:val="24"/>
                      <w:szCs w:val="24"/>
                    </w:rPr>
                  </w:pPr>
                  <w:r>
                    <w:rPr>
                      <w:rFonts w:ascii="Times New Roman" w:hAnsi="Times New Roman"/>
                      <w:sz w:val="24"/>
                      <w:szCs w:val="24"/>
                    </w:rPr>
                    <w:t>Человек</w:t>
                  </w:r>
                </w:p>
              </w:txbxContent>
            </v:textbox>
          </v:rect>
        </w:pict>
      </w:r>
    </w:p>
    <w:p w:rsidR="00994335" w:rsidRDefault="00AA3C9C" w:rsidP="00DC4CAD">
      <w:pPr>
        <w:spacing w:after="0" w:line="240" w:lineRule="auto"/>
        <w:rPr>
          <w:rFonts w:ascii="Times New Roman" w:hAnsi="Times New Roman"/>
          <w:b/>
          <w:bCs/>
          <w:sz w:val="24"/>
          <w:szCs w:val="24"/>
        </w:rPr>
      </w:pPr>
      <w:r w:rsidRPr="00AA3C9C">
        <w:rPr>
          <w:rFonts w:ascii="Times New Roman" w:hAnsi="Times New Roman"/>
          <w:noProof/>
          <w:sz w:val="24"/>
          <w:szCs w:val="24"/>
        </w:rPr>
        <w:pict>
          <v:rect id="_x0000_s1210" style="position:absolute;margin-left:205.8pt;margin-top:.75pt;width:63pt;height:64.5pt;z-index:251700224">
            <v:textbox style="mso-next-textbox:#_x0000_s1210">
              <w:txbxContent>
                <w:p w:rsidR="00FA4CAE" w:rsidRPr="003748E6" w:rsidRDefault="00FA4CAE" w:rsidP="00DC4CAD">
                  <w:pPr>
                    <w:rPr>
                      <w:rFonts w:ascii="Times New Roman" w:hAnsi="Times New Roman"/>
                      <w:sz w:val="24"/>
                      <w:szCs w:val="24"/>
                    </w:rPr>
                  </w:pPr>
                  <w:r>
                    <w:rPr>
                      <w:rFonts w:ascii="Times New Roman" w:hAnsi="Times New Roman"/>
                      <w:sz w:val="24"/>
                      <w:szCs w:val="24"/>
                    </w:rPr>
                    <w:t>Животные</w:t>
                  </w:r>
                </w:p>
              </w:txbxContent>
            </v:textbox>
          </v:rect>
        </w:pict>
      </w:r>
      <w:r w:rsidRPr="00AA3C9C">
        <w:rPr>
          <w:rFonts w:ascii="Times New Roman" w:hAnsi="Times New Roman"/>
          <w:noProof/>
          <w:sz w:val="24"/>
          <w:szCs w:val="24"/>
        </w:rPr>
        <w:pict>
          <v:rect id="_x0000_s1209" style="position:absolute;margin-left:115.8pt;margin-top:4.5pt;width:63.75pt;height:64.5pt;z-index:251699200">
            <v:textbox style="mso-next-textbox:#_x0000_s1209">
              <w:txbxContent>
                <w:p w:rsidR="00FA4CAE" w:rsidRPr="003748E6" w:rsidRDefault="00FA4CAE" w:rsidP="00DC4CAD">
                  <w:pPr>
                    <w:rPr>
                      <w:rFonts w:ascii="Times New Roman" w:hAnsi="Times New Roman"/>
                      <w:sz w:val="24"/>
                      <w:szCs w:val="24"/>
                    </w:rPr>
                  </w:pPr>
                  <w:r>
                    <w:rPr>
                      <w:rFonts w:ascii="Times New Roman" w:hAnsi="Times New Roman"/>
                      <w:sz w:val="24"/>
                      <w:szCs w:val="24"/>
                    </w:rPr>
                    <w:t>Грибы</w:t>
                  </w:r>
                </w:p>
              </w:txbxContent>
            </v:textbox>
          </v:rect>
        </w:pict>
      </w:r>
      <w:r w:rsidRPr="00AA3C9C">
        <w:rPr>
          <w:rFonts w:ascii="Times New Roman" w:hAnsi="Times New Roman"/>
          <w:noProof/>
          <w:sz w:val="24"/>
          <w:szCs w:val="24"/>
        </w:rPr>
        <w:pict>
          <v:rect id="_x0000_s1208" style="position:absolute;margin-left:19.8pt;margin-top:4.5pt;width:69.75pt;height:64.5pt;z-index:251698176">
            <v:textbox style="mso-next-textbox:#_x0000_s1208">
              <w:txbxContent>
                <w:p w:rsidR="00FA4CAE" w:rsidRPr="003748E6" w:rsidRDefault="00FA4CAE" w:rsidP="00DC4CAD">
                  <w:pPr>
                    <w:rPr>
                      <w:rFonts w:ascii="Times New Roman" w:hAnsi="Times New Roman"/>
                      <w:sz w:val="24"/>
                      <w:szCs w:val="24"/>
                    </w:rPr>
                  </w:pPr>
                  <w:r>
                    <w:rPr>
                      <w:rFonts w:ascii="Times New Roman" w:hAnsi="Times New Roman"/>
                      <w:sz w:val="24"/>
                      <w:szCs w:val="24"/>
                    </w:rPr>
                    <w:t>Растения</w:t>
                  </w:r>
                </w:p>
              </w:txbxContent>
            </v:textbox>
          </v:rect>
        </w:pict>
      </w:r>
    </w:p>
    <w:p w:rsidR="00994335" w:rsidRDefault="00994335" w:rsidP="00DC4CAD">
      <w:pPr>
        <w:spacing w:after="0" w:line="240" w:lineRule="auto"/>
        <w:rPr>
          <w:rFonts w:ascii="Times New Roman" w:hAnsi="Times New Roman"/>
          <w:b/>
          <w:bCs/>
          <w:sz w:val="24"/>
          <w:szCs w:val="24"/>
        </w:rPr>
      </w:pPr>
    </w:p>
    <w:p w:rsidR="00994335" w:rsidRDefault="00994335" w:rsidP="00DC4CAD">
      <w:pPr>
        <w:spacing w:after="0" w:line="240" w:lineRule="auto"/>
        <w:rPr>
          <w:rFonts w:ascii="Times New Roman" w:hAnsi="Times New Roman"/>
          <w:b/>
          <w:bCs/>
          <w:sz w:val="24"/>
          <w:szCs w:val="24"/>
        </w:rPr>
      </w:pPr>
    </w:p>
    <w:p w:rsidR="00994335" w:rsidRDefault="00994335" w:rsidP="00DC4CAD">
      <w:pPr>
        <w:spacing w:after="0" w:line="240" w:lineRule="auto"/>
        <w:rPr>
          <w:rFonts w:ascii="Times New Roman" w:hAnsi="Times New Roman"/>
          <w:b/>
          <w:bCs/>
          <w:sz w:val="24"/>
          <w:szCs w:val="24"/>
        </w:rPr>
      </w:pPr>
    </w:p>
    <w:p w:rsidR="00994335" w:rsidRDefault="00994335" w:rsidP="00DC4CAD">
      <w:pPr>
        <w:spacing w:after="0" w:line="240" w:lineRule="auto"/>
        <w:rPr>
          <w:rFonts w:ascii="Times New Roman" w:hAnsi="Times New Roman"/>
          <w:b/>
          <w:bCs/>
          <w:sz w:val="24"/>
          <w:szCs w:val="24"/>
        </w:rPr>
      </w:pPr>
    </w:p>
    <w:p w:rsidR="00DC4CAD" w:rsidRPr="0032344B" w:rsidRDefault="00DC4CAD" w:rsidP="00DC4CAD">
      <w:pPr>
        <w:spacing w:after="0" w:line="240" w:lineRule="auto"/>
        <w:rPr>
          <w:rFonts w:ascii="Times New Roman" w:hAnsi="Times New Roman"/>
          <w:b/>
          <w:sz w:val="24"/>
          <w:szCs w:val="24"/>
        </w:rPr>
      </w:pPr>
      <w:r w:rsidRPr="0032344B">
        <w:rPr>
          <w:rFonts w:ascii="Times New Roman" w:hAnsi="Times New Roman"/>
          <w:b/>
          <w:bCs/>
          <w:sz w:val="24"/>
          <w:szCs w:val="24"/>
        </w:rPr>
        <w:lastRenderedPageBreak/>
        <w:t>Законы общего дома природы:</w:t>
      </w:r>
    </w:p>
    <w:p w:rsidR="00DC4CAD" w:rsidRPr="0032344B" w:rsidRDefault="00DC4CAD" w:rsidP="007A6CFA">
      <w:pPr>
        <w:pStyle w:val="a5"/>
        <w:numPr>
          <w:ilvl w:val="0"/>
          <w:numId w:val="91"/>
        </w:numPr>
        <w:spacing w:after="0" w:line="240" w:lineRule="auto"/>
        <w:rPr>
          <w:rFonts w:ascii="Times New Roman" w:hAnsi="Times New Roman"/>
          <w:sz w:val="24"/>
          <w:szCs w:val="24"/>
        </w:rPr>
      </w:pPr>
      <w:r w:rsidRPr="0032344B">
        <w:rPr>
          <w:rFonts w:ascii="Times New Roman" w:hAnsi="Times New Roman"/>
          <w:bCs/>
          <w:sz w:val="24"/>
          <w:szCs w:val="24"/>
        </w:rPr>
        <w:t>Все живые организмы имеют равное право на жизнь</w:t>
      </w:r>
    </w:p>
    <w:p w:rsidR="00DC4CAD" w:rsidRPr="0032344B" w:rsidRDefault="00DC4CAD" w:rsidP="007A6CFA">
      <w:pPr>
        <w:pStyle w:val="a5"/>
        <w:numPr>
          <w:ilvl w:val="0"/>
          <w:numId w:val="91"/>
        </w:numPr>
        <w:spacing w:after="0" w:line="240" w:lineRule="auto"/>
        <w:rPr>
          <w:rFonts w:ascii="Times New Roman" w:hAnsi="Times New Roman"/>
          <w:sz w:val="24"/>
          <w:szCs w:val="24"/>
        </w:rPr>
      </w:pPr>
      <w:r w:rsidRPr="0032344B">
        <w:rPr>
          <w:rFonts w:ascii="Times New Roman" w:hAnsi="Times New Roman"/>
          <w:bCs/>
          <w:sz w:val="24"/>
          <w:szCs w:val="24"/>
        </w:rPr>
        <w:t>В природе всё взаимосвязано</w:t>
      </w:r>
    </w:p>
    <w:p w:rsidR="00DC4CAD" w:rsidRPr="0032344B" w:rsidRDefault="00DC4CAD" w:rsidP="007A6CFA">
      <w:pPr>
        <w:pStyle w:val="a5"/>
        <w:numPr>
          <w:ilvl w:val="0"/>
          <w:numId w:val="91"/>
        </w:numPr>
        <w:spacing w:after="0" w:line="240" w:lineRule="auto"/>
        <w:rPr>
          <w:rFonts w:ascii="Times New Roman" w:hAnsi="Times New Roman"/>
          <w:sz w:val="24"/>
          <w:szCs w:val="24"/>
        </w:rPr>
      </w:pPr>
      <w:r w:rsidRPr="0032344B">
        <w:rPr>
          <w:rFonts w:ascii="Times New Roman" w:hAnsi="Times New Roman"/>
          <w:bCs/>
          <w:sz w:val="24"/>
          <w:szCs w:val="24"/>
        </w:rPr>
        <w:t>В природе ничто никуда не исчезает, а переходит из одного состояния в другое</w:t>
      </w:r>
    </w:p>
    <w:p w:rsidR="00DC4CAD" w:rsidRDefault="00DC4CAD" w:rsidP="00DC4CAD">
      <w:pPr>
        <w:shd w:val="clear" w:color="auto" w:fill="FFFFFF"/>
        <w:spacing w:after="0" w:line="240" w:lineRule="auto"/>
        <w:jc w:val="both"/>
        <w:rPr>
          <w:rFonts w:ascii="Times New Roman" w:hAnsi="Times New Roman"/>
          <w:sz w:val="24"/>
          <w:szCs w:val="24"/>
        </w:rPr>
      </w:pPr>
    </w:p>
    <w:p w:rsidR="00DC4CAD" w:rsidRPr="009C5AEC" w:rsidRDefault="00DC4CAD" w:rsidP="00DC4CAD">
      <w:pPr>
        <w:spacing w:line="240" w:lineRule="auto"/>
        <w:rPr>
          <w:rFonts w:ascii="Times New Roman" w:hAnsi="Times New Roman"/>
          <w:b/>
          <w:sz w:val="24"/>
          <w:szCs w:val="28"/>
        </w:rPr>
      </w:pPr>
      <w:r w:rsidRPr="009C5AEC">
        <w:rPr>
          <w:rFonts w:ascii="Times New Roman" w:hAnsi="Times New Roman"/>
          <w:b/>
          <w:sz w:val="24"/>
          <w:szCs w:val="28"/>
        </w:rPr>
        <w:t>Ознакомление с миром природы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126"/>
        <w:gridCol w:w="3627"/>
        <w:gridCol w:w="1759"/>
        <w:gridCol w:w="1701"/>
        <w:gridCol w:w="3119"/>
      </w:tblGrid>
      <w:tr w:rsidR="00DC4CAD" w:rsidRPr="009C5AEC" w:rsidTr="00BB18DB">
        <w:tc>
          <w:tcPr>
            <w:tcW w:w="15026" w:type="dxa"/>
            <w:gridSpan w:val="6"/>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center"/>
              <w:rPr>
                <w:rFonts w:ascii="Times New Roman" w:hAnsi="Times New Roman"/>
                <w:b/>
                <w:szCs w:val="24"/>
              </w:rPr>
            </w:pPr>
            <w:r w:rsidRPr="009C5AEC">
              <w:rPr>
                <w:rFonts w:ascii="Times New Roman" w:hAnsi="Times New Roman"/>
                <w:b/>
                <w:szCs w:val="24"/>
              </w:rPr>
              <w:t>Методы ознакомления дошкольников с природой</w:t>
            </w:r>
          </w:p>
        </w:tc>
      </w:tr>
      <w:tr w:rsidR="00DC4CAD" w:rsidRPr="009C5AEC" w:rsidTr="00BB18DB">
        <w:tc>
          <w:tcPr>
            <w:tcW w:w="4820" w:type="dxa"/>
            <w:gridSpan w:val="2"/>
            <w:tcBorders>
              <w:top w:val="double" w:sz="4" w:space="0" w:color="auto"/>
              <w:left w:val="double" w:sz="4" w:space="0" w:color="auto"/>
              <w:bottom w:val="double" w:sz="4" w:space="0" w:color="auto"/>
            </w:tcBorders>
          </w:tcPr>
          <w:p w:rsidR="00DC4CAD" w:rsidRPr="009C5AEC" w:rsidRDefault="00DC4CAD" w:rsidP="00BB18DB">
            <w:pPr>
              <w:jc w:val="center"/>
              <w:rPr>
                <w:rFonts w:ascii="Times New Roman" w:hAnsi="Times New Roman"/>
                <w:b/>
                <w:szCs w:val="24"/>
              </w:rPr>
            </w:pPr>
            <w:r w:rsidRPr="009C5AEC">
              <w:rPr>
                <w:rFonts w:ascii="Times New Roman" w:hAnsi="Times New Roman"/>
                <w:b/>
                <w:szCs w:val="24"/>
              </w:rPr>
              <w:t>Наглядные</w:t>
            </w:r>
          </w:p>
        </w:tc>
        <w:tc>
          <w:tcPr>
            <w:tcW w:w="7087" w:type="dxa"/>
            <w:gridSpan w:val="3"/>
            <w:tcBorders>
              <w:top w:val="double" w:sz="4" w:space="0" w:color="auto"/>
              <w:bottom w:val="double" w:sz="4" w:space="0" w:color="auto"/>
            </w:tcBorders>
          </w:tcPr>
          <w:p w:rsidR="00DC4CAD" w:rsidRPr="009C5AEC" w:rsidRDefault="00DC4CAD" w:rsidP="00BB18DB">
            <w:pPr>
              <w:jc w:val="center"/>
              <w:rPr>
                <w:rFonts w:ascii="Times New Roman" w:hAnsi="Times New Roman"/>
                <w:b/>
                <w:szCs w:val="24"/>
              </w:rPr>
            </w:pPr>
            <w:r w:rsidRPr="009C5AEC">
              <w:rPr>
                <w:rFonts w:ascii="Times New Roman" w:hAnsi="Times New Roman"/>
                <w:b/>
                <w:szCs w:val="24"/>
              </w:rPr>
              <w:t>Практические</w:t>
            </w:r>
          </w:p>
        </w:tc>
        <w:tc>
          <w:tcPr>
            <w:tcW w:w="3119" w:type="dxa"/>
            <w:tcBorders>
              <w:top w:val="double" w:sz="4" w:space="0" w:color="auto"/>
              <w:bottom w:val="double" w:sz="4" w:space="0" w:color="auto"/>
              <w:right w:val="double" w:sz="4" w:space="0" w:color="auto"/>
            </w:tcBorders>
          </w:tcPr>
          <w:p w:rsidR="00DC4CAD" w:rsidRPr="009C5AEC" w:rsidRDefault="00DC4CAD" w:rsidP="00BB18DB">
            <w:pPr>
              <w:jc w:val="center"/>
              <w:rPr>
                <w:rFonts w:ascii="Times New Roman" w:hAnsi="Times New Roman"/>
                <w:b/>
                <w:szCs w:val="24"/>
              </w:rPr>
            </w:pPr>
            <w:r w:rsidRPr="009C5AEC">
              <w:rPr>
                <w:rFonts w:ascii="Times New Roman" w:hAnsi="Times New Roman"/>
                <w:b/>
                <w:szCs w:val="24"/>
              </w:rPr>
              <w:t>Словесные</w:t>
            </w:r>
          </w:p>
        </w:tc>
      </w:tr>
      <w:tr w:rsidR="00DC4CAD" w:rsidRPr="009C5AEC" w:rsidTr="00BB18DB">
        <w:trPr>
          <w:trHeight w:val="1385"/>
        </w:trPr>
        <w:tc>
          <w:tcPr>
            <w:tcW w:w="2694"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both"/>
              <w:rPr>
                <w:rFonts w:ascii="Times New Roman" w:hAnsi="Times New Roman"/>
                <w:szCs w:val="24"/>
              </w:rPr>
            </w:pPr>
            <w:r w:rsidRPr="009C5AEC">
              <w:rPr>
                <w:rFonts w:ascii="Times New Roman" w:hAnsi="Times New Roman"/>
                <w:szCs w:val="24"/>
              </w:rPr>
              <w:t>Наблюдения</w:t>
            </w:r>
          </w:p>
        </w:tc>
        <w:tc>
          <w:tcPr>
            <w:tcW w:w="2126"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both"/>
              <w:rPr>
                <w:rFonts w:ascii="Times New Roman" w:hAnsi="Times New Roman"/>
                <w:szCs w:val="24"/>
              </w:rPr>
            </w:pPr>
            <w:r w:rsidRPr="009C5AEC">
              <w:rPr>
                <w:rFonts w:ascii="Times New Roman" w:hAnsi="Times New Roman"/>
                <w:szCs w:val="24"/>
              </w:rPr>
              <w:t>Рассматривание картин, демонстрация фильмов</w:t>
            </w:r>
          </w:p>
        </w:tc>
        <w:tc>
          <w:tcPr>
            <w:tcW w:w="3627"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both"/>
              <w:rPr>
                <w:rFonts w:ascii="Times New Roman" w:hAnsi="Times New Roman"/>
                <w:szCs w:val="24"/>
              </w:rPr>
            </w:pPr>
            <w:r w:rsidRPr="009C5AEC">
              <w:rPr>
                <w:rFonts w:ascii="Times New Roman" w:hAnsi="Times New Roman"/>
                <w:szCs w:val="24"/>
              </w:rPr>
              <w:t>Игра</w:t>
            </w:r>
          </w:p>
        </w:tc>
        <w:tc>
          <w:tcPr>
            <w:tcW w:w="1759"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both"/>
              <w:rPr>
                <w:rFonts w:ascii="Times New Roman" w:hAnsi="Times New Roman"/>
                <w:szCs w:val="24"/>
              </w:rPr>
            </w:pPr>
            <w:r w:rsidRPr="009C5AEC">
              <w:rPr>
                <w:rFonts w:ascii="Times New Roman" w:hAnsi="Times New Roman"/>
                <w:szCs w:val="24"/>
              </w:rPr>
              <w:t>Труд в природе</w:t>
            </w:r>
          </w:p>
        </w:tc>
        <w:tc>
          <w:tcPr>
            <w:tcW w:w="1701"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both"/>
              <w:rPr>
                <w:rFonts w:ascii="Times New Roman" w:hAnsi="Times New Roman"/>
                <w:szCs w:val="24"/>
              </w:rPr>
            </w:pPr>
            <w:r w:rsidRPr="009C5AEC">
              <w:rPr>
                <w:rFonts w:ascii="Times New Roman" w:hAnsi="Times New Roman"/>
                <w:szCs w:val="24"/>
              </w:rPr>
              <w:t>Элементарные опыты</w:t>
            </w:r>
          </w:p>
        </w:tc>
        <w:tc>
          <w:tcPr>
            <w:tcW w:w="3119"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rPr>
                <w:rFonts w:ascii="Times New Roman" w:hAnsi="Times New Roman"/>
                <w:szCs w:val="24"/>
              </w:rPr>
            </w:pPr>
            <w:r w:rsidRPr="009C5AEC">
              <w:rPr>
                <w:rFonts w:ascii="Times New Roman" w:hAnsi="Times New Roman"/>
                <w:szCs w:val="24"/>
              </w:rPr>
              <w:t>Рассказ беседа чтение</w:t>
            </w:r>
          </w:p>
        </w:tc>
      </w:tr>
      <w:tr w:rsidR="00DC4CAD" w:rsidRPr="009C5AEC" w:rsidTr="00BB18DB">
        <w:tc>
          <w:tcPr>
            <w:tcW w:w="4820" w:type="dxa"/>
            <w:gridSpan w:val="2"/>
            <w:tcBorders>
              <w:top w:val="double" w:sz="4" w:space="0" w:color="auto"/>
              <w:left w:val="double" w:sz="4" w:space="0" w:color="auto"/>
              <w:bottom w:val="double" w:sz="4" w:space="0" w:color="auto"/>
              <w:right w:val="double" w:sz="4" w:space="0" w:color="auto"/>
            </w:tcBorders>
          </w:tcPr>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кратковременные</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длительные</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определение состояния  предмета по отдельным признакам</w:t>
            </w:r>
          </w:p>
          <w:p w:rsidR="00DC4CAD" w:rsidRPr="009C5AEC" w:rsidRDefault="00DC4CAD" w:rsidP="00BB18DB">
            <w:pPr>
              <w:jc w:val="both"/>
              <w:rPr>
                <w:rFonts w:ascii="Times New Roman" w:hAnsi="Times New Roman"/>
                <w:szCs w:val="24"/>
              </w:rPr>
            </w:pPr>
            <w:r w:rsidRPr="009C5AEC">
              <w:rPr>
                <w:rFonts w:ascii="Times New Roman" w:hAnsi="Times New Roman"/>
                <w:szCs w:val="24"/>
              </w:rPr>
              <w:t>восстановление картины целого по отдельным признакам</w:t>
            </w:r>
          </w:p>
        </w:tc>
        <w:tc>
          <w:tcPr>
            <w:tcW w:w="3627"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spacing w:after="0" w:line="240" w:lineRule="auto"/>
              <w:rPr>
                <w:rFonts w:ascii="Times New Roman" w:hAnsi="Times New Roman"/>
                <w:szCs w:val="24"/>
              </w:rPr>
            </w:pPr>
            <w:r w:rsidRPr="009C5AEC">
              <w:rPr>
                <w:rFonts w:ascii="Times New Roman" w:hAnsi="Times New Roman"/>
                <w:bCs/>
                <w:szCs w:val="24"/>
              </w:rPr>
              <w:t>дидактические игры:</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предметные,</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настольно-печатные,</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словесные</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игровые упражнения и игры-занятия</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bCs/>
                <w:szCs w:val="24"/>
              </w:rPr>
              <w:t>подвижные игры</w:t>
            </w:r>
          </w:p>
          <w:p w:rsidR="00DC4CAD" w:rsidRPr="009C5AEC" w:rsidRDefault="00DC4CAD" w:rsidP="00BB18DB">
            <w:pPr>
              <w:jc w:val="both"/>
              <w:rPr>
                <w:rFonts w:ascii="Times New Roman" w:hAnsi="Times New Roman"/>
                <w:szCs w:val="24"/>
              </w:rPr>
            </w:pPr>
            <w:r w:rsidRPr="009C5AEC">
              <w:rPr>
                <w:rFonts w:ascii="Times New Roman" w:hAnsi="Times New Roman"/>
                <w:bCs/>
                <w:szCs w:val="24"/>
              </w:rPr>
              <w:t xml:space="preserve">творческие игры </w:t>
            </w:r>
            <w:r w:rsidRPr="009C5AEC">
              <w:rPr>
                <w:rFonts w:ascii="Times New Roman" w:hAnsi="Times New Roman"/>
                <w:szCs w:val="24"/>
              </w:rPr>
              <w:t>(в т.ч. строительные</w:t>
            </w:r>
          </w:p>
        </w:tc>
        <w:tc>
          <w:tcPr>
            <w:tcW w:w="1759"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индивидуальные поручения</w:t>
            </w:r>
          </w:p>
          <w:p w:rsidR="00DC4CAD" w:rsidRPr="009C5AEC" w:rsidRDefault="00DC4CAD" w:rsidP="00BB18DB">
            <w:pPr>
              <w:spacing w:after="0" w:line="240" w:lineRule="auto"/>
              <w:rPr>
                <w:rFonts w:ascii="Times New Roman" w:hAnsi="Times New Roman"/>
                <w:szCs w:val="24"/>
              </w:rPr>
            </w:pPr>
            <w:r w:rsidRPr="009C5AEC">
              <w:rPr>
                <w:rFonts w:ascii="Times New Roman" w:hAnsi="Times New Roman"/>
                <w:szCs w:val="24"/>
              </w:rPr>
              <w:t>коллективный труд</w:t>
            </w:r>
          </w:p>
          <w:p w:rsidR="00DC4CAD" w:rsidRPr="009C5AEC" w:rsidRDefault="00DC4CAD" w:rsidP="00BB18DB">
            <w:pPr>
              <w:jc w:val="both"/>
              <w:rPr>
                <w:rFonts w:ascii="Times New Roman" w:hAnsi="Times New Roman"/>
                <w:szCs w:val="24"/>
              </w:rPr>
            </w:pPr>
          </w:p>
        </w:tc>
        <w:tc>
          <w:tcPr>
            <w:tcW w:w="1701"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both"/>
              <w:rPr>
                <w:rFonts w:ascii="Times New Roman" w:hAnsi="Times New Roman"/>
                <w:sz w:val="24"/>
                <w:szCs w:val="28"/>
              </w:rPr>
            </w:pPr>
          </w:p>
        </w:tc>
        <w:tc>
          <w:tcPr>
            <w:tcW w:w="3119" w:type="dxa"/>
            <w:tcBorders>
              <w:top w:val="double" w:sz="4" w:space="0" w:color="auto"/>
              <w:left w:val="double" w:sz="4" w:space="0" w:color="auto"/>
              <w:bottom w:val="double" w:sz="4" w:space="0" w:color="auto"/>
              <w:right w:val="double" w:sz="4" w:space="0" w:color="auto"/>
            </w:tcBorders>
          </w:tcPr>
          <w:p w:rsidR="00DC4CAD" w:rsidRPr="009C5AEC" w:rsidRDefault="00DC4CAD" w:rsidP="00BB18DB">
            <w:pPr>
              <w:jc w:val="both"/>
              <w:rPr>
                <w:rFonts w:ascii="Times New Roman" w:hAnsi="Times New Roman"/>
                <w:sz w:val="24"/>
                <w:szCs w:val="28"/>
              </w:rPr>
            </w:pPr>
          </w:p>
        </w:tc>
      </w:tr>
    </w:tbl>
    <w:p w:rsidR="00DC4CAD" w:rsidRDefault="00DC4CAD" w:rsidP="00DC4CAD">
      <w:pPr>
        <w:shd w:val="clear" w:color="auto" w:fill="FFFFFF"/>
        <w:spacing w:after="0" w:line="240" w:lineRule="auto"/>
        <w:jc w:val="both"/>
        <w:rPr>
          <w:rFonts w:ascii="Times New Roman" w:hAnsi="Times New Roman"/>
          <w:sz w:val="24"/>
          <w:szCs w:val="24"/>
        </w:rPr>
      </w:pPr>
    </w:p>
    <w:p w:rsidR="00DC4CAD" w:rsidRPr="00C94790" w:rsidRDefault="00DC4CAD" w:rsidP="00DC4CA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Ознакомление с социальным миром /</w:t>
      </w:r>
      <w:r w:rsidRPr="00C94790">
        <w:rPr>
          <w:rFonts w:ascii="Times New Roman" w:hAnsi="Times New Roman"/>
          <w:b/>
          <w:sz w:val="24"/>
          <w:szCs w:val="24"/>
        </w:rPr>
        <w:t>Социальное окружение</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EE2075">
        <w:rPr>
          <w:rFonts w:ascii="Times New Roman" w:hAnsi="Times New Roman"/>
          <w:b/>
          <w:sz w:val="24"/>
          <w:szCs w:val="24"/>
        </w:rPr>
        <w:t>2 – 3 года</w:t>
      </w:r>
      <w:r>
        <w:rPr>
          <w:rFonts w:ascii="Times New Roman" w:hAnsi="Times New Roman"/>
          <w:sz w:val="24"/>
          <w:szCs w:val="24"/>
        </w:rPr>
        <w:t xml:space="preserve">. </w:t>
      </w:r>
      <w:r w:rsidRPr="00EE2075">
        <w:rPr>
          <w:rFonts w:ascii="Times New Roman" w:hAnsi="Times New Roman"/>
          <w:sz w:val="24"/>
          <w:szCs w:val="24"/>
        </w:rPr>
        <w:t>Н</w:t>
      </w:r>
      <w:r>
        <w:rPr>
          <w:rFonts w:ascii="Times New Roman" w:hAnsi="Times New Roman"/>
          <w:sz w:val="24"/>
          <w:szCs w:val="24"/>
        </w:rPr>
        <w:t>апоминать детям название города</w:t>
      </w:r>
      <w:r w:rsidRPr="00EE2075">
        <w:rPr>
          <w:rFonts w:ascii="Times New Roman" w:hAnsi="Times New Roman"/>
          <w:sz w:val="24"/>
          <w:szCs w:val="24"/>
        </w:rPr>
        <w:t>,</w:t>
      </w:r>
      <w:r>
        <w:rPr>
          <w:rFonts w:ascii="Times New Roman" w:hAnsi="Times New Roman"/>
          <w:sz w:val="24"/>
          <w:szCs w:val="24"/>
        </w:rPr>
        <w:t xml:space="preserve"> </w:t>
      </w:r>
      <w:r w:rsidRPr="00EE2075">
        <w:rPr>
          <w:rFonts w:ascii="Times New Roman" w:hAnsi="Times New Roman"/>
          <w:sz w:val="24"/>
          <w:szCs w:val="24"/>
        </w:rPr>
        <w:t>в котором они живут.</w:t>
      </w:r>
      <w:r>
        <w:rPr>
          <w:rFonts w:ascii="Times New Roman" w:hAnsi="Times New Roman"/>
          <w:sz w:val="24"/>
          <w:szCs w:val="24"/>
        </w:rPr>
        <w:t xml:space="preserve"> </w:t>
      </w:r>
      <w:r w:rsidRPr="00EE2075">
        <w:rPr>
          <w:rFonts w:ascii="Times New Roman" w:hAnsi="Times New Roman"/>
          <w:sz w:val="24"/>
          <w:szCs w:val="24"/>
        </w:rPr>
        <w:t>Воспитывать интерес к труду близких взрослых. Учить узнавать и называть некоторые трудовые действия (помощник воспитателя моет</w:t>
      </w:r>
      <w:r>
        <w:rPr>
          <w:rFonts w:ascii="Times New Roman" w:hAnsi="Times New Roman"/>
          <w:sz w:val="24"/>
          <w:szCs w:val="24"/>
        </w:rPr>
        <w:t xml:space="preserve"> </w:t>
      </w:r>
      <w:r w:rsidRPr="00EE2075">
        <w:rPr>
          <w:rFonts w:ascii="Times New Roman" w:hAnsi="Times New Roman"/>
          <w:sz w:val="24"/>
          <w:szCs w:val="24"/>
        </w:rPr>
        <w:t>посуду, приносит еду, меняет полотенца и т. д.).</w:t>
      </w:r>
      <w:r>
        <w:rPr>
          <w:rFonts w:ascii="Times New Roman" w:hAnsi="Times New Roman"/>
          <w:sz w:val="24"/>
          <w:szCs w:val="24"/>
        </w:rPr>
        <w:t xml:space="preserve"> </w:t>
      </w:r>
      <w:r w:rsidRPr="00EE2075">
        <w:rPr>
          <w:rFonts w:ascii="Times New Roman" w:hAnsi="Times New Roman"/>
          <w:sz w:val="24"/>
          <w:szCs w:val="24"/>
        </w:rPr>
        <w:t>Расширять круг наблюдений детей за трудом взрослых. Обращать их</w:t>
      </w:r>
      <w:r>
        <w:rPr>
          <w:rFonts w:ascii="Times New Roman" w:hAnsi="Times New Roman"/>
          <w:sz w:val="24"/>
          <w:szCs w:val="24"/>
        </w:rPr>
        <w:t xml:space="preserve"> </w:t>
      </w:r>
      <w:r w:rsidRPr="00EE2075">
        <w:rPr>
          <w:rFonts w:ascii="Times New Roman" w:hAnsi="Times New Roman"/>
          <w:sz w:val="24"/>
          <w:szCs w:val="24"/>
        </w:rPr>
        <w:t>внимание на то, что и как делает взрослый, зачем он выполняет те</w:t>
      </w:r>
      <w:r>
        <w:rPr>
          <w:rFonts w:ascii="Times New Roman" w:hAnsi="Times New Roman"/>
          <w:sz w:val="24"/>
          <w:szCs w:val="24"/>
        </w:rPr>
        <w:t xml:space="preserve"> </w:t>
      </w:r>
      <w:r w:rsidRPr="00EE2075">
        <w:rPr>
          <w:rFonts w:ascii="Times New Roman" w:hAnsi="Times New Roman"/>
          <w:sz w:val="24"/>
          <w:szCs w:val="24"/>
        </w:rPr>
        <w:t>или иные действия. Поддерживать желание помогать взрослым.</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F64968">
        <w:rPr>
          <w:rFonts w:ascii="Times New Roman" w:hAnsi="Times New Roman"/>
          <w:b/>
          <w:sz w:val="24"/>
          <w:szCs w:val="24"/>
        </w:rPr>
        <w:t>3 – 4 года</w:t>
      </w:r>
      <w:r>
        <w:rPr>
          <w:rFonts w:ascii="Times New Roman" w:hAnsi="Times New Roman"/>
          <w:sz w:val="24"/>
          <w:szCs w:val="24"/>
        </w:rPr>
        <w:t xml:space="preserve">. </w:t>
      </w:r>
      <w:r w:rsidRPr="00F64968">
        <w:rPr>
          <w:rFonts w:ascii="Times New Roman" w:hAnsi="Times New Roman"/>
          <w:sz w:val="24"/>
          <w:szCs w:val="24"/>
        </w:rPr>
        <w:t>Расширять представления детей об известных</w:t>
      </w:r>
      <w:r>
        <w:rPr>
          <w:rFonts w:ascii="Times New Roman" w:hAnsi="Times New Roman"/>
          <w:sz w:val="24"/>
          <w:szCs w:val="24"/>
        </w:rPr>
        <w:t xml:space="preserve"> </w:t>
      </w:r>
      <w:r w:rsidRPr="00F64968">
        <w:rPr>
          <w:rFonts w:ascii="Times New Roman" w:hAnsi="Times New Roman"/>
          <w:sz w:val="24"/>
          <w:szCs w:val="24"/>
        </w:rPr>
        <w:t>им профессиях (воспитатель, помощник воспитателя, музыкальный</w:t>
      </w:r>
      <w:r>
        <w:rPr>
          <w:rFonts w:ascii="Times New Roman" w:hAnsi="Times New Roman"/>
          <w:sz w:val="24"/>
          <w:szCs w:val="24"/>
        </w:rPr>
        <w:t xml:space="preserve"> </w:t>
      </w:r>
      <w:r w:rsidRPr="00F64968">
        <w:rPr>
          <w:rFonts w:ascii="Times New Roman" w:hAnsi="Times New Roman"/>
          <w:sz w:val="24"/>
          <w:szCs w:val="24"/>
        </w:rPr>
        <w:t>руководитель, врач, продавец, повар, шофер, строитель), об их трудовых действиях, инструментах, результатах труда.</w:t>
      </w:r>
      <w:r>
        <w:rPr>
          <w:rFonts w:ascii="Times New Roman" w:hAnsi="Times New Roman"/>
          <w:sz w:val="24"/>
          <w:szCs w:val="24"/>
        </w:rPr>
        <w:t xml:space="preserve"> </w:t>
      </w:r>
      <w:r w:rsidRPr="00F64968">
        <w:rPr>
          <w:rFonts w:ascii="Times New Roman" w:hAnsi="Times New Roman"/>
          <w:sz w:val="24"/>
          <w:szCs w:val="24"/>
        </w:rPr>
        <w:t xml:space="preserve">Знакомить детей с правилами </w:t>
      </w:r>
      <w:r w:rsidRPr="00F64968">
        <w:rPr>
          <w:rFonts w:ascii="Times New Roman" w:hAnsi="Times New Roman"/>
          <w:sz w:val="24"/>
          <w:szCs w:val="24"/>
        </w:rPr>
        <w:lastRenderedPageBreak/>
        <w:t>дорожного движения. Учить различать</w:t>
      </w:r>
      <w:r>
        <w:rPr>
          <w:rFonts w:ascii="Times New Roman" w:hAnsi="Times New Roman"/>
          <w:sz w:val="24"/>
          <w:szCs w:val="24"/>
        </w:rPr>
        <w:t xml:space="preserve"> </w:t>
      </w:r>
      <w:r w:rsidRPr="00F64968">
        <w:rPr>
          <w:rFonts w:ascii="Times New Roman" w:hAnsi="Times New Roman"/>
          <w:sz w:val="24"/>
          <w:szCs w:val="24"/>
        </w:rPr>
        <w:t>проезжую часть дороги, тротуар, понимать значение зеленого, желтого и красного сигналов светофора. Рассказывать об особенностях работы водителя.</w:t>
      </w:r>
      <w:r>
        <w:rPr>
          <w:rFonts w:ascii="Times New Roman" w:hAnsi="Times New Roman"/>
          <w:sz w:val="24"/>
          <w:szCs w:val="24"/>
        </w:rPr>
        <w:t xml:space="preserve"> </w:t>
      </w:r>
      <w:r w:rsidRPr="00F64968">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505BBA">
        <w:rPr>
          <w:rFonts w:ascii="Times New Roman" w:hAnsi="Times New Roman"/>
          <w:b/>
          <w:sz w:val="24"/>
          <w:szCs w:val="24"/>
        </w:rPr>
        <w:t>4 – 5 лет</w:t>
      </w:r>
      <w:r>
        <w:rPr>
          <w:rFonts w:ascii="Times New Roman" w:hAnsi="Times New Roman"/>
          <w:sz w:val="24"/>
          <w:szCs w:val="24"/>
        </w:rPr>
        <w:t xml:space="preserve">. </w:t>
      </w:r>
      <w:r w:rsidRPr="00505BBA">
        <w:rPr>
          <w:rFonts w:ascii="Times New Roman" w:hAnsi="Times New Roman"/>
          <w:sz w:val="24"/>
          <w:szCs w:val="24"/>
        </w:rPr>
        <w:t>Формировать первичные представления о сферах человеческой деятельности; дать элементарные</w:t>
      </w:r>
      <w:r>
        <w:rPr>
          <w:rFonts w:ascii="Times New Roman" w:hAnsi="Times New Roman"/>
          <w:sz w:val="24"/>
          <w:szCs w:val="24"/>
        </w:rPr>
        <w:t xml:space="preserve"> </w:t>
      </w:r>
      <w:r w:rsidRPr="00505BBA">
        <w:rPr>
          <w:rFonts w:ascii="Times New Roman" w:hAnsi="Times New Roman"/>
          <w:sz w:val="24"/>
          <w:szCs w:val="24"/>
        </w:rPr>
        <w:t>представления о жизни и особенностях труда в городе и в сельской</w:t>
      </w:r>
      <w:r>
        <w:rPr>
          <w:rFonts w:ascii="Times New Roman" w:hAnsi="Times New Roman"/>
          <w:sz w:val="24"/>
          <w:szCs w:val="24"/>
        </w:rPr>
        <w:t xml:space="preserve"> </w:t>
      </w:r>
      <w:r w:rsidRPr="00505BBA">
        <w:rPr>
          <w:rFonts w:ascii="Times New Roman" w:hAnsi="Times New Roman"/>
          <w:sz w:val="24"/>
          <w:szCs w:val="24"/>
        </w:rPr>
        <w:t>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w:t>
      </w:r>
      <w:r>
        <w:rPr>
          <w:rFonts w:ascii="Times New Roman" w:hAnsi="Times New Roman"/>
          <w:sz w:val="24"/>
          <w:szCs w:val="24"/>
        </w:rPr>
        <w:t xml:space="preserve"> </w:t>
      </w:r>
      <w:r w:rsidRPr="00505BBA">
        <w:rPr>
          <w:rFonts w:ascii="Times New Roman" w:hAnsi="Times New Roman"/>
          <w:sz w:val="24"/>
          <w:szCs w:val="24"/>
        </w:rPr>
        <w:t>и кем работают).</w:t>
      </w:r>
      <w:r>
        <w:rPr>
          <w:rFonts w:ascii="Times New Roman" w:hAnsi="Times New Roman"/>
          <w:sz w:val="24"/>
          <w:szCs w:val="24"/>
        </w:rPr>
        <w:t xml:space="preserve"> </w:t>
      </w:r>
      <w:r w:rsidRPr="00505BBA">
        <w:rPr>
          <w:rFonts w:ascii="Times New Roman" w:hAnsi="Times New Roman"/>
          <w:sz w:val="24"/>
          <w:szCs w:val="24"/>
        </w:rPr>
        <w:t>Продолжать знакомить с культурными явлениями (театром, цирком,</w:t>
      </w:r>
      <w:r>
        <w:rPr>
          <w:rFonts w:ascii="Times New Roman" w:hAnsi="Times New Roman"/>
          <w:sz w:val="24"/>
          <w:szCs w:val="24"/>
        </w:rPr>
        <w:t xml:space="preserve"> </w:t>
      </w:r>
      <w:r w:rsidRPr="00505BBA">
        <w:rPr>
          <w:rFonts w:ascii="Times New Roman" w:hAnsi="Times New Roman"/>
          <w:sz w:val="24"/>
          <w:szCs w:val="24"/>
        </w:rPr>
        <w:t>зоопарком, вернисажем), их атрибутами, связанными с ними профессиями, правилами поведения.</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674FA8">
        <w:rPr>
          <w:rFonts w:ascii="Times New Roman" w:hAnsi="Times New Roman"/>
          <w:b/>
          <w:sz w:val="24"/>
          <w:szCs w:val="24"/>
        </w:rPr>
        <w:t>5 – 6 лет</w:t>
      </w:r>
      <w:r>
        <w:rPr>
          <w:rFonts w:ascii="Times New Roman" w:hAnsi="Times New Roman"/>
          <w:sz w:val="24"/>
          <w:szCs w:val="24"/>
        </w:rPr>
        <w:t xml:space="preserve">. </w:t>
      </w:r>
      <w:r w:rsidRPr="00674FA8">
        <w:rPr>
          <w:rFonts w:ascii="Times New Roman" w:hAnsi="Times New Roman"/>
          <w:sz w:val="24"/>
          <w:szCs w:val="24"/>
        </w:rPr>
        <w:t>Расширять представления об учебных заведениях (детский сад, школа, колледж, вуз). Формировать потребность</w:t>
      </w:r>
      <w:r>
        <w:rPr>
          <w:rFonts w:ascii="Times New Roman" w:hAnsi="Times New Roman"/>
          <w:sz w:val="24"/>
          <w:szCs w:val="24"/>
        </w:rPr>
        <w:t xml:space="preserve"> </w:t>
      </w:r>
      <w:r w:rsidRPr="00674FA8">
        <w:rPr>
          <w:rFonts w:ascii="Times New Roman" w:hAnsi="Times New Roman"/>
          <w:sz w:val="24"/>
          <w:szCs w:val="24"/>
        </w:rPr>
        <w:t>в получении знаний, стремление к дальнейшему обучению.</w:t>
      </w:r>
      <w:r>
        <w:rPr>
          <w:rFonts w:ascii="Times New Roman" w:hAnsi="Times New Roman"/>
          <w:sz w:val="24"/>
          <w:szCs w:val="24"/>
        </w:rPr>
        <w:t xml:space="preserve"> </w:t>
      </w:r>
      <w:r w:rsidRPr="00674FA8">
        <w:rPr>
          <w:rFonts w:ascii="Times New Roman" w:hAnsi="Times New Roman"/>
          <w:sz w:val="24"/>
          <w:szCs w:val="24"/>
        </w:rPr>
        <w:t>Продолжать знакомить с культурными явлениями (цирк, библиотека,</w:t>
      </w:r>
      <w:r>
        <w:rPr>
          <w:rFonts w:ascii="Times New Roman" w:hAnsi="Times New Roman"/>
          <w:sz w:val="24"/>
          <w:szCs w:val="24"/>
        </w:rPr>
        <w:t xml:space="preserve"> </w:t>
      </w:r>
      <w:r w:rsidRPr="00674FA8">
        <w:rPr>
          <w:rFonts w:ascii="Times New Roman" w:hAnsi="Times New Roman"/>
          <w:sz w:val="24"/>
          <w:szCs w:val="24"/>
        </w:rPr>
        <w:t>музей и др.), их атрибутами, значением в жизни общества, связанными с ними профессиями, правилами поведения.</w:t>
      </w:r>
      <w:r>
        <w:rPr>
          <w:rFonts w:ascii="Times New Roman" w:hAnsi="Times New Roman"/>
          <w:sz w:val="24"/>
          <w:szCs w:val="24"/>
        </w:rPr>
        <w:t xml:space="preserve"> </w:t>
      </w:r>
      <w:r w:rsidRPr="00674FA8">
        <w:rPr>
          <w:rFonts w:ascii="Times New Roman" w:hAnsi="Times New Roman"/>
          <w:sz w:val="24"/>
          <w:szCs w:val="24"/>
        </w:rPr>
        <w:t>Расширять представления о сферах человеческой деятельности (наука, искусство, производство, сельское хозяйство).</w:t>
      </w:r>
      <w:r>
        <w:rPr>
          <w:rFonts w:ascii="Times New Roman" w:hAnsi="Times New Roman"/>
          <w:sz w:val="24"/>
          <w:szCs w:val="24"/>
        </w:rPr>
        <w:t xml:space="preserve"> </w:t>
      </w:r>
      <w:r w:rsidRPr="00674FA8">
        <w:rPr>
          <w:rFonts w:ascii="Times New Roman" w:hAnsi="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w:t>
      </w:r>
      <w:r>
        <w:rPr>
          <w:rFonts w:ascii="Times New Roman" w:hAnsi="Times New Roman"/>
          <w:sz w:val="24"/>
          <w:szCs w:val="24"/>
        </w:rPr>
        <w:t xml:space="preserve"> </w:t>
      </w:r>
      <w:r w:rsidRPr="00674FA8">
        <w:rPr>
          <w:rFonts w:ascii="Times New Roman" w:hAnsi="Times New Roman"/>
          <w:sz w:val="24"/>
          <w:szCs w:val="24"/>
        </w:rPr>
        <w:t>и значимости их труда; о том, что для облегчения труда используется</w:t>
      </w:r>
      <w:r>
        <w:rPr>
          <w:rFonts w:ascii="Times New Roman" w:hAnsi="Times New Roman"/>
          <w:sz w:val="24"/>
          <w:szCs w:val="24"/>
        </w:rPr>
        <w:t xml:space="preserve"> </w:t>
      </w:r>
      <w:r w:rsidRPr="00674FA8">
        <w:rPr>
          <w:rFonts w:ascii="Times New Roman" w:hAnsi="Times New Roman"/>
          <w:sz w:val="24"/>
          <w:szCs w:val="24"/>
        </w:rPr>
        <w:t>разнообразная техника. Рассказывать о личностных и деловых качествах человека-труженика.</w:t>
      </w:r>
      <w:r>
        <w:rPr>
          <w:rFonts w:ascii="Times New Roman" w:hAnsi="Times New Roman"/>
          <w:sz w:val="24"/>
          <w:szCs w:val="24"/>
        </w:rPr>
        <w:t xml:space="preserve"> </w:t>
      </w:r>
      <w:r w:rsidRPr="00674FA8">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hAnsi="Times New Roman"/>
          <w:sz w:val="24"/>
          <w:szCs w:val="24"/>
        </w:rPr>
        <w:t xml:space="preserve"> </w:t>
      </w:r>
      <w:r w:rsidRPr="00674FA8">
        <w:rPr>
          <w:rFonts w:ascii="Times New Roman" w:hAnsi="Times New Roman"/>
          <w:sz w:val="24"/>
          <w:szCs w:val="24"/>
        </w:rPr>
        <w:t>искусства; с результатами их труда (картинами, книгами, музыкой,</w:t>
      </w:r>
      <w:r>
        <w:rPr>
          <w:rFonts w:ascii="Times New Roman" w:hAnsi="Times New Roman"/>
          <w:sz w:val="24"/>
          <w:szCs w:val="24"/>
        </w:rPr>
        <w:t xml:space="preserve"> </w:t>
      </w:r>
      <w:r w:rsidRPr="00674FA8">
        <w:rPr>
          <w:rFonts w:ascii="Times New Roman" w:hAnsi="Times New Roman"/>
          <w:sz w:val="24"/>
          <w:szCs w:val="24"/>
        </w:rPr>
        <w:t>предметами декоративного искусства).</w:t>
      </w:r>
      <w:r>
        <w:rPr>
          <w:rFonts w:ascii="Times New Roman" w:hAnsi="Times New Roman"/>
          <w:sz w:val="24"/>
          <w:szCs w:val="24"/>
        </w:rPr>
        <w:t xml:space="preserve"> </w:t>
      </w:r>
      <w:r w:rsidRPr="00674FA8">
        <w:rPr>
          <w:rFonts w:ascii="Times New Roman" w:hAnsi="Times New Roman"/>
          <w:sz w:val="24"/>
          <w:szCs w:val="24"/>
        </w:rPr>
        <w:t>Воспитывать чувство благодарности к человеку за его труд.</w:t>
      </w:r>
      <w:r>
        <w:rPr>
          <w:rFonts w:ascii="Times New Roman" w:hAnsi="Times New Roman"/>
          <w:sz w:val="24"/>
          <w:szCs w:val="24"/>
        </w:rPr>
        <w:t xml:space="preserve"> </w:t>
      </w:r>
      <w:r w:rsidRPr="00EF4697">
        <w:rPr>
          <w:rFonts w:ascii="Times New Roman" w:hAnsi="Times New Roman"/>
          <w:i/>
          <w:sz w:val="24"/>
          <w:szCs w:val="24"/>
        </w:rPr>
        <w:t>Наша планета</w:t>
      </w:r>
      <w:r w:rsidRPr="00674FA8">
        <w:rPr>
          <w:rFonts w:ascii="Times New Roman" w:hAnsi="Times New Roman"/>
          <w:sz w:val="24"/>
          <w:szCs w:val="24"/>
        </w:rPr>
        <w:t>. Формировать элементарные представления об истории человечества (Древний мир, Средние века, современное общество)</w:t>
      </w:r>
      <w:r>
        <w:rPr>
          <w:rFonts w:ascii="Times New Roman" w:hAnsi="Times New Roman"/>
          <w:sz w:val="24"/>
          <w:szCs w:val="24"/>
        </w:rPr>
        <w:t xml:space="preserve"> </w:t>
      </w:r>
      <w:r w:rsidRPr="00674FA8">
        <w:rPr>
          <w:rFonts w:ascii="Times New Roman" w:hAnsi="Times New Roman"/>
          <w:sz w:val="24"/>
          <w:szCs w:val="24"/>
        </w:rPr>
        <w:t>через знакомство с произведениями искусства (живопись, скульптура,</w:t>
      </w:r>
      <w:r>
        <w:rPr>
          <w:rFonts w:ascii="Times New Roman" w:hAnsi="Times New Roman"/>
          <w:sz w:val="24"/>
          <w:szCs w:val="24"/>
        </w:rPr>
        <w:t xml:space="preserve"> </w:t>
      </w:r>
      <w:r w:rsidRPr="00674FA8">
        <w:rPr>
          <w:rFonts w:ascii="Times New Roman" w:hAnsi="Times New Roman"/>
          <w:sz w:val="24"/>
          <w:szCs w:val="24"/>
        </w:rPr>
        <w:t>мифы и легенды народов мира), реконструкцию образа жизни людей</w:t>
      </w:r>
      <w:r>
        <w:rPr>
          <w:rFonts w:ascii="Times New Roman" w:hAnsi="Times New Roman"/>
          <w:sz w:val="24"/>
          <w:szCs w:val="24"/>
        </w:rPr>
        <w:t xml:space="preserve"> </w:t>
      </w:r>
      <w:r w:rsidRPr="00674FA8">
        <w:rPr>
          <w:rFonts w:ascii="Times New Roman" w:hAnsi="Times New Roman"/>
          <w:sz w:val="24"/>
          <w:szCs w:val="24"/>
        </w:rPr>
        <w:t>разных времен (одежда, утварь, традиции и др.).</w:t>
      </w:r>
      <w:r>
        <w:rPr>
          <w:rFonts w:ascii="Times New Roman" w:hAnsi="Times New Roman"/>
          <w:sz w:val="24"/>
          <w:szCs w:val="24"/>
        </w:rPr>
        <w:t xml:space="preserve"> </w:t>
      </w:r>
      <w:r w:rsidRPr="00674FA8">
        <w:rPr>
          <w:rFonts w:ascii="Times New Roman" w:hAnsi="Times New Roman"/>
          <w:sz w:val="24"/>
          <w:szCs w:val="24"/>
        </w:rPr>
        <w:t>Дать представление о многообразии народов мира. Знакомить с элементами культуры (костюмы, внешний вид), обычаев (национальные</w:t>
      </w:r>
      <w:r>
        <w:rPr>
          <w:rFonts w:ascii="Times New Roman" w:hAnsi="Times New Roman"/>
          <w:sz w:val="24"/>
          <w:szCs w:val="24"/>
        </w:rPr>
        <w:t xml:space="preserve"> </w:t>
      </w:r>
      <w:r w:rsidRPr="00674FA8">
        <w:rPr>
          <w:rFonts w:ascii="Times New Roman" w:hAnsi="Times New Roman"/>
          <w:sz w:val="24"/>
          <w:szCs w:val="24"/>
        </w:rPr>
        <w:t>блюда), государствами (название, флаг, столица) некоторых народов</w:t>
      </w:r>
      <w:r>
        <w:rPr>
          <w:rFonts w:ascii="Times New Roman" w:hAnsi="Times New Roman"/>
          <w:sz w:val="24"/>
          <w:szCs w:val="24"/>
        </w:rPr>
        <w:t xml:space="preserve"> </w:t>
      </w:r>
      <w:r w:rsidRPr="00674FA8">
        <w:rPr>
          <w:rFonts w:ascii="Times New Roman" w:hAnsi="Times New Roman"/>
          <w:sz w:val="24"/>
          <w:szCs w:val="24"/>
        </w:rPr>
        <w:t>мира: в Европе англичане, итальянцы, испанцы, немцы, французы;</w:t>
      </w:r>
      <w:r>
        <w:rPr>
          <w:rFonts w:ascii="Times New Roman" w:hAnsi="Times New Roman"/>
          <w:sz w:val="24"/>
          <w:szCs w:val="24"/>
        </w:rPr>
        <w:t xml:space="preserve"> </w:t>
      </w:r>
      <w:r w:rsidRPr="00674FA8">
        <w:rPr>
          <w:rFonts w:ascii="Times New Roman" w:hAnsi="Times New Roman"/>
          <w:sz w:val="24"/>
          <w:szCs w:val="24"/>
        </w:rPr>
        <w:t>в Азии — индусы, китайцы, японцы; в Африке — бедуины, египтяне,</w:t>
      </w:r>
      <w:r>
        <w:rPr>
          <w:rFonts w:ascii="Times New Roman" w:hAnsi="Times New Roman"/>
          <w:sz w:val="24"/>
          <w:szCs w:val="24"/>
        </w:rPr>
        <w:t xml:space="preserve"> </w:t>
      </w:r>
      <w:r w:rsidRPr="00674FA8">
        <w:rPr>
          <w:rFonts w:ascii="Times New Roman" w:hAnsi="Times New Roman"/>
          <w:sz w:val="24"/>
          <w:szCs w:val="24"/>
        </w:rPr>
        <w:t>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sz w:val="24"/>
          <w:szCs w:val="24"/>
        </w:rPr>
        <w:t>-</w:t>
      </w:r>
      <w:r w:rsidRPr="00674FA8">
        <w:rPr>
          <w:rFonts w:ascii="Times New Roman" w:hAnsi="Times New Roman"/>
          <w:sz w:val="24"/>
          <w:szCs w:val="24"/>
        </w:rPr>
        <w:t>исследовательской деятельности на темы народов мира.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407006">
        <w:rPr>
          <w:rFonts w:ascii="Times New Roman" w:hAnsi="Times New Roman"/>
          <w:b/>
          <w:sz w:val="24"/>
          <w:szCs w:val="24"/>
        </w:rPr>
        <w:t>6 – 7 лет</w:t>
      </w:r>
      <w:r>
        <w:rPr>
          <w:rFonts w:ascii="Times New Roman" w:hAnsi="Times New Roman"/>
          <w:sz w:val="24"/>
          <w:szCs w:val="24"/>
        </w:rPr>
        <w:t xml:space="preserve">. </w:t>
      </w:r>
      <w:r w:rsidRPr="009B3DCA">
        <w:rPr>
          <w:rFonts w:ascii="Times New Roman" w:hAnsi="Times New Roman"/>
          <w:sz w:val="24"/>
          <w:szCs w:val="24"/>
        </w:rPr>
        <w:t>Расширять осведомленность детей в сферах</w:t>
      </w:r>
      <w:r>
        <w:rPr>
          <w:rFonts w:ascii="Times New Roman" w:hAnsi="Times New Roman"/>
          <w:sz w:val="24"/>
          <w:szCs w:val="24"/>
        </w:rPr>
        <w:t xml:space="preserve"> </w:t>
      </w:r>
      <w:r w:rsidRPr="009B3DCA">
        <w:rPr>
          <w:rFonts w:ascii="Times New Roman" w:hAnsi="Times New Roman"/>
          <w:sz w:val="24"/>
          <w:szCs w:val="24"/>
        </w:rPr>
        <w:t>человеческой деятельности (наука, искусство, производство и сфера</w:t>
      </w:r>
      <w:r>
        <w:rPr>
          <w:rFonts w:ascii="Times New Roman" w:hAnsi="Times New Roman"/>
          <w:sz w:val="24"/>
          <w:szCs w:val="24"/>
        </w:rPr>
        <w:t xml:space="preserve"> </w:t>
      </w:r>
      <w:r w:rsidRPr="009B3DCA">
        <w:rPr>
          <w:rFonts w:ascii="Times New Roman" w:hAnsi="Times New Roman"/>
          <w:sz w:val="24"/>
          <w:szCs w:val="24"/>
        </w:rPr>
        <w:t>услуг, сельское хозяйство), представления об их значимости для жизни</w:t>
      </w:r>
      <w:r>
        <w:rPr>
          <w:rFonts w:ascii="Times New Roman" w:hAnsi="Times New Roman"/>
          <w:sz w:val="24"/>
          <w:szCs w:val="24"/>
        </w:rPr>
        <w:t xml:space="preserve"> </w:t>
      </w:r>
      <w:r w:rsidRPr="009B3DCA">
        <w:rPr>
          <w:rFonts w:ascii="Times New Roman" w:hAnsi="Times New Roman"/>
          <w:sz w:val="24"/>
          <w:szCs w:val="24"/>
        </w:rPr>
        <w:t>ребенка, его семьи, детского сада и общества в целом.</w:t>
      </w:r>
      <w:r>
        <w:rPr>
          <w:rFonts w:ascii="Times New Roman" w:hAnsi="Times New Roman"/>
          <w:sz w:val="24"/>
          <w:szCs w:val="24"/>
        </w:rPr>
        <w:t xml:space="preserve"> </w:t>
      </w:r>
      <w:r w:rsidRPr="009B3DCA">
        <w:rPr>
          <w:rFonts w:ascii="Times New Roman" w:hAnsi="Times New Roman"/>
          <w:sz w:val="24"/>
          <w:szCs w:val="24"/>
        </w:rPr>
        <w:t>Продолжать расширять представления о людях разных профессий.</w:t>
      </w:r>
      <w:r>
        <w:rPr>
          <w:rFonts w:ascii="Times New Roman" w:hAnsi="Times New Roman"/>
          <w:sz w:val="24"/>
          <w:szCs w:val="24"/>
        </w:rPr>
        <w:t xml:space="preserve"> </w:t>
      </w:r>
      <w:r w:rsidRPr="009B3DCA">
        <w:rPr>
          <w:rFonts w:ascii="Times New Roman" w:hAnsi="Times New Roman"/>
          <w:sz w:val="24"/>
          <w:szCs w:val="24"/>
        </w:rPr>
        <w:t>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r>
        <w:rPr>
          <w:rFonts w:ascii="Times New Roman" w:hAnsi="Times New Roman"/>
          <w:sz w:val="24"/>
          <w:szCs w:val="24"/>
        </w:rPr>
        <w:t xml:space="preserve"> </w:t>
      </w:r>
      <w:r w:rsidRPr="009B3DCA">
        <w:rPr>
          <w:rFonts w:ascii="Times New Roman" w:hAnsi="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w:t>
      </w:r>
      <w:r>
        <w:rPr>
          <w:rFonts w:ascii="Times New Roman" w:hAnsi="Times New Roman"/>
          <w:sz w:val="24"/>
          <w:szCs w:val="24"/>
        </w:rPr>
        <w:t xml:space="preserve"> </w:t>
      </w:r>
      <w:r w:rsidRPr="009B3DCA">
        <w:rPr>
          <w:rFonts w:ascii="Times New Roman" w:hAnsi="Times New Roman"/>
          <w:sz w:val="24"/>
          <w:szCs w:val="24"/>
        </w:rPr>
        <w:t>билетеры, гардеробщики, охранники, уборщики и пр.).</w:t>
      </w:r>
      <w:r>
        <w:rPr>
          <w:rFonts w:ascii="Times New Roman" w:hAnsi="Times New Roman"/>
          <w:sz w:val="24"/>
          <w:szCs w:val="24"/>
        </w:rPr>
        <w:t xml:space="preserve"> </w:t>
      </w:r>
      <w:r w:rsidRPr="009B3DCA">
        <w:rPr>
          <w:rFonts w:ascii="Times New Roman" w:hAnsi="Times New Roman"/>
          <w:i/>
          <w:sz w:val="24"/>
          <w:szCs w:val="24"/>
        </w:rPr>
        <w:t>Наша планета</w:t>
      </w:r>
      <w:r w:rsidRPr="009B3DCA">
        <w:rPr>
          <w:rFonts w:ascii="Times New Roman" w:hAnsi="Times New Roman"/>
          <w:sz w:val="24"/>
          <w:szCs w:val="24"/>
        </w:rPr>
        <w:t>. Рассказывать детям о том, что Земля — наш общий</w:t>
      </w:r>
      <w:r>
        <w:rPr>
          <w:rFonts w:ascii="Times New Roman" w:hAnsi="Times New Roman"/>
          <w:sz w:val="24"/>
          <w:szCs w:val="24"/>
        </w:rPr>
        <w:t xml:space="preserve"> </w:t>
      </w:r>
      <w:r w:rsidRPr="009B3DCA">
        <w:rPr>
          <w:rFonts w:ascii="Times New Roman" w:hAnsi="Times New Roman"/>
          <w:sz w:val="24"/>
          <w:szCs w:val="24"/>
        </w:rPr>
        <w:t>дом, на Земле много разных стран; о том, как важно жить в мире</w:t>
      </w:r>
      <w:r>
        <w:rPr>
          <w:rFonts w:ascii="Times New Roman" w:hAnsi="Times New Roman"/>
          <w:sz w:val="24"/>
          <w:szCs w:val="24"/>
        </w:rPr>
        <w:t xml:space="preserve"> </w:t>
      </w:r>
      <w:r w:rsidRPr="009B3DCA">
        <w:rPr>
          <w:rFonts w:ascii="Times New Roman" w:hAnsi="Times New Roman"/>
          <w:sz w:val="24"/>
          <w:szCs w:val="24"/>
        </w:rPr>
        <w:t>со всеми народами, знать и уважать их культуру, обычаи и традиции.</w:t>
      </w:r>
      <w:r>
        <w:rPr>
          <w:rFonts w:ascii="Times New Roman" w:hAnsi="Times New Roman"/>
          <w:sz w:val="24"/>
          <w:szCs w:val="24"/>
        </w:rPr>
        <w:t xml:space="preserve"> </w:t>
      </w:r>
      <w:r w:rsidRPr="009B3DCA">
        <w:rPr>
          <w:rFonts w:ascii="Times New Roman" w:hAnsi="Times New Roman"/>
          <w:sz w:val="24"/>
          <w:szCs w:val="24"/>
        </w:rPr>
        <w:t>Расширять представления дошкольников о своей принадлежности</w:t>
      </w:r>
      <w:r>
        <w:rPr>
          <w:rFonts w:ascii="Times New Roman" w:hAnsi="Times New Roman"/>
          <w:sz w:val="24"/>
          <w:szCs w:val="24"/>
        </w:rPr>
        <w:t xml:space="preserve"> </w:t>
      </w:r>
      <w:r w:rsidRPr="009B3DCA">
        <w:rPr>
          <w:rFonts w:ascii="Times New Roman" w:hAnsi="Times New Roman"/>
          <w:sz w:val="24"/>
          <w:szCs w:val="24"/>
        </w:rPr>
        <w:t>к человеческому сообществу, о детстве ребят в других странах.</w:t>
      </w:r>
      <w:r>
        <w:rPr>
          <w:rFonts w:ascii="Times New Roman" w:hAnsi="Times New Roman"/>
          <w:sz w:val="24"/>
          <w:szCs w:val="24"/>
        </w:rPr>
        <w:t xml:space="preserve"> </w:t>
      </w:r>
      <w:r w:rsidRPr="009B3DCA">
        <w:rPr>
          <w:rFonts w:ascii="Times New Roman" w:hAnsi="Times New Roman"/>
          <w:sz w:val="24"/>
          <w:szCs w:val="24"/>
        </w:rPr>
        <w:t>Дать представление о многообразии народов мира. Знакомить с элементами культуры (костюмы, внешний вид), обычаев (национальные</w:t>
      </w:r>
      <w:r>
        <w:rPr>
          <w:rFonts w:ascii="Times New Roman" w:hAnsi="Times New Roman"/>
          <w:sz w:val="24"/>
          <w:szCs w:val="24"/>
        </w:rPr>
        <w:t xml:space="preserve"> </w:t>
      </w:r>
      <w:r w:rsidRPr="009B3DCA">
        <w:rPr>
          <w:rFonts w:ascii="Times New Roman" w:hAnsi="Times New Roman"/>
          <w:sz w:val="24"/>
          <w:szCs w:val="24"/>
        </w:rPr>
        <w:t>блюда), государствами (название, флаг, столица) некоторых народов</w:t>
      </w:r>
      <w:r>
        <w:rPr>
          <w:rFonts w:ascii="Times New Roman" w:hAnsi="Times New Roman"/>
          <w:sz w:val="24"/>
          <w:szCs w:val="24"/>
        </w:rPr>
        <w:t xml:space="preserve"> </w:t>
      </w:r>
      <w:r w:rsidRPr="009B3DCA">
        <w:rPr>
          <w:rFonts w:ascii="Times New Roman" w:hAnsi="Times New Roman"/>
          <w:sz w:val="24"/>
          <w:szCs w:val="24"/>
        </w:rPr>
        <w:t xml:space="preserve">мира: в Европе </w:t>
      </w:r>
      <w:r w:rsidRPr="009B3DCA">
        <w:rPr>
          <w:rFonts w:ascii="Times New Roman" w:hAnsi="Times New Roman"/>
          <w:sz w:val="24"/>
          <w:szCs w:val="24"/>
        </w:rPr>
        <w:lastRenderedPageBreak/>
        <w:t>англичане, итальянцы, испанцы, немцы, французы;</w:t>
      </w:r>
      <w:r>
        <w:rPr>
          <w:rFonts w:ascii="Times New Roman" w:hAnsi="Times New Roman"/>
          <w:sz w:val="24"/>
          <w:szCs w:val="24"/>
        </w:rPr>
        <w:t xml:space="preserve"> </w:t>
      </w:r>
      <w:r w:rsidRPr="009B3DCA">
        <w:rPr>
          <w:rFonts w:ascii="Times New Roman" w:hAnsi="Times New Roman"/>
          <w:sz w:val="24"/>
          <w:szCs w:val="24"/>
        </w:rPr>
        <w:t>в Азии — индусы, китайцы, японцы; в Африке — бедуины, египтяне,</w:t>
      </w:r>
      <w:r>
        <w:rPr>
          <w:rFonts w:ascii="Times New Roman" w:hAnsi="Times New Roman"/>
          <w:sz w:val="24"/>
          <w:szCs w:val="24"/>
        </w:rPr>
        <w:t xml:space="preserve"> </w:t>
      </w:r>
      <w:r w:rsidRPr="009B3DCA">
        <w:rPr>
          <w:rFonts w:ascii="Times New Roman" w:hAnsi="Times New Roman"/>
          <w:sz w:val="24"/>
          <w:szCs w:val="24"/>
        </w:rPr>
        <w:t>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w:t>
      </w:r>
      <w:r>
        <w:rPr>
          <w:rFonts w:ascii="Times New Roman" w:hAnsi="Times New Roman"/>
          <w:sz w:val="24"/>
          <w:szCs w:val="24"/>
        </w:rPr>
        <w:t xml:space="preserve"> </w:t>
      </w:r>
      <w:r w:rsidRPr="009B3DCA">
        <w:rPr>
          <w:rFonts w:ascii="Times New Roman" w:hAnsi="Times New Roman"/>
          <w:sz w:val="24"/>
          <w:szCs w:val="24"/>
        </w:rPr>
        <w:t>к проектно-исследовательской деятельности на темы народов мира.</w:t>
      </w:r>
      <w:r>
        <w:rPr>
          <w:rFonts w:ascii="Times New Roman" w:hAnsi="Times New Roman"/>
          <w:sz w:val="24"/>
          <w:szCs w:val="24"/>
        </w:rPr>
        <w:t xml:space="preserve"> </w:t>
      </w:r>
      <w:r w:rsidRPr="009B3DCA">
        <w:rPr>
          <w:rFonts w:ascii="Times New Roman" w:hAnsi="Times New Roman"/>
          <w:sz w:val="24"/>
          <w:szCs w:val="24"/>
        </w:rPr>
        <w:t>Воспитывать интерес и уважение к другим народам.</w:t>
      </w:r>
    </w:p>
    <w:p w:rsidR="00DC4CAD" w:rsidRDefault="00DC4CAD" w:rsidP="00DC4CAD">
      <w:pPr>
        <w:pStyle w:val="a5"/>
        <w:shd w:val="clear" w:color="auto" w:fill="FFFFFF"/>
        <w:spacing w:after="0" w:line="240" w:lineRule="auto"/>
        <w:ind w:left="0"/>
        <w:jc w:val="both"/>
        <w:rPr>
          <w:rFonts w:ascii="Times New Roman" w:hAnsi="Times New Roman"/>
          <w:sz w:val="24"/>
          <w:szCs w:val="24"/>
        </w:rPr>
      </w:pPr>
    </w:p>
    <w:p w:rsidR="00DC4CAD" w:rsidRPr="009C5AEC" w:rsidRDefault="00DC4CAD" w:rsidP="00DC4CAD">
      <w:pPr>
        <w:spacing w:line="240" w:lineRule="auto"/>
        <w:jc w:val="both"/>
        <w:rPr>
          <w:rFonts w:ascii="Times New Roman" w:hAnsi="Times New Roman"/>
          <w:sz w:val="24"/>
          <w:szCs w:val="28"/>
        </w:rPr>
      </w:pPr>
      <w:r w:rsidRPr="009C5AEC">
        <w:rPr>
          <w:rFonts w:ascii="Times New Roman" w:hAnsi="Times New Roman"/>
          <w:b/>
          <w:bCs/>
          <w:sz w:val="24"/>
          <w:szCs w:val="28"/>
        </w:rPr>
        <w:t>Формы организации образовательной деятельности</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Познавательные эвристические беседы.</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Чтение художественной литературы.</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Изобразительная и конструктивная деятельность.</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Экспериментирование и опыты.</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Музыка.</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Игры (сюжетно-ролевые, драматизации, подвижные).</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Наблюдения.</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Трудовая деятельность.</w:t>
      </w:r>
    </w:p>
    <w:p w:rsidR="00DC4CAD" w:rsidRPr="009C5AEC"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Праздники и развлечения.</w:t>
      </w:r>
    </w:p>
    <w:p w:rsidR="00DC4CAD" w:rsidRDefault="00DC4CAD" w:rsidP="007A6CFA">
      <w:pPr>
        <w:numPr>
          <w:ilvl w:val="0"/>
          <w:numId w:val="39"/>
        </w:numPr>
        <w:spacing w:after="0" w:line="240" w:lineRule="auto"/>
        <w:jc w:val="both"/>
        <w:rPr>
          <w:rFonts w:ascii="Times New Roman" w:hAnsi="Times New Roman"/>
          <w:sz w:val="24"/>
          <w:szCs w:val="28"/>
        </w:rPr>
      </w:pPr>
      <w:r w:rsidRPr="009C5AEC">
        <w:rPr>
          <w:rFonts w:ascii="Times New Roman" w:hAnsi="Times New Roman"/>
          <w:sz w:val="24"/>
          <w:szCs w:val="28"/>
        </w:rPr>
        <w:t>Индивидуальные беседы.</w:t>
      </w:r>
    </w:p>
    <w:p w:rsidR="00DC4CAD" w:rsidRPr="00144058" w:rsidRDefault="00DC4CAD" w:rsidP="00DC4CAD">
      <w:pPr>
        <w:spacing w:after="0" w:line="240" w:lineRule="auto"/>
        <w:ind w:left="720"/>
        <w:jc w:val="both"/>
        <w:rPr>
          <w:rFonts w:ascii="Times New Roman" w:hAnsi="Times New Roman"/>
          <w:sz w:val="24"/>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9"/>
        <w:gridCol w:w="3888"/>
        <w:gridCol w:w="3685"/>
        <w:gridCol w:w="3402"/>
      </w:tblGrid>
      <w:tr w:rsidR="00DC4CAD" w:rsidRPr="009C5AEC" w:rsidTr="00BB18DB">
        <w:tc>
          <w:tcPr>
            <w:tcW w:w="14884" w:type="dxa"/>
            <w:gridSpan w:val="4"/>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BB18DB">
            <w:pPr>
              <w:spacing w:line="240" w:lineRule="auto"/>
              <w:jc w:val="center"/>
              <w:rPr>
                <w:rFonts w:ascii="Times New Roman" w:hAnsi="Times New Roman"/>
                <w:b/>
                <w:sz w:val="24"/>
                <w:szCs w:val="24"/>
              </w:rPr>
            </w:pPr>
            <w:r w:rsidRPr="0032344B">
              <w:rPr>
                <w:rFonts w:ascii="Times New Roman" w:hAnsi="Times New Roman"/>
                <w:b/>
                <w:sz w:val="24"/>
                <w:szCs w:val="24"/>
              </w:rPr>
              <w:t>Методы, позволяющие педагогу наиболее эффективно проводить работу по ознакомлению детей с социальным миром.</w:t>
            </w:r>
          </w:p>
        </w:tc>
      </w:tr>
      <w:tr w:rsidR="00DC4CAD" w:rsidRPr="009C5AEC" w:rsidTr="00BB18DB">
        <w:tc>
          <w:tcPr>
            <w:tcW w:w="3909"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BB18DB">
            <w:pPr>
              <w:spacing w:line="240" w:lineRule="auto"/>
              <w:jc w:val="center"/>
              <w:rPr>
                <w:rFonts w:ascii="Times New Roman" w:hAnsi="Times New Roman"/>
                <w:b/>
                <w:sz w:val="24"/>
                <w:szCs w:val="24"/>
              </w:rPr>
            </w:pPr>
            <w:r w:rsidRPr="0032344B">
              <w:rPr>
                <w:rFonts w:ascii="Times New Roman" w:hAnsi="Times New Roman"/>
                <w:b/>
                <w:sz w:val="24"/>
                <w:szCs w:val="24"/>
              </w:rPr>
              <w:t>Методы, повышающие познавательную активность</w:t>
            </w:r>
          </w:p>
        </w:tc>
        <w:tc>
          <w:tcPr>
            <w:tcW w:w="3888"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BB18DB">
            <w:pPr>
              <w:spacing w:line="240" w:lineRule="auto"/>
              <w:jc w:val="center"/>
              <w:rPr>
                <w:rFonts w:ascii="Times New Roman" w:hAnsi="Times New Roman"/>
                <w:b/>
                <w:sz w:val="24"/>
                <w:szCs w:val="24"/>
              </w:rPr>
            </w:pPr>
            <w:r w:rsidRPr="0032344B">
              <w:rPr>
                <w:rFonts w:ascii="Times New Roman" w:hAnsi="Times New Roman"/>
                <w:b/>
                <w:sz w:val="24"/>
                <w:szCs w:val="24"/>
              </w:rPr>
              <w:t>Методы, вызывающие эмоциональную активность</w:t>
            </w:r>
          </w:p>
        </w:tc>
        <w:tc>
          <w:tcPr>
            <w:tcW w:w="3685"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BB18DB">
            <w:pPr>
              <w:spacing w:line="240" w:lineRule="auto"/>
              <w:jc w:val="both"/>
              <w:rPr>
                <w:rFonts w:ascii="Times New Roman" w:hAnsi="Times New Roman"/>
                <w:b/>
                <w:sz w:val="24"/>
                <w:szCs w:val="24"/>
              </w:rPr>
            </w:pPr>
            <w:r w:rsidRPr="0032344B">
              <w:rPr>
                <w:rFonts w:ascii="Times New Roman" w:hAnsi="Times New Roman"/>
                <w:b/>
                <w:sz w:val="24"/>
                <w:szCs w:val="24"/>
              </w:rPr>
              <w:t>Методы, способствующие взаимосвязи различных видов деятельности</w:t>
            </w:r>
          </w:p>
        </w:tc>
        <w:tc>
          <w:tcPr>
            <w:tcW w:w="3402"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BB18DB">
            <w:pPr>
              <w:spacing w:line="240" w:lineRule="auto"/>
              <w:jc w:val="center"/>
              <w:rPr>
                <w:rFonts w:ascii="Times New Roman" w:hAnsi="Times New Roman"/>
                <w:b/>
                <w:sz w:val="24"/>
                <w:szCs w:val="24"/>
              </w:rPr>
            </w:pPr>
            <w:r w:rsidRPr="0032344B">
              <w:rPr>
                <w:rFonts w:ascii="Times New Roman" w:hAnsi="Times New Roman"/>
                <w:b/>
                <w:sz w:val="24"/>
                <w:szCs w:val="24"/>
              </w:rPr>
              <w:t>Методы коррекции</w:t>
            </w:r>
            <w:r w:rsidRPr="0032344B">
              <w:rPr>
                <w:rFonts w:ascii="Times New Roman" w:hAnsi="Times New Roman"/>
                <w:b/>
                <w:sz w:val="24"/>
                <w:szCs w:val="24"/>
              </w:rPr>
              <w:br/>
              <w:t>и  уточнения детских представлений</w:t>
            </w:r>
          </w:p>
        </w:tc>
      </w:tr>
      <w:tr w:rsidR="00DC4CAD" w:rsidRPr="009C5AEC" w:rsidTr="00BB18DB">
        <w:tc>
          <w:tcPr>
            <w:tcW w:w="3909"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7A6CFA">
            <w:pPr>
              <w:numPr>
                <w:ilvl w:val="0"/>
                <w:numId w:val="43"/>
              </w:numPr>
              <w:spacing w:after="0" w:line="240" w:lineRule="auto"/>
              <w:rPr>
                <w:rFonts w:ascii="Times New Roman" w:hAnsi="Times New Roman"/>
                <w:sz w:val="24"/>
                <w:szCs w:val="24"/>
              </w:rPr>
            </w:pPr>
            <w:r w:rsidRPr="0032344B">
              <w:rPr>
                <w:rFonts w:ascii="Times New Roman" w:hAnsi="Times New Roman"/>
                <w:sz w:val="24"/>
                <w:szCs w:val="24"/>
              </w:rPr>
              <w:t xml:space="preserve">Элементарный  анализ </w:t>
            </w:r>
          </w:p>
          <w:p w:rsidR="00DC4CAD" w:rsidRPr="0032344B" w:rsidRDefault="00DC4CAD" w:rsidP="007A6CFA">
            <w:pPr>
              <w:numPr>
                <w:ilvl w:val="0"/>
                <w:numId w:val="43"/>
              </w:numPr>
              <w:spacing w:after="0" w:line="240" w:lineRule="auto"/>
              <w:rPr>
                <w:rFonts w:ascii="Times New Roman" w:hAnsi="Times New Roman"/>
                <w:sz w:val="24"/>
                <w:szCs w:val="24"/>
              </w:rPr>
            </w:pPr>
            <w:r w:rsidRPr="0032344B">
              <w:rPr>
                <w:rFonts w:ascii="Times New Roman" w:hAnsi="Times New Roman"/>
                <w:sz w:val="24"/>
                <w:szCs w:val="24"/>
              </w:rPr>
              <w:t>Сравнение по контрасту и подобию, сходству</w:t>
            </w:r>
          </w:p>
          <w:p w:rsidR="00DC4CAD" w:rsidRPr="0032344B" w:rsidRDefault="00DC4CAD" w:rsidP="007A6CFA">
            <w:pPr>
              <w:numPr>
                <w:ilvl w:val="0"/>
                <w:numId w:val="43"/>
              </w:numPr>
              <w:spacing w:after="0" w:line="240" w:lineRule="auto"/>
              <w:rPr>
                <w:rFonts w:ascii="Times New Roman" w:hAnsi="Times New Roman"/>
                <w:sz w:val="24"/>
                <w:szCs w:val="24"/>
              </w:rPr>
            </w:pPr>
            <w:r w:rsidRPr="0032344B">
              <w:rPr>
                <w:rFonts w:ascii="Times New Roman" w:hAnsi="Times New Roman"/>
                <w:sz w:val="24"/>
                <w:szCs w:val="24"/>
              </w:rPr>
              <w:t>Группировка и классификация</w:t>
            </w:r>
          </w:p>
          <w:p w:rsidR="00DC4CAD" w:rsidRPr="0032344B" w:rsidRDefault="00DC4CAD" w:rsidP="007A6CFA">
            <w:pPr>
              <w:numPr>
                <w:ilvl w:val="0"/>
                <w:numId w:val="43"/>
              </w:numPr>
              <w:spacing w:after="0" w:line="240" w:lineRule="auto"/>
              <w:rPr>
                <w:rFonts w:ascii="Times New Roman" w:hAnsi="Times New Roman"/>
                <w:sz w:val="24"/>
                <w:szCs w:val="24"/>
              </w:rPr>
            </w:pPr>
            <w:r w:rsidRPr="0032344B">
              <w:rPr>
                <w:rFonts w:ascii="Times New Roman" w:hAnsi="Times New Roman"/>
                <w:sz w:val="24"/>
                <w:szCs w:val="24"/>
              </w:rPr>
              <w:t>Моделирование и конструирование</w:t>
            </w:r>
          </w:p>
          <w:p w:rsidR="00DC4CAD" w:rsidRPr="0032344B" w:rsidRDefault="00DC4CAD" w:rsidP="007A6CFA">
            <w:pPr>
              <w:numPr>
                <w:ilvl w:val="0"/>
                <w:numId w:val="43"/>
              </w:numPr>
              <w:spacing w:after="0" w:line="240" w:lineRule="auto"/>
              <w:rPr>
                <w:rFonts w:ascii="Times New Roman" w:hAnsi="Times New Roman"/>
                <w:sz w:val="24"/>
                <w:szCs w:val="24"/>
              </w:rPr>
            </w:pPr>
            <w:r w:rsidRPr="0032344B">
              <w:rPr>
                <w:rFonts w:ascii="Times New Roman" w:hAnsi="Times New Roman"/>
                <w:sz w:val="24"/>
                <w:szCs w:val="24"/>
              </w:rPr>
              <w:t>Ответы на вопросы детей</w:t>
            </w:r>
          </w:p>
          <w:p w:rsidR="00DC4CAD" w:rsidRPr="0032344B" w:rsidRDefault="00DC4CAD" w:rsidP="007A6CFA">
            <w:pPr>
              <w:numPr>
                <w:ilvl w:val="0"/>
                <w:numId w:val="43"/>
              </w:numPr>
              <w:spacing w:after="0" w:line="240" w:lineRule="auto"/>
              <w:rPr>
                <w:rFonts w:ascii="Times New Roman" w:hAnsi="Times New Roman"/>
                <w:sz w:val="24"/>
                <w:szCs w:val="24"/>
              </w:rPr>
            </w:pPr>
            <w:r w:rsidRPr="0032344B">
              <w:rPr>
                <w:rFonts w:ascii="Times New Roman" w:hAnsi="Times New Roman"/>
                <w:sz w:val="24"/>
                <w:szCs w:val="24"/>
              </w:rPr>
              <w:t>Приучение к самостоятельному поиску ответов на вопросы</w:t>
            </w:r>
          </w:p>
        </w:tc>
        <w:tc>
          <w:tcPr>
            <w:tcW w:w="3888"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Воображаемая  ситуация</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Придумывание сказок</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Игры-драматизации</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Сюрпризные моменты и элементы новизны</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Юмор и шутка</w:t>
            </w:r>
          </w:p>
          <w:p w:rsidR="00DC4CAD" w:rsidRPr="0032344B" w:rsidRDefault="00DC4CAD" w:rsidP="007A6CFA">
            <w:pPr>
              <w:numPr>
                <w:ilvl w:val="0"/>
                <w:numId w:val="44"/>
              </w:numPr>
              <w:spacing w:line="240" w:lineRule="auto"/>
              <w:jc w:val="both"/>
              <w:rPr>
                <w:rFonts w:ascii="Times New Roman" w:hAnsi="Times New Roman"/>
                <w:sz w:val="24"/>
                <w:szCs w:val="24"/>
              </w:rPr>
            </w:pPr>
            <w:r w:rsidRPr="0032344B">
              <w:rPr>
                <w:rFonts w:ascii="Times New Roman" w:hAnsi="Times New Roman"/>
                <w:sz w:val="24"/>
                <w:szCs w:val="24"/>
              </w:rPr>
              <w:t>Сочетание разнообразных средств на одном занятии</w:t>
            </w:r>
          </w:p>
        </w:tc>
        <w:tc>
          <w:tcPr>
            <w:tcW w:w="3685"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Прием предложения и обучения способу связи разных видов деятельности</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Перспективное планирование</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Перспектива, направленная на последующую деятельность</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Беседа</w:t>
            </w:r>
          </w:p>
          <w:p w:rsidR="00DC4CAD" w:rsidRPr="0032344B" w:rsidRDefault="00DC4CAD" w:rsidP="00BB18DB">
            <w:pPr>
              <w:spacing w:line="240" w:lineRule="auto"/>
              <w:jc w:val="both"/>
              <w:rPr>
                <w:rFonts w:ascii="Times New Roman" w:hAnsi="Times New Roman"/>
                <w:sz w:val="24"/>
                <w:szCs w:val="24"/>
              </w:rPr>
            </w:pPr>
          </w:p>
        </w:tc>
        <w:tc>
          <w:tcPr>
            <w:tcW w:w="3402" w:type="dxa"/>
            <w:tcBorders>
              <w:top w:val="double" w:sz="4" w:space="0" w:color="auto"/>
              <w:left w:val="double" w:sz="4" w:space="0" w:color="auto"/>
              <w:bottom w:val="double" w:sz="4" w:space="0" w:color="auto"/>
              <w:right w:val="double" w:sz="4" w:space="0" w:color="auto"/>
            </w:tcBorders>
            <w:shd w:val="clear" w:color="auto" w:fill="auto"/>
          </w:tcPr>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lastRenderedPageBreak/>
              <w:t>Повторение</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 xml:space="preserve">Наблюдение </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Экспериментирование</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Создание проблемных ситуаций</w:t>
            </w:r>
          </w:p>
          <w:p w:rsidR="00DC4CAD" w:rsidRPr="0032344B" w:rsidRDefault="00DC4CAD" w:rsidP="007A6CFA">
            <w:pPr>
              <w:numPr>
                <w:ilvl w:val="0"/>
                <w:numId w:val="44"/>
              </w:numPr>
              <w:spacing w:after="0" w:line="240" w:lineRule="auto"/>
              <w:rPr>
                <w:rFonts w:ascii="Times New Roman" w:hAnsi="Times New Roman"/>
                <w:sz w:val="24"/>
                <w:szCs w:val="24"/>
              </w:rPr>
            </w:pPr>
            <w:r w:rsidRPr="0032344B">
              <w:rPr>
                <w:rFonts w:ascii="Times New Roman" w:hAnsi="Times New Roman"/>
                <w:sz w:val="24"/>
                <w:szCs w:val="24"/>
              </w:rPr>
              <w:t>Беседа</w:t>
            </w:r>
          </w:p>
          <w:p w:rsidR="00DC4CAD" w:rsidRPr="0032344B" w:rsidRDefault="00DC4CAD" w:rsidP="00BB18DB">
            <w:pPr>
              <w:spacing w:line="240" w:lineRule="auto"/>
              <w:jc w:val="both"/>
              <w:rPr>
                <w:rFonts w:ascii="Times New Roman" w:hAnsi="Times New Roman"/>
                <w:sz w:val="24"/>
                <w:szCs w:val="24"/>
              </w:rPr>
            </w:pPr>
          </w:p>
        </w:tc>
      </w:tr>
    </w:tbl>
    <w:p w:rsidR="00DC4CAD" w:rsidRDefault="00DC4CAD" w:rsidP="00DC4CAD">
      <w:pPr>
        <w:spacing w:line="240" w:lineRule="auto"/>
        <w:rPr>
          <w:rFonts w:ascii="Times New Roman" w:hAnsi="Times New Roman"/>
          <w:sz w:val="24"/>
          <w:szCs w:val="24"/>
        </w:rPr>
      </w:pPr>
    </w:p>
    <w:p w:rsidR="00383143" w:rsidRDefault="00383143" w:rsidP="00DC4CAD">
      <w:pPr>
        <w:spacing w:line="240" w:lineRule="auto"/>
        <w:rPr>
          <w:rFonts w:ascii="Times New Roman" w:hAnsi="Times New Roman"/>
          <w:sz w:val="24"/>
          <w:szCs w:val="24"/>
        </w:rPr>
      </w:pPr>
    </w:p>
    <w:p w:rsidR="00DC4CAD" w:rsidRPr="00383143" w:rsidRDefault="00DC4CAD" w:rsidP="007A6CFA">
      <w:pPr>
        <w:pStyle w:val="a5"/>
        <w:numPr>
          <w:ilvl w:val="2"/>
          <w:numId w:val="36"/>
        </w:numPr>
        <w:spacing w:line="240" w:lineRule="auto"/>
        <w:ind w:left="0" w:firstLine="0"/>
        <w:rPr>
          <w:rFonts w:ascii="Times New Roman" w:hAnsi="Times New Roman"/>
          <w:b/>
          <w:bCs/>
          <w:sz w:val="32"/>
          <w:szCs w:val="28"/>
        </w:rPr>
      </w:pPr>
      <w:r w:rsidRPr="00383143">
        <w:rPr>
          <w:rFonts w:ascii="Times New Roman" w:hAnsi="Times New Roman"/>
          <w:b/>
          <w:sz w:val="24"/>
          <w:szCs w:val="24"/>
        </w:rPr>
        <w:t>Формы  работы  с детьми</w:t>
      </w:r>
      <w:r w:rsidRPr="00383143">
        <w:rPr>
          <w:rFonts w:ascii="Times New Roman" w:hAnsi="Times New Roman"/>
          <w:b/>
          <w:i/>
          <w:sz w:val="24"/>
          <w:szCs w:val="24"/>
        </w:rPr>
        <w:t xml:space="preserve">  </w:t>
      </w:r>
      <w:r w:rsidR="00383143">
        <w:rPr>
          <w:rFonts w:ascii="Times New Roman" w:hAnsi="Times New Roman"/>
          <w:b/>
          <w:sz w:val="24"/>
          <w:szCs w:val="24"/>
        </w:rPr>
        <w:t xml:space="preserve">по </w:t>
      </w:r>
      <w:r w:rsidRPr="00383143">
        <w:rPr>
          <w:rFonts w:ascii="Times New Roman" w:hAnsi="Times New Roman"/>
          <w:b/>
          <w:i/>
          <w:sz w:val="24"/>
          <w:szCs w:val="24"/>
        </w:rPr>
        <w:t xml:space="preserve"> </w:t>
      </w:r>
      <w:r w:rsidRPr="00383143">
        <w:rPr>
          <w:rFonts w:ascii="Times New Roman" w:hAnsi="Times New Roman"/>
          <w:b/>
          <w:sz w:val="24"/>
          <w:szCs w:val="24"/>
        </w:rPr>
        <w:t>образовательной области Познавательное развитие</w:t>
      </w: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DC4CAD" w:rsidRPr="0032344B" w:rsidTr="00BB18DB">
        <w:trPr>
          <w:trHeight w:val="93"/>
        </w:trPr>
        <w:tc>
          <w:tcPr>
            <w:tcW w:w="2802" w:type="dxa"/>
          </w:tcPr>
          <w:p w:rsidR="00DC4CAD" w:rsidRPr="0032344B" w:rsidRDefault="00DC4CAD" w:rsidP="00BB18DB">
            <w:pPr>
              <w:spacing w:after="0" w:line="240" w:lineRule="auto"/>
              <w:jc w:val="center"/>
              <w:rPr>
                <w:rFonts w:ascii="Times New Roman" w:hAnsi="Times New Roman"/>
                <w:sz w:val="24"/>
                <w:szCs w:val="24"/>
              </w:rPr>
            </w:pPr>
            <w:r w:rsidRPr="0032344B">
              <w:rPr>
                <w:rFonts w:ascii="Times New Roman" w:hAnsi="Times New Roman"/>
                <w:sz w:val="24"/>
                <w:szCs w:val="24"/>
              </w:rPr>
              <w:t xml:space="preserve">Содержание  </w:t>
            </w:r>
          </w:p>
        </w:tc>
        <w:tc>
          <w:tcPr>
            <w:tcW w:w="1269" w:type="dxa"/>
          </w:tcPr>
          <w:p w:rsidR="00DC4CAD" w:rsidRPr="0032344B" w:rsidRDefault="00DC4CAD" w:rsidP="00BB18DB">
            <w:pPr>
              <w:spacing w:after="0" w:line="240" w:lineRule="auto"/>
              <w:jc w:val="center"/>
              <w:rPr>
                <w:rFonts w:ascii="Times New Roman" w:hAnsi="Times New Roman"/>
                <w:sz w:val="24"/>
                <w:szCs w:val="24"/>
              </w:rPr>
            </w:pPr>
            <w:r w:rsidRPr="0032344B">
              <w:rPr>
                <w:rFonts w:ascii="Times New Roman" w:hAnsi="Times New Roman"/>
                <w:sz w:val="24"/>
                <w:szCs w:val="24"/>
              </w:rPr>
              <w:t xml:space="preserve">Возраст </w:t>
            </w:r>
          </w:p>
        </w:tc>
        <w:tc>
          <w:tcPr>
            <w:tcW w:w="3859" w:type="dxa"/>
          </w:tcPr>
          <w:p w:rsidR="00DC4CAD" w:rsidRPr="0032344B" w:rsidRDefault="00DC4CAD" w:rsidP="00BB18DB">
            <w:pPr>
              <w:spacing w:after="0" w:line="240" w:lineRule="auto"/>
              <w:jc w:val="center"/>
              <w:rPr>
                <w:rFonts w:ascii="Times New Roman" w:hAnsi="Times New Roman"/>
                <w:sz w:val="24"/>
                <w:szCs w:val="24"/>
              </w:rPr>
            </w:pPr>
            <w:r w:rsidRPr="0032344B">
              <w:rPr>
                <w:rFonts w:ascii="Times New Roman" w:hAnsi="Times New Roman"/>
                <w:sz w:val="24"/>
                <w:szCs w:val="24"/>
              </w:rPr>
              <w:t xml:space="preserve">Совместная  деятельность </w:t>
            </w:r>
          </w:p>
        </w:tc>
        <w:tc>
          <w:tcPr>
            <w:tcW w:w="3260" w:type="dxa"/>
          </w:tcPr>
          <w:p w:rsidR="00DC4CAD" w:rsidRPr="0032344B" w:rsidRDefault="00DC4CAD" w:rsidP="00BB18DB">
            <w:pPr>
              <w:spacing w:after="0" w:line="240" w:lineRule="auto"/>
              <w:jc w:val="center"/>
              <w:rPr>
                <w:rFonts w:ascii="Times New Roman" w:hAnsi="Times New Roman"/>
                <w:sz w:val="24"/>
                <w:szCs w:val="24"/>
              </w:rPr>
            </w:pPr>
            <w:r w:rsidRPr="0032344B">
              <w:rPr>
                <w:rFonts w:ascii="Times New Roman" w:hAnsi="Times New Roman"/>
                <w:sz w:val="24"/>
                <w:szCs w:val="24"/>
              </w:rPr>
              <w:t xml:space="preserve">Режимные  моменты </w:t>
            </w:r>
          </w:p>
        </w:tc>
        <w:tc>
          <w:tcPr>
            <w:tcW w:w="3660" w:type="dxa"/>
          </w:tcPr>
          <w:p w:rsidR="00DC4CAD" w:rsidRPr="0032344B" w:rsidRDefault="00DC4CAD" w:rsidP="00BB18DB">
            <w:pPr>
              <w:spacing w:after="0" w:line="240" w:lineRule="auto"/>
              <w:jc w:val="center"/>
              <w:rPr>
                <w:rFonts w:ascii="Times New Roman" w:hAnsi="Times New Roman"/>
                <w:sz w:val="24"/>
                <w:szCs w:val="24"/>
              </w:rPr>
            </w:pPr>
            <w:r w:rsidRPr="0032344B">
              <w:rPr>
                <w:rFonts w:ascii="Times New Roman" w:hAnsi="Times New Roman"/>
                <w:sz w:val="24"/>
                <w:szCs w:val="24"/>
              </w:rPr>
              <w:t xml:space="preserve">Самостоятельная  деятельность </w:t>
            </w:r>
          </w:p>
        </w:tc>
      </w:tr>
      <w:tr w:rsidR="00DC4CAD" w:rsidRPr="0032344B" w:rsidTr="00BB18DB">
        <w:trPr>
          <w:trHeight w:val="93"/>
        </w:trPr>
        <w:tc>
          <w:tcPr>
            <w:tcW w:w="2802" w:type="dxa"/>
          </w:tcPr>
          <w:p w:rsidR="00DC4CAD" w:rsidRPr="0032344B" w:rsidRDefault="00DC4CAD" w:rsidP="00BB18DB">
            <w:pPr>
              <w:spacing w:after="0" w:line="240" w:lineRule="auto"/>
              <w:rPr>
                <w:rFonts w:ascii="Times New Roman" w:hAnsi="Times New Roman"/>
                <w:b/>
                <w:sz w:val="24"/>
                <w:szCs w:val="24"/>
              </w:rPr>
            </w:pPr>
            <w:r w:rsidRPr="0032344B">
              <w:rPr>
                <w:rFonts w:ascii="Times New Roman" w:hAnsi="Times New Roman"/>
                <w:b/>
                <w:sz w:val="24"/>
                <w:szCs w:val="24"/>
              </w:rPr>
              <w:t xml:space="preserve">1.Формирование элементарных математических представлений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количество и счет</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 величина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 форма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ориентировка в пространстве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 ориентировка  во  времени </w:t>
            </w:r>
          </w:p>
        </w:tc>
        <w:tc>
          <w:tcPr>
            <w:tcW w:w="126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3-5 лет  вторая младшая  и средняя группы</w:t>
            </w:r>
          </w:p>
        </w:tc>
        <w:tc>
          <w:tcPr>
            <w:tcW w:w="385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Интегрированные  деятельность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Игры (дидактические, подвижные)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Рассматривание (ср. гр.)</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 (ср. гр.)</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Чтение (ср. гр.)</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 Досуг </w:t>
            </w:r>
          </w:p>
        </w:tc>
        <w:tc>
          <w:tcPr>
            <w:tcW w:w="32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Напоминание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Объяснение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Рассматривание (ср. гр.)</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 (ср. гр.)</w:t>
            </w:r>
          </w:p>
          <w:p w:rsidR="00DC4CAD" w:rsidRPr="0032344B" w:rsidRDefault="00DC4CAD" w:rsidP="00BB18DB">
            <w:pPr>
              <w:spacing w:after="0" w:line="240" w:lineRule="auto"/>
              <w:rPr>
                <w:rFonts w:ascii="Times New Roman" w:hAnsi="Times New Roman"/>
                <w:sz w:val="24"/>
                <w:szCs w:val="24"/>
              </w:rPr>
            </w:pPr>
          </w:p>
        </w:tc>
        <w:tc>
          <w:tcPr>
            <w:tcW w:w="36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Игры (дидактические,  развивающие, подвижные) </w:t>
            </w:r>
          </w:p>
          <w:p w:rsidR="00DC4CAD" w:rsidRPr="0032344B" w:rsidRDefault="00DC4CAD" w:rsidP="00BB18DB">
            <w:pPr>
              <w:spacing w:after="0" w:line="240" w:lineRule="auto"/>
              <w:rPr>
                <w:rFonts w:ascii="Times New Roman" w:hAnsi="Times New Roman"/>
                <w:sz w:val="24"/>
                <w:szCs w:val="24"/>
              </w:rPr>
            </w:pPr>
          </w:p>
        </w:tc>
      </w:tr>
      <w:tr w:rsidR="00DC4CAD" w:rsidRPr="0032344B" w:rsidTr="00BB18DB">
        <w:trPr>
          <w:trHeight w:val="93"/>
        </w:trPr>
        <w:tc>
          <w:tcPr>
            <w:tcW w:w="2802" w:type="dxa"/>
          </w:tcPr>
          <w:p w:rsidR="00DC4CAD" w:rsidRPr="0032344B" w:rsidRDefault="00DC4CAD" w:rsidP="00BB18DB">
            <w:pPr>
              <w:spacing w:after="0" w:line="240" w:lineRule="auto"/>
              <w:rPr>
                <w:rFonts w:ascii="Times New Roman" w:hAnsi="Times New Roman"/>
                <w:sz w:val="24"/>
                <w:szCs w:val="24"/>
              </w:rPr>
            </w:pPr>
          </w:p>
        </w:tc>
        <w:tc>
          <w:tcPr>
            <w:tcW w:w="126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5-7 лет старшая и подг. к школе группы</w:t>
            </w:r>
          </w:p>
        </w:tc>
        <w:tc>
          <w:tcPr>
            <w:tcW w:w="385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Интегрированные  занятия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Проблемно-поисковые ситуации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Игры (дидактические, подвижные)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Рассматривание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Досуг,  КВН,  Чтение </w:t>
            </w:r>
          </w:p>
        </w:tc>
        <w:tc>
          <w:tcPr>
            <w:tcW w:w="32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Объяснение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Рассматривание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tc>
        <w:tc>
          <w:tcPr>
            <w:tcW w:w="36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Игры (дидактические,  развивающие, подвижные) </w:t>
            </w:r>
          </w:p>
          <w:p w:rsidR="00DC4CAD" w:rsidRPr="0032344B" w:rsidRDefault="00DC4CAD" w:rsidP="00BB18DB">
            <w:pPr>
              <w:spacing w:after="0" w:line="240" w:lineRule="auto"/>
              <w:rPr>
                <w:rFonts w:ascii="Times New Roman" w:hAnsi="Times New Roman"/>
                <w:sz w:val="24"/>
                <w:szCs w:val="24"/>
              </w:rPr>
            </w:pPr>
          </w:p>
        </w:tc>
      </w:tr>
      <w:tr w:rsidR="00DC4CAD" w:rsidRPr="0032344B" w:rsidTr="00BB18DB">
        <w:trPr>
          <w:trHeight w:val="93"/>
        </w:trPr>
        <w:tc>
          <w:tcPr>
            <w:tcW w:w="2802" w:type="dxa"/>
            <w:vMerge w:val="restart"/>
          </w:tcPr>
          <w:p w:rsidR="00DC4CAD" w:rsidRPr="0032344B" w:rsidRDefault="00DC4CAD" w:rsidP="00BB18DB">
            <w:pPr>
              <w:spacing w:after="0" w:line="240" w:lineRule="auto"/>
              <w:rPr>
                <w:rFonts w:ascii="Times New Roman" w:hAnsi="Times New Roman"/>
                <w:b/>
                <w:sz w:val="24"/>
                <w:szCs w:val="24"/>
              </w:rPr>
            </w:pPr>
            <w:r w:rsidRPr="0032344B">
              <w:rPr>
                <w:rFonts w:ascii="Times New Roman" w:hAnsi="Times New Roman"/>
                <w:b/>
                <w:sz w:val="24"/>
                <w:szCs w:val="24"/>
              </w:rPr>
              <w:t>2. Детское  экспериментирование</w:t>
            </w:r>
          </w:p>
        </w:tc>
        <w:tc>
          <w:tcPr>
            <w:tcW w:w="126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3-5 лет  вторая младшая  и средняя группы</w:t>
            </w:r>
          </w:p>
        </w:tc>
        <w:tc>
          <w:tcPr>
            <w:tcW w:w="385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Обучение в условиях специально оборудованной полифункциональной интерактивной среде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занятия с использованием полифункционального игрового оборудования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lastRenderedPageBreak/>
              <w:t>Игровые 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Игры (дидактические, подвижные)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Показ</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Игры экспериментирования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(ср. гр.)</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Простейшие  опыты</w:t>
            </w:r>
          </w:p>
        </w:tc>
        <w:tc>
          <w:tcPr>
            <w:tcW w:w="32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lastRenderedPageBreak/>
              <w:t>Игровые 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Напоминание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Объяснение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Обследование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 на прогулке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Развивающие игры</w:t>
            </w:r>
          </w:p>
          <w:p w:rsidR="00DC4CAD" w:rsidRPr="0032344B" w:rsidRDefault="00DC4CAD" w:rsidP="00BB18DB">
            <w:pPr>
              <w:spacing w:after="0" w:line="240" w:lineRule="auto"/>
              <w:rPr>
                <w:rFonts w:ascii="Times New Roman" w:hAnsi="Times New Roman"/>
                <w:sz w:val="24"/>
                <w:szCs w:val="24"/>
              </w:rPr>
            </w:pPr>
          </w:p>
        </w:tc>
        <w:tc>
          <w:tcPr>
            <w:tcW w:w="36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lastRenderedPageBreak/>
              <w:t>Игры (дидактические, развивающие, подвижные)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Игры-экспериментирования Игры с использованием дидактических материалов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Наблюдение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Интегрированная детская </w:t>
            </w:r>
            <w:r w:rsidRPr="0032344B">
              <w:rPr>
                <w:rFonts w:ascii="Times New Roman" w:hAnsi="Times New Roman"/>
                <w:sz w:val="24"/>
                <w:szCs w:val="24"/>
              </w:rPr>
              <w:lastRenderedPageBreak/>
              <w:t>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DC4CAD" w:rsidRPr="0032344B" w:rsidTr="00BB18DB">
        <w:trPr>
          <w:trHeight w:val="398"/>
        </w:trPr>
        <w:tc>
          <w:tcPr>
            <w:tcW w:w="2802" w:type="dxa"/>
            <w:vMerge/>
          </w:tcPr>
          <w:p w:rsidR="00DC4CAD" w:rsidRPr="0032344B" w:rsidRDefault="00DC4CAD" w:rsidP="00BB18DB">
            <w:pPr>
              <w:spacing w:after="0" w:line="240" w:lineRule="auto"/>
              <w:ind w:left="360"/>
              <w:rPr>
                <w:rFonts w:ascii="Times New Roman" w:hAnsi="Times New Roman"/>
                <w:sz w:val="24"/>
                <w:szCs w:val="24"/>
              </w:rPr>
            </w:pPr>
          </w:p>
        </w:tc>
        <w:tc>
          <w:tcPr>
            <w:tcW w:w="126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5-7 лет старшая и подг. к школе группы</w:t>
            </w:r>
          </w:p>
        </w:tc>
        <w:tc>
          <w:tcPr>
            <w:tcW w:w="385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Интегрированные занятия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Экспериментирование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Обучение в условиях специально оборудованной полифункциональной интерактивной среде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занятия с использованием полифункционального игрового оборудования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Игры (дидактические, подвижные)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Показ</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Тематическая прогулка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КВН (подг. гр.)</w:t>
            </w:r>
          </w:p>
        </w:tc>
        <w:tc>
          <w:tcPr>
            <w:tcW w:w="32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упражнения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Напоминание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Объяснение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Обследование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 на прогулке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Игры экспериментирования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Развивающие игры</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Проблемные ситуации</w:t>
            </w:r>
          </w:p>
        </w:tc>
        <w:tc>
          <w:tcPr>
            <w:tcW w:w="36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Игры (дидактические, развивающие, подвижные)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Игры-экспериментирования Игры с использованием дидактических материалов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Наблюдение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Интегрированная детская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DC4CAD" w:rsidRPr="0032344B" w:rsidTr="00BB18DB">
        <w:trPr>
          <w:trHeight w:val="93"/>
        </w:trPr>
        <w:tc>
          <w:tcPr>
            <w:tcW w:w="2802" w:type="dxa"/>
            <w:vMerge w:val="restart"/>
          </w:tcPr>
          <w:p w:rsidR="00DC4CAD" w:rsidRPr="0032344B" w:rsidRDefault="00DC4CAD" w:rsidP="00BB18DB">
            <w:pPr>
              <w:spacing w:after="0" w:line="240" w:lineRule="auto"/>
              <w:rPr>
                <w:rFonts w:ascii="Times New Roman" w:hAnsi="Times New Roman"/>
                <w:b/>
                <w:sz w:val="24"/>
                <w:szCs w:val="24"/>
              </w:rPr>
            </w:pPr>
            <w:r w:rsidRPr="0032344B">
              <w:rPr>
                <w:rFonts w:ascii="Times New Roman" w:hAnsi="Times New Roman"/>
                <w:b/>
                <w:sz w:val="24"/>
                <w:szCs w:val="24"/>
              </w:rPr>
              <w:t>3.Формирование  целостной  картины  мира, расширение  кругозора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предметное  и социальное  окружение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ознакомление  с природой</w:t>
            </w:r>
          </w:p>
        </w:tc>
        <w:tc>
          <w:tcPr>
            <w:tcW w:w="126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3-5 лет  вторая младшая  и средняя группы</w:t>
            </w:r>
          </w:p>
        </w:tc>
        <w:tc>
          <w:tcPr>
            <w:tcW w:w="385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Сюжетно-ролевая игра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обучающие ситуации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Целевые прогулки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Игра-экспериментирование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Исследовательская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Конструирование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Развивающие игры</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Экскурсии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Ситуативный разговор</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Рассказ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Беседы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 Экологические, досуги, </w:t>
            </w:r>
            <w:r w:rsidRPr="0032344B">
              <w:rPr>
                <w:rFonts w:ascii="Times New Roman" w:hAnsi="Times New Roman"/>
                <w:sz w:val="24"/>
                <w:szCs w:val="24"/>
              </w:rPr>
              <w:lastRenderedPageBreak/>
              <w:t>праздники, развлечения</w:t>
            </w:r>
          </w:p>
        </w:tc>
        <w:tc>
          <w:tcPr>
            <w:tcW w:w="32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lastRenderedPageBreak/>
              <w:t>Сюжетно-ролевая игра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обучающие ситуации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Рассматривание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Наблюдение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Труд  в уголке природе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Экспериментирование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Исследовательская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Конструирование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Развивающие игры</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Экскурсии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Рассказ</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lastRenderedPageBreak/>
              <w:t xml:space="preserve">Беседа </w:t>
            </w:r>
          </w:p>
        </w:tc>
        <w:tc>
          <w:tcPr>
            <w:tcW w:w="36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lastRenderedPageBreak/>
              <w:t>Сюжетно-ролевая игра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обучающие ситуации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Игры с правилами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Рассматривание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Игра-экспериментирование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Исследовательская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Конструирование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Развивающие игры </w:t>
            </w:r>
          </w:p>
          <w:p w:rsidR="00DC4CAD" w:rsidRPr="0032344B" w:rsidRDefault="00DC4CAD" w:rsidP="00BB18DB">
            <w:pPr>
              <w:spacing w:after="0" w:line="240" w:lineRule="auto"/>
              <w:rPr>
                <w:rFonts w:ascii="Times New Roman" w:hAnsi="Times New Roman"/>
                <w:sz w:val="24"/>
                <w:szCs w:val="24"/>
              </w:rPr>
            </w:pPr>
          </w:p>
          <w:p w:rsidR="00DC4CAD" w:rsidRPr="0032344B" w:rsidRDefault="00DC4CAD" w:rsidP="00BB18DB">
            <w:pPr>
              <w:spacing w:after="0" w:line="240" w:lineRule="auto"/>
              <w:rPr>
                <w:rFonts w:ascii="Times New Roman" w:hAnsi="Times New Roman"/>
                <w:sz w:val="24"/>
                <w:szCs w:val="24"/>
              </w:rPr>
            </w:pPr>
          </w:p>
        </w:tc>
      </w:tr>
      <w:tr w:rsidR="00DC4CAD" w:rsidRPr="0032344B" w:rsidTr="00BB18DB">
        <w:trPr>
          <w:trHeight w:val="1552"/>
        </w:trPr>
        <w:tc>
          <w:tcPr>
            <w:tcW w:w="2802" w:type="dxa"/>
            <w:vMerge/>
          </w:tcPr>
          <w:p w:rsidR="00DC4CAD" w:rsidRPr="0032344B" w:rsidRDefault="00DC4CAD" w:rsidP="00BB18DB">
            <w:pPr>
              <w:spacing w:after="0"/>
              <w:ind w:left="720"/>
              <w:contextualSpacing/>
              <w:rPr>
                <w:rFonts w:ascii="Times New Roman" w:hAnsi="Times New Roman"/>
                <w:sz w:val="24"/>
                <w:szCs w:val="24"/>
              </w:rPr>
            </w:pPr>
          </w:p>
        </w:tc>
        <w:tc>
          <w:tcPr>
            <w:tcW w:w="126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5-7 лет старшая и подг. к школе группы</w:t>
            </w:r>
          </w:p>
        </w:tc>
        <w:tc>
          <w:tcPr>
            <w:tcW w:w="3859"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Сюжетно-ролевая игра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обучающие ситуации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Рассматривание, просмотр фильмов, слайдов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 Труд  в уголке природе, огороде, цветнике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Целевые прогулки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Экологические акции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Экспериментирование, опыты</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Моделирование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Исследовательская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Комплексные, интегрированные занятия</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Конструирование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Развивающие игры</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Беседа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Рассказ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Создание коллекций, музейных экспозиций</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Проектная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Проблемные ситуации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Экологические, досуги, праздники, развлечения</w:t>
            </w:r>
          </w:p>
        </w:tc>
        <w:tc>
          <w:tcPr>
            <w:tcW w:w="32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Сюжетно-ролевая игра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Игровые обучающие ситуации</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Наблюдение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Труд  в уголке природе, огороде, цветнике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Подкормка птиц</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Выращивание растений</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Экспериментирование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Исследовательская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Конструирование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Развивающие игры</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Беседа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Рассказ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Создание коллекций</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Проектная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Проблемные ситуации</w:t>
            </w:r>
          </w:p>
        </w:tc>
        <w:tc>
          <w:tcPr>
            <w:tcW w:w="3660" w:type="dxa"/>
          </w:tcPr>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Сюжетно-ролевая игра</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Игры с правилами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Рассматривание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Наблюдение </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Экспериментирование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Исследовательская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Конструирование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Развивающие игры</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Моделирование</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Самостоятельная художественно-речевая деятельность</w:t>
            </w:r>
          </w:p>
          <w:p w:rsidR="00DC4CAD" w:rsidRPr="0032344B" w:rsidRDefault="00DC4CAD" w:rsidP="00BB18DB">
            <w:pPr>
              <w:spacing w:after="0" w:line="240" w:lineRule="auto"/>
              <w:rPr>
                <w:rFonts w:ascii="Times New Roman" w:hAnsi="Times New Roman"/>
                <w:sz w:val="24"/>
                <w:szCs w:val="24"/>
              </w:rPr>
            </w:pPr>
            <w:r w:rsidRPr="0032344B">
              <w:rPr>
                <w:rFonts w:ascii="Times New Roman" w:hAnsi="Times New Roman"/>
                <w:sz w:val="24"/>
                <w:szCs w:val="24"/>
              </w:rPr>
              <w:t xml:space="preserve">Деятельность в уголке природы </w:t>
            </w:r>
          </w:p>
          <w:p w:rsidR="00DC4CAD" w:rsidRPr="0032344B" w:rsidRDefault="00DC4CAD" w:rsidP="00BB18DB">
            <w:pPr>
              <w:spacing w:after="0" w:line="240" w:lineRule="auto"/>
              <w:rPr>
                <w:rFonts w:ascii="Times New Roman" w:hAnsi="Times New Roman"/>
                <w:sz w:val="24"/>
                <w:szCs w:val="24"/>
              </w:rPr>
            </w:pPr>
          </w:p>
          <w:p w:rsidR="00DC4CAD" w:rsidRPr="0032344B" w:rsidRDefault="00DC4CAD" w:rsidP="00BB18DB">
            <w:pPr>
              <w:spacing w:after="0" w:line="240" w:lineRule="auto"/>
              <w:rPr>
                <w:rFonts w:ascii="Times New Roman" w:hAnsi="Times New Roman"/>
                <w:sz w:val="24"/>
                <w:szCs w:val="24"/>
              </w:rPr>
            </w:pPr>
          </w:p>
        </w:tc>
      </w:tr>
    </w:tbl>
    <w:p w:rsidR="00DC4CAD" w:rsidRPr="0032344B" w:rsidRDefault="00DC4CAD" w:rsidP="00DC4CAD">
      <w:pPr>
        <w:spacing w:after="0" w:line="240" w:lineRule="auto"/>
        <w:rPr>
          <w:rFonts w:ascii="Times New Roman" w:hAnsi="Times New Roman"/>
          <w:b/>
          <w:sz w:val="24"/>
          <w:szCs w:val="24"/>
          <w:u w:val="single"/>
        </w:rPr>
      </w:pPr>
    </w:p>
    <w:p w:rsidR="00DC4CAD" w:rsidRDefault="00DC4CAD" w:rsidP="00DC4CAD">
      <w:pPr>
        <w:spacing w:after="0" w:line="240" w:lineRule="auto"/>
        <w:rPr>
          <w:rFonts w:ascii="Times New Roman" w:hAnsi="Times New Roman"/>
          <w:b/>
          <w:sz w:val="24"/>
          <w:szCs w:val="24"/>
        </w:rPr>
      </w:pPr>
    </w:p>
    <w:p w:rsidR="00DC4CAD" w:rsidRPr="00383143" w:rsidRDefault="00383143" w:rsidP="007A6CFA">
      <w:pPr>
        <w:pStyle w:val="a5"/>
        <w:numPr>
          <w:ilvl w:val="1"/>
          <w:numId w:val="36"/>
        </w:numPr>
        <w:shd w:val="clear" w:color="auto" w:fill="FFFFFF"/>
        <w:ind w:left="0" w:firstLine="0"/>
        <w:jc w:val="both"/>
        <w:rPr>
          <w:rFonts w:ascii="Times New Roman" w:hAnsi="Times New Roman"/>
          <w:sz w:val="24"/>
          <w:szCs w:val="24"/>
        </w:rPr>
      </w:pPr>
      <w:r>
        <w:rPr>
          <w:rFonts w:ascii="Times New Roman" w:hAnsi="Times New Roman"/>
          <w:b/>
          <w:sz w:val="24"/>
          <w:szCs w:val="24"/>
        </w:rPr>
        <w:t xml:space="preserve">Образовательная область </w:t>
      </w:r>
      <w:r w:rsidR="00DC4CAD" w:rsidRPr="00383143">
        <w:rPr>
          <w:rFonts w:ascii="Times New Roman" w:hAnsi="Times New Roman"/>
          <w:b/>
          <w:sz w:val="24"/>
          <w:szCs w:val="24"/>
        </w:rPr>
        <w:t>Речевое развитие</w:t>
      </w:r>
      <w:r>
        <w:rPr>
          <w:rFonts w:ascii="Times New Roman" w:hAnsi="Times New Roman"/>
          <w:b/>
          <w:sz w:val="24"/>
          <w:szCs w:val="24"/>
        </w:rPr>
        <w:t>.</w:t>
      </w:r>
      <w:r w:rsidR="00DC4CAD" w:rsidRPr="00383143">
        <w:rPr>
          <w:rFonts w:ascii="Times New Roman" w:hAnsi="Times New Roman"/>
          <w:sz w:val="24"/>
          <w:szCs w:val="24"/>
        </w:rPr>
        <w:t xml:space="preserve"> </w:t>
      </w:r>
    </w:p>
    <w:p w:rsidR="00DC4CAD" w:rsidRDefault="00DC4CAD" w:rsidP="00DC4CAD">
      <w:pPr>
        <w:shd w:val="clear" w:color="auto" w:fill="FFFFFF"/>
        <w:spacing w:after="0" w:line="240" w:lineRule="auto"/>
        <w:jc w:val="both"/>
        <w:rPr>
          <w:rFonts w:ascii="Times New Roman" w:hAnsi="Times New Roman"/>
          <w:b/>
          <w:sz w:val="24"/>
          <w:szCs w:val="24"/>
        </w:rPr>
      </w:pPr>
      <w:r w:rsidRPr="002972A0">
        <w:rPr>
          <w:rFonts w:ascii="Times New Roman" w:hAnsi="Times New Roman"/>
          <w:b/>
          <w:sz w:val="24"/>
          <w:szCs w:val="24"/>
        </w:rPr>
        <w:t>Направлено на:</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520B78">
        <w:rPr>
          <w:rFonts w:ascii="Times New Roman" w:hAnsi="Times New Roman"/>
          <w:sz w:val="24"/>
          <w:szCs w:val="24"/>
        </w:rPr>
        <w:t>ов</w:t>
      </w:r>
      <w:r>
        <w:rPr>
          <w:rFonts w:ascii="Times New Roman" w:hAnsi="Times New Roman"/>
          <w:sz w:val="24"/>
          <w:szCs w:val="24"/>
        </w:rPr>
        <w:t>ершенствование всех сторон речи;</w:t>
      </w:r>
      <w:r w:rsidRPr="00520B78">
        <w:rPr>
          <w:rFonts w:ascii="Times New Roman" w:hAnsi="Times New Roman"/>
          <w:sz w:val="24"/>
          <w:szCs w:val="24"/>
        </w:rPr>
        <w:t xml:space="preserve"> </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w:t>
      </w:r>
      <w:r w:rsidRPr="00520B78">
        <w:rPr>
          <w:rFonts w:ascii="Times New Roman" w:hAnsi="Times New Roman"/>
          <w:sz w:val="24"/>
          <w:szCs w:val="24"/>
        </w:rPr>
        <w:t>азвитие звуковой и интонационной культу</w:t>
      </w:r>
      <w:r>
        <w:rPr>
          <w:rFonts w:ascii="Times New Roman" w:hAnsi="Times New Roman"/>
          <w:sz w:val="24"/>
          <w:szCs w:val="24"/>
        </w:rPr>
        <w:t>ры речи, фонематического слуха;</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Ф</w:t>
      </w:r>
      <w:r w:rsidRPr="00520B78">
        <w:rPr>
          <w:rFonts w:ascii="Times New Roman" w:hAnsi="Times New Roman"/>
          <w:sz w:val="24"/>
          <w:szCs w:val="24"/>
        </w:rPr>
        <w:t xml:space="preserve">ормирование предпосылок обучения грамоте; </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О</w:t>
      </w:r>
      <w:r w:rsidRPr="00520B78">
        <w:rPr>
          <w:rFonts w:ascii="Times New Roman" w:hAnsi="Times New Roman"/>
          <w:sz w:val="24"/>
          <w:szCs w:val="24"/>
        </w:rPr>
        <w:t>владен</w:t>
      </w:r>
      <w:r>
        <w:rPr>
          <w:rFonts w:ascii="Times New Roman" w:hAnsi="Times New Roman"/>
          <w:sz w:val="24"/>
          <w:szCs w:val="24"/>
        </w:rPr>
        <w:t>ие речью как средством общения;</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w:t>
      </w:r>
      <w:r w:rsidRPr="00520B78">
        <w:rPr>
          <w:rFonts w:ascii="Times New Roman" w:hAnsi="Times New Roman"/>
          <w:sz w:val="24"/>
          <w:szCs w:val="24"/>
        </w:rPr>
        <w:t xml:space="preserve">азвитие речевого творчества; </w:t>
      </w:r>
    </w:p>
    <w:p w:rsidR="00DC4CAD" w:rsidRPr="00520B7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З</w:t>
      </w:r>
      <w:r w:rsidRPr="00520B78">
        <w:rPr>
          <w:rFonts w:ascii="Times New Roman" w:hAnsi="Times New Roman"/>
          <w:sz w:val="24"/>
          <w:szCs w:val="24"/>
        </w:rPr>
        <w:t>накомство с книжной культурой, детской литературой.</w:t>
      </w:r>
    </w:p>
    <w:p w:rsidR="00DC4CAD" w:rsidRDefault="00DC4CAD" w:rsidP="00DC4CAD">
      <w:pPr>
        <w:shd w:val="clear" w:color="auto" w:fill="FFFFFF"/>
        <w:spacing w:after="0" w:line="240" w:lineRule="auto"/>
        <w:jc w:val="both"/>
        <w:rPr>
          <w:rFonts w:ascii="Times New Roman" w:hAnsi="Times New Roman"/>
          <w:b/>
          <w:sz w:val="24"/>
          <w:szCs w:val="24"/>
        </w:rPr>
      </w:pPr>
      <w:r w:rsidRPr="00520B78">
        <w:rPr>
          <w:rFonts w:ascii="Times New Roman" w:hAnsi="Times New Roman"/>
          <w:b/>
          <w:sz w:val="24"/>
          <w:szCs w:val="24"/>
        </w:rPr>
        <w:t>Направления:</w:t>
      </w:r>
    </w:p>
    <w:p w:rsidR="00DC4CAD" w:rsidRDefault="00DC4CAD" w:rsidP="007A6CFA">
      <w:pPr>
        <w:pStyle w:val="a5"/>
        <w:numPr>
          <w:ilvl w:val="0"/>
          <w:numId w:val="198"/>
        </w:numPr>
        <w:shd w:val="clear" w:color="auto" w:fill="FFFFFF"/>
        <w:spacing w:after="0" w:line="240" w:lineRule="auto"/>
        <w:ind w:left="0" w:firstLine="0"/>
        <w:jc w:val="both"/>
        <w:rPr>
          <w:rFonts w:ascii="Times New Roman" w:hAnsi="Times New Roman"/>
          <w:b/>
          <w:sz w:val="24"/>
          <w:szCs w:val="24"/>
        </w:rPr>
      </w:pPr>
      <w:r>
        <w:rPr>
          <w:rFonts w:ascii="Times New Roman" w:hAnsi="Times New Roman"/>
          <w:b/>
          <w:sz w:val="24"/>
          <w:szCs w:val="24"/>
        </w:rPr>
        <w:t>Развитие речи</w:t>
      </w:r>
    </w:p>
    <w:p w:rsidR="00DC4CAD" w:rsidRPr="00520B78" w:rsidRDefault="00DC4CAD" w:rsidP="00DC4CAD">
      <w:pPr>
        <w:pStyle w:val="a5"/>
        <w:shd w:val="clear" w:color="auto" w:fill="FFFFFF"/>
        <w:spacing w:after="0" w:line="240" w:lineRule="auto"/>
        <w:ind w:left="0"/>
        <w:jc w:val="both"/>
        <w:rPr>
          <w:rFonts w:ascii="Times New Roman" w:hAnsi="Times New Roman"/>
          <w:sz w:val="24"/>
          <w:szCs w:val="24"/>
        </w:rPr>
      </w:pPr>
      <w:r w:rsidRPr="00520B78">
        <w:rPr>
          <w:rFonts w:ascii="Times New Roman" w:hAnsi="Times New Roman"/>
          <w:sz w:val="24"/>
          <w:szCs w:val="24"/>
        </w:rPr>
        <w:t>- Развивающая речевая среда</w:t>
      </w:r>
    </w:p>
    <w:p w:rsidR="00DC4CAD" w:rsidRPr="00520B78" w:rsidRDefault="00DC4CAD" w:rsidP="00DC4CAD">
      <w:pPr>
        <w:pStyle w:val="a5"/>
        <w:shd w:val="clear" w:color="auto" w:fill="FFFFFF"/>
        <w:spacing w:after="0" w:line="240" w:lineRule="auto"/>
        <w:ind w:left="11" w:hanging="11"/>
        <w:jc w:val="both"/>
        <w:rPr>
          <w:rFonts w:ascii="Times New Roman" w:hAnsi="Times New Roman"/>
          <w:sz w:val="24"/>
          <w:szCs w:val="24"/>
        </w:rPr>
      </w:pPr>
      <w:r w:rsidRPr="00520B78">
        <w:rPr>
          <w:rFonts w:ascii="Times New Roman" w:hAnsi="Times New Roman"/>
          <w:sz w:val="24"/>
          <w:szCs w:val="24"/>
        </w:rPr>
        <w:t>- Формирование словаря</w:t>
      </w:r>
    </w:p>
    <w:p w:rsidR="00DC4CAD" w:rsidRPr="00520B78" w:rsidRDefault="00DC4CAD" w:rsidP="00DC4CAD">
      <w:pPr>
        <w:pStyle w:val="a5"/>
        <w:shd w:val="clear" w:color="auto" w:fill="FFFFFF"/>
        <w:spacing w:after="0" w:line="240" w:lineRule="auto"/>
        <w:ind w:left="0"/>
        <w:jc w:val="both"/>
        <w:rPr>
          <w:rFonts w:ascii="Times New Roman" w:hAnsi="Times New Roman"/>
          <w:sz w:val="24"/>
          <w:szCs w:val="24"/>
        </w:rPr>
      </w:pPr>
      <w:r w:rsidRPr="00520B78">
        <w:rPr>
          <w:rFonts w:ascii="Times New Roman" w:hAnsi="Times New Roman"/>
          <w:sz w:val="24"/>
          <w:szCs w:val="24"/>
        </w:rPr>
        <w:t>- Звуковая культура речи</w:t>
      </w:r>
    </w:p>
    <w:p w:rsidR="00DC4CAD" w:rsidRPr="00520B78"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520B78">
        <w:rPr>
          <w:rFonts w:ascii="Times New Roman" w:hAnsi="Times New Roman"/>
          <w:sz w:val="24"/>
          <w:szCs w:val="24"/>
        </w:rPr>
        <w:t>Грамматический строй речи</w:t>
      </w:r>
    </w:p>
    <w:p w:rsidR="00DC4CAD" w:rsidRPr="00520B78" w:rsidRDefault="00DC4CAD" w:rsidP="00DC4CAD">
      <w:pPr>
        <w:pStyle w:val="a5"/>
        <w:shd w:val="clear" w:color="auto" w:fill="FFFFFF"/>
        <w:spacing w:after="0" w:line="240" w:lineRule="auto"/>
        <w:ind w:left="0"/>
        <w:jc w:val="both"/>
        <w:rPr>
          <w:rFonts w:ascii="Times New Roman" w:hAnsi="Times New Roman"/>
          <w:sz w:val="24"/>
          <w:szCs w:val="24"/>
        </w:rPr>
      </w:pPr>
      <w:r w:rsidRPr="00520B78">
        <w:rPr>
          <w:rFonts w:ascii="Times New Roman" w:hAnsi="Times New Roman"/>
          <w:sz w:val="24"/>
          <w:szCs w:val="24"/>
        </w:rPr>
        <w:t>- Связная речь</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520B78">
        <w:rPr>
          <w:rFonts w:ascii="Times New Roman" w:hAnsi="Times New Roman"/>
          <w:sz w:val="24"/>
          <w:szCs w:val="24"/>
        </w:rPr>
        <w:t>Подготовка к обучению грамоте</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rPr>
        <w:t>2) Приобщение к художественной литературе</w:t>
      </w:r>
    </w:p>
    <w:p w:rsidR="00383143" w:rsidRDefault="00383143" w:rsidP="00DC4CAD">
      <w:pPr>
        <w:pStyle w:val="a5"/>
        <w:shd w:val="clear" w:color="auto" w:fill="FFFFFF"/>
        <w:spacing w:after="0" w:line="240" w:lineRule="auto"/>
        <w:ind w:left="0"/>
        <w:jc w:val="both"/>
        <w:rPr>
          <w:rFonts w:ascii="Times New Roman" w:hAnsi="Times New Roman"/>
          <w:b/>
          <w:sz w:val="24"/>
          <w:szCs w:val="24"/>
        </w:rPr>
      </w:pPr>
    </w:p>
    <w:p w:rsidR="00DC4CAD" w:rsidRDefault="00DC4CAD" w:rsidP="007A6CFA">
      <w:pPr>
        <w:pStyle w:val="a5"/>
        <w:numPr>
          <w:ilvl w:val="2"/>
          <w:numId w:val="36"/>
        </w:numPr>
        <w:shd w:val="clear" w:color="auto" w:fill="FFFFFF"/>
        <w:spacing w:after="0" w:line="240" w:lineRule="auto"/>
        <w:ind w:left="0" w:firstLine="0"/>
        <w:jc w:val="both"/>
        <w:rPr>
          <w:rFonts w:ascii="Times New Roman" w:hAnsi="Times New Roman"/>
          <w:b/>
          <w:sz w:val="24"/>
          <w:szCs w:val="24"/>
        </w:rPr>
      </w:pPr>
      <w:r w:rsidRPr="00840592">
        <w:rPr>
          <w:rFonts w:ascii="Times New Roman" w:hAnsi="Times New Roman"/>
          <w:b/>
          <w:sz w:val="24"/>
          <w:szCs w:val="24"/>
        </w:rPr>
        <w:t>Развивающая речевая среда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Pr>
          <w:rFonts w:ascii="Times New Roman" w:hAnsi="Times New Roman"/>
          <w:sz w:val="24"/>
          <w:szCs w:val="24"/>
        </w:rPr>
        <w:t xml:space="preserve"> </w:t>
      </w:r>
      <w:r w:rsidRPr="00840592">
        <w:rPr>
          <w:rFonts w:ascii="Times New Roman" w:hAnsi="Times New Roman"/>
          <w:sz w:val="24"/>
          <w:szCs w:val="24"/>
        </w:rPr>
        <w:t>Способствовать развитию речи как средства</w:t>
      </w:r>
      <w:r>
        <w:rPr>
          <w:rFonts w:ascii="Times New Roman" w:hAnsi="Times New Roman"/>
          <w:sz w:val="24"/>
          <w:szCs w:val="24"/>
        </w:rPr>
        <w:t xml:space="preserve"> </w:t>
      </w:r>
      <w:r w:rsidRPr="00840592">
        <w:rPr>
          <w:rFonts w:ascii="Times New Roman" w:hAnsi="Times New Roman"/>
          <w:sz w:val="24"/>
          <w:szCs w:val="24"/>
        </w:rPr>
        <w:t>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w:t>
      </w:r>
      <w:r>
        <w:rPr>
          <w:rFonts w:ascii="Times New Roman" w:hAnsi="Times New Roman"/>
          <w:sz w:val="24"/>
          <w:szCs w:val="24"/>
        </w:rPr>
        <w:t xml:space="preserve"> </w:t>
      </w:r>
      <w:r w:rsidRPr="00840592">
        <w:rPr>
          <w:rFonts w:ascii="Times New Roman" w:hAnsi="Times New Roman"/>
          <w:sz w:val="24"/>
          <w:szCs w:val="24"/>
        </w:rPr>
        <w:t>«Предупреди Митю... Что ты сказал Мите? И что он тебе ответил?»).</w:t>
      </w:r>
      <w:r>
        <w:rPr>
          <w:rFonts w:ascii="Times New Roman" w:hAnsi="Times New Roman"/>
          <w:sz w:val="24"/>
          <w:szCs w:val="24"/>
        </w:rPr>
        <w:t xml:space="preserve"> </w:t>
      </w:r>
      <w:r w:rsidRPr="00840592">
        <w:rPr>
          <w:rFonts w:ascii="Times New Roman" w:hAnsi="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w:t>
      </w:r>
      <w:r>
        <w:rPr>
          <w:rFonts w:ascii="Times New Roman" w:hAnsi="Times New Roman"/>
          <w:sz w:val="24"/>
          <w:szCs w:val="24"/>
        </w:rPr>
        <w:t xml:space="preserve"> </w:t>
      </w:r>
      <w:r w:rsidRPr="00840592">
        <w:rPr>
          <w:rFonts w:ascii="Times New Roman" w:hAnsi="Times New Roman"/>
          <w:sz w:val="24"/>
          <w:szCs w:val="24"/>
        </w:rPr>
        <w:t>с другом и с воспитателем. Рассказывать детям об этих предметах,</w:t>
      </w:r>
      <w:r>
        <w:rPr>
          <w:rFonts w:ascii="Times New Roman" w:hAnsi="Times New Roman"/>
          <w:sz w:val="24"/>
          <w:szCs w:val="24"/>
        </w:rPr>
        <w:t xml:space="preserve"> </w:t>
      </w:r>
      <w:r w:rsidRPr="00840592">
        <w:rPr>
          <w:rFonts w:ascii="Times New Roman" w:hAnsi="Times New Roman"/>
          <w:sz w:val="24"/>
          <w:szCs w:val="24"/>
        </w:rPr>
        <w:t>а также об интересных событиях (например, о повадках и хитростях</w:t>
      </w:r>
      <w:r>
        <w:rPr>
          <w:rFonts w:ascii="Times New Roman" w:hAnsi="Times New Roman"/>
          <w:sz w:val="24"/>
          <w:szCs w:val="24"/>
        </w:rPr>
        <w:t xml:space="preserve"> </w:t>
      </w:r>
      <w:r w:rsidRPr="00840592">
        <w:rPr>
          <w:rFonts w:ascii="Times New Roman" w:hAnsi="Times New Roman"/>
          <w:sz w:val="24"/>
          <w:szCs w:val="24"/>
        </w:rPr>
        <w:t>домашних животных).</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C27876">
        <w:rPr>
          <w:rFonts w:ascii="Times New Roman" w:hAnsi="Times New Roman"/>
          <w:b/>
          <w:sz w:val="24"/>
          <w:szCs w:val="24"/>
        </w:rPr>
        <w:t>3 – 4 года</w:t>
      </w:r>
      <w:r>
        <w:rPr>
          <w:rFonts w:ascii="Times New Roman" w:hAnsi="Times New Roman"/>
          <w:sz w:val="24"/>
          <w:szCs w:val="24"/>
        </w:rPr>
        <w:t xml:space="preserve">. </w:t>
      </w:r>
      <w:r w:rsidRPr="00C27876">
        <w:rPr>
          <w:rFonts w:ascii="Times New Roman" w:hAnsi="Times New Roman"/>
          <w:sz w:val="24"/>
          <w:szCs w:val="24"/>
        </w:rPr>
        <w:t>Продолжать помогать детям общаться со</w:t>
      </w:r>
      <w:r>
        <w:rPr>
          <w:rFonts w:ascii="Times New Roman" w:hAnsi="Times New Roman"/>
          <w:sz w:val="24"/>
          <w:szCs w:val="24"/>
        </w:rPr>
        <w:t xml:space="preserve"> </w:t>
      </w:r>
      <w:r w:rsidRPr="00C27876">
        <w:rPr>
          <w:rFonts w:ascii="Times New Roman" w:hAnsi="Times New Roman"/>
          <w:sz w:val="24"/>
          <w:szCs w:val="24"/>
        </w:rPr>
        <w:t>сверстниками и взрослыми, подсказывать детям образцы обращения,</w:t>
      </w:r>
      <w:r>
        <w:rPr>
          <w:rFonts w:ascii="Times New Roman" w:hAnsi="Times New Roman"/>
          <w:sz w:val="24"/>
          <w:szCs w:val="24"/>
        </w:rPr>
        <w:t xml:space="preserve"> </w:t>
      </w:r>
      <w:r w:rsidRPr="00C27876">
        <w:rPr>
          <w:rFonts w:ascii="Times New Roman" w:hAnsi="Times New Roman"/>
          <w:sz w:val="24"/>
          <w:szCs w:val="24"/>
        </w:rPr>
        <w:t>помогать детям посредством речи взаимодействовать и налаживать</w:t>
      </w:r>
      <w:r>
        <w:rPr>
          <w:rFonts w:ascii="Times New Roman" w:hAnsi="Times New Roman"/>
          <w:sz w:val="24"/>
          <w:szCs w:val="24"/>
        </w:rPr>
        <w:t xml:space="preserve"> </w:t>
      </w:r>
      <w:r w:rsidRPr="00C27876">
        <w:rPr>
          <w:rFonts w:ascii="Times New Roman" w:hAnsi="Times New Roman"/>
          <w:sz w:val="24"/>
          <w:szCs w:val="24"/>
        </w:rPr>
        <w:t>контакты друг с другом в быту и самостоятельных играх.</w:t>
      </w:r>
      <w:r>
        <w:rPr>
          <w:rFonts w:ascii="Times New Roman" w:hAnsi="Times New Roman"/>
          <w:sz w:val="24"/>
          <w:szCs w:val="24"/>
        </w:rPr>
        <w:t xml:space="preserve"> </w:t>
      </w:r>
      <w:r w:rsidRPr="00C27876">
        <w:rPr>
          <w:rFonts w:ascii="Times New Roman" w:hAnsi="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w:t>
      </w:r>
      <w:r>
        <w:rPr>
          <w:rFonts w:ascii="Times New Roman" w:hAnsi="Times New Roman"/>
          <w:sz w:val="24"/>
          <w:szCs w:val="24"/>
        </w:rPr>
        <w:t xml:space="preserve"> </w:t>
      </w:r>
      <w:r w:rsidRPr="00C27876">
        <w:rPr>
          <w:rFonts w:ascii="Times New Roman" w:hAnsi="Times New Roman"/>
          <w:sz w:val="24"/>
          <w:szCs w:val="24"/>
        </w:rPr>
        <w:t>с нитками разного цвета, лоскутки тканей) в целях развития инициативной речи, обогащения и уточнения представлений о предметах</w:t>
      </w:r>
      <w:r>
        <w:rPr>
          <w:rFonts w:ascii="Times New Roman" w:hAnsi="Times New Roman"/>
          <w:sz w:val="24"/>
          <w:szCs w:val="24"/>
        </w:rPr>
        <w:t xml:space="preserve"> </w:t>
      </w:r>
      <w:r w:rsidRPr="00C27876">
        <w:rPr>
          <w:rFonts w:ascii="Times New Roman" w:hAnsi="Times New Roman"/>
          <w:sz w:val="24"/>
          <w:szCs w:val="24"/>
        </w:rPr>
        <w:t>ближайшего окружения.</w:t>
      </w:r>
      <w:r>
        <w:rPr>
          <w:rFonts w:ascii="Times New Roman" w:hAnsi="Times New Roman"/>
          <w:sz w:val="24"/>
          <w:szCs w:val="24"/>
        </w:rPr>
        <w:t xml:space="preserve"> </w:t>
      </w:r>
      <w:r w:rsidRPr="00C27876">
        <w:rPr>
          <w:rFonts w:ascii="Times New Roman" w:hAnsi="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w:t>
      </w:r>
      <w:r>
        <w:rPr>
          <w:rFonts w:ascii="Times New Roman" w:hAnsi="Times New Roman"/>
          <w:sz w:val="24"/>
          <w:szCs w:val="24"/>
        </w:rPr>
        <w:t xml:space="preserve"> </w:t>
      </w:r>
      <w:r w:rsidRPr="00C27876">
        <w:rPr>
          <w:rFonts w:ascii="Times New Roman" w:hAnsi="Times New Roman"/>
          <w:sz w:val="24"/>
          <w:szCs w:val="24"/>
        </w:rPr>
        <w:t>мокрых рукавах рубашки и т. п.); о проказах животных (кошки, собаки,</w:t>
      </w:r>
      <w:r>
        <w:rPr>
          <w:rFonts w:ascii="Times New Roman" w:hAnsi="Times New Roman"/>
          <w:sz w:val="24"/>
          <w:szCs w:val="24"/>
        </w:rPr>
        <w:t xml:space="preserve"> </w:t>
      </w:r>
      <w:r w:rsidRPr="00C27876">
        <w:rPr>
          <w:rFonts w:ascii="Times New Roman" w:hAnsi="Times New Roman"/>
          <w:sz w:val="24"/>
          <w:szCs w:val="24"/>
        </w:rPr>
        <w:t>вороны); об интересной прогулке.</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D54D78">
        <w:rPr>
          <w:rFonts w:ascii="Times New Roman" w:hAnsi="Times New Roman"/>
          <w:b/>
          <w:sz w:val="24"/>
          <w:szCs w:val="24"/>
        </w:rPr>
        <w:t>4 – 5 года</w:t>
      </w:r>
      <w:r>
        <w:rPr>
          <w:rFonts w:ascii="Times New Roman" w:hAnsi="Times New Roman"/>
          <w:sz w:val="24"/>
          <w:szCs w:val="24"/>
        </w:rPr>
        <w:t xml:space="preserve">. </w:t>
      </w:r>
      <w:r w:rsidRPr="00D54D78">
        <w:rPr>
          <w:rFonts w:ascii="Times New Roman" w:hAnsi="Times New Roman"/>
          <w:sz w:val="24"/>
          <w:szCs w:val="24"/>
        </w:rPr>
        <w:t>Продолжать помогать детям общаться со</w:t>
      </w:r>
      <w:r>
        <w:rPr>
          <w:rFonts w:ascii="Times New Roman" w:hAnsi="Times New Roman"/>
          <w:sz w:val="24"/>
          <w:szCs w:val="24"/>
        </w:rPr>
        <w:t xml:space="preserve"> </w:t>
      </w:r>
      <w:r w:rsidRPr="00D54D78">
        <w:rPr>
          <w:rFonts w:ascii="Times New Roman" w:hAnsi="Times New Roman"/>
          <w:sz w:val="24"/>
          <w:szCs w:val="24"/>
        </w:rPr>
        <w:t>сверстниками и взрослыми, подсказывать детям образцы обращения,</w:t>
      </w:r>
      <w:r>
        <w:rPr>
          <w:rFonts w:ascii="Times New Roman" w:hAnsi="Times New Roman"/>
          <w:sz w:val="24"/>
          <w:szCs w:val="24"/>
        </w:rPr>
        <w:t xml:space="preserve"> </w:t>
      </w:r>
      <w:r w:rsidRPr="00D54D78">
        <w:rPr>
          <w:rFonts w:ascii="Times New Roman" w:hAnsi="Times New Roman"/>
          <w:sz w:val="24"/>
          <w:szCs w:val="24"/>
        </w:rPr>
        <w:t>помогать детям посредством речи взаимодействовать и налаживать</w:t>
      </w:r>
      <w:r>
        <w:rPr>
          <w:rFonts w:ascii="Times New Roman" w:hAnsi="Times New Roman"/>
          <w:sz w:val="24"/>
          <w:szCs w:val="24"/>
        </w:rPr>
        <w:t xml:space="preserve"> </w:t>
      </w:r>
      <w:r w:rsidRPr="00D54D78">
        <w:rPr>
          <w:rFonts w:ascii="Times New Roman" w:hAnsi="Times New Roman"/>
          <w:sz w:val="24"/>
          <w:szCs w:val="24"/>
        </w:rPr>
        <w:t>контакты друг с другом в быту и самостоятельных играх.</w:t>
      </w:r>
      <w:r>
        <w:rPr>
          <w:rFonts w:ascii="Times New Roman" w:hAnsi="Times New Roman"/>
          <w:sz w:val="24"/>
          <w:szCs w:val="24"/>
        </w:rPr>
        <w:t xml:space="preserve"> </w:t>
      </w:r>
      <w:r w:rsidRPr="00D54D78">
        <w:rPr>
          <w:rFonts w:ascii="Times New Roman" w:hAnsi="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w:t>
      </w:r>
      <w:r>
        <w:rPr>
          <w:rFonts w:ascii="Times New Roman" w:hAnsi="Times New Roman"/>
          <w:sz w:val="24"/>
          <w:szCs w:val="24"/>
        </w:rPr>
        <w:t xml:space="preserve"> </w:t>
      </w:r>
      <w:r w:rsidRPr="00D54D78">
        <w:rPr>
          <w:rFonts w:ascii="Times New Roman" w:hAnsi="Times New Roman"/>
          <w:sz w:val="24"/>
          <w:szCs w:val="24"/>
        </w:rPr>
        <w:t>с нитками разного цвета, лоскутки тканей) в целях развития инициативной речи, обогащения и уточнения представлений о предметах</w:t>
      </w:r>
      <w:r>
        <w:rPr>
          <w:rFonts w:ascii="Times New Roman" w:hAnsi="Times New Roman"/>
          <w:sz w:val="24"/>
          <w:szCs w:val="24"/>
        </w:rPr>
        <w:t xml:space="preserve"> </w:t>
      </w:r>
      <w:r w:rsidRPr="00D54D78">
        <w:rPr>
          <w:rFonts w:ascii="Times New Roman" w:hAnsi="Times New Roman"/>
          <w:sz w:val="24"/>
          <w:szCs w:val="24"/>
        </w:rPr>
        <w:t>ближайшего окружения.</w:t>
      </w:r>
      <w:r>
        <w:rPr>
          <w:rFonts w:ascii="Times New Roman" w:hAnsi="Times New Roman"/>
          <w:sz w:val="24"/>
          <w:szCs w:val="24"/>
        </w:rPr>
        <w:t xml:space="preserve"> </w:t>
      </w:r>
      <w:r w:rsidRPr="00D54D78">
        <w:rPr>
          <w:rFonts w:ascii="Times New Roman" w:hAnsi="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w:t>
      </w:r>
      <w:r>
        <w:rPr>
          <w:rFonts w:ascii="Times New Roman" w:hAnsi="Times New Roman"/>
          <w:sz w:val="24"/>
          <w:szCs w:val="24"/>
        </w:rPr>
        <w:t xml:space="preserve"> </w:t>
      </w:r>
      <w:r w:rsidRPr="00D54D78">
        <w:rPr>
          <w:rFonts w:ascii="Times New Roman" w:hAnsi="Times New Roman"/>
          <w:sz w:val="24"/>
          <w:szCs w:val="24"/>
        </w:rPr>
        <w:t>мокрых рукавах рубашки и т. п.); о проказах животных (кошки, собаки,</w:t>
      </w:r>
      <w:r>
        <w:rPr>
          <w:rFonts w:ascii="Times New Roman" w:hAnsi="Times New Roman"/>
          <w:sz w:val="24"/>
          <w:szCs w:val="24"/>
        </w:rPr>
        <w:t xml:space="preserve"> </w:t>
      </w:r>
      <w:r w:rsidRPr="00D54D78">
        <w:rPr>
          <w:rFonts w:ascii="Times New Roman" w:hAnsi="Times New Roman"/>
          <w:sz w:val="24"/>
          <w:szCs w:val="24"/>
        </w:rPr>
        <w:t>вороны); об интересной прогулке.</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6E50E0">
        <w:rPr>
          <w:rFonts w:ascii="Times New Roman" w:hAnsi="Times New Roman"/>
          <w:b/>
          <w:sz w:val="24"/>
          <w:szCs w:val="24"/>
        </w:rPr>
        <w:lastRenderedPageBreak/>
        <w:t>5 – 6 лет</w:t>
      </w:r>
      <w:r>
        <w:rPr>
          <w:rFonts w:ascii="Times New Roman" w:hAnsi="Times New Roman"/>
          <w:sz w:val="24"/>
          <w:szCs w:val="24"/>
        </w:rPr>
        <w:t xml:space="preserve">. </w:t>
      </w:r>
      <w:r w:rsidRPr="006E50E0">
        <w:rPr>
          <w:rFonts w:ascii="Times New Roman" w:hAnsi="Times New Roman"/>
          <w:sz w:val="24"/>
          <w:szCs w:val="24"/>
        </w:rPr>
        <w:t>Удовлетворять потребность детей в получении и обсуждении информации о предметах, явлениях, событиях,</w:t>
      </w:r>
      <w:r>
        <w:rPr>
          <w:rFonts w:ascii="Times New Roman" w:hAnsi="Times New Roman"/>
          <w:sz w:val="24"/>
          <w:szCs w:val="24"/>
        </w:rPr>
        <w:t xml:space="preserve"> </w:t>
      </w:r>
      <w:r w:rsidRPr="006E50E0">
        <w:rPr>
          <w:rFonts w:ascii="Times New Roman" w:hAnsi="Times New Roman"/>
          <w:sz w:val="24"/>
          <w:szCs w:val="24"/>
        </w:rPr>
        <w:t>выходящих за пределы привычного им ближайшего окружения.</w:t>
      </w:r>
      <w:r>
        <w:rPr>
          <w:rFonts w:ascii="Times New Roman" w:hAnsi="Times New Roman"/>
          <w:sz w:val="24"/>
          <w:szCs w:val="24"/>
        </w:rPr>
        <w:t xml:space="preserve"> </w:t>
      </w:r>
      <w:r w:rsidRPr="006E50E0">
        <w:rPr>
          <w:rFonts w:ascii="Times New Roman" w:hAnsi="Times New Roman"/>
          <w:sz w:val="24"/>
          <w:szCs w:val="24"/>
        </w:rPr>
        <w:t>В уголок «интересных вещей» вносить наборы картинок, фотографий,</w:t>
      </w:r>
      <w:r>
        <w:rPr>
          <w:rFonts w:ascii="Times New Roman" w:hAnsi="Times New Roman"/>
          <w:sz w:val="24"/>
          <w:szCs w:val="24"/>
        </w:rPr>
        <w:t xml:space="preserve"> </w:t>
      </w:r>
      <w:r w:rsidRPr="006E50E0">
        <w:rPr>
          <w:rFonts w:ascii="Times New Roman" w:hAnsi="Times New Roman"/>
          <w:sz w:val="24"/>
          <w:szCs w:val="24"/>
        </w:rPr>
        <w:t>открыток (животные разных стран и их детеныши, транспортные</w:t>
      </w:r>
      <w:r>
        <w:rPr>
          <w:rFonts w:ascii="Times New Roman" w:hAnsi="Times New Roman"/>
          <w:sz w:val="24"/>
          <w:szCs w:val="24"/>
        </w:rPr>
        <w:t xml:space="preserve"> </w:t>
      </w:r>
      <w:r w:rsidRPr="006E50E0">
        <w:rPr>
          <w:rFonts w:ascii="Times New Roman" w:hAnsi="Times New Roman"/>
          <w:sz w:val="24"/>
          <w:szCs w:val="24"/>
        </w:rPr>
        <w:t>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w:t>
      </w:r>
      <w:r>
        <w:rPr>
          <w:rFonts w:ascii="Times New Roman" w:hAnsi="Times New Roman"/>
          <w:sz w:val="24"/>
          <w:szCs w:val="24"/>
        </w:rPr>
        <w:t xml:space="preserve"> </w:t>
      </w:r>
      <w:r w:rsidRPr="006E50E0">
        <w:rPr>
          <w:rFonts w:ascii="Times New Roman" w:hAnsi="Times New Roman"/>
          <w:sz w:val="24"/>
          <w:szCs w:val="24"/>
        </w:rPr>
        <w:t>предметов (магнит) и т. п.</w:t>
      </w:r>
      <w:r>
        <w:rPr>
          <w:rFonts w:ascii="Times New Roman" w:hAnsi="Times New Roman"/>
          <w:sz w:val="24"/>
          <w:szCs w:val="24"/>
        </w:rPr>
        <w:t xml:space="preserve"> </w:t>
      </w:r>
      <w:r w:rsidRPr="006E50E0">
        <w:rPr>
          <w:rFonts w:ascii="Times New Roman" w:hAnsi="Times New Roman"/>
          <w:sz w:val="24"/>
          <w:szCs w:val="24"/>
        </w:rPr>
        <w:t>Выслушивать детей, уточнять их ответы, подсказывать слова, более</w:t>
      </w:r>
      <w:r>
        <w:rPr>
          <w:rFonts w:ascii="Times New Roman" w:hAnsi="Times New Roman"/>
          <w:sz w:val="24"/>
          <w:szCs w:val="24"/>
        </w:rPr>
        <w:t xml:space="preserve"> </w:t>
      </w:r>
      <w:r w:rsidRPr="006E50E0">
        <w:rPr>
          <w:rFonts w:ascii="Times New Roman" w:hAnsi="Times New Roman"/>
          <w:sz w:val="24"/>
          <w:szCs w:val="24"/>
        </w:rPr>
        <w:t>точно отражающие особенность предмета, явления, состояния, поступка; помогать логично и понятно высказывать суждение.</w:t>
      </w:r>
      <w:r>
        <w:rPr>
          <w:rFonts w:ascii="Times New Roman" w:hAnsi="Times New Roman"/>
          <w:sz w:val="24"/>
          <w:szCs w:val="24"/>
        </w:rPr>
        <w:t xml:space="preserve"> </w:t>
      </w:r>
      <w:r w:rsidRPr="006E50E0">
        <w:rPr>
          <w:rFonts w:ascii="Times New Roman" w:hAnsi="Times New Roman"/>
          <w:sz w:val="24"/>
          <w:szCs w:val="24"/>
        </w:rPr>
        <w:t>Рассказывать детям об интересных фактах и событиях; о том, какими смешными и беспомощными они пришли в детский сад и какими</w:t>
      </w:r>
      <w:r>
        <w:rPr>
          <w:rFonts w:ascii="Times New Roman" w:hAnsi="Times New Roman"/>
          <w:sz w:val="24"/>
          <w:szCs w:val="24"/>
        </w:rPr>
        <w:t xml:space="preserve"> </w:t>
      </w:r>
      <w:r w:rsidRPr="006E50E0">
        <w:rPr>
          <w:rFonts w:ascii="Times New Roman" w:hAnsi="Times New Roman"/>
          <w:sz w:val="24"/>
          <w:szCs w:val="24"/>
        </w:rPr>
        <w:t>знающими, умелыми и воспитанными стали.</w:t>
      </w:r>
    </w:p>
    <w:p w:rsidR="00DC4CAD" w:rsidRPr="00840592" w:rsidRDefault="00DC4CAD" w:rsidP="00DC4CAD">
      <w:pPr>
        <w:pStyle w:val="a5"/>
        <w:shd w:val="clear" w:color="auto" w:fill="FFFFFF"/>
        <w:spacing w:after="0" w:line="240" w:lineRule="auto"/>
        <w:ind w:left="0"/>
        <w:jc w:val="both"/>
        <w:rPr>
          <w:rFonts w:ascii="Times New Roman" w:hAnsi="Times New Roman"/>
          <w:sz w:val="24"/>
          <w:szCs w:val="24"/>
        </w:rPr>
      </w:pPr>
      <w:r w:rsidRPr="00255443">
        <w:rPr>
          <w:rFonts w:ascii="Times New Roman" w:hAnsi="Times New Roman"/>
          <w:b/>
          <w:sz w:val="24"/>
          <w:szCs w:val="24"/>
        </w:rPr>
        <w:t>6 – 7 лет</w:t>
      </w:r>
      <w:r>
        <w:rPr>
          <w:rFonts w:ascii="Times New Roman" w:hAnsi="Times New Roman"/>
          <w:sz w:val="24"/>
          <w:szCs w:val="24"/>
        </w:rPr>
        <w:t xml:space="preserve">. </w:t>
      </w:r>
      <w:r w:rsidRPr="00255443">
        <w:rPr>
          <w:rFonts w:ascii="Times New Roman" w:hAnsi="Times New Roman"/>
          <w:sz w:val="24"/>
          <w:szCs w:val="24"/>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r>
        <w:rPr>
          <w:rFonts w:ascii="Times New Roman" w:hAnsi="Times New Roman"/>
          <w:sz w:val="24"/>
          <w:szCs w:val="24"/>
        </w:rPr>
        <w:t xml:space="preserve"> </w:t>
      </w:r>
      <w:r w:rsidRPr="00255443">
        <w:rPr>
          <w:rFonts w:ascii="Times New Roman" w:hAnsi="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w:t>
      </w:r>
      <w:r>
        <w:rPr>
          <w:rFonts w:ascii="Times New Roman" w:hAnsi="Times New Roman"/>
          <w:sz w:val="24"/>
          <w:szCs w:val="24"/>
        </w:rPr>
        <w:t xml:space="preserve"> </w:t>
      </w:r>
      <w:r w:rsidRPr="00255443">
        <w:rPr>
          <w:rFonts w:ascii="Times New Roman" w:hAnsi="Times New Roman"/>
          <w:sz w:val="24"/>
          <w:szCs w:val="24"/>
        </w:rPr>
        <w:t>простейшие выводы, излагать свои мысли понятно для окружающих.</w:t>
      </w:r>
      <w:r>
        <w:rPr>
          <w:rFonts w:ascii="Times New Roman" w:hAnsi="Times New Roman"/>
          <w:sz w:val="24"/>
          <w:szCs w:val="24"/>
        </w:rPr>
        <w:t xml:space="preserve"> </w:t>
      </w:r>
      <w:r w:rsidRPr="00255443">
        <w:rPr>
          <w:rFonts w:ascii="Times New Roman" w:hAnsi="Times New Roman"/>
          <w:sz w:val="24"/>
          <w:szCs w:val="24"/>
        </w:rPr>
        <w:t>Продолжать формировать умение отстаивать свою точку зрения. Приучать детей к самостоятельности суждений.</w:t>
      </w:r>
      <w:r>
        <w:rPr>
          <w:rFonts w:ascii="Times New Roman" w:hAnsi="Times New Roman"/>
          <w:sz w:val="24"/>
          <w:szCs w:val="24"/>
        </w:rPr>
        <w:t xml:space="preserve"> </w:t>
      </w:r>
      <w:r w:rsidRPr="00255443">
        <w:rPr>
          <w:rFonts w:ascii="Times New Roman" w:hAnsi="Times New Roman"/>
          <w:sz w:val="24"/>
          <w:szCs w:val="24"/>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w:t>
      </w:r>
      <w:r>
        <w:rPr>
          <w:rFonts w:ascii="Times New Roman" w:hAnsi="Times New Roman"/>
          <w:sz w:val="24"/>
          <w:szCs w:val="24"/>
        </w:rPr>
        <w:t xml:space="preserve"> </w:t>
      </w:r>
      <w:r w:rsidRPr="00255443">
        <w:rPr>
          <w:rFonts w:ascii="Times New Roman" w:hAnsi="Times New Roman"/>
          <w:sz w:val="24"/>
          <w:szCs w:val="24"/>
        </w:rPr>
        <w:t>товарищей. Помогать осваивать формы речевого этикета.</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840592">
        <w:rPr>
          <w:rFonts w:ascii="Times New Roman" w:hAnsi="Times New Roman"/>
          <w:b/>
          <w:sz w:val="24"/>
          <w:szCs w:val="24"/>
        </w:rPr>
        <w:t>Формирование словаря</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Pr>
          <w:rFonts w:ascii="Times New Roman" w:hAnsi="Times New Roman"/>
          <w:sz w:val="24"/>
          <w:szCs w:val="24"/>
        </w:rPr>
        <w:t xml:space="preserve"> </w:t>
      </w:r>
      <w:r w:rsidRPr="0097464B">
        <w:rPr>
          <w:rFonts w:ascii="Times New Roman" w:hAnsi="Times New Roman"/>
          <w:sz w:val="24"/>
          <w:szCs w:val="24"/>
        </w:rPr>
        <w:t>На основе расширения ориентировки детей</w:t>
      </w:r>
      <w:r>
        <w:rPr>
          <w:rFonts w:ascii="Times New Roman" w:hAnsi="Times New Roman"/>
          <w:sz w:val="24"/>
          <w:szCs w:val="24"/>
        </w:rPr>
        <w:t xml:space="preserve"> </w:t>
      </w:r>
      <w:r w:rsidRPr="0097464B">
        <w:rPr>
          <w:rFonts w:ascii="Times New Roman" w:hAnsi="Times New Roman"/>
          <w:sz w:val="24"/>
          <w:szCs w:val="24"/>
        </w:rPr>
        <w:t>в ближайшем окружении развивать понимание речи и активизировать словарь.</w:t>
      </w:r>
      <w:r>
        <w:rPr>
          <w:rFonts w:ascii="Times New Roman" w:hAnsi="Times New Roman"/>
          <w:sz w:val="24"/>
          <w:szCs w:val="24"/>
        </w:rPr>
        <w:t xml:space="preserve"> </w:t>
      </w:r>
      <w:r w:rsidRPr="0097464B">
        <w:rPr>
          <w:rFonts w:ascii="Times New Roman" w:hAnsi="Times New Roman"/>
          <w:sz w:val="24"/>
          <w:szCs w:val="24"/>
        </w:rPr>
        <w:t>Учить детей по словесному указанию педагога находить предметы по</w:t>
      </w:r>
      <w:r>
        <w:rPr>
          <w:rFonts w:ascii="Times New Roman" w:hAnsi="Times New Roman"/>
          <w:sz w:val="24"/>
          <w:szCs w:val="24"/>
        </w:rPr>
        <w:t xml:space="preserve"> </w:t>
      </w:r>
      <w:r w:rsidRPr="0097464B">
        <w:rPr>
          <w:rFonts w:ascii="Times New Roman" w:hAnsi="Times New Roman"/>
          <w:sz w:val="24"/>
          <w:szCs w:val="24"/>
        </w:rPr>
        <w:t>названию, цвету, размеру («Принеси Машеньке вазочку для варенья»,</w:t>
      </w:r>
      <w:r>
        <w:rPr>
          <w:rFonts w:ascii="Times New Roman" w:hAnsi="Times New Roman"/>
          <w:sz w:val="24"/>
          <w:szCs w:val="24"/>
        </w:rPr>
        <w:t xml:space="preserve"> </w:t>
      </w:r>
      <w:r w:rsidRPr="0097464B">
        <w:rPr>
          <w:rFonts w:ascii="Times New Roman" w:hAnsi="Times New Roman"/>
          <w:sz w:val="24"/>
          <w:szCs w:val="24"/>
        </w:rPr>
        <w:t>«Возьми красный карандаш», «Спой песенку маленькому медвежонку»);</w:t>
      </w:r>
      <w:r>
        <w:rPr>
          <w:rFonts w:ascii="Times New Roman" w:hAnsi="Times New Roman"/>
          <w:sz w:val="24"/>
          <w:szCs w:val="24"/>
        </w:rPr>
        <w:t xml:space="preserve"> </w:t>
      </w:r>
      <w:r w:rsidRPr="0097464B">
        <w:rPr>
          <w:rFonts w:ascii="Times New Roman" w:hAnsi="Times New Roman"/>
          <w:sz w:val="24"/>
          <w:szCs w:val="24"/>
        </w:rPr>
        <w:t>называть их местоположение («Грибок на верхней полочке, высоко»,</w:t>
      </w:r>
      <w:r>
        <w:rPr>
          <w:rFonts w:ascii="Times New Roman" w:hAnsi="Times New Roman"/>
          <w:sz w:val="24"/>
          <w:szCs w:val="24"/>
        </w:rPr>
        <w:t xml:space="preserve"> </w:t>
      </w:r>
      <w:r w:rsidRPr="0097464B">
        <w:rPr>
          <w:rFonts w:ascii="Times New Roman" w:hAnsi="Times New Roman"/>
          <w:sz w:val="24"/>
          <w:szCs w:val="24"/>
        </w:rPr>
        <w:t>«Стоят рядом»); имитировать действия людей и движения животных</w:t>
      </w:r>
      <w:r>
        <w:rPr>
          <w:rFonts w:ascii="Times New Roman" w:hAnsi="Times New Roman"/>
          <w:sz w:val="24"/>
          <w:szCs w:val="24"/>
        </w:rPr>
        <w:t xml:space="preserve"> </w:t>
      </w:r>
      <w:r w:rsidRPr="0097464B">
        <w:rPr>
          <w:rFonts w:ascii="Times New Roman" w:hAnsi="Times New Roman"/>
          <w:sz w:val="24"/>
          <w:szCs w:val="24"/>
        </w:rPr>
        <w:t>(«Покажи, как поливают из леечки», «Походи, как медвежонок»).</w:t>
      </w:r>
      <w:r>
        <w:rPr>
          <w:rFonts w:ascii="Times New Roman" w:hAnsi="Times New Roman"/>
          <w:sz w:val="24"/>
          <w:szCs w:val="24"/>
        </w:rPr>
        <w:t xml:space="preserve"> </w:t>
      </w:r>
      <w:r w:rsidRPr="0097464B">
        <w:rPr>
          <w:rFonts w:ascii="Times New Roman" w:hAnsi="Times New Roman"/>
          <w:sz w:val="24"/>
          <w:szCs w:val="24"/>
        </w:rPr>
        <w:t>Обогащать словарь детей:</w:t>
      </w:r>
      <w:r>
        <w:rPr>
          <w:rFonts w:ascii="Times New Roman" w:hAnsi="Times New Roman"/>
          <w:sz w:val="24"/>
          <w:szCs w:val="24"/>
        </w:rPr>
        <w:t xml:space="preserve"> </w:t>
      </w:r>
      <w:r w:rsidRPr="0097464B">
        <w:rPr>
          <w:rFonts w:ascii="Times New Roman" w:hAnsi="Times New Roman"/>
          <w:sz w:val="24"/>
          <w:szCs w:val="24"/>
        </w:rPr>
        <w:t>существительными, обозначающими названия игрушек, предметов</w:t>
      </w:r>
      <w:r>
        <w:rPr>
          <w:rFonts w:ascii="Times New Roman" w:hAnsi="Times New Roman"/>
          <w:sz w:val="24"/>
          <w:szCs w:val="24"/>
        </w:rPr>
        <w:t xml:space="preserve"> </w:t>
      </w:r>
      <w:r w:rsidRPr="0097464B">
        <w:rPr>
          <w:rFonts w:ascii="Times New Roman" w:hAnsi="Times New Roman"/>
          <w:sz w:val="24"/>
          <w:szCs w:val="24"/>
        </w:rPr>
        <w:t>личной гигиены (полотенце, зубная щетка, расческа, носовой платок), одежды, обуви, посуды, мебели, спальных принадлежностей</w:t>
      </w:r>
      <w:r>
        <w:rPr>
          <w:rFonts w:ascii="Times New Roman" w:hAnsi="Times New Roman"/>
          <w:sz w:val="24"/>
          <w:szCs w:val="24"/>
        </w:rPr>
        <w:t xml:space="preserve"> </w:t>
      </w:r>
      <w:r w:rsidRPr="0097464B">
        <w:rPr>
          <w:rFonts w:ascii="Times New Roman" w:hAnsi="Times New Roman"/>
          <w:sz w:val="24"/>
          <w:szCs w:val="24"/>
        </w:rPr>
        <w:t>(одеяло, подушка, простыня, пижама), транспортных средств (автомашина, автобус), овощей, фруктов, домашних животных и их детенышей;</w:t>
      </w:r>
      <w:r>
        <w:rPr>
          <w:rFonts w:ascii="Times New Roman" w:hAnsi="Times New Roman"/>
          <w:sz w:val="24"/>
          <w:szCs w:val="24"/>
        </w:rPr>
        <w:t xml:space="preserve"> глаголами, </w:t>
      </w:r>
      <w:r w:rsidRPr="0097464B">
        <w:rPr>
          <w:rFonts w:ascii="Times New Roman" w:hAnsi="Times New Roman"/>
          <w:sz w:val="24"/>
          <w:szCs w:val="24"/>
        </w:rPr>
        <w:t>обозначающими трудовые действия (стирать, гладить,</w:t>
      </w:r>
      <w:r>
        <w:rPr>
          <w:rFonts w:ascii="Times New Roman" w:hAnsi="Times New Roman"/>
          <w:sz w:val="24"/>
          <w:szCs w:val="24"/>
        </w:rPr>
        <w:t xml:space="preserve"> </w:t>
      </w:r>
      <w:r w:rsidRPr="0097464B">
        <w:rPr>
          <w:rFonts w:ascii="Times New Roman" w:hAnsi="Times New Roman"/>
          <w:sz w:val="24"/>
          <w:szCs w:val="24"/>
        </w:rPr>
        <w:t>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w:t>
      </w:r>
      <w:r>
        <w:rPr>
          <w:rFonts w:ascii="Times New Roman" w:hAnsi="Times New Roman"/>
          <w:sz w:val="24"/>
          <w:szCs w:val="24"/>
        </w:rPr>
        <w:t xml:space="preserve"> </w:t>
      </w:r>
      <w:r w:rsidRPr="0097464B">
        <w:rPr>
          <w:rFonts w:ascii="Times New Roman" w:hAnsi="Times New Roman"/>
          <w:sz w:val="24"/>
          <w:szCs w:val="24"/>
        </w:rPr>
        <w:t>смеяться, радоваться, обижаться);</w:t>
      </w:r>
      <w:r>
        <w:rPr>
          <w:rFonts w:ascii="Times New Roman" w:hAnsi="Times New Roman"/>
          <w:sz w:val="24"/>
          <w:szCs w:val="24"/>
        </w:rPr>
        <w:t xml:space="preserve"> </w:t>
      </w:r>
      <w:r w:rsidRPr="0097464B">
        <w:rPr>
          <w:rFonts w:ascii="Times New Roman" w:hAnsi="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r>
        <w:rPr>
          <w:rFonts w:ascii="Times New Roman" w:hAnsi="Times New Roman"/>
          <w:sz w:val="24"/>
          <w:szCs w:val="24"/>
        </w:rPr>
        <w:t xml:space="preserve"> </w:t>
      </w:r>
      <w:r w:rsidRPr="0097464B">
        <w:rPr>
          <w:rFonts w:ascii="Times New Roman" w:hAnsi="Times New Roman"/>
          <w:sz w:val="24"/>
          <w:szCs w:val="24"/>
        </w:rPr>
        <w:t>наречиями (близко, далеко, высоко, быстро, темно, тихо, холодно,</w:t>
      </w:r>
      <w:r>
        <w:rPr>
          <w:rFonts w:ascii="Times New Roman" w:hAnsi="Times New Roman"/>
          <w:sz w:val="24"/>
          <w:szCs w:val="24"/>
        </w:rPr>
        <w:t xml:space="preserve"> </w:t>
      </w:r>
      <w:r w:rsidRPr="0097464B">
        <w:rPr>
          <w:rFonts w:ascii="Times New Roman" w:hAnsi="Times New Roman"/>
          <w:sz w:val="24"/>
          <w:szCs w:val="24"/>
        </w:rPr>
        <w:t>жарко, скользко).</w:t>
      </w:r>
      <w:r>
        <w:rPr>
          <w:rFonts w:ascii="Times New Roman" w:hAnsi="Times New Roman"/>
          <w:sz w:val="24"/>
          <w:szCs w:val="24"/>
        </w:rPr>
        <w:t xml:space="preserve"> </w:t>
      </w:r>
      <w:r w:rsidRPr="0097464B">
        <w:rPr>
          <w:rFonts w:ascii="Times New Roman" w:hAnsi="Times New Roman"/>
          <w:sz w:val="24"/>
          <w:szCs w:val="24"/>
        </w:rPr>
        <w:t>Способствовать употреблению усвоенных слов в самостоятельной речи</w:t>
      </w:r>
      <w:r>
        <w:rPr>
          <w:rFonts w:ascii="Times New Roman" w:hAnsi="Times New Roman"/>
          <w:sz w:val="24"/>
          <w:szCs w:val="24"/>
        </w:rPr>
        <w:t xml:space="preserve"> </w:t>
      </w:r>
      <w:r w:rsidRPr="0097464B">
        <w:rPr>
          <w:rFonts w:ascii="Times New Roman" w:hAnsi="Times New Roman"/>
          <w:sz w:val="24"/>
          <w:szCs w:val="24"/>
        </w:rPr>
        <w:t>детей. К концу года дети должны иметь словарный запас 1000–1200 слов.</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8568C7">
        <w:rPr>
          <w:rFonts w:ascii="Times New Roman" w:hAnsi="Times New Roman"/>
          <w:b/>
          <w:sz w:val="24"/>
          <w:szCs w:val="24"/>
        </w:rPr>
        <w:t>3 – 4 года</w:t>
      </w:r>
      <w:r>
        <w:rPr>
          <w:rFonts w:ascii="Times New Roman" w:hAnsi="Times New Roman"/>
          <w:sz w:val="24"/>
          <w:szCs w:val="24"/>
        </w:rPr>
        <w:t xml:space="preserve">. </w:t>
      </w:r>
      <w:r w:rsidRPr="008568C7">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w:t>
      </w:r>
      <w:r>
        <w:rPr>
          <w:rFonts w:ascii="Times New Roman" w:hAnsi="Times New Roman"/>
          <w:sz w:val="24"/>
          <w:szCs w:val="24"/>
        </w:rPr>
        <w:t xml:space="preserve"> </w:t>
      </w:r>
      <w:r w:rsidRPr="008568C7">
        <w:rPr>
          <w:rFonts w:ascii="Times New Roman" w:hAnsi="Times New Roman"/>
          <w:sz w:val="24"/>
          <w:szCs w:val="24"/>
        </w:rPr>
        <w:t>обуви, головных уборов, посуды, мебели, видов транспорта.</w:t>
      </w:r>
      <w:r>
        <w:rPr>
          <w:rFonts w:ascii="Times New Roman" w:hAnsi="Times New Roman"/>
          <w:sz w:val="24"/>
          <w:szCs w:val="24"/>
        </w:rPr>
        <w:t xml:space="preserve"> </w:t>
      </w:r>
      <w:r w:rsidRPr="008568C7">
        <w:rPr>
          <w:rFonts w:ascii="Times New Roman" w:hAnsi="Times New Roman"/>
          <w:sz w:val="24"/>
          <w:szCs w:val="24"/>
        </w:rPr>
        <w:t>Учить детей различать и называть существенные детали и части</w:t>
      </w:r>
      <w:r>
        <w:rPr>
          <w:rFonts w:ascii="Times New Roman" w:hAnsi="Times New Roman"/>
          <w:sz w:val="24"/>
          <w:szCs w:val="24"/>
        </w:rPr>
        <w:t xml:space="preserve"> </w:t>
      </w:r>
      <w:r w:rsidRPr="008568C7">
        <w:rPr>
          <w:rFonts w:ascii="Times New Roman" w:hAnsi="Times New Roman"/>
          <w:sz w:val="24"/>
          <w:szCs w:val="24"/>
        </w:rPr>
        <w:t>предметов (у платья — рукава, воротник, карманы, пуговицы), качества</w:t>
      </w:r>
      <w:r>
        <w:rPr>
          <w:rFonts w:ascii="Times New Roman" w:hAnsi="Times New Roman"/>
          <w:sz w:val="24"/>
          <w:szCs w:val="24"/>
        </w:rPr>
        <w:t xml:space="preserve"> </w:t>
      </w:r>
      <w:r w:rsidRPr="008568C7">
        <w:rPr>
          <w:rFonts w:ascii="Times New Roman" w:hAnsi="Times New Roman"/>
          <w:sz w:val="24"/>
          <w:szCs w:val="24"/>
        </w:rPr>
        <w:t>(цвет и его оттенки, форма, размер), особенности поверхности (гладкая, пушистая, шероховатая), некоторые материалы и их свойства</w:t>
      </w:r>
      <w:r>
        <w:rPr>
          <w:rFonts w:ascii="Times New Roman" w:hAnsi="Times New Roman"/>
          <w:sz w:val="24"/>
          <w:szCs w:val="24"/>
        </w:rPr>
        <w:t xml:space="preserve"> </w:t>
      </w:r>
      <w:r w:rsidRPr="008568C7">
        <w:rPr>
          <w:rFonts w:ascii="Times New Roman" w:hAnsi="Times New Roman"/>
          <w:sz w:val="24"/>
          <w:szCs w:val="24"/>
        </w:rPr>
        <w:t>(бумага легко рвется и размокает, стеклянные предметы бьются, резиновые игрушки после сжимания восстанавливают первоначальную</w:t>
      </w:r>
      <w:r>
        <w:rPr>
          <w:rFonts w:ascii="Times New Roman" w:hAnsi="Times New Roman"/>
          <w:sz w:val="24"/>
          <w:szCs w:val="24"/>
        </w:rPr>
        <w:t xml:space="preserve"> </w:t>
      </w:r>
      <w:r w:rsidRPr="008568C7">
        <w:rPr>
          <w:rFonts w:ascii="Times New Roman" w:hAnsi="Times New Roman"/>
          <w:sz w:val="24"/>
          <w:szCs w:val="24"/>
        </w:rPr>
        <w:t xml:space="preserve">форму), местоположение (за окном, высоко, далеко, под шкафом). Обращать внимание детей на некоторые сходные по назначению предметы (тарелка — блюдце; стул — </w:t>
      </w:r>
      <w:r w:rsidRPr="008568C7">
        <w:rPr>
          <w:rFonts w:ascii="Times New Roman" w:hAnsi="Times New Roman"/>
          <w:sz w:val="24"/>
          <w:szCs w:val="24"/>
        </w:rPr>
        <w:lastRenderedPageBreak/>
        <w:t>табурет — скамеечка; шуба — пальто — дубленка). Учить понимать обобщающие слова (одежда, посуда,</w:t>
      </w:r>
      <w:r>
        <w:rPr>
          <w:rFonts w:ascii="Times New Roman" w:hAnsi="Times New Roman"/>
          <w:sz w:val="24"/>
          <w:szCs w:val="24"/>
        </w:rPr>
        <w:t xml:space="preserve"> </w:t>
      </w:r>
      <w:r w:rsidRPr="008568C7">
        <w:rPr>
          <w:rFonts w:ascii="Times New Roman" w:hAnsi="Times New Roman"/>
          <w:sz w:val="24"/>
          <w:szCs w:val="24"/>
        </w:rPr>
        <w:t>мебель, овощи, фрукты, птицы и т. п.); называть части суток (утро,</w:t>
      </w:r>
      <w:r>
        <w:rPr>
          <w:rFonts w:ascii="Times New Roman" w:hAnsi="Times New Roman"/>
          <w:sz w:val="24"/>
          <w:szCs w:val="24"/>
        </w:rPr>
        <w:t xml:space="preserve"> </w:t>
      </w:r>
      <w:r w:rsidRPr="008568C7">
        <w:rPr>
          <w:rFonts w:ascii="Times New Roman" w:hAnsi="Times New Roman"/>
          <w:sz w:val="24"/>
          <w:szCs w:val="24"/>
        </w:rPr>
        <w:t>день, вечер, ночь); называть домашних животных и их детенышей,</w:t>
      </w:r>
      <w:r>
        <w:rPr>
          <w:rFonts w:ascii="Times New Roman" w:hAnsi="Times New Roman"/>
          <w:sz w:val="24"/>
          <w:szCs w:val="24"/>
        </w:rPr>
        <w:t xml:space="preserve"> </w:t>
      </w:r>
      <w:r w:rsidRPr="008568C7">
        <w:rPr>
          <w:rFonts w:ascii="Times New Roman" w:hAnsi="Times New Roman"/>
          <w:sz w:val="24"/>
          <w:szCs w:val="24"/>
        </w:rPr>
        <w:t>овощи и фрукты.</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CB3CDD">
        <w:rPr>
          <w:rFonts w:ascii="Times New Roman" w:hAnsi="Times New Roman"/>
          <w:b/>
          <w:sz w:val="24"/>
          <w:szCs w:val="24"/>
        </w:rPr>
        <w:t>4 – 5 лет</w:t>
      </w:r>
      <w:r>
        <w:rPr>
          <w:rFonts w:ascii="Times New Roman" w:hAnsi="Times New Roman"/>
          <w:sz w:val="24"/>
          <w:szCs w:val="24"/>
        </w:rPr>
        <w:t xml:space="preserve">. </w:t>
      </w:r>
      <w:r w:rsidRPr="00CB3CDD">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w:t>
      </w:r>
      <w:r>
        <w:rPr>
          <w:rFonts w:ascii="Times New Roman" w:hAnsi="Times New Roman"/>
          <w:sz w:val="24"/>
          <w:szCs w:val="24"/>
        </w:rPr>
        <w:t xml:space="preserve"> </w:t>
      </w:r>
      <w:r w:rsidRPr="00CB3CDD">
        <w:rPr>
          <w:rFonts w:ascii="Times New Roman" w:hAnsi="Times New Roman"/>
          <w:sz w:val="24"/>
          <w:szCs w:val="24"/>
        </w:rPr>
        <w:t>обуви, головных уборов, посуды, мебели, видов транспорта.</w:t>
      </w:r>
      <w:r>
        <w:rPr>
          <w:rFonts w:ascii="Times New Roman" w:hAnsi="Times New Roman"/>
          <w:sz w:val="24"/>
          <w:szCs w:val="24"/>
        </w:rPr>
        <w:t xml:space="preserve"> </w:t>
      </w:r>
      <w:r w:rsidRPr="00CB3CDD">
        <w:rPr>
          <w:rFonts w:ascii="Times New Roman" w:hAnsi="Times New Roman"/>
          <w:sz w:val="24"/>
          <w:szCs w:val="24"/>
        </w:rPr>
        <w:t>Учить детей различать и называть существенные детали и части</w:t>
      </w:r>
      <w:r>
        <w:rPr>
          <w:rFonts w:ascii="Times New Roman" w:hAnsi="Times New Roman"/>
          <w:sz w:val="24"/>
          <w:szCs w:val="24"/>
        </w:rPr>
        <w:t xml:space="preserve"> </w:t>
      </w:r>
      <w:r w:rsidRPr="00CB3CDD">
        <w:rPr>
          <w:rFonts w:ascii="Times New Roman" w:hAnsi="Times New Roman"/>
          <w:sz w:val="24"/>
          <w:szCs w:val="24"/>
        </w:rPr>
        <w:t>предметов (у платья — рукава, воротник, карманы, пуговицы), качества</w:t>
      </w:r>
      <w:r>
        <w:rPr>
          <w:rFonts w:ascii="Times New Roman" w:hAnsi="Times New Roman"/>
          <w:sz w:val="24"/>
          <w:szCs w:val="24"/>
        </w:rPr>
        <w:t xml:space="preserve"> </w:t>
      </w:r>
      <w:r w:rsidRPr="00CB3CDD">
        <w:rPr>
          <w:rFonts w:ascii="Times New Roman" w:hAnsi="Times New Roman"/>
          <w:sz w:val="24"/>
          <w:szCs w:val="24"/>
        </w:rPr>
        <w:t>(цвет и его оттенки, форма, размер), особенности поверхности (гладкая, пушистая, шероховатая), некоторые материалы и их свойства</w:t>
      </w:r>
      <w:r>
        <w:rPr>
          <w:rFonts w:ascii="Times New Roman" w:hAnsi="Times New Roman"/>
          <w:sz w:val="24"/>
          <w:szCs w:val="24"/>
        </w:rPr>
        <w:t xml:space="preserve"> </w:t>
      </w:r>
      <w:r w:rsidRPr="00CB3CDD">
        <w:rPr>
          <w:rFonts w:ascii="Times New Roman" w:hAnsi="Times New Roman"/>
          <w:sz w:val="24"/>
          <w:szCs w:val="24"/>
        </w:rPr>
        <w:t>(бумага легко рвется и размокает, стеклянные предметы бьются, резиновые игрушки после сжимания восстанавливают первоначальную</w:t>
      </w:r>
      <w:r>
        <w:rPr>
          <w:rFonts w:ascii="Times New Roman" w:hAnsi="Times New Roman"/>
          <w:sz w:val="24"/>
          <w:szCs w:val="24"/>
        </w:rPr>
        <w:t xml:space="preserve"> </w:t>
      </w:r>
      <w:r w:rsidRPr="00CB3CDD">
        <w:rPr>
          <w:rFonts w:ascii="Times New Roman" w:hAnsi="Times New Roman"/>
          <w:sz w:val="24"/>
          <w:szCs w:val="24"/>
        </w:rPr>
        <w:t>форму), местоположение (за окном, в</w:t>
      </w:r>
      <w:r>
        <w:rPr>
          <w:rFonts w:ascii="Times New Roman" w:hAnsi="Times New Roman"/>
          <w:sz w:val="24"/>
          <w:szCs w:val="24"/>
        </w:rPr>
        <w:t>ысоко, далеко, под шкафом). Об</w:t>
      </w:r>
      <w:r w:rsidRPr="00CB3CDD">
        <w:rPr>
          <w:rFonts w:ascii="Times New Roman" w:hAnsi="Times New Roman"/>
          <w:sz w:val="24"/>
          <w:szCs w:val="24"/>
        </w:rPr>
        <w:t>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w:t>
      </w:r>
      <w:r>
        <w:rPr>
          <w:rFonts w:ascii="Times New Roman" w:hAnsi="Times New Roman"/>
          <w:sz w:val="24"/>
          <w:szCs w:val="24"/>
        </w:rPr>
        <w:t xml:space="preserve"> </w:t>
      </w:r>
      <w:r w:rsidRPr="00CB3CDD">
        <w:rPr>
          <w:rFonts w:ascii="Times New Roman" w:hAnsi="Times New Roman"/>
          <w:sz w:val="24"/>
          <w:szCs w:val="24"/>
        </w:rPr>
        <w:t>мебель, овощи, фрукты, птицы и т. п.); называть части суток (утро,</w:t>
      </w:r>
      <w:r>
        <w:rPr>
          <w:rFonts w:ascii="Times New Roman" w:hAnsi="Times New Roman"/>
          <w:sz w:val="24"/>
          <w:szCs w:val="24"/>
        </w:rPr>
        <w:t xml:space="preserve"> день, вечер, ночь).</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F21B04">
        <w:rPr>
          <w:rFonts w:ascii="Times New Roman" w:hAnsi="Times New Roman"/>
          <w:b/>
          <w:sz w:val="24"/>
          <w:szCs w:val="24"/>
        </w:rPr>
        <w:t>5 – 6 лет</w:t>
      </w:r>
      <w:r>
        <w:rPr>
          <w:rFonts w:ascii="Times New Roman" w:hAnsi="Times New Roman"/>
          <w:sz w:val="24"/>
          <w:szCs w:val="24"/>
        </w:rPr>
        <w:t xml:space="preserve">. </w:t>
      </w:r>
      <w:r w:rsidRPr="00F21B04">
        <w:rPr>
          <w:rFonts w:ascii="Times New Roman" w:hAnsi="Times New Roman"/>
          <w:sz w:val="24"/>
          <w:szCs w:val="24"/>
        </w:rPr>
        <w:t>Пополнять и активизировать словарь детей</w:t>
      </w:r>
      <w:r>
        <w:rPr>
          <w:rFonts w:ascii="Times New Roman" w:hAnsi="Times New Roman"/>
          <w:sz w:val="24"/>
          <w:szCs w:val="24"/>
        </w:rPr>
        <w:t xml:space="preserve"> </w:t>
      </w:r>
      <w:r w:rsidRPr="00F21B04">
        <w:rPr>
          <w:rFonts w:ascii="Times New Roman" w:hAnsi="Times New Roman"/>
          <w:sz w:val="24"/>
          <w:szCs w:val="24"/>
        </w:rPr>
        <w:t>на основе углубления знаний о ближайшем окружении. Расширять</w:t>
      </w:r>
      <w:r>
        <w:rPr>
          <w:rFonts w:ascii="Times New Roman" w:hAnsi="Times New Roman"/>
          <w:sz w:val="24"/>
          <w:szCs w:val="24"/>
        </w:rPr>
        <w:t xml:space="preserve"> </w:t>
      </w:r>
      <w:r w:rsidRPr="00F21B04">
        <w:rPr>
          <w:rFonts w:ascii="Times New Roman" w:hAnsi="Times New Roman"/>
          <w:sz w:val="24"/>
          <w:szCs w:val="24"/>
        </w:rPr>
        <w:t>представления о предметах, явлениях, событиях, не имевших места</w:t>
      </w:r>
      <w:r>
        <w:rPr>
          <w:rFonts w:ascii="Times New Roman" w:hAnsi="Times New Roman"/>
          <w:sz w:val="24"/>
          <w:szCs w:val="24"/>
        </w:rPr>
        <w:t xml:space="preserve"> </w:t>
      </w:r>
      <w:r w:rsidRPr="00F21B04">
        <w:rPr>
          <w:rFonts w:ascii="Times New Roman" w:hAnsi="Times New Roman"/>
          <w:sz w:val="24"/>
          <w:szCs w:val="24"/>
        </w:rPr>
        <w:t>в их собственном опыте.</w:t>
      </w:r>
      <w:r>
        <w:rPr>
          <w:rFonts w:ascii="Times New Roman" w:hAnsi="Times New Roman"/>
          <w:sz w:val="24"/>
          <w:szCs w:val="24"/>
        </w:rPr>
        <w:t xml:space="preserve"> </w:t>
      </w:r>
      <w:r w:rsidRPr="00F21B04">
        <w:rPr>
          <w:rFonts w:ascii="Times New Roman" w:hAnsi="Times New Roman"/>
          <w:sz w:val="24"/>
          <w:szCs w:val="24"/>
        </w:rPr>
        <w:t>Активизировать употребление в речи названий предметов, их частей,</w:t>
      </w:r>
      <w:r>
        <w:rPr>
          <w:rFonts w:ascii="Times New Roman" w:hAnsi="Times New Roman"/>
          <w:sz w:val="24"/>
          <w:szCs w:val="24"/>
        </w:rPr>
        <w:t xml:space="preserve"> </w:t>
      </w:r>
      <w:r w:rsidRPr="00F21B04">
        <w:rPr>
          <w:rFonts w:ascii="Times New Roman" w:hAnsi="Times New Roman"/>
          <w:sz w:val="24"/>
          <w:szCs w:val="24"/>
        </w:rPr>
        <w:t>деталей, материалов, из которых они изготовлены, видимых и некоторых скрытых свойств материалов (мнется, бьется, ломается, крошится).</w:t>
      </w:r>
      <w:r>
        <w:rPr>
          <w:rFonts w:ascii="Times New Roman" w:hAnsi="Times New Roman"/>
          <w:sz w:val="24"/>
          <w:szCs w:val="24"/>
        </w:rPr>
        <w:t xml:space="preserve"> </w:t>
      </w:r>
      <w:r w:rsidRPr="00F21B04">
        <w:rPr>
          <w:rFonts w:ascii="Times New Roman" w:hAnsi="Times New Roman"/>
          <w:sz w:val="24"/>
          <w:szCs w:val="24"/>
        </w:rPr>
        <w:t>Учить использовать в речи наиболее употребительные прилагательные, глаголы, наречия, предлоги.</w:t>
      </w:r>
      <w:r>
        <w:rPr>
          <w:rFonts w:ascii="Times New Roman" w:hAnsi="Times New Roman"/>
          <w:sz w:val="24"/>
          <w:szCs w:val="24"/>
        </w:rPr>
        <w:t xml:space="preserve"> </w:t>
      </w:r>
      <w:r w:rsidRPr="00F21B04">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w:t>
      </w:r>
      <w:r>
        <w:rPr>
          <w:rFonts w:ascii="Times New Roman" w:hAnsi="Times New Roman"/>
          <w:sz w:val="24"/>
          <w:szCs w:val="24"/>
        </w:rPr>
        <w:t xml:space="preserve"> </w:t>
      </w:r>
      <w:r w:rsidRPr="00F21B04">
        <w:rPr>
          <w:rFonts w:ascii="Times New Roman" w:hAnsi="Times New Roman"/>
          <w:sz w:val="24"/>
          <w:szCs w:val="24"/>
        </w:rPr>
        <w:t>Продолжать учить детей определять и называть местоположение</w:t>
      </w:r>
      <w:r>
        <w:rPr>
          <w:rFonts w:ascii="Times New Roman" w:hAnsi="Times New Roman"/>
          <w:sz w:val="24"/>
          <w:szCs w:val="24"/>
        </w:rPr>
        <w:t xml:space="preserve"> </w:t>
      </w:r>
      <w:r w:rsidRPr="00F21B04">
        <w:rPr>
          <w:rFonts w:ascii="Times New Roman" w:hAnsi="Times New Roman"/>
          <w:sz w:val="24"/>
          <w:szCs w:val="24"/>
        </w:rPr>
        <w:t>предмета (слева, справа, рядом, около, между), время суток. Помогать</w:t>
      </w:r>
      <w:r>
        <w:rPr>
          <w:rFonts w:ascii="Times New Roman" w:hAnsi="Times New Roman"/>
          <w:sz w:val="24"/>
          <w:szCs w:val="24"/>
        </w:rPr>
        <w:t xml:space="preserve"> </w:t>
      </w:r>
      <w:r w:rsidRPr="00F21B04">
        <w:rPr>
          <w:rFonts w:ascii="Times New Roman" w:hAnsi="Times New Roman"/>
          <w:sz w:val="24"/>
          <w:szCs w:val="24"/>
        </w:rPr>
        <w:t>заменять часто используемые детьми указательные местоимения</w:t>
      </w:r>
      <w:r>
        <w:rPr>
          <w:rFonts w:ascii="Times New Roman" w:hAnsi="Times New Roman"/>
          <w:sz w:val="24"/>
          <w:szCs w:val="24"/>
        </w:rPr>
        <w:t xml:space="preserve"> </w:t>
      </w:r>
      <w:r w:rsidRPr="00F21B04">
        <w:rPr>
          <w:rFonts w:ascii="Times New Roman" w:hAnsi="Times New Roman"/>
          <w:sz w:val="24"/>
          <w:szCs w:val="24"/>
        </w:rPr>
        <w:t>и наречия (там, туда, такой, этот) более точными выразительными</w:t>
      </w:r>
      <w:r>
        <w:rPr>
          <w:rFonts w:ascii="Times New Roman" w:hAnsi="Times New Roman"/>
          <w:sz w:val="24"/>
          <w:szCs w:val="24"/>
        </w:rPr>
        <w:t xml:space="preserve"> </w:t>
      </w:r>
      <w:r w:rsidRPr="00F21B04">
        <w:rPr>
          <w:rFonts w:ascii="Times New Roman" w:hAnsi="Times New Roman"/>
          <w:sz w:val="24"/>
          <w:szCs w:val="24"/>
        </w:rPr>
        <w:t>словами; употреблять слова-антонимы (чистый — грязный, светло —</w:t>
      </w:r>
      <w:r>
        <w:rPr>
          <w:rFonts w:ascii="Times New Roman" w:hAnsi="Times New Roman"/>
          <w:sz w:val="24"/>
          <w:szCs w:val="24"/>
        </w:rPr>
        <w:t xml:space="preserve"> </w:t>
      </w:r>
      <w:r w:rsidRPr="00F21B04">
        <w:rPr>
          <w:rFonts w:ascii="Times New Roman" w:hAnsi="Times New Roman"/>
          <w:sz w:val="24"/>
          <w:szCs w:val="24"/>
        </w:rPr>
        <w:t>темно).</w:t>
      </w:r>
      <w:r>
        <w:rPr>
          <w:rFonts w:ascii="Times New Roman" w:hAnsi="Times New Roman"/>
          <w:sz w:val="24"/>
          <w:szCs w:val="24"/>
        </w:rPr>
        <w:t xml:space="preserve"> </w:t>
      </w:r>
      <w:r w:rsidRPr="00F21B04">
        <w:rPr>
          <w:rFonts w:ascii="Times New Roman" w:hAnsi="Times New Roman"/>
          <w:sz w:val="24"/>
          <w:szCs w:val="24"/>
        </w:rPr>
        <w:t>Учить употреблять существительные с обобщающим значением (мебель, овощи, животные и т. п.).</w:t>
      </w:r>
    </w:p>
    <w:p w:rsidR="00DC4CAD" w:rsidRPr="0097464B" w:rsidRDefault="00DC4CAD" w:rsidP="00DC4CAD">
      <w:pPr>
        <w:pStyle w:val="a5"/>
        <w:shd w:val="clear" w:color="auto" w:fill="FFFFFF"/>
        <w:spacing w:after="0" w:line="240" w:lineRule="auto"/>
        <w:ind w:left="0"/>
        <w:jc w:val="both"/>
        <w:rPr>
          <w:rFonts w:ascii="Times New Roman" w:hAnsi="Times New Roman"/>
          <w:sz w:val="24"/>
          <w:szCs w:val="24"/>
        </w:rPr>
      </w:pPr>
      <w:r w:rsidRPr="00853BAE">
        <w:rPr>
          <w:rFonts w:ascii="Times New Roman" w:hAnsi="Times New Roman"/>
          <w:b/>
          <w:sz w:val="24"/>
          <w:szCs w:val="24"/>
        </w:rPr>
        <w:t>6 – 7 лет.</w:t>
      </w:r>
      <w:r>
        <w:rPr>
          <w:rFonts w:ascii="Times New Roman" w:hAnsi="Times New Roman"/>
          <w:sz w:val="24"/>
          <w:szCs w:val="24"/>
        </w:rPr>
        <w:t xml:space="preserve"> </w:t>
      </w:r>
      <w:r w:rsidRPr="00853BAE">
        <w:rPr>
          <w:rFonts w:ascii="Times New Roman" w:hAnsi="Times New Roman"/>
          <w:sz w:val="24"/>
          <w:szCs w:val="24"/>
        </w:rPr>
        <w:t>Продолжать работу по обогащению бытового,</w:t>
      </w:r>
      <w:r>
        <w:rPr>
          <w:rFonts w:ascii="Times New Roman" w:hAnsi="Times New Roman"/>
          <w:sz w:val="24"/>
          <w:szCs w:val="24"/>
        </w:rPr>
        <w:t xml:space="preserve"> </w:t>
      </w:r>
      <w:r w:rsidRPr="00853BAE">
        <w:rPr>
          <w:rFonts w:ascii="Times New Roman" w:hAnsi="Times New Roman"/>
          <w:sz w:val="24"/>
          <w:szCs w:val="24"/>
        </w:rPr>
        <w:t>природоведческого, обществоведческого словаря детей. Побуждать</w:t>
      </w:r>
      <w:r>
        <w:rPr>
          <w:rFonts w:ascii="Times New Roman" w:hAnsi="Times New Roman"/>
          <w:sz w:val="24"/>
          <w:szCs w:val="24"/>
        </w:rPr>
        <w:t xml:space="preserve"> </w:t>
      </w:r>
      <w:r w:rsidRPr="00853BAE">
        <w:rPr>
          <w:rFonts w:ascii="Times New Roman" w:hAnsi="Times New Roman"/>
          <w:sz w:val="24"/>
          <w:szCs w:val="24"/>
        </w:rPr>
        <w:t>детей интересоваться смыслом слова.</w:t>
      </w:r>
      <w:r>
        <w:rPr>
          <w:rFonts w:ascii="Times New Roman" w:hAnsi="Times New Roman"/>
          <w:sz w:val="24"/>
          <w:szCs w:val="24"/>
        </w:rPr>
        <w:t xml:space="preserve"> </w:t>
      </w:r>
      <w:r w:rsidRPr="00853BAE">
        <w:rPr>
          <w:rFonts w:ascii="Times New Roman" w:hAnsi="Times New Roman"/>
          <w:sz w:val="24"/>
          <w:szCs w:val="24"/>
        </w:rPr>
        <w:t>Совершенствовать умение использовать разные части речи в точном</w:t>
      </w:r>
      <w:r>
        <w:rPr>
          <w:rFonts w:ascii="Times New Roman" w:hAnsi="Times New Roman"/>
          <w:sz w:val="24"/>
          <w:szCs w:val="24"/>
        </w:rPr>
        <w:t xml:space="preserve"> </w:t>
      </w:r>
      <w:r w:rsidRPr="00853BAE">
        <w:rPr>
          <w:rFonts w:ascii="Times New Roman" w:hAnsi="Times New Roman"/>
          <w:sz w:val="24"/>
          <w:szCs w:val="24"/>
        </w:rPr>
        <w:t>соответствии с их значением и целью высказывания.</w:t>
      </w:r>
      <w:r>
        <w:rPr>
          <w:rFonts w:ascii="Times New Roman" w:hAnsi="Times New Roman"/>
          <w:sz w:val="24"/>
          <w:szCs w:val="24"/>
        </w:rPr>
        <w:t xml:space="preserve"> </w:t>
      </w:r>
      <w:r w:rsidRPr="00853BAE">
        <w:rPr>
          <w:rFonts w:ascii="Times New Roman" w:hAnsi="Times New Roman"/>
          <w:sz w:val="24"/>
          <w:szCs w:val="24"/>
        </w:rPr>
        <w:t>Помогать детям осваивать выразительные средства языка (образные</w:t>
      </w:r>
      <w:r>
        <w:rPr>
          <w:rFonts w:ascii="Times New Roman" w:hAnsi="Times New Roman"/>
          <w:sz w:val="24"/>
          <w:szCs w:val="24"/>
        </w:rPr>
        <w:t xml:space="preserve"> </w:t>
      </w:r>
      <w:r w:rsidRPr="00853BAE">
        <w:rPr>
          <w:rFonts w:ascii="Times New Roman" w:hAnsi="Times New Roman"/>
          <w:sz w:val="24"/>
          <w:szCs w:val="24"/>
        </w:rPr>
        <w:t>слова и выражения, эпитеты, сравнения).</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840592">
        <w:rPr>
          <w:rFonts w:ascii="Times New Roman" w:hAnsi="Times New Roman"/>
          <w:b/>
          <w:sz w:val="24"/>
          <w:szCs w:val="24"/>
        </w:rPr>
        <w:t>Звуковая культура речи</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97464B">
        <w:rPr>
          <w:rFonts w:ascii="Times New Roman" w:hAnsi="Times New Roman"/>
          <w:sz w:val="24"/>
          <w:szCs w:val="24"/>
        </w:rPr>
        <w:t>Упражнять детей в отчетливом произнесении</w:t>
      </w:r>
      <w:r>
        <w:rPr>
          <w:rFonts w:ascii="Times New Roman" w:hAnsi="Times New Roman"/>
          <w:sz w:val="24"/>
          <w:szCs w:val="24"/>
        </w:rPr>
        <w:t xml:space="preserve"> </w:t>
      </w:r>
      <w:r w:rsidRPr="0097464B">
        <w:rPr>
          <w:rFonts w:ascii="Times New Roman" w:hAnsi="Times New Roman"/>
          <w:sz w:val="24"/>
          <w:szCs w:val="24"/>
        </w:rPr>
        <w:t>изолированных гласных и согласных звуков (кроме свистящих, шипящих и сонорных), в правильном воспроизведении звукоподражаний,</w:t>
      </w:r>
      <w:r>
        <w:rPr>
          <w:rFonts w:ascii="Times New Roman" w:hAnsi="Times New Roman"/>
          <w:sz w:val="24"/>
          <w:szCs w:val="24"/>
        </w:rPr>
        <w:t xml:space="preserve"> </w:t>
      </w:r>
      <w:r w:rsidRPr="0097464B">
        <w:rPr>
          <w:rFonts w:ascii="Times New Roman" w:hAnsi="Times New Roman"/>
          <w:sz w:val="24"/>
          <w:szCs w:val="24"/>
        </w:rPr>
        <w:t>слов и несложных фраз (из 2—4 слов).</w:t>
      </w:r>
      <w:r>
        <w:rPr>
          <w:rFonts w:ascii="Times New Roman" w:hAnsi="Times New Roman"/>
          <w:sz w:val="24"/>
          <w:szCs w:val="24"/>
        </w:rPr>
        <w:t xml:space="preserve"> </w:t>
      </w:r>
      <w:r w:rsidRPr="0097464B">
        <w:rPr>
          <w:rFonts w:ascii="Times New Roman" w:hAnsi="Times New Roman"/>
          <w:sz w:val="24"/>
          <w:szCs w:val="24"/>
        </w:rPr>
        <w:t>Способствовать развитию артикуляционного и голосового аппарата,</w:t>
      </w:r>
      <w:r>
        <w:rPr>
          <w:rFonts w:ascii="Times New Roman" w:hAnsi="Times New Roman"/>
          <w:sz w:val="24"/>
          <w:szCs w:val="24"/>
        </w:rPr>
        <w:t xml:space="preserve"> </w:t>
      </w:r>
      <w:r w:rsidRPr="0097464B">
        <w:rPr>
          <w:rFonts w:ascii="Times New Roman" w:hAnsi="Times New Roman"/>
          <w:sz w:val="24"/>
          <w:szCs w:val="24"/>
        </w:rPr>
        <w:t>речевого дыхания, слухового внимания.</w:t>
      </w:r>
      <w:r>
        <w:rPr>
          <w:rFonts w:ascii="Times New Roman" w:hAnsi="Times New Roman"/>
          <w:sz w:val="24"/>
          <w:szCs w:val="24"/>
        </w:rPr>
        <w:t xml:space="preserve"> </w:t>
      </w:r>
      <w:r w:rsidRPr="0097464B">
        <w:rPr>
          <w:rFonts w:ascii="Times New Roman" w:hAnsi="Times New Roman"/>
          <w:sz w:val="24"/>
          <w:szCs w:val="24"/>
        </w:rPr>
        <w:t>Формировать умение пользоваться (по подражанию) высотой и силой</w:t>
      </w:r>
      <w:r>
        <w:rPr>
          <w:rFonts w:ascii="Times New Roman" w:hAnsi="Times New Roman"/>
          <w:sz w:val="24"/>
          <w:szCs w:val="24"/>
        </w:rPr>
        <w:t xml:space="preserve"> </w:t>
      </w:r>
      <w:r w:rsidRPr="0097464B">
        <w:rPr>
          <w:rFonts w:ascii="Times New Roman" w:hAnsi="Times New Roman"/>
          <w:sz w:val="24"/>
          <w:szCs w:val="24"/>
        </w:rPr>
        <w:t>голоса («Киска, брысь!», «Кто пришел?», «Кто стучит?»).</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C5115C">
        <w:rPr>
          <w:rFonts w:ascii="Times New Roman" w:hAnsi="Times New Roman"/>
          <w:b/>
          <w:sz w:val="24"/>
          <w:szCs w:val="24"/>
        </w:rPr>
        <w:t>3 – 4 года</w:t>
      </w:r>
      <w:r>
        <w:rPr>
          <w:rFonts w:ascii="Times New Roman" w:hAnsi="Times New Roman"/>
          <w:sz w:val="24"/>
          <w:szCs w:val="24"/>
        </w:rPr>
        <w:t xml:space="preserve">. </w:t>
      </w:r>
      <w:r w:rsidRPr="00C5115C">
        <w:rPr>
          <w:rFonts w:ascii="Times New Roman" w:hAnsi="Times New Roman"/>
          <w:sz w:val="24"/>
          <w:szCs w:val="24"/>
        </w:rPr>
        <w:t>Продолжать учить детей внятно произносить</w:t>
      </w:r>
      <w:r>
        <w:rPr>
          <w:rFonts w:ascii="Times New Roman" w:hAnsi="Times New Roman"/>
          <w:sz w:val="24"/>
          <w:szCs w:val="24"/>
        </w:rPr>
        <w:t xml:space="preserve"> </w:t>
      </w:r>
      <w:r w:rsidRPr="00C5115C">
        <w:rPr>
          <w:rFonts w:ascii="Times New Roman" w:hAnsi="Times New Roman"/>
          <w:sz w:val="24"/>
          <w:szCs w:val="24"/>
        </w:rPr>
        <w:t>в словах гласные (а, у, и, о, э) и некоторые согласные звуки (п — б;</w:t>
      </w:r>
      <w:r>
        <w:rPr>
          <w:rFonts w:ascii="Times New Roman" w:hAnsi="Times New Roman"/>
          <w:sz w:val="24"/>
          <w:szCs w:val="24"/>
        </w:rPr>
        <w:t xml:space="preserve"> </w:t>
      </w:r>
      <w:r w:rsidRPr="00C5115C">
        <w:rPr>
          <w:rFonts w:ascii="Times New Roman" w:hAnsi="Times New Roman"/>
          <w:sz w:val="24"/>
          <w:szCs w:val="24"/>
        </w:rPr>
        <w:t>т — д; к — г; ф — в; т — с; з — ц).</w:t>
      </w:r>
      <w:r>
        <w:rPr>
          <w:rFonts w:ascii="Times New Roman" w:hAnsi="Times New Roman"/>
          <w:sz w:val="24"/>
          <w:szCs w:val="24"/>
        </w:rPr>
        <w:t xml:space="preserve"> </w:t>
      </w:r>
      <w:r w:rsidRPr="00C5115C">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w:t>
      </w:r>
      <w:r>
        <w:rPr>
          <w:rFonts w:ascii="Times New Roman" w:hAnsi="Times New Roman"/>
          <w:sz w:val="24"/>
          <w:szCs w:val="24"/>
        </w:rPr>
        <w:t xml:space="preserve"> </w:t>
      </w:r>
      <w:r w:rsidRPr="00C5115C">
        <w:rPr>
          <w:rFonts w:ascii="Times New Roman" w:hAnsi="Times New Roman"/>
          <w:sz w:val="24"/>
          <w:szCs w:val="24"/>
        </w:rPr>
        <w:t>выразительность. Учить отчетливо произносить слова и короткие</w:t>
      </w:r>
      <w:r>
        <w:rPr>
          <w:rFonts w:ascii="Times New Roman" w:hAnsi="Times New Roman"/>
          <w:sz w:val="24"/>
          <w:szCs w:val="24"/>
        </w:rPr>
        <w:t xml:space="preserve"> </w:t>
      </w:r>
      <w:r w:rsidRPr="00C5115C">
        <w:rPr>
          <w:rFonts w:ascii="Times New Roman" w:hAnsi="Times New Roman"/>
          <w:sz w:val="24"/>
          <w:szCs w:val="24"/>
        </w:rPr>
        <w:t>фразы, говорить спокойно, с естественными интонациями.</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AD38B5">
        <w:rPr>
          <w:rFonts w:ascii="Times New Roman" w:hAnsi="Times New Roman"/>
          <w:b/>
          <w:sz w:val="24"/>
          <w:szCs w:val="24"/>
        </w:rPr>
        <w:t>4 – 5 лет.</w:t>
      </w:r>
      <w:r>
        <w:rPr>
          <w:rFonts w:ascii="Times New Roman" w:hAnsi="Times New Roman"/>
          <w:sz w:val="24"/>
          <w:szCs w:val="24"/>
        </w:rPr>
        <w:t xml:space="preserve"> </w:t>
      </w:r>
      <w:r w:rsidRPr="00AD38B5">
        <w:rPr>
          <w:rFonts w:ascii="Times New Roman" w:hAnsi="Times New Roman"/>
          <w:sz w:val="24"/>
          <w:szCs w:val="24"/>
        </w:rPr>
        <w:t>Продолжать учить детей внятно произносить</w:t>
      </w:r>
      <w:r>
        <w:rPr>
          <w:rFonts w:ascii="Times New Roman" w:hAnsi="Times New Roman"/>
          <w:sz w:val="24"/>
          <w:szCs w:val="24"/>
        </w:rPr>
        <w:t xml:space="preserve"> </w:t>
      </w:r>
      <w:r w:rsidRPr="00AD38B5">
        <w:rPr>
          <w:rFonts w:ascii="Times New Roman" w:hAnsi="Times New Roman"/>
          <w:sz w:val="24"/>
          <w:szCs w:val="24"/>
        </w:rPr>
        <w:t>в словах гласные (а, у, и, о, э) и некоторые согласные звуки (п — б;</w:t>
      </w:r>
      <w:r>
        <w:rPr>
          <w:rFonts w:ascii="Times New Roman" w:hAnsi="Times New Roman"/>
          <w:sz w:val="24"/>
          <w:szCs w:val="24"/>
        </w:rPr>
        <w:t xml:space="preserve"> </w:t>
      </w:r>
      <w:r w:rsidRPr="00AD38B5">
        <w:rPr>
          <w:rFonts w:ascii="Times New Roman" w:hAnsi="Times New Roman"/>
          <w:sz w:val="24"/>
          <w:szCs w:val="24"/>
        </w:rPr>
        <w:t>т — д; к — г; ф — в; т — с; з — ц).</w:t>
      </w:r>
      <w:r>
        <w:rPr>
          <w:rFonts w:ascii="Times New Roman" w:hAnsi="Times New Roman"/>
          <w:sz w:val="24"/>
          <w:szCs w:val="24"/>
        </w:rPr>
        <w:t xml:space="preserve"> </w:t>
      </w:r>
      <w:r w:rsidRPr="00AD38B5">
        <w:rPr>
          <w:rFonts w:ascii="Times New Roman" w:hAnsi="Times New Roman"/>
          <w:sz w:val="24"/>
          <w:szCs w:val="24"/>
        </w:rPr>
        <w:t xml:space="preserve">Развивать моторику речедвигательного аппарата, слуховое восприятие, речевой слух и речевое дыхание, уточнять </w:t>
      </w:r>
      <w:r w:rsidRPr="00AD38B5">
        <w:rPr>
          <w:rFonts w:ascii="Times New Roman" w:hAnsi="Times New Roman"/>
          <w:sz w:val="24"/>
          <w:szCs w:val="24"/>
        </w:rPr>
        <w:lastRenderedPageBreak/>
        <w:t>и закреплять артикуляцию звуков. Вырабатывать правильный темп речи, интонационную</w:t>
      </w:r>
      <w:r>
        <w:rPr>
          <w:rFonts w:ascii="Times New Roman" w:hAnsi="Times New Roman"/>
          <w:sz w:val="24"/>
          <w:szCs w:val="24"/>
        </w:rPr>
        <w:t xml:space="preserve"> </w:t>
      </w:r>
      <w:r w:rsidRPr="00AD38B5">
        <w:rPr>
          <w:rFonts w:ascii="Times New Roman" w:hAnsi="Times New Roman"/>
          <w:sz w:val="24"/>
          <w:szCs w:val="24"/>
        </w:rPr>
        <w:t>выразительность. Учить отчетливо произносить слова и короткие</w:t>
      </w:r>
      <w:r>
        <w:rPr>
          <w:rFonts w:ascii="Times New Roman" w:hAnsi="Times New Roman"/>
          <w:sz w:val="24"/>
          <w:szCs w:val="24"/>
        </w:rPr>
        <w:t xml:space="preserve"> </w:t>
      </w:r>
      <w:r w:rsidRPr="00AD38B5">
        <w:rPr>
          <w:rFonts w:ascii="Times New Roman" w:hAnsi="Times New Roman"/>
          <w:sz w:val="24"/>
          <w:szCs w:val="24"/>
        </w:rPr>
        <w:t>фразы, говорить спокойно, с естественными интонациями.</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432B8E">
        <w:rPr>
          <w:rFonts w:ascii="Times New Roman" w:hAnsi="Times New Roman"/>
          <w:b/>
          <w:sz w:val="24"/>
          <w:szCs w:val="24"/>
        </w:rPr>
        <w:t>5 – 6 лет</w:t>
      </w:r>
      <w:r>
        <w:rPr>
          <w:rFonts w:ascii="Times New Roman" w:hAnsi="Times New Roman"/>
          <w:sz w:val="24"/>
          <w:szCs w:val="24"/>
        </w:rPr>
        <w:t xml:space="preserve">. </w:t>
      </w:r>
      <w:r w:rsidRPr="00432B8E">
        <w:rPr>
          <w:rFonts w:ascii="Times New Roman" w:hAnsi="Times New Roman"/>
          <w:sz w:val="24"/>
          <w:szCs w:val="24"/>
        </w:rPr>
        <w:t>Закреплять правильное произношение гласных</w:t>
      </w:r>
      <w:r>
        <w:rPr>
          <w:rFonts w:ascii="Times New Roman" w:hAnsi="Times New Roman"/>
          <w:sz w:val="24"/>
          <w:szCs w:val="24"/>
        </w:rPr>
        <w:t xml:space="preserve"> </w:t>
      </w:r>
      <w:r w:rsidRPr="00432B8E">
        <w:rPr>
          <w:rFonts w:ascii="Times New Roman" w:hAnsi="Times New Roman"/>
          <w:sz w:val="24"/>
          <w:szCs w:val="24"/>
        </w:rPr>
        <w:t>и согласных звуков, отрабатывать произношение свистящих, шипящих и сонорных (р, л) звуков. Развивать артикуляционный аппарат.</w:t>
      </w:r>
      <w:r>
        <w:rPr>
          <w:rFonts w:ascii="Times New Roman" w:hAnsi="Times New Roman"/>
          <w:sz w:val="24"/>
          <w:szCs w:val="24"/>
        </w:rPr>
        <w:t xml:space="preserve"> </w:t>
      </w:r>
      <w:r w:rsidRPr="00432B8E">
        <w:rPr>
          <w:rFonts w:ascii="Times New Roman" w:hAnsi="Times New Roman"/>
          <w:sz w:val="24"/>
          <w:szCs w:val="24"/>
        </w:rPr>
        <w:t>Продолжать работу над дикцией: совершенствовать отчетливое произнесение слов и словосочетаний.</w:t>
      </w:r>
      <w:r>
        <w:rPr>
          <w:rFonts w:ascii="Times New Roman" w:hAnsi="Times New Roman"/>
          <w:sz w:val="24"/>
          <w:szCs w:val="24"/>
        </w:rPr>
        <w:t xml:space="preserve"> </w:t>
      </w:r>
      <w:r w:rsidRPr="00432B8E">
        <w:rPr>
          <w:rFonts w:ascii="Times New Roman" w:hAnsi="Times New Roman"/>
          <w:sz w:val="24"/>
          <w:szCs w:val="24"/>
        </w:rPr>
        <w:t>Развивать фонематический слух: учить различать на слух и называть</w:t>
      </w:r>
      <w:r>
        <w:rPr>
          <w:rFonts w:ascii="Times New Roman" w:hAnsi="Times New Roman"/>
          <w:sz w:val="24"/>
          <w:szCs w:val="24"/>
        </w:rPr>
        <w:t xml:space="preserve"> </w:t>
      </w:r>
      <w:r w:rsidRPr="00432B8E">
        <w:rPr>
          <w:rFonts w:ascii="Times New Roman" w:hAnsi="Times New Roman"/>
          <w:sz w:val="24"/>
          <w:szCs w:val="24"/>
        </w:rPr>
        <w:t>слова, начинающиеся на определенный звук.</w:t>
      </w:r>
      <w:r>
        <w:rPr>
          <w:rFonts w:ascii="Times New Roman" w:hAnsi="Times New Roman"/>
          <w:sz w:val="24"/>
          <w:szCs w:val="24"/>
        </w:rPr>
        <w:t xml:space="preserve"> </w:t>
      </w:r>
      <w:r w:rsidRPr="00432B8E">
        <w:rPr>
          <w:rFonts w:ascii="Times New Roman" w:hAnsi="Times New Roman"/>
          <w:sz w:val="24"/>
          <w:szCs w:val="24"/>
        </w:rPr>
        <w:t>Совершенствовать интонационную выразительность речи.</w:t>
      </w:r>
    </w:p>
    <w:p w:rsidR="00DC4CAD" w:rsidRPr="0097464B" w:rsidRDefault="00DC4CAD" w:rsidP="00DC4CAD">
      <w:pPr>
        <w:pStyle w:val="a5"/>
        <w:shd w:val="clear" w:color="auto" w:fill="FFFFFF"/>
        <w:spacing w:after="0" w:line="240" w:lineRule="auto"/>
        <w:ind w:left="0"/>
        <w:jc w:val="both"/>
        <w:rPr>
          <w:rFonts w:ascii="Times New Roman" w:hAnsi="Times New Roman"/>
          <w:sz w:val="24"/>
          <w:szCs w:val="24"/>
        </w:rPr>
      </w:pPr>
      <w:r w:rsidRPr="00853BAE">
        <w:rPr>
          <w:rFonts w:ascii="Times New Roman" w:hAnsi="Times New Roman"/>
          <w:b/>
          <w:sz w:val="24"/>
          <w:szCs w:val="24"/>
        </w:rPr>
        <w:t>6 – 7 лет.</w:t>
      </w:r>
      <w:r>
        <w:rPr>
          <w:rFonts w:ascii="Times New Roman" w:hAnsi="Times New Roman"/>
          <w:sz w:val="24"/>
          <w:szCs w:val="24"/>
        </w:rPr>
        <w:t xml:space="preserve"> </w:t>
      </w:r>
      <w:r w:rsidRPr="00853BAE">
        <w:rPr>
          <w:rFonts w:ascii="Times New Roman" w:hAnsi="Times New Roman"/>
          <w:sz w:val="24"/>
          <w:szCs w:val="24"/>
        </w:rPr>
        <w:t>Совершенствовать умение различать на слух</w:t>
      </w:r>
      <w:r>
        <w:rPr>
          <w:rFonts w:ascii="Times New Roman" w:hAnsi="Times New Roman"/>
          <w:sz w:val="24"/>
          <w:szCs w:val="24"/>
        </w:rPr>
        <w:t xml:space="preserve"> </w:t>
      </w:r>
      <w:r w:rsidRPr="00853BAE">
        <w:rPr>
          <w:rFonts w:ascii="Times New Roman" w:hAnsi="Times New Roman"/>
          <w:sz w:val="24"/>
          <w:szCs w:val="24"/>
        </w:rPr>
        <w:t>и в произношении все звуки родного языка. Отрабатывать дикцию:</w:t>
      </w:r>
      <w:r>
        <w:rPr>
          <w:rFonts w:ascii="Times New Roman" w:hAnsi="Times New Roman"/>
          <w:sz w:val="24"/>
          <w:szCs w:val="24"/>
        </w:rPr>
        <w:t xml:space="preserve"> </w:t>
      </w:r>
      <w:r w:rsidRPr="00853BAE">
        <w:rPr>
          <w:rFonts w:ascii="Times New Roman" w:hAnsi="Times New Roman"/>
          <w:sz w:val="24"/>
          <w:szCs w:val="24"/>
        </w:rPr>
        <w:t>учить детей внятно и отчетливо произносить слова и словосочетания</w:t>
      </w:r>
      <w:r>
        <w:rPr>
          <w:rFonts w:ascii="Times New Roman" w:hAnsi="Times New Roman"/>
          <w:sz w:val="24"/>
          <w:szCs w:val="24"/>
        </w:rPr>
        <w:t xml:space="preserve"> </w:t>
      </w:r>
      <w:r w:rsidRPr="00853BAE">
        <w:rPr>
          <w:rFonts w:ascii="Times New Roman" w:hAnsi="Times New Roman"/>
          <w:sz w:val="24"/>
          <w:szCs w:val="24"/>
        </w:rPr>
        <w:t>с естественными интонациями.</w:t>
      </w:r>
      <w:r>
        <w:rPr>
          <w:rFonts w:ascii="Times New Roman" w:hAnsi="Times New Roman"/>
          <w:sz w:val="24"/>
          <w:szCs w:val="24"/>
        </w:rPr>
        <w:t xml:space="preserve"> </w:t>
      </w:r>
      <w:r w:rsidRPr="00853BAE">
        <w:rPr>
          <w:rFonts w:ascii="Times New Roman" w:hAnsi="Times New Roman"/>
          <w:sz w:val="24"/>
          <w:szCs w:val="24"/>
        </w:rPr>
        <w:t>Совершенствовать фонематический слух: учить называть слова</w:t>
      </w:r>
      <w:r>
        <w:rPr>
          <w:rFonts w:ascii="Times New Roman" w:hAnsi="Times New Roman"/>
          <w:sz w:val="24"/>
          <w:szCs w:val="24"/>
        </w:rPr>
        <w:t xml:space="preserve"> </w:t>
      </w:r>
      <w:r w:rsidRPr="00853BAE">
        <w:rPr>
          <w:rFonts w:ascii="Times New Roman" w:hAnsi="Times New Roman"/>
          <w:sz w:val="24"/>
          <w:szCs w:val="24"/>
        </w:rPr>
        <w:t>с определенным звуком, находить слова с этим звуком в предложении, определять место звука в слове.</w:t>
      </w:r>
      <w:r>
        <w:rPr>
          <w:rFonts w:ascii="Times New Roman" w:hAnsi="Times New Roman"/>
          <w:sz w:val="24"/>
          <w:szCs w:val="24"/>
        </w:rPr>
        <w:t xml:space="preserve"> </w:t>
      </w:r>
      <w:r w:rsidRPr="00853BAE">
        <w:rPr>
          <w:rFonts w:ascii="Times New Roman" w:hAnsi="Times New Roman"/>
          <w:sz w:val="24"/>
          <w:szCs w:val="24"/>
        </w:rPr>
        <w:t>Отрабатывать интонационную выразительность речи.</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840592">
        <w:rPr>
          <w:rFonts w:ascii="Times New Roman" w:hAnsi="Times New Roman"/>
          <w:b/>
          <w:sz w:val="24"/>
          <w:szCs w:val="24"/>
        </w:rPr>
        <w:t>Грамматический строй речи</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AA1384">
        <w:rPr>
          <w:rFonts w:ascii="Times New Roman" w:hAnsi="Times New Roman"/>
          <w:sz w:val="24"/>
          <w:szCs w:val="24"/>
        </w:rPr>
        <w:t>Учить согласовывать существительные</w:t>
      </w:r>
      <w:r>
        <w:rPr>
          <w:rFonts w:ascii="Times New Roman" w:hAnsi="Times New Roman"/>
          <w:sz w:val="24"/>
          <w:szCs w:val="24"/>
        </w:rPr>
        <w:t xml:space="preserve"> </w:t>
      </w:r>
      <w:r w:rsidRPr="00AA1384">
        <w:rPr>
          <w:rFonts w:ascii="Times New Roman" w:hAnsi="Times New Roman"/>
          <w:sz w:val="24"/>
          <w:szCs w:val="24"/>
        </w:rPr>
        <w:t>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w:t>
      </w:r>
      <w:r>
        <w:rPr>
          <w:rFonts w:ascii="Times New Roman" w:hAnsi="Times New Roman"/>
          <w:sz w:val="24"/>
          <w:szCs w:val="24"/>
        </w:rPr>
        <w:t xml:space="preserve"> </w:t>
      </w:r>
      <w:r w:rsidRPr="00AA1384">
        <w:rPr>
          <w:rFonts w:ascii="Times New Roman" w:hAnsi="Times New Roman"/>
          <w:sz w:val="24"/>
          <w:szCs w:val="24"/>
        </w:rPr>
        <w:t>(«Кисонька-мурысенька, куда пошла?»).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C5115C">
        <w:rPr>
          <w:rFonts w:ascii="Times New Roman" w:hAnsi="Times New Roman"/>
          <w:b/>
          <w:sz w:val="24"/>
          <w:szCs w:val="24"/>
        </w:rPr>
        <w:t>3 – 4 года</w:t>
      </w:r>
      <w:r>
        <w:rPr>
          <w:rFonts w:ascii="Times New Roman" w:hAnsi="Times New Roman"/>
          <w:sz w:val="24"/>
          <w:szCs w:val="24"/>
        </w:rPr>
        <w:t xml:space="preserve">. </w:t>
      </w:r>
      <w:r w:rsidRPr="00C5115C">
        <w:rPr>
          <w:rFonts w:ascii="Times New Roman" w:hAnsi="Times New Roman"/>
          <w:sz w:val="24"/>
          <w:szCs w:val="24"/>
        </w:rPr>
        <w:t>Продолжать учить детей согласовывать</w:t>
      </w:r>
      <w:r>
        <w:rPr>
          <w:rFonts w:ascii="Times New Roman" w:hAnsi="Times New Roman"/>
          <w:sz w:val="24"/>
          <w:szCs w:val="24"/>
        </w:rPr>
        <w:t xml:space="preserve"> </w:t>
      </w:r>
      <w:r w:rsidRPr="00C5115C">
        <w:rPr>
          <w:rFonts w:ascii="Times New Roman" w:hAnsi="Times New Roman"/>
          <w:sz w:val="24"/>
          <w:szCs w:val="24"/>
        </w:rPr>
        <w:t>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w:t>
      </w:r>
      <w:r>
        <w:rPr>
          <w:rFonts w:ascii="Times New Roman" w:hAnsi="Times New Roman"/>
          <w:sz w:val="24"/>
          <w:szCs w:val="24"/>
        </w:rPr>
        <w:t xml:space="preserve"> </w:t>
      </w:r>
      <w:r w:rsidRPr="00C5115C">
        <w:rPr>
          <w:rFonts w:ascii="Times New Roman" w:hAnsi="Times New Roman"/>
          <w:sz w:val="24"/>
          <w:szCs w:val="24"/>
        </w:rPr>
        <w:t>(утка — утенок — утята); форму множественного числа существительных в родительном падеже (ленточек, матрешек, книг, груш, слив).</w:t>
      </w:r>
      <w:r>
        <w:rPr>
          <w:rFonts w:ascii="Times New Roman" w:hAnsi="Times New Roman"/>
          <w:sz w:val="24"/>
          <w:szCs w:val="24"/>
        </w:rPr>
        <w:t xml:space="preserve"> </w:t>
      </w:r>
      <w:r w:rsidRPr="00C5115C">
        <w:rPr>
          <w:rFonts w:ascii="Times New Roman" w:hAnsi="Times New Roman"/>
          <w:sz w:val="24"/>
          <w:szCs w:val="24"/>
        </w:rPr>
        <w:t>Относиться к словотворчеству детей как к этапу активного овладения</w:t>
      </w:r>
      <w:r>
        <w:rPr>
          <w:rFonts w:ascii="Times New Roman" w:hAnsi="Times New Roman"/>
          <w:sz w:val="24"/>
          <w:szCs w:val="24"/>
        </w:rPr>
        <w:t xml:space="preserve"> </w:t>
      </w:r>
      <w:r w:rsidRPr="00C5115C">
        <w:rPr>
          <w:rFonts w:ascii="Times New Roman" w:hAnsi="Times New Roman"/>
          <w:sz w:val="24"/>
          <w:szCs w:val="24"/>
        </w:rPr>
        <w:t>грамматикой, подсказывать им правильную форму слова.</w:t>
      </w:r>
      <w:r>
        <w:rPr>
          <w:rFonts w:ascii="Times New Roman" w:hAnsi="Times New Roman"/>
          <w:sz w:val="24"/>
          <w:szCs w:val="24"/>
        </w:rPr>
        <w:t xml:space="preserve"> </w:t>
      </w:r>
      <w:r w:rsidRPr="00C5115C">
        <w:rPr>
          <w:rFonts w:ascii="Times New Roman" w:hAnsi="Times New Roman"/>
          <w:sz w:val="24"/>
          <w:szCs w:val="24"/>
        </w:rPr>
        <w:t>Учить детей получать из нераспространенных простых предложений</w:t>
      </w:r>
      <w:r>
        <w:rPr>
          <w:rFonts w:ascii="Times New Roman" w:hAnsi="Times New Roman"/>
          <w:sz w:val="24"/>
          <w:szCs w:val="24"/>
        </w:rPr>
        <w:t xml:space="preserve"> </w:t>
      </w:r>
      <w:r w:rsidRPr="00C5115C">
        <w:rPr>
          <w:rFonts w:ascii="Times New Roman" w:hAnsi="Times New Roman"/>
          <w:sz w:val="24"/>
          <w:szCs w:val="24"/>
        </w:rPr>
        <w:t>(состоят только из подлежащего и сказуемого) распространенные</w:t>
      </w:r>
      <w:r>
        <w:rPr>
          <w:rFonts w:ascii="Times New Roman" w:hAnsi="Times New Roman"/>
          <w:sz w:val="24"/>
          <w:szCs w:val="24"/>
        </w:rPr>
        <w:t xml:space="preserve"> </w:t>
      </w:r>
      <w:r w:rsidRPr="00C5115C">
        <w:rPr>
          <w:rFonts w:ascii="Times New Roman" w:hAnsi="Times New Roman"/>
          <w:sz w:val="24"/>
          <w:szCs w:val="24"/>
        </w:rPr>
        <w:t>путем введения в них определений, дополнений, обстоятельств; составлять предложения с однородными членами (Мы пойдем в зоопарк</w:t>
      </w:r>
      <w:r>
        <w:rPr>
          <w:rFonts w:ascii="Times New Roman" w:hAnsi="Times New Roman"/>
          <w:sz w:val="24"/>
          <w:szCs w:val="24"/>
        </w:rPr>
        <w:t xml:space="preserve"> </w:t>
      </w:r>
      <w:r w:rsidRPr="00C5115C">
        <w:rPr>
          <w:rFonts w:ascii="Times New Roman" w:hAnsi="Times New Roman"/>
          <w:sz w:val="24"/>
          <w:szCs w:val="24"/>
        </w:rPr>
        <w:t>и увидим слона, зебру и тигра).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AD38B5">
        <w:rPr>
          <w:rFonts w:ascii="Times New Roman" w:hAnsi="Times New Roman"/>
          <w:b/>
          <w:sz w:val="24"/>
          <w:szCs w:val="24"/>
        </w:rPr>
        <w:t>4 – 5 лет.</w:t>
      </w:r>
      <w:r>
        <w:rPr>
          <w:rFonts w:ascii="Times New Roman" w:hAnsi="Times New Roman"/>
          <w:sz w:val="24"/>
          <w:szCs w:val="24"/>
        </w:rPr>
        <w:t xml:space="preserve"> </w:t>
      </w:r>
      <w:r w:rsidRPr="00AD38B5">
        <w:rPr>
          <w:rFonts w:ascii="Times New Roman" w:hAnsi="Times New Roman"/>
          <w:sz w:val="24"/>
          <w:szCs w:val="24"/>
        </w:rPr>
        <w:t>Продолжать учить детей согласовывать</w:t>
      </w:r>
      <w:r>
        <w:rPr>
          <w:rFonts w:ascii="Times New Roman" w:hAnsi="Times New Roman"/>
          <w:sz w:val="24"/>
          <w:szCs w:val="24"/>
        </w:rPr>
        <w:t xml:space="preserve"> </w:t>
      </w:r>
      <w:r w:rsidRPr="00AD38B5">
        <w:rPr>
          <w:rFonts w:ascii="Times New Roman" w:hAnsi="Times New Roman"/>
          <w:sz w:val="24"/>
          <w:szCs w:val="24"/>
        </w:rPr>
        <w:t>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w:t>
      </w:r>
      <w:r>
        <w:rPr>
          <w:rFonts w:ascii="Times New Roman" w:hAnsi="Times New Roman"/>
          <w:sz w:val="24"/>
          <w:szCs w:val="24"/>
        </w:rPr>
        <w:t xml:space="preserve"> </w:t>
      </w:r>
      <w:r w:rsidRPr="00AD38B5">
        <w:rPr>
          <w:rFonts w:ascii="Times New Roman" w:hAnsi="Times New Roman"/>
          <w:sz w:val="24"/>
          <w:szCs w:val="24"/>
        </w:rPr>
        <w:t>(утка — утенок — утята); форму множественного числа существительных в родительном падеже (ленточек, матрешек, книг, груш, слив).</w:t>
      </w:r>
      <w:r>
        <w:rPr>
          <w:rFonts w:ascii="Times New Roman" w:hAnsi="Times New Roman"/>
          <w:sz w:val="24"/>
          <w:szCs w:val="24"/>
        </w:rPr>
        <w:t xml:space="preserve"> </w:t>
      </w:r>
      <w:r w:rsidRPr="00AD38B5">
        <w:rPr>
          <w:rFonts w:ascii="Times New Roman" w:hAnsi="Times New Roman"/>
          <w:sz w:val="24"/>
          <w:szCs w:val="24"/>
        </w:rPr>
        <w:t>Относиться к словотворчеству детей как к этапу активного овладения</w:t>
      </w:r>
      <w:r>
        <w:rPr>
          <w:rFonts w:ascii="Times New Roman" w:hAnsi="Times New Roman"/>
          <w:sz w:val="24"/>
          <w:szCs w:val="24"/>
        </w:rPr>
        <w:t xml:space="preserve"> </w:t>
      </w:r>
      <w:r w:rsidRPr="00AD38B5">
        <w:rPr>
          <w:rFonts w:ascii="Times New Roman" w:hAnsi="Times New Roman"/>
          <w:sz w:val="24"/>
          <w:szCs w:val="24"/>
        </w:rPr>
        <w:t>грамматикой, подсказывать им правильную форму слова.</w:t>
      </w:r>
      <w:r>
        <w:rPr>
          <w:rFonts w:ascii="Times New Roman" w:hAnsi="Times New Roman"/>
          <w:sz w:val="24"/>
          <w:szCs w:val="24"/>
        </w:rPr>
        <w:t xml:space="preserve"> </w:t>
      </w:r>
      <w:r w:rsidRPr="00AD38B5">
        <w:rPr>
          <w:rFonts w:ascii="Times New Roman" w:hAnsi="Times New Roman"/>
          <w:sz w:val="24"/>
          <w:szCs w:val="24"/>
        </w:rPr>
        <w:t>Учить детей получать из нераспространенных простых предложений</w:t>
      </w:r>
      <w:r>
        <w:rPr>
          <w:rFonts w:ascii="Times New Roman" w:hAnsi="Times New Roman"/>
          <w:sz w:val="24"/>
          <w:szCs w:val="24"/>
        </w:rPr>
        <w:t xml:space="preserve"> </w:t>
      </w:r>
      <w:r w:rsidRPr="00AD38B5">
        <w:rPr>
          <w:rFonts w:ascii="Times New Roman" w:hAnsi="Times New Roman"/>
          <w:sz w:val="24"/>
          <w:szCs w:val="24"/>
        </w:rPr>
        <w:t>(состоят только из подлежащего и сказуемого) распространенные</w:t>
      </w:r>
      <w:r>
        <w:rPr>
          <w:rFonts w:ascii="Times New Roman" w:hAnsi="Times New Roman"/>
          <w:sz w:val="24"/>
          <w:szCs w:val="24"/>
        </w:rPr>
        <w:t xml:space="preserve"> </w:t>
      </w:r>
      <w:r w:rsidRPr="00AD38B5">
        <w:rPr>
          <w:rFonts w:ascii="Times New Roman" w:hAnsi="Times New Roman"/>
          <w:sz w:val="24"/>
          <w:szCs w:val="24"/>
        </w:rPr>
        <w:t>путем введения в них определений, дополнений, обстоятельств; составлять предложения с однородными членами (Мы пойдем в зоопарк</w:t>
      </w:r>
      <w:r>
        <w:rPr>
          <w:rFonts w:ascii="Times New Roman" w:hAnsi="Times New Roman"/>
          <w:sz w:val="24"/>
          <w:szCs w:val="24"/>
        </w:rPr>
        <w:t xml:space="preserve"> </w:t>
      </w:r>
      <w:r w:rsidRPr="00AD38B5">
        <w:rPr>
          <w:rFonts w:ascii="Times New Roman" w:hAnsi="Times New Roman"/>
          <w:sz w:val="24"/>
          <w:szCs w:val="24"/>
        </w:rPr>
        <w:t>и увидим слона, зебру и тигра).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A65444">
        <w:rPr>
          <w:rFonts w:ascii="Times New Roman" w:hAnsi="Times New Roman"/>
          <w:b/>
          <w:sz w:val="24"/>
          <w:szCs w:val="24"/>
        </w:rPr>
        <w:t>5 – 6 лет</w:t>
      </w:r>
      <w:r>
        <w:rPr>
          <w:rFonts w:ascii="Times New Roman" w:hAnsi="Times New Roman"/>
          <w:sz w:val="24"/>
          <w:szCs w:val="24"/>
        </w:rPr>
        <w:t xml:space="preserve">. </w:t>
      </w:r>
      <w:r w:rsidRPr="00432B8E">
        <w:rPr>
          <w:rFonts w:ascii="Times New Roman" w:hAnsi="Times New Roman"/>
          <w:sz w:val="24"/>
          <w:szCs w:val="24"/>
        </w:rPr>
        <w:t>Предоставлять детям возможность активного экспериментирования со словом, поощрять характерное</w:t>
      </w:r>
      <w:r>
        <w:rPr>
          <w:rFonts w:ascii="Times New Roman" w:hAnsi="Times New Roman"/>
          <w:sz w:val="24"/>
          <w:szCs w:val="24"/>
        </w:rPr>
        <w:t xml:space="preserve"> </w:t>
      </w:r>
      <w:r w:rsidRPr="00432B8E">
        <w:rPr>
          <w:rFonts w:ascii="Times New Roman" w:hAnsi="Times New Roman"/>
          <w:sz w:val="24"/>
          <w:szCs w:val="24"/>
        </w:rPr>
        <w:t>для пятого года жизни словотворчество (спун, притолстился, не рассмешливливай меня), тактично подсказывать общепринятый образец</w:t>
      </w:r>
      <w:r>
        <w:rPr>
          <w:rFonts w:ascii="Times New Roman" w:hAnsi="Times New Roman"/>
          <w:sz w:val="24"/>
          <w:szCs w:val="24"/>
        </w:rPr>
        <w:t xml:space="preserve"> </w:t>
      </w:r>
      <w:r w:rsidRPr="00432B8E">
        <w:rPr>
          <w:rFonts w:ascii="Times New Roman" w:hAnsi="Times New Roman"/>
          <w:sz w:val="24"/>
          <w:szCs w:val="24"/>
        </w:rPr>
        <w:t>слова.</w:t>
      </w:r>
      <w:r>
        <w:rPr>
          <w:rFonts w:ascii="Times New Roman" w:hAnsi="Times New Roman"/>
          <w:sz w:val="24"/>
          <w:szCs w:val="24"/>
        </w:rPr>
        <w:t xml:space="preserve"> </w:t>
      </w:r>
      <w:r w:rsidRPr="00432B8E">
        <w:rPr>
          <w:rFonts w:ascii="Times New Roman" w:hAnsi="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w:t>
      </w:r>
      <w:r>
        <w:rPr>
          <w:rFonts w:ascii="Times New Roman" w:hAnsi="Times New Roman"/>
          <w:sz w:val="24"/>
          <w:szCs w:val="24"/>
        </w:rPr>
        <w:t xml:space="preserve"> </w:t>
      </w:r>
      <w:r w:rsidRPr="00432B8E">
        <w:rPr>
          <w:rFonts w:ascii="Times New Roman" w:hAnsi="Times New Roman"/>
          <w:sz w:val="24"/>
          <w:szCs w:val="24"/>
        </w:rPr>
        <w:t>животных (по аналогии), употреблять эти существительные в именительном и винительном падежах (лисята — лисят, медвежата —</w:t>
      </w:r>
      <w:r>
        <w:rPr>
          <w:rFonts w:ascii="Times New Roman" w:hAnsi="Times New Roman"/>
          <w:sz w:val="24"/>
          <w:szCs w:val="24"/>
        </w:rPr>
        <w:t xml:space="preserve"> </w:t>
      </w:r>
      <w:r w:rsidRPr="00432B8E">
        <w:rPr>
          <w:rFonts w:ascii="Times New Roman" w:hAnsi="Times New Roman"/>
          <w:sz w:val="24"/>
          <w:szCs w:val="24"/>
        </w:rPr>
        <w:t>медвежат); правильно употреблять форму множественного числа</w:t>
      </w:r>
      <w:r>
        <w:rPr>
          <w:rFonts w:ascii="Times New Roman" w:hAnsi="Times New Roman"/>
          <w:sz w:val="24"/>
          <w:szCs w:val="24"/>
        </w:rPr>
        <w:t xml:space="preserve"> </w:t>
      </w:r>
      <w:r w:rsidRPr="00432B8E">
        <w:rPr>
          <w:rFonts w:ascii="Times New Roman" w:hAnsi="Times New Roman"/>
          <w:sz w:val="24"/>
          <w:szCs w:val="24"/>
        </w:rPr>
        <w:t>родительного падежа существительных (вилок, яблок, туфель).</w:t>
      </w:r>
      <w:r>
        <w:rPr>
          <w:rFonts w:ascii="Times New Roman" w:hAnsi="Times New Roman"/>
          <w:sz w:val="24"/>
          <w:szCs w:val="24"/>
        </w:rPr>
        <w:t xml:space="preserve"> </w:t>
      </w:r>
      <w:r w:rsidRPr="00432B8E">
        <w:rPr>
          <w:rFonts w:ascii="Times New Roman" w:hAnsi="Times New Roman"/>
          <w:sz w:val="24"/>
          <w:szCs w:val="24"/>
        </w:rPr>
        <w:t xml:space="preserve">Учить правильно употреблять формы повелительного наклонения некоторых глаголов (Ляг! Лежи! </w:t>
      </w:r>
      <w:r w:rsidRPr="00432B8E">
        <w:rPr>
          <w:rFonts w:ascii="Times New Roman" w:hAnsi="Times New Roman"/>
          <w:sz w:val="24"/>
          <w:szCs w:val="24"/>
        </w:rPr>
        <w:lastRenderedPageBreak/>
        <w:t>Поезжай! Беги! и т. п.), несклоняемые существительные (пальто, пианино, кофе, какао).</w:t>
      </w:r>
      <w:r>
        <w:rPr>
          <w:rFonts w:ascii="Times New Roman" w:hAnsi="Times New Roman"/>
          <w:sz w:val="24"/>
          <w:szCs w:val="24"/>
        </w:rPr>
        <w:t xml:space="preserve"> </w:t>
      </w:r>
      <w:r w:rsidRPr="00432B8E">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DC4CAD" w:rsidRPr="00AA1384" w:rsidRDefault="00DC4CAD" w:rsidP="00DC4CAD">
      <w:pPr>
        <w:pStyle w:val="a5"/>
        <w:shd w:val="clear" w:color="auto" w:fill="FFFFFF"/>
        <w:spacing w:after="0" w:line="240" w:lineRule="auto"/>
        <w:ind w:left="0"/>
        <w:jc w:val="both"/>
        <w:rPr>
          <w:rFonts w:ascii="Times New Roman" w:hAnsi="Times New Roman"/>
          <w:sz w:val="24"/>
          <w:szCs w:val="24"/>
        </w:rPr>
      </w:pPr>
      <w:r w:rsidRPr="004A41BE">
        <w:rPr>
          <w:rFonts w:ascii="Times New Roman" w:hAnsi="Times New Roman"/>
          <w:b/>
          <w:sz w:val="24"/>
          <w:szCs w:val="24"/>
        </w:rPr>
        <w:t>6 – 7 лет</w:t>
      </w:r>
      <w:r>
        <w:rPr>
          <w:rFonts w:ascii="Times New Roman" w:hAnsi="Times New Roman"/>
          <w:sz w:val="24"/>
          <w:szCs w:val="24"/>
        </w:rPr>
        <w:t xml:space="preserve">. </w:t>
      </w:r>
      <w:r w:rsidRPr="004A41BE">
        <w:rPr>
          <w:rFonts w:ascii="Times New Roman" w:hAnsi="Times New Roman"/>
          <w:sz w:val="24"/>
          <w:szCs w:val="24"/>
        </w:rPr>
        <w:t>Продолжать упражнять детей в согласовании слов в предложении.</w:t>
      </w:r>
      <w:r>
        <w:rPr>
          <w:rFonts w:ascii="Times New Roman" w:hAnsi="Times New Roman"/>
          <w:sz w:val="24"/>
          <w:szCs w:val="24"/>
        </w:rPr>
        <w:t xml:space="preserve"> </w:t>
      </w:r>
      <w:r w:rsidRPr="004A41BE">
        <w:rPr>
          <w:rFonts w:ascii="Times New Roman" w:hAnsi="Times New Roman"/>
          <w:sz w:val="24"/>
          <w:szCs w:val="24"/>
        </w:rPr>
        <w:t>Совершенствовать умение образовывать (по образцу) однокоренные</w:t>
      </w:r>
      <w:r>
        <w:rPr>
          <w:rFonts w:ascii="Times New Roman" w:hAnsi="Times New Roman"/>
          <w:sz w:val="24"/>
          <w:szCs w:val="24"/>
        </w:rPr>
        <w:t xml:space="preserve"> </w:t>
      </w:r>
      <w:r w:rsidRPr="004A41BE">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r>
        <w:rPr>
          <w:rFonts w:ascii="Times New Roman" w:hAnsi="Times New Roman"/>
          <w:sz w:val="24"/>
          <w:szCs w:val="24"/>
        </w:rPr>
        <w:t xml:space="preserve"> </w:t>
      </w:r>
      <w:r w:rsidRPr="004A41BE">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840592">
        <w:rPr>
          <w:rFonts w:ascii="Times New Roman" w:hAnsi="Times New Roman"/>
          <w:b/>
          <w:sz w:val="24"/>
          <w:szCs w:val="24"/>
        </w:rPr>
        <w:t>Связная речь</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Pr>
          <w:rFonts w:ascii="Times New Roman" w:hAnsi="Times New Roman"/>
          <w:sz w:val="24"/>
          <w:szCs w:val="24"/>
        </w:rPr>
        <w:t xml:space="preserve"> </w:t>
      </w:r>
      <w:r w:rsidRPr="00AA1384">
        <w:rPr>
          <w:rFonts w:ascii="Times New Roman" w:hAnsi="Times New Roman"/>
          <w:sz w:val="24"/>
          <w:szCs w:val="24"/>
        </w:rP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w:t>
      </w:r>
      <w:r>
        <w:rPr>
          <w:rFonts w:ascii="Times New Roman" w:hAnsi="Times New Roman"/>
          <w:sz w:val="24"/>
          <w:szCs w:val="24"/>
        </w:rPr>
        <w:t xml:space="preserve"> </w:t>
      </w:r>
      <w:r w:rsidRPr="00AA1384">
        <w:rPr>
          <w:rFonts w:ascii="Times New Roman" w:hAnsi="Times New Roman"/>
          <w:sz w:val="24"/>
          <w:szCs w:val="24"/>
        </w:rPr>
        <w:t>одет? что везет? кому? какой? где? когда? куда?).</w:t>
      </w:r>
      <w:r>
        <w:rPr>
          <w:rFonts w:ascii="Times New Roman" w:hAnsi="Times New Roman"/>
          <w:sz w:val="24"/>
          <w:szCs w:val="24"/>
        </w:rPr>
        <w:t xml:space="preserve"> </w:t>
      </w:r>
      <w:r w:rsidRPr="00AA1384">
        <w:rPr>
          <w:rFonts w:ascii="Times New Roman" w:hAnsi="Times New Roman"/>
          <w:sz w:val="24"/>
          <w:szCs w:val="24"/>
        </w:rPr>
        <w:t>Приобщать детей к рассматриванию рисунков в книгах, побуждать их</w:t>
      </w:r>
      <w:r>
        <w:rPr>
          <w:rFonts w:ascii="Times New Roman" w:hAnsi="Times New Roman"/>
          <w:sz w:val="24"/>
          <w:szCs w:val="24"/>
        </w:rPr>
        <w:t xml:space="preserve"> </w:t>
      </w:r>
      <w:r w:rsidRPr="00AA1384">
        <w:rPr>
          <w:rFonts w:ascii="Times New Roman" w:hAnsi="Times New Roman"/>
          <w:sz w:val="24"/>
          <w:szCs w:val="24"/>
        </w:rPr>
        <w:t>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w:t>
      </w:r>
      <w:r>
        <w:rPr>
          <w:rFonts w:ascii="Times New Roman" w:hAnsi="Times New Roman"/>
          <w:sz w:val="24"/>
          <w:szCs w:val="24"/>
        </w:rPr>
        <w:t xml:space="preserve"> </w:t>
      </w:r>
      <w:r w:rsidRPr="00AA1384">
        <w:rPr>
          <w:rFonts w:ascii="Times New Roman" w:hAnsi="Times New Roman"/>
          <w:sz w:val="24"/>
          <w:szCs w:val="24"/>
        </w:rPr>
        <w:t>клюют зернышки цыплята, как девочка ест суп»).</w:t>
      </w:r>
      <w:r>
        <w:rPr>
          <w:rFonts w:ascii="Times New Roman" w:hAnsi="Times New Roman"/>
          <w:sz w:val="24"/>
          <w:szCs w:val="24"/>
        </w:rPr>
        <w:t xml:space="preserve"> </w:t>
      </w:r>
      <w:r w:rsidRPr="00AA1384">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w:t>
      </w:r>
      <w:r>
        <w:rPr>
          <w:rFonts w:ascii="Times New Roman" w:hAnsi="Times New Roman"/>
          <w:sz w:val="24"/>
          <w:szCs w:val="24"/>
        </w:rPr>
        <w:t xml:space="preserve"> </w:t>
      </w:r>
      <w:r w:rsidRPr="00AA1384">
        <w:rPr>
          <w:rFonts w:ascii="Times New Roman" w:hAnsi="Times New Roman"/>
          <w:sz w:val="24"/>
          <w:szCs w:val="24"/>
        </w:rPr>
        <w:t>на картинке, о новой игрушке (обновке), о событии из личного опыта.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DD6EF6">
        <w:rPr>
          <w:rFonts w:ascii="Times New Roman" w:hAnsi="Times New Roman"/>
          <w:b/>
          <w:sz w:val="24"/>
          <w:szCs w:val="24"/>
        </w:rPr>
        <w:t>3 – 4 года</w:t>
      </w:r>
      <w:r>
        <w:rPr>
          <w:rFonts w:ascii="Times New Roman" w:hAnsi="Times New Roman"/>
          <w:sz w:val="24"/>
          <w:szCs w:val="24"/>
        </w:rPr>
        <w:t xml:space="preserve">. </w:t>
      </w:r>
      <w:r w:rsidRPr="00DD6EF6">
        <w:rPr>
          <w:rFonts w:ascii="Times New Roman" w:hAnsi="Times New Roman"/>
          <w:sz w:val="24"/>
          <w:szCs w:val="24"/>
        </w:rPr>
        <w:t>Развивать диалогическую форму речи. Вовлекать детей</w:t>
      </w:r>
      <w:r>
        <w:rPr>
          <w:rFonts w:ascii="Times New Roman" w:hAnsi="Times New Roman"/>
          <w:sz w:val="24"/>
          <w:szCs w:val="24"/>
        </w:rPr>
        <w:t xml:space="preserve"> </w:t>
      </w:r>
      <w:r w:rsidRPr="00DD6EF6">
        <w:rPr>
          <w:rFonts w:ascii="Times New Roman" w:hAnsi="Times New Roman"/>
          <w:sz w:val="24"/>
          <w:szCs w:val="24"/>
        </w:rPr>
        <w:t>в разговор во время рассматривания предметов, картин, иллюстраций; наблюдений за живыми объектами; после просмотра спектаклей,</w:t>
      </w:r>
      <w:r>
        <w:rPr>
          <w:rFonts w:ascii="Times New Roman" w:hAnsi="Times New Roman"/>
          <w:sz w:val="24"/>
          <w:szCs w:val="24"/>
        </w:rPr>
        <w:t xml:space="preserve"> </w:t>
      </w:r>
      <w:r w:rsidRPr="00DD6EF6">
        <w:rPr>
          <w:rFonts w:ascii="Times New Roman" w:hAnsi="Times New Roman"/>
          <w:sz w:val="24"/>
          <w:szCs w:val="24"/>
        </w:rPr>
        <w:t>мультфильмов. Обучать умению вести диалог с педагогом и сверстниками: слушать и понимать заданный вопрос, понятно отвечать на него,</w:t>
      </w:r>
      <w:r>
        <w:rPr>
          <w:rFonts w:ascii="Times New Roman" w:hAnsi="Times New Roman"/>
          <w:sz w:val="24"/>
          <w:szCs w:val="24"/>
        </w:rPr>
        <w:t xml:space="preserve"> </w:t>
      </w:r>
      <w:r w:rsidRPr="00DD6EF6">
        <w:rPr>
          <w:rFonts w:ascii="Times New Roman" w:hAnsi="Times New Roman"/>
          <w:sz w:val="24"/>
          <w:szCs w:val="24"/>
        </w:rPr>
        <w:t>говорить в нормальном темпе, не перебивая говорящего.</w:t>
      </w:r>
      <w:r>
        <w:rPr>
          <w:rFonts w:ascii="Times New Roman" w:hAnsi="Times New Roman"/>
          <w:sz w:val="24"/>
          <w:szCs w:val="24"/>
        </w:rPr>
        <w:t xml:space="preserve"> </w:t>
      </w:r>
      <w:r w:rsidRPr="00DD6EF6">
        <w:rPr>
          <w:rFonts w:ascii="Times New Roman" w:hAnsi="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r>
        <w:rPr>
          <w:rFonts w:ascii="Times New Roman" w:hAnsi="Times New Roman"/>
          <w:sz w:val="24"/>
          <w:szCs w:val="24"/>
        </w:rPr>
        <w:t xml:space="preserve"> </w:t>
      </w:r>
      <w:r w:rsidRPr="00DD6EF6">
        <w:rPr>
          <w:rFonts w:ascii="Times New Roman" w:hAnsi="Times New Roman"/>
          <w:sz w:val="24"/>
          <w:szCs w:val="24"/>
        </w:rPr>
        <w:t>Учить интересно рассказывать, делиться своими впечатлениями</w:t>
      </w:r>
      <w:r>
        <w:rPr>
          <w:rFonts w:ascii="Times New Roman" w:hAnsi="Times New Roman"/>
          <w:sz w:val="24"/>
          <w:szCs w:val="24"/>
        </w:rPr>
        <w:t xml:space="preserve"> </w:t>
      </w:r>
      <w:r w:rsidRPr="00DD6EF6">
        <w:rPr>
          <w:rFonts w:ascii="Times New Roman" w:hAnsi="Times New Roman"/>
          <w:sz w:val="24"/>
          <w:szCs w:val="24"/>
        </w:rPr>
        <w:t>с воспитателями, родителями и сверстниками. Побуждать участвовать в драматизации знакомых сказок.</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AD38B5">
        <w:rPr>
          <w:rFonts w:ascii="Times New Roman" w:hAnsi="Times New Roman"/>
          <w:b/>
          <w:sz w:val="24"/>
          <w:szCs w:val="24"/>
        </w:rPr>
        <w:t>4 – 5 лет</w:t>
      </w:r>
      <w:r>
        <w:rPr>
          <w:rFonts w:ascii="Times New Roman" w:hAnsi="Times New Roman"/>
          <w:sz w:val="24"/>
          <w:szCs w:val="24"/>
        </w:rPr>
        <w:t xml:space="preserve">. </w:t>
      </w:r>
      <w:r w:rsidRPr="00AD38B5">
        <w:rPr>
          <w:rFonts w:ascii="Times New Roman" w:hAnsi="Times New Roman"/>
          <w:sz w:val="24"/>
          <w:szCs w:val="24"/>
        </w:rPr>
        <w:t>Развивать диалогическую форму речи. Вовлекать детей</w:t>
      </w:r>
      <w:r>
        <w:rPr>
          <w:rFonts w:ascii="Times New Roman" w:hAnsi="Times New Roman"/>
          <w:sz w:val="24"/>
          <w:szCs w:val="24"/>
        </w:rPr>
        <w:t xml:space="preserve"> </w:t>
      </w:r>
      <w:r w:rsidRPr="00AD38B5">
        <w:rPr>
          <w:rFonts w:ascii="Times New Roman" w:hAnsi="Times New Roman"/>
          <w:sz w:val="24"/>
          <w:szCs w:val="24"/>
        </w:rPr>
        <w:t>в разговор во время рассматривания предметов, картин, иллюстраций; наблюдений за живыми объектами; после просмотра спектаклей,</w:t>
      </w:r>
      <w:r>
        <w:rPr>
          <w:rFonts w:ascii="Times New Roman" w:hAnsi="Times New Roman"/>
          <w:sz w:val="24"/>
          <w:szCs w:val="24"/>
        </w:rPr>
        <w:t xml:space="preserve"> </w:t>
      </w:r>
      <w:r w:rsidRPr="00AD38B5">
        <w:rPr>
          <w:rFonts w:ascii="Times New Roman" w:hAnsi="Times New Roman"/>
          <w:sz w:val="24"/>
          <w:szCs w:val="24"/>
        </w:rPr>
        <w:t>мультфильмов. Обучать умению вести диалог с педагогом и сверстниками: слушать и понимать заданный вопрос, понятно отвечать на него,</w:t>
      </w:r>
      <w:r>
        <w:rPr>
          <w:rFonts w:ascii="Times New Roman" w:hAnsi="Times New Roman"/>
          <w:sz w:val="24"/>
          <w:szCs w:val="24"/>
        </w:rPr>
        <w:t xml:space="preserve"> </w:t>
      </w:r>
      <w:r w:rsidRPr="00AD38B5">
        <w:rPr>
          <w:rFonts w:ascii="Times New Roman" w:hAnsi="Times New Roman"/>
          <w:sz w:val="24"/>
          <w:szCs w:val="24"/>
        </w:rPr>
        <w:t>говорить в нормальном темпе, не перебивая говорящего.</w:t>
      </w:r>
      <w:r>
        <w:rPr>
          <w:rFonts w:ascii="Times New Roman" w:hAnsi="Times New Roman"/>
          <w:sz w:val="24"/>
          <w:szCs w:val="24"/>
        </w:rPr>
        <w:t xml:space="preserve"> </w:t>
      </w:r>
      <w:r w:rsidRPr="00AD38B5">
        <w:rPr>
          <w:rFonts w:ascii="Times New Roman" w:hAnsi="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r>
        <w:rPr>
          <w:rFonts w:ascii="Times New Roman" w:hAnsi="Times New Roman"/>
          <w:sz w:val="24"/>
          <w:szCs w:val="24"/>
        </w:rPr>
        <w:t xml:space="preserve"> </w:t>
      </w:r>
      <w:r w:rsidRPr="00AD38B5">
        <w:rPr>
          <w:rFonts w:ascii="Times New Roman" w:hAnsi="Times New Roman"/>
          <w:sz w:val="24"/>
          <w:szCs w:val="24"/>
        </w:rPr>
        <w:t>Учить интересно рассказывать, делиться своими впечатлениями</w:t>
      </w:r>
      <w:r>
        <w:rPr>
          <w:rFonts w:ascii="Times New Roman" w:hAnsi="Times New Roman"/>
          <w:sz w:val="24"/>
          <w:szCs w:val="24"/>
        </w:rPr>
        <w:t xml:space="preserve"> </w:t>
      </w:r>
      <w:r w:rsidRPr="00AD38B5">
        <w:rPr>
          <w:rFonts w:ascii="Times New Roman" w:hAnsi="Times New Roman"/>
          <w:sz w:val="24"/>
          <w:szCs w:val="24"/>
        </w:rPr>
        <w:t>с воспитателями, родителями и сверстниками. Побуждать участвовать в драматизации знакомых сказок.</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sidRPr="00A65444">
        <w:rPr>
          <w:rFonts w:ascii="Times New Roman" w:hAnsi="Times New Roman"/>
          <w:b/>
          <w:sz w:val="24"/>
          <w:szCs w:val="24"/>
        </w:rPr>
        <w:t>5 – 6 лет</w:t>
      </w:r>
      <w:r>
        <w:rPr>
          <w:rFonts w:ascii="Times New Roman" w:hAnsi="Times New Roman"/>
          <w:sz w:val="24"/>
          <w:szCs w:val="24"/>
        </w:rPr>
        <w:t xml:space="preserve">. </w:t>
      </w:r>
      <w:r w:rsidRPr="00A65444">
        <w:rPr>
          <w:rFonts w:ascii="Times New Roman" w:hAnsi="Times New Roman"/>
          <w:sz w:val="24"/>
          <w:szCs w:val="24"/>
        </w:rPr>
        <w:t>Продолжать совершенствовать диалогическую речь: учить</w:t>
      </w:r>
      <w:r>
        <w:rPr>
          <w:rFonts w:ascii="Times New Roman" w:hAnsi="Times New Roman"/>
          <w:sz w:val="24"/>
          <w:szCs w:val="24"/>
        </w:rPr>
        <w:t xml:space="preserve"> </w:t>
      </w:r>
      <w:r w:rsidRPr="00A65444">
        <w:rPr>
          <w:rFonts w:ascii="Times New Roman" w:hAnsi="Times New Roman"/>
          <w:sz w:val="24"/>
          <w:szCs w:val="24"/>
        </w:rPr>
        <w:t>участвовать в беседе, понятно для слушателей отвечать на вопросы</w:t>
      </w:r>
      <w:r>
        <w:rPr>
          <w:rFonts w:ascii="Times New Roman" w:hAnsi="Times New Roman"/>
          <w:sz w:val="24"/>
          <w:szCs w:val="24"/>
        </w:rPr>
        <w:t xml:space="preserve"> </w:t>
      </w:r>
      <w:r w:rsidRPr="00A65444">
        <w:rPr>
          <w:rFonts w:ascii="Times New Roman" w:hAnsi="Times New Roman"/>
          <w:sz w:val="24"/>
          <w:szCs w:val="24"/>
        </w:rPr>
        <w:t>и задавать их.</w:t>
      </w:r>
      <w:r>
        <w:rPr>
          <w:rFonts w:ascii="Times New Roman" w:hAnsi="Times New Roman"/>
          <w:sz w:val="24"/>
          <w:szCs w:val="24"/>
        </w:rPr>
        <w:t xml:space="preserve"> </w:t>
      </w:r>
      <w:r w:rsidRPr="00A65444">
        <w:rPr>
          <w:rFonts w:ascii="Times New Roman" w:hAnsi="Times New Roman"/>
          <w:sz w:val="24"/>
          <w:szCs w:val="24"/>
        </w:rPr>
        <w:t>Учить детей рассказывать: описывать предмет, картину; упражнять</w:t>
      </w:r>
      <w:r>
        <w:rPr>
          <w:rFonts w:ascii="Times New Roman" w:hAnsi="Times New Roman"/>
          <w:sz w:val="24"/>
          <w:szCs w:val="24"/>
        </w:rPr>
        <w:t xml:space="preserve"> </w:t>
      </w:r>
      <w:r w:rsidRPr="00A65444">
        <w:rPr>
          <w:rFonts w:ascii="Times New Roman" w:hAnsi="Times New Roman"/>
          <w:sz w:val="24"/>
          <w:szCs w:val="24"/>
        </w:rPr>
        <w:t>в составлении рассказов по картине, созданной ребенком с использованием раздаточного дидактического материала.</w:t>
      </w:r>
      <w:r>
        <w:rPr>
          <w:rFonts w:ascii="Times New Roman" w:hAnsi="Times New Roman"/>
          <w:sz w:val="24"/>
          <w:szCs w:val="24"/>
        </w:rPr>
        <w:t xml:space="preserve"> </w:t>
      </w:r>
      <w:r w:rsidRPr="00A65444">
        <w:rPr>
          <w:rFonts w:ascii="Times New Roman" w:hAnsi="Times New Roman"/>
          <w:sz w:val="24"/>
          <w:szCs w:val="24"/>
        </w:rPr>
        <w:t>Упражнять детей в умении пересказывать наиболее выразительные</w:t>
      </w:r>
      <w:r>
        <w:rPr>
          <w:rFonts w:ascii="Times New Roman" w:hAnsi="Times New Roman"/>
          <w:sz w:val="24"/>
          <w:szCs w:val="24"/>
        </w:rPr>
        <w:t xml:space="preserve"> </w:t>
      </w:r>
      <w:r w:rsidRPr="00A65444">
        <w:rPr>
          <w:rFonts w:ascii="Times New Roman" w:hAnsi="Times New Roman"/>
          <w:sz w:val="24"/>
          <w:szCs w:val="24"/>
        </w:rPr>
        <w:t>и динамичные отрывки из сказок.</w:t>
      </w:r>
      <w:r>
        <w:rPr>
          <w:rFonts w:ascii="Times New Roman" w:hAnsi="Times New Roman"/>
          <w:sz w:val="24"/>
          <w:szCs w:val="24"/>
        </w:rPr>
        <w:t xml:space="preserve"> </w:t>
      </w:r>
      <w:r w:rsidRPr="00A65444">
        <w:rPr>
          <w:rFonts w:ascii="Times New Roman" w:hAnsi="Times New Roman"/>
          <w:sz w:val="24"/>
          <w:szCs w:val="24"/>
        </w:rPr>
        <w:t>Обсуждать с детьми информацию о предметах, явлениях, событиях,</w:t>
      </w:r>
      <w:r>
        <w:rPr>
          <w:rFonts w:ascii="Times New Roman" w:hAnsi="Times New Roman"/>
          <w:sz w:val="24"/>
          <w:szCs w:val="24"/>
        </w:rPr>
        <w:t xml:space="preserve"> </w:t>
      </w:r>
      <w:r w:rsidRPr="00A65444">
        <w:rPr>
          <w:rFonts w:ascii="Times New Roman" w:hAnsi="Times New Roman"/>
          <w:sz w:val="24"/>
          <w:szCs w:val="24"/>
        </w:rPr>
        <w:t>выходящих за пределы привычного им ближайшего окружения.</w:t>
      </w:r>
      <w:r>
        <w:rPr>
          <w:rFonts w:ascii="Times New Roman" w:hAnsi="Times New Roman"/>
          <w:sz w:val="24"/>
          <w:szCs w:val="24"/>
        </w:rPr>
        <w:t xml:space="preserve"> </w:t>
      </w:r>
      <w:r w:rsidRPr="00A65444">
        <w:rPr>
          <w:rFonts w:ascii="Times New Roman" w:hAnsi="Times New Roman"/>
          <w:sz w:val="24"/>
          <w:szCs w:val="24"/>
        </w:rPr>
        <w:t>Выслушивать детей, уточнять их ответы, подсказывать слова, более</w:t>
      </w:r>
      <w:r>
        <w:rPr>
          <w:rFonts w:ascii="Times New Roman" w:hAnsi="Times New Roman"/>
          <w:sz w:val="24"/>
          <w:szCs w:val="24"/>
        </w:rPr>
        <w:t xml:space="preserve"> </w:t>
      </w:r>
      <w:r w:rsidRPr="00A65444">
        <w:rPr>
          <w:rFonts w:ascii="Times New Roman" w:hAnsi="Times New Roman"/>
          <w:sz w:val="24"/>
          <w:szCs w:val="24"/>
        </w:rPr>
        <w:t>точно отражающие особенность предмета, явления, состояния, поступка; помогать логично и понятно высказывать суждение.</w:t>
      </w:r>
    </w:p>
    <w:p w:rsidR="00DC4CAD" w:rsidRPr="00AA1384" w:rsidRDefault="00DC4CAD" w:rsidP="00DC4CAD">
      <w:pPr>
        <w:pStyle w:val="a5"/>
        <w:shd w:val="clear" w:color="auto" w:fill="FFFFFF"/>
        <w:spacing w:after="0" w:line="240" w:lineRule="auto"/>
        <w:ind w:left="0"/>
        <w:jc w:val="both"/>
        <w:rPr>
          <w:rFonts w:ascii="Times New Roman" w:hAnsi="Times New Roman"/>
          <w:sz w:val="24"/>
          <w:szCs w:val="24"/>
        </w:rPr>
      </w:pPr>
      <w:r w:rsidRPr="00F32B83">
        <w:rPr>
          <w:rFonts w:ascii="Times New Roman" w:hAnsi="Times New Roman"/>
          <w:b/>
          <w:sz w:val="24"/>
          <w:szCs w:val="24"/>
        </w:rPr>
        <w:t>6 – 7 лет.</w:t>
      </w:r>
      <w:r>
        <w:rPr>
          <w:rFonts w:ascii="Times New Roman" w:hAnsi="Times New Roman"/>
          <w:sz w:val="24"/>
          <w:szCs w:val="24"/>
        </w:rPr>
        <w:t xml:space="preserve"> </w:t>
      </w:r>
      <w:r w:rsidRPr="00F32B83">
        <w:rPr>
          <w:rFonts w:ascii="Times New Roman" w:hAnsi="Times New Roman"/>
          <w:sz w:val="24"/>
          <w:szCs w:val="24"/>
        </w:rPr>
        <w:t>Продолжать совершенствовать диалогическую и монологическую формы речи.</w:t>
      </w:r>
      <w:r>
        <w:rPr>
          <w:rFonts w:ascii="Times New Roman" w:hAnsi="Times New Roman"/>
          <w:sz w:val="24"/>
          <w:szCs w:val="24"/>
        </w:rPr>
        <w:t xml:space="preserve"> </w:t>
      </w:r>
      <w:r w:rsidRPr="00F32B83">
        <w:rPr>
          <w:rFonts w:ascii="Times New Roman" w:hAnsi="Times New Roman"/>
          <w:sz w:val="24"/>
          <w:szCs w:val="24"/>
        </w:rPr>
        <w:t>Формировать умение вести диалог между воспитателем и ребенком,</w:t>
      </w:r>
      <w:r>
        <w:rPr>
          <w:rFonts w:ascii="Times New Roman" w:hAnsi="Times New Roman"/>
          <w:sz w:val="24"/>
          <w:szCs w:val="24"/>
        </w:rPr>
        <w:t xml:space="preserve"> </w:t>
      </w:r>
      <w:r w:rsidRPr="00F32B83">
        <w:rPr>
          <w:rFonts w:ascii="Times New Roman" w:hAnsi="Times New Roman"/>
          <w:sz w:val="24"/>
          <w:szCs w:val="24"/>
        </w:rPr>
        <w:t xml:space="preserve">между детьми; учить быть доброжелательными и корректными собеседниками, воспитывать культуру речевого </w:t>
      </w:r>
      <w:r w:rsidRPr="00F32B83">
        <w:rPr>
          <w:rFonts w:ascii="Times New Roman" w:hAnsi="Times New Roman"/>
          <w:sz w:val="24"/>
          <w:szCs w:val="24"/>
        </w:rPr>
        <w:lastRenderedPageBreak/>
        <w:t>общения.</w:t>
      </w:r>
      <w:r>
        <w:rPr>
          <w:rFonts w:ascii="Times New Roman" w:hAnsi="Times New Roman"/>
          <w:sz w:val="24"/>
          <w:szCs w:val="24"/>
        </w:rPr>
        <w:t xml:space="preserve"> </w:t>
      </w:r>
      <w:r w:rsidRPr="00F32B83">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r>
        <w:rPr>
          <w:rFonts w:ascii="Times New Roman" w:hAnsi="Times New Roman"/>
          <w:sz w:val="24"/>
          <w:szCs w:val="24"/>
        </w:rPr>
        <w:t xml:space="preserve"> </w:t>
      </w:r>
      <w:r w:rsidRPr="00F32B83">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Pr>
          <w:rFonts w:ascii="Times New Roman" w:hAnsi="Times New Roman"/>
          <w:sz w:val="24"/>
          <w:szCs w:val="24"/>
        </w:rPr>
        <w:t xml:space="preserve"> </w:t>
      </w:r>
      <w:r w:rsidRPr="00F32B83">
        <w:rPr>
          <w:rFonts w:ascii="Times New Roman" w:hAnsi="Times New Roman"/>
          <w:sz w:val="24"/>
          <w:szCs w:val="24"/>
        </w:rPr>
        <w:t>Развивать умение составлять рассказы из личного опыта.</w:t>
      </w:r>
      <w:r>
        <w:rPr>
          <w:rFonts w:ascii="Times New Roman" w:hAnsi="Times New Roman"/>
          <w:sz w:val="24"/>
          <w:szCs w:val="24"/>
        </w:rPr>
        <w:t xml:space="preserve"> </w:t>
      </w:r>
      <w:r w:rsidRPr="00F32B83">
        <w:rPr>
          <w:rFonts w:ascii="Times New Roman" w:hAnsi="Times New Roman"/>
          <w:sz w:val="24"/>
          <w:szCs w:val="24"/>
        </w:rPr>
        <w:t>Продолжать совершенствовать умение сочинять короткие сказки</w:t>
      </w:r>
      <w:r>
        <w:rPr>
          <w:rFonts w:ascii="Times New Roman" w:hAnsi="Times New Roman"/>
          <w:sz w:val="24"/>
          <w:szCs w:val="24"/>
        </w:rPr>
        <w:t xml:space="preserve"> </w:t>
      </w:r>
      <w:r w:rsidRPr="00F32B83">
        <w:rPr>
          <w:rFonts w:ascii="Times New Roman" w:hAnsi="Times New Roman"/>
          <w:sz w:val="24"/>
          <w:szCs w:val="24"/>
        </w:rPr>
        <w:t>на заданную тему.</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840592">
        <w:rPr>
          <w:rFonts w:ascii="Times New Roman" w:hAnsi="Times New Roman"/>
          <w:b/>
          <w:sz w:val="24"/>
          <w:szCs w:val="24"/>
        </w:rPr>
        <w:t>Подготовка к обучению грамоте</w:t>
      </w:r>
    </w:p>
    <w:p w:rsidR="00DC4CAD" w:rsidRPr="00F32B83"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6 – 7 лет. </w:t>
      </w:r>
      <w:r>
        <w:rPr>
          <w:rFonts w:ascii="Times New Roman" w:hAnsi="Times New Roman"/>
          <w:sz w:val="24"/>
          <w:szCs w:val="24"/>
        </w:rPr>
        <w:t xml:space="preserve"> </w:t>
      </w:r>
      <w:r w:rsidRPr="00F32B83">
        <w:rPr>
          <w:rFonts w:ascii="Times New Roman" w:hAnsi="Times New Roman"/>
          <w:sz w:val="24"/>
          <w:szCs w:val="24"/>
        </w:rPr>
        <w:t>Дать представления о предложении</w:t>
      </w:r>
      <w:r>
        <w:rPr>
          <w:rFonts w:ascii="Times New Roman" w:hAnsi="Times New Roman"/>
          <w:sz w:val="24"/>
          <w:szCs w:val="24"/>
        </w:rPr>
        <w:t xml:space="preserve"> </w:t>
      </w:r>
      <w:r w:rsidRPr="00F32B83">
        <w:rPr>
          <w:rFonts w:ascii="Times New Roman" w:hAnsi="Times New Roman"/>
          <w:sz w:val="24"/>
          <w:szCs w:val="24"/>
        </w:rPr>
        <w:t>(без грамматического определения).</w:t>
      </w:r>
      <w:r>
        <w:rPr>
          <w:rFonts w:ascii="Times New Roman" w:hAnsi="Times New Roman"/>
          <w:sz w:val="24"/>
          <w:szCs w:val="24"/>
        </w:rPr>
        <w:t xml:space="preserve"> </w:t>
      </w:r>
      <w:r w:rsidRPr="00F32B83">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r>
        <w:rPr>
          <w:rFonts w:ascii="Times New Roman" w:hAnsi="Times New Roman"/>
          <w:sz w:val="24"/>
          <w:szCs w:val="24"/>
        </w:rPr>
        <w:t xml:space="preserve"> </w:t>
      </w:r>
      <w:r w:rsidRPr="00F32B83">
        <w:rPr>
          <w:rFonts w:ascii="Times New Roman" w:hAnsi="Times New Roman"/>
          <w:sz w:val="24"/>
          <w:szCs w:val="24"/>
        </w:rPr>
        <w:t>Учить детей делить двусложные и трехсложные слова с открытыми</w:t>
      </w:r>
      <w:r>
        <w:rPr>
          <w:rFonts w:ascii="Times New Roman" w:hAnsi="Times New Roman"/>
          <w:sz w:val="24"/>
          <w:szCs w:val="24"/>
        </w:rPr>
        <w:t xml:space="preserve"> </w:t>
      </w:r>
      <w:r w:rsidRPr="00F32B83">
        <w:rPr>
          <w:rFonts w:ascii="Times New Roman" w:hAnsi="Times New Roman"/>
          <w:sz w:val="24"/>
          <w:szCs w:val="24"/>
        </w:rPr>
        <w:t>слогами (наша Маша, малина, береза) на части.</w:t>
      </w:r>
      <w:r>
        <w:rPr>
          <w:rFonts w:ascii="Times New Roman" w:hAnsi="Times New Roman"/>
          <w:sz w:val="24"/>
          <w:szCs w:val="24"/>
        </w:rPr>
        <w:t xml:space="preserve"> </w:t>
      </w:r>
      <w:r w:rsidRPr="00F32B83">
        <w:rPr>
          <w:rFonts w:ascii="Times New Roman" w:hAnsi="Times New Roman"/>
          <w:sz w:val="24"/>
          <w:szCs w:val="24"/>
        </w:rPr>
        <w:t>Учить составлять слова из слогов (устно).</w:t>
      </w:r>
      <w:r>
        <w:rPr>
          <w:rFonts w:ascii="Times New Roman" w:hAnsi="Times New Roman"/>
          <w:sz w:val="24"/>
          <w:szCs w:val="24"/>
        </w:rPr>
        <w:t xml:space="preserve"> </w:t>
      </w:r>
      <w:r w:rsidRPr="00F32B83">
        <w:rPr>
          <w:rFonts w:ascii="Times New Roman" w:hAnsi="Times New Roman"/>
          <w:sz w:val="24"/>
          <w:szCs w:val="24"/>
        </w:rPr>
        <w:t>Учить выделять последовательность звуков в простых словах.</w:t>
      </w:r>
    </w:p>
    <w:p w:rsidR="00DC4CAD" w:rsidRPr="005A72C9" w:rsidRDefault="00DC4CAD" w:rsidP="007A6CFA">
      <w:pPr>
        <w:pStyle w:val="a5"/>
        <w:numPr>
          <w:ilvl w:val="2"/>
          <w:numId w:val="36"/>
        </w:numPr>
        <w:shd w:val="clear" w:color="auto" w:fill="FFFFFF"/>
        <w:spacing w:after="0"/>
        <w:ind w:left="0" w:firstLine="0"/>
        <w:jc w:val="both"/>
        <w:rPr>
          <w:rFonts w:ascii="Times New Roman" w:hAnsi="Times New Roman"/>
          <w:b/>
          <w:sz w:val="24"/>
          <w:szCs w:val="24"/>
        </w:rPr>
      </w:pPr>
      <w:r w:rsidRPr="005A72C9">
        <w:rPr>
          <w:rFonts w:ascii="Times New Roman" w:hAnsi="Times New Roman"/>
          <w:b/>
          <w:sz w:val="24"/>
          <w:szCs w:val="24"/>
        </w:rPr>
        <w:t xml:space="preserve"> Приобщение к художественной литературе</w:t>
      </w:r>
    </w:p>
    <w:p w:rsidR="00DC4CAD" w:rsidRDefault="00DC4CAD" w:rsidP="00DC4CAD">
      <w:pPr>
        <w:shd w:val="clear" w:color="auto" w:fill="FFFFFF"/>
        <w:spacing w:after="0"/>
        <w:jc w:val="both"/>
        <w:rPr>
          <w:rFonts w:ascii="Times New Roman" w:hAnsi="Times New Roman"/>
          <w:sz w:val="24"/>
          <w:szCs w:val="24"/>
        </w:rPr>
      </w:pPr>
      <w:r>
        <w:rPr>
          <w:rFonts w:ascii="Times New Roman" w:hAnsi="Times New Roman"/>
          <w:b/>
          <w:sz w:val="24"/>
          <w:szCs w:val="24"/>
        </w:rPr>
        <w:t xml:space="preserve">2 – 3 года.  </w:t>
      </w:r>
      <w:r w:rsidRPr="00931208">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w:t>
      </w:r>
      <w:r>
        <w:rPr>
          <w:rFonts w:ascii="Times New Roman" w:hAnsi="Times New Roman"/>
          <w:sz w:val="24"/>
          <w:szCs w:val="24"/>
        </w:rPr>
        <w:t xml:space="preserve"> </w:t>
      </w:r>
      <w:r w:rsidRPr="00931208">
        <w:rPr>
          <w:rFonts w:ascii="Times New Roman" w:hAnsi="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w:t>
      </w:r>
      <w:r>
        <w:rPr>
          <w:rFonts w:ascii="Times New Roman" w:hAnsi="Times New Roman"/>
          <w:sz w:val="24"/>
          <w:szCs w:val="24"/>
        </w:rPr>
        <w:t xml:space="preserve"> </w:t>
      </w:r>
      <w:r w:rsidRPr="00931208">
        <w:rPr>
          <w:rFonts w:ascii="Times New Roman" w:hAnsi="Times New Roman"/>
          <w:sz w:val="24"/>
          <w:szCs w:val="24"/>
        </w:rPr>
        <w:t>слушать художественное произведение без наглядного сопровождения.</w:t>
      </w:r>
      <w:r>
        <w:rPr>
          <w:rFonts w:ascii="Times New Roman" w:hAnsi="Times New Roman"/>
          <w:sz w:val="24"/>
          <w:szCs w:val="24"/>
        </w:rPr>
        <w:t xml:space="preserve"> </w:t>
      </w:r>
      <w:r w:rsidRPr="00931208">
        <w:rPr>
          <w:rFonts w:ascii="Times New Roman" w:hAnsi="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w:t>
      </w:r>
      <w:r>
        <w:rPr>
          <w:rFonts w:ascii="Times New Roman" w:hAnsi="Times New Roman"/>
          <w:sz w:val="24"/>
          <w:szCs w:val="24"/>
        </w:rPr>
        <w:t xml:space="preserve"> </w:t>
      </w:r>
      <w:r w:rsidRPr="00931208">
        <w:rPr>
          <w:rFonts w:ascii="Times New Roman" w:hAnsi="Times New Roman"/>
          <w:sz w:val="24"/>
          <w:szCs w:val="24"/>
        </w:rPr>
        <w:t>фразы при чтении воспитателем знакомых стихотворений. Поощрять попытки прочесть стихотворный текст целиком с помощью взрослого.</w:t>
      </w:r>
      <w:r>
        <w:rPr>
          <w:rFonts w:ascii="Times New Roman" w:hAnsi="Times New Roman"/>
          <w:sz w:val="24"/>
          <w:szCs w:val="24"/>
        </w:rPr>
        <w:t xml:space="preserve"> </w:t>
      </w:r>
      <w:r w:rsidRPr="00931208">
        <w:rPr>
          <w:rFonts w:ascii="Times New Roman" w:hAnsi="Times New Roman"/>
          <w:sz w:val="24"/>
          <w:szCs w:val="24"/>
        </w:rPr>
        <w:t>Во время игр-инсценировок учить детей повторять несложные фразы.</w:t>
      </w:r>
      <w:r>
        <w:rPr>
          <w:rFonts w:ascii="Times New Roman" w:hAnsi="Times New Roman"/>
          <w:sz w:val="24"/>
          <w:szCs w:val="24"/>
        </w:rPr>
        <w:t xml:space="preserve"> </w:t>
      </w:r>
      <w:r w:rsidRPr="00931208">
        <w:rPr>
          <w:rFonts w:ascii="Times New Roman" w:hAnsi="Times New Roman"/>
          <w:sz w:val="24"/>
          <w:szCs w:val="24"/>
        </w:rPr>
        <w:t>Помогать детям старше 2 лет 6 месяцев драматизировать отрывки из хорошо знакомых сказок.</w:t>
      </w:r>
      <w:r>
        <w:rPr>
          <w:rFonts w:ascii="Times New Roman" w:hAnsi="Times New Roman"/>
          <w:sz w:val="24"/>
          <w:szCs w:val="24"/>
        </w:rPr>
        <w:t xml:space="preserve"> </w:t>
      </w:r>
      <w:r w:rsidRPr="00931208">
        <w:rPr>
          <w:rFonts w:ascii="Times New Roman" w:hAnsi="Times New Roman"/>
          <w:sz w:val="24"/>
          <w:szCs w:val="24"/>
        </w:rPr>
        <w:t>Обращать внимание детей на ребенка, рассматривающего книжку</w:t>
      </w:r>
      <w:r>
        <w:rPr>
          <w:rFonts w:ascii="Times New Roman" w:hAnsi="Times New Roman"/>
          <w:sz w:val="24"/>
          <w:szCs w:val="24"/>
        </w:rPr>
        <w:t xml:space="preserve"> </w:t>
      </w:r>
      <w:r w:rsidRPr="00931208">
        <w:rPr>
          <w:rFonts w:ascii="Times New Roman" w:hAnsi="Times New Roman"/>
          <w:sz w:val="24"/>
          <w:szCs w:val="24"/>
        </w:rPr>
        <w:t>по собственной инициативе.</w:t>
      </w:r>
    </w:p>
    <w:p w:rsidR="00DC4CAD" w:rsidRDefault="00DC4CAD" w:rsidP="00DC4CAD">
      <w:pPr>
        <w:shd w:val="clear" w:color="auto" w:fill="FFFFFF"/>
        <w:spacing w:after="0"/>
        <w:jc w:val="both"/>
        <w:rPr>
          <w:rFonts w:ascii="Times New Roman" w:hAnsi="Times New Roman"/>
          <w:sz w:val="24"/>
          <w:szCs w:val="24"/>
        </w:rPr>
      </w:pPr>
      <w:r w:rsidRPr="00DD6EF6">
        <w:rPr>
          <w:rFonts w:ascii="Times New Roman" w:hAnsi="Times New Roman"/>
          <w:b/>
          <w:sz w:val="24"/>
          <w:szCs w:val="24"/>
        </w:rPr>
        <w:t>3 – 4 года</w:t>
      </w:r>
      <w:r>
        <w:rPr>
          <w:rFonts w:ascii="Times New Roman" w:hAnsi="Times New Roman"/>
          <w:sz w:val="24"/>
          <w:szCs w:val="24"/>
        </w:rPr>
        <w:t xml:space="preserve">. </w:t>
      </w:r>
      <w:r w:rsidRPr="00DD6EF6">
        <w:rPr>
          <w:rFonts w:ascii="Times New Roman" w:hAnsi="Times New Roman"/>
          <w:sz w:val="24"/>
          <w:szCs w:val="24"/>
        </w:rPr>
        <w:t>Развивать интерес к книгам, формировать потребность (привычку) в регулярном чтении: рассматривать с детьми рисунки в знакомых книжках,</w:t>
      </w:r>
      <w:r>
        <w:rPr>
          <w:rFonts w:ascii="Times New Roman" w:hAnsi="Times New Roman"/>
          <w:sz w:val="24"/>
          <w:szCs w:val="24"/>
        </w:rPr>
        <w:t xml:space="preserve"> </w:t>
      </w:r>
      <w:r w:rsidRPr="00DD6EF6">
        <w:rPr>
          <w:rFonts w:ascii="Times New Roman" w:hAnsi="Times New Roman"/>
          <w:sz w:val="24"/>
          <w:szCs w:val="24"/>
        </w:rPr>
        <w:t>ярко и выразительно рассказывать им о содержании иллюстраций, заслушивать высказывания детей, ежедневно читать знакомые, любимые</w:t>
      </w:r>
      <w:r>
        <w:rPr>
          <w:rFonts w:ascii="Times New Roman" w:hAnsi="Times New Roman"/>
          <w:sz w:val="24"/>
          <w:szCs w:val="24"/>
        </w:rPr>
        <w:t xml:space="preserve"> </w:t>
      </w:r>
      <w:r w:rsidRPr="00DD6EF6">
        <w:rPr>
          <w:rFonts w:ascii="Times New Roman" w:hAnsi="Times New Roman"/>
          <w:sz w:val="24"/>
          <w:szCs w:val="24"/>
        </w:rPr>
        <w:t>детьми либо новые, соответствующие возрасту и интересам детей (рекомендованные программой) художественные произведения.</w:t>
      </w:r>
      <w:r>
        <w:rPr>
          <w:rFonts w:ascii="Times New Roman" w:hAnsi="Times New Roman"/>
          <w:sz w:val="24"/>
          <w:szCs w:val="24"/>
        </w:rPr>
        <w:t xml:space="preserve"> </w:t>
      </w:r>
      <w:r w:rsidRPr="00DD6EF6">
        <w:rPr>
          <w:rFonts w:ascii="Times New Roman" w:hAnsi="Times New Roman"/>
          <w:sz w:val="24"/>
          <w:szCs w:val="24"/>
        </w:rPr>
        <w:t>Воспитывать умение слушать новые сказки, рассказы, стихи, следить</w:t>
      </w:r>
      <w:r>
        <w:rPr>
          <w:rFonts w:ascii="Times New Roman" w:hAnsi="Times New Roman"/>
          <w:sz w:val="24"/>
          <w:szCs w:val="24"/>
        </w:rPr>
        <w:t xml:space="preserve"> </w:t>
      </w:r>
      <w:r w:rsidRPr="00DD6EF6">
        <w:rPr>
          <w:rFonts w:ascii="Times New Roman" w:hAnsi="Times New Roman"/>
          <w:sz w:val="24"/>
          <w:szCs w:val="24"/>
        </w:rPr>
        <w:t>за развитием действия, сопереживать героям произведения. Обсуждать</w:t>
      </w:r>
      <w:r>
        <w:rPr>
          <w:rFonts w:ascii="Times New Roman" w:hAnsi="Times New Roman"/>
          <w:sz w:val="24"/>
          <w:szCs w:val="24"/>
        </w:rPr>
        <w:t xml:space="preserve"> </w:t>
      </w:r>
      <w:r w:rsidRPr="00DD6EF6">
        <w:rPr>
          <w:rFonts w:ascii="Times New Roman" w:hAnsi="Times New Roman"/>
          <w:sz w:val="24"/>
          <w:szCs w:val="24"/>
        </w:rPr>
        <w:t>с детьми поступки персонажей и последствия этих поступков. Повторять</w:t>
      </w:r>
      <w:r>
        <w:rPr>
          <w:rFonts w:ascii="Times New Roman" w:hAnsi="Times New Roman"/>
          <w:sz w:val="24"/>
          <w:szCs w:val="24"/>
        </w:rPr>
        <w:t xml:space="preserve"> </w:t>
      </w:r>
      <w:r w:rsidRPr="00DD6EF6">
        <w:rPr>
          <w:rFonts w:ascii="Times New Roman" w:hAnsi="Times New Roman"/>
          <w:sz w:val="24"/>
          <w:szCs w:val="24"/>
        </w:rPr>
        <w:t>наиболее интересные, выразительные отрывки из прочитанного произведения, предоставляя детям возможность договаривать слова и простые фразы.</w:t>
      </w:r>
      <w:r>
        <w:rPr>
          <w:rFonts w:ascii="Times New Roman" w:hAnsi="Times New Roman"/>
          <w:sz w:val="24"/>
          <w:szCs w:val="24"/>
        </w:rPr>
        <w:t xml:space="preserve"> </w:t>
      </w:r>
      <w:r w:rsidRPr="00DD6EF6">
        <w:rPr>
          <w:rFonts w:ascii="Times New Roman" w:hAnsi="Times New Roman"/>
          <w:sz w:val="24"/>
          <w:szCs w:val="24"/>
        </w:rPr>
        <w:t>С помощью воспитателя инсценировать и драматизировать небольшие отрывки из народных сказок.</w:t>
      </w:r>
      <w:r>
        <w:rPr>
          <w:rFonts w:ascii="Times New Roman" w:hAnsi="Times New Roman"/>
          <w:sz w:val="24"/>
          <w:szCs w:val="24"/>
        </w:rPr>
        <w:t xml:space="preserve"> </w:t>
      </w:r>
      <w:r w:rsidRPr="00DD6EF6">
        <w:rPr>
          <w:rFonts w:ascii="Times New Roman" w:hAnsi="Times New Roman"/>
          <w:sz w:val="24"/>
          <w:szCs w:val="24"/>
        </w:rPr>
        <w:t>Учить детей читать наизусть потешки и небольшие стихотворения.</w:t>
      </w:r>
    </w:p>
    <w:p w:rsidR="00DC4CAD" w:rsidRDefault="00DC4CAD" w:rsidP="00DC4CAD">
      <w:pPr>
        <w:shd w:val="clear" w:color="auto" w:fill="FFFFFF"/>
        <w:spacing w:after="0"/>
        <w:jc w:val="both"/>
        <w:rPr>
          <w:rFonts w:ascii="Times New Roman" w:hAnsi="Times New Roman"/>
          <w:sz w:val="24"/>
          <w:szCs w:val="24"/>
        </w:rPr>
      </w:pPr>
      <w:r w:rsidRPr="00AD38B5">
        <w:rPr>
          <w:rFonts w:ascii="Times New Roman" w:hAnsi="Times New Roman"/>
          <w:b/>
          <w:sz w:val="24"/>
          <w:szCs w:val="24"/>
        </w:rPr>
        <w:t>4 – 5 лет.</w:t>
      </w:r>
      <w:r>
        <w:rPr>
          <w:rFonts w:ascii="Times New Roman" w:hAnsi="Times New Roman"/>
          <w:sz w:val="24"/>
          <w:szCs w:val="24"/>
        </w:rPr>
        <w:t xml:space="preserve"> </w:t>
      </w:r>
      <w:r w:rsidRPr="00AD38B5">
        <w:rPr>
          <w:rFonts w:ascii="Times New Roman" w:hAnsi="Times New Roman"/>
          <w:sz w:val="24"/>
          <w:szCs w:val="24"/>
        </w:rPr>
        <w:t>Развивать интерес к книгам, формировать потребность (привычку) в регулярном чтении: рассматривать с детьми рисунки в знакомых книжках,</w:t>
      </w:r>
      <w:r>
        <w:rPr>
          <w:rFonts w:ascii="Times New Roman" w:hAnsi="Times New Roman"/>
          <w:sz w:val="24"/>
          <w:szCs w:val="24"/>
        </w:rPr>
        <w:t xml:space="preserve"> </w:t>
      </w:r>
      <w:r w:rsidRPr="00AD38B5">
        <w:rPr>
          <w:rFonts w:ascii="Times New Roman" w:hAnsi="Times New Roman"/>
          <w:sz w:val="24"/>
          <w:szCs w:val="24"/>
        </w:rPr>
        <w:t>ярко и выразительно рассказывать им о содержании иллюстраций, заслушивать высказывания детей, ежедневно читать знакомые, любимые</w:t>
      </w:r>
      <w:r>
        <w:rPr>
          <w:rFonts w:ascii="Times New Roman" w:hAnsi="Times New Roman"/>
          <w:sz w:val="24"/>
          <w:szCs w:val="24"/>
        </w:rPr>
        <w:t xml:space="preserve"> </w:t>
      </w:r>
      <w:r w:rsidRPr="00AD38B5">
        <w:rPr>
          <w:rFonts w:ascii="Times New Roman" w:hAnsi="Times New Roman"/>
          <w:sz w:val="24"/>
          <w:szCs w:val="24"/>
        </w:rPr>
        <w:t>детьми либо новые, соответствующие возрасту и интересам детей (рекомендованные программой) художественные произведения.</w:t>
      </w:r>
      <w:r>
        <w:rPr>
          <w:rFonts w:ascii="Times New Roman" w:hAnsi="Times New Roman"/>
          <w:sz w:val="24"/>
          <w:szCs w:val="24"/>
        </w:rPr>
        <w:t xml:space="preserve"> </w:t>
      </w:r>
      <w:r w:rsidRPr="00AD38B5">
        <w:rPr>
          <w:rFonts w:ascii="Times New Roman" w:hAnsi="Times New Roman"/>
          <w:sz w:val="24"/>
          <w:szCs w:val="24"/>
        </w:rPr>
        <w:t>Воспитывать умение слушать новые сказки, рассказы, стихи, следить</w:t>
      </w:r>
      <w:r>
        <w:rPr>
          <w:rFonts w:ascii="Times New Roman" w:hAnsi="Times New Roman"/>
          <w:sz w:val="24"/>
          <w:szCs w:val="24"/>
        </w:rPr>
        <w:t xml:space="preserve"> </w:t>
      </w:r>
      <w:r w:rsidRPr="00AD38B5">
        <w:rPr>
          <w:rFonts w:ascii="Times New Roman" w:hAnsi="Times New Roman"/>
          <w:sz w:val="24"/>
          <w:szCs w:val="24"/>
        </w:rPr>
        <w:t>за развитием действия, сопереживать героям произведения. Обсуждать</w:t>
      </w:r>
      <w:r>
        <w:rPr>
          <w:rFonts w:ascii="Times New Roman" w:hAnsi="Times New Roman"/>
          <w:sz w:val="24"/>
          <w:szCs w:val="24"/>
        </w:rPr>
        <w:t xml:space="preserve"> </w:t>
      </w:r>
      <w:r w:rsidRPr="00AD38B5">
        <w:rPr>
          <w:rFonts w:ascii="Times New Roman" w:hAnsi="Times New Roman"/>
          <w:sz w:val="24"/>
          <w:szCs w:val="24"/>
        </w:rPr>
        <w:t>с детьми поступки персонажей и последствия этих поступков. Повторять</w:t>
      </w:r>
      <w:r>
        <w:rPr>
          <w:rFonts w:ascii="Times New Roman" w:hAnsi="Times New Roman"/>
          <w:sz w:val="24"/>
          <w:szCs w:val="24"/>
        </w:rPr>
        <w:t xml:space="preserve"> </w:t>
      </w:r>
      <w:r w:rsidRPr="00AD38B5">
        <w:rPr>
          <w:rFonts w:ascii="Times New Roman" w:hAnsi="Times New Roman"/>
          <w:sz w:val="24"/>
          <w:szCs w:val="24"/>
        </w:rPr>
        <w:t xml:space="preserve">наиболее интересные, выразительные </w:t>
      </w:r>
      <w:r w:rsidRPr="00AD38B5">
        <w:rPr>
          <w:rFonts w:ascii="Times New Roman" w:hAnsi="Times New Roman"/>
          <w:sz w:val="24"/>
          <w:szCs w:val="24"/>
        </w:rPr>
        <w:lastRenderedPageBreak/>
        <w:t>отрывки из прочитанного произведения, предоставляя детям возможность договаривать слова и простые фразы.</w:t>
      </w:r>
      <w:r>
        <w:rPr>
          <w:rFonts w:ascii="Times New Roman" w:hAnsi="Times New Roman"/>
          <w:sz w:val="24"/>
          <w:szCs w:val="24"/>
        </w:rPr>
        <w:t xml:space="preserve"> </w:t>
      </w:r>
      <w:r w:rsidRPr="00AD38B5">
        <w:rPr>
          <w:rFonts w:ascii="Times New Roman" w:hAnsi="Times New Roman"/>
          <w:sz w:val="24"/>
          <w:szCs w:val="24"/>
        </w:rPr>
        <w:t>С помощью воспитателя инсценировать и драматизировать небольшие отрывки из народных сказок.</w:t>
      </w:r>
      <w:r>
        <w:rPr>
          <w:rFonts w:ascii="Times New Roman" w:hAnsi="Times New Roman"/>
          <w:sz w:val="24"/>
          <w:szCs w:val="24"/>
        </w:rPr>
        <w:t xml:space="preserve"> </w:t>
      </w:r>
      <w:r w:rsidRPr="00AD38B5">
        <w:rPr>
          <w:rFonts w:ascii="Times New Roman" w:hAnsi="Times New Roman"/>
          <w:sz w:val="24"/>
          <w:szCs w:val="24"/>
        </w:rPr>
        <w:t>Учить детей читать наизусть потешки и небольшие стихотворения.</w:t>
      </w:r>
    </w:p>
    <w:p w:rsidR="00DC4CAD" w:rsidRDefault="00DC4CAD" w:rsidP="00DC4CAD">
      <w:pPr>
        <w:shd w:val="clear" w:color="auto" w:fill="FFFFFF"/>
        <w:spacing w:after="0"/>
        <w:jc w:val="both"/>
        <w:rPr>
          <w:rFonts w:ascii="Times New Roman" w:hAnsi="Times New Roman"/>
          <w:sz w:val="24"/>
          <w:szCs w:val="24"/>
        </w:rPr>
      </w:pPr>
      <w:r w:rsidRPr="00A65444">
        <w:rPr>
          <w:rFonts w:ascii="Times New Roman" w:hAnsi="Times New Roman"/>
          <w:b/>
          <w:sz w:val="24"/>
          <w:szCs w:val="24"/>
        </w:rPr>
        <w:t>5 – 6 лет</w:t>
      </w:r>
      <w:r>
        <w:rPr>
          <w:rFonts w:ascii="Times New Roman" w:hAnsi="Times New Roman"/>
          <w:sz w:val="24"/>
          <w:szCs w:val="24"/>
        </w:rPr>
        <w:t xml:space="preserve">. </w:t>
      </w:r>
      <w:r w:rsidRPr="00A65444">
        <w:rPr>
          <w:rFonts w:ascii="Times New Roman" w:hAnsi="Times New Roman"/>
          <w:sz w:val="24"/>
          <w:szCs w:val="24"/>
        </w:rPr>
        <w:t>Продолжать приучать детей внимательно слушать сказки, рассказы,</w:t>
      </w:r>
      <w:r>
        <w:rPr>
          <w:rFonts w:ascii="Times New Roman" w:hAnsi="Times New Roman"/>
          <w:sz w:val="24"/>
          <w:szCs w:val="24"/>
        </w:rPr>
        <w:t xml:space="preserve"> </w:t>
      </w:r>
      <w:r w:rsidRPr="00A65444">
        <w:rPr>
          <w:rFonts w:ascii="Times New Roman" w:hAnsi="Times New Roman"/>
          <w:sz w:val="24"/>
          <w:szCs w:val="24"/>
        </w:rPr>
        <w:t>стихотворения; запоминать не</w:t>
      </w:r>
      <w:r>
        <w:rPr>
          <w:rFonts w:ascii="Times New Roman" w:hAnsi="Times New Roman"/>
          <w:sz w:val="24"/>
          <w:szCs w:val="24"/>
        </w:rPr>
        <w:t xml:space="preserve">большие и простые по содержанию </w:t>
      </w:r>
      <w:r w:rsidRPr="00A65444">
        <w:rPr>
          <w:rFonts w:ascii="Times New Roman" w:hAnsi="Times New Roman"/>
          <w:sz w:val="24"/>
          <w:szCs w:val="24"/>
        </w:rPr>
        <w:t>считалки. Помогать им, используя разные приемы и педагогические ситуации, правильно воспринимать содержание произведения, сопереживать</w:t>
      </w:r>
      <w:r>
        <w:rPr>
          <w:rFonts w:ascii="Times New Roman" w:hAnsi="Times New Roman"/>
          <w:sz w:val="24"/>
          <w:szCs w:val="24"/>
        </w:rPr>
        <w:t xml:space="preserve"> </w:t>
      </w:r>
      <w:r w:rsidRPr="00A65444">
        <w:rPr>
          <w:rFonts w:ascii="Times New Roman" w:hAnsi="Times New Roman"/>
          <w:sz w:val="24"/>
          <w:szCs w:val="24"/>
        </w:rPr>
        <w:t>его героям.</w:t>
      </w:r>
      <w:r>
        <w:rPr>
          <w:rFonts w:ascii="Times New Roman" w:hAnsi="Times New Roman"/>
          <w:sz w:val="24"/>
          <w:szCs w:val="24"/>
        </w:rPr>
        <w:t xml:space="preserve"> </w:t>
      </w:r>
      <w:r w:rsidRPr="00A65444">
        <w:rPr>
          <w:rFonts w:ascii="Times New Roman" w:hAnsi="Times New Roman"/>
          <w:sz w:val="24"/>
          <w:szCs w:val="24"/>
        </w:rPr>
        <w:t>Зачитывать по просьбе ребенка понравившийся отрывок из сказки,</w:t>
      </w:r>
      <w:r>
        <w:rPr>
          <w:rFonts w:ascii="Times New Roman" w:hAnsi="Times New Roman"/>
          <w:sz w:val="24"/>
          <w:szCs w:val="24"/>
        </w:rPr>
        <w:t xml:space="preserve"> </w:t>
      </w:r>
      <w:r w:rsidRPr="00A65444">
        <w:rPr>
          <w:rFonts w:ascii="Times New Roman" w:hAnsi="Times New Roman"/>
          <w:sz w:val="24"/>
          <w:szCs w:val="24"/>
        </w:rPr>
        <w:t>рассказа, стихотворения, помогая становлению личностного отношения</w:t>
      </w:r>
      <w:r>
        <w:rPr>
          <w:rFonts w:ascii="Times New Roman" w:hAnsi="Times New Roman"/>
          <w:sz w:val="24"/>
          <w:szCs w:val="24"/>
        </w:rPr>
        <w:t xml:space="preserve"> </w:t>
      </w:r>
      <w:r w:rsidRPr="00A65444">
        <w:rPr>
          <w:rFonts w:ascii="Times New Roman" w:hAnsi="Times New Roman"/>
          <w:sz w:val="24"/>
          <w:szCs w:val="24"/>
        </w:rPr>
        <w:t>к произведению. Поддерживать внимание и интерес к слову в литературном произведении.</w:t>
      </w:r>
      <w:r>
        <w:rPr>
          <w:rFonts w:ascii="Times New Roman" w:hAnsi="Times New Roman"/>
          <w:sz w:val="24"/>
          <w:szCs w:val="24"/>
        </w:rPr>
        <w:t xml:space="preserve"> </w:t>
      </w:r>
      <w:r w:rsidRPr="00A65444">
        <w:rPr>
          <w:rFonts w:ascii="Times New Roman" w:hAnsi="Times New Roman"/>
          <w:sz w:val="24"/>
          <w:szCs w:val="24"/>
        </w:rPr>
        <w:t>Продолжать работу по формированию интереса к книге. Предлагать</w:t>
      </w:r>
      <w:r>
        <w:rPr>
          <w:rFonts w:ascii="Times New Roman" w:hAnsi="Times New Roman"/>
          <w:sz w:val="24"/>
          <w:szCs w:val="24"/>
        </w:rPr>
        <w:t xml:space="preserve"> </w:t>
      </w:r>
      <w:r w:rsidRPr="00A65444">
        <w:rPr>
          <w:rFonts w:ascii="Times New Roman" w:hAnsi="Times New Roman"/>
          <w:sz w:val="24"/>
          <w:szCs w:val="24"/>
        </w:rPr>
        <w:t>вниманию детей иллюстрированные издания знакомых произведений.</w:t>
      </w:r>
      <w:r>
        <w:rPr>
          <w:rFonts w:ascii="Times New Roman" w:hAnsi="Times New Roman"/>
          <w:sz w:val="24"/>
          <w:szCs w:val="24"/>
        </w:rPr>
        <w:t xml:space="preserve"> </w:t>
      </w:r>
      <w:r w:rsidRPr="00A65444">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r>
        <w:rPr>
          <w:rFonts w:ascii="Times New Roman" w:hAnsi="Times New Roman"/>
          <w:sz w:val="24"/>
          <w:szCs w:val="24"/>
        </w:rPr>
        <w:t xml:space="preserve"> </w:t>
      </w:r>
      <w:r w:rsidRPr="00A65444">
        <w:rPr>
          <w:rFonts w:ascii="Times New Roman" w:hAnsi="Times New Roman"/>
          <w:sz w:val="24"/>
          <w:szCs w:val="24"/>
        </w:rPr>
        <w:t>Познакомить с книжками, оформленными Ю. Васнецовым, Е. Рачевым,</w:t>
      </w:r>
      <w:r>
        <w:rPr>
          <w:rFonts w:ascii="Times New Roman" w:hAnsi="Times New Roman"/>
          <w:sz w:val="24"/>
          <w:szCs w:val="24"/>
        </w:rPr>
        <w:t xml:space="preserve"> </w:t>
      </w:r>
      <w:r w:rsidRPr="00A65444">
        <w:rPr>
          <w:rFonts w:ascii="Times New Roman" w:hAnsi="Times New Roman"/>
          <w:sz w:val="24"/>
          <w:szCs w:val="24"/>
        </w:rPr>
        <w:t>Е. Чарушиным.</w:t>
      </w:r>
    </w:p>
    <w:p w:rsidR="00DC4CAD" w:rsidRPr="00931208" w:rsidRDefault="00DC4CAD" w:rsidP="00DC4CAD">
      <w:pPr>
        <w:shd w:val="clear" w:color="auto" w:fill="FFFFFF"/>
        <w:spacing w:after="0"/>
        <w:jc w:val="both"/>
        <w:rPr>
          <w:rFonts w:ascii="Times New Roman" w:hAnsi="Times New Roman"/>
          <w:sz w:val="24"/>
          <w:szCs w:val="24"/>
        </w:rPr>
      </w:pPr>
      <w:r w:rsidRPr="00A46C99">
        <w:rPr>
          <w:rFonts w:ascii="Times New Roman" w:hAnsi="Times New Roman"/>
          <w:b/>
          <w:sz w:val="24"/>
          <w:szCs w:val="24"/>
        </w:rPr>
        <w:t>6 – 7 лет</w:t>
      </w:r>
      <w:r>
        <w:rPr>
          <w:rFonts w:ascii="Times New Roman" w:hAnsi="Times New Roman"/>
          <w:sz w:val="24"/>
          <w:szCs w:val="24"/>
        </w:rPr>
        <w:t xml:space="preserve">. </w:t>
      </w:r>
      <w:r w:rsidRPr="00A46C99">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w:t>
      </w:r>
      <w:r>
        <w:rPr>
          <w:rFonts w:ascii="Times New Roman" w:hAnsi="Times New Roman"/>
          <w:sz w:val="24"/>
          <w:szCs w:val="24"/>
        </w:rPr>
        <w:t xml:space="preserve"> </w:t>
      </w:r>
      <w:r w:rsidRPr="00A46C99">
        <w:rPr>
          <w:rFonts w:ascii="Times New Roman" w:hAnsi="Times New Roman"/>
          <w:sz w:val="24"/>
          <w:szCs w:val="24"/>
        </w:rPr>
        <w:t>загадками, считалками, скороговорками.</w:t>
      </w:r>
      <w:r>
        <w:rPr>
          <w:rFonts w:ascii="Times New Roman" w:hAnsi="Times New Roman"/>
          <w:sz w:val="24"/>
          <w:szCs w:val="24"/>
        </w:rPr>
        <w:t xml:space="preserve"> </w:t>
      </w:r>
      <w:r w:rsidRPr="00A46C99">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w:t>
      </w:r>
      <w:r>
        <w:rPr>
          <w:rFonts w:ascii="Times New Roman" w:hAnsi="Times New Roman"/>
          <w:sz w:val="24"/>
          <w:szCs w:val="24"/>
        </w:rPr>
        <w:t xml:space="preserve"> </w:t>
      </w:r>
      <w:r w:rsidRPr="00A46C99">
        <w:rPr>
          <w:rFonts w:ascii="Times New Roman" w:hAnsi="Times New Roman"/>
          <w:sz w:val="24"/>
          <w:szCs w:val="24"/>
        </w:rPr>
        <w:t>Развивать у детей чувство юмора.</w:t>
      </w:r>
      <w:r>
        <w:rPr>
          <w:rFonts w:ascii="Times New Roman" w:hAnsi="Times New Roman"/>
          <w:sz w:val="24"/>
          <w:szCs w:val="24"/>
        </w:rPr>
        <w:t xml:space="preserve"> </w:t>
      </w:r>
      <w:r w:rsidRPr="00A46C99">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w:t>
      </w:r>
      <w:r>
        <w:rPr>
          <w:rFonts w:ascii="Times New Roman" w:hAnsi="Times New Roman"/>
          <w:sz w:val="24"/>
          <w:szCs w:val="24"/>
        </w:rPr>
        <w:t xml:space="preserve"> </w:t>
      </w:r>
      <w:r w:rsidRPr="00A46C99">
        <w:rPr>
          <w:rFonts w:ascii="Times New Roman" w:hAnsi="Times New Roman"/>
          <w:sz w:val="24"/>
          <w:szCs w:val="24"/>
        </w:rPr>
        <w:t>и выразительность языка произведения; прививать чуткость к поэтическому слову.</w:t>
      </w:r>
      <w:r>
        <w:rPr>
          <w:rFonts w:ascii="Times New Roman" w:hAnsi="Times New Roman"/>
          <w:sz w:val="24"/>
          <w:szCs w:val="24"/>
        </w:rPr>
        <w:t xml:space="preserve"> </w:t>
      </w:r>
      <w:r w:rsidRPr="00A46C99">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w:t>
      </w:r>
      <w:r>
        <w:rPr>
          <w:rFonts w:ascii="Times New Roman" w:hAnsi="Times New Roman"/>
          <w:sz w:val="24"/>
          <w:szCs w:val="24"/>
        </w:rPr>
        <w:t xml:space="preserve"> </w:t>
      </w:r>
      <w:r w:rsidRPr="00A46C99">
        <w:rPr>
          <w:rFonts w:ascii="Times New Roman" w:hAnsi="Times New Roman"/>
          <w:sz w:val="24"/>
          <w:szCs w:val="24"/>
        </w:rPr>
        <w:t>жестом, мимикой передать свое отношение к содержанию литературной</w:t>
      </w:r>
      <w:r>
        <w:rPr>
          <w:rFonts w:ascii="Times New Roman" w:hAnsi="Times New Roman"/>
          <w:sz w:val="24"/>
          <w:szCs w:val="24"/>
        </w:rPr>
        <w:t xml:space="preserve"> </w:t>
      </w:r>
      <w:r w:rsidRPr="00A46C99">
        <w:rPr>
          <w:rFonts w:ascii="Times New Roman" w:hAnsi="Times New Roman"/>
          <w:sz w:val="24"/>
          <w:szCs w:val="24"/>
        </w:rPr>
        <w:t>фразы).</w:t>
      </w:r>
      <w:r>
        <w:rPr>
          <w:rFonts w:ascii="Times New Roman" w:hAnsi="Times New Roman"/>
          <w:sz w:val="24"/>
          <w:szCs w:val="24"/>
        </w:rPr>
        <w:t xml:space="preserve"> </w:t>
      </w:r>
      <w:r w:rsidRPr="00A46C99">
        <w:rPr>
          <w:rFonts w:ascii="Times New Roman" w:hAnsi="Times New Roman"/>
          <w:sz w:val="24"/>
          <w:szCs w:val="24"/>
        </w:rPr>
        <w:t>Помогать детям объяснять основные различия между литературными</w:t>
      </w:r>
      <w:r>
        <w:rPr>
          <w:rFonts w:ascii="Times New Roman" w:hAnsi="Times New Roman"/>
          <w:sz w:val="24"/>
          <w:szCs w:val="24"/>
        </w:rPr>
        <w:t xml:space="preserve"> </w:t>
      </w:r>
      <w:r w:rsidRPr="00A46C99">
        <w:rPr>
          <w:rFonts w:ascii="Times New Roman" w:hAnsi="Times New Roman"/>
          <w:sz w:val="24"/>
          <w:szCs w:val="24"/>
        </w:rPr>
        <w:t>жанрами: сказкой, рассказом, стихотворением.</w:t>
      </w:r>
      <w:r>
        <w:rPr>
          <w:rFonts w:ascii="Times New Roman" w:hAnsi="Times New Roman"/>
          <w:sz w:val="24"/>
          <w:szCs w:val="24"/>
        </w:rPr>
        <w:t xml:space="preserve"> </w:t>
      </w:r>
      <w:r w:rsidRPr="00A46C99">
        <w:rPr>
          <w:rFonts w:ascii="Times New Roman" w:hAnsi="Times New Roman"/>
          <w:sz w:val="24"/>
          <w:szCs w:val="24"/>
        </w:rPr>
        <w:t>Продолжать знакомить детей с иллюстрациями известных художников.</w:t>
      </w:r>
    </w:p>
    <w:p w:rsidR="00DC4CAD" w:rsidRPr="009C5AEC" w:rsidRDefault="00DC4CAD" w:rsidP="00DC4CAD">
      <w:pPr>
        <w:pStyle w:val="ac"/>
        <w:spacing w:before="0" w:beforeAutospacing="0" w:after="0" w:afterAutospacing="0"/>
        <w:rPr>
          <w:b/>
          <w:szCs w:val="28"/>
        </w:rPr>
      </w:pPr>
      <w:r w:rsidRPr="009C5AEC">
        <w:rPr>
          <w:b/>
          <w:szCs w:val="28"/>
        </w:rPr>
        <w:t>Принципы развития речи.</w:t>
      </w:r>
    </w:p>
    <w:p w:rsidR="00DC4CAD" w:rsidRPr="009C5AEC" w:rsidRDefault="00DC4CAD" w:rsidP="007A6CFA">
      <w:pPr>
        <w:pStyle w:val="ac"/>
        <w:numPr>
          <w:ilvl w:val="0"/>
          <w:numId w:val="45"/>
        </w:numPr>
        <w:spacing w:before="0" w:beforeAutospacing="0" w:after="0" w:afterAutospacing="0"/>
        <w:rPr>
          <w:szCs w:val="28"/>
        </w:rPr>
      </w:pPr>
      <w:r w:rsidRPr="009C5AEC">
        <w:rPr>
          <w:szCs w:val="28"/>
        </w:rPr>
        <w:t>Принцип взаимосвязи сенсорного, умственного и речевого развития.</w:t>
      </w:r>
    </w:p>
    <w:p w:rsidR="00DC4CAD" w:rsidRPr="009C5AEC" w:rsidRDefault="00DC4CAD" w:rsidP="007A6CFA">
      <w:pPr>
        <w:pStyle w:val="ac"/>
        <w:numPr>
          <w:ilvl w:val="0"/>
          <w:numId w:val="45"/>
        </w:numPr>
        <w:spacing w:before="0" w:beforeAutospacing="0" w:after="0" w:afterAutospacing="0"/>
        <w:rPr>
          <w:szCs w:val="28"/>
        </w:rPr>
      </w:pPr>
      <w:r w:rsidRPr="009C5AEC">
        <w:rPr>
          <w:szCs w:val="28"/>
        </w:rPr>
        <w:t>Принцип коммуникативно-деятельного подхода к развитию речи.</w:t>
      </w:r>
    </w:p>
    <w:p w:rsidR="00DC4CAD" w:rsidRPr="009C5AEC" w:rsidRDefault="00DC4CAD" w:rsidP="007A6CFA">
      <w:pPr>
        <w:pStyle w:val="ac"/>
        <w:numPr>
          <w:ilvl w:val="0"/>
          <w:numId w:val="45"/>
        </w:numPr>
        <w:spacing w:before="0" w:beforeAutospacing="0" w:after="0" w:afterAutospacing="0"/>
        <w:rPr>
          <w:szCs w:val="28"/>
        </w:rPr>
      </w:pPr>
      <w:r w:rsidRPr="009C5AEC">
        <w:rPr>
          <w:szCs w:val="28"/>
        </w:rPr>
        <w:t>Принцип развития языкового чутья.</w:t>
      </w:r>
    </w:p>
    <w:p w:rsidR="00DC4CAD" w:rsidRPr="009C5AEC" w:rsidRDefault="00DC4CAD" w:rsidP="007A6CFA">
      <w:pPr>
        <w:pStyle w:val="ac"/>
        <w:numPr>
          <w:ilvl w:val="0"/>
          <w:numId w:val="45"/>
        </w:numPr>
        <w:spacing w:before="0" w:beforeAutospacing="0" w:after="0" w:afterAutospacing="0"/>
        <w:rPr>
          <w:szCs w:val="28"/>
        </w:rPr>
      </w:pPr>
      <w:r w:rsidRPr="009C5AEC">
        <w:rPr>
          <w:szCs w:val="28"/>
        </w:rPr>
        <w:t>Принцип формирования элементарного сознания явлений языка.</w:t>
      </w:r>
    </w:p>
    <w:p w:rsidR="00DC4CAD" w:rsidRPr="009C5AEC" w:rsidRDefault="00DC4CAD" w:rsidP="007A6CFA">
      <w:pPr>
        <w:pStyle w:val="ac"/>
        <w:numPr>
          <w:ilvl w:val="0"/>
          <w:numId w:val="45"/>
        </w:numPr>
        <w:spacing w:before="0" w:beforeAutospacing="0" w:after="0" w:afterAutospacing="0"/>
        <w:rPr>
          <w:szCs w:val="28"/>
        </w:rPr>
      </w:pPr>
      <w:r w:rsidRPr="009C5AEC">
        <w:rPr>
          <w:szCs w:val="28"/>
        </w:rPr>
        <w:t>Принцип взаимосвязи работы над различными сторонами речи.</w:t>
      </w:r>
    </w:p>
    <w:p w:rsidR="00DC4CAD" w:rsidRPr="009C5AEC" w:rsidRDefault="00DC4CAD" w:rsidP="007A6CFA">
      <w:pPr>
        <w:pStyle w:val="ac"/>
        <w:numPr>
          <w:ilvl w:val="0"/>
          <w:numId w:val="45"/>
        </w:numPr>
        <w:spacing w:before="0" w:beforeAutospacing="0" w:after="0" w:afterAutospacing="0"/>
        <w:rPr>
          <w:szCs w:val="28"/>
        </w:rPr>
      </w:pPr>
      <w:r w:rsidRPr="009C5AEC">
        <w:rPr>
          <w:szCs w:val="28"/>
        </w:rPr>
        <w:t>Принцип обогащения мотивации речевой деятельности.</w:t>
      </w:r>
    </w:p>
    <w:p w:rsidR="00DC4CAD" w:rsidRPr="009C5AEC" w:rsidRDefault="00DC4CAD" w:rsidP="007A6CFA">
      <w:pPr>
        <w:pStyle w:val="ac"/>
        <w:numPr>
          <w:ilvl w:val="0"/>
          <w:numId w:val="45"/>
        </w:numPr>
        <w:spacing w:before="0" w:beforeAutospacing="0" w:after="0" w:afterAutospacing="0"/>
        <w:rPr>
          <w:szCs w:val="28"/>
        </w:rPr>
      </w:pPr>
      <w:r w:rsidRPr="009C5AEC">
        <w:rPr>
          <w:szCs w:val="28"/>
        </w:rPr>
        <w:t>Принцип обогащения активной языковой практик</w:t>
      </w:r>
    </w:p>
    <w:p w:rsidR="00DC4CAD" w:rsidRPr="009C5AEC" w:rsidRDefault="00DC4CAD" w:rsidP="00DC4CAD">
      <w:pPr>
        <w:pStyle w:val="ac"/>
        <w:spacing w:before="0" w:beforeAutospacing="0" w:after="0" w:afterAutospacing="0"/>
        <w:rPr>
          <w:szCs w:val="28"/>
        </w:rPr>
      </w:pPr>
    </w:p>
    <w:p w:rsidR="00DC4CAD" w:rsidRPr="009C5AEC" w:rsidRDefault="00DC4CAD" w:rsidP="00DC4CAD">
      <w:pPr>
        <w:spacing w:line="240" w:lineRule="auto"/>
        <w:rPr>
          <w:rFonts w:ascii="Times New Roman" w:hAnsi="Times New Roman"/>
          <w:b/>
          <w:bCs/>
          <w:sz w:val="24"/>
          <w:szCs w:val="28"/>
        </w:rPr>
      </w:pPr>
      <w:r w:rsidRPr="009C5AEC">
        <w:rPr>
          <w:rFonts w:ascii="Times New Roman" w:hAnsi="Times New Roman"/>
          <w:b/>
          <w:bCs/>
          <w:sz w:val="24"/>
          <w:szCs w:val="28"/>
        </w:rPr>
        <w:t>Основные направления работы по развитию речи детей в ДОУ.</w:t>
      </w:r>
    </w:p>
    <w:p w:rsidR="00DC4CAD" w:rsidRPr="00862385" w:rsidRDefault="00DC4CAD" w:rsidP="007A6CFA">
      <w:pPr>
        <w:pStyle w:val="a5"/>
        <w:numPr>
          <w:ilvl w:val="0"/>
          <w:numId w:val="51"/>
        </w:numPr>
        <w:spacing w:after="0" w:line="240" w:lineRule="auto"/>
        <w:rPr>
          <w:rFonts w:ascii="Times New Roman" w:hAnsi="Times New Roman"/>
          <w:sz w:val="24"/>
          <w:szCs w:val="28"/>
        </w:rPr>
      </w:pPr>
      <w:r w:rsidRPr="00862385">
        <w:rPr>
          <w:rFonts w:ascii="Times New Roman" w:hAnsi="Times New Roman"/>
          <w:bCs/>
          <w:sz w:val="24"/>
          <w:szCs w:val="28"/>
        </w:rPr>
        <w:t>Развитие словаря</w:t>
      </w:r>
      <w:r w:rsidRPr="00862385">
        <w:rPr>
          <w:rFonts w:ascii="Times New Roman" w:hAnsi="Times New Roman"/>
          <w:sz w:val="24"/>
          <w:szCs w:val="28"/>
        </w:rPr>
        <w:t xml:space="preserve">: освоение значений слов и их уместное употребление в соответствии с контекстом высказывания, </w:t>
      </w:r>
      <w:r w:rsidRPr="00862385">
        <w:rPr>
          <w:rFonts w:ascii="Times New Roman" w:hAnsi="Times New Roman"/>
          <w:sz w:val="24"/>
          <w:szCs w:val="28"/>
        </w:rPr>
        <w:br/>
        <w:t xml:space="preserve">    с ситуацией, в которой происходит общение.</w:t>
      </w:r>
    </w:p>
    <w:p w:rsidR="00DC4CAD" w:rsidRPr="009C5AEC" w:rsidRDefault="00DC4CAD" w:rsidP="007A6CFA">
      <w:pPr>
        <w:numPr>
          <w:ilvl w:val="0"/>
          <w:numId w:val="51"/>
        </w:numPr>
        <w:spacing w:after="0" w:line="240" w:lineRule="auto"/>
        <w:rPr>
          <w:rFonts w:ascii="Times New Roman" w:hAnsi="Times New Roman"/>
          <w:sz w:val="24"/>
          <w:szCs w:val="28"/>
        </w:rPr>
      </w:pPr>
      <w:r w:rsidRPr="009C5AEC">
        <w:rPr>
          <w:rFonts w:ascii="Times New Roman" w:hAnsi="Times New Roman"/>
          <w:bCs/>
          <w:sz w:val="24"/>
          <w:szCs w:val="28"/>
        </w:rPr>
        <w:lastRenderedPageBreak/>
        <w:t xml:space="preserve">Воспитание звуковой культуры речи: </w:t>
      </w:r>
      <w:r w:rsidRPr="009C5AEC">
        <w:rPr>
          <w:rFonts w:ascii="Times New Roman" w:hAnsi="Times New Roman"/>
          <w:sz w:val="24"/>
          <w:szCs w:val="28"/>
        </w:rPr>
        <w:t>развитие восприятия звуков родной речи и произношения.</w:t>
      </w:r>
    </w:p>
    <w:p w:rsidR="00DC4CAD" w:rsidRPr="009C5AEC" w:rsidRDefault="00DC4CAD" w:rsidP="007A6CFA">
      <w:pPr>
        <w:numPr>
          <w:ilvl w:val="0"/>
          <w:numId w:val="51"/>
        </w:numPr>
        <w:spacing w:after="0" w:line="240" w:lineRule="auto"/>
        <w:rPr>
          <w:rFonts w:ascii="Times New Roman" w:hAnsi="Times New Roman"/>
          <w:sz w:val="24"/>
          <w:szCs w:val="28"/>
        </w:rPr>
      </w:pPr>
      <w:r w:rsidRPr="009C5AEC">
        <w:rPr>
          <w:rFonts w:ascii="Times New Roman" w:hAnsi="Times New Roman"/>
          <w:bCs/>
          <w:sz w:val="24"/>
          <w:szCs w:val="28"/>
        </w:rPr>
        <w:t>Формирование грамматического строя:</w:t>
      </w:r>
    </w:p>
    <w:p w:rsidR="00DC4CAD" w:rsidRPr="009C5AEC" w:rsidRDefault="00DC4CAD" w:rsidP="007A6CFA">
      <w:pPr>
        <w:numPr>
          <w:ilvl w:val="0"/>
          <w:numId w:val="46"/>
        </w:numPr>
        <w:spacing w:after="0" w:line="240" w:lineRule="auto"/>
        <w:ind w:hanging="371"/>
        <w:rPr>
          <w:rFonts w:ascii="Times New Roman" w:hAnsi="Times New Roman"/>
          <w:sz w:val="24"/>
          <w:szCs w:val="28"/>
        </w:rPr>
      </w:pPr>
      <w:r w:rsidRPr="009C5AEC">
        <w:rPr>
          <w:rFonts w:ascii="Times New Roman" w:hAnsi="Times New Roman"/>
          <w:sz w:val="24"/>
          <w:szCs w:val="28"/>
        </w:rPr>
        <w:t>морфология (изменение слов по родам, числам, падежам);</w:t>
      </w:r>
    </w:p>
    <w:p w:rsidR="00DC4CAD" w:rsidRPr="009C5AEC" w:rsidRDefault="00DC4CAD" w:rsidP="007A6CFA">
      <w:pPr>
        <w:numPr>
          <w:ilvl w:val="0"/>
          <w:numId w:val="46"/>
        </w:numPr>
        <w:spacing w:after="0" w:line="240" w:lineRule="auto"/>
        <w:ind w:hanging="371"/>
        <w:rPr>
          <w:rFonts w:ascii="Times New Roman" w:hAnsi="Times New Roman"/>
          <w:sz w:val="24"/>
          <w:szCs w:val="28"/>
        </w:rPr>
      </w:pPr>
      <w:r w:rsidRPr="009C5AEC">
        <w:rPr>
          <w:rFonts w:ascii="Times New Roman" w:hAnsi="Times New Roman"/>
          <w:sz w:val="24"/>
          <w:szCs w:val="28"/>
        </w:rPr>
        <w:t>синтаксис (освоение различных типов словосочетаний и предложений);</w:t>
      </w:r>
    </w:p>
    <w:p w:rsidR="00DC4CAD" w:rsidRPr="009C5AEC" w:rsidRDefault="00DC4CAD" w:rsidP="007A6CFA">
      <w:pPr>
        <w:numPr>
          <w:ilvl w:val="0"/>
          <w:numId w:val="46"/>
        </w:numPr>
        <w:spacing w:after="0" w:line="240" w:lineRule="auto"/>
        <w:ind w:hanging="371"/>
        <w:rPr>
          <w:rFonts w:ascii="Times New Roman" w:hAnsi="Times New Roman"/>
          <w:sz w:val="24"/>
          <w:szCs w:val="28"/>
        </w:rPr>
      </w:pPr>
      <w:r w:rsidRPr="009C5AEC">
        <w:rPr>
          <w:rFonts w:ascii="Times New Roman" w:hAnsi="Times New Roman"/>
          <w:sz w:val="24"/>
          <w:szCs w:val="28"/>
        </w:rPr>
        <w:t>словообразование.</w:t>
      </w:r>
    </w:p>
    <w:p w:rsidR="00DC4CAD" w:rsidRPr="009C5AEC" w:rsidRDefault="00DC4CAD" w:rsidP="007A6CFA">
      <w:pPr>
        <w:numPr>
          <w:ilvl w:val="0"/>
          <w:numId w:val="51"/>
        </w:numPr>
        <w:spacing w:after="0" w:line="240" w:lineRule="auto"/>
        <w:rPr>
          <w:rFonts w:ascii="Times New Roman" w:hAnsi="Times New Roman"/>
          <w:sz w:val="24"/>
          <w:szCs w:val="28"/>
        </w:rPr>
      </w:pPr>
      <w:r w:rsidRPr="009C5AEC">
        <w:rPr>
          <w:rFonts w:ascii="Times New Roman" w:hAnsi="Times New Roman"/>
          <w:bCs/>
          <w:sz w:val="24"/>
          <w:szCs w:val="28"/>
        </w:rPr>
        <w:t xml:space="preserve"> Развитие связной речи:</w:t>
      </w:r>
    </w:p>
    <w:p w:rsidR="00DC4CAD" w:rsidRPr="009C5AEC" w:rsidRDefault="00DC4CAD" w:rsidP="007A6CFA">
      <w:pPr>
        <w:numPr>
          <w:ilvl w:val="0"/>
          <w:numId w:val="47"/>
        </w:numPr>
        <w:tabs>
          <w:tab w:val="left" w:pos="993"/>
          <w:tab w:val="left" w:pos="2410"/>
        </w:tabs>
        <w:spacing w:after="0" w:line="240" w:lineRule="auto"/>
        <w:ind w:hanging="11"/>
        <w:rPr>
          <w:rFonts w:ascii="Times New Roman" w:hAnsi="Times New Roman"/>
          <w:sz w:val="24"/>
          <w:szCs w:val="28"/>
        </w:rPr>
      </w:pPr>
      <w:r w:rsidRPr="009C5AEC">
        <w:rPr>
          <w:rFonts w:ascii="Times New Roman" w:hAnsi="Times New Roman"/>
          <w:sz w:val="24"/>
          <w:szCs w:val="28"/>
        </w:rPr>
        <w:t xml:space="preserve"> диалогическая (разговорная) речь;</w:t>
      </w:r>
    </w:p>
    <w:p w:rsidR="00DC4CAD" w:rsidRPr="009C5AEC" w:rsidRDefault="00DC4CAD" w:rsidP="007A6CFA">
      <w:pPr>
        <w:numPr>
          <w:ilvl w:val="0"/>
          <w:numId w:val="47"/>
        </w:numPr>
        <w:tabs>
          <w:tab w:val="left" w:pos="993"/>
          <w:tab w:val="left" w:pos="2410"/>
        </w:tabs>
        <w:spacing w:after="0" w:line="240" w:lineRule="auto"/>
        <w:ind w:hanging="11"/>
        <w:rPr>
          <w:rFonts w:ascii="Times New Roman" w:hAnsi="Times New Roman"/>
          <w:sz w:val="24"/>
          <w:szCs w:val="28"/>
        </w:rPr>
      </w:pPr>
      <w:r w:rsidRPr="009C5AEC">
        <w:rPr>
          <w:rFonts w:ascii="Times New Roman" w:hAnsi="Times New Roman"/>
          <w:sz w:val="24"/>
          <w:szCs w:val="28"/>
        </w:rPr>
        <w:t xml:space="preserve"> монологическая речь (рассказывание).</w:t>
      </w:r>
    </w:p>
    <w:p w:rsidR="00DC4CAD" w:rsidRPr="009C5AEC" w:rsidRDefault="00DC4CAD" w:rsidP="007A6CFA">
      <w:pPr>
        <w:numPr>
          <w:ilvl w:val="0"/>
          <w:numId w:val="51"/>
        </w:numPr>
        <w:spacing w:after="0" w:line="240" w:lineRule="auto"/>
        <w:rPr>
          <w:rFonts w:ascii="Times New Roman" w:hAnsi="Times New Roman"/>
          <w:sz w:val="24"/>
          <w:szCs w:val="28"/>
        </w:rPr>
      </w:pPr>
      <w:r w:rsidRPr="009C5AEC">
        <w:rPr>
          <w:rFonts w:ascii="Times New Roman" w:hAnsi="Times New Roman"/>
          <w:bCs/>
          <w:sz w:val="24"/>
          <w:szCs w:val="28"/>
        </w:rPr>
        <w:t xml:space="preserve">Формирование элементарного осознания явлений языка и речи: </w:t>
      </w:r>
      <w:r w:rsidRPr="009C5AEC">
        <w:rPr>
          <w:rFonts w:ascii="Times New Roman" w:hAnsi="Times New Roman"/>
          <w:sz w:val="24"/>
          <w:szCs w:val="28"/>
        </w:rPr>
        <w:t>различение звука и слова, нахождение  места звука в слове.</w:t>
      </w:r>
    </w:p>
    <w:p w:rsidR="00DC4CAD" w:rsidRPr="009C5AEC" w:rsidRDefault="00DC4CAD" w:rsidP="007A6CFA">
      <w:pPr>
        <w:numPr>
          <w:ilvl w:val="0"/>
          <w:numId w:val="51"/>
        </w:numPr>
        <w:spacing w:after="0" w:line="240" w:lineRule="auto"/>
        <w:rPr>
          <w:rFonts w:ascii="Times New Roman" w:hAnsi="Times New Roman"/>
          <w:sz w:val="24"/>
          <w:szCs w:val="28"/>
        </w:rPr>
      </w:pPr>
      <w:r w:rsidRPr="009C5AEC">
        <w:rPr>
          <w:rFonts w:ascii="Times New Roman" w:hAnsi="Times New Roman"/>
          <w:bCs/>
          <w:sz w:val="24"/>
          <w:szCs w:val="28"/>
        </w:rPr>
        <w:t>Воспитание любви и интереса  к художественному слову.</w:t>
      </w:r>
    </w:p>
    <w:p w:rsidR="00DC4CAD" w:rsidRPr="009C5AEC" w:rsidRDefault="00DC4CAD" w:rsidP="00DC4CAD">
      <w:pPr>
        <w:pStyle w:val="ac"/>
        <w:spacing w:before="0" w:beforeAutospacing="0" w:after="0" w:afterAutospacing="0"/>
        <w:rPr>
          <w:szCs w:val="28"/>
        </w:rPr>
      </w:pPr>
    </w:p>
    <w:p w:rsidR="00DC4CAD" w:rsidRPr="009C5AEC" w:rsidRDefault="00DC4CAD" w:rsidP="00DC4CAD">
      <w:pPr>
        <w:spacing w:line="240" w:lineRule="auto"/>
        <w:rPr>
          <w:rFonts w:ascii="Times New Roman" w:hAnsi="Times New Roman"/>
          <w:b/>
          <w:sz w:val="24"/>
          <w:szCs w:val="28"/>
        </w:rPr>
      </w:pPr>
      <w:r w:rsidRPr="009C5AEC">
        <w:rPr>
          <w:rFonts w:ascii="Times New Roman" w:hAnsi="Times New Roman"/>
          <w:b/>
          <w:sz w:val="24"/>
          <w:szCs w:val="28"/>
        </w:rPr>
        <w:t>Методы развития речи.</w:t>
      </w:r>
    </w:p>
    <w:p w:rsidR="00DC4CAD" w:rsidRPr="00862385" w:rsidRDefault="00DC4CAD" w:rsidP="007A6CFA">
      <w:pPr>
        <w:pStyle w:val="a5"/>
        <w:numPr>
          <w:ilvl w:val="0"/>
          <w:numId w:val="99"/>
        </w:numPr>
        <w:spacing w:after="0" w:line="240" w:lineRule="auto"/>
        <w:rPr>
          <w:rFonts w:ascii="Times New Roman" w:hAnsi="Times New Roman"/>
          <w:sz w:val="24"/>
          <w:szCs w:val="28"/>
        </w:rPr>
      </w:pPr>
      <w:r w:rsidRPr="00862385">
        <w:rPr>
          <w:rFonts w:ascii="Times New Roman" w:hAnsi="Times New Roman"/>
          <w:sz w:val="24"/>
          <w:szCs w:val="28"/>
        </w:rPr>
        <w:t xml:space="preserve">Наглядные: </w:t>
      </w:r>
    </w:p>
    <w:p w:rsidR="00DC4CAD" w:rsidRPr="009C5AEC" w:rsidRDefault="00DC4CAD" w:rsidP="007A6CFA">
      <w:pPr>
        <w:numPr>
          <w:ilvl w:val="0"/>
          <w:numId w:val="48"/>
        </w:numPr>
        <w:spacing w:after="0" w:line="240" w:lineRule="auto"/>
        <w:rPr>
          <w:rFonts w:ascii="Times New Roman" w:hAnsi="Times New Roman"/>
          <w:sz w:val="24"/>
          <w:szCs w:val="28"/>
        </w:rPr>
      </w:pPr>
      <w:r w:rsidRPr="009C5AEC">
        <w:rPr>
          <w:rFonts w:ascii="Times New Roman" w:hAnsi="Times New Roman"/>
          <w:sz w:val="24"/>
          <w:szCs w:val="28"/>
        </w:rPr>
        <w:t>непосредственное наблюдение и его разновидности (наблюдение в природе, экскурсии);</w:t>
      </w:r>
    </w:p>
    <w:p w:rsidR="00DC4CAD" w:rsidRPr="009C5AEC" w:rsidRDefault="00DC4CAD" w:rsidP="007A6CFA">
      <w:pPr>
        <w:numPr>
          <w:ilvl w:val="0"/>
          <w:numId w:val="48"/>
        </w:numPr>
        <w:spacing w:after="0" w:line="240" w:lineRule="auto"/>
        <w:rPr>
          <w:rFonts w:ascii="Times New Roman" w:hAnsi="Times New Roman"/>
          <w:sz w:val="24"/>
          <w:szCs w:val="28"/>
        </w:rPr>
      </w:pPr>
      <w:r w:rsidRPr="009C5AEC">
        <w:rPr>
          <w:rFonts w:ascii="Times New Roman" w:hAnsi="Times New Roman"/>
          <w:sz w:val="24"/>
          <w:szCs w:val="28"/>
        </w:rPr>
        <w:t>опосредованное наблюдение (изобразительная наглядность: рассматривание игрушек, картин, рассказывание по игрушкам и картинам.).</w:t>
      </w:r>
    </w:p>
    <w:p w:rsidR="00DC4CAD" w:rsidRPr="00862385" w:rsidRDefault="00DC4CAD" w:rsidP="007A6CFA">
      <w:pPr>
        <w:pStyle w:val="a5"/>
        <w:numPr>
          <w:ilvl w:val="0"/>
          <w:numId w:val="99"/>
        </w:numPr>
        <w:spacing w:after="0" w:line="240" w:lineRule="auto"/>
        <w:rPr>
          <w:rFonts w:ascii="Times New Roman" w:hAnsi="Times New Roman"/>
          <w:sz w:val="24"/>
          <w:szCs w:val="28"/>
        </w:rPr>
      </w:pPr>
      <w:r w:rsidRPr="00862385">
        <w:rPr>
          <w:rFonts w:ascii="Times New Roman" w:hAnsi="Times New Roman"/>
          <w:sz w:val="24"/>
          <w:szCs w:val="28"/>
        </w:rPr>
        <w:t xml:space="preserve">Словесные: </w:t>
      </w:r>
    </w:p>
    <w:p w:rsidR="00DC4CAD" w:rsidRPr="009C5AEC" w:rsidRDefault="00DC4CAD" w:rsidP="007A6CFA">
      <w:pPr>
        <w:numPr>
          <w:ilvl w:val="0"/>
          <w:numId w:val="49"/>
        </w:numPr>
        <w:spacing w:after="0" w:line="240" w:lineRule="auto"/>
        <w:rPr>
          <w:rFonts w:ascii="Times New Roman" w:hAnsi="Times New Roman"/>
          <w:sz w:val="24"/>
          <w:szCs w:val="28"/>
        </w:rPr>
      </w:pPr>
      <w:r w:rsidRPr="009C5AEC">
        <w:rPr>
          <w:rFonts w:ascii="Times New Roman" w:hAnsi="Times New Roman"/>
          <w:sz w:val="24"/>
          <w:szCs w:val="28"/>
        </w:rPr>
        <w:t>чтение и рассказывание художественных произведений;</w:t>
      </w:r>
    </w:p>
    <w:p w:rsidR="00DC4CAD" w:rsidRPr="009C5AEC" w:rsidRDefault="00DC4CAD" w:rsidP="007A6CFA">
      <w:pPr>
        <w:numPr>
          <w:ilvl w:val="0"/>
          <w:numId w:val="49"/>
        </w:numPr>
        <w:spacing w:after="0" w:line="240" w:lineRule="auto"/>
        <w:rPr>
          <w:rFonts w:ascii="Times New Roman" w:hAnsi="Times New Roman"/>
          <w:sz w:val="24"/>
          <w:szCs w:val="28"/>
        </w:rPr>
      </w:pPr>
      <w:r w:rsidRPr="009C5AEC">
        <w:rPr>
          <w:rFonts w:ascii="Times New Roman" w:hAnsi="Times New Roman"/>
          <w:sz w:val="24"/>
          <w:szCs w:val="28"/>
        </w:rPr>
        <w:t>заучивание наизусть;</w:t>
      </w:r>
    </w:p>
    <w:p w:rsidR="00DC4CAD" w:rsidRPr="009C5AEC" w:rsidRDefault="00DC4CAD" w:rsidP="007A6CFA">
      <w:pPr>
        <w:numPr>
          <w:ilvl w:val="0"/>
          <w:numId w:val="49"/>
        </w:numPr>
        <w:spacing w:after="0" w:line="240" w:lineRule="auto"/>
        <w:rPr>
          <w:rFonts w:ascii="Times New Roman" w:hAnsi="Times New Roman"/>
          <w:sz w:val="24"/>
          <w:szCs w:val="28"/>
        </w:rPr>
      </w:pPr>
      <w:r w:rsidRPr="009C5AEC">
        <w:rPr>
          <w:rFonts w:ascii="Times New Roman" w:hAnsi="Times New Roman"/>
          <w:sz w:val="24"/>
          <w:szCs w:val="28"/>
        </w:rPr>
        <w:t>пересказ;</w:t>
      </w:r>
    </w:p>
    <w:p w:rsidR="00DC4CAD" w:rsidRPr="009C5AEC" w:rsidRDefault="00DC4CAD" w:rsidP="007A6CFA">
      <w:pPr>
        <w:numPr>
          <w:ilvl w:val="0"/>
          <w:numId w:val="49"/>
        </w:numPr>
        <w:spacing w:after="0" w:line="240" w:lineRule="auto"/>
        <w:rPr>
          <w:rFonts w:ascii="Times New Roman" w:hAnsi="Times New Roman"/>
          <w:sz w:val="24"/>
          <w:szCs w:val="28"/>
        </w:rPr>
      </w:pPr>
      <w:r w:rsidRPr="009C5AEC">
        <w:rPr>
          <w:rFonts w:ascii="Times New Roman" w:hAnsi="Times New Roman"/>
          <w:sz w:val="24"/>
          <w:szCs w:val="28"/>
        </w:rPr>
        <w:t>общая беседа;</w:t>
      </w:r>
    </w:p>
    <w:p w:rsidR="00DC4CAD" w:rsidRPr="009C5AEC" w:rsidRDefault="00DC4CAD" w:rsidP="007A6CFA">
      <w:pPr>
        <w:numPr>
          <w:ilvl w:val="0"/>
          <w:numId w:val="49"/>
        </w:numPr>
        <w:spacing w:after="0" w:line="240" w:lineRule="auto"/>
        <w:rPr>
          <w:rFonts w:ascii="Times New Roman" w:hAnsi="Times New Roman"/>
          <w:sz w:val="24"/>
          <w:szCs w:val="28"/>
        </w:rPr>
      </w:pPr>
      <w:r w:rsidRPr="009C5AEC">
        <w:rPr>
          <w:rFonts w:ascii="Times New Roman" w:hAnsi="Times New Roman"/>
          <w:sz w:val="24"/>
          <w:szCs w:val="28"/>
        </w:rPr>
        <w:t>рассказывание без опоры на наглядный материал.</w:t>
      </w:r>
    </w:p>
    <w:p w:rsidR="00DC4CAD" w:rsidRPr="009C5AEC" w:rsidRDefault="00DC4CAD" w:rsidP="007A6CFA">
      <w:pPr>
        <w:numPr>
          <w:ilvl w:val="0"/>
          <w:numId w:val="99"/>
        </w:numPr>
        <w:spacing w:after="0" w:line="240" w:lineRule="auto"/>
        <w:rPr>
          <w:rFonts w:ascii="Times New Roman" w:hAnsi="Times New Roman"/>
          <w:sz w:val="24"/>
          <w:szCs w:val="28"/>
        </w:rPr>
      </w:pPr>
      <w:r w:rsidRPr="009C5AEC">
        <w:rPr>
          <w:rFonts w:ascii="Times New Roman" w:hAnsi="Times New Roman"/>
          <w:sz w:val="24"/>
          <w:szCs w:val="28"/>
        </w:rPr>
        <w:t>Практические:</w:t>
      </w:r>
    </w:p>
    <w:p w:rsidR="00DC4CAD" w:rsidRPr="009C5AEC" w:rsidRDefault="00DC4CAD" w:rsidP="007A6CFA">
      <w:pPr>
        <w:numPr>
          <w:ilvl w:val="0"/>
          <w:numId w:val="50"/>
        </w:numPr>
        <w:spacing w:after="0" w:line="240" w:lineRule="auto"/>
        <w:rPr>
          <w:rFonts w:ascii="Times New Roman" w:hAnsi="Times New Roman"/>
          <w:sz w:val="24"/>
          <w:szCs w:val="28"/>
        </w:rPr>
      </w:pPr>
      <w:r w:rsidRPr="009C5AEC">
        <w:rPr>
          <w:rFonts w:ascii="Times New Roman" w:hAnsi="Times New Roman"/>
          <w:sz w:val="24"/>
          <w:szCs w:val="28"/>
        </w:rPr>
        <w:t>дидактические игры;</w:t>
      </w:r>
    </w:p>
    <w:p w:rsidR="00DC4CAD" w:rsidRPr="009C5AEC" w:rsidRDefault="00DC4CAD" w:rsidP="007A6CFA">
      <w:pPr>
        <w:numPr>
          <w:ilvl w:val="0"/>
          <w:numId w:val="50"/>
        </w:numPr>
        <w:spacing w:after="0" w:line="240" w:lineRule="auto"/>
        <w:rPr>
          <w:rFonts w:ascii="Times New Roman" w:hAnsi="Times New Roman"/>
          <w:sz w:val="24"/>
          <w:szCs w:val="28"/>
        </w:rPr>
      </w:pPr>
      <w:r w:rsidRPr="009C5AEC">
        <w:rPr>
          <w:rFonts w:ascii="Times New Roman" w:hAnsi="Times New Roman"/>
          <w:sz w:val="24"/>
          <w:szCs w:val="28"/>
        </w:rPr>
        <w:t>игры-драматизации, инсценировки,</w:t>
      </w:r>
    </w:p>
    <w:p w:rsidR="00DC4CAD" w:rsidRPr="009C5AEC" w:rsidRDefault="00DC4CAD" w:rsidP="007A6CFA">
      <w:pPr>
        <w:numPr>
          <w:ilvl w:val="0"/>
          <w:numId w:val="50"/>
        </w:numPr>
        <w:spacing w:after="0" w:line="240" w:lineRule="auto"/>
        <w:rPr>
          <w:rFonts w:ascii="Times New Roman" w:hAnsi="Times New Roman"/>
          <w:sz w:val="24"/>
          <w:szCs w:val="28"/>
        </w:rPr>
      </w:pPr>
      <w:r w:rsidRPr="009C5AEC">
        <w:rPr>
          <w:rFonts w:ascii="Times New Roman" w:hAnsi="Times New Roman"/>
          <w:sz w:val="24"/>
          <w:szCs w:val="28"/>
        </w:rPr>
        <w:t>дидактические упражнения, пластические этюды, хороводные игры.</w:t>
      </w:r>
    </w:p>
    <w:p w:rsidR="00DC4CAD" w:rsidRPr="009C5AEC" w:rsidRDefault="00DC4CAD" w:rsidP="00DC4CAD">
      <w:pPr>
        <w:spacing w:after="0" w:line="240" w:lineRule="auto"/>
        <w:ind w:left="1080"/>
        <w:rPr>
          <w:rFonts w:ascii="Times New Roman" w:hAnsi="Times New Roman"/>
          <w:sz w:val="24"/>
          <w:szCs w:val="28"/>
        </w:rPr>
      </w:pPr>
    </w:p>
    <w:p w:rsidR="00DC4CAD" w:rsidRPr="009C5AEC" w:rsidRDefault="00DC4CAD" w:rsidP="00DC4CAD">
      <w:pPr>
        <w:spacing w:line="240" w:lineRule="auto"/>
        <w:rPr>
          <w:rFonts w:ascii="Times New Roman" w:hAnsi="Times New Roman"/>
          <w:b/>
          <w:sz w:val="24"/>
          <w:szCs w:val="28"/>
        </w:rPr>
      </w:pPr>
      <w:r w:rsidRPr="009C5AEC">
        <w:rPr>
          <w:rFonts w:ascii="Times New Roman" w:hAnsi="Times New Roman"/>
          <w:b/>
          <w:sz w:val="24"/>
          <w:szCs w:val="28"/>
        </w:rPr>
        <w:t>Средства развития речи:</w:t>
      </w:r>
    </w:p>
    <w:p w:rsidR="00DC4CAD" w:rsidRPr="00862385" w:rsidRDefault="00DC4CAD" w:rsidP="007A6CFA">
      <w:pPr>
        <w:pStyle w:val="a5"/>
        <w:numPr>
          <w:ilvl w:val="0"/>
          <w:numId w:val="52"/>
        </w:numPr>
        <w:spacing w:after="0"/>
        <w:rPr>
          <w:rFonts w:ascii="Times New Roman" w:hAnsi="Times New Roman"/>
          <w:sz w:val="24"/>
          <w:szCs w:val="28"/>
        </w:rPr>
      </w:pPr>
      <w:r w:rsidRPr="00862385">
        <w:rPr>
          <w:rFonts w:ascii="Times New Roman" w:hAnsi="Times New Roman"/>
          <w:sz w:val="24"/>
          <w:szCs w:val="28"/>
        </w:rPr>
        <w:t>Общение взрослых и детей.</w:t>
      </w:r>
    </w:p>
    <w:p w:rsidR="00DC4CAD" w:rsidRPr="009C5AEC" w:rsidRDefault="00DC4CAD" w:rsidP="007A6CFA">
      <w:pPr>
        <w:numPr>
          <w:ilvl w:val="0"/>
          <w:numId w:val="52"/>
        </w:numPr>
        <w:spacing w:after="0"/>
        <w:rPr>
          <w:rFonts w:ascii="Times New Roman" w:hAnsi="Times New Roman"/>
          <w:sz w:val="24"/>
          <w:szCs w:val="28"/>
        </w:rPr>
      </w:pPr>
      <w:r w:rsidRPr="009C5AEC">
        <w:rPr>
          <w:rFonts w:ascii="Times New Roman" w:hAnsi="Times New Roman"/>
          <w:sz w:val="24"/>
          <w:szCs w:val="28"/>
        </w:rPr>
        <w:t>Культурная  языковая среда.</w:t>
      </w:r>
    </w:p>
    <w:p w:rsidR="00DC4CAD" w:rsidRPr="009C5AEC" w:rsidRDefault="00DC4CAD" w:rsidP="007A6CFA">
      <w:pPr>
        <w:numPr>
          <w:ilvl w:val="0"/>
          <w:numId w:val="52"/>
        </w:numPr>
        <w:spacing w:after="0"/>
        <w:rPr>
          <w:rFonts w:ascii="Times New Roman" w:hAnsi="Times New Roman"/>
          <w:sz w:val="24"/>
          <w:szCs w:val="28"/>
        </w:rPr>
      </w:pPr>
      <w:r w:rsidRPr="009C5AEC">
        <w:rPr>
          <w:rFonts w:ascii="Times New Roman" w:hAnsi="Times New Roman"/>
          <w:sz w:val="24"/>
          <w:szCs w:val="28"/>
        </w:rPr>
        <w:t>Обучение родной речи в организованной деятельности.</w:t>
      </w:r>
    </w:p>
    <w:p w:rsidR="00DC4CAD" w:rsidRPr="009C5AEC" w:rsidRDefault="00DC4CAD" w:rsidP="007A6CFA">
      <w:pPr>
        <w:numPr>
          <w:ilvl w:val="0"/>
          <w:numId w:val="52"/>
        </w:numPr>
        <w:spacing w:after="0"/>
        <w:rPr>
          <w:rFonts w:ascii="Times New Roman" w:hAnsi="Times New Roman"/>
          <w:sz w:val="24"/>
          <w:szCs w:val="28"/>
        </w:rPr>
      </w:pPr>
      <w:r w:rsidRPr="009C5AEC">
        <w:rPr>
          <w:rFonts w:ascii="Times New Roman" w:hAnsi="Times New Roman"/>
          <w:sz w:val="24"/>
          <w:szCs w:val="28"/>
        </w:rPr>
        <w:lastRenderedPageBreak/>
        <w:t>Художественная литература.</w:t>
      </w:r>
    </w:p>
    <w:p w:rsidR="00DC4CAD" w:rsidRPr="009C5AEC" w:rsidRDefault="00DC4CAD" w:rsidP="007A6CFA">
      <w:pPr>
        <w:numPr>
          <w:ilvl w:val="0"/>
          <w:numId w:val="52"/>
        </w:numPr>
        <w:spacing w:after="0"/>
        <w:rPr>
          <w:rFonts w:ascii="Times New Roman" w:hAnsi="Times New Roman"/>
          <w:sz w:val="24"/>
          <w:szCs w:val="28"/>
        </w:rPr>
      </w:pPr>
      <w:r w:rsidRPr="009C5AEC">
        <w:rPr>
          <w:rFonts w:ascii="Times New Roman" w:hAnsi="Times New Roman"/>
          <w:sz w:val="24"/>
          <w:szCs w:val="28"/>
        </w:rPr>
        <w:t>Изобразительное искусство, музыка, театр.</w:t>
      </w:r>
    </w:p>
    <w:p w:rsidR="00DC4CAD" w:rsidRPr="009C5AEC" w:rsidRDefault="00DC4CAD" w:rsidP="007A6CFA">
      <w:pPr>
        <w:numPr>
          <w:ilvl w:val="0"/>
          <w:numId w:val="52"/>
        </w:numPr>
        <w:spacing w:after="0"/>
        <w:rPr>
          <w:rFonts w:ascii="Times New Roman" w:hAnsi="Times New Roman"/>
          <w:sz w:val="24"/>
          <w:szCs w:val="28"/>
        </w:rPr>
      </w:pPr>
      <w:r w:rsidRPr="009C5AEC">
        <w:rPr>
          <w:rFonts w:ascii="Times New Roman" w:hAnsi="Times New Roman"/>
          <w:sz w:val="24"/>
          <w:szCs w:val="28"/>
        </w:rPr>
        <w:t>Непрерывная  образовательная деятельность по другим разделам программы.</w:t>
      </w:r>
    </w:p>
    <w:p w:rsidR="00DC4CAD" w:rsidRDefault="00DC4CAD" w:rsidP="00DC4CAD">
      <w:pPr>
        <w:shd w:val="clear" w:color="auto" w:fill="FFFFFF"/>
        <w:spacing w:after="0" w:line="240" w:lineRule="auto"/>
        <w:jc w:val="both"/>
        <w:rPr>
          <w:rFonts w:ascii="Times New Roman" w:hAnsi="Times New Roman"/>
          <w:b/>
          <w:sz w:val="24"/>
          <w:szCs w:val="24"/>
        </w:rPr>
      </w:pPr>
    </w:p>
    <w:p w:rsidR="00DC4CAD" w:rsidRDefault="00DC4CAD" w:rsidP="00DC4CAD">
      <w:pPr>
        <w:spacing w:line="240" w:lineRule="auto"/>
        <w:rPr>
          <w:rFonts w:ascii="Times New Roman" w:hAnsi="Times New Roman"/>
          <w:b/>
          <w:sz w:val="24"/>
          <w:szCs w:val="24"/>
        </w:rPr>
      </w:pPr>
      <w:r w:rsidRPr="0007256F">
        <w:rPr>
          <w:rFonts w:ascii="Times New Roman" w:hAnsi="Times New Roman"/>
          <w:b/>
          <w:sz w:val="24"/>
          <w:szCs w:val="24"/>
        </w:rPr>
        <w:t>Примерный список литературы</w:t>
      </w:r>
      <w:r>
        <w:rPr>
          <w:rFonts w:ascii="Times New Roman" w:hAnsi="Times New Roman"/>
          <w:b/>
          <w:sz w:val="24"/>
          <w:szCs w:val="24"/>
        </w:rPr>
        <w:t xml:space="preserve"> для чтения детям </w:t>
      </w:r>
    </w:p>
    <w:p w:rsidR="00DC4CAD" w:rsidRPr="00935A03" w:rsidRDefault="00DC4CAD" w:rsidP="00DC4CAD">
      <w:pPr>
        <w:spacing w:line="240" w:lineRule="auto"/>
        <w:rPr>
          <w:rFonts w:ascii="Times New Roman" w:hAnsi="Times New Roman"/>
          <w:b/>
          <w:bCs/>
          <w:sz w:val="24"/>
          <w:szCs w:val="28"/>
        </w:rPr>
      </w:pPr>
      <w:r w:rsidRPr="00935A03">
        <w:rPr>
          <w:rFonts w:ascii="Times New Roman" w:hAnsi="Times New Roman"/>
          <w:b/>
          <w:bCs/>
          <w:sz w:val="24"/>
          <w:szCs w:val="28"/>
        </w:rPr>
        <w:t>Задачи.</w:t>
      </w:r>
    </w:p>
    <w:p w:rsidR="00DC4CAD" w:rsidRPr="00862385" w:rsidRDefault="00DC4CAD" w:rsidP="007A6CFA">
      <w:pPr>
        <w:pStyle w:val="a5"/>
        <w:numPr>
          <w:ilvl w:val="0"/>
          <w:numId w:val="53"/>
        </w:numPr>
        <w:spacing w:after="0" w:line="240" w:lineRule="auto"/>
        <w:rPr>
          <w:rFonts w:ascii="Times New Roman" w:hAnsi="Times New Roman"/>
          <w:bCs/>
          <w:sz w:val="24"/>
          <w:szCs w:val="28"/>
        </w:rPr>
      </w:pPr>
      <w:r w:rsidRPr="00862385">
        <w:rPr>
          <w:rFonts w:ascii="Times New Roman" w:hAnsi="Times New Roman"/>
          <w:bCs/>
          <w:sz w:val="24"/>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DC4CAD" w:rsidRPr="009C5AEC" w:rsidRDefault="00DC4CAD" w:rsidP="007A6CFA">
      <w:pPr>
        <w:numPr>
          <w:ilvl w:val="0"/>
          <w:numId w:val="53"/>
        </w:numPr>
        <w:spacing w:after="0" w:line="240" w:lineRule="auto"/>
        <w:rPr>
          <w:rFonts w:ascii="Times New Roman" w:hAnsi="Times New Roman"/>
          <w:bCs/>
          <w:sz w:val="24"/>
          <w:szCs w:val="28"/>
        </w:rPr>
      </w:pPr>
      <w:r w:rsidRPr="009C5AEC">
        <w:rPr>
          <w:rFonts w:ascii="Times New Roman" w:hAnsi="Times New Roman"/>
          <w:bCs/>
          <w:sz w:val="24"/>
          <w:szCs w:val="28"/>
        </w:rPr>
        <w:t>Приобщение к словесному искусству, в том числе развитие художественного восприятия и эстетического вкуса</w:t>
      </w:r>
    </w:p>
    <w:p w:rsidR="00DC4CAD" w:rsidRPr="009C5AEC" w:rsidRDefault="00DC4CAD" w:rsidP="007A6CFA">
      <w:pPr>
        <w:numPr>
          <w:ilvl w:val="0"/>
          <w:numId w:val="53"/>
        </w:numPr>
        <w:spacing w:after="0" w:line="240" w:lineRule="auto"/>
        <w:rPr>
          <w:rFonts w:ascii="Times New Roman" w:hAnsi="Times New Roman"/>
          <w:bCs/>
          <w:sz w:val="24"/>
          <w:szCs w:val="28"/>
        </w:rPr>
      </w:pPr>
      <w:r w:rsidRPr="009C5AEC">
        <w:rPr>
          <w:rFonts w:ascii="Times New Roman" w:hAnsi="Times New Roman"/>
          <w:bCs/>
          <w:sz w:val="24"/>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DC4CAD" w:rsidRPr="009C5AEC" w:rsidRDefault="00DC4CAD" w:rsidP="007A6CFA">
      <w:pPr>
        <w:numPr>
          <w:ilvl w:val="0"/>
          <w:numId w:val="53"/>
        </w:numPr>
        <w:spacing w:after="0" w:line="240" w:lineRule="auto"/>
        <w:rPr>
          <w:rFonts w:ascii="Times New Roman" w:hAnsi="Times New Roman"/>
          <w:bCs/>
          <w:sz w:val="24"/>
          <w:szCs w:val="28"/>
        </w:rPr>
      </w:pPr>
      <w:r w:rsidRPr="009C5AEC">
        <w:rPr>
          <w:rFonts w:ascii="Times New Roman" w:hAnsi="Times New Roman"/>
          <w:bCs/>
          <w:sz w:val="24"/>
          <w:szCs w:val="28"/>
        </w:rPr>
        <w:t>Развитие литературной речи</w:t>
      </w:r>
    </w:p>
    <w:p w:rsidR="00DC4CAD" w:rsidRPr="009C5AEC" w:rsidRDefault="00DC4CAD" w:rsidP="00DC4CAD">
      <w:pPr>
        <w:spacing w:after="0" w:line="240" w:lineRule="auto"/>
        <w:ind w:left="720"/>
        <w:rPr>
          <w:rFonts w:ascii="Times New Roman" w:hAnsi="Times New Roman"/>
          <w:bCs/>
          <w:sz w:val="24"/>
          <w:szCs w:val="28"/>
        </w:rPr>
      </w:pPr>
    </w:p>
    <w:p w:rsidR="00DC4CAD" w:rsidRPr="00935A03" w:rsidRDefault="00DC4CAD" w:rsidP="00DC4CAD">
      <w:pPr>
        <w:spacing w:line="240" w:lineRule="auto"/>
        <w:rPr>
          <w:rFonts w:ascii="Times New Roman" w:hAnsi="Times New Roman"/>
          <w:b/>
          <w:bCs/>
          <w:sz w:val="24"/>
          <w:szCs w:val="28"/>
        </w:rPr>
      </w:pPr>
      <w:r w:rsidRPr="00935A03">
        <w:rPr>
          <w:rFonts w:ascii="Times New Roman" w:hAnsi="Times New Roman"/>
          <w:b/>
          <w:bCs/>
          <w:sz w:val="24"/>
          <w:szCs w:val="28"/>
        </w:rPr>
        <w:t>Формы работы:</w:t>
      </w:r>
    </w:p>
    <w:p w:rsidR="00DC4CAD" w:rsidRPr="00862385" w:rsidRDefault="00DC4CAD" w:rsidP="007A6CFA">
      <w:pPr>
        <w:pStyle w:val="a5"/>
        <w:numPr>
          <w:ilvl w:val="0"/>
          <w:numId w:val="54"/>
        </w:numPr>
        <w:spacing w:after="0" w:line="240" w:lineRule="auto"/>
        <w:rPr>
          <w:rFonts w:ascii="Times New Roman" w:hAnsi="Times New Roman"/>
          <w:bCs/>
          <w:sz w:val="24"/>
          <w:szCs w:val="28"/>
        </w:rPr>
      </w:pPr>
      <w:r w:rsidRPr="00862385">
        <w:rPr>
          <w:rFonts w:ascii="Times New Roman" w:hAnsi="Times New Roman"/>
          <w:bCs/>
          <w:sz w:val="24"/>
          <w:szCs w:val="28"/>
        </w:rPr>
        <w:t>Чтение литературного произведения.</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Рассказ литературного произведения.</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Беседа о прочитанном произведении.</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Обсуждение литературного произведения.</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 xml:space="preserve">Инсценирование литературного произведения. Театрализованная игра. </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Игра на основе сюжета литературного произведения.</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Продуктивная деятельность по мотивам прочитанного.</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Сочинение по мотивам прочитанного.</w:t>
      </w:r>
    </w:p>
    <w:p w:rsidR="00DC4CAD" w:rsidRPr="009C5AEC" w:rsidRDefault="00DC4CAD" w:rsidP="007A6CFA">
      <w:pPr>
        <w:numPr>
          <w:ilvl w:val="0"/>
          <w:numId w:val="54"/>
        </w:numPr>
        <w:spacing w:after="0" w:line="240" w:lineRule="auto"/>
        <w:rPr>
          <w:rFonts w:ascii="Times New Roman" w:hAnsi="Times New Roman"/>
          <w:bCs/>
          <w:sz w:val="24"/>
          <w:szCs w:val="28"/>
        </w:rPr>
      </w:pPr>
      <w:r w:rsidRPr="009C5AEC">
        <w:rPr>
          <w:rFonts w:ascii="Times New Roman" w:hAnsi="Times New Roman"/>
          <w:bCs/>
          <w:sz w:val="24"/>
          <w:szCs w:val="28"/>
        </w:rPr>
        <w:t>Ситуативная беседа по мотивам прочитанного.</w:t>
      </w:r>
    </w:p>
    <w:p w:rsidR="00DC4CAD" w:rsidRPr="00931208" w:rsidRDefault="00DC4CAD" w:rsidP="00DC4CAD">
      <w:pPr>
        <w:shd w:val="clear" w:color="auto" w:fill="FFFFFF"/>
        <w:spacing w:after="0" w:line="240" w:lineRule="auto"/>
        <w:jc w:val="both"/>
        <w:rPr>
          <w:rFonts w:ascii="Times New Roman" w:hAnsi="Times New Roman"/>
          <w:sz w:val="24"/>
          <w:szCs w:val="24"/>
        </w:rPr>
      </w:pPr>
    </w:p>
    <w:p w:rsidR="00DC4CAD" w:rsidRPr="0007256F" w:rsidRDefault="00DC4CAD" w:rsidP="00DC4CAD">
      <w:pPr>
        <w:shd w:val="clear" w:color="auto" w:fill="FFFFFF"/>
        <w:spacing w:after="0" w:line="240" w:lineRule="auto"/>
        <w:jc w:val="both"/>
        <w:rPr>
          <w:rFonts w:ascii="Times New Roman" w:hAnsi="Times New Roman"/>
          <w:sz w:val="24"/>
          <w:szCs w:val="24"/>
          <w:u w:val="single"/>
        </w:rPr>
      </w:pPr>
      <w:r w:rsidRPr="00476B4E">
        <w:rPr>
          <w:rFonts w:ascii="Times New Roman" w:hAnsi="Times New Roman"/>
          <w:b/>
          <w:sz w:val="24"/>
          <w:szCs w:val="24"/>
        </w:rPr>
        <w:t>2 – 3 года.</w:t>
      </w:r>
      <w:r>
        <w:rPr>
          <w:rFonts w:ascii="Times New Roman" w:hAnsi="Times New Roman"/>
          <w:b/>
          <w:sz w:val="24"/>
          <w:szCs w:val="24"/>
        </w:rPr>
        <w:t xml:space="preserve"> </w:t>
      </w:r>
      <w:r>
        <w:rPr>
          <w:rFonts w:ascii="Times New Roman" w:hAnsi="Times New Roman"/>
          <w:sz w:val="24"/>
          <w:szCs w:val="24"/>
          <w:u w:val="single"/>
        </w:rPr>
        <w:t xml:space="preserve"> </w:t>
      </w:r>
      <w:r w:rsidRPr="0007256F">
        <w:rPr>
          <w:rFonts w:ascii="Times New Roman" w:hAnsi="Times New Roman"/>
          <w:sz w:val="24"/>
          <w:szCs w:val="24"/>
          <w:u w:val="single"/>
        </w:rPr>
        <w:t>Сентябрь/Октябрь/ Ноябрь</w:t>
      </w:r>
    </w:p>
    <w:p w:rsidR="00DC4CAD"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Р</w:t>
      </w:r>
      <w:r w:rsidRPr="0007256F">
        <w:rPr>
          <w:rFonts w:ascii="Times New Roman" w:hAnsi="Times New Roman"/>
          <w:i/>
          <w:sz w:val="24"/>
          <w:szCs w:val="24"/>
        </w:rPr>
        <w:t>усский фольклор</w:t>
      </w:r>
      <w:r>
        <w:rPr>
          <w:rFonts w:ascii="Times New Roman" w:hAnsi="Times New Roman"/>
          <w:i/>
          <w:sz w:val="24"/>
          <w:szCs w:val="24"/>
        </w:rPr>
        <w:t xml:space="preserve"> </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i/>
          <w:sz w:val="24"/>
          <w:szCs w:val="24"/>
        </w:rPr>
        <w:t xml:space="preserve">- </w:t>
      </w:r>
      <w:r w:rsidRPr="00931208">
        <w:rPr>
          <w:rFonts w:ascii="Times New Roman" w:hAnsi="Times New Roman"/>
          <w:sz w:val="24"/>
          <w:szCs w:val="24"/>
        </w:rPr>
        <w:t>Повторение. Повторение песенок, потешек, сказок, прочитанных и рассказанных детям</w:t>
      </w:r>
      <w:r>
        <w:rPr>
          <w:rFonts w:ascii="Times New Roman" w:hAnsi="Times New Roman"/>
          <w:sz w:val="24"/>
          <w:szCs w:val="24"/>
        </w:rPr>
        <w:t xml:space="preserve"> </w:t>
      </w:r>
      <w:r w:rsidRPr="00931208">
        <w:rPr>
          <w:rFonts w:ascii="Times New Roman" w:hAnsi="Times New Roman"/>
          <w:sz w:val="24"/>
          <w:szCs w:val="24"/>
        </w:rPr>
        <w:t>второго года жизни.</w:t>
      </w:r>
      <w:r>
        <w:rPr>
          <w:rFonts w:ascii="Times New Roman" w:hAnsi="Times New Roman"/>
          <w:sz w:val="24"/>
          <w:szCs w:val="24"/>
        </w:rPr>
        <w:t xml:space="preserve"> </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Песенки, потешки. «наши уточки с утра…»; «Пошел котик на Торжок…»; «Заяц Егорка…».</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Сказки. «Козлятки и волк», обраб. К. Ушинского</w:t>
      </w:r>
    </w:p>
    <w:p w:rsidR="00DC4CAD" w:rsidRPr="0007256F" w:rsidRDefault="00DC4CAD" w:rsidP="00DC4CAD">
      <w:pPr>
        <w:shd w:val="clear" w:color="auto" w:fill="FFFFFF"/>
        <w:spacing w:after="0" w:line="240" w:lineRule="auto"/>
        <w:jc w:val="both"/>
        <w:rPr>
          <w:rFonts w:ascii="Times New Roman" w:hAnsi="Times New Roman"/>
          <w:i/>
          <w:sz w:val="24"/>
          <w:szCs w:val="24"/>
        </w:rPr>
      </w:pPr>
      <w:r w:rsidRPr="0007256F">
        <w:rPr>
          <w:rFonts w:ascii="Times New Roman" w:hAnsi="Times New Roman"/>
          <w:i/>
          <w:sz w:val="24"/>
          <w:szCs w:val="24"/>
        </w:rPr>
        <w:t>Фольклор народов мира</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Произведения. «Три веселых братца», пер. с нем. Л. Яхнина; «Бу-бу, я рогатый», лит.,</w:t>
      </w:r>
      <w:r>
        <w:rPr>
          <w:rFonts w:ascii="Times New Roman" w:hAnsi="Times New Roman"/>
          <w:sz w:val="24"/>
          <w:szCs w:val="24"/>
        </w:rPr>
        <w:t xml:space="preserve"> </w:t>
      </w:r>
      <w:r w:rsidRPr="00931208">
        <w:rPr>
          <w:rFonts w:ascii="Times New Roman" w:hAnsi="Times New Roman"/>
          <w:sz w:val="24"/>
          <w:szCs w:val="24"/>
        </w:rPr>
        <w:t>обраб. ю. Григорьева.</w:t>
      </w:r>
    </w:p>
    <w:p w:rsidR="00DC4CAD" w:rsidRPr="0007256F" w:rsidRDefault="00DC4CAD" w:rsidP="00DC4CAD">
      <w:pPr>
        <w:shd w:val="clear" w:color="auto" w:fill="FFFFFF"/>
        <w:spacing w:after="0" w:line="240" w:lineRule="auto"/>
        <w:jc w:val="both"/>
        <w:rPr>
          <w:rFonts w:ascii="Times New Roman" w:hAnsi="Times New Roman"/>
          <w:i/>
          <w:sz w:val="24"/>
          <w:szCs w:val="24"/>
        </w:rPr>
      </w:pPr>
      <w:r w:rsidRPr="0007256F">
        <w:rPr>
          <w:rFonts w:ascii="Times New Roman" w:hAnsi="Times New Roman"/>
          <w:i/>
          <w:sz w:val="24"/>
          <w:szCs w:val="24"/>
        </w:rPr>
        <w:lastRenderedPageBreak/>
        <w:t>Произведения поэтов и писателей России</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 xml:space="preserve">Поэзия. </w:t>
      </w:r>
      <w:r>
        <w:rPr>
          <w:rFonts w:ascii="Times New Roman" w:hAnsi="Times New Roman"/>
          <w:sz w:val="24"/>
          <w:szCs w:val="24"/>
        </w:rPr>
        <w:t>А</w:t>
      </w:r>
      <w:r w:rsidRPr="00931208">
        <w:rPr>
          <w:rFonts w:ascii="Times New Roman" w:hAnsi="Times New Roman"/>
          <w:sz w:val="24"/>
          <w:szCs w:val="24"/>
        </w:rPr>
        <w:t>. Барто. «Мишка», «Грузовик» (из цикла «игрушки»), «Кто ка</w:t>
      </w:r>
      <w:r>
        <w:rPr>
          <w:rFonts w:ascii="Times New Roman" w:hAnsi="Times New Roman"/>
          <w:sz w:val="24"/>
          <w:szCs w:val="24"/>
        </w:rPr>
        <w:t>к кричит»; В</w:t>
      </w:r>
      <w:r w:rsidRPr="00931208">
        <w:rPr>
          <w:rFonts w:ascii="Times New Roman" w:hAnsi="Times New Roman"/>
          <w:sz w:val="24"/>
          <w:szCs w:val="24"/>
        </w:rPr>
        <w:t>. Берестов. «Больная кукла»; Г. Лагздынь. «Петушок»; С.Маршак. «Сказка о глупом</w:t>
      </w:r>
      <w:r>
        <w:rPr>
          <w:rFonts w:ascii="Times New Roman" w:hAnsi="Times New Roman"/>
          <w:sz w:val="24"/>
          <w:szCs w:val="24"/>
        </w:rPr>
        <w:t xml:space="preserve"> </w:t>
      </w:r>
      <w:r w:rsidRPr="00931208">
        <w:rPr>
          <w:rFonts w:ascii="Times New Roman" w:hAnsi="Times New Roman"/>
          <w:sz w:val="24"/>
          <w:szCs w:val="24"/>
        </w:rPr>
        <w:t>мышонке»; Э. М</w:t>
      </w:r>
      <w:r>
        <w:rPr>
          <w:rFonts w:ascii="Times New Roman" w:hAnsi="Times New Roman"/>
          <w:sz w:val="24"/>
          <w:szCs w:val="24"/>
        </w:rPr>
        <w:t>ошковская. «Приказ» (в сокр.); Н</w:t>
      </w:r>
      <w:r w:rsidRPr="00931208">
        <w:rPr>
          <w:rFonts w:ascii="Times New Roman" w:hAnsi="Times New Roman"/>
          <w:sz w:val="24"/>
          <w:szCs w:val="24"/>
        </w:rPr>
        <w:t>. Пикулева. «Лисий хвостик»;</w:t>
      </w:r>
      <w:r>
        <w:rPr>
          <w:rFonts w:ascii="Times New Roman" w:hAnsi="Times New Roman"/>
          <w:sz w:val="24"/>
          <w:szCs w:val="24"/>
        </w:rPr>
        <w:t xml:space="preserve"> </w:t>
      </w:r>
      <w:r w:rsidRPr="00931208">
        <w:rPr>
          <w:rFonts w:ascii="Times New Roman" w:hAnsi="Times New Roman"/>
          <w:sz w:val="24"/>
          <w:szCs w:val="24"/>
        </w:rPr>
        <w:t>К. Чуковский. «Федотка».</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Проза. Л. Толстой. «Спала кошка на крыше…», «Был у Пети и Миши конь…».</w:t>
      </w:r>
    </w:p>
    <w:p w:rsidR="00DC4CAD" w:rsidRPr="00DD6EF6" w:rsidRDefault="00DC4CAD" w:rsidP="00DC4CAD">
      <w:pPr>
        <w:shd w:val="clear" w:color="auto" w:fill="FFFFFF"/>
        <w:spacing w:after="0" w:line="240" w:lineRule="auto"/>
        <w:jc w:val="both"/>
        <w:rPr>
          <w:rFonts w:ascii="Times New Roman" w:hAnsi="Times New Roman"/>
          <w:i/>
          <w:sz w:val="24"/>
          <w:szCs w:val="24"/>
        </w:rPr>
      </w:pPr>
      <w:r w:rsidRPr="00DD6EF6">
        <w:rPr>
          <w:rFonts w:ascii="Times New Roman" w:hAnsi="Times New Roman"/>
          <w:i/>
          <w:sz w:val="24"/>
          <w:szCs w:val="24"/>
        </w:rPr>
        <w:t>Произведения поэтов и писателей разных стран</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С. Капутикян. «все спят», пер. с арм. Т. Спендиаровой.</w:t>
      </w:r>
    </w:p>
    <w:p w:rsidR="00DC4CAD" w:rsidRPr="0007256F"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Декабрь/ Январь/ Февраль</w:t>
      </w:r>
    </w:p>
    <w:p w:rsidR="00DC4CAD" w:rsidRPr="0007256F" w:rsidRDefault="00DC4CAD" w:rsidP="00DC4CAD">
      <w:pPr>
        <w:shd w:val="clear" w:color="auto" w:fill="FFFFFF"/>
        <w:spacing w:after="0" w:line="240" w:lineRule="auto"/>
        <w:jc w:val="both"/>
        <w:rPr>
          <w:rFonts w:ascii="Times New Roman" w:hAnsi="Times New Roman"/>
          <w:i/>
          <w:sz w:val="24"/>
          <w:szCs w:val="24"/>
        </w:rPr>
      </w:pPr>
      <w:r w:rsidRPr="0007256F">
        <w:rPr>
          <w:rFonts w:ascii="Times New Roman" w:hAnsi="Times New Roman"/>
          <w:i/>
          <w:sz w:val="24"/>
          <w:szCs w:val="24"/>
        </w:rPr>
        <w:t>Русский фольклор</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Песенки, потешки. «Н</w:t>
      </w:r>
      <w:r w:rsidRPr="00931208">
        <w:rPr>
          <w:rFonts w:ascii="Times New Roman" w:hAnsi="Times New Roman"/>
          <w:sz w:val="24"/>
          <w:szCs w:val="24"/>
        </w:rPr>
        <w:t>аша Маша маленька...»; «Чики, чики, кички...», «ой ду-ду, ду-ду,</w:t>
      </w:r>
      <w:r>
        <w:rPr>
          <w:rFonts w:ascii="Times New Roman" w:hAnsi="Times New Roman"/>
          <w:sz w:val="24"/>
          <w:szCs w:val="24"/>
        </w:rPr>
        <w:t xml:space="preserve"> </w:t>
      </w:r>
      <w:r w:rsidRPr="00931208">
        <w:rPr>
          <w:rFonts w:ascii="Times New Roman" w:hAnsi="Times New Roman"/>
          <w:sz w:val="24"/>
          <w:szCs w:val="24"/>
        </w:rPr>
        <w:t>ду-ду! Сидит ворон на дубу».</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Сказки. «Теремок», обраб. М. Булатова.</w:t>
      </w:r>
    </w:p>
    <w:p w:rsidR="00DC4CAD" w:rsidRDefault="00DC4CAD" w:rsidP="00DC4CAD">
      <w:pPr>
        <w:shd w:val="clear" w:color="auto" w:fill="FFFFFF"/>
        <w:spacing w:after="0" w:line="240" w:lineRule="auto"/>
        <w:jc w:val="both"/>
        <w:rPr>
          <w:rFonts w:ascii="Times New Roman" w:hAnsi="Times New Roman"/>
          <w:sz w:val="24"/>
          <w:szCs w:val="24"/>
        </w:rPr>
      </w:pPr>
      <w:r w:rsidRPr="00DD6EF6">
        <w:rPr>
          <w:rFonts w:ascii="Times New Roman" w:hAnsi="Times New Roman"/>
          <w:i/>
          <w:sz w:val="24"/>
          <w:szCs w:val="24"/>
        </w:rPr>
        <w:t>Фольклор народов мира</w:t>
      </w:r>
      <w:r>
        <w:rPr>
          <w:rFonts w:ascii="Times New Roman" w:hAnsi="Times New Roman"/>
          <w:sz w:val="24"/>
          <w:szCs w:val="24"/>
        </w:rPr>
        <w:t xml:space="preserve">  </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Произведения. «Котауси и Мауси»;</w:t>
      </w:r>
      <w:r>
        <w:rPr>
          <w:rFonts w:ascii="Times New Roman" w:hAnsi="Times New Roman"/>
          <w:sz w:val="24"/>
          <w:szCs w:val="24"/>
        </w:rPr>
        <w:t xml:space="preserve"> англ., обраб. К. Чуковского; «О</w:t>
      </w:r>
      <w:r w:rsidRPr="00931208">
        <w:rPr>
          <w:rFonts w:ascii="Times New Roman" w:hAnsi="Times New Roman"/>
          <w:sz w:val="24"/>
          <w:szCs w:val="24"/>
        </w:rPr>
        <w:t>й ты заюшка-пострел...»;</w:t>
      </w:r>
      <w:r>
        <w:rPr>
          <w:rFonts w:ascii="Times New Roman" w:hAnsi="Times New Roman"/>
          <w:sz w:val="24"/>
          <w:szCs w:val="24"/>
        </w:rPr>
        <w:t xml:space="preserve"> пер. с молд. И</w:t>
      </w:r>
      <w:r w:rsidRPr="00931208">
        <w:rPr>
          <w:rFonts w:ascii="Times New Roman" w:hAnsi="Times New Roman"/>
          <w:sz w:val="24"/>
          <w:szCs w:val="24"/>
        </w:rPr>
        <w:t>. Токмаковой.</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Произведения поэтов и писателей России</w:t>
      </w:r>
      <w:r>
        <w:rPr>
          <w:rFonts w:ascii="Times New Roman" w:hAnsi="Times New Roman"/>
          <w:sz w:val="24"/>
          <w:szCs w:val="24"/>
        </w:rPr>
        <w:t xml:space="preserve"> Поэзия. А</w:t>
      </w:r>
      <w:r w:rsidRPr="00931208">
        <w:rPr>
          <w:rFonts w:ascii="Times New Roman" w:hAnsi="Times New Roman"/>
          <w:sz w:val="24"/>
          <w:szCs w:val="24"/>
        </w:rPr>
        <w:t>. Барто. «Слон», «</w:t>
      </w:r>
      <w:r>
        <w:rPr>
          <w:rFonts w:ascii="Times New Roman" w:hAnsi="Times New Roman"/>
          <w:sz w:val="24"/>
          <w:szCs w:val="24"/>
        </w:rPr>
        <w:t>Лошадка» (из цикла «игрушки»); В</w:t>
      </w:r>
      <w:r w:rsidRPr="00931208">
        <w:rPr>
          <w:rFonts w:ascii="Times New Roman" w:hAnsi="Times New Roman"/>
          <w:sz w:val="24"/>
          <w:szCs w:val="24"/>
        </w:rPr>
        <w:t>. Берестов. «Котенок»;</w:t>
      </w:r>
      <w:r>
        <w:rPr>
          <w:rFonts w:ascii="Times New Roman" w:hAnsi="Times New Roman"/>
          <w:sz w:val="24"/>
          <w:szCs w:val="24"/>
        </w:rPr>
        <w:t xml:space="preserve"> Н. Пикулева. «Надувала кошка шар...»; Н</w:t>
      </w:r>
      <w:r w:rsidRPr="00931208">
        <w:rPr>
          <w:rFonts w:ascii="Times New Roman" w:hAnsi="Times New Roman"/>
          <w:sz w:val="24"/>
          <w:szCs w:val="24"/>
        </w:rPr>
        <w:t>. Саконская. «Где мой пальчик?».</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Про</w:t>
      </w:r>
      <w:r>
        <w:rPr>
          <w:rFonts w:ascii="Times New Roman" w:hAnsi="Times New Roman"/>
          <w:sz w:val="24"/>
          <w:szCs w:val="24"/>
        </w:rPr>
        <w:t>за. Л. Толстой. «Три медведя»; В</w:t>
      </w:r>
      <w:r w:rsidRPr="00931208">
        <w:rPr>
          <w:rFonts w:ascii="Times New Roman" w:hAnsi="Times New Roman"/>
          <w:sz w:val="24"/>
          <w:szCs w:val="24"/>
        </w:rPr>
        <w:t>. Сутеев. «Кто сказал „мяу“».</w:t>
      </w:r>
    </w:p>
    <w:p w:rsidR="00DC4CAD" w:rsidRDefault="00DC4CAD" w:rsidP="00DC4CAD">
      <w:pPr>
        <w:shd w:val="clear" w:color="auto" w:fill="FFFFFF"/>
        <w:spacing w:after="0" w:line="240" w:lineRule="auto"/>
        <w:jc w:val="both"/>
        <w:rPr>
          <w:rFonts w:ascii="Times New Roman" w:hAnsi="Times New Roman"/>
          <w:sz w:val="24"/>
          <w:szCs w:val="24"/>
        </w:rPr>
      </w:pPr>
      <w:r w:rsidRPr="00DD6EF6">
        <w:rPr>
          <w:rFonts w:ascii="Times New Roman" w:hAnsi="Times New Roman"/>
          <w:i/>
          <w:sz w:val="24"/>
          <w:szCs w:val="24"/>
        </w:rPr>
        <w:t>Произведения поэтов и писателей разных стран</w:t>
      </w:r>
      <w:r>
        <w:rPr>
          <w:rFonts w:ascii="Times New Roman" w:hAnsi="Times New Roman"/>
          <w:sz w:val="24"/>
          <w:szCs w:val="24"/>
        </w:rPr>
        <w:t xml:space="preserve"> </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Произведения. П. Воронько. «О</w:t>
      </w:r>
      <w:r w:rsidRPr="00931208">
        <w:rPr>
          <w:rFonts w:ascii="Times New Roman" w:hAnsi="Times New Roman"/>
          <w:sz w:val="24"/>
          <w:szCs w:val="24"/>
        </w:rPr>
        <w:t>бновки», пер. с укр. С. Маршака; С. Капутикян. «Маша</w:t>
      </w:r>
      <w:r>
        <w:rPr>
          <w:rFonts w:ascii="Times New Roman" w:hAnsi="Times New Roman"/>
          <w:sz w:val="24"/>
          <w:szCs w:val="24"/>
        </w:rPr>
        <w:t xml:space="preserve"> </w:t>
      </w:r>
      <w:r w:rsidRPr="00931208">
        <w:rPr>
          <w:rFonts w:ascii="Times New Roman" w:hAnsi="Times New Roman"/>
          <w:sz w:val="24"/>
          <w:szCs w:val="24"/>
        </w:rPr>
        <w:t>обедает», пер. с арм. Т. Спендиаровой.</w:t>
      </w:r>
    </w:p>
    <w:p w:rsidR="00DC4CAD" w:rsidRPr="0007256F"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Март/ Апрель/ Май</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D6EF6">
        <w:rPr>
          <w:rFonts w:ascii="Times New Roman" w:hAnsi="Times New Roman"/>
          <w:i/>
          <w:sz w:val="24"/>
          <w:szCs w:val="24"/>
        </w:rPr>
        <w:t>Русский фольклор</w:t>
      </w:r>
      <w:r>
        <w:rPr>
          <w:rFonts w:ascii="Times New Roman" w:hAnsi="Times New Roman"/>
          <w:sz w:val="24"/>
          <w:szCs w:val="24"/>
        </w:rPr>
        <w:t xml:space="preserve"> </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Песенки, потешки, заклички. «из-за леса, из-за гор...»; «Бежала лесочкам лиса с кузовочком...»; «огуречик, огуречик...»; «Солнышко, ведрышко...».</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Сказки. «Маша и медведь», обраб. М. Булатова.</w:t>
      </w:r>
    </w:p>
    <w:p w:rsidR="00DC4CAD" w:rsidRDefault="00DC4CAD" w:rsidP="00DC4CAD">
      <w:pPr>
        <w:shd w:val="clear" w:color="auto" w:fill="FFFFFF"/>
        <w:spacing w:after="0" w:line="240" w:lineRule="auto"/>
        <w:jc w:val="both"/>
        <w:rPr>
          <w:rFonts w:ascii="Times New Roman" w:hAnsi="Times New Roman"/>
          <w:sz w:val="24"/>
          <w:szCs w:val="24"/>
        </w:rPr>
      </w:pPr>
      <w:r w:rsidRPr="00DD6EF6">
        <w:rPr>
          <w:rFonts w:ascii="Times New Roman" w:hAnsi="Times New Roman"/>
          <w:i/>
          <w:sz w:val="24"/>
          <w:szCs w:val="24"/>
        </w:rPr>
        <w:t>Фольклор народов мира</w:t>
      </w:r>
      <w:r>
        <w:rPr>
          <w:rFonts w:ascii="Times New Roman" w:hAnsi="Times New Roman"/>
          <w:sz w:val="24"/>
          <w:szCs w:val="24"/>
        </w:rPr>
        <w:t xml:space="preserve"> </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Произведения. «Ты, соб</w:t>
      </w:r>
      <w:r>
        <w:rPr>
          <w:rFonts w:ascii="Times New Roman" w:hAnsi="Times New Roman"/>
          <w:sz w:val="24"/>
          <w:szCs w:val="24"/>
        </w:rPr>
        <w:t>ачка, не лай...», пер. с молд. И</w:t>
      </w:r>
      <w:r w:rsidRPr="00931208">
        <w:rPr>
          <w:rFonts w:ascii="Times New Roman" w:hAnsi="Times New Roman"/>
          <w:sz w:val="24"/>
          <w:szCs w:val="24"/>
        </w:rPr>
        <w:t>. Токмаковой; «Разговоры», чуваш., пер. Л. Я</w:t>
      </w:r>
      <w:r>
        <w:rPr>
          <w:rFonts w:ascii="Times New Roman" w:hAnsi="Times New Roman"/>
          <w:sz w:val="24"/>
          <w:szCs w:val="24"/>
        </w:rPr>
        <w:t>хнина; «Снегирек», пер. с нем. В. В</w:t>
      </w:r>
      <w:r w:rsidRPr="00931208">
        <w:rPr>
          <w:rFonts w:ascii="Times New Roman" w:hAnsi="Times New Roman"/>
          <w:sz w:val="24"/>
          <w:szCs w:val="24"/>
        </w:rPr>
        <w:t>икторова; «Сапожник», польск.,</w:t>
      </w:r>
      <w:r>
        <w:rPr>
          <w:rFonts w:ascii="Times New Roman" w:hAnsi="Times New Roman"/>
          <w:sz w:val="24"/>
          <w:szCs w:val="24"/>
        </w:rPr>
        <w:t xml:space="preserve"> </w:t>
      </w:r>
      <w:r w:rsidRPr="00931208">
        <w:rPr>
          <w:rFonts w:ascii="Times New Roman" w:hAnsi="Times New Roman"/>
          <w:sz w:val="24"/>
          <w:szCs w:val="24"/>
        </w:rPr>
        <w:t>обраб. Б. Заходера.</w:t>
      </w:r>
    </w:p>
    <w:p w:rsidR="00DC4CAD" w:rsidRDefault="00DC4CAD" w:rsidP="00DC4CAD">
      <w:pPr>
        <w:shd w:val="clear" w:color="auto" w:fill="FFFFFF"/>
        <w:spacing w:after="0" w:line="240" w:lineRule="auto"/>
        <w:jc w:val="both"/>
        <w:rPr>
          <w:rFonts w:ascii="Times New Roman" w:hAnsi="Times New Roman"/>
          <w:sz w:val="24"/>
          <w:szCs w:val="24"/>
        </w:rPr>
      </w:pPr>
      <w:r w:rsidRPr="00DD6EF6">
        <w:rPr>
          <w:rFonts w:ascii="Times New Roman" w:hAnsi="Times New Roman"/>
          <w:i/>
          <w:sz w:val="24"/>
          <w:szCs w:val="24"/>
        </w:rPr>
        <w:t>Произведения поэтов и писателей России</w:t>
      </w:r>
      <w:r>
        <w:rPr>
          <w:rFonts w:ascii="Times New Roman" w:hAnsi="Times New Roman"/>
          <w:sz w:val="24"/>
          <w:szCs w:val="24"/>
        </w:rPr>
        <w:t xml:space="preserve"> </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Поэзия. А. Пушкин. «В</w:t>
      </w:r>
      <w:r w:rsidRPr="00931208">
        <w:rPr>
          <w:rFonts w:ascii="Times New Roman" w:hAnsi="Times New Roman"/>
          <w:sz w:val="24"/>
          <w:szCs w:val="24"/>
        </w:rPr>
        <w:t>етер по морю гуляет...» (из «Сказки о царе Салтане»); М. Лермонтов. «Спи, младенец...» (из стихот</w:t>
      </w:r>
      <w:r>
        <w:rPr>
          <w:rFonts w:ascii="Times New Roman" w:hAnsi="Times New Roman"/>
          <w:sz w:val="24"/>
          <w:szCs w:val="24"/>
        </w:rPr>
        <w:t>ворения «Казачья колыбельная»); А</w:t>
      </w:r>
      <w:r w:rsidRPr="00931208">
        <w:rPr>
          <w:rFonts w:ascii="Times New Roman" w:hAnsi="Times New Roman"/>
          <w:sz w:val="24"/>
          <w:szCs w:val="24"/>
        </w:rPr>
        <w:t>. Барто.</w:t>
      </w:r>
      <w:r>
        <w:rPr>
          <w:rFonts w:ascii="Times New Roman" w:hAnsi="Times New Roman"/>
          <w:sz w:val="24"/>
          <w:szCs w:val="24"/>
        </w:rPr>
        <w:t xml:space="preserve"> </w:t>
      </w:r>
      <w:r w:rsidRPr="00931208">
        <w:rPr>
          <w:rFonts w:ascii="Times New Roman" w:hAnsi="Times New Roman"/>
          <w:sz w:val="24"/>
          <w:szCs w:val="24"/>
        </w:rPr>
        <w:t>«Корабл</w:t>
      </w:r>
      <w:r>
        <w:rPr>
          <w:rFonts w:ascii="Times New Roman" w:hAnsi="Times New Roman"/>
          <w:sz w:val="24"/>
          <w:szCs w:val="24"/>
        </w:rPr>
        <w:t>ик»; А</w:t>
      </w:r>
      <w:r w:rsidRPr="00931208">
        <w:rPr>
          <w:rFonts w:ascii="Times New Roman" w:hAnsi="Times New Roman"/>
          <w:sz w:val="24"/>
          <w:szCs w:val="24"/>
        </w:rPr>
        <w:t>. Барто</w:t>
      </w:r>
      <w:r>
        <w:rPr>
          <w:rFonts w:ascii="Times New Roman" w:hAnsi="Times New Roman"/>
          <w:sz w:val="24"/>
          <w:szCs w:val="24"/>
        </w:rPr>
        <w:t xml:space="preserve">, П. Барто. «Девочка-ревушка»; А. Введенский </w:t>
      </w:r>
      <w:r w:rsidRPr="00931208">
        <w:rPr>
          <w:rFonts w:ascii="Times New Roman" w:hAnsi="Times New Roman"/>
          <w:sz w:val="24"/>
          <w:szCs w:val="24"/>
        </w:rPr>
        <w:t>«Мышка»;</w:t>
      </w:r>
      <w:r>
        <w:rPr>
          <w:rFonts w:ascii="Times New Roman" w:hAnsi="Times New Roman"/>
          <w:sz w:val="24"/>
          <w:szCs w:val="24"/>
        </w:rPr>
        <w:t xml:space="preserve"> А</w:t>
      </w:r>
      <w:r w:rsidRPr="00931208">
        <w:rPr>
          <w:rFonts w:ascii="Times New Roman" w:hAnsi="Times New Roman"/>
          <w:sz w:val="24"/>
          <w:szCs w:val="24"/>
        </w:rPr>
        <w:t>. Плещеев. «Сельская песня»; Г. Сапгир. «Кошка»; К. Чуковский. «Путаница».</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 xml:space="preserve">Проза. </w:t>
      </w:r>
      <w:r>
        <w:rPr>
          <w:rFonts w:ascii="Times New Roman" w:hAnsi="Times New Roman"/>
          <w:sz w:val="24"/>
          <w:szCs w:val="24"/>
        </w:rPr>
        <w:t>В</w:t>
      </w:r>
      <w:r w:rsidRPr="00931208">
        <w:rPr>
          <w:rFonts w:ascii="Times New Roman" w:hAnsi="Times New Roman"/>
          <w:sz w:val="24"/>
          <w:szCs w:val="24"/>
        </w:rPr>
        <w:t xml:space="preserve">. Бианки. «Лис и мышонок»; Г. Балл. «Желтячок»; </w:t>
      </w:r>
      <w:r>
        <w:rPr>
          <w:rFonts w:ascii="Times New Roman" w:hAnsi="Times New Roman"/>
          <w:sz w:val="24"/>
          <w:szCs w:val="24"/>
        </w:rPr>
        <w:t>Н</w:t>
      </w:r>
      <w:r w:rsidRPr="00931208">
        <w:rPr>
          <w:rFonts w:ascii="Times New Roman" w:hAnsi="Times New Roman"/>
          <w:sz w:val="24"/>
          <w:szCs w:val="24"/>
        </w:rPr>
        <w:t>. Павлова. «Земляничка».</w:t>
      </w:r>
    </w:p>
    <w:p w:rsidR="00DC4CAD" w:rsidRDefault="00DC4CAD" w:rsidP="00DC4CAD">
      <w:pPr>
        <w:shd w:val="clear" w:color="auto" w:fill="FFFFFF"/>
        <w:spacing w:after="0" w:line="240" w:lineRule="auto"/>
        <w:jc w:val="both"/>
        <w:rPr>
          <w:rFonts w:ascii="Times New Roman" w:hAnsi="Times New Roman"/>
          <w:sz w:val="24"/>
          <w:szCs w:val="24"/>
        </w:rPr>
      </w:pPr>
      <w:r w:rsidRPr="00DD6EF6">
        <w:rPr>
          <w:rFonts w:ascii="Times New Roman" w:hAnsi="Times New Roman"/>
          <w:i/>
          <w:sz w:val="24"/>
          <w:szCs w:val="24"/>
        </w:rPr>
        <w:t>Произведения поэтов и писателей разных стран</w:t>
      </w:r>
      <w:r>
        <w:rPr>
          <w:rFonts w:ascii="Times New Roman" w:hAnsi="Times New Roman"/>
          <w:sz w:val="24"/>
          <w:szCs w:val="24"/>
        </w:rPr>
        <w:t xml:space="preserve"> </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931208">
        <w:rPr>
          <w:rFonts w:ascii="Times New Roman" w:hAnsi="Times New Roman"/>
          <w:sz w:val="24"/>
          <w:szCs w:val="24"/>
        </w:rPr>
        <w:t>Произведения. Д. Биссет. «Га-га-га!», пер. с англ. н. Шерешевской; Ч. Янчарский.</w:t>
      </w:r>
      <w:r>
        <w:rPr>
          <w:rFonts w:ascii="Times New Roman" w:hAnsi="Times New Roman"/>
          <w:sz w:val="24"/>
          <w:szCs w:val="24"/>
        </w:rPr>
        <w:t xml:space="preserve"> </w:t>
      </w:r>
      <w:r w:rsidRPr="00931208">
        <w:rPr>
          <w:rFonts w:ascii="Times New Roman" w:hAnsi="Times New Roman"/>
          <w:sz w:val="24"/>
          <w:szCs w:val="24"/>
        </w:rPr>
        <w:t>«</w:t>
      </w:r>
      <w:r>
        <w:rPr>
          <w:rFonts w:ascii="Times New Roman" w:hAnsi="Times New Roman"/>
          <w:sz w:val="24"/>
          <w:szCs w:val="24"/>
        </w:rPr>
        <w:t>В</w:t>
      </w:r>
      <w:r w:rsidRPr="00931208">
        <w:rPr>
          <w:rFonts w:ascii="Times New Roman" w:hAnsi="Times New Roman"/>
          <w:sz w:val="24"/>
          <w:szCs w:val="24"/>
        </w:rPr>
        <w:t> магазине игрушек», «Друзья» (из книги «Приключения Мишки Ушастика»), пер.</w:t>
      </w:r>
      <w:r>
        <w:rPr>
          <w:rFonts w:ascii="Times New Roman" w:hAnsi="Times New Roman"/>
          <w:sz w:val="24"/>
          <w:szCs w:val="24"/>
        </w:rPr>
        <w:t xml:space="preserve"> </w:t>
      </w:r>
      <w:r w:rsidRPr="00931208">
        <w:rPr>
          <w:rFonts w:ascii="Times New Roman" w:hAnsi="Times New Roman"/>
          <w:sz w:val="24"/>
          <w:szCs w:val="24"/>
        </w:rPr>
        <w:t xml:space="preserve">с польск. </w:t>
      </w:r>
      <w:r>
        <w:rPr>
          <w:rFonts w:ascii="Times New Roman" w:hAnsi="Times New Roman"/>
          <w:sz w:val="24"/>
          <w:szCs w:val="24"/>
        </w:rPr>
        <w:t>В</w:t>
      </w:r>
      <w:r w:rsidRPr="00931208">
        <w:rPr>
          <w:rFonts w:ascii="Times New Roman" w:hAnsi="Times New Roman"/>
          <w:sz w:val="24"/>
          <w:szCs w:val="24"/>
        </w:rPr>
        <w:t>. Приходько.</w:t>
      </w:r>
    </w:p>
    <w:p w:rsidR="00DC4CAD" w:rsidRDefault="00DC4CAD" w:rsidP="00DC4CAD">
      <w:pPr>
        <w:shd w:val="clear" w:color="auto" w:fill="FFFFFF"/>
        <w:spacing w:after="0" w:line="240" w:lineRule="auto"/>
        <w:jc w:val="both"/>
        <w:rPr>
          <w:rFonts w:ascii="Times New Roman" w:hAnsi="Times New Roman"/>
          <w:sz w:val="24"/>
          <w:szCs w:val="24"/>
        </w:rPr>
      </w:pPr>
      <w:r w:rsidRPr="00DD6EF6">
        <w:rPr>
          <w:rFonts w:ascii="Times New Roman" w:hAnsi="Times New Roman"/>
          <w:b/>
          <w:sz w:val="24"/>
          <w:szCs w:val="24"/>
        </w:rPr>
        <w:t>3 – 4 года</w:t>
      </w:r>
      <w:r>
        <w:rPr>
          <w:rFonts w:ascii="Times New Roman" w:hAnsi="Times New Roman"/>
          <w:sz w:val="24"/>
          <w:szCs w:val="24"/>
        </w:rPr>
        <w:t>.</w:t>
      </w:r>
    </w:p>
    <w:p w:rsidR="00DC4CAD" w:rsidRDefault="00DC4CAD" w:rsidP="00DC4CAD">
      <w:pPr>
        <w:shd w:val="clear" w:color="auto" w:fill="FFFFFF"/>
        <w:spacing w:after="0" w:line="240" w:lineRule="auto"/>
        <w:jc w:val="both"/>
        <w:rPr>
          <w:rFonts w:ascii="Times New Roman" w:hAnsi="Times New Roman"/>
          <w:sz w:val="24"/>
          <w:szCs w:val="24"/>
          <w:u w:val="single"/>
        </w:rPr>
      </w:pPr>
      <w:r>
        <w:rPr>
          <w:rFonts w:ascii="Times New Roman" w:hAnsi="Times New Roman"/>
          <w:sz w:val="24"/>
          <w:szCs w:val="24"/>
        </w:rPr>
        <w:lastRenderedPageBreak/>
        <w:t xml:space="preserve"> </w:t>
      </w:r>
      <w:r w:rsidRPr="0007256F">
        <w:rPr>
          <w:rFonts w:ascii="Times New Roman" w:hAnsi="Times New Roman"/>
          <w:sz w:val="24"/>
          <w:szCs w:val="24"/>
          <w:u w:val="single"/>
        </w:rPr>
        <w:t>Сентябрь/Октябрь/ Ноябрь</w:t>
      </w:r>
    </w:p>
    <w:p w:rsidR="00DC4CAD" w:rsidRPr="00DD6EF6"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Р</w:t>
      </w:r>
      <w:r w:rsidRPr="00DD6EF6">
        <w:rPr>
          <w:rFonts w:ascii="Times New Roman" w:hAnsi="Times New Roman"/>
          <w:i/>
          <w:sz w:val="24"/>
          <w:szCs w:val="24"/>
        </w:rPr>
        <w:t>усский фольклор</w:t>
      </w:r>
    </w:p>
    <w:p w:rsidR="00DC4CAD" w:rsidRPr="00DD6EF6"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D6EF6">
        <w:rPr>
          <w:rFonts w:ascii="Times New Roman" w:hAnsi="Times New Roman"/>
          <w:sz w:val="24"/>
          <w:szCs w:val="24"/>
        </w:rPr>
        <w:t>Песенки, потешки. «Пальчик-мальчик…», «Заинька, попляши…», «ночь пришла…»,</w:t>
      </w:r>
      <w:r>
        <w:rPr>
          <w:rFonts w:ascii="Times New Roman" w:hAnsi="Times New Roman"/>
          <w:sz w:val="24"/>
          <w:szCs w:val="24"/>
        </w:rPr>
        <w:t xml:space="preserve"> </w:t>
      </w:r>
      <w:r w:rsidRPr="00DD6EF6">
        <w:rPr>
          <w:rFonts w:ascii="Times New Roman" w:hAnsi="Times New Roman"/>
          <w:sz w:val="24"/>
          <w:szCs w:val="24"/>
        </w:rPr>
        <w:t>«Сорока, сорока…», «Еду-еду к бабе, к деду…», «Тили-бом! Тили-бом!…».</w:t>
      </w:r>
    </w:p>
    <w:p w:rsidR="00DC4CAD" w:rsidRPr="00DD6EF6"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DD6EF6">
        <w:rPr>
          <w:rFonts w:ascii="Times New Roman" w:hAnsi="Times New Roman"/>
          <w:sz w:val="24"/>
          <w:szCs w:val="24"/>
        </w:rPr>
        <w:t>казки. «Колобок», обр. К. Ушинского; «волк и козлята», обр. а. н. Толстого; «Кот, петух</w:t>
      </w:r>
      <w:r>
        <w:rPr>
          <w:rFonts w:ascii="Times New Roman" w:hAnsi="Times New Roman"/>
          <w:sz w:val="24"/>
          <w:szCs w:val="24"/>
        </w:rPr>
        <w:t xml:space="preserve"> </w:t>
      </w:r>
      <w:r w:rsidRPr="00DD6EF6">
        <w:rPr>
          <w:rFonts w:ascii="Times New Roman" w:hAnsi="Times New Roman"/>
          <w:sz w:val="24"/>
          <w:szCs w:val="24"/>
        </w:rPr>
        <w:t>и лиса», обр. М. Боголюбской.</w:t>
      </w:r>
    </w:p>
    <w:p w:rsidR="00DC4CAD" w:rsidRPr="00DD6EF6" w:rsidRDefault="00DC4CAD" w:rsidP="00DC4CAD">
      <w:pPr>
        <w:shd w:val="clear" w:color="auto" w:fill="FFFFFF"/>
        <w:spacing w:after="0" w:line="240" w:lineRule="auto"/>
        <w:jc w:val="both"/>
        <w:rPr>
          <w:rFonts w:ascii="Times New Roman" w:hAnsi="Times New Roman"/>
          <w:i/>
          <w:sz w:val="24"/>
          <w:szCs w:val="24"/>
        </w:rPr>
      </w:pPr>
      <w:r w:rsidRPr="00DD6EF6">
        <w:rPr>
          <w:rFonts w:ascii="Times New Roman" w:hAnsi="Times New Roman"/>
          <w:i/>
          <w:sz w:val="24"/>
          <w:szCs w:val="24"/>
        </w:rPr>
        <w:t>Фольклор народов мира</w:t>
      </w:r>
    </w:p>
    <w:p w:rsidR="00DC4CAD" w:rsidRPr="00DD6EF6"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D6EF6">
        <w:rPr>
          <w:rFonts w:ascii="Times New Roman" w:hAnsi="Times New Roman"/>
          <w:sz w:val="24"/>
          <w:szCs w:val="24"/>
        </w:rPr>
        <w:t>Песенки. «Кораблик», «Храбрецы», англ., обр. С. Маршака; «Что за грохот», пер. с латыш. С. Маршака; «Помогите!», пер. с чеш. С. Маршака.</w:t>
      </w:r>
    </w:p>
    <w:p w:rsidR="00DC4CAD" w:rsidRPr="00DD6EF6"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DD6EF6">
        <w:rPr>
          <w:rFonts w:ascii="Times New Roman" w:hAnsi="Times New Roman"/>
          <w:sz w:val="24"/>
          <w:szCs w:val="24"/>
        </w:rPr>
        <w:t>казки. «Рукавичка», укр., обр. Е. Благининой; «Два жадных медвежонка», венг., обр.</w:t>
      </w:r>
      <w:r>
        <w:rPr>
          <w:rFonts w:ascii="Times New Roman" w:hAnsi="Times New Roman"/>
          <w:sz w:val="24"/>
          <w:szCs w:val="24"/>
        </w:rPr>
        <w:t xml:space="preserve"> А</w:t>
      </w:r>
      <w:r w:rsidRPr="00DD6EF6">
        <w:rPr>
          <w:rFonts w:ascii="Times New Roman" w:hAnsi="Times New Roman"/>
          <w:sz w:val="24"/>
          <w:szCs w:val="24"/>
        </w:rPr>
        <w:t>. Краснова и</w:t>
      </w:r>
      <w:r>
        <w:rPr>
          <w:rFonts w:ascii="Times New Roman" w:hAnsi="Times New Roman"/>
          <w:sz w:val="24"/>
          <w:szCs w:val="24"/>
        </w:rPr>
        <w:t> В</w:t>
      </w:r>
      <w:r w:rsidRPr="00DD6EF6">
        <w:rPr>
          <w:rFonts w:ascii="Times New Roman" w:hAnsi="Times New Roman"/>
          <w:sz w:val="24"/>
          <w:szCs w:val="24"/>
        </w:rPr>
        <w:t xml:space="preserve">. </w:t>
      </w:r>
      <w:r>
        <w:rPr>
          <w:rFonts w:ascii="Times New Roman" w:hAnsi="Times New Roman"/>
          <w:sz w:val="24"/>
          <w:szCs w:val="24"/>
        </w:rPr>
        <w:t>В</w:t>
      </w:r>
      <w:r w:rsidRPr="00DD6EF6">
        <w:rPr>
          <w:rFonts w:ascii="Times New Roman" w:hAnsi="Times New Roman"/>
          <w:sz w:val="24"/>
          <w:szCs w:val="24"/>
        </w:rPr>
        <w:t>аждаева; «Упрямые козы», узб., обр. Ш. Сагдуллы.</w:t>
      </w:r>
    </w:p>
    <w:p w:rsidR="00DC4CAD" w:rsidRPr="00D57EE9" w:rsidRDefault="00DC4CAD" w:rsidP="00DC4CAD">
      <w:pPr>
        <w:shd w:val="clear" w:color="auto" w:fill="FFFFFF"/>
        <w:spacing w:after="0" w:line="240" w:lineRule="auto"/>
        <w:jc w:val="both"/>
        <w:rPr>
          <w:rFonts w:ascii="Times New Roman" w:hAnsi="Times New Roman"/>
          <w:i/>
          <w:sz w:val="24"/>
          <w:szCs w:val="24"/>
        </w:rPr>
      </w:pPr>
      <w:r w:rsidRPr="00D57EE9">
        <w:rPr>
          <w:rFonts w:ascii="Times New Roman" w:hAnsi="Times New Roman"/>
          <w:i/>
          <w:sz w:val="24"/>
          <w:szCs w:val="24"/>
        </w:rPr>
        <w:t xml:space="preserve">Произведения поэтов и писателей </w:t>
      </w:r>
      <w:r>
        <w:rPr>
          <w:rFonts w:ascii="Times New Roman" w:hAnsi="Times New Roman"/>
          <w:i/>
          <w:sz w:val="24"/>
          <w:szCs w:val="24"/>
        </w:rPr>
        <w:t>Р</w:t>
      </w:r>
      <w:r w:rsidRPr="00D57EE9">
        <w:rPr>
          <w:rFonts w:ascii="Times New Roman" w:hAnsi="Times New Roman"/>
          <w:i/>
          <w:sz w:val="24"/>
          <w:szCs w:val="24"/>
        </w:rPr>
        <w:t>оссии</w:t>
      </w:r>
    </w:p>
    <w:p w:rsidR="00DC4CAD" w:rsidRPr="00DD6EF6"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D6EF6">
        <w:rPr>
          <w:rFonts w:ascii="Times New Roman" w:hAnsi="Times New Roman"/>
          <w:sz w:val="24"/>
          <w:szCs w:val="24"/>
        </w:rPr>
        <w:t xml:space="preserve">Поэзия. К. Бальмонт. «осень»; а. Блок. «Зайчик»; а. Кольцов. «Дуют ветры…» (из стихотворения </w:t>
      </w:r>
      <w:r>
        <w:rPr>
          <w:rFonts w:ascii="Times New Roman" w:hAnsi="Times New Roman"/>
          <w:sz w:val="24"/>
          <w:szCs w:val="24"/>
        </w:rPr>
        <w:t>«Русская песня»); а. Плещеев. «О</w:t>
      </w:r>
      <w:r w:rsidRPr="00DD6EF6">
        <w:rPr>
          <w:rFonts w:ascii="Times New Roman" w:hAnsi="Times New Roman"/>
          <w:sz w:val="24"/>
          <w:szCs w:val="24"/>
        </w:rPr>
        <w:t xml:space="preserve">сень наступила…»; </w:t>
      </w:r>
      <w:r>
        <w:rPr>
          <w:rFonts w:ascii="Times New Roman" w:hAnsi="Times New Roman"/>
          <w:sz w:val="24"/>
          <w:szCs w:val="24"/>
        </w:rPr>
        <w:t>А</w:t>
      </w:r>
      <w:r w:rsidRPr="00DD6EF6">
        <w:rPr>
          <w:rFonts w:ascii="Times New Roman" w:hAnsi="Times New Roman"/>
          <w:sz w:val="24"/>
          <w:szCs w:val="24"/>
        </w:rPr>
        <w:t xml:space="preserve">. Майков. «Колыбельная песня»; </w:t>
      </w:r>
      <w:r>
        <w:rPr>
          <w:rFonts w:ascii="Times New Roman" w:hAnsi="Times New Roman"/>
          <w:sz w:val="24"/>
          <w:szCs w:val="24"/>
        </w:rPr>
        <w:t>А. Пушкин</w:t>
      </w:r>
      <w:r w:rsidRPr="00DD6EF6">
        <w:rPr>
          <w:rFonts w:ascii="Times New Roman" w:hAnsi="Times New Roman"/>
          <w:sz w:val="24"/>
          <w:szCs w:val="24"/>
        </w:rPr>
        <w:t xml:space="preserve"> «</w:t>
      </w:r>
      <w:r>
        <w:rPr>
          <w:rFonts w:ascii="Times New Roman" w:hAnsi="Times New Roman"/>
          <w:sz w:val="24"/>
          <w:szCs w:val="24"/>
        </w:rPr>
        <w:t>В</w:t>
      </w:r>
      <w:r w:rsidRPr="00DD6EF6">
        <w:rPr>
          <w:rFonts w:ascii="Times New Roman" w:hAnsi="Times New Roman"/>
          <w:sz w:val="24"/>
          <w:szCs w:val="24"/>
        </w:rPr>
        <w:t>етер, ветер! Ты могуч!...» (из «Сказки о мертвой</w:t>
      </w:r>
      <w:r>
        <w:rPr>
          <w:rFonts w:ascii="Times New Roman" w:hAnsi="Times New Roman"/>
          <w:sz w:val="24"/>
          <w:szCs w:val="24"/>
        </w:rPr>
        <w:t xml:space="preserve"> </w:t>
      </w:r>
      <w:r w:rsidRPr="00DD6EF6">
        <w:rPr>
          <w:rFonts w:ascii="Times New Roman" w:hAnsi="Times New Roman"/>
          <w:sz w:val="24"/>
          <w:szCs w:val="24"/>
        </w:rPr>
        <w:t>царевне и о семи богатырях»); С. Черный. «Приставалка», «Про Катюшу»; С. Маршак. «Зоосад», «Жираф», «Зебры», «Белые медведи», «Страусенок», «Пингвин»,</w:t>
      </w:r>
      <w:r>
        <w:rPr>
          <w:rFonts w:ascii="Times New Roman" w:hAnsi="Times New Roman"/>
          <w:sz w:val="24"/>
          <w:szCs w:val="24"/>
        </w:rPr>
        <w:t xml:space="preserve"> </w:t>
      </w:r>
      <w:r w:rsidRPr="00DD6EF6">
        <w:rPr>
          <w:rFonts w:ascii="Times New Roman" w:hAnsi="Times New Roman"/>
          <w:sz w:val="24"/>
          <w:szCs w:val="24"/>
        </w:rPr>
        <w:t>«</w:t>
      </w:r>
      <w:r>
        <w:rPr>
          <w:rFonts w:ascii="Times New Roman" w:hAnsi="Times New Roman"/>
          <w:sz w:val="24"/>
          <w:szCs w:val="24"/>
        </w:rPr>
        <w:t>В</w:t>
      </w:r>
      <w:r w:rsidRPr="00DD6EF6">
        <w:rPr>
          <w:rFonts w:ascii="Times New Roman" w:hAnsi="Times New Roman"/>
          <w:sz w:val="24"/>
          <w:szCs w:val="24"/>
        </w:rPr>
        <w:t xml:space="preserve">ерблюд», «Где обедал воробей?» (из цикла </w:t>
      </w:r>
      <w:r>
        <w:rPr>
          <w:rFonts w:ascii="Times New Roman" w:hAnsi="Times New Roman"/>
          <w:sz w:val="24"/>
          <w:szCs w:val="24"/>
        </w:rPr>
        <w:t xml:space="preserve">«Детки в клетке»); К. Чуковский </w:t>
      </w:r>
      <w:r w:rsidRPr="00DD6EF6">
        <w:rPr>
          <w:rFonts w:ascii="Times New Roman" w:hAnsi="Times New Roman"/>
          <w:sz w:val="24"/>
          <w:szCs w:val="24"/>
        </w:rPr>
        <w:t>«Путаница», «Краденое солнце», «Мойдодыр».</w:t>
      </w:r>
    </w:p>
    <w:p w:rsidR="00DC4CAD" w:rsidRPr="00DD6EF6"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D6EF6">
        <w:rPr>
          <w:rFonts w:ascii="Times New Roman" w:hAnsi="Times New Roman"/>
          <w:sz w:val="24"/>
          <w:szCs w:val="24"/>
        </w:rPr>
        <w:t>Проза. К. Ушинский. «П</w:t>
      </w:r>
      <w:r>
        <w:rPr>
          <w:rFonts w:ascii="Times New Roman" w:hAnsi="Times New Roman"/>
          <w:sz w:val="24"/>
          <w:szCs w:val="24"/>
        </w:rPr>
        <w:t>етушок с семьей», «Уточки»; Т. А</w:t>
      </w:r>
      <w:r w:rsidRPr="00DD6EF6">
        <w:rPr>
          <w:rFonts w:ascii="Times New Roman" w:hAnsi="Times New Roman"/>
          <w:sz w:val="24"/>
          <w:szCs w:val="24"/>
        </w:rPr>
        <w:t>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w:t>
      </w:r>
      <w:r>
        <w:rPr>
          <w:rFonts w:ascii="Times New Roman" w:hAnsi="Times New Roman"/>
          <w:sz w:val="24"/>
          <w:szCs w:val="24"/>
        </w:rPr>
        <w:t xml:space="preserve"> </w:t>
      </w:r>
      <w:r w:rsidRPr="00DD6EF6">
        <w:rPr>
          <w:rFonts w:ascii="Times New Roman" w:hAnsi="Times New Roman"/>
          <w:sz w:val="24"/>
          <w:szCs w:val="24"/>
        </w:rPr>
        <w:t xml:space="preserve">«Умная птичка»; Г. </w:t>
      </w:r>
      <w:r>
        <w:rPr>
          <w:rFonts w:ascii="Times New Roman" w:hAnsi="Times New Roman"/>
          <w:sz w:val="24"/>
          <w:szCs w:val="24"/>
        </w:rPr>
        <w:t>Ц</w:t>
      </w:r>
      <w:r w:rsidRPr="00DD6EF6">
        <w:rPr>
          <w:rFonts w:ascii="Times New Roman" w:hAnsi="Times New Roman"/>
          <w:sz w:val="24"/>
          <w:szCs w:val="24"/>
        </w:rPr>
        <w:t>ыферов. «Про друзей», «Когда не хватает игрушек» (из книги</w:t>
      </w:r>
      <w:r>
        <w:rPr>
          <w:rFonts w:ascii="Times New Roman" w:hAnsi="Times New Roman"/>
          <w:sz w:val="24"/>
          <w:szCs w:val="24"/>
        </w:rPr>
        <w:t xml:space="preserve"> </w:t>
      </w:r>
      <w:r w:rsidRPr="00DD6EF6">
        <w:rPr>
          <w:rFonts w:ascii="Times New Roman" w:hAnsi="Times New Roman"/>
          <w:sz w:val="24"/>
          <w:szCs w:val="24"/>
        </w:rPr>
        <w:t>«Про цыпленка, солнце и медвежонка»); К. Чуковский. «Так и не так».</w:t>
      </w:r>
    </w:p>
    <w:p w:rsidR="00DC4CAD" w:rsidRPr="00D57EE9" w:rsidRDefault="00DC4CAD" w:rsidP="00DC4CAD">
      <w:pPr>
        <w:shd w:val="clear" w:color="auto" w:fill="FFFFFF"/>
        <w:spacing w:after="0" w:line="240" w:lineRule="auto"/>
        <w:jc w:val="both"/>
        <w:rPr>
          <w:rFonts w:ascii="Times New Roman" w:hAnsi="Times New Roman"/>
          <w:i/>
          <w:sz w:val="24"/>
          <w:szCs w:val="24"/>
        </w:rPr>
      </w:pPr>
      <w:r w:rsidRPr="00D57EE9">
        <w:rPr>
          <w:rFonts w:ascii="Times New Roman" w:hAnsi="Times New Roman"/>
          <w:i/>
          <w:sz w:val="24"/>
          <w:szCs w:val="24"/>
        </w:rPr>
        <w:t>Произведения поэтов и писателей разных стран</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D6EF6">
        <w:rPr>
          <w:rFonts w:ascii="Times New Roman" w:hAnsi="Times New Roman"/>
          <w:sz w:val="24"/>
          <w:szCs w:val="24"/>
        </w:rPr>
        <w:t xml:space="preserve">Поэзия. Г. </w:t>
      </w:r>
      <w:r>
        <w:rPr>
          <w:rFonts w:ascii="Times New Roman" w:hAnsi="Times New Roman"/>
          <w:sz w:val="24"/>
          <w:szCs w:val="24"/>
        </w:rPr>
        <w:t>В</w:t>
      </w:r>
      <w:r w:rsidRPr="00DD6EF6">
        <w:rPr>
          <w:rFonts w:ascii="Times New Roman" w:hAnsi="Times New Roman"/>
          <w:sz w:val="24"/>
          <w:szCs w:val="24"/>
        </w:rPr>
        <w:t xml:space="preserve">иеру. «Ежик и барабан», пер. с молд. Я. акима; П. </w:t>
      </w:r>
      <w:r>
        <w:rPr>
          <w:rFonts w:ascii="Times New Roman" w:hAnsi="Times New Roman"/>
          <w:sz w:val="24"/>
          <w:szCs w:val="24"/>
        </w:rPr>
        <w:t>В</w:t>
      </w:r>
      <w:r w:rsidRPr="00DD6EF6">
        <w:rPr>
          <w:rFonts w:ascii="Times New Roman" w:hAnsi="Times New Roman"/>
          <w:sz w:val="24"/>
          <w:szCs w:val="24"/>
        </w:rPr>
        <w:t>оронько. «Хитрый ежик»,</w:t>
      </w:r>
      <w:r>
        <w:rPr>
          <w:rFonts w:ascii="Times New Roman" w:hAnsi="Times New Roman"/>
          <w:sz w:val="24"/>
          <w:szCs w:val="24"/>
        </w:rPr>
        <w:t xml:space="preserve"> </w:t>
      </w:r>
      <w:r w:rsidRPr="00DD6EF6">
        <w:rPr>
          <w:rFonts w:ascii="Times New Roman" w:hAnsi="Times New Roman"/>
          <w:sz w:val="24"/>
          <w:szCs w:val="24"/>
        </w:rPr>
        <w:t>пер. с укр. С. Маршака; Л. Милева. «Быстроножка и Серая одежка», пер. с болг.</w:t>
      </w:r>
      <w:r>
        <w:rPr>
          <w:rFonts w:ascii="Times New Roman" w:hAnsi="Times New Roman"/>
          <w:sz w:val="24"/>
          <w:szCs w:val="24"/>
        </w:rPr>
        <w:t xml:space="preserve"> </w:t>
      </w:r>
      <w:r w:rsidRPr="00DD6EF6">
        <w:rPr>
          <w:rFonts w:ascii="Times New Roman" w:hAnsi="Times New Roman"/>
          <w:sz w:val="24"/>
          <w:szCs w:val="24"/>
        </w:rPr>
        <w:t xml:space="preserve">М. Маринова; а. Милн. «Три лисички», пер. с англ. </w:t>
      </w:r>
      <w:r>
        <w:rPr>
          <w:rFonts w:ascii="Times New Roman" w:hAnsi="Times New Roman"/>
          <w:sz w:val="24"/>
          <w:szCs w:val="24"/>
        </w:rPr>
        <w:t xml:space="preserve">Н. Слепаковой </w:t>
      </w:r>
    </w:p>
    <w:p w:rsidR="00DC4CAD" w:rsidRPr="00DD6EF6"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D6EF6">
        <w:rPr>
          <w:rFonts w:ascii="Times New Roman" w:hAnsi="Times New Roman"/>
          <w:sz w:val="24"/>
          <w:szCs w:val="24"/>
        </w:rPr>
        <w:t xml:space="preserve">Проза Д. Биссет. «Лягушка в зеркале», пер. с англ. </w:t>
      </w:r>
      <w:r>
        <w:rPr>
          <w:rFonts w:ascii="Times New Roman" w:hAnsi="Times New Roman"/>
          <w:sz w:val="24"/>
          <w:szCs w:val="24"/>
        </w:rPr>
        <w:t>Н</w:t>
      </w:r>
      <w:r w:rsidRPr="00DD6EF6">
        <w:rPr>
          <w:rFonts w:ascii="Times New Roman" w:hAnsi="Times New Roman"/>
          <w:sz w:val="24"/>
          <w:szCs w:val="24"/>
        </w:rPr>
        <w:t>. Шерешевской; Л. Муур. «Крошка</w:t>
      </w:r>
      <w:r>
        <w:rPr>
          <w:rFonts w:ascii="Times New Roman" w:hAnsi="Times New Roman"/>
          <w:sz w:val="24"/>
          <w:szCs w:val="24"/>
        </w:rPr>
        <w:t xml:space="preserve"> </w:t>
      </w:r>
      <w:r w:rsidRPr="00DD6EF6">
        <w:rPr>
          <w:rFonts w:ascii="Times New Roman" w:hAnsi="Times New Roman"/>
          <w:sz w:val="24"/>
          <w:szCs w:val="24"/>
        </w:rPr>
        <w:t>Енот и Тот, кто сидит в пруду», пер. с англ. о. образцовой; Ч. Янчарский. «игры»,</w:t>
      </w:r>
      <w:r>
        <w:rPr>
          <w:rFonts w:ascii="Times New Roman" w:hAnsi="Times New Roman"/>
          <w:sz w:val="24"/>
          <w:szCs w:val="24"/>
        </w:rPr>
        <w:t xml:space="preserve"> </w:t>
      </w:r>
      <w:r w:rsidRPr="00DD6EF6">
        <w:rPr>
          <w:rFonts w:ascii="Times New Roman" w:hAnsi="Times New Roman"/>
          <w:sz w:val="24"/>
          <w:szCs w:val="24"/>
        </w:rPr>
        <w:t xml:space="preserve">«Самокат» (из книги «Приключения Мишки Ушастика»), пер. с польск. </w:t>
      </w:r>
      <w:r>
        <w:rPr>
          <w:rFonts w:ascii="Times New Roman" w:hAnsi="Times New Roman"/>
          <w:sz w:val="24"/>
          <w:szCs w:val="24"/>
        </w:rPr>
        <w:t>В</w:t>
      </w:r>
      <w:r w:rsidRPr="00DD6EF6">
        <w:rPr>
          <w:rFonts w:ascii="Times New Roman" w:hAnsi="Times New Roman"/>
          <w:sz w:val="24"/>
          <w:szCs w:val="24"/>
        </w:rPr>
        <w:t>. Приходько</w:t>
      </w:r>
    </w:p>
    <w:p w:rsidR="00DC4CAD"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Декабрь/ Январь/ Февраль</w:t>
      </w:r>
    </w:p>
    <w:p w:rsidR="00DC4CAD" w:rsidRPr="00D57EE9"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Р</w:t>
      </w:r>
      <w:r w:rsidRPr="00D57EE9">
        <w:rPr>
          <w:rFonts w:ascii="Times New Roman" w:hAnsi="Times New Roman"/>
          <w:i/>
          <w:sz w:val="24"/>
          <w:szCs w:val="24"/>
        </w:rPr>
        <w:t>усский фольклор</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Песенки, потешки, заклички. «Как у нашего кота…», «Сидит белка на тележке…»,</w:t>
      </w:r>
      <w:r>
        <w:rPr>
          <w:rFonts w:ascii="Times New Roman" w:hAnsi="Times New Roman"/>
          <w:sz w:val="24"/>
          <w:szCs w:val="24"/>
        </w:rPr>
        <w:t xml:space="preserve"> </w:t>
      </w:r>
      <w:r w:rsidRPr="00D57EE9">
        <w:rPr>
          <w:rFonts w:ascii="Times New Roman" w:hAnsi="Times New Roman"/>
          <w:sz w:val="24"/>
          <w:szCs w:val="24"/>
        </w:rPr>
        <w:t>«ай, качи-качи-качи»…», «Жили у бабуси…», «Чики-чики-чикалочки…», «Кисонька-</w:t>
      </w:r>
      <w:r>
        <w:rPr>
          <w:rFonts w:ascii="Times New Roman" w:hAnsi="Times New Roman"/>
          <w:sz w:val="24"/>
          <w:szCs w:val="24"/>
        </w:rPr>
        <w:t xml:space="preserve"> </w:t>
      </w:r>
      <w:r w:rsidRPr="00D57EE9">
        <w:rPr>
          <w:rFonts w:ascii="Times New Roman" w:hAnsi="Times New Roman"/>
          <w:sz w:val="24"/>
          <w:szCs w:val="24"/>
        </w:rPr>
        <w:t>мурысенька…», «Заря-заряница…».</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D57EE9">
        <w:rPr>
          <w:rFonts w:ascii="Times New Roman" w:hAnsi="Times New Roman"/>
          <w:sz w:val="24"/>
          <w:szCs w:val="24"/>
        </w:rPr>
        <w:t>казки. «Гуси-лебеди», «Снегурочка и лиса», обр. М. Булатова; «Лиса и заяц», обр.</w:t>
      </w:r>
      <w:r>
        <w:rPr>
          <w:rFonts w:ascii="Times New Roman" w:hAnsi="Times New Roman"/>
          <w:sz w:val="24"/>
          <w:szCs w:val="24"/>
        </w:rPr>
        <w:t xml:space="preserve"> В</w:t>
      </w:r>
      <w:r w:rsidRPr="00D57EE9">
        <w:rPr>
          <w:rFonts w:ascii="Times New Roman" w:hAnsi="Times New Roman"/>
          <w:sz w:val="24"/>
          <w:szCs w:val="24"/>
        </w:rPr>
        <w:t>. Даля.</w:t>
      </w:r>
    </w:p>
    <w:p w:rsidR="00DC4CAD" w:rsidRPr="00D57EE9" w:rsidRDefault="00DC4CAD" w:rsidP="00DC4CAD">
      <w:pPr>
        <w:shd w:val="clear" w:color="auto" w:fill="FFFFFF"/>
        <w:spacing w:after="0" w:line="240" w:lineRule="auto"/>
        <w:jc w:val="both"/>
        <w:rPr>
          <w:rFonts w:ascii="Times New Roman" w:hAnsi="Times New Roman"/>
          <w:i/>
          <w:sz w:val="24"/>
          <w:szCs w:val="24"/>
        </w:rPr>
      </w:pPr>
      <w:r w:rsidRPr="00D57EE9">
        <w:rPr>
          <w:rFonts w:ascii="Times New Roman" w:hAnsi="Times New Roman"/>
          <w:i/>
          <w:sz w:val="24"/>
          <w:szCs w:val="24"/>
        </w:rPr>
        <w:t>Фольклор народов мира</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 xml:space="preserve">Песенки. «Маленькие феи», англ., обр. С. Маршака; «Купите лук…», пер. с шотл. </w:t>
      </w:r>
      <w:r>
        <w:rPr>
          <w:rFonts w:ascii="Times New Roman" w:hAnsi="Times New Roman"/>
          <w:sz w:val="24"/>
          <w:szCs w:val="24"/>
        </w:rPr>
        <w:t>И</w:t>
      </w:r>
      <w:r w:rsidRPr="00D57EE9">
        <w:rPr>
          <w:rFonts w:ascii="Times New Roman" w:hAnsi="Times New Roman"/>
          <w:sz w:val="24"/>
          <w:szCs w:val="24"/>
        </w:rPr>
        <w:t>. Токмаковой.</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D57EE9">
        <w:rPr>
          <w:rFonts w:ascii="Times New Roman" w:hAnsi="Times New Roman"/>
          <w:sz w:val="24"/>
          <w:szCs w:val="24"/>
        </w:rPr>
        <w:t>казки. «У солнышка в гостях», пер. с словац. С. Могилевской и Л. Зориной; «Лиса-</w:t>
      </w:r>
      <w:r>
        <w:rPr>
          <w:rFonts w:ascii="Times New Roman" w:hAnsi="Times New Roman"/>
          <w:sz w:val="24"/>
          <w:szCs w:val="24"/>
        </w:rPr>
        <w:t xml:space="preserve"> </w:t>
      </w:r>
      <w:r w:rsidRPr="00D57EE9">
        <w:rPr>
          <w:rFonts w:ascii="Times New Roman" w:hAnsi="Times New Roman"/>
          <w:sz w:val="24"/>
          <w:szCs w:val="24"/>
        </w:rPr>
        <w:t>нянька», пер. с финск. Е. Сойни; «Храбрец-молодец», пер. с болг. Л. Грибовой.</w:t>
      </w:r>
    </w:p>
    <w:p w:rsidR="00DC4CAD" w:rsidRPr="00D57EE9" w:rsidRDefault="00DC4CAD" w:rsidP="00DC4CAD">
      <w:pPr>
        <w:shd w:val="clear" w:color="auto" w:fill="FFFFFF"/>
        <w:spacing w:after="0" w:line="240" w:lineRule="auto"/>
        <w:jc w:val="both"/>
        <w:rPr>
          <w:rFonts w:ascii="Times New Roman" w:hAnsi="Times New Roman"/>
          <w:i/>
          <w:sz w:val="24"/>
          <w:szCs w:val="24"/>
        </w:rPr>
      </w:pPr>
      <w:r w:rsidRPr="00D57EE9">
        <w:rPr>
          <w:rFonts w:ascii="Times New Roman" w:hAnsi="Times New Roman"/>
          <w:i/>
          <w:sz w:val="24"/>
          <w:szCs w:val="24"/>
        </w:rPr>
        <w:t xml:space="preserve">Произведения поэтов и писателей </w:t>
      </w:r>
      <w:r>
        <w:rPr>
          <w:rFonts w:ascii="Times New Roman" w:hAnsi="Times New Roman"/>
          <w:i/>
          <w:sz w:val="24"/>
          <w:szCs w:val="24"/>
        </w:rPr>
        <w:t>Р</w:t>
      </w:r>
      <w:r w:rsidRPr="00D57EE9">
        <w:rPr>
          <w:rFonts w:ascii="Times New Roman" w:hAnsi="Times New Roman"/>
          <w:i/>
          <w:sz w:val="24"/>
          <w:szCs w:val="24"/>
        </w:rPr>
        <w:t>оссии</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57EE9">
        <w:rPr>
          <w:rFonts w:ascii="Times New Roman" w:hAnsi="Times New Roman"/>
          <w:sz w:val="24"/>
          <w:szCs w:val="24"/>
        </w:rPr>
        <w:t xml:space="preserve">Поэзия. С. Гродецкий. «Кто это?»; </w:t>
      </w:r>
      <w:r>
        <w:rPr>
          <w:rFonts w:ascii="Times New Roman" w:hAnsi="Times New Roman"/>
          <w:sz w:val="24"/>
          <w:szCs w:val="24"/>
        </w:rPr>
        <w:t>А</w:t>
      </w:r>
      <w:r w:rsidRPr="00D57EE9">
        <w:rPr>
          <w:rFonts w:ascii="Times New Roman" w:hAnsi="Times New Roman"/>
          <w:sz w:val="24"/>
          <w:szCs w:val="24"/>
        </w:rPr>
        <w:t>. Пушкин. «Свет наш, солнышко!...», «Месяц, месяц…» (из «Сказки о мертвой царевне и о семи богатырях»); в. Берестов. «Курица</w:t>
      </w:r>
      <w:r>
        <w:rPr>
          <w:rFonts w:ascii="Times New Roman" w:hAnsi="Times New Roman"/>
          <w:sz w:val="24"/>
          <w:szCs w:val="24"/>
        </w:rPr>
        <w:t xml:space="preserve"> </w:t>
      </w:r>
      <w:r w:rsidRPr="00D57EE9">
        <w:rPr>
          <w:rFonts w:ascii="Times New Roman" w:hAnsi="Times New Roman"/>
          <w:sz w:val="24"/>
          <w:szCs w:val="24"/>
        </w:rPr>
        <w:t xml:space="preserve">с цыплятами», «Бычок»; </w:t>
      </w:r>
      <w:r>
        <w:rPr>
          <w:rFonts w:ascii="Times New Roman" w:hAnsi="Times New Roman"/>
          <w:sz w:val="24"/>
          <w:szCs w:val="24"/>
        </w:rPr>
        <w:t>Н</w:t>
      </w:r>
      <w:r w:rsidRPr="00D57EE9">
        <w:rPr>
          <w:rFonts w:ascii="Times New Roman" w:hAnsi="Times New Roman"/>
          <w:sz w:val="24"/>
          <w:szCs w:val="24"/>
        </w:rPr>
        <w:t>. Заболоцкий. «Как мыши с котом воевали»; С. Маршак.</w:t>
      </w:r>
      <w:r>
        <w:rPr>
          <w:rFonts w:ascii="Times New Roman" w:hAnsi="Times New Roman"/>
          <w:sz w:val="24"/>
          <w:szCs w:val="24"/>
        </w:rPr>
        <w:t xml:space="preserve"> </w:t>
      </w:r>
      <w:r w:rsidRPr="00D57EE9">
        <w:rPr>
          <w:rFonts w:ascii="Times New Roman" w:hAnsi="Times New Roman"/>
          <w:sz w:val="24"/>
          <w:szCs w:val="24"/>
        </w:rPr>
        <w:t>«Тихая сказка»; в. Маяковский. «Что такое хорошо и что такое плохо?»; К. Чуковский. «Муха-цокотуха», «Ежики смеются», «Елка».</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Проза. Д. Мамин-Сибиряк. «Сказка про храброго зайца — длинные уши, косые глаза,</w:t>
      </w:r>
      <w:r>
        <w:rPr>
          <w:rFonts w:ascii="Times New Roman" w:hAnsi="Times New Roman"/>
          <w:sz w:val="24"/>
          <w:szCs w:val="24"/>
        </w:rPr>
        <w:t xml:space="preserve"> </w:t>
      </w:r>
      <w:r w:rsidRPr="00D57EE9">
        <w:rPr>
          <w:rFonts w:ascii="Times New Roman" w:hAnsi="Times New Roman"/>
          <w:sz w:val="24"/>
          <w:szCs w:val="24"/>
        </w:rPr>
        <w:t>короткий хвост»; Л. воронкова. «Маша-растеряша», «Снег идет» (из книги «Снег</w:t>
      </w:r>
      <w:r>
        <w:rPr>
          <w:rFonts w:ascii="Times New Roman" w:hAnsi="Times New Roman"/>
          <w:sz w:val="24"/>
          <w:szCs w:val="24"/>
        </w:rPr>
        <w:t xml:space="preserve"> </w:t>
      </w:r>
      <w:r w:rsidRPr="00D57EE9">
        <w:rPr>
          <w:rFonts w:ascii="Times New Roman" w:hAnsi="Times New Roman"/>
          <w:sz w:val="24"/>
          <w:szCs w:val="24"/>
        </w:rPr>
        <w:t xml:space="preserve">идет»); </w:t>
      </w:r>
      <w:r>
        <w:rPr>
          <w:rFonts w:ascii="Times New Roman" w:hAnsi="Times New Roman"/>
          <w:sz w:val="24"/>
          <w:szCs w:val="24"/>
        </w:rPr>
        <w:t>Н</w:t>
      </w:r>
      <w:r w:rsidRPr="00D57EE9">
        <w:rPr>
          <w:rFonts w:ascii="Times New Roman" w:hAnsi="Times New Roman"/>
          <w:sz w:val="24"/>
          <w:szCs w:val="24"/>
        </w:rPr>
        <w:t xml:space="preserve">. </w:t>
      </w:r>
      <w:r>
        <w:rPr>
          <w:rFonts w:ascii="Times New Roman" w:hAnsi="Times New Roman"/>
          <w:sz w:val="24"/>
          <w:szCs w:val="24"/>
        </w:rPr>
        <w:t>Н</w:t>
      </w:r>
      <w:r w:rsidRPr="00D57EE9">
        <w:rPr>
          <w:rFonts w:ascii="Times New Roman" w:hAnsi="Times New Roman"/>
          <w:sz w:val="24"/>
          <w:szCs w:val="24"/>
        </w:rPr>
        <w:t>осов «Ступеньки»; Д. Хармс. «Храбрый еж»; А. Н.Толстой. «Петушки».</w:t>
      </w:r>
    </w:p>
    <w:p w:rsidR="00DC4CAD" w:rsidRPr="00D57EE9" w:rsidRDefault="00DC4CAD" w:rsidP="00DC4CAD">
      <w:pPr>
        <w:shd w:val="clear" w:color="auto" w:fill="FFFFFF"/>
        <w:spacing w:after="0" w:line="240" w:lineRule="auto"/>
        <w:jc w:val="both"/>
        <w:rPr>
          <w:rFonts w:ascii="Times New Roman" w:hAnsi="Times New Roman"/>
          <w:i/>
          <w:sz w:val="24"/>
          <w:szCs w:val="24"/>
        </w:rPr>
      </w:pPr>
      <w:r w:rsidRPr="00D57EE9">
        <w:rPr>
          <w:rFonts w:ascii="Times New Roman" w:hAnsi="Times New Roman"/>
          <w:i/>
          <w:sz w:val="24"/>
          <w:szCs w:val="24"/>
        </w:rPr>
        <w:t>Произведения поэтов и писателей разных стран</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 xml:space="preserve">Поэзия. </w:t>
      </w:r>
      <w:r>
        <w:rPr>
          <w:rFonts w:ascii="Times New Roman" w:hAnsi="Times New Roman"/>
          <w:sz w:val="24"/>
          <w:szCs w:val="24"/>
        </w:rPr>
        <w:t>Н</w:t>
      </w:r>
      <w:r w:rsidRPr="00D57EE9">
        <w:rPr>
          <w:rFonts w:ascii="Times New Roman" w:hAnsi="Times New Roman"/>
          <w:sz w:val="24"/>
          <w:szCs w:val="24"/>
        </w:rPr>
        <w:t xml:space="preserve">. Забила. «Карандаш», пер. с укр. З. </w:t>
      </w:r>
      <w:r>
        <w:rPr>
          <w:rFonts w:ascii="Times New Roman" w:hAnsi="Times New Roman"/>
          <w:sz w:val="24"/>
          <w:szCs w:val="24"/>
        </w:rPr>
        <w:t>А</w:t>
      </w:r>
      <w:r w:rsidRPr="00D57EE9">
        <w:rPr>
          <w:rFonts w:ascii="Times New Roman" w:hAnsi="Times New Roman"/>
          <w:sz w:val="24"/>
          <w:szCs w:val="24"/>
        </w:rPr>
        <w:t>лександровой; С. Капутикян. «Кто скорее</w:t>
      </w:r>
      <w:r>
        <w:rPr>
          <w:rFonts w:ascii="Times New Roman" w:hAnsi="Times New Roman"/>
          <w:sz w:val="24"/>
          <w:szCs w:val="24"/>
        </w:rPr>
        <w:t xml:space="preserve"> </w:t>
      </w:r>
      <w:r w:rsidRPr="00D57EE9">
        <w:rPr>
          <w:rFonts w:ascii="Times New Roman" w:hAnsi="Times New Roman"/>
          <w:sz w:val="24"/>
          <w:szCs w:val="24"/>
        </w:rPr>
        <w:t>допьет», пер. с арм. Т. Спендиаровой.</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 xml:space="preserve">Проза. Е. Бехлерова. «Капустный лист», пер. с польск. Г. Лукина; </w:t>
      </w:r>
      <w:r>
        <w:rPr>
          <w:rFonts w:ascii="Times New Roman" w:hAnsi="Times New Roman"/>
          <w:sz w:val="24"/>
          <w:szCs w:val="24"/>
        </w:rPr>
        <w:t>А</w:t>
      </w:r>
      <w:r w:rsidRPr="00D57EE9">
        <w:rPr>
          <w:rFonts w:ascii="Times New Roman" w:hAnsi="Times New Roman"/>
          <w:sz w:val="24"/>
          <w:szCs w:val="24"/>
        </w:rPr>
        <w:t>. Босев. «Трое», пер.</w:t>
      </w:r>
      <w:r>
        <w:rPr>
          <w:rFonts w:ascii="Times New Roman" w:hAnsi="Times New Roman"/>
          <w:sz w:val="24"/>
          <w:szCs w:val="24"/>
        </w:rPr>
        <w:t xml:space="preserve"> </w:t>
      </w:r>
      <w:r w:rsidRPr="00D57EE9">
        <w:rPr>
          <w:rFonts w:ascii="Times New Roman" w:hAnsi="Times New Roman"/>
          <w:sz w:val="24"/>
          <w:szCs w:val="24"/>
        </w:rPr>
        <w:t xml:space="preserve">с болг. </w:t>
      </w:r>
      <w:r>
        <w:rPr>
          <w:rFonts w:ascii="Times New Roman" w:hAnsi="Times New Roman"/>
          <w:sz w:val="24"/>
          <w:szCs w:val="24"/>
        </w:rPr>
        <w:t>В</w:t>
      </w:r>
      <w:r w:rsidRPr="00D57EE9">
        <w:rPr>
          <w:rFonts w:ascii="Times New Roman" w:hAnsi="Times New Roman"/>
          <w:sz w:val="24"/>
          <w:szCs w:val="24"/>
        </w:rPr>
        <w:t xml:space="preserve">. </w:t>
      </w:r>
      <w:r>
        <w:rPr>
          <w:rFonts w:ascii="Times New Roman" w:hAnsi="Times New Roman"/>
          <w:sz w:val="24"/>
          <w:szCs w:val="24"/>
        </w:rPr>
        <w:t>В</w:t>
      </w:r>
      <w:r w:rsidRPr="00D57EE9">
        <w:rPr>
          <w:rFonts w:ascii="Times New Roman" w:hAnsi="Times New Roman"/>
          <w:sz w:val="24"/>
          <w:szCs w:val="24"/>
        </w:rPr>
        <w:t>икторова; Б. Поттер. «Ухти-Тухти», пер. с англ. о. образцовой; Й. Чапек.</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«Трудный день», «</w:t>
      </w:r>
      <w:r>
        <w:rPr>
          <w:rFonts w:ascii="Times New Roman" w:hAnsi="Times New Roman"/>
          <w:sz w:val="24"/>
          <w:szCs w:val="24"/>
        </w:rPr>
        <w:t>В</w:t>
      </w:r>
      <w:r w:rsidRPr="00D57EE9">
        <w:rPr>
          <w:rFonts w:ascii="Times New Roman" w:hAnsi="Times New Roman"/>
          <w:sz w:val="24"/>
          <w:szCs w:val="24"/>
        </w:rPr>
        <w:t> лесу», «Кукла Яринка» (из книги «Приключения песика и кошечки»), пер. с чешск. Г. Лукина.</w:t>
      </w:r>
    </w:p>
    <w:p w:rsidR="00DC4CAD" w:rsidRPr="0007256F"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Март/ Апрель/ Май</w:t>
      </w:r>
    </w:p>
    <w:p w:rsidR="00DC4CAD" w:rsidRPr="00D57EE9" w:rsidRDefault="00DC4CAD" w:rsidP="00DC4CAD">
      <w:pPr>
        <w:shd w:val="clear" w:color="auto" w:fill="FFFFFF"/>
        <w:spacing w:after="0" w:line="240" w:lineRule="auto"/>
        <w:jc w:val="both"/>
        <w:rPr>
          <w:rFonts w:ascii="Times New Roman" w:hAnsi="Times New Roman"/>
          <w:i/>
          <w:sz w:val="24"/>
          <w:szCs w:val="24"/>
        </w:rPr>
      </w:pPr>
      <w:r w:rsidRPr="00D57EE9">
        <w:rPr>
          <w:rFonts w:ascii="Times New Roman" w:hAnsi="Times New Roman"/>
          <w:i/>
          <w:sz w:val="24"/>
          <w:szCs w:val="24"/>
        </w:rPr>
        <w:t>Русский фольклор</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Песенки, потешки, заклички. «Травка-муравка…», «на улице три курицы…», «Тень, тень,</w:t>
      </w:r>
      <w:r>
        <w:rPr>
          <w:rFonts w:ascii="Times New Roman" w:hAnsi="Times New Roman"/>
          <w:sz w:val="24"/>
          <w:szCs w:val="24"/>
        </w:rPr>
        <w:t xml:space="preserve"> </w:t>
      </w:r>
      <w:r w:rsidRPr="00D57EE9">
        <w:rPr>
          <w:rFonts w:ascii="Times New Roman" w:hAnsi="Times New Roman"/>
          <w:sz w:val="24"/>
          <w:szCs w:val="24"/>
        </w:rPr>
        <w:t>потетень…», «Курочка-рябушечка…», «Дождик, дождик, пуще…», «Божья коровка…», «Радуга-дуга…».</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D57EE9">
        <w:rPr>
          <w:rFonts w:ascii="Times New Roman" w:hAnsi="Times New Roman"/>
          <w:sz w:val="24"/>
          <w:szCs w:val="24"/>
        </w:rPr>
        <w:t>казки. «Бычок — черный бочок, белые копытца», обр. М. Булатова; «У страха глаза</w:t>
      </w:r>
      <w:r>
        <w:rPr>
          <w:rFonts w:ascii="Times New Roman" w:hAnsi="Times New Roman"/>
          <w:sz w:val="24"/>
          <w:szCs w:val="24"/>
        </w:rPr>
        <w:t xml:space="preserve"> </w:t>
      </w:r>
      <w:r w:rsidRPr="00D57EE9">
        <w:rPr>
          <w:rFonts w:ascii="Times New Roman" w:hAnsi="Times New Roman"/>
          <w:sz w:val="24"/>
          <w:szCs w:val="24"/>
        </w:rPr>
        <w:t>велики», обр. М. Серовой; «Теремок», обр. Е. Чарушина.</w:t>
      </w:r>
    </w:p>
    <w:p w:rsidR="00DC4CAD" w:rsidRPr="00D57EE9" w:rsidRDefault="00DC4CAD" w:rsidP="00DC4CAD">
      <w:pPr>
        <w:shd w:val="clear" w:color="auto" w:fill="FFFFFF"/>
        <w:spacing w:after="0" w:line="240" w:lineRule="auto"/>
        <w:jc w:val="both"/>
        <w:rPr>
          <w:rFonts w:ascii="Times New Roman" w:hAnsi="Times New Roman"/>
          <w:i/>
          <w:sz w:val="24"/>
          <w:szCs w:val="24"/>
        </w:rPr>
      </w:pPr>
      <w:r w:rsidRPr="00D57EE9">
        <w:rPr>
          <w:rFonts w:ascii="Times New Roman" w:hAnsi="Times New Roman"/>
          <w:i/>
          <w:sz w:val="24"/>
          <w:szCs w:val="24"/>
        </w:rPr>
        <w:t>Фольклор народов мира</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Песенки. «Три зверолова», англ., обр. С. Маршака; «Разговор лягушек», «несговорчивый удод», пер. с чеш. С. Маршака.</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D57EE9">
        <w:rPr>
          <w:rFonts w:ascii="Times New Roman" w:hAnsi="Times New Roman"/>
          <w:sz w:val="24"/>
          <w:szCs w:val="24"/>
        </w:rPr>
        <w:t xml:space="preserve">казки. «Пых», белорус., обр. </w:t>
      </w:r>
      <w:r>
        <w:rPr>
          <w:rFonts w:ascii="Times New Roman" w:hAnsi="Times New Roman"/>
          <w:sz w:val="24"/>
          <w:szCs w:val="24"/>
        </w:rPr>
        <w:t>Н</w:t>
      </w:r>
      <w:r w:rsidRPr="00D57EE9">
        <w:rPr>
          <w:rFonts w:ascii="Times New Roman" w:hAnsi="Times New Roman"/>
          <w:sz w:val="24"/>
          <w:szCs w:val="24"/>
        </w:rPr>
        <w:t>. Мялика; «Лесной мишка и проказница мышка», латыш.,</w:t>
      </w:r>
      <w:r>
        <w:rPr>
          <w:rFonts w:ascii="Times New Roman" w:hAnsi="Times New Roman"/>
          <w:sz w:val="24"/>
          <w:szCs w:val="24"/>
        </w:rPr>
        <w:t xml:space="preserve"> </w:t>
      </w:r>
      <w:r w:rsidRPr="00D57EE9">
        <w:rPr>
          <w:rFonts w:ascii="Times New Roman" w:hAnsi="Times New Roman"/>
          <w:sz w:val="24"/>
          <w:szCs w:val="24"/>
        </w:rPr>
        <w:t xml:space="preserve">обр. </w:t>
      </w:r>
      <w:r>
        <w:rPr>
          <w:rFonts w:ascii="Times New Roman" w:hAnsi="Times New Roman"/>
          <w:sz w:val="24"/>
          <w:szCs w:val="24"/>
        </w:rPr>
        <w:t>Ю</w:t>
      </w:r>
      <w:r w:rsidRPr="00D57EE9">
        <w:rPr>
          <w:rFonts w:ascii="Times New Roman" w:hAnsi="Times New Roman"/>
          <w:sz w:val="24"/>
          <w:szCs w:val="24"/>
        </w:rPr>
        <w:t xml:space="preserve">. </w:t>
      </w:r>
      <w:r>
        <w:rPr>
          <w:rFonts w:ascii="Times New Roman" w:hAnsi="Times New Roman"/>
          <w:sz w:val="24"/>
          <w:szCs w:val="24"/>
        </w:rPr>
        <w:t>В</w:t>
      </w:r>
      <w:r w:rsidRPr="00D57EE9">
        <w:rPr>
          <w:rFonts w:ascii="Times New Roman" w:hAnsi="Times New Roman"/>
          <w:sz w:val="24"/>
          <w:szCs w:val="24"/>
        </w:rPr>
        <w:t xml:space="preserve">анага, пер. Л. </w:t>
      </w:r>
      <w:r>
        <w:rPr>
          <w:rFonts w:ascii="Times New Roman" w:hAnsi="Times New Roman"/>
          <w:sz w:val="24"/>
          <w:szCs w:val="24"/>
        </w:rPr>
        <w:t>В</w:t>
      </w:r>
      <w:r w:rsidRPr="00D57EE9">
        <w:rPr>
          <w:rFonts w:ascii="Times New Roman" w:hAnsi="Times New Roman"/>
          <w:sz w:val="24"/>
          <w:szCs w:val="24"/>
        </w:rPr>
        <w:t>оронковой; «Коза-дереза», укр., обр. Е. Благининой; «Петух и лиса», пер. с шотл. М. Клягиной-Кондратьевой; «Свинья и коршун», сказка</w:t>
      </w:r>
      <w:r>
        <w:rPr>
          <w:rFonts w:ascii="Times New Roman" w:hAnsi="Times New Roman"/>
          <w:sz w:val="24"/>
          <w:szCs w:val="24"/>
        </w:rPr>
        <w:t xml:space="preserve"> </w:t>
      </w:r>
      <w:r w:rsidRPr="00D57EE9">
        <w:rPr>
          <w:rFonts w:ascii="Times New Roman" w:hAnsi="Times New Roman"/>
          <w:sz w:val="24"/>
          <w:szCs w:val="24"/>
        </w:rPr>
        <w:t xml:space="preserve">народов Мозамбика, пер. с португ. </w:t>
      </w:r>
      <w:r>
        <w:rPr>
          <w:rFonts w:ascii="Times New Roman" w:hAnsi="Times New Roman"/>
          <w:sz w:val="24"/>
          <w:szCs w:val="24"/>
        </w:rPr>
        <w:t>Ю</w:t>
      </w:r>
      <w:r w:rsidRPr="00D57EE9">
        <w:rPr>
          <w:rFonts w:ascii="Times New Roman" w:hAnsi="Times New Roman"/>
          <w:sz w:val="24"/>
          <w:szCs w:val="24"/>
        </w:rPr>
        <w:t>. Чубкова.</w:t>
      </w:r>
    </w:p>
    <w:p w:rsidR="00DC4CAD" w:rsidRPr="00144D74" w:rsidRDefault="00DC4CAD" w:rsidP="00DC4CAD">
      <w:pPr>
        <w:shd w:val="clear" w:color="auto" w:fill="FFFFFF"/>
        <w:spacing w:after="0" w:line="240" w:lineRule="auto"/>
        <w:jc w:val="both"/>
        <w:rPr>
          <w:rFonts w:ascii="Times New Roman" w:hAnsi="Times New Roman"/>
          <w:i/>
          <w:sz w:val="24"/>
          <w:szCs w:val="24"/>
        </w:rPr>
      </w:pPr>
      <w:r w:rsidRPr="00144D74">
        <w:rPr>
          <w:rFonts w:ascii="Times New Roman" w:hAnsi="Times New Roman"/>
          <w:i/>
          <w:sz w:val="24"/>
          <w:szCs w:val="24"/>
        </w:rPr>
        <w:t>Произведения поэтов и писателей России</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 xml:space="preserve">Поэзия. К. Бальмонт. «Комарики-макарики»; </w:t>
      </w:r>
      <w:r>
        <w:rPr>
          <w:rFonts w:ascii="Times New Roman" w:hAnsi="Times New Roman"/>
          <w:sz w:val="24"/>
          <w:szCs w:val="24"/>
        </w:rPr>
        <w:t>И</w:t>
      </w:r>
      <w:r w:rsidRPr="00D57EE9">
        <w:rPr>
          <w:rFonts w:ascii="Times New Roman" w:hAnsi="Times New Roman"/>
          <w:sz w:val="24"/>
          <w:szCs w:val="24"/>
        </w:rPr>
        <w:t xml:space="preserve">. Косяков. «все она»; </w:t>
      </w:r>
      <w:r>
        <w:rPr>
          <w:rFonts w:ascii="Times New Roman" w:hAnsi="Times New Roman"/>
          <w:sz w:val="24"/>
          <w:szCs w:val="24"/>
        </w:rPr>
        <w:t>А</w:t>
      </w:r>
      <w:r w:rsidRPr="00D57EE9">
        <w:rPr>
          <w:rFonts w:ascii="Times New Roman" w:hAnsi="Times New Roman"/>
          <w:sz w:val="24"/>
          <w:szCs w:val="24"/>
        </w:rPr>
        <w:t xml:space="preserve">. Майков «Ласточка примчалась...» (из новогреческих песен); </w:t>
      </w:r>
      <w:r>
        <w:rPr>
          <w:rFonts w:ascii="Times New Roman" w:hAnsi="Times New Roman"/>
          <w:sz w:val="24"/>
          <w:szCs w:val="24"/>
        </w:rPr>
        <w:t>А</w:t>
      </w:r>
      <w:r w:rsidRPr="00D57EE9">
        <w:rPr>
          <w:rFonts w:ascii="Times New Roman" w:hAnsi="Times New Roman"/>
          <w:sz w:val="24"/>
          <w:szCs w:val="24"/>
        </w:rPr>
        <w:t>. Плещеев. «весна» (в сокр.);</w:t>
      </w:r>
      <w:r>
        <w:rPr>
          <w:rFonts w:ascii="Times New Roman" w:hAnsi="Times New Roman"/>
          <w:sz w:val="24"/>
          <w:szCs w:val="24"/>
        </w:rPr>
        <w:t xml:space="preserve"> А</w:t>
      </w:r>
      <w:r w:rsidRPr="00D57EE9">
        <w:rPr>
          <w:rFonts w:ascii="Times New Roman" w:hAnsi="Times New Roman"/>
          <w:sz w:val="24"/>
          <w:szCs w:val="24"/>
        </w:rPr>
        <w:t>. Барто, П. Барто. «Девочка чумазая»; С. Маршак. «Сказка об умном мышонке»;</w:t>
      </w:r>
      <w:r>
        <w:rPr>
          <w:rFonts w:ascii="Times New Roman" w:hAnsi="Times New Roman"/>
          <w:sz w:val="24"/>
          <w:szCs w:val="24"/>
        </w:rPr>
        <w:t xml:space="preserve"> В</w:t>
      </w:r>
      <w:r w:rsidRPr="00D57EE9">
        <w:rPr>
          <w:rFonts w:ascii="Times New Roman" w:hAnsi="Times New Roman"/>
          <w:sz w:val="24"/>
          <w:szCs w:val="24"/>
        </w:rPr>
        <w:t>. Маяковский. «Что ни страница — то слон, то львица»; С. Михалков. «Песенка</w:t>
      </w:r>
      <w:r>
        <w:rPr>
          <w:rFonts w:ascii="Times New Roman" w:hAnsi="Times New Roman"/>
          <w:sz w:val="24"/>
          <w:szCs w:val="24"/>
        </w:rPr>
        <w:t xml:space="preserve"> </w:t>
      </w:r>
      <w:r w:rsidRPr="00D57EE9">
        <w:rPr>
          <w:rFonts w:ascii="Times New Roman" w:hAnsi="Times New Roman"/>
          <w:sz w:val="24"/>
          <w:szCs w:val="24"/>
        </w:rPr>
        <w:t xml:space="preserve">друзей»; Э. Мошковская. «Жадина»; </w:t>
      </w:r>
      <w:r>
        <w:rPr>
          <w:rFonts w:ascii="Times New Roman" w:hAnsi="Times New Roman"/>
          <w:sz w:val="24"/>
          <w:szCs w:val="24"/>
        </w:rPr>
        <w:t>И</w:t>
      </w:r>
      <w:r w:rsidRPr="00D57EE9">
        <w:rPr>
          <w:rFonts w:ascii="Times New Roman" w:hAnsi="Times New Roman"/>
          <w:sz w:val="24"/>
          <w:szCs w:val="24"/>
        </w:rPr>
        <w:t>. Ток</w:t>
      </w:r>
      <w:r>
        <w:rPr>
          <w:rFonts w:ascii="Times New Roman" w:hAnsi="Times New Roman"/>
          <w:sz w:val="24"/>
          <w:szCs w:val="24"/>
        </w:rPr>
        <w:t xml:space="preserve">макова. «Медведь»; К. Чуковский </w:t>
      </w:r>
      <w:r w:rsidRPr="00D57EE9">
        <w:rPr>
          <w:rFonts w:ascii="Times New Roman" w:hAnsi="Times New Roman"/>
          <w:sz w:val="24"/>
          <w:szCs w:val="24"/>
        </w:rPr>
        <w:t>«</w:t>
      </w:r>
      <w:r>
        <w:rPr>
          <w:rFonts w:ascii="Times New Roman" w:hAnsi="Times New Roman"/>
          <w:sz w:val="24"/>
          <w:szCs w:val="24"/>
        </w:rPr>
        <w:t>А</w:t>
      </w:r>
      <w:r w:rsidRPr="00D57EE9">
        <w:rPr>
          <w:rFonts w:ascii="Times New Roman" w:hAnsi="Times New Roman"/>
          <w:sz w:val="24"/>
          <w:szCs w:val="24"/>
        </w:rPr>
        <w:t>йболит», «Чудо-дерево», «Черепаха».</w:t>
      </w:r>
    </w:p>
    <w:p w:rsidR="00DC4CAD" w:rsidRPr="00D57EE9" w:rsidRDefault="00DC4CAD" w:rsidP="00DC4CAD">
      <w:pPr>
        <w:shd w:val="clear" w:color="auto" w:fill="FFFFFF"/>
        <w:spacing w:after="0" w:line="240" w:lineRule="auto"/>
        <w:jc w:val="both"/>
        <w:rPr>
          <w:rFonts w:ascii="Times New Roman" w:hAnsi="Times New Roman"/>
          <w:sz w:val="24"/>
          <w:szCs w:val="24"/>
        </w:rPr>
      </w:pPr>
      <w:r w:rsidRPr="00D57EE9">
        <w:rPr>
          <w:rFonts w:ascii="Times New Roman" w:hAnsi="Times New Roman"/>
          <w:sz w:val="24"/>
          <w:szCs w:val="24"/>
        </w:rPr>
        <w:t>Проза. Л. Толстой. «Птица свила гнездо…»; «Таня знала буквы…»; «У вари был чиж…»,</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«Пришла весна…»; К. Ушинский</w:t>
      </w:r>
      <w:r>
        <w:rPr>
          <w:rFonts w:ascii="Times New Roman" w:hAnsi="Times New Roman"/>
          <w:sz w:val="24"/>
          <w:szCs w:val="24"/>
        </w:rPr>
        <w:t xml:space="preserve"> </w:t>
      </w:r>
      <w:r w:rsidRPr="00D57EE9">
        <w:rPr>
          <w:rFonts w:ascii="Times New Roman" w:hAnsi="Times New Roman"/>
          <w:sz w:val="24"/>
          <w:szCs w:val="24"/>
        </w:rPr>
        <w:t xml:space="preserve"> «</w:t>
      </w:r>
      <w:r>
        <w:rPr>
          <w:rFonts w:ascii="Times New Roman" w:hAnsi="Times New Roman"/>
          <w:sz w:val="24"/>
          <w:szCs w:val="24"/>
        </w:rPr>
        <w:t>В</w:t>
      </w:r>
      <w:r w:rsidRPr="00D57EE9">
        <w:rPr>
          <w:rFonts w:ascii="Times New Roman" w:hAnsi="Times New Roman"/>
          <w:sz w:val="24"/>
          <w:szCs w:val="24"/>
        </w:rPr>
        <w:t xml:space="preserve">аська», «Лиса Патрикеевна»; </w:t>
      </w:r>
      <w:r>
        <w:rPr>
          <w:rFonts w:ascii="Times New Roman" w:hAnsi="Times New Roman"/>
          <w:sz w:val="24"/>
          <w:szCs w:val="24"/>
        </w:rPr>
        <w:t>В</w:t>
      </w:r>
      <w:r w:rsidRPr="00D57EE9">
        <w:rPr>
          <w:rFonts w:ascii="Times New Roman" w:hAnsi="Times New Roman"/>
          <w:sz w:val="24"/>
          <w:szCs w:val="24"/>
        </w:rPr>
        <w:t>. Бианки. «Купание медвежат»; ю. Дмитриев. «Синий шалашик»; С. Прокофьева. «Маша и ойка»,</w:t>
      </w:r>
      <w:r>
        <w:rPr>
          <w:rFonts w:ascii="Times New Roman" w:hAnsi="Times New Roman"/>
          <w:sz w:val="24"/>
          <w:szCs w:val="24"/>
        </w:rPr>
        <w:t xml:space="preserve"> </w:t>
      </w:r>
      <w:r w:rsidRPr="00D57EE9">
        <w:rPr>
          <w:rFonts w:ascii="Times New Roman" w:hAnsi="Times New Roman"/>
          <w:sz w:val="24"/>
          <w:szCs w:val="24"/>
        </w:rPr>
        <w:t>«Когда можно плакать», «Сказка о невоспитанном мышонке» (из книги «Машины</w:t>
      </w:r>
      <w:r>
        <w:rPr>
          <w:rFonts w:ascii="Times New Roman" w:hAnsi="Times New Roman"/>
          <w:sz w:val="24"/>
          <w:szCs w:val="24"/>
        </w:rPr>
        <w:t xml:space="preserve"> </w:t>
      </w:r>
      <w:r w:rsidRPr="00D57EE9">
        <w:rPr>
          <w:rFonts w:ascii="Times New Roman" w:hAnsi="Times New Roman"/>
          <w:sz w:val="24"/>
          <w:szCs w:val="24"/>
        </w:rPr>
        <w:t xml:space="preserve">сказки»); </w:t>
      </w:r>
      <w:r>
        <w:rPr>
          <w:rFonts w:ascii="Times New Roman" w:hAnsi="Times New Roman"/>
          <w:sz w:val="24"/>
          <w:szCs w:val="24"/>
        </w:rPr>
        <w:t>В</w:t>
      </w:r>
      <w:r w:rsidRPr="00D57EE9">
        <w:rPr>
          <w:rFonts w:ascii="Times New Roman" w:hAnsi="Times New Roman"/>
          <w:sz w:val="24"/>
          <w:szCs w:val="24"/>
        </w:rPr>
        <w:t>. Сутеев. «Три котенка»; а. н. Толстой. «Еж», «Лиса».</w:t>
      </w:r>
    </w:p>
    <w:p w:rsidR="00DC4CAD" w:rsidRPr="00144D74" w:rsidRDefault="00DC4CAD" w:rsidP="00DC4CAD">
      <w:pPr>
        <w:shd w:val="clear" w:color="auto" w:fill="FFFFFF"/>
        <w:spacing w:after="0" w:line="240" w:lineRule="auto"/>
        <w:jc w:val="both"/>
        <w:rPr>
          <w:rFonts w:ascii="Times New Roman" w:hAnsi="Times New Roman"/>
          <w:i/>
          <w:sz w:val="24"/>
          <w:szCs w:val="24"/>
        </w:rPr>
      </w:pPr>
      <w:r w:rsidRPr="00144D74">
        <w:rPr>
          <w:rFonts w:ascii="Times New Roman" w:hAnsi="Times New Roman"/>
          <w:i/>
          <w:sz w:val="24"/>
          <w:szCs w:val="24"/>
        </w:rPr>
        <w:t>Произведения поэтов и писателей разных стран</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 xml:space="preserve">Поэзия. </w:t>
      </w:r>
      <w:r>
        <w:rPr>
          <w:rFonts w:ascii="Times New Roman" w:hAnsi="Times New Roman"/>
          <w:sz w:val="24"/>
          <w:szCs w:val="24"/>
        </w:rPr>
        <w:t>А</w:t>
      </w:r>
      <w:r w:rsidRPr="00D57EE9">
        <w:rPr>
          <w:rFonts w:ascii="Times New Roman" w:hAnsi="Times New Roman"/>
          <w:sz w:val="24"/>
          <w:szCs w:val="24"/>
        </w:rPr>
        <w:t xml:space="preserve">. Босев. «Дождь», пер. с болг. </w:t>
      </w:r>
      <w:r>
        <w:rPr>
          <w:rFonts w:ascii="Times New Roman" w:hAnsi="Times New Roman"/>
          <w:sz w:val="24"/>
          <w:szCs w:val="24"/>
        </w:rPr>
        <w:t>И</w:t>
      </w:r>
      <w:r w:rsidRPr="00D57EE9">
        <w:rPr>
          <w:rFonts w:ascii="Times New Roman" w:hAnsi="Times New Roman"/>
          <w:sz w:val="24"/>
          <w:szCs w:val="24"/>
        </w:rPr>
        <w:t>. Мазнина; «Поет зяблик», пер. с болг. и. Токмаковой; С. Капутикян. «Маша не плачет», пер. с</w:t>
      </w:r>
      <w:r>
        <w:rPr>
          <w:rFonts w:ascii="Times New Roman" w:hAnsi="Times New Roman"/>
          <w:sz w:val="24"/>
          <w:szCs w:val="24"/>
        </w:rPr>
        <w:t xml:space="preserve"> арм. Т. Спендиаровой; М. Карем </w:t>
      </w:r>
      <w:r w:rsidRPr="00D57EE9">
        <w:rPr>
          <w:rFonts w:ascii="Times New Roman" w:hAnsi="Times New Roman"/>
          <w:sz w:val="24"/>
          <w:szCs w:val="24"/>
        </w:rPr>
        <w:t>«Мой кот», пер. с франц. М. Кудиновой.</w:t>
      </w:r>
      <w:r>
        <w:rPr>
          <w:rFonts w:ascii="Times New Roman" w:hAnsi="Times New Roman"/>
          <w:sz w:val="24"/>
          <w:szCs w:val="24"/>
        </w:rPr>
        <w:t xml:space="preserve"> </w:t>
      </w:r>
    </w:p>
    <w:p w:rsidR="00DC4CAD" w:rsidRPr="00D57EE9"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Проза. О. А</w:t>
      </w:r>
      <w:r w:rsidRPr="00D57EE9">
        <w:rPr>
          <w:rFonts w:ascii="Times New Roman" w:hAnsi="Times New Roman"/>
          <w:sz w:val="24"/>
          <w:szCs w:val="24"/>
        </w:rPr>
        <w:t>льфаро. «Козлик-герой», пер. с исп. Т. Давитьянц; о. Панку-Яшь. «Покойной</w:t>
      </w:r>
      <w:r>
        <w:rPr>
          <w:rFonts w:ascii="Times New Roman" w:hAnsi="Times New Roman"/>
          <w:sz w:val="24"/>
          <w:szCs w:val="24"/>
        </w:rPr>
        <w:t xml:space="preserve"> ночи, Дуку!», пер. с румын. М. Олсуфьева, «Н</w:t>
      </w:r>
      <w:r w:rsidRPr="00D57EE9">
        <w:rPr>
          <w:rFonts w:ascii="Times New Roman" w:hAnsi="Times New Roman"/>
          <w:sz w:val="24"/>
          <w:szCs w:val="24"/>
        </w:rPr>
        <w:t>е только в детском саду» (в сокр.), пер.</w:t>
      </w:r>
      <w:r>
        <w:rPr>
          <w:rFonts w:ascii="Times New Roman" w:hAnsi="Times New Roman"/>
          <w:sz w:val="24"/>
          <w:szCs w:val="24"/>
        </w:rPr>
        <w:t xml:space="preserve"> с румын. Т. И</w:t>
      </w:r>
      <w:r w:rsidRPr="00D57EE9">
        <w:rPr>
          <w:rFonts w:ascii="Times New Roman" w:hAnsi="Times New Roman"/>
          <w:sz w:val="24"/>
          <w:szCs w:val="24"/>
        </w:rPr>
        <w:t>вановой.</w:t>
      </w:r>
    </w:p>
    <w:p w:rsidR="00DC4CAD" w:rsidRPr="0093120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D57EE9">
        <w:rPr>
          <w:rFonts w:ascii="Times New Roman" w:hAnsi="Times New Roman"/>
          <w:sz w:val="24"/>
          <w:szCs w:val="24"/>
        </w:rPr>
        <w:t>для заучивания наизусть</w:t>
      </w:r>
      <w:r>
        <w:rPr>
          <w:rFonts w:ascii="Times New Roman" w:hAnsi="Times New Roman"/>
          <w:sz w:val="24"/>
          <w:szCs w:val="24"/>
        </w:rPr>
        <w:t xml:space="preserve"> п</w:t>
      </w:r>
      <w:r w:rsidRPr="00D57EE9">
        <w:rPr>
          <w:rFonts w:ascii="Times New Roman" w:hAnsi="Times New Roman"/>
          <w:sz w:val="24"/>
          <w:szCs w:val="24"/>
        </w:rPr>
        <w:t>роизведения. «Пальчик-мальчик…», «Как у нашего кота…», «огуречик, огуречик…»,</w:t>
      </w:r>
      <w:r>
        <w:rPr>
          <w:rFonts w:ascii="Times New Roman" w:hAnsi="Times New Roman"/>
          <w:sz w:val="24"/>
          <w:szCs w:val="24"/>
        </w:rPr>
        <w:t xml:space="preserve"> </w:t>
      </w:r>
      <w:r w:rsidRPr="00D57EE9">
        <w:rPr>
          <w:rFonts w:ascii="Times New Roman" w:hAnsi="Times New Roman"/>
          <w:sz w:val="24"/>
          <w:szCs w:val="24"/>
        </w:rPr>
        <w:t xml:space="preserve">«Мыши водят хоровод…» — рус. нар. песенки; а. Барто. «Мишка», «Мячик», «Кораблик»; </w:t>
      </w:r>
      <w:r>
        <w:rPr>
          <w:rFonts w:ascii="Times New Roman" w:hAnsi="Times New Roman"/>
          <w:sz w:val="24"/>
          <w:szCs w:val="24"/>
        </w:rPr>
        <w:t>В</w:t>
      </w:r>
      <w:r w:rsidRPr="00D57EE9">
        <w:rPr>
          <w:rFonts w:ascii="Times New Roman" w:hAnsi="Times New Roman"/>
          <w:sz w:val="24"/>
          <w:szCs w:val="24"/>
        </w:rPr>
        <w:t xml:space="preserve">. Берестов. «Петушки»; Е. </w:t>
      </w:r>
      <w:r>
        <w:rPr>
          <w:rFonts w:ascii="Times New Roman" w:hAnsi="Times New Roman"/>
          <w:sz w:val="24"/>
          <w:szCs w:val="24"/>
        </w:rPr>
        <w:t xml:space="preserve">Ильина </w:t>
      </w:r>
      <w:r w:rsidRPr="00D57EE9">
        <w:rPr>
          <w:rFonts w:ascii="Times New Roman" w:hAnsi="Times New Roman"/>
          <w:sz w:val="24"/>
          <w:szCs w:val="24"/>
        </w:rPr>
        <w:t>«</w:t>
      </w:r>
      <w:r>
        <w:rPr>
          <w:rFonts w:ascii="Times New Roman" w:hAnsi="Times New Roman"/>
          <w:sz w:val="24"/>
          <w:szCs w:val="24"/>
        </w:rPr>
        <w:t>Н</w:t>
      </w:r>
      <w:r w:rsidRPr="00D57EE9">
        <w:rPr>
          <w:rFonts w:ascii="Times New Roman" w:hAnsi="Times New Roman"/>
          <w:sz w:val="24"/>
          <w:szCs w:val="24"/>
        </w:rPr>
        <w:t xml:space="preserve">аша елка» (в сокр.); </w:t>
      </w:r>
      <w:r>
        <w:rPr>
          <w:rFonts w:ascii="Times New Roman" w:hAnsi="Times New Roman"/>
          <w:sz w:val="24"/>
          <w:szCs w:val="24"/>
        </w:rPr>
        <w:t>А. Плещеев «Сельская песня»; Н</w:t>
      </w:r>
      <w:r w:rsidRPr="00D57EE9">
        <w:rPr>
          <w:rFonts w:ascii="Times New Roman" w:hAnsi="Times New Roman"/>
          <w:sz w:val="24"/>
          <w:szCs w:val="24"/>
        </w:rPr>
        <w:t>. Саконская. «Где мой пальчик?»; К. Чуковский. «Елка» (в сокр.).</w:t>
      </w:r>
    </w:p>
    <w:p w:rsidR="00DC4CAD" w:rsidRDefault="00DC4CAD" w:rsidP="00DC4CAD">
      <w:pPr>
        <w:shd w:val="clear" w:color="auto" w:fill="FFFFFF"/>
        <w:spacing w:after="0"/>
        <w:jc w:val="both"/>
        <w:rPr>
          <w:rFonts w:ascii="Times New Roman" w:hAnsi="Times New Roman"/>
          <w:sz w:val="24"/>
          <w:szCs w:val="24"/>
        </w:rPr>
      </w:pPr>
      <w:r w:rsidRPr="00AD38B5">
        <w:rPr>
          <w:rFonts w:ascii="Times New Roman" w:hAnsi="Times New Roman"/>
          <w:b/>
          <w:sz w:val="24"/>
          <w:szCs w:val="24"/>
        </w:rPr>
        <w:t>4 – 5 лет</w:t>
      </w:r>
      <w:r>
        <w:rPr>
          <w:rFonts w:ascii="Times New Roman" w:hAnsi="Times New Roman"/>
          <w:sz w:val="24"/>
          <w:szCs w:val="24"/>
        </w:rPr>
        <w:t xml:space="preserve">. </w:t>
      </w:r>
    </w:p>
    <w:p w:rsidR="00DC4CAD"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Сентябрь/Октябрь/ Ноябрь</w:t>
      </w:r>
    </w:p>
    <w:p w:rsidR="00DC4CAD" w:rsidRPr="00AD38B5" w:rsidRDefault="00DC4CAD" w:rsidP="00DC4CAD">
      <w:pPr>
        <w:shd w:val="clear" w:color="auto" w:fill="FFFFFF"/>
        <w:spacing w:after="0"/>
        <w:jc w:val="both"/>
        <w:rPr>
          <w:rFonts w:ascii="Times New Roman" w:hAnsi="Times New Roman"/>
          <w:i/>
          <w:sz w:val="24"/>
          <w:szCs w:val="24"/>
        </w:rPr>
      </w:pPr>
      <w:r>
        <w:rPr>
          <w:rFonts w:ascii="Times New Roman" w:hAnsi="Times New Roman"/>
          <w:i/>
          <w:sz w:val="24"/>
          <w:szCs w:val="24"/>
        </w:rPr>
        <w:t>Р</w:t>
      </w:r>
      <w:r w:rsidRPr="00AD38B5">
        <w:rPr>
          <w:rFonts w:ascii="Times New Roman" w:hAnsi="Times New Roman"/>
          <w:i/>
          <w:sz w:val="24"/>
          <w:szCs w:val="24"/>
        </w:rPr>
        <w:t>усский фольклор</w:t>
      </w:r>
    </w:p>
    <w:p w:rsidR="00DC4CAD" w:rsidRPr="00AD38B5"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D38B5">
        <w:rPr>
          <w:rFonts w:ascii="Times New Roman" w:hAnsi="Times New Roman"/>
          <w:sz w:val="24"/>
          <w:szCs w:val="24"/>
        </w:rPr>
        <w:t>Песенки, потешки. «Пальчик-мальчик…», «Заинька, попляши…», «</w:t>
      </w:r>
      <w:r>
        <w:rPr>
          <w:rFonts w:ascii="Times New Roman" w:hAnsi="Times New Roman"/>
          <w:sz w:val="24"/>
          <w:szCs w:val="24"/>
        </w:rPr>
        <w:t>Н</w:t>
      </w:r>
      <w:r w:rsidRPr="00AD38B5">
        <w:rPr>
          <w:rFonts w:ascii="Times New Roman" w:hAnsi="Times New Roman"/>
          <w:sz w:val="24"/>
          <w:szCs w:val="24"/>
        </w:rPr>
        <w:t>очь пришла…»,</w:t>
      </w:r>
      <w:r>
        <w:rPr>
          <w:rFonts w:ascii="Times New Roman" w:hAnsi="Times New Roman"/>
          <w:sz w:val="24"/>
          <w:szCs w:val="24"/>
        </w:rPr>
        <w:t xml:space="preserve"> </w:t>
      </w:r>
      <w:r w:rsidRPr="00AD38B5">
        <w:rPr>
          <w:rFonts w:ascii="Times New Roman" w:hAnsi="Times New Roman"/>
          <w:sz w:val="24"/>
          <w:szCs w:val="24"/>
        </w:rPr>
        <w:t>«Сорока, сорока…», «Еду-еду к бабе, к деду…», «Тили-бом! Тили-бом!…».</w:t>
      </w:r>
    </w:p>
    <w:p w:rsidR="00DC4CAD" w:rsidRPr="00AD38B5"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С</w:t>
      </w:r>
      <w:r w:rsidRPr="00AD38B5">
        <w:rPr>
          <w:rFonts w:ascii="Times New Roman" w:hAnsi="Times New Roman"/>
          <w:sz w:val="24"/>
          <w:szCs w:val="24"/>
        </w:rPr>
        <w:t>казки. «Колобок», обр. К. Ушинского; «</w:t>
      </w:r>
      <w:r>
        <w:rPr>
          <w:rFonts w:ascii="Times New Roman" w:hAnsi="Times New Roman"/>
          <w:sz w:val="24"/>
          <w:szCs w:val="24"/>
        </w:rPr>
        <w:t>Волк и козлята», обр. А</w:t>
      </w:r>
      <w:r w:rsidRPr="00AD38B5">
        <w:rPr>
          <w:rFonts w:ascii="Times New Roman" w:hAnsi="Times New Roman"/>
          <w:sz w:val="24"/>
          <w:szCs w:val="24"/>
        </w:rPr>
        <w:t xml:space="preserve">. </w:t>
      </w:r>
      <w:r>
        <w:rPr>
          <w:rFonts w:ascii="Times New Roman" w:hAnsi="Times New Roman"/>
          <w:sz w:val="24"/>
          <w:szCs w:val="24"/>
        </w:rPr>
        <w:t>Н</w:t>
      </w:r>
      <w:r w:rsidRPr="00AD38B5">
        <w:rPr>
          <w:rFonts w:ascii="Times New Roman" w:hAnsi="Times New Roman"/>
          <w:sz w:val="24"/>
          <w:szCs w:val="24"/>
        </w:rPr>
        <w:t>. Толстого; «Кот, петух</w:t>
      </w:r>
      <w:r>
        <w:rPr>
          <w:rFonts w:ascii="Times New Roman" w:hAnsi="Times New Roman"/>
          <w:sz w:val="24"/>
          <w:szCs w:val="24"/>
        </w:rPr>
        <w:t xml:space="preserve"> </w:t>
      </w:r>
      <w:r w:rsidRPr="00AD38B5">
        <w:rPr>
          <w:rFonts w:ascii="Times New Roman" w:hAnsi="Times New Roman"/>
          <w:sz w:val="24"/>
          <w:szCs w:val="24"/>
        </w:rPr>
        <w:t>и лиса», обр. М. Боголюбской.</w:t>
      </w:r>
    </w:p>
    <w:p w:rsidR="00DC4CAD" w:rsidRPr="00007B98" w:rsidRDefault="00DC4CAD" w:rsidP="00DC4CAD">
      <w:pPr>
        <w:shd w:val="clear" w:color="auto" w:fill="FFFFFF"/>
        <w:spacing w:after="0"/>
        <w:jc w:val="both"/>
        <w:rPr>
          <w:rFonts w:ascii="Times New Roman" w:hAnsi="Times New Roman"/>
          <w:i/>
          <w:sz w:val="24"/>
          <w:szCs w:val="24"/>
        </w:rPr>
      </w:pPr>
      <w:r w:rsidRPr="00007B98">
        <w:rPr>
          <w:rFonts w:ascii="Times New Roman" w:hAnsi="Times New Roman"/>
          <w:i/>
          <w:sz w:val="24"/>
          <w:szCs w:val="24"/>
        </w:rPr>
        <w:t>Фольклор народов мира</w:t>
      </w:r>
    </w:p>
    <w:p w:rsidR="00DC4CAD" w:rsidRPr="00AD38B5"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D38B5">
        <w:rPr>
          <w:rFonts w:ascii="Times New Roman" w:hAnsi="Times New Roman"/>
          <w:sz w:val="24"/>
          <w:szCs w:val="24"/>
        </w:rPr>
        <w:t>Песенки. «Кораблик», «Храбрецы», англ., обр. С. Маршака; «Что за грохот», пер. с латыш. С. Маршака; «Помогите!», пер. с чеш. С. Маршака.</w:t>
      </w:r>
    </w:p>
    <w:p w:rsidR="00DC4CAD" w:rsidRPr="00AD38B5"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С</w:t>
      </w:r>
      <w:r w:rsidRPr="00AD38B5">
        <w:rPr>
          <w:rFonts w:ascii="Times New Roman" w:hAnsi="Times New Roman"/>
          <w:sz w:val="24"/>
          <w:szCs w:val="24"/>
        </w:rPr>
        <w:t>казки. «Рукавичка», укр., обр. Е. Благининой; «Два жадных медвежонка», венг., обр.</w:t>
      </w:r>
      <w:r>
        <w:rPr>
          <w:rFonts w:ascii="Times New Roman" w:hAnsi="Times New Roman"/>
          <w:sz w:val="24"/>
          <w:szCs w:val="24"/>
        </w:rPr>
        <w:t xml:space="preserve"> А</w:t>
      </w:r>
      <w:r w:rsidRPr="00AD38B5">
        <w:rPr>
          <w:rFonts w:ascii="Times New Roman" w:hAnsi="Times New Roman"/>
          <w:sz w:val="24"/>
          <w:szCs w:val="24"/>
        </w:rPr>
        <w:t>. Краснова и </w:t>
      </w:r>
      <w:r>
        <w:rPr>
          <w:rFonts w:ascii="Times New Roman" w:hAnsi="Times New Roman"/>
          <w:sz w:val="24"/>
          <w:szCs w:val="24"/>
        </w:rPr>
        <w:t>В</w:t>
      </w:r>
      <w:r w:rsidRPr="00AD38B5">
        <w:rPr>
          <w:rFonts w:ascii="Times New Roman" w:hAnsi="Times New Roman"/>
          <w:sz w:val="24"/>
          <w:szCs w:val="24"/>
        </w:rPr>
        <w:t xml:space="preserve">. </w:t>
      </w:r>
      <w:r>
        <w:rPr>
          <w:rFonts w:ascii="Times New Roman" w:hAnsi="Times New Roman"/>
          <w:sz w:val="24"/>
          <w:szCs w:val="24"/>
        </w:rPr>
        <w:t>В</w:t>
      </w:r>
      <w:r w:rsidRPr="00AD38B5">
        <w:rPr>
          <w:rFonts w:ascii="Times New Roman" w:hAnsi="Times New Roman"/>
          <w:sz w:val="24"/>
          <w:szCs w:val="24"/>
        </w:rPr>
        <w:t>аждаева; «Упрямые козы», узб., обр. Ш. Сагдуллы.</w:t>
      </w:r>
    </w:p>
    <w:p w:rsidR="00DC4CAD" w:rsidRPr="00007B98" w:rsidRDefault="00DC4CAD" w:rsidP="00DC4CAD">
      <w:pPr>
        <w:shd w:val="clear" w:color="auto" w:fill="FFFFFF"/>
        <w:spacing w:after="0"/>
        <w:jc w:val="both"/>
        <w:rPr>
          <w:rFonts w:ascii="Times New Roman" w:hAnsi="Times New Roman"/>
          <w:i/>
          <w:sz w:val="24"/>
          <w:szCs w:val="24"/>
        </w:rPr>
      </w:pPr>
      <w:r w:rsidRPr="00007B98">
        <w:rPr>
          <w:rFonts w:ascii="Times New Roman" w:hAnsi="Times New Roman"/>
          <w:i/>
          <w:sz w:val="24"/>
          <w:szCs w:val="24"/>
        </w:rPr>
        <w:t>Произведения поэтов и писателей России</w:t>
      </w:r>
    </w:p>
    <w:p w:rsidR="00DC4CAD" w:rsidRPr="00AD38B5"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D38B5">
        <w:rPr>
          <w:rFonts w:ascii="Times New Roman" w:hAnsi="Times New Roman"/>
          <w:sz w:val="24"/>
          <w:szCs w:val="24"/>
        </w:rPr>
        <w:t>Поэзия. К. Бальмонт. «</w:t>
      </w:r>
      <w:r>
        <w:rPr>
          <w:rFonts w:ascii="Times New Roman" w:hAnsi="Times New Roman"/>
          <w:sz w:val="24"/>
          <w:szCs w:val="24"/>
        </w:rPr>
        <w:t>О</w:t>
      </w:r>
      <w:r w:rsidRPr="00AD38B5">
        <w:rPr>
          <w:rFonts w:ascii="Times New Roman" w:hAnsi="Times New Roman"/>
          <w:sz w:val="24"/>
          <w:szCs w:val="24"/>
        </w:rPr>
        <w:t xml:space="preserve">сень»; </w:t>
      </w:r>
      <w:r>
        <w:rPr>
          <w:rFonts w:ascii="Times New Roman" w:hAnsi="Times New Roman"/>
          <w:sz w:val="24"/>
          <w:szCs w:val="24"/>
        </w:rPr>
        <w:t>А</w:t>
      </w:r>
      <w:r w:rsidRPr="00AD38B5">
        <w:rPr>
          <w:rFonts w:ascii="Times New Roman" w:hAnsi="Times New Roman"/>
          <w:sz w:val="24"/>
          <w:szCs w:val="24"/>
        </w:rPr>
        <w:t xml:space="preserve">. Блок. «Зайчик»; </w:t>
      </w:r>
      <w:r>
        <w:rPr>
          <w:rFonts w:ascii="Times New Roman" w:hAnsi="Times New Roman"/>
          <w:sz w:val="24"/>
          <w:szCs w:val="24"/>
        </w:rPr>
        <w:t>А</w:t>
      </w:r>
      <w:r w:rsidRPr="00AD38B5">
        <w:rPr>
          <w:rFonts w:ascii="Times New Roman" w:hAnsi="Times New Roman"/>
          <w:sz w:val="24"/>
          <w:szCs w:val="24"/>
        </w:rPr>
        <w:t xml:space="preserve">. Кольцов. «Дуют ветры…» (из стихотворения «Русская песня»); </w:t>
      </w:r>
      <w:r>
        <w:rPr>
          <w:rFonts w:ascii="Times New Roman" w:hAnsi="Times New Roman"/>
          <w:sz w:val="24"/>
          <w:szCs w:val="24"/>
        </w:rPr>
        <w:t>А</w:t>
      </w:r>
      <w:r w:rsidRPr="00AD38B5">
        <w:rPr>
          <w:rFonts w:ascii="Times New Roman" w:hAnsi="Times New Roman"/>
          <w:sz w:val="24"/>
          <w:szCs w:val="24"/>
        </w:rPr>
        <w:t>. Плещеев. «</w:t>
      </w:r>
      <w:r>
        <w:rPr>
          <w:rFonts w:ascii="Times New Roman" w:hAnsi="Times New Roman"/>
          <w:sz w:val="24"/>
          <w:szCs w:val="24"/>
        </w:rPr>
        <w:t>О</w:t>
      </w:r>
      <w:r w:rsidRPr="00AD38B5">
        <w:rPr>
          <w:rFonts w:ascii="Times New Roman" w:hAnsi="Times New Roman"/>
          <w:sz w:val="24"/>
          <w:szCs w:val="24"/>
        </w:rPr>
        <w:t xml:space="preserve">сень наступила…»; </w:t>
      </w:r>
      <w:r>
        <w:rPr>
          <w:rFonts w:ascii="Times New Roman" w:hAnsi="Times New Roman"/>
          <w:sz w:val="24"/>
          <w:szCs w:val="24"/>
        </w:rPr>
        <w:t>А</w:t>
      </w:r>
      <w:r w:rsidRPr="00AD38B5">
        <w:rPr>
          <w:rFonts w:ascii="Times New Roman" w:hAnsi="Times New Roman"/>
          <w:sz w:val="24"/>
          <w:szCs w:val="24"/>
        </w:rPr>
        <w:t xml:space="preserve">. Майков. «Колыбельная песня»; </w:t>
      </w:r>
      <w:r>
        <w:rPr>
          <w:rFonts w:ascii="Times New Roman" w:hAnsi="Times New Roman"/>
          <w:sz w:val="24"/>
          <w:szCs w:val="24"/>
        </w:rPr>
        <w:t>А</w:t>
      </w:r>
      <w:r w:rsidRPr="00AD38B5">
        <w:rPr>
          <w:rFonts w:ascii="Times New Roman" w:hAnsi="Times New Roman"/>
          <w:sz w:val="24"/>
          <w:szCs w:val="24"/>
        </w:rPr>
        <w:t>. Пушкин. «</w:t>
      </w:r>
      <w:r>
        <w:rPr>
          <w:rFonts w:ascii="Times New Roman" w:hAnsi="Times New Roman"/>
          <w:sz w:val="24"/>
          <w:szCs w:val="24"/>
        </w:rPr>
        <w:t>В</w:t>
      </w:r>
      <w:r w:rsidRPr="00AD38B5">
        <w:rPr>
          <w:rFonts w:ascii="Times New Roman" w:hAnsi="Times New Roman"/>
          <w:sz w:val="24"/>
          <w:szCs w:val="24"/>
        </w:rPr>
        <w:t>етер, ветер! Ты могуч!...» (из «Сказки о мертвой</w:t>
      </w:r>
      <w:r>
        <w:rPr>
          <w:rFonts w:ascii="Times New Roman" w:hAnsi="Times New Roman"/>
          <w:sz w:val="24"/>
          <w:szCs w:val="24"/>
        </w:rPr>
        <w:t xml:space="preserve"> </w:t>
      </w:r>
      <w:r w:rsidRPr="00AD38B5">
        <w:rPr>
          <w:rFonts w:ascii="Times New Roman" w:hAnsi="Times New Roman"/>
          <w:sz w:val="24"/>
          <w:szCs w:val="24"/>
        </w:rPr>
        <w:t>царевне и о семи богатырях»); С. Черный. «Приставалка», «Про Катюшу»; С. Маршак. «Зоосад», «Жираф», «Зебры», «Белые медведи», «Страусенок», «Пингвин»,</w:t>
      </w:r>
      <w:r>
        <w:rPr>
          <w:rFonts w:ascii="Times New Roman" w:hAnsi="Times New Roman"/>
          <w:sz w:val="24"/>
          <w:szCs w:val="24"/>
        </w:rPr>
        <w:t xml:space="preserve"> </w:t>
      </w:r>
      <w:r w:rsidRPr="00AD38B5">
        <w:rPr>
          <w:rFonts w:ascii="Times New Roman" w:hAnsi="Times New Roman"/>
          <w:sz w:val="24"/>
          <w:szCs w:val="24"/>
        </w:rPr>
        <w:t>«</w:t>
      </w:r>
      <w:r>
        <w:rPr>
          <w:rFonts w:ascii="Times New Roman" w:hAnsi="Times New Roman"/>
          <w:sz w:val="24"/>
          <w:szCs w:val="24"/>
        </w:rPr>
        <w:t>В</w:t>
      </w:r>
      <w:r w:rsidRPr="00AD38B5">
        <w:rPr>
          <w:rFonts w:ascii="Times New Roman" w:hAnsi="Times New Roman"/>
          <w:sz w:val="24"/>
          <w:szCs w:val="24"/>
        </w:rPr>
        <w:t xml:space="preserve">ерблюд», «Где обедал воробей?» (из цикла </w:t>
      </w:r>
      <w:r>
        <w:rPr>
          <w:rFonts w:ascii="Times New Roman" w:hAnsi="Times New Roman"/>
          <w:sz w:val="24"/>
          <w:szCs w:val="24"/>
        </w:rPr>
        <w:t xml:space="preserve">«Детки в клетке»); К. Чуковский </w:t>
      </w:r>
      <w:r w:rsidRPr="00AD38B5">
        <w:rPr>
          <w:rFonts w:ascii="Times New Roman" w:hAnsi="Times New Roman"/>
          <w:sz w:val="24"/>
          <w:szCs w:val="24"/>
        </w:rPr>
        <w:t>«Путаница», «Краденое солнце», «Мойдодыр».</w:t>
      </w:r>
    </w:p>
    <w:p w:rsidR="00DC4CAD" w:rsidRPr="00AD38B5"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D38B5">
        <w:rPr>
          <w:rFonts w:ascii="Times New Roman" w:hAnsi="Times New Roman"/>
          <w:sz w:val="24"/>
          <w:szCs w:val="24"/>
        </w:rPr>
        <w:t xml:space="preserve">Проза. К. Ушинский. «Петушок с семьей», «Уточки»; Т. </w:t>
      </w:r>
      <w:r>
        <w:rPr>
          <w:rFonts w:ascii="Times New Roman" w:hAnsi="Times New Roman"/>
          <w:sz w:val="24"/>
          <w:szCs w:val="24"/>
        </w:rPr>
        <w:t>А</w:t>
      </w:r>
      <w:r w:rsidRPr="00AD38B5">
        <w:rPr>
          <w:rFonts w:ascii="Times New Roman" w:hAnsi="Times New Roman"/>
          <w:sz w:val="24"/>
          <w:szCs w:val="24"/>
        </w:rPr>
        <w:t>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w:t>
      </w:r>
      <w:r>
        <w:rPr>
          <w:rFonts w:ascii="Times New Roman" w:hAnsi="Times New Roman"/>
          <w:sz w:val="24"/>
          <w:szCs w:val="24"/>
        </w:rPr>
        <w:t xml:space="preserve"> </w:t>
      </w:r>
      <w:r w:rsidRPr="00AD38B5">
        <w:rPr>
          <w:rFonts w:ascii="Times New Roman" w:hAnsi="Times New Roman"/>
          <w:sz w:val="24"/>
          <w:szCs w:val="24"/>
        </w:rPr>
        <w:t xml:space="preserve">«Умная птичка»; Г. </w:t>
      </w:r>
      <w:r>
        <w:rPr>
          <w:rFonts w:ascii="Times New Roman" w:hAnsi="Times New Roman"/>
          <w:sz w:val="24"/>
          <w:szCs w:val="24"/>
        </w:rPr>
        <w:t>Ц</w:t>
      </w:r>
      <w:r w:rsidRPr="00AD38B5">
        <w:rPr>
          <w:rFonts w:ascii="Times New Roman" w:hAnsi="Times New Roman"/>
          <w:sz w:val="24"/>
          <w:szCs w:val="24"/>
        </w:rPr>
        <w:t>ыферов. «Про друзей», «Когда не хватает игрушек» (из книги</w:t>
      </w:r>
      <w:r>
        <w:rPr>
          <w:rFonts w:ascii="Times New Roman" w:hAnsi="Times New Roman"/>
          <w:sz w:val="24"/>
          <w:szCs w:val="24"/>
        </w:rPr>
        <w:t xml:space="preserve"> </w:t>
      </w:r>
      <w:r w:rsidRPr="00AD38B5">
        <w:rPr>
          <w:rFonts w:ascii="Times New Roman" w:hAnsi="Times New Roman"/>
          <w:sz w:val="24"/>
          <w:szCs w:val="24"/>
        </w:rPr>
        <w:t>«Про цыпленка, солнце и медвежонка»); К. Чуковский. «Так и не так».</w:t>
      </w:r>
    </w:p>
    <w:p w:rsidR="00DC4CAD" w:rsidRPr="00007B98" w:rsidRDefault="00DC4CAD" w:rsidP="00DC4CAD">
      <w:pPr>
        <w:shd w:val="clear" w:color="auto" w:fill="FFFFFF"/>
        <w:spacing w:after="0"/>
        <w:jc w:val="both"/>
        <w:rPr>
          <w:rFonts w:ascii="Times New Roman" w:hAnsi="Times New Roman"/>
          <w:i/>
          <w:sz w:val="24"/>
          <w:szCs w:val="24"/>
        </w:rPr>
      </w:pPr>
      <w:r w:rsidRPr="00007B98">
        <w:rPr>
          <w:rFonts w:ascii="Times New Roman" w:hAnsi="Times New Roman"/>
          <w:i/>
          <w:sz w:val="24"/>
          <w:szCs w:val="24"/>
        </w:rPr>
        <w:t>Произведения поэтов и писателей разных стран</w:t>
      </w:r>
    </w:p>
    <w:p w:rsidR="00DC4CAD" w:rsidRPr="00AD38B5"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D38B5">
        <w:rPr>
          <w:rFonts w:ascii="Times New Roman" w:hAnsi="Times New Roman"/>
          <w:sz w:val="24"/>
          <w:szCs w:val="24"/>
        </w:rPr>
        <w:t xml:space="preserve">Поэзия. Г. </w:t>
      </w:r>
      <w:r>
        <w:rPr>
          <w:rFonts w:ascii="Times New Roman" w:hAnsi="Times New Roman"/>
          <w:sz w:val="24"/>
          <w:szCs w:val="24"/>
        </w:rPr>
        <w:t>В</w:t>
      </w:r>
      <w:r w:rsidRPr="00AD38B5">
        <w:rPr>
          <w:rFonts w:ascii="Times New Roman" w:hAnsi="Times New Roman"/>
          <w:sz w:val="24"/>
          <w:szCs w:val="24"/>
        </w:rPr>
        <w:t xml:space="preserve">иеру. «Ежик и барабан», пер. с молд. Я. </w:t>
      </w:r>
      <w:r>
        <w:rPr>
          <w:rFonts w:ascii="Times New Roman" w:hAnsi="Times New Roman"/>
          <w:sz w:val="24"/>
          <w:szCs w:val="24"/>
        </w:rPr>
        <w:t>А</w:t>
      </w:r>
      <w:r w:rsidRPr="00AD38B5">
        <w:rPr>
          <w:rFonts w:ascii="Times New Roman" w:hAnsi="Times New Roman"/>
          <w:sz w:val="24"/>
          <w:szCs w:val="24"/>
        </w:rPr>
        <w:t xml:space="preserve">кима; П. </w:t>
      </w:r>
      <w:r>
        <w:rPr>
          <w:rFonts w:ascii="Times New Roman" w:hAnsi="Times New Roman"/>
          <w:sz w:val="24"/>
          <w:szCs w:val="24"/>
        </w:rPr>
        <w:t>В</w:t>
      </w:r>
      <w:r w:rsidRPr="00AD38B5">
        <w:rPr>
          <w:rFonts w:ascii="Times New Roman" w:hAnsi="Times New Roman"/>
          <w:sz w:val="24"/>
          <w:szCs w:val="24"/>
        </w:rPr>
        <w:t>оронько. «Хитрый ежик»,</w:t>
      </w:r>
      <w:r>
        <w:rPr>
          <w:rFonts w:ascii="Times New Roman" w:hAnsi="Times New Roman"/>
          <w:sz w:val="24"/>
          <w:szCs w:val="24"/>
        </w:rPr>
        <w:t xml:space="preserve"> </w:t>
      </w:r>
      <w:r w:rsidRPr="00AD38B5">
        <w:rPr>
          <w:rFonts w:ascii="Times New Roman" w:hAnsi="Times New Roman"/>
          <w:sz w:val="24"/>
          <w:szCs w:val="24"/>
        </w:rPr>
        <w:t>пер. с укр. С. Маршака; Л. Милева. «Быстроножка и Серая одежка», пер. с болг.</w:t>
      </w:r>
      <w:r>
        <w:rPr>
          <w:rFonts w:ascii="Times New Roman" w:hAnsi="Times New Roman"/>
          <w:sz w:val="24"/>
          <w:szCs w:val="24"/>
        </w:rPr>
        <w:t xml:space="preserve"> </w:t>
      </w:r>
      <w:r w:rsidRPr="00AD38B5">
        <w:rPr>
          <w:rFonts w:ascii="Times New Roman" w:hAnsi="Times New Roman"/>
          <w:sz w:val="24"/>
          <w:szCs w:val="24"/>
        </w:rPr>
        <w:t xml:space="preserve">М. Маринова; </w:t>
      </w:r>
      <w:r>
        <w:rPr>
          <w:rFonts w:ascii="Times New Roman" w:hAnsi="Times New Roman"/>
          <w:sz w:val="24"/>
          <w:szCs w:val="24"/>
        </w:rPr>
        <w:t>А</w:t>
      </w:r>
      <w:r w:rsidRPr="00AD38B5">
        <w:rPr>
          <w:rFonts w:ascii="Times New Roman" w:hAnsi="Times New Roman"/>
          <w:sz w:val="24"/>
          <w:szCs w:val="24"/>
        </w:rPr>
        <w:t xml:space="preserve">. Милн. «Три лисички», пер. с англ. </w:t>
      </w:r>
      <w:r>
        <w:rPr>
          <w:rFonts w:ascii="Times New Roman" w:hAnsi="Times New Roman"/>
          <w:sz w:val="24"/>
          <w:szCs w:val="24"/>
        </w:rPr>
        <w:t>Н</w:t>
      </w:r>
      <w:r w:rsidRPr="00AD38B5">
        <w:rPr>
          <w:rFonts w:ascii="Times New Roman" w:hAnsi="Times New Roman"/>
          <w:sz w:val="24"/>
          <w:szCs w:val="24"/>
        </w:rPr>
        <w:t>. Слепаковой.</w:t>
      </w:r>
    </w:p>
    <w:p w:rsidR="00DC4CAD"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AD38B5">
        <w:rPr>
          <w:rFonts w:ascii="Times New Roman" w:hAnsi="Times New Roman"/>
          <w:sz w:val="24"/>
          <w:szCs w:val="24"/>
        </w:rPr>
        <w:t>Проза. Д. Биссет. «Лягушка в зеркале», пер. с англ. н. Шерешевской; Л. Муур. «Крошка</w:t>
      </w:r>
      <w:r>
        <w:rPr>
          <w:rFonts w:ascii="Times New Roman" w:hAnsi="Times New Roman"/>
          <w:sz w:val="24"/>
          <w:szCs w:val="24"/>
        </w:rPr>
        <w:t xml:space="preserve"> </w:t>
      </w:r>
      <w:r w:rsidRPr="00AD38B5">
        <w:rPr>
          <w:rFonts w:ascii="Times New Roman" w:hAnsi="Times New Roman"/>
          <w:sz w:val="24"/>
          <w:szCs w:val="24"/>
        </w:rPr>
        <w:t>Енот и Тот, кто сидит в пруду», пер. с англ. о. образцовой; Ч. Янчарский. «</w:t>
      </w:r>
      <w:r>
        <w:rPr>
          <w:rFonts w:ascii="Times New Roman" w:hAnsi="Times New Roman"/>
          <w:sz w:val="24"/>
          <w:szCs w:val="24"/>
        </w:rPr>
        <w:t>И</w:t>
      </w:r>
      <w:r w:rsidRPr="00AD38B5">
        <w:rPr>
          <w:rFonts w:ascii="Times New Roman" w:hAnsi="Times New Roman"/>
          <w:sz w:val="24"/>
          <w:szCs w:val="24"/>
        </w:rPr>
        <w:t>гры»,</w:t>
      </w:r>
    </w:p>
    <w:p w:rsidR="00DC4CAD"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Декабрь/ Январь/ Февраль</w:t>
      </w:r>
    </w:p>
    <w:p w:rsidR="00DC4CAD" w:rsidRPr="00A65444"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lastRenderedPageBreak/>
        <w:t>- Р</w:t>
      </w:r>
      <w:r w:rsidRPr="00A65444">
        <w:rPr>
          <w:rFonts w:ascii="Times New Roman" w:hAnsi="Times New Roman"/>
          <w:i/>
          <w:sz w:val="24"/>
          <w:szCs w:val="24"/>
        </w:rPr>
        <w:t>усский фольклор</w:t>
      </w:r>
    </w:p>
    <w:p w:rsidR="00DC4CAD" w:rsidRPr="00A65444"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A65444">
        <w:rPr>
          <w:rFonts w:ascii="Times New Roman" w:hAnsi="Times New Roman"/>
          <w:sz w:val="24"/>
          <w:szCs w:val="24"/>
        </w:rPr>
        <w:t>Песенки, потешки, заклички. «Как у нашего кота…», «Сидит белка на тележке…»,</w:t>
      </w:r>
      <w:r>
        <w:rPr>
          <w:rFonts w:ascii="Times New Roman" w:hAnsi="Times New Roman"/>
          <w:sz w:val="24"/>
          <w:szCs w:val="24"/>
        </w:rPr>
        <w:t xml:space="preserve"> </w:t>
      </w:r>
      <w:r w:rsidRPr="00A65444">
        <w:rPr>
          <w:rFonts w:ascii="Times New Roman" w:hAnsi="Times New Roman"/>
          <w:sz w:val="24"/>
          <w:szCs w:val="24"/>
        </w:rPr>
        <w:t>«ай, качи-качи-качи»…», «Жили у бабуси…», «Чики-чики-чикалочки…», «Кисонька-</w:t>
      </w:r>
      <w:r>
        <w:rPr>
          <w:rFonts w:ascii="Times New Roman" w:hAnsi="Times New Roman"/>
          <w:sz w:val="24"/>
          <w:szCs w:val="24"/>
        </w:rPr>
        <w:t xml:space="preserve"> </w:t>
      </w:r>
      <w:r w:rsidRPr="00A65444">
        <w:rPr>
          <w:rFonts w:ascii="Times New Roman" w:hAnsi="Times New Roman"/>
          <w:sz w:val="24"/>
          <w:szCs w:val="24"/>
        </w:rPr>
        <w:t>мурысенька…», «Заря-заряница…».</w:t>
      </w:r>
    </w:p>
    <w:p w:rsidR="00DC4CAD" w:rsidRPr="00A65444"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A65444">
        <w:rPr>
          <w:rFonts w:ascii="Times New Roman" w:hAnsi="Times New Roman"/>
          <w:sz w:val="24"/>
          <w:szCs w:val="24"/>
        </w:rPr>
        <w:t>казки. «Гуси-лебеди», «Снегурочка и лиса», обр. М. Булатова; «Лиса и заяц», обр.</w:t>
      </w:r>
      <w:r>
        <w:rPr>
          <w:rFonts w:ascii="Times New Roman" w:hAnsi="Times New Roman"/>
          <w:sz w:val="24"/>
          <w:szCs w:val="24"/>
        </w:rPr>
        <w:t xml:space="preserve"> В</w:t>
      </w:r>
      <w:r w:rsidRPr="00A65444">
        <w:rPr>
          <w:rFonts w:ascii="Times New Roman" w:hAnsi="Times New Roman"/>
          <w:sz w:val="24"/>
          <w:szCs w:val="24"/>
        </w:rPr>
        <w:t>. Даля.</w:t>
      </w:r>
    </w:p>
    <w:p w:rsidR="00DC4CAD" w:rsidRPr="00A65444" w:rsidRDefault="00DC4CAD" w:rsidP="00DC4CAD">
      <w:pPr>
        <w:shd w:val="clear" w:color="auto" w:fill="FFFFFF"/>
        <w:spacing w:after="0" w:line="240" w:lineRule="auto"/>
        <w:jc w:val="both"/>
        <w:rPr>
          <w:rFonts w:ascii="Times New Roman" w:hAnsi="Times New Roman"/>
          <w:i/>
          <w:sz w:val="24"/>
          <w:szCs w:val="24"/>
        </w:rPr>
      </w:pPr>
      <w:r w:rsidRPr="00A65444">
        <w:rPr>
          <w:rFonts w:ascii="Times New Roman" w:hAnsi="Times New Roman"/>
          <w:i/>
          <w:sz w:val="24"/>
          <w:szCs w:val="24"/>
        </w:rPr>
        <w:t>Фольклор народов мира</w:t>
      </w:r>
    </w:p>
    <w:p w:rsidR="00DC4CAD" w:rsidRPr="00A65444"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A65444">
        <w:rPr>
          <w:rFonts w:ascii="Times New Roman" w:hAnsi="Times New Roman"/>
          <w:sz w:val="24"/>
          <w:szCs w:val="24"/>
        </w:rPr>
        <w:t xml:space="preserve">Песенки. «Маленькие феи», англ., обр. С. Маршака; «Купите лук…», пер. с шотл. </w:t>
      </w:r>
      <w:r>
        <w:rPr>
          <w:rFonts w:ascii="Times New Roman" w:hAnsi="Times New Roman"/>
          <w:sz w:val="24"/>
          <w:szCs w:val="24"/>
        </w:rPr>
        <w:t>И</w:t>
      </w:r>
      <w:r w:rsidRPr="00A65444">
        <w:rPr>
          <w:rFonts w:ascii="Times New Roman" w:hAnsi="Times New Roman"/>
          <w:sz w:val="24"/>
          <w:szCs w:val="24"/>
        </w:rPr>
        <w:t>. Токмаковой.</w:t>
      </w:r>
    </w:p>
    <w:p w:rsidR="00DC4CAD" w:rsidRPr="00A65444"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A65444">
        <w:rPr>
          <w:rFonts w:ascii="Times New Roman" w:hAnsi="Times New Roman"/>
          <w:sz w:val="24"/>
          <w:szCs w:val="24"/>
        </w:rPr>
        <w:t>казки. «У солнышка в гостях», пер. с словац. С. Могилевской и Л. Зориной; «Лиса-</w:t>
      </w:r>
      <w:r>
        <w:rPr>
          <w:rFonts w:ascii="Times New Roman" w:hAnsi="Times New Roman"/>
          <w:sz w:val="24"/>
          <w:szCs w:val="24"/>
        </w:rPr>
        <w:t xml:space="preserve"> </w:t>
      </w:r>
      <w:r w:rsidRPr="00A65444">
        <w:rPr>
          <w:rFonts w:ascii="Times New Roman" w:hAnsi="Times New Roman"/>
          <w:sz w:val="24"/>
          <w:szCs w:val="24"/>
        </w:rPr>
        <w:t>нянька», пер. с финск. Е. Сойни; «Храбрец-молодец», пер. с болг. Л. Грибовой.</w:t>
      </w:r>
    </w:p>
    <w:p w:rsidR="00DC4CAD" w:rsidRPr="00A65444" w:rsidRDefault="00DC4CAD" w:rsidP="00DC4CAD">
      <w:pPr>
        <w:shd w:val="clear" w:color="auto" w:fill="FFFFFF"/>
        <w:spacing w:after="0" w:line="240" w:lineRule="auto"/>
        <w:jc w:val="both"/>
        <w:rPr>
          <w:rFonts w:ascii="Times New Roman" w:hAnsi="Times New Roman"/>
          <w:i/>
          <w:sz w:val="24"/>
          <w:szCs w:val="24"/>
        </w:rPr>
      </w:pPr>
      <w:r w:rsidRPr="00A65444">
        <w:rPr>
          <w:rFonts w:ascii="Times New Roman" w:hAnsi="Times New Roman"/>
          <w:i/>
          <w:sz w:val="24"/>
          <w:szCs w:val="24"/>
        </w:rPr>
        <w:t>Произведения поэтов и писателей России</w:t>
      </w:r>
    </w:p>
    <w:p w:rsidR="00DC4CAD" w:rsidRPr="00A65444"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A65444">
        <w:rPr>
          <w:rFonts w:ascii="Times New Roman" w:hAnsi="Times New Roman"/>
          <w:sz w:val="24"/>
          <w:szCs w:val="24"/>
        </w:rPr>
        <w:t xml:space="preserve">Поэзия. С. Гродецкий. «Кто это?»; </w:t>
      </w:r>
      <w:r>
        <w:rPr>
          <w:rFonts w:ascii="Times New Roman" w:hAnsi="Times New Roman"/>
          <w:sz w:val="24"/>
          <w:szCs w:val="24"/>
        </w:rPr>
        <w:t>А</w:t>
      </w:r>
      <w:r w:rsidRPr="00A65444">
        <w:rPr>
          <w:rFonts w:ascii="Times New Roman" w:hAnsi="Times New Roman"/>
          <w:sz w:val="24"/>
          <w:szCs w:val="24"/>
        </w:rPr>
        <w:t>. Пушкин. «Свет наш, солнышко!...», «Месяц, месяц…» (из «Сказки о мертвой царевне и о семи богатырях»); в. Берестов. «Курица</w:t>
      </w:r>
      <w:r>
        <w:rPr>
          <w:rFonts w:ascii="Times New Roman" w:hAnsi="Times New Roman"/>
          <w:sz w:val="24"/>
          <w:szCs w:val="24"/>
        </w:rPr>
        <w:t xml:space="preserve"> </w:t>
      </w:r>
      <w:r w:rsidRPr="00A65444">
        <w:rPr>
          <w:rFonts w:ascii="Times New Roman" w:hAnsi="Times New Roman"/>
          <w:sz w:val="24"/>
          <w:szCs w:val="24"/>
        </w:rPr>
        <w:t xml:space="preserve">с цыплятами», «Бычок»; </w:t>
      </w:r>
      <w:r>
        <w:rPr>
          <w:rFonts w:ascii="Times New Roman" w:hAnsi="Times New Roman"/>
          <w:sz w:val="24"/>
          <w:szCs w:val="24"/>
        </w:rPr>
        <w:t>Н</w:t>
      </w:r>
      <w:r w:rsidRPr="00A65444">
        <w:rPr>
          <w:rFonts w:ascii="Times New Roman" w:hAnsi="Times New Roman"/>
          <w:sz w:val="24"/>
          <w:szCs w:val="24"/>
        </w:rPr>
        <w:t>. Заболоцкий. «Как мыши с котом воевали»; С. Маршак.</w:t>
      </w:r>
      <w:r>
        <w:rPr>
          <w:rFonts w:ascii="Times New Roman" w:hAnsi="Times New Roman"/>
          <w:sz w:val="24"/>
          <w:szCs w:val="24"/>
        </w:rPr>
        <w:t xml:space="preserve"> </w:t>
      </w:r>
      <w:r w:rsidRPr="00A65444">
        <w:rPr>
          <w:rFonts w:ascii="Times New Roman" w:hAnsi="Times New Roman"/>
          <w:sz w:val="24"/>
          <w:szCs w:val="24"/>
        </w:rPr>
        <w:t xml:space="preserve">«Тихая сказка»; </w:t>
      </w:r>
      <w:r>
        <w:rPr>
          <w:rFonts w:ascii="Times New Roman" w:hAnsi="Times New Roman"/>
          <w:sz w:val="24"/>
          <w:szCs w:val="24"/>
        </w:rPr>
        <w:t>В</w:t>
      </w:r>
      <w:r w:rsidRPr="00A65444">
        <w:rPr>
          <w:rFonts w:ascii="Times New Roman" w:hAnsi="Times New Roman"/>
          <w:sz w:val="24"/>
          <w:szCs w:val="24"/>
        </w:rPr>
        <w:t>. Маяковский. «Что такое хорошо и что такое плохо?»; К. Чуковский. «Муха-цокотуха», «Ежики смеются», «Елка».</w:t>
      </w:r>
    </w:p>
    <w:p w:rsidR="00DC4CAD" w:rsidRPr="00A65444"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A65444">
        <w:rPr>
          <w:rFonts w:ascii="Times New Roman" w:hAnsi="Times New Roman"/>
          <w:sz w:val="24"/>
          <w:szCs w:val="24"/>
        </w:rPr>
        <w:t>Проза. Д. Мамин-Сибиряк. «Сказка про храброго зайца — длинные уши, косые глаза,</w:t>
      </w:r>
      <w:r>
        <w:rPr>
          <w:rFonts w:ascii="Times New Roman" w:hAnsi="Times New Roman"/>
          <w:sz w:val="24"/>
          <w:szCs w:val="24"/>
        </w:rPr>
        <w:t xml:space="preserve"> </w:t>
      </w:r>
      <w:r w:rsidRPr="00A65444">
        <w:rPr>
          <w:rFonts w:ascii="Times New Roman" w:hAnsi="Times New Roman"/>
          <w:sz w:val="24"/>
          <w:szCs w:val="24"/>
        </w:rPr>
        <w:t xml:space="preserve">короткий хвост»; Л. </w:t>
      </w:r>
      <w:r>
        <w:rPr>
          <w:rFonts w:ascii="Times New Roman" w:hAnsi="Times New Roman"/>
          <w:sz w:val="24"/>
          <w:szCs w:val="24"/>
        </w:rPr>
        <w:t>В</w:t>
      </w:r>
      <w:r w:rsidRPr="00A65444">
        <w:rPr>
          <w:rFonts w:ascii="Times New Roman" w:hAnsi="Times New Roman"/>
          <w:sz w:val="24"/>
          <w:szCs w:val="24"/>
        </w:rPr>
        <w:t>оронкова. «Маша-растеряша», «Снег идет» (из книги «Снег</w:t>
      </w:r>
      <w:r>
        <w:rPr>
          <w:rFonts w:ascii="Times New Roman" w:hAnsi="Times New Roman"/>
          <w:sz w:val="24"/>
          <w:szCs w:val="24"/>
        </w:rPr>
        <w:t xml:space="preserve"> </w:t>
      </w:r>
      <w:r w:rsidRPr="00A65444">
        <w:rPr>
          <w:rFonts w:ascii="Times New Roman" w:hAnsi="Times New Roman"/>
          <w:sz w:val="24"/>
          <w:szCs w:val="24"/>
        </w:rPr>
        <w:t xml:space="preserve">идет»); </w:t>
      </w:r>
      <w:r>
        <w:rPr>
          <w:rFonts w:ascii="Times New Roman" w:hAnsi="Times New Roman"/>
          <w:sz w:val="24"/>
          <w:szCs w:val="24"/>
        </w:rPr>
        <w:t>Н</w:t>
      </w:r>
      <w:r w:rsidRPr="00A65444">
        <w:rPr>
          <w:rFonts w:ascii="Times New Roman" w:hAnsi="Times New Roman"/>
          <w:sz w:val="24"/>
          <w:szCs w:val="24"/>
        </w:rPr>
        <w:t xml:space="preserve">. </w:t>
      </w:r>
      <w:r>
        <w:rPr>
          <w:rFonts w:ascii="Times New Roman" w:hAnsi="Times New Roman"/>
          <w:sz w:val="24"/>
          <w:szCs w:val="24"/>
        </w:rPr>
        <w:t>Н</w:t>
      </w:r>
      <w:r w:rsidRPr="00A65444">
        <w:rPr>
          <w:rFonts w:ascii="Times New Roman" w:hAnsi="Times New Roman"/>
          <w:sz w:val="24"/>
          <w:szCs w:val="24"/>
        </w:rPr>
        <w:t xml:space="preserve">осов «Ступеньки»; Д. Хармс. «Храбрый еж»; </w:t>
      </w:r>
      <w:r>
        <w:rPr>
          <w:rFonts w:ascii="Times New Roman" w:hAnsi="Times New Roman"/>
          <w:sz w:val="24"/>
          <w:szCs w:val="24"/>
        </w:rPr>
        <w:t>А</w:t>
      </w:r>
      <w:r w:rsidRPr="00A65444">
        <w:rPr>
          <w:rFonts w:ascii="Times New Roman" w:hAnsi="Times New Roman"/>
          <w:sz w:val="24"/>
          <w:szCs w:val="24"/>
        </w:rPr>
        <w:t xml:space="preserve">. </w:t>
      </w:r>
      <w:r>
        <w:rPr>
          <w:rFonts w:ascii="Times New Roman" w:hAnsi="Times New Roman"/>
          <w:sz w:val="24"/>
          <w:szCs w:val="24"/>
        </w:rPr>
        <w:t>Н</w:t>
      </w:r>
      <w:r w:rsidRPr="00A65444">
        <w:rPr>
          <w:rFonts w:ascii="Times New Roman" w:hAnsi="Times New Roman"/>
          <w:sz w:val="24"/>
          <w:szCs w:val="24"/>
        </w:rPr>
        <w:t>.Толстой. «Петушки».</w:t>
      </w:r>
    </w:p>
    <w:p w:rsidR="00DC4CAD" w:rsidRPr="00A65444" w:rsidRDefault="00DC4CAD" w:rsidP="00DC4CAD">
      <w:pPr>
        <w:shd w:val="clear" w:color="auto" w:fill="FFFFFF"/>
        <w:spacing w:after="0" w:line="240" w:lineRule="auto"/>
        <w:jc w:val="both"/>
        <w:rPr>
          <w:rFonts w:ascii="Times New Roman" w:hAnsi="Times New Roman"/>
          <w:i/>
          <w:sz w:val="24"/>
          <w:szCs w:val="24"/>
        </w:rPr>
      </w:pPr>
      <w:r w:rsidRPr="00A65444">
        <w:rPr>
          <w:rFonts w:ascii="Times New Roman" w:hAnsi="Times New Roman"/>
          <w:i/>
          <w:sz w:val="24"/>
          <w:szCs w:val="24"/>
        </w:rPr>
        <w:t>Произведения поэтов и писателей разных стран</w:t>
      </w:r>
    </w:p>
    <w:p w:rsidR="00DC4CAD" w:rsidRPr="00A65444"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A65444">
        <w:rPr>
          <w:rFonts w:ascii="Times New Roman" w:hAnsi="Times New Roman"/>
          <w:sz w:val="24"/>
          <w:szCs w:val="24"/>
        </w:rPr>
        <w:t xml:space="preserve">Поэзия. </w:t>
      </w:r>
      <w:r>
        <w:rPr>
          <w:rFonts w:ascii="Times New Roman" w:hAnsi="Times New Roman"/>
          <w:sz w:val="24"/>
          <w:szCs w:val="24"/>
        </w:rPr>
        <w:t>Н</w:t>
      </w:r>
      <w:r w:rsidRPr="00A65444">
        <w:rPr>
          <w:rFonts w:ascii="Times New Roman" w:hAnsi="Times New Roman"/>
          <w:sz w:val="24"/>
          <w:szCs w:val="24"/>
        </w:rPr>
        <w:t xml:space="preserve">. Забила. «Карандаш», пер. с укр. З. </w:t>
      </w:r>
      <w:r>
        <w:rPr>
          <w:rFonts w:ascii="Times New Roman" w:hAnsi="Times New Roman"/>
          <w:sz w:val="24"/>
          <w:szCs w:val="24"/>
        </w:rPr>
        <w:t>А</w:t>
      </w:r>
      <w:r w:rsidRPr="00A65444">
        <w:rPr>
          <w:rFonts w:ascii="Times New Roman" w:hAnsi="Times New Roman"/>
          <w:sz w:val="24"/>
          <w:szCs w:val="24"/>
        </w:rPr>
        <w:t>лександровой; С. Капутикян. «Кто скорее</w:t>
      </w:r>
      <w:r>
        <w:rPr>
          <w:rFonts w:ascii="Times New Roman" w:hAnsi="Times New Roman"/>
          <w:sz w:val="24"/>
          <w:szCs w:val="24"/>
        </w:rPr>
        <w:t xml:space="preserve"> </w:t>
      </w:r>
      <w:r w:rsidRPr="00A65444">
        <w:rPr>
          <w:rFonts w:ascii="Times New Roman" w:hAnsi="Times New Roman"/>
          <w:sz w:val="24"/>
          <w:szCs w:val="24"/>
        </w:rPr>
        <w:t>допьет», пер. с арм. Т. Спендиаровой.</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A65444">
        <w:rPr>
          <w:rFonts w:ascii="Times New Roman" w:hAnsi="Times New Roman"/>
          <w:sz w:val="24"/>
          <w:szCs w:val="24"/>
        </w:rPr>
        <w:t>Проза. Е. Бехлерова. «Капустный ли</w:t>
      </w:r>
      <w:r>
        <w:rPr>
          <w:rFonts w:ascii="Times New Roman" w:hAnsi="Times New Roman"/>
          <w:sz w:val="24"/>
          <w:szCs w:val="24"/>
        </w:rPr>
        <w:t>ст», пер. с польск. Г. Лукина; А</w:t>
      </w:r>
      <w:r w:rsidRPr="00A65444">
        <w:rPr>
          <w:rFonts w:ascii="Times New Roman" w:hAnsi="Times New Roman"/>
          <w:sz w:val="24"/>
          <w:szCs w:val="24"/>
        </w:rPr>
        <w:t>. Босев. «Трое», пер.</w:t>
      </w:r>
      <w:r>
        <w:rPr>
          <w:rFonts w:ascii="Times New Roman" w:hAnsi="Times New Roman"/>
          <w:sz w:val="24"/>
          <w:szCs w:val="24"/>
        </w:rPr>
        <w:t>с болг. В. В</w:t>
      </w:r>
      <w:r w:rsidRPr="00A65444">
        <w:rPr>
          <w:rFonts w:ascii="Times New Roman" w:hAnsi="Times New Roman"/>
          <w:sz w:val="24"/>
          <w:szCs w:val="24"/>
        </w:rPr>
        <w:t>икторова; Б. Потт</w:t>
      </w:r>
      <w:r>
        <w:rPr>
          <w:rFonts w:ascii="Times New Roman" w:hAnsi="Times New Roman"/>
          <w:sz w:val="24"/>
          <w:szCs w:val="24"/>
        </w:rPr>
        <w:t>ер. «Ухти-Тухти», пер. с англ. О. О</w:t>
      </w:r>
      <w:r w:rsidRPr="00A65444">
        <w:rPr>
          <w:rFonts w:ascii="Times New Roman" w:hAnsi="Times New Roman"/>
          <w:sz w:val="24"/>
          <w:szCs w:val="24"/>
        </w:rPr>
        <w:t>бразцовой; Й. Чапек.</w:t>
      </w:r>
      <w:r>
        <w:rPr>
          <w:rFonts w:ascii="Times New Roman" w:hAnsi="Times New Roman"/>
          <w:sz w:val="24"/>
          <w:szCs w:val="24"/>
        </w:rPr>
        <w:t xml:space="preserve"> «Трудный день», «В</w:t>
      </w:r>
      <w:r w:rsidRPr="00A65444">
        <w:rPr>
          <w:rFonts w:ascii="Times New Roman" w:hAnsi="Times New Roman"/>
          <w:sz w:val="24"/>
          <w:szCs w:val="24"/>
        </w:rPr>
        <w:t> лесу», «Кукла Яринка» (из книги «Приключения песика и кошечки»), пер. с чешск. Г.Лукина.</w:t>
      </w:r>
    </w:p>
    <w:p w:rsidR="00DC4CAD" w:rsidRPr="0007256F"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Март/ Апрель/ Май</w:t>
      </w:r>
    </w:p>
    <w:p w:rsidR="00DC4CAD" w:rsidRPr="005D3061" w:rsidRDefault="00DC4CAD" w:rsidP="00DC4CAD">
      <w:pPr>
        <w:shd w:val="clear" w:color="auto" w:fill="FFFFFF"/>
        <w:spacing w:after="0" w:line="240" w:lineRule="auto"/>
        <w:jc w:val="both"/>
        <w:rPr>
          <w:rFonts w:ascii="Times New Roman" w:hAnsi="Times New Roman"/>
          <w:i/>
          <w:sz w:val="24"/>
          <w:szCs w:val="24"/>
        </w:rPr>
      </w:pPr>
      <w:r w:rsidRPr="005D3061">
        <w:rPr>
          <w:rFonts w:ascii="Times New Roman" w:hAnsi="Times New Roman"/>
          <w:i/>
          <w:sz w:val="24"/>
          <w:szCs w:val="24"/>
        </w:rPr>
        <w:t>Русский фольклор</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D3061">
        <w:rPr>
          <w:rFonts w:ascii="Times New Roman" w:hAnsi="Times New Roman"/>
          <w:sz w:val="24"/>
          <w:szCs w:val="24"/>
        </w:rPr>
        <w:t>Песенки, потешки, заклички. «Травка-муравка…», «на улице три курицы…», «Тень, тень,</w:t>
      </w:r>
      <w:r>
        <w:rPr>
          <w:rFonts w:ascii="Times New Roman" w:hAnsi="Times New Roman"/>
          <w:sz w:val="24"/>
          <w:szCs w:val="24"/>
        </w:rPr>
        <w:t xml:space="preserve"> </w:t>
      </w:r>
      <w:r w:rsidRPr="005D3061">
        <w:rPr>
          <w:rFonts w:ascii="Times New Roman" w:hAnsi="Times New Roman"/>
          <w:sz w:val="24"/>
          <w:szCs w:val="24"/>
        </w:rPr>
        <w:t>потетень…», «Курочка-рябушечка…», «Дождик, дождик, пуще…», «Божья коровка…», «Радуга-дуга…».</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5D3061">
        <w:rPr>
          <w:rFonts w:ascii="Times New Roman" w:hAnsi="Times New Roman"/>
          <w:sz w:val="24"/>
          <w:szCs w:val="24"/>
        </w:rPr>
        <w:t>казки. «Бычок — черный бочок, белые копытца», обр. М. Булатова; «У страха глаза</w:t>
      </w:r>
      <w:r>
        <w:rPr>
          <w:rFonts w:ascii="Times New Roman" w:hAnsi="Times New Roman"/>
          <w:sz w:val="24"/>
          <w:szCs w:val="24"/>
        </w:rPr>
        <w:t xml:space="preserve"> </w:t>
      </w:r>
      <w:r w:rsidRPr="005D3061">
        <w:rPr>
          <w:rFonts w:ascii="Times New Roman" w:hAnsi="Times New Roman"/>
          <w:sz w:val="24"/>
          <w:szCs w:val="24"/>
        </w:rPr>
        <w:t>велики», обр. М. Серовой; «Теремок», обр. Е. Чарушина.</w:t>
      </w:r>
    </w:p>
    <w:p w:rsidR="00DC4CAD" w:rsidRPr="005D3061" w:rsidRDefault="00DC4CAD" w:rsidP="00DC4CAD">
      <w:pPr>
        <w:shd w:val="clear" w:color="auto" w:fill="FFFFFF"/>
        <w:spacing w:after="0" w:line="240" w:lineRule="auto"/>
        <w:jc w:val="both"/>
        <w:rPr>
          <w:rFonts w:ascii="Times New Roman" w:hAnsi="Times New Roman"/>
          <w:i/>
          <w:sz w:val="24"/>
          <w:szCs w:val="24"/>
        </w:rPr>
      </w:pPr>
      <w:r w:rsidRPr="005D3061">
        <w:rPr>
          <w:rFonts w:ascii="Times New Roman" w:hAnsi="Times New Roman"/>
          <w:i/>
          <w:sz w:val="24"/>
          <w:szCs w:val="24"/>
        </w:rPr>
        <w:t>Фольклор народов мира</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D3061">
        <w:rPr>
          <w:rFonts w:ascii="Times New Roman" w:hAnsi="Times New Roman"/>
          <w:sz w:val="24"/>
          <w:szCs w:val="24"/>
        </w:rPr>
        <w:t>Песенки. «Три зверолова», англ., обр. С. Маршака; «Разговор лягушек», «</w:t>
      </w:r>
      <w:r>
        <w:rPr>
          <w:rFonts w:ascii="Times New Roman" w:hAnsi="Times New Roman"/>
          <w:sz w:val="24"/>
          <w:szCs w:val="24"/>
        </w:rPr>
        <w:t>Н</w:t>
      </w:r>
      <w:r w:rsidRPr="005D3061">
        <w:rPr>
          <w:rFonts w:ascii="Times New Roman" w:hAnsi="Times New Roman"/>
          <w:sz w:val="24"/>
          <w:szCs w:val="24"/>
        </w:rPr>
        <w:t>есговорчивый удод», пер. с чеш. С. Маршака.</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w:t>
      </w:r>
      <w:r w:rsidRPr="005D3061">
        <w:rPr>
          <w:rFonts w:ascii="Times New Roman" w:hAnsi="Times New Roman"/>
          <w:sz w:val="24"/>
          <w:szCs w:val="24"/>
        </w:rPr>
        <w:t xml:space="preserve">казки. «Пых», белорус., обр. </w:t>
      </w:r>
      <w:r>
        <w:rPr>
          <w:rFonts w:ascii="Times New Roman" w:hAnsi="Times New Roman"/>
          <w:sz w:val="24"/>
          <w:szCs w:val="24"/>
        </w:rPr>
        <w:t>Н</w:t>
      </w:r>
      <w:r w:rsidRPr="005D3061">
        <w:rPr>
          <w:rFonts w:ascii="Times New Roman" w:hAnsi="Times New Roman"/>
          <w:sz w:val="24"/>
          <w:szCs w:val="24"/>
        </w:rPr>
        <w:t>. Мялика; «Лесной мишка и проказница мышка», латыш.,</w:t>
      </w:r>
      <w:r>
        <w:rPr>
          <w:rFonts w:ascii="Times New Roman" w:hAnsi="Times New Roman"/>
          <w:sz w:val="24"/>
          <w:szCs w:val="24"/>
        </w:rPr>
        <w:t xml:space="preserve"> </w:t>
      </w:r>
      <w:r w:rsidRPr="005D3061">
        <w:rPr>
          <w:rFonts w:ascii="Times New Roman" w:hAnsi="Times New Roman"/>
          <w:sz w:val="24"/>
          <w:szCs w:val="24"/>
        </w:rPr>
        <w:t xml:space="preserve">обр. </w:t>
      </w:r>
      <w:r>
        <w:rPr>
          <w:rFonts w:ascii="Times New Roman" w:hAnsi="Times New Roman"/>
          <w:sz w:val="24"/>
          <w:szCs w:val="24"/>
        </w:rPr>
        <w:t>Ю</w:t>
      </w:r>
      <w:r w:rsidRPr="005D3061">
        <w:rPr>
          <w:rFonts w:ascii="Times New Roman" w:hAnsi="Times New Roman"/>
          <w:sz w:val="24"/>
          <w:szCs w:val="24"/>
        </w:rPr>
        <w:t xml:space="preserve">. </w:t>
      </w:r>
      <w:r>
        <w:rPr>
          <w:rFonts w:ascii="Times New Roman" w:hAnsi="Times New Roman"/>
          <w:sz w:val="24"/>
          <w:szCs w:val="24"/>
        </w:rPr>
        <w:t>В</w:t>
      </w:r>
      <w:r w:rsidRPr="005D3061">
        <w:rPr>
          <w:rFonts w:ascii="Times New Roman" w:hAnsi="Times New Roman"/>
          <w:sz w:val="24"/>
          <w:szCs w:val="24"/>
        </w:rPr>
        <w:t xml:space="preserve">анага, пер. Л. </w:t>
      </w:r>
      <w:r>
        <w:rPr>
          <w:rFonts w:ascii="Times New Roman" w:hAnsi="Times New Roman"/>
          <w:sz w:val="24"/>
          <w:szCs w:val="24"/>
        </w:rPr>
        <w:t>В</w:t>
      </w:r>
      <w:r w:rsidRPr="005D3061">
        <w:rPr>
          <w:rFonts w:ascii="Times New Roman" w:hAnsi="Times New Roman"/>
          <w:sz w:val="24"/>
          <w:szCs w:val="24"/>
        </w:rPr>
        <w:t>оронковой; «Коза-дереза», укр., обр. Е. Благининой; «Петух и лиса», пер. с шотл. М. Клягиной-Кондратьевой; «Свинья и коршун», сказка</w:t>
      </w:r>
      <w:r>
        <w:rPr>
          <w:rFonts w:ascii="Times New Roman" w:hAnsi="Times New Roman"/>
          <w:sz w:val="24"/>
          <w:szCs w:val="24"/>
        </w:rPr>
        <w:t xml:space="preserve"> </w:t>
      </w:r>
      <w:r w:rsidRPr="005D3061">
        <w:rPr>
          <w:rFonts w:ascii="Times New Roman" w:hAnsi="Times New Roman"/>
          <w:sz w:val="24"/>
          <w:szCs w:val="24"/>
        </w:rPr>
        <w:t xml:space="preserve">народов Мозамбика, пер. с португ. </w:t>
      </w:r>
      <w:r>
        <w:rPr>
          <w:rFonts w:ascii="Times New Roman" w:hAnsi="Times New Roman"/>
          <w:sz w:val="24"/>
          <w:szCs w:val="24"/>
        </w:rPr>
        <w:t>Ю</w:t>
      </w:r>
      <w:r w:rsidRPr="005D3061">
        <w:rPr>
          <w:rFonts w:ascii="Times New Roman" w:hAnsi="Times New Roman"/>
          <w:sz w:val="24"/>
          <w:szCs w:val="24"/>
        </w:rPr>
        <w:t>. Чубкова.</w:t>
      </w:r>
    </w:p>
    <w:p w:rsidR="00DC4CAD" w:rsidRPr="005D3061" w:rsidRDefault="00DC4CAD" w:rsidP="00DC4CAD">
      <w:pPr>
        <w:shd w:val="clear" w:color="auto" w:fill="FFFFFF"/>
        <w:spacing w:after="0" w:line="240" w:lineRule="auto"/>
        <w:jc w:val="both"/>
        <w:rPr>
          <w:rFonts w:ascii="Times New Roman" w:hAnsi="Times New Roman"/>
          <w:i/>
          <w:sz w:val="24"/>
          <w:szCs w:val="24"/>
        </w:rPr>
      </w:pPr>
      <w:r w:rsidRPr="005D3061">
        <w:rPr>
          <w:rFonts w:ascii="Times New Roman" w:hAnsi="Times New Roman"/>
          <w:i/>
          <w:sz w:val="24"/>
          <w:szCs w:val="24"/>
        </w:rPr>
        <w:t>Произведения поэтов и писателей России</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D3061">
        <w:rPr>
          <w:rFonts w:ascii="Times New Roman" w:hAnsi="Times New Roman"/>
          <w:sz w:val="24"/>
          <w:szCs w:val="24"/>
        </w:rPr>
        <w:t xml:space="preserve">Поэзия. К. Бальмонт. «Комарики-макарики»; </w:t>
      </w:r>
      <w:r>
        <w:rPr>
          <w:rFonts w:ascii="Times New Roman" w:hAnsi="Times New Roman"/>
          <w:sz w:val="24"/>
          <w:szCs w:val="24"/>
        </w:rPr>
        <w:t>И</w:t>
      </w:r>
      <w:r w:rsidRPr="005D3061">
        <w:rPr>
          <w:rFonts w:ascii="Times New Roman" w:hAnsi="Times New Roman"/>
          <w:sz w:val="24"/>
          <w:szCs w:val="24"/>
        </w:rPr>
        <w:t>. Косяков. «</w:t>
      </w:r>
      <w:r>
        <w:rPr>
          <w:rFonts w:ascii="Times New Roman" w:hAnsi="Times New Roman"/>
          <w:sz w:val="24"/>
          <w:szCs w:val="24"/>
        </w:rPr>
        <w:t>В</w:t>
      </w:r>
      <w:r w:rsidRPr="005D3061">
        <w:rPr>
          <w:rFonts w:ascii="Times New Roman" w:hAnsi="Times New Roman"/>
          <w:sz w:val="24"/>
          <w:szCs w:val="24"/>
        </w:rPr>
        <w:t xml:space="preserve">се она»; </w:t>
      </w:r>
      <w:r>
        <w:rPr>
          <w:rFonts w:ascii="Times New Roman" w:hAnsi="Times New Roman"/>
          <w:sz w:val="24"/>
          <w:szCs w:val="24"/>
        </w:rPr>
        <w:t>А</w:t>
      </w:r>
      <w:r w:rsidRPr="005D3061">
        <w:rPr>
          <w:rFonts w:ascii="Times New Roman" w:hAnsi="Times New Roman"/>
          <w:sz w:val="24"/>
          <w:szCs w:val="24"/>
        </w:rPr>
        <w:t xml:space="preserve">. Майков «Ласточка примчалась...» (из новогреческих песен); </w:t>
      </w:r>
      <w:r>
        <w:rPr>
          <w:rFonts w:ascii="Times New Roman" w:hAnsi="Times New Roman"/>
          <w:sz w:val="24"/>
          <w:szCs w:val="24"/>
        </w:rPr>
        <w:t>А</w:t>
      </w:r>
      <w:r w:rsidRPr="005D3061">
        <w:rPr>
          <w:rFonts w:ascii="Times New Roman" w:hAnsi="Times New Roman"/>
          <w:sz w:val="24"/>
          <w:szCs w:val="24"/>
        </w:rPr>
        <w:t>. Плещеев. «</w:t>
      </w:r>
      <w:r>
        <w:rPr>
          <w:rFonts w:ascii="Times New Roman" w:hAnsi="Times New Roman"/>
          <w:sz w:val="24"/>
          <w:szCs w:val="24"/>
        </w:rPr>
        <w:t>В</w:t>
      </w:r>
      <w:r w:rsidRPr="005D3061">
        <w:rPr>
          <w:rFonts w:ascii="Times New Roman" w:hAnsi="Times New Roman"/>
          <w:sz w:val="24"/>
          <w:szCs w:val="24"/>
        </w:rPr>
        <w:t>есна» (в сокр.);</w:t>
      </w:r>
      <w:r>
        <w:rPr>
          <w:rFonts w:ascii="Times New Roman" w:hAnsi="Times New Roman"/>
          <w:sz w:val="24"/>
          <w:szCs w:val="24"/>
        </w:rPr>
        <w:t xml:space="preserve"> А</w:t>
      </w:r>
      <w:r w:rsidRPr="005D3061">
        <w:rPr>
          <w:rFonts w:ascii="Times New Roman" w:hAnsi="Times New Roman"/>
          <w:sz w:val="24"/>
          <w:szCs w:val="24"/>
        </w:rPr>
        <w:t>. Барто, П. Барто. «Девочка чумазая»; С. Маршак. «Сказка об умном мышонке»;</w:t>
      </w:r>
      <w:r>
        <w:rPr>
          <w:rFonts w:ascii="Times New Roman" w:hAnsi="Times New Roman"/>
          <w:sz w:val="24"/>
          <w:szCs w:val="24"/>
        </w:rPr>
        <w:t xml:space="preserve"> В</w:t>
      </w:r>
      <w:r w:rsidRPr="005D3061">
        <w:rPr>
          <w:rFonts w:ascii="Times New Roman" w:hAnsi="Times New Roman"/>
          <w:sz w:val="24"/>
          <w:szCs w:val="24"/>
        </w:rPr>
        <w:t xml:space="preserve">. Маяковский. «Что </w:t>
      </w:r>
      <w:r w:rsidRPr="005D3061">
        <w:rPr>
          <w:rFonts w:ascii="Times New Roman" w:hAnsi="Times New Roman"/>
          <w:sz w:val="24"/>
          <w:szCs w:val="24"/>
        </w:rPr>
        <w:lastRenderedPageBreak/>
        <w:t>ни страница — то слон, то львица»; С. Михалков. «Песенка</w:t>
      </w:r>
      <w:r>
        <w:rPr>
          <w:rFonts w:ascii="Times New Roman" w:hAnsi="Times New Roman"/>
          <w:sz w:val="24"/>
          <w:szCs w:val="24"/>
        </w:rPr>
        <w:t xml:space="preserve"> </w:t>
      </w:r>
      <w:r w:rsidRPr="005D3061">
        <w:rPr>
          <w:rFonts w:ascii="Times New Roman" w:hAnsi="Times New Roman"/>
          <w:sz w:val="24"/>
          <w:szCs w:val="24"/>
        </w:rPr>
        <w:t xml:space="preserve">друзей»; Э. Мошковская. «Жадина»; </w:t>
      </w:r>
      <w:r>
        <w:rPr>
          <w:rFonts w:ascii="Times New Roman" w:hAnsi="Times New Roman"/>
          <w:sz w:val="24"/>
          <w:szCs w:val="24"/>
        </w:rPr>
        <w:t>И</w:t>
      </w:r>
      <w:r w:rsidRPr="005D3061">
        <w:rPr>
          <w:rFonts w:ascii="Times New Roman" w:hAnsi="Times New Roman"/>
          <w:sz w:val="24"/>
          <w:szCs w:val="24"/>
        </w:rPr>
        <w:t>. Токмакова. «Медведь»; К. Чуковский.</w:t>
      </w:r>
      <w:r>
        <w:rPr>
          <w:rFonts w:ascii="Times New Roman" w:hAnsi="Times New Roman"/>
          <w:sz w:val="24"/>
          <w:szCs w:val="24"/>
        </w:rPr>
        <w:t xml:space="preserve"> </w:t>
      </w:r>
      <w:r w:rsidRPr="005D3061">
        <w:rPr>
          <w:rFonts w:ascii="Times New Roman" w:hAnsi="Times New Roman"/>
          <w:sz w:val="24"/>
          <w:szCs w:val="24"/>
        </w:rPr>
        <w:t>«</w:t>
      </w:r>
      <w:r>
        <w:rPr>
          <w:rFonts w:ascii="Times New Roman" w:hAnsi="Times New Roman"/>
          <w:sz w:val="24"/>
          <w:szCs w:val="24"/>
        </w:rPr>
        <w:t>А</w:t>
      </w:r>
      <w:r w:rsidRPr="005D3061">
        <w:rPr>
          <w:rFonts w:ascii="Times New Roman" w:hAnsi="Times New Roman"/>
          <w:sz w:val="24"/>
          <w:szCs w:val="24"/>
        </w:rPr>
        <w:t>йболит», «Чудо-дерево», «Черепаха».</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D3061">
        <w:rPr>
          <w:rFonts w:ascii="Times New Roman" w:hAnsi="Times New Roman"/>
          <w:sz w:val="24"/>
          <w:szCs w:val="24"/>
        </w:rPr>
        <w:t>Проза. Л. Толстой. «Птица свила гнездо…»; «Таня знала буквы…»; «У </w:t>
      </w:r>
      <w:r>
        <w:rPr>
          <w:rFonts w:ascii="Times New Roman" w:hAnsi="Times New Roman"/>
          <w:sz w:val="24"/>
          <w:szCs w:val="24"/>
        </w:rPr>
        <w:t>В</w:t>
      </w:r>
      <w:r w:rsidRPr="005D3061">
        <w:rPr>
          <w:rFonts w:ascii="Times New Roman" w:hAnsi="Times New Roman"/>
          <w:sz w:val="24"/>
          <w:szCs w:val="24"/>
        </w:rPr>
        <w:t>ари был чиж…»,</w:t>
      </w:r>
      <w:r>
        <w:rPr>
          <w:rFonts w:ascii="Times New Roman" w:hAnsi="Times New Roman"/>
          <w:sz w:val="24"/>
          <w:szCs w:val="24"/>
        </w:rPr>
        <w:t xml:space="preserve"> </w:t>
      </w:r>
      <w:r w:rsidRPr="005D3061">
        <w:rPr>
          <w:rFonts w:ascii="Times New Roman" w:hAnsi="Times New Roman"/>
          <w:sz w:val="24"/>
          <w:szCs w:val="24"/>
        </w:rPr>
        <w:t>«Пришла весна…»; К. Ушинский. «</w:t>
      </w:r>
      <w:r>
        <w:rPr>
          <w:rFonts w:ascii="Times New Roman" w:hAnsi="Times New Roman"/>
          <w:sz w:val="24"/>
          <w:szCs w:val="24"/>
        </w:rPr>
        <w:t>В</w:t>
      </w:r>
      <w:r w:rsidRPr="005D3061">
        <w:rPr>
          <w:rFonts w:ascii="Times New Roman" w:hAnsi="Times New Roman"/>
          <w:sz w:val="24"/>
          <w:szCs w:val="24"/>
        </w:rPr>
        <w:t xml:space="preserve">аська», «Лиса Патрикеевна»; </w:t>
      </w:r>
      <w:r>
        <w:rPr>
          <w:rFonts w:ascii="Times New Roman" w:hAnsi="Times New Roman"/>
          <w:sz w:val="24"/>
          <w:szCs w:val="24"/>
        </w:rPr>
        <w:t>В</w:t>
      </w:r>
      <w:r w:rsidRPr="005D3061">
        <w:rPr>
          <w:rFonts w:ascii="Times New Roman" w:hAnsi="Times New Roman"/>
          <w:sz w:val="24"/>
          <w:szCs w:val="24"/>
        </w:rPr>
        <w:t xml:space="preserve">. Бианки. «Купание медвежат»; </w:t>
      </w:r>
      <w:r>
        <w:rPr>
          <w:rFonts w:ascii="Times New Roman" w:hAnsi="Times New Roman"/>
          <w:sz w:val="24"/>
          <w:szCs w:val="24"/>
        </w:rPr>
        <w:t>Ю</w:t>
      </w:r>
      <w:r w:rsidRPr="005D3061">
        <w:rPr>
          <w:rFonts w:ascii="Times New Roman" w:hAnsi="Times New Roman"/>
          <w:sz w:val="24"/>
          <w:szCs w:val="24"/>
        </w:rPr>
        <w:t>. Дмитриев. «Синий шалашик»; С. Прокофьева. «Маша и ойка»,</w:t>
      </w:r>
      <w:r>
        <w:rPr>
          <w:rFonts w:ascii="Times New Roman" w:hAnsi="Times New Roman"/>
          <w:sz w:val="24"/>
          <w:szCs w:val="24"/>
        </w:rPr>
        <w:t xml:space="preserve"> </w:t>
      </w:r>
      <w:r w:rsidRPr="005D3061">
        <w:rPr>
          <w:rFonts w:ascii="Times New Roman" w:hAnsi="Times New Roman"/>
          <w:sz w:val="24"/>
          <w:szCs w:val="24"/>
        </w:rPr>
        <w:t>«Когда можно плакать», «Сказка о невоспитанном мышонке» (из книги «Машины</w:t>
      </w:r>
      <w:r>
        <w:rPr>
          <w:rFonts w:ascii="Times New Roman" w:hAnsi="Times New Roman"/>
          <w:sz w:val="24"/>
          <w:szCs w:val="24"/>
        </w:rPr>
        <w:t xml:space="preserve"> </w:t>
      </w:r>
      <w:r w:rsidRPr="005D3061">
        <w:rPr>
          <w:rFonts w:ascii="Times New Roman" w:hAnsi="Times New Roman"/>
          <w:sz w:val="24"/>
          <w:szCs w:val="24"/>
        </w:rPr>
        <w:t xml:space="preserve">сказки»); </w:t>
      </w:r>
      <w:r>
        <w:rPr>
          <w:rFonts w:ascii="Times New Roman" w:hAnsi="Times New Roman"/>
          <w:sz w:val="24"/>
          <w:szCs w:val="24"/>
        </w:rPr>
        <w:t>В</w:t>
      </w:r>
      <w:r w:rsidRPr="005D3061">
        <w:rPr>
          <w:rFonts w:ascii="Times New Roman" w:hAnsi="Times New Roman"/>
          <w:sz w:val="24"/>
          <w:szCs w:val="24"/>
        </w:rPr>
        <w:t>. Сутеев. «Три котенка»; а. н. Толстой. «Еж», «Лиса».</w:t>
      </w:r>
    </w:p>
    <w:p w:rsidR="00DC4CAD" w:rsidRPr="005D3061" w:rsidRDefault="00DC4CAD" w:rsidP="00DC4CAD">
      <w:pPr>
        <w:shd w:val="clear" w:color="auto" w:fill="FFFFFF"/>
        <w:spacing w:after="0" w:line="240" w:lineRule="auto"/>
        <w:jc w:val="both"/>
        <w:rPr>
          <w:rFonts w:ascii="Times New Roman" w:hAnsi="Times New Roman"/>
          <w:i/>
          <w:sz w:val="24"/>
          <w:szCs w:val="24"/>
        </w:rPr>
      </w:pPr>
      <w:r w:rsidRPr="005D3061">
        <w:rPr>
          <w:rFonts w:ascii="Times New Roman" w:hAnsi="Times New Roman"/>
          <w:i/>
          <w:sz w:val="24"/>
          <w:szCs w:val="24"/>
        </w:rPr>
        <w:t>Произведения поэтов и писателей разных стран</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D3061">
        <w:rPr>
          <w:rFonts w:ascii="Times New Roman" w:hAnsi="Times New Roman"/>
          <w:sz w:val="24"/>
          <w:szCs w:val="24"/>
        </w:rPr>
        <w:t xml:space="preserve">Поэзия. </w:t>
      </w:r>
      <w:r>
        <w:rPr>
          <w:rFonts w:ascii="Times New Roman" w:hAnsi="Times New Roman"/>
          <w:sz w:val="24"/>
          <w:szCs w:val="24"/>
        </w:rPr>
        <w:t>А</w:t>
      </w:r>
      <w:r w:rsidRPr="005D3061">
        <w:rPr>
          <w:rFonts w:ascii="Times New Roman" w:hAnsi="Times New Roman"/>
          <w:sz w:val="24"/>
          <w:szCs w:val="24"/>
        </w:rPr>
        <w:t xml:space="preserve">. Босев. «Дождь», пер. с болг. </w:t>
      </w:r>
      <w:r>
        <w:rPr>
          <w:rFonts w:ascii="Times New Roman" w:hAnsi="Times New Roman"/>
          <w:sz w:val="24"/>
          <w:szCs w:val="24"/>
        </w:rPr>
        <w:t>И</w:t>
      </w:r>
      <w:r w:rsidRPr="005D3061">
        <w:rPr>
          <w:rFonts w:ascii="Times New Roman" w:hAnsi="Times New Roman"/>
          <w:sz w:val="24"/>
          <w:szCs w:val="24"/>
        </w:rPr>
        <w:t>. Мазнина; «Поет зяблик», пер. с болг. и. Токмаковой; С. Капутикян. «Маша не плачет», пер. с арм. Т. Спендиаровой; М. Карем.</w:t>
      </w:r>
      <w:r>
        <w:rPr>
          <w:rFonts w:ascii="Times New Roman" w:hAnsi="Times New Roman"/>
          <w:sz w:val="24"/>
          <w:szCs w:val="24"/>
        </w:rPr>
        <w:t xml:space="preserve"> </w:t>
      </w:r>
      <w:r w:rsidRPr="005D3061">
        <w:rPr>
          <w:rFonts w:ascii="Times New Roman" w:hAnsi="Times New Roman"/>
          <w:sz w:val="24"/>
          <w:szCs w:val="24"/>
        </w:rPr>
        <w:t>«Мой кот», пер. с франц. М. Кудиновой.</w:t>
      </w:r>
    </w:p>
    <w:p w:rsidR="00DC4CAD" w:rsidRPr="005D306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D3061">
        <w:rPr>
          <w:rFonts w:ascii="Times New Roman" w:hAnsi="Times New Roman"/>
          <w:sz w:val="24"/>
          <w:szCs w:val="24"/>
        </w:rPr>
        <w:t xml:space="preserve">Проза. </w:t>
      </w:r>
      <w:r>
        <w:rPr>
          <w:rFonts w:ascii="Times New Roman" w:hAnsi="Times New Roman"/>
          <w:sz w:val="24"/>
          <w:szCs w:val="24"/>
        </w:rPr>
        <w:t>О</w:t>
      </w:r>
      <w:r w:rsidRPr="005D3061">
        <w:rPr>
          <w:rFonts w:ascii="Times New Roman" w:hAnsi="Times New Roman"/>
          <w:sz w:val="24"/>
          <w:szCs w:val="24"/>
        </w:rPr>
        <w:t xml:space="preserve">. </w:t>
      </w:r>
      <w:r>
        <w:rPr>
          <w:rFonts w:ascii="Times New Roman" w:hAnsi="Times New Roman"/>
          <w:sz w:val="24"/>
          <w:szCs w:val="24"/>
        </w:rPr>
        <w:t>А</w:t>
      </w:r>
      <w:r w:rsidRPr="005D3061">
        <w:rPr>
          <w:rFonts w:ascii="Times New Roman" w:hAnsi="Times New Roman"/>
          <w:sz w:val="24"/>
          <w:szCs w:val="24"/>
        </w:rPr>
        <w:t xml:space="preserve">льфаро. «Козлик-герой», пер. с исп. Т. Давитьянц; </w:t>
      </w:r>
      <w:r>
        <w:rPr>
          <w:rFonts w:ascii="Times New Roman" w:hAnsi="Times New Roman"/>
          <w:sz w:val="24"/>
          <w:szCs w:val="24"/>
        </w:rPr>
        <w:t>О</w:t>
      </w:r>
      <w:r w:rsidRPr="005D3061">
        <w:rPr>
          <w:rFonts w:ascii="Times New Roman" w:hAnsi="Times New Roman"/>
          <w:sz w:val="24"/>
          <w:szCs w:val="24"/>
        </w:rPr>
        <w:t>. Панку-Яшь. «Покойной</w:t>
      </w:r>
      <w:r>
        <w:rPr>
          <w:rFonts w:ascii="Times New Roman" w:hAnsi="Times New Roman"/>
          <w:sz w:val="24"/>
          <w:szCs w:val="24"/>
        </w:rPr>
        <w:t xml:space="preserve"> </w:t>
      </w:r>
      <w:r w:rsidRPr="005D3061">
        <w:rPr>
          <w:rFonts w:ascii="Times New Roman" w:hAnsi="Times New Roman"/>
          <w:sz w:val="24"/>
          <w:szCs w:val="24"/>
        </w:rPr>
        <w:t xml:space="preserve">ночи, Дуку!», пер. с румын. М. </w:t>
      </w:r>
      <w:r>
        <w:rPr>
          <w:rFonts w:ascii="Times New Roman" w:hAnsi="Times New Roman"/>
          <w:sz w:val="24"/>
          <w:szCs w:val="24"/>
        </w:rPr>
        <w:t>О</w:t>
      </w:r>
      <w:r w:rsidRPr="005D3061">
        <w:rPr>
          <w:rFonts w:ascii="Times New Roman" w:hAnsi="Times New Roman"/>
          <w:sz w:val="24"/>
          <w:szCs w:val="24"/>
        </w:rPr>
        <w:t>лсуфьева, «</w:t>
      </w:r>
      <w:r>
        <w:rPr>
          <w:rFonts w:ascii="Times New Roman" w:hAnsi="Times New Roman"/>
          <w:sz w:val="24"/>
          <w:szCs w:val="24"/>
        </w:rPr>
        <w:t>Н</w:t>
      </w:r>
      <w:r w:rsidRPr="005D3061">
        <w:rPr>
          <w:rFonts w:ascii="Times New Roman" w:hAnsi="Times New Roman"/>
          <w:sz w:val="24"/>
          <w:szCs w:val="24"/>
        </w:rPr>
        <w:t>е только в детском саду» (в сокр.), пер.</w:t>
      </w:r>
      <w:r>
        <w:rPr>
          <w:rFonts w:ascii="Times New Roman" w:hAnsi="Times New Roman"/>
          <w:sz w:val="24"/>
          <w:szCs w:val="24"/>
        </w:rPr>
        <w:t xml:space="preserve"> </w:t>
      </w:r>
      <w:r w:rsidRPr="005D3061">
        <w:rPr>
          <w:rFonts w:ascii="Times New Roman" w:hAnsi="Times New Roman"/>
          <w:sz w:val="24"/>
          <w:szCs w:val="24"/>
        </w:rPr>
        <w:t xml:space="preserve">с румын. Т. </w:t>
      </w:r>
      <w:r>
        <w:rPr>
          <w:rFonts w:ascii="Times New Roman" w:hAnsi="Times New Roman"/>
          <w:sz w:val="24"/>
          <w:szCs w:val="24"/>
        </w:rPr>
        <w:t>И</w:t>
      </w:r>
      <w:r w:rsidRPr="005D3061">
        <w:rPr>
          <w:rFonts w:ascii="Times New Roman" w:hAnsi="Times New Roman"/>
          <w:sz w:val="24"/>
          <w:szCs w:val="24"/>
        </w:rPr>
        <w:t>вановой.</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Д</w:t>
      </w:r>
      <w:r w:rsidRPr="005D3061">
        <w:rPr>
          <w:rFonts w:ascii="Times New Roman" w:hAnsi="Times New Roman"/>
          <w:sz w:val="24"/>
          <w:szCs w:val="24"/>
        </w:rPr>
        <w:t>ля заучивания наизусть</w:t>
      </w:r>
      <w:r>
        <w:rPr>
          <w:rFonts w:ascii="Times New Roman" w:hAnsi="Times New Roman"/>
          <w:sz w:val="24"/>
          <w:szCs w:val="24"/>
        </w:rPr>
        <w:t xml:space="preserve"> п</w:t>
      </w:r>
      <w:r w:rsidRPr="005D3061">
        <w:rPr>
          <w:rFonts w:ascii="Times New Roman" w:hAnsi="Times New Roman"/>
          <w:sz w:val="24"/>
          <w:szCs w:val="24"/>
        </w:rPr>
        <w:t>роизведения. «Пальчик-мальчик…», «Как у нашего кота…», «огуречик, огуречик…»,</w:t>
      </w:r>
      <w:r>
        <w:rPr>
          <w:rFonts w:ascii="Times New Roman" w:hAnsi="Times New Roman"/>
          <w:sz w:val="24"/>
          <w:szCs w:val="24"/>
        </w:rPr>
        <w:t xml:space="preserve"> </w:t>
      </w:r>
      <w:r w:rsidRPr="005D3061">
        <w:rPr>
          <w:rFonts w:ascii="Times New Roman" w:hAnsi="Times New Roman"/>
          <w:sz w:val="24"/>
          <w:szCs w:val="24"/>
        </w:rPr>
        <w:t xml:space="preserve">«Мыши водят хоровод…» — рус. нар. песенки; </w:t>
      </w:r>
      <w:r>
        <w:rPr>
          <w:rFonts w:ascii="Times New Roman" w:hAnsi="Times New Roman"/>
          <w:sz w:val="24"/>
          <w:szCs w:val="24"/>
        </w:rPr>
        <w:t>А</w:t>
      </w:r>
      <w:r w:rsidRPr="005D3061">
        <w:rPr>
          <w:rFonts w:ascii="Times New Roman" w:hAnsi="Times New Roman"/>
          <w:sz w:val="24"/>
          <w:szCs w:val="24"/>
        </w:rPr>
        <w:t xml:space="preserve">. Барто. «Мишка», «Мячик», «Кораблик»; </w:t>
      </w:r>
      <w:r>
        <w:rPr>
          <w:rFonts w:ascii="Times New Roman" w:hAnsi="Times New Roman"/>
          <w:sz w:val="24"/>
          <w:szCs w:val="24"/>
        </w:rPr>
        <w:t>В</w:t>
      </w:r>
      <w:r w:rsidRPr="005D3061">
        <w:rPr>
          <w:rFonts w:ascii="Times New Roman" w:hAnsi="Times New Roman"/>
          <w:sz w:val="24"/>
          <w:szCs w:val="24"/>
        </w:rPr>
        <w:t xml:space="preserve">. Берестов. «Петушки»; Е. </w:t>
      </w:r>
      <w:r>
        <w:rPr>
          <w:rFonts w:ascii="Times New Roman" w:hAnsi="Times New Roman"/>
          <w:sz w:val="24"/>
          <w:szCs w:val="24"/>
        </w:rPr>
        <w:t>И</w:t>
      </w:r>
      <w:r w:rsidRPr="005D3061">
        <w:rPr>
          <w:rFonts w:ascii="Times New Roman" w:hAnsi="Times New Roman"/>
          <w:sz w:val="24"/>
          <w:szCs w:val="24"/>
        </w:rPr>
        <w:t>льина. «</w:t>
      </w:r>
      <w:r>
        <w:rPr>
          <w:rFonts w:ascii="Times New Roman" w:hAnsi="Times New Roman"/>
          <w:sz w:val="24"/>
          <w:szCs w:val="24"/>
        </w:rPr>
        <w:t>Н</w:t>
      </w:r>
      <w:r w:rsidRPr="005D3061">
        <w:rPr>
          <w:rFonts w:ascii="Times New Roman" w:hAnsi="Times New Roman"/>
          <w:sz w:val="24"/>
          <w:szCs w:val="24"/>
        </w:rPr>
        <w:t xml:space="preserve">аша елка» (в сокр.); </w:t>
      </w:r>
      <w:r>
        <w:rPr>
          <w:rFonts w:ascii="Times New Roman" w:hAnsi="Times New Roman"/>
          <w:sz w:val="24"/>
          <w:szCs w:val="24"/>
        </w:rPr>
        <w:t xml:space="preserve">А. Плещеев </w:t>
      </w:r>
      <w:r w:rsidRPr="005D3061">
        <w:rPr>
          <w:rFonts w:ascii="Times New Roman" w:hAnsi="Times New Roman"/>
          <w:sz w:val="24"/>
          <w:szCs w:val="24"/>
        </w:rPr>
        <w:t xml:space="preserve">«Сельская песня»; </w:t>
      </w:r>
      <w:r>
        <w:rPr>
          <w:rFonts w:ascii="Times New Roman" w:hAnsi="Times New Roman"/>
          <w:sz w:val="24"/>
          <w:szCs w:val="24"/>
        </w:rPr>
        <w:t>Н</w:t>
      </w:r>
      <w:r w:rsidRPr="005D3061">
        <w:rPr>
          <w:rFonts w:ascii="Times New Roman" w:hAnsi="Times New Roman"/>
          <w:sz w:val="24"/>
          <w:szCs w:val="24"/>
        </w:rPr>
        <w:t>. Саконская. «Где мой пальчик?»; К. Чуковский. «Елка» (в сокр.).</w:t>
      </w:r>
    </w:p>
    <w:p w:rsidR="00DC4CAD" w:rsidRDefault="00DC4CAD" w:rsidP="00DC4CAD">
      <w:pPr>
        <w:shd w:val="clear" w:color="auto" w:fill="FFFFFF"/>
        <w:spacing w:after="0"/>
        <w:jc w:val="both"/>
        <w:rPr>
          <w:rFonts w:ascii="Times New Roman" w:hAnsi="Times New Roman"/>
          <w:sz w:val="24"/>
          <w:szCs w:val="24"/>
        </w:rPr>
      </w:pPr>
      <w:r w:rsidRPr="00556F73">
        <w:rPr>
          <w:rFonts w:ascii="Times New Roman" w:hAnsi="Times New Roman"/>
          <w:b/>
          <w:sz w:val="24"/>
          <w:szCs w:val="24"/>
        </w:rPr>
        <w:t>5 – 6 лет</w:t>
      </w:r>
      <w:r>
        <w:rPr>
          <w:rFonts w:ascii="Times New Roman" w:hAnsi="Times New Roman"/>
          <w:sz w:val="24"/>
          <w:szCs w:val="24"/>
        </w:rPr>
        <w:t>.</w:t>
      </w:r>
    </w:p>
    <w:p w:rsidR="00DC4CAD"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Сентябрь/Октябрь/ Ноябрь</w:t>
      </w:r>
    </w:p>
    <w:p w:rsidR="00DC4CAD" w:rsidRPr="00532A7A"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Р</w:t>
      </w:r>
      <w:r w:rsidRPr="00532A7A">
        <w:rPr>
          <w:rFonts w:ascii="Times New Roman" w:hAnsi="Times New Roman"/>
          <w:i/>
          <w:sz w:val="24"/>
          <w:szCs w:val="24"/>
        </w:rPr>
        <w:t>усский фольклор</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32A7A">
        <w:rPr>
          <w:rFonts w:ascii="Times New Roman" w:hAnsi="Times New Roman"/>
          <w:sz w:val="24"/>
          <w:szCs w:val="24"/>
        </w:rPr>
        <w:t>Песенки. «Как на тоненький ледок…»; «</w:t>
      </w:r>
      <w:r>
        <w:rPr>
          <w:rFonts w:ascii="Times New Roman" w:hAnsi="Times New Roman"/>
          <w:sz w:val="24"/>
          <w:szCs w:val="24"/>
        </w:rPr>
        <w:t>Н</w:t>
      </w:r>
      <w:r w:rsidRPr="00532A7A">
        <w:rPr>
          <w:rFonts w:ascii="Times New Roman" w:hAnsi="Times New Roman"/>
          <w:sz w:val="24"/>
          <w:szCs w:val="24"/>
        </w:rPr>
        <w:t>иколенька-гусачок…»; «Уж я колышки тешу…».</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32A7A">
        <w:rPr>
          <w:rFonts w:ascii="Times New Roman" w:hAnsi="Times New Roman"/>
          <w:sz w:val="24"/>
          <w:szCs w:val="24"/>
        </w:rPr>
        <w:t>Сказки. «Лиса и кувшин», обраб. о. Капицы; «Крылатый, мохнатый да масляный» обраб.</w:t>
      </w:r>
      <w:r>
        <w:rPr>
          <w:rFonts w:ascii="Times New Roman" w:hAnsi="Times New Roman"/>
          <w:sz w:val="24"/>
          <w:szCs w:val="24"/>
        </w:rPr>
        <w:t xml:space="preserve"> И</w:t>
      </w:r>
      <w:r w:rsidRPr="00532A7A">
        <w:rPr>
          <w:rFonts w:ascii="Times New Roman" w:hAnsi="Times New Roman"/>
          <w:sz w:val="24"/>
          <w:szCs w:val="24"/>
        </w:rPr>
        <w:t xml:space="preserve">. Карнауховой; «Хаврошечка», обраб. </w:t>
      </w:r>
      <w:r>
        <w:rPr>
          <w:rFonts w:ascii="Times New Roman" w:hAnsi="Times New Roman"/>
          <w:sz w:val="24"/>
          <w:szCs w:val="24"/>
        </w:rPr>
        <w:t>А</w:t>
      </w:r>
      <w:r w:rsidRPr="00532A7A">
        <w:rPr>
          <w:rFonts w:ascii="Times New Roman" w:hAnsi="Times New Roman"/>
          <w:sz w:val="24"/>
          <w:szCs w:val="24"/>
        </w:rPr>
        <w:t xml:space="preserve">. </w:t>
      </w:r>
      <w:r>
        <w:rPr>
          <w:rFonts w:ascii="Times New Roman" w:hAnsi="Times New Roman"/>
          <w:sz w:val="24"/>
          <w:szCs w:val="24"/>
        </w:rPr>
        <w:t>Н</w:t>
      </w:r>
      <w:r w:rsidRPr="00532A7A">
        <w:rPr>
          <w:rFonts w:ascii="Times New Roman" w:hAnsi="Times New Roman"/>
          <w:sz w:val="24"/>
          <w:szCs w:val="24"/>
        </w:rPr>
        <w:t>. Толстого.</w:t>
      </w:r>
    </w:p>
    <w:p w:rsidR="00DC4CAD" w:rsidRPr="00532A7A" w:rsidRDefault="00DC4CAD" w:rsidP="00DC4CAD">
      <w:pPr>
        <w:shd w:val="clear" w:color="auto" w:fill="FFFFFF"/>
        <w:spacing w:after="0" w:line="240" w:lineRule="auto"/>
        <w:jc w:val="both"/>
        <w:rPr>
          <w:rFonts w:ascii="Times New Roman" w:hAnsi="Times New Roman"/>
          <w:i/>
          <w:sz w:val="24"/>
          <w:szCs w:val="24"/>
        </w:rPr>
      </w:pPr>
      <w:r w:rsidRPr="00532A7A">
        <w:rPr>
          <w:rFonts w:ascii="Times New Roman" w:hAnsi="Times New Roman"/>
          <w:i/>
          <w:sz w:val="24"/>
          <w:szCs w:val="24"/>
        </w:rPr>
        <w:t>Фольклор народов мира</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32A7A">
        <w:rPr>
          <w:rFonts w:ascii="Times New Roman" w:hAnsi="Times New Roman"/>
          <w:sz w:val="24"/>
          <w:szCs w:val="24"/>
        </w:rPr>
        <w:t xml:space="preserve">Песенки. «Гречку мыли», литов., обраб. </w:t>
      </w:r>
      <w:r>
        <w:rPr>
          <w:rFonts w:ascii="Times New Roman" w:hAnsi="Times New Roman"/>
          <w:sz w:val="24"/>
          <w:szCs w:val="24"/>
        </w:rPr>
        <w:t>Ю</w:t>
      </w:r>
      <w:r w:rsidRPr="00532A7A">
        <w:rPr>
          <w:rFonts w:ascii="Times New Roman" w:hAnsi="Times New Roman"/>
          <w:sz w:val="24"/>
          <w:szCs w:val="24"/>
        </w:rPr>
        <w:t>. Григорьева; «Старушка», пер. с англ. С. Маршака.</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32A7A">
        <w:rPr>
          <w:rFonts w:ascii="Times New Roman" w:hAnsi="Times New Roman"/>
          <w:sz w:val="24"/>
          <w:szCs w:val="24"/>
        </w:rPr>
        <w:t>Сказки. «Кукушка», ненецк., обраб. К. Шаврова; «Чудесные истории про зайца по имени</w:t>
      </w:r>
      <w:r>
        <w:rPr>
          <w:rFonts w:ascii="Times New Roman" w:hAnsi="Times New Roman"/>
          <w:sz w:val="24"/>
          <w:szCs w:val="24"/>
        </w:rPr>
        <w:t xml:space="preserve"> </w:t>
      </w:r>
      <w:r w:rsidRPr="00532A7A">
        <w:rPr>
          <w:rFonts w:ascii="Times New Roman" w:hAnsi="Times New Roman"/>
          <w:sz w:val="24"/>
          <w:szCs w:val="24"/>
        </w:rPr>
        <w:t xml:space="preserve">Лек», сказки народов Западной </w:t>
      </w:r>
      <w:r>
        <w:rPr>
          <w:rFonts w:ascii="Times New Roman" w:hAnsi="Times New Roman"/>
          <w:sz w:val="24"/>
          <w:szCs w:val="24"/>
        </w:rPr>
        <w:t>Африки, пер. О</w:t>
      </w:r>
      <w:r w:rsidRPr="00532A7A">
        <w:rPr>
          <w:rFonts w:ascii="Times New Roman" w:hAnsi="Times New Roman"/>
          <w:sz w:val="24"/>
          <w:szCs w:val="24"/>
        </w:rPr>
        <w:t xml:space="preserve">. Кустовой и </w:t>
      </w:r>
      <w:r>
        <w:rPr>
          <w:rFonts w:ascii="Times New Roman" w:hAnsi="Times New Roman"/>
          <w:sz w:val="24"/>
          <w:szCs w:val="24"/>
        </w:rPr>
        <w:t>В</w:t>
      </w:r>
      <w:r w:rsidRPr="00532A7A">
        <w:rPr>
          <w:rFonts w:ascii="Times New Roman" w:hAnsi="Times New Roman"/>
          <w:sz w:val="24"/>
          <w:szCs w:val="24"/>
        </w:rPr>
        <w:t xml:space="preserve">. </w:t>
      </w:r>
      <w:r>
        <w:rPr>
          <w:rFonts w:ascii="Times New Roman" w:hAnsi="Times New Roman"/>
          <w:sz w:val="24"/>
          <w:szCs w:val="24"/>
        </w:rPr>
        <w:t>А</w:t>
      </w:r>
      <w:r w:rsidRPr="00532A7A">
        <w:rPr>
          <w:rFonts w:ascii="Times New Roman" w:hAnsi="Times New Roman"/>
          <w:sz w:val="24"/>
          <w:szCs w:val="24"/>
        </w:rPr>
        <w:t>ндреева.</w:t>
      </w:r>
    </w:p>
    <w:p w:rsidR="00DC4CAD" w:rsidRPr="00532A7A" w:rsidRDefault="00DC4CAD" w:rsidP="00DC4CAD">
      <w:pPr>
        <w:shd w:val="clear" w:color="auto" w:fill="FFFFFF"/>
        <w:spacing w:after="0" w:line="240" w:lineRule="auto"/>
        <w:jc w:val="both"/>
        <w:rPr>
          <w:rFonts w:ascii="Times New Roman" w:hAnsi="Times New Roman"/>
          <w:i/>
          <w:sz w:val="24"/>
          <w:szCs w:val="24"/>
        </w:rPr>
      </w:pPr>
      <w:r w:rsidRPr="00532A7A">
        <w:rPr>
          <w:rFonts w:ascii="Times New Roman" w:hAnsi="Times New Roman"/>
          <w:i/>
          <w:sz w:val="24"/>
          <w:szCs w:val="24"/>
        </w:rPr>
        <w:t>Произведения поэтов и писателей России</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32A7A">
        <w:rPr>
          <w:rFonts w:ascii="Times New Roman" w:hAnsi="Times New Roman"/>
          <w:sz w:val="24"/>
          <w:szCs w:val="24"/>
        </w:rPr>
        <w:t xml:space="preserve">Поэзия. </w:t>
      </w:r>
      <w:r>
        <w:rPr>
          <w:rFonts w:ascii="Times New Roman" w:hAnsi="Times New Roman"/>
          <w:sz w:val="24"/>
          <w:szCs w:val="24"/>
        </w:rPr>
        <w:t>И</w:t>
      </w:r>
      <w:r w:rsidRPr="00532A7A">
        <w:rPr>
          <w:rFonts w:ascii="Times New Roman" w:hAnsi="Times New Roman"/>
          <w:sz w:val="24"/>
          <w:szCs w:val="24"/>
        </w:rPr>
        <w:t>. Бунин. «Первый снег; а. Пушкин. «Уж небо осенью дышало…» (из романа</w:t>
      </w:r>
      <w:r>
        <w:rPr>
          <w:rFonts w:ascii="Times New Roman" w:hAnsi="Times New Roman"/>
          <w:sz w:val="24"/>
          <w:szCs w:val="24"/>
        </w:rPr>
        <w:t xml:space="preserve"> </w:t>
      </w:r>
      <w:r w:rsidRPr="00532A7A">
        <w:rPr>
          <w:rFonts w:ascii="Times New Roman" w:hAnsi="Times New Roman"/>
          <w:sz w:val="24"/>
          <w:szCs w:val="24"/>
        </w:rPr>
        <w:t xml:space="preserve">«Евгений </w:t>
      </w:r>
      <w:r>
        <w:rPr>
          <w:rFonts w:ascii="Times New Roman" w:hAnsi="Times New Roman"/>
          <w:sz w:val="24"/>
          <w:szCs w:val="24"/>
        </w:rPr>
        <w:t>О</w:t>
      </w:r>
      <w:r w:rsidRPr="00532A7A">
        <w:rPr>
          <w:rFonts w:ascii="Times New Roman" w:hAnsi="Times New Roman"/>
          <w:sz w:val="24"/>
          <w:szCs w:val="24"/>
        </w:rPr>
        <w:t xml:space="preserve">негин»); </w:t>
      </w:r>
      <w:r>
        <w:rPr>
          <w:rFonts w:ascii="Times New Roman" w:hAnsi="Times New Roman"/>
          <w:sz w:val="24"/>
          <w:szCs w:val="24"/>
        </w:rPr>
        <w:t>А</w:t>
      </w:r>
      <w:r w:rsidRPr="00532A7A">
        <w:rPr>
          <w:rFonts w:ascii="Times New Roman" w:hAnsi="Times New Roman"/>
          <w:sz w:val="24"/>
          <w:szCs w:val="24"/>
        </w:rPr>
        <w:t>. К. Толстой. «</w:t>
      </w:r>
      <w:r>
        <w:rPr>
          <w:rFonts w:ascii="Times New Roman" w:hAnsi="Times New Roman"/>
          <w:sz w:val="24"/>
          <w:szCs w:val="24"/>
        </w:rPr>
        <w:t>О</w:t>
      </w:r>
      <w:r w:rsidRPr="00532A7A">
        <w:rPr>
          <w:rFonts w:ascii="Times New Roman" w:hAnsi="Times New Roman"/>
          <w:sz w:val="24"/>
          <w:szCs w:val="24"/>
        </w:rPr>
        <w:t>сень, обсыпается весь наш бедный сад…»;</w:t>
      </w:r>
      <w:r>
        <w:rPr>
          <w:rFonts w:ascii="Times New Roman" w:hAnsi="Times New Roman"/>
          <w:sz w:val="24"/>
          <w:szCs w:val="24"/>
        </w:rPr>
        <w:t xml:space="preserve"> </w:t>
      </w:r>
      <w:r w:rsidRPr="00532A7A">
        <w:rPr>
          <w:rFonts w:ascii="Times New Roman" w:hAnsi="Times New Roman"/>
          <w:sz w:val="24"/>
          <w:szCs w:val="24"/>
        </w:rPr>
        <w:t>М. </w:t>
      </w:r>
      <w:r>
        <w:rPr>
          <w:rFonts w:ascii="Times New Roman" w:hAnsi="Times New Roman"/>
          <w:sz w:val="24"/>
          <w:szCs w:val="24"/>
        </w:rPr>
        <w:t>Ц</w:t>
      </w:r>
      <w:r w:rsidRPr="00532A7A">
        <w:rPr>
          <w:rFonts w:ascii="Times New Roman" w:hAnsi="Times New Roman"/>
          <w:sz w:val="24"/>
          <w:szCs w:val="24"/>
        </w:rPr>
        <w:t>ветаева. «У кроватки»; С. Маршак. «Пудель».</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32A7A">
        <w:rPr>
          <w:rFonts w:ascii="Times New Roman" w:hAnsi="Times New Roman"/>
          <w:sz w:val="24"/>
          <w:szCs w:val="24"/>
        </w:rPr>
        <w:t xml:space="preserve">Проза. </w:t>
      </w:r>
      <w:r>
        <w:rPr>
          <w:rFonts w:ascii="Times New Roman" w:hAnsi="Times New Roman"/>
          <w:sz w:val="24"/>
          <w:szCs w:val="24"/>
        </w:rPr>
        <w:t>В</w:t>
      </w:r>
      <w:r w:rsidRPr="00532A7A">
        <w:rPr>
          <w:rFonts w:ascii="Times New Roman" w:hAnsi="Times New Roman"/>
          <w:sz w:val="24"/>
          <w:szCs w:val="24"/>
        </w:rPr>
        <w:t>. Дмитриева. «Малыш и Жучка» (главы); Л. Толстой. «Косточка», «Прыжок»;</w:t>
      </w:r>
      <w:r>
        <w:rPr>
          <w:rFonts w:ascii="Times New Roman" w:hAnsi="Times New Roman"/>
          <w:sz w:val="24"/>
          <w:szCs w:val="24"/>
        </w:rPr>
        <w:t xml:space="preserve"> Н</w:t>
      </w:r>
      <w:r w:rsidRPr="00532A7A">
        <w:rPr>
          <w:rFonts w:ascii="Times New Roman" w:hAnsi="Times New Roman"/>
          <w:sz w:val="24"/>
          <w:szCs w:val="24"/>
        </w:rPr>
        <w:t>. </w:t>
      </w:r>
      <w:r>
        <w:rPr>
          <w:rFonts w:ascii="Times New Roman" w:hAnsi="Times New Roman"/>
          <w:sz w:val="24"/>
          <w:szCs w:val="24"/>
        </w:rPr>
        <w:t>Н</w:t>
      </w:r>
      <w:r w:rsidRPr="00532A7A">
        <w:rPr>
          <w:rFonts w:ascii="Times New Roman" w:hAnsi="Times New Roman"/>
          <w:sz w:val="24"/>
          <w:szCs w:val="24"/>
        </w:rPr>
        <w:t>осов. «Живая шляпа».</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532A7A">
        <w:rPr>
          <w:rFonts w:ascii="Times New Roman" w:hAnsi="Times New Roman"/>
          <w:sz w:val="24"/>
          <w:szCs w:val="24"/>
        </w:rPr>
        <w:t xml:space="preserve">итературные сказки. Т. </w:t>
      </w:r>
      <w:r>
        <w:rPr>
          <w:rFonts w:ascii="Times New Roman" w:hAnsi="Times New Roman"/>
          <w:sz w:val="24"/>
          <w:szCs w:val="24"/>
        </w:rPr>
        <w:t>А</w:t>
      </w:r>
      <w:r w:rsidRPr="00532A7A">
        <w:rPr>
          <w:rFonts w:ascii="Times New Roman" w:hAnsi="Times New Roman"/>
          <w:sz w:val="24"/>
          <w:szCs w:val="24"/>
        </w:rPr>
        <w:t>лександрова. «Домовенок Кузька» (главы); в. Бианки.</w:t>
      </w:r>
      <w:r>
        <w:rPr>
          <w:rFonts w:ascii="Times New Roman" w:hAnsi="Times New Roman"/>
          <w:sz w:val="24"/>
          <w:szCs w:val="24"/>
        </w:rPr>
        <w:t xml:space="preserve"> </w:t>
      </w:r>
      <w:r w:rsidRPr="00532A7A">
        <w:rPr>
          <w:rFonts w:ascii="Times New Roman" w:hAnsi="Times New Roman"/>
          <w:sz w:val="24"/>
          <w:szCs w:val="24"/>
        </w:rPr>
        <w:t>«Сова»; Б. Заходер. «Серая звездочка».</w:t>
      </w:r>
    </w:p>
    <w:p w:rsidR="00DC4CAD" w:rsidRPr="00417183" w:rsidRDefault="00DC4CAD" w:rsidP="00DC4CAD">
      <w:pPr>
        <w:shd w:val="clear" w:color="auto" w:fill="FFFFFF"/>
        <w:spacing w:after="0" w:line="240" w:lineRule="auto"/>
        <w:jc w:val="both"/>
        <w:rPr>
          <w:rFonts w:ascii="Times New Roman" w:hAnsi="Times New Roman"/>
          <w:i/>
          <w:sz w:val="24"/>
          <w:szCs w:val="24"/>
        </w:rPr>
      </w:pPr>
      <w:r w:rsidRPr="00417183">
        <w:rPr>
          <w:rFonts w:ascii="Times New Roman" w:hAnsi="Times New Roman"/>
          <w:i/>
          <w:sz w:val="24"/>
          <w:szCs w:val="24"/>
        </w:rPr>
        <w:t>Произведения поэтов и писателей разных стран</w:t>
      </w:r>
    </w:p>
    <w:p w:rsidR="00DC4CAD" w:rsidRPr="00532A7A"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532A7A">
        <w:rPr>
          <w:rFonts w:ascii="Times New Roman" w:hAnsi="Times New Roman"/>
          <w:sz w:val="24"/>
          <w:szCs w:val="24"/>
        </w:rPr>
        <w:t xml:space="preserve">Поэзия. </w:t>
      </w:r>
      <w:r>
        <w:rPr>
          <w:rFonts w:ascii="Times New Roman" w:hAnsi="Times New Roman"/>
          <w:sz w:val="24"/>
          <w:szCs w:val="24"/>
        </w:rPr>
        <w:t>А</w:t>
      </w:r>
      <w:r w:rsidRPr="00532A7A">
        <w:rPr>
          <w:rFonts w:ascii="Times New Roman" w:hAnsi="Times New Roman"/>
          <w:sz w:val="24"/>
          <w:szCs w:val="24"/>
        </w:rPr>
        <w:t>. Милн. «Баллада о королевском бутерброде», пер. с англ. С. Маршака;</w:t>
      </w:r>
      <w:r>
        <w:rPr>
          <w:rFonts w:ascii="Times New Roman" w:hAnsi="Times New Roman"/>
          <w:sz w:val="24"/>
          <w:szCs w:val="24"/>
        </w:rPr>
        <w:t xml:space="preserve"> В</w:t>
      </w:r>
      <w:r w:rsidRPr="00532A7A">
        <w:rPr>
          <w:rFonts w:ascii="Times New Roman" w:hAnsi="Times New Roman"/>
          <w:sz w:val="24"/>
          <w:szCs w:val="24"/>
        </w:rPr>
        <w:t>. Смит. «Про летающую корову», пер. с англ. Б. Заходера.</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417183">
        <w:rPr>
          <w:rFonts w:ascii="Times New Roman" w:hAnsi="Times New Roman"/>
          <w:sz w:val="24"/>
          <w:szCs w:val="24"/>
        </w:rPr>
        <w:t>итературные сказки. Х. Мякеля. «Господин ау» (главы), пер. с финск. Э. Успенского.</w:t>
      </w:r>
    </w:p>
    <w:p w:rsidR="00DC4CAD"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Декабрь/ Январь/ Февраль</w:t>
      </w:r>
    </w:p>
    <w:p w:rsidR="00DC4CAD" w:rsidRPr="00417183"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lastRenderedPageBreak/>
        <w:t>Р</w:t>
      </w:r>
      <w:r w:rsidRPr="00417183">
        <w:rPr>
          <w:rFonts w:ascii="Times New Roman" w:hAnsi="Times New Roman"/>
          <w:i/>
          <w:sz w:val="24"/>
          <w:szCs w:val="24"/>
        </w:rPr>
        <w:t>усский фольклор</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17183">
        <w:rPr>
          <w:rFonts w:ascii="Times New Roman" w:hAnsi="Times New Roman"/>
          <w:sz w:val="24"/>
          <w:szCs w:val="24"/>
        </w:rPr>
        <w:t>Песенки. «Как у бабушки козел…»; «Ты мороз, мороз, мороз…»; «По дубочку постучишь,</w:t>
      </w:r>
      <w:r>
        <w:rPr>
          <w:rFonts w:ascii="Times New Roman" w:hAnsi="Times New Roman"/>
          <w:sz w:val="24"/>
          <w:szCs w:val="24"/>
        </w:rPr>
        <w:t xml:space="preserve"> </w:t>
      </w:r>
      <w:r w:rsidRPr="00417183">
        <w:rPr>
          <w:rFonts w:ascii="Times New Roman" w:hAnsi="Times New Roman"/>
          <w:sz w:val="24"/>
          <w:szCs w:val="24"/>
        </w:rPr>
        <w:t>прилетает синий чиж…».</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17183">
        <w:rPr>
          <w:rFonts w:ascii="Times New Roman" w:hAnsi="Times New Roman"/>
          <w:sz w:val="24"/>
          <w:szCs w:val="24"/>
        </w:rPr>
        <w:t>Сказки. «Заяц-хвастун», обраб. о. Капицы; «царевна-лягушка», обраб. М. Булатова;</w:t>
      </w:r>
      <w:r>
        <w:rPr>
          <w:rFonts w:ascii="Times New Roman" w:hAnsi="Times New Roman"/>
          <w:sz w:val="24"/>
          <w:szCs w:val="24"/>
        </w:rPr>
        <w:t xml:space="preserve"> </w:t>
      </w:r>
      <w:r w:rsidRPr="00417183">
        <w:rPr>
          <w:rFonts w:ascii="Times New Roman" w:hAnsi="Times New Roman"/>
          <w:sz w:val="24"/>
          <w:szCs w:val="24"/>
        </w:rPr>
        <w:t>«Рифмы», авторизированный пересказ Б. Шергина.</w:t>
      </w:r>
    </w:p>
    <w:p w:rsidR="00DC4CAD" w:rsidRPr="00417183" w:rsidRDefault="00DC4CAD" w:rsidP="00DC4CAD">
      <w:pPr>
        <w:shd w:val="clear" w:color="auto" w:fill="FFFFFF"/>
        <w:spacing w:after="0" w:line="240" w:lineRule="auto"/>
        <w:jc w:val="both"/>
        <w:rPr>
          <w:rFonts w:ascii="Times New Roman" w:hAnsi="Times New Roman"/>
          <w:i/>
          <w:sz w:val="24"/>
          <w:szCs w:val="24"/>
        </w:rPr>
      </w:pPr>
      <w:r w:rsidRPr="00417183">
        <w:rPr>
          <w:rFonts w:ascii="Times New Roman" w:hAnsi="Times New Roman"/>
          <w:i/>
          <w:sz w:val="24"/>
          <w:szCs w:val="24"/>
        </w:rPr>
        <w:t>Фольклор народов мира</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17183">
        <w:rPr>
          <w:rFonts w:ascii="Times New Roman" w:hAnsi="Times New Roman"/>
          <w:sz w:val="24"/>
          <w:szCs w:val="24"/>
        </w:rPr>
        <w:t>Песенки. «Дом, который построил Джек», пер. с англ. С. Маршака; «Счастливого пути!»,</w:t>
      </w:r>
      <w:r>
        <w:rPr>
          <w:rFonts w:ascii="Times New Roman" w:hAnsi="Times New Roman"/>
          <w:sz w:val="24"/>
          <w:szCs w:val="24"/>
        </w:rPr>
        <w:t xml:space="preserve"> </w:t>
      </w:r>
      <w:r w:rsidRPr="00417183">
        <w:rPr>
          <w:rFonts w:ascii="Times New Roman" w:hAnsi="Times New Roman"/>
          <w:sz w:val="24"/>
          <w:szCs w:val="24"/>
        </w:rPr>
        <w:t xml:space="preserve">голл., обраб. </w:t>
      </w:r>
      <w:r>
        <w:rPr>
          <w:rFonts w:ascii="Times New Roman" w:hAnsi="Times New Roman"/>
          <w:sz w:val="24"/>
          <w:szCs w:val="24"/>
        </w:rPr>
        <w:t>И</w:t>
      </w:r>
      <w:r w:rsidRPr="00417183">
        <w:rPr>
          <w:rFonts w:ascii="Times New Roman" w:hAnsi="Times New Roman"/>
          <w:sz w:val="24"/>
          <w:szCs w:val="24"/>
        </w:rPr>
        <w:t>. Токмаковой.</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17183">
        <w:rPr>
          <w:rFonts w:ascii="Times New Roman" w:hAnsi="Times New Roman"/>
          <w:sz w:val="24"/>
          <w:szCs w:val="24"/>
        </w:rPr>
        <w:t>Сказки. «Златовласка», пер. с чеш. К. Паустовского.</w:t>
      </w:r>
    </w:p>
    <w:p w:rsidR="00DC4CAD" w:rsidRPr="00417183" w:rsidRDefault="00DC4CAD" w:rsidP="00DC4CAD">
      <w:pPr>
        <w:shd w:val="clear" w:color="auto" w:fill="FFFFFF"/>
        <w:spacing w:after="0" w:line="240" w:lineRule="auto"/>
        <w:jc w:val="both"/>
        <w:rPr>
          <w:rFonts w:ascii="Times New Roman" w:hAnsi="Times New Roman"/>
          <w:i/>
          <w:sz w:val="24"/>
          <w:szCs w:val="24"/>
        </w:rPr>
      </w:pPr>
      <w:r w:rsidRPr="00417183">
        <w:rPr>
          <w:rFonts w:ascii="Times New Roman" w:hAnsi="Times New Roman"/>
          <w:i/>
          <w:sz w:val="24"/>
          <w:szCs w:val="24"/>
        </w:rPr>
        <w:t xml:space="preserve">Произведения поэтов и писателей </w:t>
      </w:r>
      <w:r>
        <w:rPr>
          <w:rFonts w:ascii="Times New Roman" w:hAnsi="Times New Roman"/>
          <w:i/>
          <w:sz w:val="24"/>
          <w:szCs w:val="24"/>
        </w:rPr>
        <w:t>Р</w:t>
      </w:r>
      <w:r w:rsidRPr="00417183">
        <w:rPr>
          <w:rFonts w:ascii="Times New Roman" w:hAnsi="Times New Roman"/>
          <w:i/>
          <w:sz w:val="24"/>
          <w:szCs w:val="24"/>
        </w:rPr>
        <w:t>оссии</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17183">
        <w:rPr>
          <w:rFonts w:ascii="Times New Roman" w:hAnsi="Times New Roman"/>
          <w:sz w:val="24"/>
          <w:szCs w:val="24"/>
        </w:rPr>
        <w:t xml:space="preserve">Поэзия. С. Есенин. «Береза»; </w:t>
      </w:r>
      <w:r>
        <w:rPr>
          <w:rFonts w:ascii="Times New Roman" w:hAnsi="Times New Roman"/>
          <w:sz w:val="24"/>
          <w:szCs w:val="24"/>
        </w:rPr>
        <w:t>И</w:t>
      </w:r>
      <w:r w:rsidRPr="00417183">
        <w:rPr>
          <w:rFonts w:ascii="Times New Roman" w:hAnsi="Times New Roman"/>
          <w:sz w:val="24"/>
          <w:szCs w:val="24"/>
        </w:rPr>
        <w:t xml:space="preserve">. </w:t>
      </w:r>
      <w:r>
        <w:rPr>
          <w:rFonts w:ascii="Times New Roman" w:hAnsi="Times New Roman"/>
          <w:sz w:val="24"/>
          <w:szCs w:val="24"/>
        </w:rPr>
        <w:t>Н</w:t>
      </w:r>
      <w:r w:rsidRPr="00417183">
        <w:rPr>
          <w:rFonts w:ascii="Times New Roman" w:hAnsi="Times New Roman"/>
          <w:sz w:val="24"/>
          <w:szCs w:val="24"/>
        </w:rPr>
        <w:t>икитин. «</w:t>
      </w:r>
      <w:r>
        <w:rPr>
          <w:rFonts w:ascii="Times New Roman" w:hAnsi="Times New Roman"/>
          <w:sz w:val="24"/>
          <w:szCs w:val="24"/>
        </w:rPr>
        <w:t>В</w:t>
      </w:r>
      <w:r w:rsidRPr="00417183">
        <w:rPr>
          <w:rFonts w:ascii="Times New Roman" w:hAnsi="Times New Roman"/>
          <w:sz w:val="24"/>
          <w:szCs w:val="24"/>
        </w:rPr>
        <w:t xml:space="preserve">стреча зимы»; </w:t>
      </w:r>
      <w:r>
        <w:rPr>
          <w:rFonts w:ascii="Times New Roman" w:hAnsi="Times New Roman"/>
          <w:sz w:val="24"/>
          <w:szCs w:val="24"/>
        </w:rPr>
        <w:t>А</w:t>
      </w:r>
      <w:r w:rsidRPr="00417183">
        <w:rPr>
          <w:rFonts w:ascii="Times New Roman" w:hAnsi="Times New Roman"/>
          <w:sz w:val="24"/>
          <w:szCs w:val="24"/>
        </w:rPr>
        <w:t>. Пушкин «Зимний вечер»</w:t>
      </w:r>
      <w:r>
        <w:rPr>
          <w:rFonts w:ascii="Times New Roman" w:hAnsi="Times New Roman"/>
          <w:sz w:val="24"/>
          <w:szCs w:val="24"/>
        </w:rPr>
        <w:t xml:space="preserve"> (в сокр.); А</w:t>
      </w:r>
      <w:r w:rsidRPr="00417183">
        <w:rPr>
          <w:rFonts w:ascii="Times New Roman" w:hAnsi="Times New Roman"/>
          <w:sz w:val="24"/>
          <w:szCs w:val="24"/>
        </w:rPr>
        <w:t>. Фет. «Кот поет, глаза прищурил…»; С. Черный. «</w:t>
      </w:r>
      <w:r>
        <w:rPr>
          <w:rFonts w:ascii="Times New Roman" w:hAnsi="Times New Roman"/>
          <w:sz w:val="24"/>
          <w:szCs w:val="24"/>
        </w:rPr>
        <w:t>В</w:t>
      </w:r>
      <w:r w:rsidRPr="00417183">
        <w:rPr>
          <w:rFonts w:ascii="Times New Roman" w:hAnsi="Times New Roman"/>
          <w:sz w:val="24"/>
          <w:szCs w:val="24"/>
        </w:rPr>
        <w:t xml:space="preserve">олк»; </w:t>
      </w:r>
      <w:r>
        <w:rPr>
          <w:rFonts w:ascii="Times New Roman" w:hAnsi="Times New Roman"/>
          <w:sz w:val="24"/>
          <w:szCs w:val="24"/>
        </w:rPr>
        <w:t>В</w:t>
      </w:r>
      <w:r w:rsidRPr="00417183">
        <w:rPr>
          <w:rFonts w:ascii="Times New Roman" w:hAnsi="Times New Roman"/>
          <w:sz w:val="24"/>
          <w:szCs w:val="24"/>
        </w:rPr>
        <w:t>. Левин.</w:t>
      </w:r>
      <w:r>
        <w:rPr>
          <w:rFonts w:ascii="Times New Roman" w:hAnsi="Times New Roman"/>
          <w:sz w:val="24"/>
          <w:szCs w:val="24"/>
        </w:rPr>
        <w:t xml:space="preserve"> </w:t>
      </w:r>
      <w:r w:rsidRPr="00417183">
        <w:rPr>
          <w:rFonts w:ascii="Times New Roman" w:hAnsi="Times New Roman"/>
          <w:sz w:val="24"/>
          <w:szCs w:val="24"/>
        </w:rPr>
        <w:t>«Сундук», «Лошадь»; М. Яснов. «Мирная считалка».</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17183">
        <w:rPr>
          <w:rFonts w:ascii="Times New Roman" w:hAnsi="Times New Roman"/>
          <w:sz w:val="24"/>
          <w:szCs w:val="24"/>
        </w:rPr>
        <w:t xml:space="preserve">Проза. Б. </w:t>
      </w:r>
      <w:r>
        <w:rPr>
          <w:rFonts w:ascii="Times New Roman" w:hAnsi="Times New Roman"/>
          <w:sz w:val="24"/>
          <w:szCs w:val="24"/>
        </w:rPr>
        <w:t>А</w:t>
      </w:r>
      <w:r w:rsidRPr="00417183">
        <w:rPr>
          <w:rFonts w:ascii="Times New Roman" w:hAnsi="Times New Roman"/>
          <w:sz w:val="24"/>
          <w:szCs w:val="24"/>
        </w:rPr>
        <w:t xml:space="preserve">лмазов. «Горбушка»; </w:t>
      </w:r>
      <w:r>
        <w:rPr>
          <w:rFonts w:ascii="Times New Roman" w:hAnsi="Times New Roman"/>
          <w:sz w:val="24"/>
          <w:szCs w:val="24"/>
        </w:rPr>
        <w:t>А</w:t>
      </w:r>
      <w:r w:rsidRPr="00417183">
        <w:rPr>
          <w:rFonts w:ascii="Times New Roman" w:hAnsi="Times New Roman"/>
          <w:sz w:val="24"/>
          <w:szCs w:val="24"/>
        </w:rPr>
        <w:t>. Гайдар. «Чук и Гек» (главы); С. Георгиев. «Я спас</w:t>
      </w:r>
      <w:r>
        <w:rPr>
          <w:rFonts w:ascii="Times New Roman" w:hAnsi="Times New Roman"/>
          <w:sz w:val="24"/>
          <w:szCs w:val="24"/>
        </w:rPr>
        <w:t xml:space="preserve"> </w:t>
      </w:r>
      <w:r w:rsidRPr="00417183">
        <w:rPr>
          <w:rFonts w:ascii="Times New Roman" w:hAnsi="Times New Roman"/>
          <w:sz w:val="24"/>
          <w:szCs w:val="24"/>
        </w:rPr>
        <w:t>Деда Мороза».</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417183">
        <w:rPr>
          <w:rFonts w:ascii="Times New Roman" w:hAnsi="Times New Roman"/>
          <w:sz w:val="24"/>
          <w:szCs w:val="24"/>
        </w:rPr>
        <w:t xml:space="preserve">итературные сказки. </w:t>
      </w:r>
      <w:r>
        <w:rPr>
          <w:rFonts w:ascii="Times New Roman" w:hAnsi="Times New Roman"/>
          <w:sz w:val="24"/>
          <w:szCs w:val="24"/>
        </w:rPr>
        <w:t>А</w:t>
      </w:r>
      <w:r w:rsidRPr="00417183">
        <w:rPr>
          <w:rFonts w:ascii="Times New Roman" w:hAnsi="Times New Roman"/>
          <w:sz w:val="24"/>
          <w:szCs w:val="24"/>
        </w:rPr>
        <w:t>. Пушкин. «Сказка о царе Салтане, о сыне его славном и могучем богатыре Гвидоне Салтановиче и о прекрасной царевне Лебеди»; П. Бажов.</w:t>
      </w:r>
      <w:r>
        <w:rPr>
          <w:rFonts w:ascii="Times New Roman" w:hAnsi="Times New Roman"/>
          <w:sz w:val="24"/>
          <w:szCs w:val="24"/>
        </w:rPr>
        <w:t xml:space="preserve"> </w:t>
      </w:r>
      <w:r w:rsidRPr="00417183">
        <w:rPr>
          <w:rFonts w:ascii="Times New Roman" w:hAnsi="Times New Roman"/>
          <w:sz w:val="24"/>
          <w:szCs w:val="24"/>
        </w:rPr>
        <w:t>«Серебряное копытце».</w:t>
      </w:r>
    </w:p>
    <w:p w:rsidR="00DC4CAD" w:rsidRPr="00417183" w:rsidRDefault="00DC4CAD" w:rsidP="00DC4CAD">
      <w:pPr>
        <w:shd w:val="clear" w:color="auto" w:fill="FFFFFF"/>
        <w:spacing w:after="0" w:line="240" w:lineRule="auto"/>
        <w:jc w:val="both"/>
        <w:rPr>
          <w:rFonts w:ascii="Times New Roman" w:hAnsi="Times New Roman"/>
          <w:i/>
          <w:sz w:val="24"/>
          <w:szCs w:val="24"/>
        </w:rPr>
      </w:pPr>
      <w:r w:rsidRPr="00417183">
        <w:rPr>
          <w:rFonts w:ascii="Times New Roman" w:hAnsi="Times New Roman"/>
          <w:i/>
          <w:sz w:val="24"/>
          <w:szCs w:val="24"/>
        </w:rPr>
        <w:t>Произведения поэтов и писателей разных стран</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17183">
        <w:rPr>
          <w:rFonts w:ascii="Times New Roman" w:hAnsi="Times New Roman"/>
          <w:sz w:val="24"/>
          <w:szCs w:val="24"/>
        </w:rPr>
        <w:t>Поэзия. Я. Бжехва. «</w:t>
      </w:r>
      <w:r>
        <w:rPr>
          <w:rFonts w:ascii="Times New Roman" w:hAnsi="Times New Roman"/>
          <w:sz w:val="24"/>
          <w:szCs w:val="24"/>
        </w:rPr>
        <w:t>Н</w:t>
      </w:r>
      <w:r w:rsidRPr="00417183">
        <w:rPr>
          <w:rFonts w:ascii="Times New Roman" w:hAnsi="Times New Roman"/>
          <w:sz w:val="24"/>
          <w:szCs w:val="24"/>
        </w:rPr>
        <w:t>а Горизонтских островах», пер. с польск. Б. Заходера; Дж. Ривз.</w:t>
      </w:r>
      <w:r>
        <w:rPr>
          <w:rFonts w:ascii="Times New Roman" w:hAnsi="Times New Roman"/>
          <w:sz w:val="24"/>
          <w:szCs w:val="24"/>
        </w:rPr>
        <w:t xml:space="preserve"> </w:t>
      </w:r>
      <w:r w:rsidRPr="00417183">
        <w:rPr>
          <w:rFonts w:ascii="Times New Roman" w:hAnsi="Times New Roman"/>
          <w:sz w:val="24"/>
          <w:szCs w:val="24"/>
        </w:rPr>
        <w:t>«Шумный Ба-бах», пер. с англ. М. Бородицкой.</w:t>
      </w:r>
    </w:p>
    <w:p w:rsidR="00DC4CAD" w:rsidRPr="004171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417183">
        <w:rPr>
          <w:rFonts w:ascii="Times New Roman" w:hAnsi="Times New Roman"/>
          <w:sz w:val="24"/>
          <w:szCs w:val="24"/>
        </w:rPr>
        <w:t>итературные сказки. Р. Киплинг. «Слоненок», пер. с англ. К. Чуковского, стихи в пер.</w:t>
      </w:r>
      <w:r>
        <w:rPr>
          <w:rFonts w:ascii="Times New Roman" w:hAnsi="Times New Roman"/>
          <w:sz w:val="24"/>
          <w:szCs w:val="24"/>
        </w:rPr>
        <w:t xml:space="preserve"> </w:t>
      </w:r>
      <w:r w:rsidRPr="00417183">
        <w:rPr>
          <w:rFonts w:ascii="Times New Roman" w:hAnsi="Times New Roman"/>
          <w:sz w:val="24"/>
          <w:szCs w:val="24"/>
        </w:rPr>
        <w:t>С. Маршака.</w:t>
      </w:r>
    </w:p>
    <w:p w:rsidR="00DC4CAD" w:rsidRPr="0007256F"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Март/ Апрель/ Май</w:t>
      </w:r>
    </w:p>
    <w:p w:rsidR="00DC4CAD" w:rsidRPr="002C305A" w:rsidRDefault="00DC4CAD" w:rsidP="00DC4CAD">
      <w:pPr>
        <w:shd w:val="clear" w:color="auto" w:fill="FFFFFF"/>
        <w:spacing w:after="0"/>
        <w:jc w:val="both"/>
        <w:rPr>
          <w:rFonts w:ascii="Times New Roman" w:hAnsi="Times New Roman"/>
          <w:i/>
          <w:sz w:val="24"/>
          <w:szCs w:val="24"/>
        </w:rPr>
      </w:pPr>
      <w:r>
        <w:rPr>
          <w:rFonts w:ascii="Times New Roman" w:hAnsi="Times New Roman"/>
          <w:i/>
          <w:sz w:val="24"/>
          <w:szCs w:val="24"/>
        </w:rPr>
        <w:t>Р</w:t>
      </w:r>
      <w:r w:rsidRPr="002C305A">
        <w:rPr>
          <w:rFonts w:ascii="Times New Roman" w:hAnsi="Times New Roman"/>
          <w:i/>
          <w:sz w:val="24"/>
          <w:szCs w:val="24"/>
        </w:rPr>
        <w:t>усский фольклор</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Песенки. «Ранним-рано поутру…»; «Грачи-киричи…»; «Уж ты, пташечка, ты залетная…»;</w:t>
      </w:r>
      <w:r>
        <w:rPr>
          <w:rFonts w:ascii="Times New Roman" w:hAnsi="Times New Roman"/>
          <w:sz w:val="24"/>
          <w:szCs w:val="24"/>
        </w:rPr>
        <w:t xml:space="preserve"> </w:t>
      </w:r>
      <w:r w:rsidRPr="002C305A">
        <w:rPr>
          <w:rFonts w:ascii="Times New Roman" w:hAnsi="Times New Roman"/>
          <w:sz w:val="24"/>
          <w:szCs w:val="24"/>
        </w:rPr>
        <w:t>«Ласточка-ласточка…»; «Дождик, дождик, веселей…»; «Божья коровка…».</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 xml:space="preserve">Сказки. «Сивка-Бурка», обр. М. Булатова; «Финист — Ясный сокол», обр. </w:t>
      </w:r>
      <w:r>
        <w:rPr>
          <w:rFonts w:ascii="Times New Roman" w:hAnsi="Times New Roman"/>
          <w:sz w:val="24"/>
          <w:szCs w:val="24"/>
        </w:rPr>
        <w:t>А</w:t>
      </w:r>
      <w:r w:rsidRPr="002C305A">
        <w:rPr>
          <w:rFonts w:ascii="Times New Roman" w:hAnsi="Times New Roman"/>
          <w:sz w:val="24"/>
          <w:szCs w:val="24"/>
        </w:rPr>
        <w:t>. Платонова.</w:t>
      </w:r>
    </w:p>
    <w:p w:rsidR="00DC4CAD" w:rsidRPr="002C305A" w:rsidRDefault="00DC4CAD" w:rsidP="00DC4CAD">
      <w:pPr>
        <w:shd w:val="clear" w:color="auto" w:fill="FFFFFF"/>
        <w:spacing w:after="0"/>
        <w:jc w:val="both"/>
        <w:rPr>
          <w:rFonts w:ascii="Times New Roman" w:hAnsi="Times New Roman"/>
          <w:i/>
          <w:sz w:val="24"/>
          <w:szCs w:val="24"/>
        </w:rPr>
      </w:pPr>
      <w:r w:rsidRPr="002C305A">
        <w:rPr>
          <w:rFonts w:ascii="Times New Roman" w:hAnsi="Times New Roman"/>
          <w:i/>
          <w:sz w:val="24"/>
          <w:szCs w:val="24"/>
        </w:rPr>
        <w:t>Фольклор народов мира</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Песенки. «</w:t>
      </w:r>
      <w:r>
        <w:rPr>
          <w:rFonts w:ascii="Times New Roman" w:hAnsi="Times New Roman"/>
          <w:sz w:val="24"/>
          <w:szCs w:val="24"/>
        </w:rPr>
        <w:t>В</w:t>
      </w:r>
      <w:r w:rsidRPr="002C305A">
        <w:rPr>
          <w:rFonts w:ascii="Times New Roman" w:hAnsi="Times New Roman"/>
          <w:sz w:val="24"/>
          <w:szCs w:val="24"/>
        </w:rPr>
        <w:t>еснянка», укр., обр. Г. Литвака; «Друг за дружкой», тадж., обр. н. Гребнева</w:t>
      </w:r>
      <w:r>
        <w:rPr>
          <w:rFonts w:ascii="Times New Roman" w:hAnsi="Times New Roman"/>
          <w:sz w:val="24"/>
          <w:szCs w:val="24"/>
        </w:rPr>
        <w:t xml:space="preserve"> </w:t>
      </w:r>
      <w:r w:rsidRPr="002C305A">
        <w:rPr>
          <w:rFonts w:ascii="Times New Roman" w:hAnsi="Times New Roman"/>
          <w:sz w:val="24"/>
          <w:szCs w:val="24"/>
        </w:rPr>
        <w:t>(в сокр.).</w:t>
      </w:r>
    </w:p>
    <w:p w:rsidR="00DC4CAD" w:rsidRPr="002C305A" w:rsidRDefault="00DC4CAD" w:rsidP="00DC4CAD">
      <w:pPr>
        <w:shd w:val="clear" w:color="auto" w:fill="FFFFFF"/>
        <w:spacing w:after="0"/>
        <w:jc w:val="both"/>
        <w:rPr>
          <w:rFonts w:ascii="Times New Roman" w:hAnsi="Times New Roman"/>
          <w:i/>
          <w:sz w:val="24"/>
          <w:szCs w:val="24"/>
        </w:rPr>
      </w:pPr>
      <w:r>
        <w:rPr>
          <w:rFonts w:ascii="Times New Roman" w:hAnsi="Times New Roman"/>
          <w:sz w:val="24"/>
          <w:szCs w:val="24"/>
        </w:rPr>
        <w:t xml:space="preserve">- </w:t>
      </w:r>
      <w:r w:rsidRPr="002C305A">
        <w:rPr>
          <w:rFonts w:ascii="Times New Roman" w:hAnsi="Times New Roman"/>
          <w:sz w:val="24"/>
          <w:szCs w:val="24"/>
        </w:rPr>
        <w:t xml:space="preserve">Сказки. «Лесная дева», пер. с чеш. </w:t>
      </w:r>
      <w:r>
        <w:rPr>
          <w:rFonts w:ascii="Times New Roman" w:hAnsi="Times New Roman"/>
          <w:sz w:val="24"/>
          <w:szCs w:val="24"/>
        </w:rPr>
        <w:t>В</w:t>
      </w:r>
      <w:r w:rsidRPr="002C305A">
        <w:rPr>
          <w:rFonts w:ascii="Times New Roman" w:hAnsi="Times New Roman"/>
          <w:sz w:val="24"/>
          <w:szCs w:val="24"/>
        </w:rPr>
        <w:t>. П</w:t>
      </w:r>
      <w:r>
        <w:rPr>
          <w:rFonts w:ascii="Times New Roman" w:hAnsi="Times New Roman"/>
          <w:sz w:val="24"/>
          <w:szCs w:val="24"/>
        </w:rPr>
        <w:t>етровой (из сборника сказок Б. Н</w:t>
      </w:r>
      <w:r w:rsidRPr="002C305A">
        <w:rPr>
          <w:rFonts w:ascii="Times New Roman" w:hAnsi="Times New Roman"/>
          <w:sz w:val="24"/>
          <w:szCs w:val="24"/>
        </w:rPr>
        <w:t xml:space="preserve">емцовой); «Три золотых волоска Деда-всеведа», пер. с чеш. </w:t>
      </w:r>
      <w:r>
        <w:rPr>
          <w:rFonts w:ascii="Times New Roman" w:hAnsi="Times New Roman"/>
          <w:sz w:val="24"/>
          <w:szCs w:val="24"/>
        </w:rPr>
        <w:t>Н</w:t>
      </w:r>
      <w:r w:rsidRPr="002C305A">
        <w:rPr>
          <w:rFonts w:ascii="Times New Roman" w:hAnsi="Times New Roman"/>
          <w:sz w:val="24"/>
          <w:szCs w:val="24"/>
        </w:rPr>
        <w:t xml:space="preserve">. </w:t>
      </w:r>
      <w:r>
        <w:rPr>
          <w:rFonts w:ascii="Times New Roman" w:hAnsi="Times New Roman"/>
          <w:sz w:val="24"/>
          <w:szCs w:val="24"/>
        </w:rPr>
        <w:t>А</w:t>
      </w:r>
      <w:r w:rsidRPr="002C305A">
        <w:rPr>
          <w:rFonts w:ascii="Times New Roman" w:hAnsi="Times New Roman"/>
          <w:sz w:val="24"/>
          <w:szCs w:val="24"/>
        </w:rPr>
        <w:t>росьевой (из сборника сказок К. Я. </w:t>
      </w:r>
      <w:r w:rsidRPr="002C305A">
        <w:rPr>
          <w:rFonts w:ascii="Times New Roman" w:hAnsi="Times New Roman"/>
          <w:i/>
          <w:sz w:val="24"/>
          <w:szCs w:val="24"/>
        </w:rPr>
        <w:t>Эрбена).</w:t>
      </w:r>
    </w:p>
    <w:p w:rsidR="00DC4CAD" w:rsidRPr="002C305A" w:rsidRDefault="00DC4CAD" w:rsidP="00DC4CAD">
      <w:pPr>
        <w:shd w:val="clear" w:color="auto" w:fill="FFFFFF"/>
        <w:spacing w:after="0"/>
        <w:jc w:val="both"/>
        <w:rPr>
          <w:rFonts w:ascii="Times New Roman" w:hAnsi="Times New Roman"/>
          <w:i/>
          <w:sz w:val="24"/>
          <w:szCs w:val="24"/>
        </w:rPr>
      </w:pPr>
      <w:r w:rsidRPr="002C305A">
        <w:rPr>
          <w:rFonts w:ascii="Times New Roman" w:hAnsi="Times New Roman"/>
          <w:i/>
          <w:sz w:val="24"/>
          <w:szCs w:val="24"/>
        </w:rPr>
        <w:t>Произведения</w:t>
      </w:r>
      <w:r w:rsidRPr="002C305A">
        <w:rPr>
          <w:rFonts w:ascii="Times New Roman" w:hAnsi="Times New Roman"/>
          <w:sz w:val="24"/>
          <w:szCs w:val="24"/>
        </w:rPr>
        <w:t xml:space="preserve"> </w:t>
      </w:r>
      <w:r w:rsidRPr="002C305A">
        <w:rPr>
          <w:rFonts w:ascii="Times New Roman" w:hAnsi="Times New Roman"/>
          <w:i/>
          <w:sz w:val="24"/>
          <w:szCs w:val="24"/>
        </w:rPr>
        <w:t>поэтов и писателей России</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Поэзия. С. Городецкий. «Котенок»; С. Есенин. «Черемуха», Ф. Тютчев. «Зима недаром</w:t>
      </w:r>
      <w:r>
        <w:rPr>
          <w:rFonts w:ascii="Times New Roman" w:hAnsi="Times New Roman"/>
          <w:sz w:val="24"/>
          <w:szCs w:val="24"/>
        </w:rPr>
        <w:t xml:space="preserve"> </w:t>
      </w:r>
      <w:r w:rsidRPr="002C305A">
        <w:rPr>
          <w:rFonts w:ascii="Times New Roman" w:hAnsi="Times New Roman"/>
          <w:sz w:val="24"/>
          <w:szCs w:val="24"/>
        </w:rPr>
        <w:t xml:space="preserve">злится…»; </w:t>
      </w:r>
      <w:r>
        <w:rPr>
          <w:rFonts w:ascii="Times New Roman" w:hAnsi="Times New Roman"/>
          <w:sz w:val="24"/>
          <w:szCs w:val="24"/>
        </w:rPr>
        <w:t>А</w:t>
      </w:r>
      <w:r w:rsidRPr="002C305A">
        <w:rPr>
          <w:rFonts w:ascii="Times New Roman" w:hAnsi="Times New Roman"/>
          <w:sz w:val="24"/>
          <w:szCs w:val="24"/>
        </w:rPr>
        <w:t>. Барто. «</w:t>
      </w:r>
      <w:r>
        <w:rPr>
          <w:rFonts w:ascii="Times New Roman" w:hAnsi="Times New Roman"/>
          <w:sz w:val="24"/>
          <w:szCs w:val="24"/>
        </w:rPr>
        <w:t>В</w:t>
      </w:r>
      <w:r w:rsidRPr="002C305A">
        <w:rPr>
          <w:rFonts w:ascii="Times New Roman" w:hAnsi="Times New Roman"/>
          <w:sz w:val="24"/>
          <w:szCs w:val="24"/>
        </w:rPr>
        <w:t>еревочка».</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 xml:space="preserve">Проза. Л. Толстой. «Лев и собачка»; </w:t>
      </w:r>
      <w:r>
        <w:rPr>
          <w:rFonts w:ascii="Times New Roman" w:hAnsi="Times New Roman"/>
          <w:sz w:val="24"/>
          <w:szCs w:val="24"/>
        </w:rPr>
        <w:t>В</w:t>
      </w:r>
      <w:r w:rsidRPr="002C305A">
        <w:rPr>
          <w:rFonts w:ascii="Times New Roman" w:hAnsi="Times New Roman"/>
          <w:sz w:val="24"/>
          <w:szCs w:val="24"/>
        </w:rPr>
        <w:t>. Драгунский. «Друг детства», «Сверху вниз, наискосок»; К. Паустовский. «Кот-ворюга».</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Л</w:t>
      </w:r>
      <w:r w:rsidRPr="002C305A">
        <w:rPr>
          <w:rFonts w:ascii="Times New Roman" w:hAnsi="Times New Roman"/>
          <w:sz w:val="24"/>
          <w:szCs w:val="24"/>
        </w:rPr>
        <w:t xml:space="preserve">итературные сказки. </w:t>
      </w:r>
      <w:r>
        <w:rPr>
          <w:rFonts w:ascii="Times New Roman" w:hAnsi="Times New Roman"/>
          <w:sz w:val="24"/>
          <w:szCs w:val="24"/>
        </w:rPr>
        <w:t>Н</w:t>
      </w:r>
      <w:r w:rsidRPr="002C305A">
        <w:rPr>
          <w:rFonts w:ascii="Times New Roman" w:hAnsi="Times New Roman"/>
          <w:sz w:val="24"/>
          <w:szCs w:val="24"/>
        </w:rPr>
        <w:t xml:space="preserve">. Телешов. «Крупеничка»; </w:t>
      </w:r>
      <w:r>
        <w:rPr>
          <w:rFonts w:ascii="Times New Roman" w:hAnsi="Times New Roman"/>
          <w:sz w:val="24"/>
          <w:szCs w:val="24"/>
        </w:rPr>
        <w:t>В</w:t>
      </w:r>
      <w:r w:rsidRPr="002C305A">
        <w:rPr>
          <w:rFonts w:ascii="Times New Roman" w:hAnsi="Times New Roman"/>
          <w:sz w:val="24"/>
          <w:szCs w:val="24"/>
        </w:rPr>
        <w:t>. Катаев. «</w:t>
      </w:r>
      <w:r>
        <w:rPr>
          <w:rFonts w:ascii="Times New Roman" w:hAnsi="Times New Roman"/>
          <w:sz w:val="24"/>
          <w:szCs w:val="24"/>
        </w:rPr>
        <w:t>Ц</w:t>
      </w:r>
      <w:r w:rsidRPr="002C305A">
        <w:rPr>
          <w:rFonts w:ascii="Times New Roman" w:hAnsi="Times New Roman"/>
          <w:sz w:val="24"/>
          <w:szCs w:val="24"/>
        </w:rPr>
        <w:t>ветик-семицветик».</w:t>
      </w:r>
    </w:p>
    <w:p w:rsidR="00DC4CAD" w:rsidRPr="002C305A" w:rsidRDefault="00DC4CAD" w:rsidP="00DC4CAD">
      <w:pPr>
        <w:shd w:val="clear" w:color="auto" w:fill="FFFFFF"/>
        <w:spacing w:after="0"/>
        <w:jc w:val="both"/>
        <w:rPr>
          <w:rFonts w:ascii="Times New Roman" w:hAnsi="Times New Roman"/>
          <w:i/>
          <w:sz w:val="24"/>
          <w:szCs w:val="24"/>
        </w:rPr>
      </w:pPr>
      <w:r w:rsidRPr="002C305A">
        <w:rPr>
          <w:rFonts w:ascii="Times New Roman" w:hAnsi="Times New Roman"/>
          <w:i/>
          <w:sz w:val="24"/>
          <w:szCs w:val="24"/>
        </w:rPr>
        <w:t>Произведения поэтов и писателей разных стран</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Поэзия. Ю</w:t>
      </w:r>
      <w:r w:rsidRPr="002C305A">
        <w:rPr>
          <w:rFonts w:ascii="Times New Roman" w:hAnsi="Times New Roman"/>
          <w:sz w:val="24"/>
          <w:szCs w:val="24"/>
        </w:rPr>
        <w:t>. Тувим. «Письмо ко всем детям по одному очень важному делу», пер.</w:t>
      </w:r>
      <w:r>
        <w:rPr>
          <w:rFonts w:ascii="Times New Roman" w:hAnsi="Times New Roman"/>
          <w:sz w:val="24"/>
          <w:szCs w:val="24"/>
        </w:rPr>
        <w:t xml:space="preserve"> </w:t>
      </w:r>
      <w:r w:rsidRPr="002C305A">
        <w:rPr>
          <w:rFonts w:ascii="Times New Roman" w:hAnsi="Times New Roman"/>
          <w:sz w:val="24"/>
          <w:szCs w:val="24"/>
        </w:rPr>
        <w:t>с польск. С. Михалкова.</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Л</w:t>
      </w:r>
      <w:r w:rsidRPr="002C305A">
        <w:rPr>
          <w:rFonts w:ascii="Times New Roman" w:hAnsi="Times New Roman"/>
          <w:sz w:val="24"/>
          <w:szCs w:val="24"/>
        </w:rPr>
        <w:t xml:space="preserve">итературные сказки. </w:t>
      </w:r>
      <w:r>
        <w:rPr>
          <w:rFonts w:ascii="Times New Roman" w:hAnsi="Times New Roman"/>
          <w:sz w:val="24"/>
          <w:szCs w:val="24"/>
        </w:rPr>
        <w:t>А</w:t>
      </w:r>
      <w:r w:rsidRPr="002C305A">
        <w:rPr>
          <w:rFonts w:ascii="Times New Roman" w:hAnsi="Times New Roman"/>
          <w:sz w:val="24"/>
          <w:szCs w:val="24"/>
        </w:rPr>
        <w:t>. Линдгрен. «Карлсон, который живет на крыше, опять прилетел» (главы в сокр.), пер. со швед. Л. Лунгиной.</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lastRenderedPageBreak/>
        <w:t xml:space="preserve">- </w:t>
      </w:r>
      <w:r w:rsidRPr="002C305A">
        <w:rPr>
          <w:rFonts w:ascii="Times New Roman" w:hAnsi="Times New Roman"/>
          <w:sz w:val="24"/>
          <w:szCs w:val="24"/>
        </w:rPr>
        <w:t>для заучивания наизусть</w:t>
      </w:r>
      <w:r>
        <w:rPr>
          <w:rFonts w:ascii="Times New Roman" w:hAnsi="Times New Roman"/>
          <w:sz w:val="24"/>
          <w:szCs w:val="24"/>
        </w:rPr>
        <w:t xml:space="preserve"> п</w:t>
      </w:r>
      <w:r w:rsidRPr="002C305A">
        <w:rPr>
          <w:rFonts w:ascii="Times New Roman" w:hAnsi="Times New Roman"/>
          <w:sz w:val="24"/>
          <w:szCs w:val="24"/>
        </w:rPr>
        <w:t xml:space="preserve">роизведения. «По дубочку постучишь...», рус. нар. песня; </w:t>
      </w:r>
      <w:r>
        <w:rPr>
          <w:rFonts w:ascii="Times New Roman" w:hAnsi="Times New Roman"/>
          <w:sz w:val="24"/>
          <w:szCs w:val="24"/>
        </w:rPr>
        <w:t>И</w:t>
      </w:r>
      <w:r w:rsidRPr="002C305A">
        <w:rPr>
          <w:rFonts w:ascii="Times New Roman" w:hAnsi="Times New Roman"/>
          <w:sz w:val="24"/>
          <w:szCs w:val="24"/>
        </w:rPr>
        <w:t>. Белоусов. «</w:t>
      </w:r>
      <w:r>
        <w:rPr>
          <w:rFonts w:ascii="Times New Roman" w:hAnsi="Times New Roman"/>
          <w:sz w:val="24"/>
          <w:szCs w:val="24"/>
        </w:rPr>
        <w:t>В</w:t>
      </w:r>
      <w:r w:rsidRPr="002C305A">
        <w:rPr>
          <w:rFonts w:ascii="Times New Roman" w:hAnsi="Times New Roman"/>
          <w:sz w:val="24"/>
          <w:szCs w:val="24"/>
        </w:rPr>
        <w:t>есенняя</w:t>
      </w:r>
      <w:r>
        <w:rPr>
          <w:rFonts w:ascii="Times New Roman" w:hAnsi="Times New Roman"/>
          <w:sz w:val="24"/>
          <w:szCs w:val="24"/>
        </w:rPr>
        <w:t xml:space="preserve"> </w:t>
      </w:r>
      <w:r w:rsidRPr="002C305A">
        <w:rPr>
          <w:rFonts w:ascii="Times New Roman" w:hAnsi="Times New Roman"/>
          <w:sz w:val="24"/>
          <w:szCs w:val="24"/>
        </w:rPr>
        <w:t xml:space="preserve">гостья»; Е. Благинина. «Посидим в тишине»; Г. </w:t>
      </w:r>
      <w:r>
        <w:rPr>
          <w:rFonts w:ascii="Times New Roman" w:hAnsi="Times New Roman"/>
          <w:sz w:val="24"/>
          <w:szCs w:val="24"/>
        </w:rPr>
        <w:t>В</w:t>
      </w:r>
      <w:r w:rsidRPr="002C305A">
        <w:rPr>
          <w:rFonts w:ascii="Times New Roman" w:hAnsi="Times New Roman"/>
          <w:sz w:val="24"/>
          <w:szCs w:val="24"/>
        </w:rPr>
        <w:t>иеру. «Мамин день», пер. с молд.</w:t>
      </w:r>
      <w:r>
        <w:rPr>
          <w:rFonts w:ascii="Times New Roman" w:hAnsi="Times New Roman"/>
          <w:sz w:val="24"/>
          <w:szCs w:val="24"/>
        </w:rPr>
        <w:t xml:space="preserve"> </w:t>
      </w:r>
      <w:r w:rsidRPr="002C305A">
        <w:rPr>
          <w:rFonts w:ascii="Times New Roman" w:hAnsi="Times New Roman"/>
          <w:sz w:val="24"/>
          <w:szCs w:val="24"/>
        </w:rPr>
        <w:t xml:space="preserve">Я. </w:t>
      </w:r>
      <w:r>
        <w:rPr>
          <w:rFonts w:ascii="Times New Roman" w:hAnsi="Times New Roman"/>
          <w:sz w:val="24"/>
          <w:szCs w:val="24"/>
        </w:rPr>
        <w:t>А</w:t>
      </w:r>
      <w:r w:rsidRPr="002C305A">
        <w:rPr>
          <w:rFonts w:ascii="Times New Roman" w:hAnsi="Times New Roman"/>
          <w:sz w:val="24"/>
          <w:szCs w:val="24"/>
        </w:rPr>
        <w:t xml:space="preserve">кима; М. </w:t>
      </w:r>
      <w:r>
        <w:rPr>
          <w:rFonts w:ascii="Times New Roman" w:hAnsi="Times New Roman"/>
          <w:sz w:val="24"/>
          <w:szCs w:val="24"/>
        </w:rPr>
        <w:t>И</w:t>
      </w:r>
      <w:r w:rsidRPr="002C305A">
        <w:rPr>
          <w:rFonts w:ascii="Times New Roman" w:hAnsi="Times New Roman"/>
          <w:sz w:val="24"/>
          <w:szCs w:val="24"/>
        </w:rPr>
        <w:t xml:space="preserve">саковский. «Поезжай за моря-океаны»; М. Карем. «Мирная считалка», пер. с франц. </w:t>
      </w:r>
      <w:r>
        <w:rPr>
          <w:rFonts w:ascii="Times New Roman" w:hAnsi="Times New Roman"/>
          <w:sz w:val="24"/>
          <w:szCs w:val="24"/>
        </w:rPr>
        <w:t>В</w:t>
      </w:r>
      <w:r w:rsidRPr="002C305A">
        <w:rPr>
          <w:rFonts w:ascii="Times New Roman" w:hAnsi="Times New Roman"/>
          <w:sz w:val="24"/>
          <w:szCs w:val="24"/>
        </w:rPr>
        <w:t xml:space="preserve">. Берестова; </w:t>
      </w:r>
      <w:r>
        <w:rPr>
          <w:rFonts w:ascii="Times New Roman" w:hAnsi="Times New Roman"/>
          <w:sz w:val="24"/>
          <w:szCs w:val="24"/>
        </w:rPr>
        <w:t>А</w:t>
      </w:r>
      <w:r w:rsidRPr="002C305A">
        <w:rPr>
          <w:rFonts w:ascii="Times New Roman" w:hAnsi="Times New Roman"/>
          <w:sz w:val="24"/>
          <w:szCs w:val="24"/>
        </w:rPr>
        <w:t>. Пушкин. «У лукоморья дуб зеленый...» (из поэмы</w:t>
      </w:r>
      <w:r>
        <w:rPr>
          <w:rFonts w:ascii="Times New Roman" w:hAnsi="Times New Roman"/>
          <w:sz w:val="24"/>
          <w:szCs w:val="24"/>
        </w:rPr>
        <w:t xml:space="preserve"> </w:t>
      </w:r>
      <w:r w:rsidRPr="002C305A">
        <w:rPr>
          <w:rFonts w:ascii="Times New Roman" w:hAnsi="Times New Roman"/>
          <w:sz w:val="24"/>
          <w:szCs w:val="24"/>
        </w:rPr>
        <w:t xml:space="preserve">«Руслан и Людмила»); </w:t>
      </w:r>
      <w:r>
        <w:rPr>
          <w:rFonts w:ascii="Times New Roman" w:hAnsi="Times New Roman"/>
          <w:sz w:val="24"/>
          <w:szCs w:val="24"/>
        </w:rPr>
        <w:t>И</w:t>
      </w:r>
      <w:r w:rsidRPr="002C305A">
        <w:rPr>
          <w:rFonts w:ascii="Times New Roman" w:hAnsi="Times New Roman"/>
          <w:sz w:val="24"/>
          <w:szCs w:val="24"/>
        </w:rPr>
        <w:t>. Суриков. «</w:t>
      </w:r>
      <w:r>
        <w:rPr>
          <w:rFonts w:ascii="Times New Roman" w:hAnsi="Times New Roman"/>
          <w:sz w:val="24"/>
          <w:szCs w:val="24"/>
        </w:rPr>
        <w:t>В</w:t>
      </w:r>
      <w:r w:rsidRPr="002C305A">
        <w:rPr>
          <w:rFonts w:ascii="Times New Roman" w:hAnsi="Times New Roman"/>
          <w:sz w:val="24"/>
          <w:szCs w:val="24"/>
        </w:rPr>
        <w:t>от моя деревня».</w:t>
      </w:r>
    </w:p>
    <w:p w:rsidR="00DC4CAD" w:rsidRPr="002C305A" w:rsidRDefault="00DC4CAD" w:rsidP="00DC4CAD">
      <w:pPr>
        <w:shd w:val="clear" w:color="auto" w:fill="FFFFFF"/>
        <w:spacing w:after="0"/>
        <w:jc w:val="both"/>
        <w:rPr>
          <w:rFonts w:ascii="Times New Roman" w:hAnsi="Times New Roman"/>
          <w:i/>
          <w:sz w:val="24"/>
          <w:szCs w:val="24"/>
        </w:rPr>
      </w:pPr>
      <w:r>
        <w:rPr>
          <w:rFonts w:ascii="Times New Roman" w:hAnsi="Times New Roman"/>
          <w:i/>
          <w:sz w:val="24"/>
          <w:szCs w:val="24"/>
        </w:rPr>
        <w:t>Д</w:t>
      </w:r>
      <w:r w:rsidRPr="002C305A">
        <w:rPr>
          <w:rFonts w:ascii="Times New Roman" w:hAnsi="Times New Roman"/>
          <w:i/>
          <w:sz w:val="24"/>
          <w:szCs w:val="24"/>
        </w:rPr>
        <w:t>ля чтения в лицах</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 xml:space="preserve">Произведения. </w:t>
      </w:r>
      <w:r>
        <w:rPr>
          <w:rFonts w:ascii="Times New Roman" w:hAnsi="Times New Roman"/>
          <w:sz w:val="24"/>
          <w:szCs w:val="24"/>
        </w:rPr>
        <w:t>Ю</w:t>
      </w:r>
      <w:r w:rsidRPr="002C305A">
        <w:rPr>
          <w:rFonts w:ascii="Times New Roman" w:hAnsi="Times New Roman"/>
          <w:sz w:val="24"/>
          <w:szCs w:val="24"/>
        </w:rPr>
        <w:t xml:space="preserve">. </w:t>
      </w:r>
      <w:r>
        <w:rPr>
          <w:rFonts w:ascii="Times New Roman" w:hAnsi="Times New Roman"/>
          <w:sz w:val="24"/>
          <w:szCs w:val="24"/>
        </w:rPr>
        <w:t>В</w:t>
      </w:r>
      <w:r w:rsidRPr="002C305A">
        <w:rPr>
          <w:rFonts w:ascii="Times New Roman" w:hAnsi="Times New Roman"/>
          <w:sz w:val="24"/>
          <w:szCs w:val="24"/>
        </w:rPr>
        <w:t xml:space="preserve">ладимиров. «Чудаки»; С. Городецкий. «Котенок»; </w:t>
      </w:r>
      <w:r>
        <w:rPr>
          <w:rFonts w:ascii="Times New Roman" w:hAnsi="Times New Roman"/>
          <w:sz w:val="24"/>
          <w:szCs w:val="24"/>
        </w:rPr>
        <w:t>В</w:t>
      </w:r>
      <w:r w:rsidRPr="002C305A">
        <w:rPr>
          <w:rFonts w:ascii="Times New Roman" w:hAnsi="Times New Roman"/>
          <w:sz w:val="24"/>
          <w:szCs w:val="24"/>
        </w:rPr>
        <w:t xml:space="preserve">. </w:t>
      </w:r>
      <w:r>
        <w:rPr>
          <w:rFonts w:ascii="Times New Roman" w:hAnsi="Times New Roman"/>
          <w:sz w:val="24"/>
          <w:szCs w:val="24"/>
        </w:rPr>
        <w:t>О</w:t>
      </w:r>
      <w:r w:rsidRPr="002C305A">
        <w:rPr>
          <w:rFonts w:ascii="Times New Roman" w:hAnsi="Times New Roman"/>
          <w:sz w:val="24"/>
          <w:szCs w:val="24"/>
        </w:rPr>
        <w:t>рлов. «Ты</w:t>
      </w:r>
      <w:r>
        <w:rPr>
          <w:rFonts w:ascii="Times New Roman" w:hAnsi="Times New Roman"/>
          <w:sz w:val="24"/>
          <w:szCs w:val="24"/>
        </w:rPr>
        <w:t xml:space="preserve"> </w:t>
      </w:r>
      <w:r w:rsidRPr="002C305A">
        <w:rPr>
          <w:rFonts w:ascii="Times New Roman" w:hAnsi="Times New Roman"/>
          <w:sz w:val="24"/>
          <w:szCs w:val="24"/>
        </w:rPr>
        <w:t>скажи мне, реченька...»; Э. Успенский. «Разгром».</w:t>
      </w:r>
    </w:p>
    <w:p w:rsidR="00DC4CAD" w:rsidRPr="002C305A" w:rsidRDefault="00DC4CAD" w:rsidP="00DC4CAD">
      <w:pPr>
        <w:shd w:val="clear" w:color="auto" w:fill="FFFFFF"/>
        <w:spacing w:after="0"/>
        <w:jc w:val="both"/>
        <w:rPr>
          <w:rFonts w:ascii="Times New Roman" w:hAnsi="Times New Roman"/>
          <w:i/>
          <w:sz w:val="24"/>
          <w:szCs w:val="24"/>
        </w:rPr>
      </w:pPr>
      <w:r w:rsidRPr="002C305A">
        <w:rPr>
          <w:rFonts w:ascii="Times New Roman" w:hAnsi="Times New Roman"/>
          <w:i/>
          <w:sz w:val="24"/>
          <w:szCs w:val="24"/>
        </w:rPr>
        <w:t>Дополнительная литература</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Р</w:t>
      </w:r>
      <w:r w:rsidRPr="002C305A">
        <w:rPr>
          <w:rFonts w:ascii="Times New Roman" w:hAnsi="Times New Roman"/>
          <w:sz w:val="24"/>
          <w:szCs w:val="24"/>
        </w:rPr>
        <w:t>усские народные сказки. «</w:t>
      </w:r>
      <w:r>
        <w:rPr>
          <w:rFonts w:ascii="Times New Roman" w:hAnsi="Times New Roman"/>
          <w:sz w:val="24"/>
          <w:szCs w:val="24"/>
        </w:rPr>
        <w:t>Н</w:t>
      </w:r>
      <w:r w:rsidRPr="002C305A">
        <w:rPr>
          <w:rFonts w:ascii="Times New Roman" w:hAnsi="Times New Roman"/>
          <w:sz w:val="24"/>
          <w:szCs w:val="24"/>
        </w:rPr>
        <w:t xml:space="preserve">икита Кожемяка» (из сборника сказок </w:t>
      </w:r>
      <w:r>
        <w:rPr>
          <w:rFonts w:ascii="Times New Roman" w:hAnsi="Times New Roman"/>
          <w:sz w:val="24"/>
          <w:szCs w:val="24"/>
        </w:rPr>
        <w:t>А</w:t>
      </w:r>
      <w:r w:rsidRPr="002C305A">
        <w:rPr>
          <w:rFonts w:ascii="Times New Roman" w:hAnsi="Times New Roman"/>
          <w:sz w:val="24"/>
          <w:szCs w:val="24"/>
        </w:rPr>
        <w:t xml:space="preserve">. </w:t>
      </w:r>
      <w:r>
        <w:rPr>
          <w:rFonts w:ascii="Times New Roman" w:hAnsi="Times New Roman"/>
          <w:sz w:val="24"/>
          <w:szCs w:val="24"/>
        </w:rPr>
        <w:t>А</w:t>
      </w:r>
      <w:r w:rsidRPr="002C305A">
        <w:rPr>
          <w:rFonts w:ascii="Times New Roman" w:hAnsi="Times New Roman"/>
          <w:sz w:val="24"/>
          <w:szCs w:val="24"/>
        </w:rPr>
        <w:t>фанасьева);</w:t>
      </w:r>
      <w:r>
        <w:rPr>
          <w:rFonts w:ascii="Times New Roman" w:hAnsi="Times New Roman"/>
          <w:sz w:val="24"/>
          <w:szCs w:val="24"/>
        </w:rPr>
        <w:t xml:space="preserve"> </w:t>
      </w:r>
      <w:r w:rsidRPr="002C305A">
        <w:rPr>
          <w:rFonts w:ascii="Times New Roman" w:hAnsi="Times New Roman"/>
          <w:sz w:val="24"/>
          <w:szCs w:val="24"/>
        </w:rPr>
        <w:t>«Докучные сказки».</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З</w:t>
      </w:r>
      <w:r w:rsidRPr="002C305A">
        <w:rPr>
          <w:rFonts w:ascii="Times New Roman" w:hAnsi="Times New Roman"/>
          <w:sz w:val="24"/>
          <w:szCs w:val="24"/>
        </w:rPr>
        <w:t>арубежные народные сказки. «</w:t>
      </w:r>
      <w:r>
        <w:rPr>
          <w:rFonts w:ascii="Times New Roman" w:hAnsi="Times New Roman"/>
          <w:sz w:val="24"/>
          <w:szCs w:val="24"/>
        </w:rPr>
        <w:t>О</w:t>
      </w:r>
      <w:r w:rsidRPr="002C305A">
        <w:rPr>
          <w:rFonts w:ascii="Times New Roman" w:hAnsi="Times New Roman"/>
          <w:sz w:val="24"/>
          <w:szCs w:val="24"/>
        </w:rPr>
        <w:t xml:space="preserve"> мышонке, который был кошкой, собакой и тигром»,</w:t>
      </w:r>
      <w:r>
        <w:rPr>
          <w:rFonts w:ascii="Times New Roman" w:hAnsi="Times New Roman"/>
          <w:sz w:val="24"/>
          <w:szCs w:val="24"/>
        </w:rPr>
        <w:t xml:space="preserve"> </w:t>
      </w:r>
      <w:r w:rsidRPr="002C305A">
        <w:rPr>
          <w:rFonts w:ascii="Times New Roman" w:hAnsi="Times New Roman"/>
          <w:sz w:val="24"/>
          <w:szCs w:val="24"/>
        </w:rPr>
        <w:t xml:space="preserve">инд, пер. </w:t>
      </w:r>
      <w:r>
        <w:rPr>
          <w:rFonts w:ascii="Times New Roman" w:hAnsi="Times New Roman"/>
          <w:sz w:val="24"/>
          <w:szCs w:val="24"/>
        </w:rPr>
        <w:t>Н</w:t>
      </w:r>
      <w:r w:rsidRPr="002C305A">
        <w:rPr>
          <w:rFonts w:ascii="Times New Roman" w:hAnsi="Times New Roman"/>
          <w:sz w:val="24"/>
          <w:szCs w:val="24"/>
        </w:rPr>
        <w:t>. Ходзы; «Как братья отцовский клад нашли», молд., обр. М. Булатова;</w:t>
      </w:r>
      <w:r>
        <w:rPr>
          <w:rFonts w:ascii="Times New Roman" w:hAnsi="Times New Roman"/>
          <w:sz w:val="24"/>
          <w:szCs w:val="24"/>
        </w:rPr>
        <w:t xml:space="preserve"> </w:t>
      </w:r>
      <w:r w:rsidRPr="002C305A">
        <w:rPr>
          <w:rFonts w:ascii="Times New Roman" w:hAnsi="Times New Roman"/>
          <w:sz w:val="24"/>
          <w:szCs w:val="24"/>
        </w:rPr>
        <w:t>«Желтый аист», кит., пер. Ф. Ярлина.</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Проза. Б. Житков. «Белый домик», «Как я ловил человечков»; Г. Снегирев. «Пингвиний</w:t>
      </w:r>
      <w:r>
        <w:rPr>
          <w:rFonts w:ascii="Times New Roman" w:hAnsi="Times New Roman"/>
          <w:sz w:val="24"/>
          <w:szCs w:val="24"/>
        </w:rPr>
        <w:t xml:space="preserve"> пляж», «К морю», «О</w:t>
      </w:r>
      <w:r w:rsidRPr="002C305A">
        <w:rPr>
          <w:rFonts w:ascii="Times New Roman" w:hAnsi="Times New Roman"/>
          <w:sz w:val="24"/>
          <w:szCs w:val="24"/>
        </w:rPr>
        <w:t>тважный пингвиненок»; Л. Пантелеев. «Буква „ы“»;</w:t>
      </w:r>
      <w:r>
        <w:rPr>
          <w:rFonts w:ascii="Times New Roman" w:hAnsi="Times New Roman"/>
          <w:sz w:val="24"/>
          <w:szCs w:val="24"/>
        </w:rPr>
        <w:t xml:space="preserve"> М. Москвина. «Кроха»; А</w:t>
      </w:r>
      <w:r w:rsidRPr="002C305A">
        <w:rPr>
          <w:rFonts w:ascii="Times New Roman" w:hAnsi="Times New Roman"/>
          <w:sz w:val="24"/>
          <w:szCs w:val="24"/>
        </w:rPr>
        <w:t>. Митяев. «Сказка про трех пиратов».</w:t>
      </w:r>
    </w:p>
    <w:p w:rsidR="00DC4CAD" w:rsidRPr="002C305A"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 xml:space="preserve">Поэзия. Я. </w:t>
      </w:r>
      <w:r>
        <w:rPr>
          <w:rFonts w:ascii="Times New Roman" w:hAnsi="Times New Roman"/>
          <w:sz w:val="24"/>
          <w:szCs w:val="24"/>
        </w:rPr>
        <w:t>А</w:t>
      </w:r>
      <w:r w:rsidRPr="002C305A">
        <w:rPr>
          <w:rFonts w:ascii="Times New Roman" w:hAnsi="Times New Roman"/>
          <w:sz w:val="24"/>
          <w:szCs w:val="24"/>
        </w:rPr>
        <w:t xml:space="preserve">ким. «Жадина»; </w:t>
      </w:r>
      <w:r>
        <w:rPr>
          <w:rFonts w:ascii="Times New Roman" w:hAnsi="Times New Roman"/>
          <w:sz w:val="24"/>
          <w:szCs w:val="24"/>
        </w:rPr>
        <w:t>Ю</w:t>
      </w:r>
      <w:r w:rsidRPr="002C305A">
        <w:rPr>
          <w:rFonts w:ascii="Times New Roman" w:hAnsi="Times New Roman"/>
          <w:sz w:val="24"/>
          <w:szCs w:val="24"/>
        </w:rPr>
        <w:t>. Мориц. «Домик с трубой»; Р. Сеф. «Совет», «Бесконеч</w:t>
      </w:r>
      <w:r>
        <w:rPr>
          <w:rFonts w:ascii="Times New Roman" w:hAnsi="Times New Roman"/>
          <w:sz w:val="24"/>
          <w:szCs w:val="24"/>
        </w:rPr>
        <w:t>н</w:t>
      </w:r>
      <w:r w:rsidRPr="002C305A">
        <w:rPr>
          <w:rFonts w:ascii="Times New Roman" w:hAnsi="Times New Roman"/>
          <w:sz w:val="24"/>
          <w:szCs w:val="24"/>
        </w:rPr>
        <w:t>ые стихи»; Д. Хармс. «Уж я бегал, бегал, бегал…»; Д. Чиарди. «</w:t>
      </w:r>
      <w:r>
        <w:rPr>
          <w:rFonts w:ascii="Times New Roman" w:hAnsi="Times New Roman"/>
          <w:sz w:val="24"/>
          <w:szCs w:val="24"/>
        </w:rPr>
        <w:t>О</w:t>
      </w:r>
      <w:r w:rsidRPr="002C305A">
        <w:rPr>
          <w:rFonts w:ascii="Times New Roman" w:hAnsi="Times New Roman"/>
          <w:sz w:val="24"/>
          <w:szCs w:val="24"/>
        </w:rPr>
        <w:t xml:space="preserve"> том, у кого три</w:t>
      </w:r>
      <w:r>
        <w:rPr>
          <w:rFonts w:ascii="Times New Roman" w:hAnsi="Times New Roman"/>
          <w:sz w:val="24"/>
          <w:szCs w:val="24"/>
        </w:rPr>
        <w:t xml:space="preserve"> </w:t>
      </w:r>
      <w:r w:rsidRPr="002C305A">
        <w:rPr>
          <w:rFonts w:ascii="Times New Roman" w:hAnsi="Times New Roman"/>
          <w:sz w:val="24"/>
          <w:szCs w:val="24"/>
        </w:rPr>
        <w:t>глаза», пер. с англ. Р. Сефа; Б. Заходер. «Приятная встреча»; С. Черный. «</w:t>
      </w:r>
      <w:r>
        <w:rPr>
          <w:rFonts w:ascii="Times New Roman" w:hAnsi="Times New Roman"/>
          <w:sz w:val="24"/>
          <w:szCs w:val="24"/>
        </w:rPr>
        <w:t>В</w:t>
      </w:r>
      <w:r w:rsidRPr="002C305A">
        <w:rPr>
          <w:rFonts w:ascii="Times New Roman" w:hAnsi="Times New Roman"/>
          <w:sz w:val="24"/>
          <w:szCs w:val="24"/>
        </w:rPr>
        <w:t>олк»;</w:t>
      </w:r>
      <w:r>
        <w:rPr>
          <w:rFonts w:ascii="Times New Roman" w:hAnsi="Times New Roman"/>
          <w:sz w:val="24"/>
          <w:szCs w:val="24"/>
        </w:rPr>
        <w:t xml:space="preserve"> А</w:t>
      </w:r>
      <w:r w:rsidRPr="002C305A">
        <w:rPr>
          <w:rFonts w:ascii="Times New Roman" w:hAnsi="Times New Roman"/>
          <w:sz w:val="24"/>
          <w:szCs w:val="24"/>
        </w:rPr>
        <w:t>. Плещеев. «Мой садик»; С. Маршак. «Почта».</w:t>
      </w:r>
    </w:p>
    <w:p w:rsidR="00DC4CAD"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2C305A">
        <w:rPr>
          <w:rFonts w:ascii="Times New Roman" w:hAnsi="Times New Roman"/>
          <w:sz w:val="24"/>
          <w:szCs w:val="24"/>
        </w:rPr>
        <w:t xml:space="preserve">литературные сказки. </w:t>
      </w:r>
      <w:r>
        <w:rPr>
          <w:rFonts w:ascii="Times New Roman" w:hAnsi="Times New Roman"/>
          <w:sz w:val="24"/>
          <w:szCs w:val="24"/>
        </w:rPr>
        <w:t>А</w:t>
      </w:r>
      <w:r w:rsidRPr="002C305A">
        <w:rPr>
          <w:rFonts w:ascii="Times New Roman" w:hAnsi="Times New Roman"/>
          <w:sz w:val="24"/>
          <w:szCs w:val="24"/>
        </w:rPr>
        <w:t xml:space="preserve">. </w:t>
      </w:r>
      <w:r>
        <w:rPr>
          <w:rFonts w:ascii="Times New Roman" w:hAnsi="Times New Roman"/>
          <w:sz w:val="24"/>
          <w:szCs w:val="24"/>
        </w:rPr>
        <w:t>В</w:t>
      </w:r>
      <w:r w:rsidRPr="002C305A">
        <w:rPr>
          <w:rFonts w:ascii="Times New Roman" w:hAnsi="Times New Roman"/>
          <w:sz w:val="24"/>
          <w:szCs w:val="24"/>
        </w:rPr>
        <w:t>олков. «</w:t>
      </w:r>
      <w:r>
        <w:rPr>
          <w:rFonts w:ascii="Times New Roman" w:hAnsi="Times New Roman"/>
          <w:sz w:val="24"/>
          <w:szCs w:val="24"/>
        </w:rPr>
        <w:t>В</w:t>
      </w:r>
      <w:r w:rsidRPr="002C305A">
        <w:rPr>
          <w:rFonts w:ascii="Times New Roman" w:hAnsi="Times New Roman"/>
          <w:sz w:val="24"/>
          <w:szCs w:val="24"/>
        </w:rPr>
        <w:t xml:space="preserve">олшебник изумрудного города» (главы); </w:t>
      </w:r>
      <w:r>
        <w:rPr>
          <w:rFonts w:ascii="Times New Roman" w:hAnsi="Times New Roman"/>
          <w:sz w:val="24"/>
          <w:szCs w:val="24"/>
        </w:rPr>
        <w:t>О</w:t>
      </w:r>
      <w:r w:rsidRPr="002C305A">
        <w:rPr>
          <w:rFonts w:ascii="Times New Roman" w:hAnsi="Times New Roman"/>
          <w:sz w:val="24"/>
          <w:szCs w:val="24"/>
        </w:rPr>
        <w:t xml:space="preserve">. Пройслер. «Маленькая Баба Яга», пер. с нем. </w:t>
      </w:r>
      <w:r>
        <w:rPr>
          <w:rFonts w:ascii="Times New Roman" w:hAnsi="Times New Roman"/>
          <w:sz w:val="24"/>
          <w:szCs w:val="24"/>
        </w:rPr>
        <w:t>Ю</w:t>
      </w:r>
      <w:r w:rsidRPr="002C305A">
        <w:rPr>
          <w:rFonts w:ascii="Times New Roman" w:hAnsi="Times New Roman"/>
          <w:sz w:val="24"/>
          <w:szCs w:val="24"/>
        </w:rPr>
        <w:t>. Коринца; Дж. Родари. «</w:t>
      </w:r>
      <w:r>
        <w:rPr>
          <w:rFonts w:ascii="Times New Roman" w:hAnsi="Times New Roman"/>
          <w:sz w:val="24"/>
          <w:szCs w:val="24"/>
        </w:rPr>
        <w:t>В</w:t>
      </w:r>
      <w:r w:rsidRPr="002C305A">
        <w:rPr>
          <w:rFonts w:ascii="Times New Roman" w:hAnsi="Times New Roman"/>
          <w:sz w:val="24"/>
          <w:szCs w:val="24"/>
        </w:rPr>
        <w:t>олшебный</w:t>
      </w:r>
      <w:r>
        <w:rPr>
          <w:rFonts w:ascii="Times New Roman" w:hAnsi="Times New Roman"/>
          <w:sz w:val="24"/>
          <w:szCs w:val="24"/>
        </w:rPr>
        <w:t xml:space="preserve"> </w:t>
      </w:r>
      <w:r w:rsidRPr="002C305A">
        <w:rPr>
          <w:rFonts w:ascii="Times New Roman" w:hAnsi="Times New Roman"/>
          <w:sz w:val="24"/>
          <w:szCs w:val="24"/>
        </w:rPr>
        <w:t>барабан» (из книги «Сказки, у которых три конца»), пер. с итал. и. Константиновой;</w:t>
      </w:r>
      <w:r>
        <w:rPr>
          <w:rFonts w:ascii="Times New Roman" w:hAnsi="Times New Roman"/>
          <w:sz w:val="24"/>
          <w:szCs w:val="24"/>
        </w:rPr>
        <w:t xml:space="preserve"> </w:t>
      </w:r>
      <w:r w:rsidRPr="002C305A">
        <w:rPr>
          <w:rFonts w:ascii="Times New Roman" w:hAnsi="Times New Roman"/>
          <w:sz w:val="24"/>
          <w:szCs w:val="24"/>
        </w:rPr>
        <w:t>Т. Янссон. «</w:t>
      </w:r>
      <w:r>
        <w:rPr>
          <w:rFonts w:ascii="Times New Roman" w:hAnsi="Times New Roman"/>
          <w:sz w:val="24"/>
          <w:szCs w:val="24"/>
        </w:rPr>
        <w:t>О</w:t>
      </w:r>
      <w:r w:rsidRPr="002C305A">
        <w:rPr>
          <w:rFonts w:ascii="Times New Roman" w:hAnsi="Times New Roman"/>
          <w:sz w:val="24"/>
          <w:szCs w:val="24"/>
        </w:rPr>
        <w:t xml:space="preserve"> самом последнем в мире драконе», пер. со швед. Л. Брауде; «Шляпа</w:t>
      </w:r>
      <w:r>
        <w:rPr>
          <w:rFonts w:ascii="Times New Roman" w:hAnsi="Times New Roman"/>
          <w:sz w:val="24"/>
          <w:szCs w:val="24"/>
        </w:rPr>
        <w:t xml:space="preserve"> </w:t>
      </w:r>
      <w:r w:rsidRPr="002C305A">
        <w:rPr>
          <w:rFonts w:ascii="Times New Roman" w:hAnsi="Times New Roman"/>
          <w:sz w:val="24"/>
          <w:szCs w:val="24"/>
        </w:rPr>
        <w:t xml:space="preserve">волшебника», пер. </w:t>
      </w:r>
      <w:r>
        <w:rPr>
          <w:rFonts w:ascii="Times New Roman" w:hAnsi="Times New Roman"/>
          <w:sz w:val="24"/>
          <w:szCs w:val="24"/>
        </w:rPr>
        <w:t>В</w:t>
      </w:r>
      <w:r w:rsidRPr="002C305A">
        <w:rPr>
          <w:rFonts w:ascii="Times New Roman" w:hAnsi="Times New Roman"/>
          <w:sz w:val="24"/>
          <w:szCs w:val="24"/>
        </w:rPr>
        <w:t>. Смирнова; Г. Сапгир. «</w:t>
      </w:r>
      <w:r>
        <w:rPr>
          <w:rFonts w:ascii="Times New Roman" w:hAnsi="Times New Roman"/>
          <w:sz w:val="24"/>
          <w:szCs w:val="24"/>
        </w:rPr>
        <w:t>Н</w:t>
      </w:r>
      <w:r w:rsidRPr="002C305A">
        <w:rPr>
          <w:rFonts w:ascii="Times New Roman" w:hAnsi="Times New Roman"/>
          <w:sz w:val="24"/>
          <w:szCs w:val="24"/>
        </w:rPr>
        <w:t xml:space="preserve">ебылицы в лицах», «Как лягушку продавали»; Л. Петрушевская. «Кот, который умел петь»; </w:t>
      </w:r>
      <w:r>
        <w:rPr>
          <w:rFonts w:ascii="Times New Roman" w:hAnsi="Times New Roman"/>
          <w:sz w:val="24"/>
          <w:szCs w:val="24"/>
        </w:rPr>
        <w:t>А</w:t>
      </w:r>
      <w:r w:rsidRPr="002C305A">
        <w:rPr>
          <w:rFonts w:ascii="Times New Roman" w:hAnsi="Times New Roman"/>
          <w:sz w:val="24"/>
          <w:szCs w:val="24"/>
        </w:rPr>
        <w:t>. Митяев. «Сказка про трех</w:t>
      </w:r>
      <w:r>
        <w:rPr>
          <w:rFonts w:ascii="Times New Roman" w:hAnsi="Times New Roman"/>
          <w:sz w:val="24"/>
          <w:szCs w:val="24"/>
        </w:rPr>
        <w:t xml:space="preserve"> </w:t>
      </w:r>
      <w:r w:rsidRPr="002C305A">
        <w:rPr>
          <w:rFonts w:ascii="Times New Roman" w:hAnsi="Times New Roman"/>
          <w:sz w:val="24"/>
          <w:szCs w:val="24"/>
        </w:rPr>
        <w:t>пиратов».</w:t>
      </w:r>
    </w:p>
    <w:p w:rsidR="00DC4CAD" w:rsidRDefault="00DC4CAD" w:rsidP="00DC4CAD">
      <w:pPr>
        <w:shd w:val="clear" w:color="auto" w:fill="FFFFFF"/>
        <w:spacing w:after="0" w:line="240" w:lineRule="auto"/>
        <w:jc w:val="both"/>
        <w:rPr>
          <w:rFonts w:ascii="Times New Roman" w:hAnsi="Times New Roman"/>
          <w:b/>
          <w:sz w:val="24"/>
          <w:szCs w:val="24"/>
        </w:rPr>
      </w:pPr>
      <w:r w:rsidRPr="00043091">
        <w:rPr>
          <w:rFonts w:ascii="Times New Roman" w:hAnsi="Times New Roman"/>
          <w:b/>
          <w:sz w:val="24"/>
          <w:szCs w:val="24"/>
        </w:rPr>
        <w:t xml:space="preserve">6 – 7 лет. </w:t>
      </w:r>
    </w:p>
    <w:p w:rsidR="00DC4CAD"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Сентябрь/Октябрь/ Ноябрь</w:t>
      </w:r>
    </w:p>
    <w:p w:rsidR="00DC4CAD" w:rsidRPr="00043091"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Р</w:t>
      </w:r>
      <w:r w:rsidRPr="00043091">
        <w:rPr>
          <w:rFonts w:ascii="Times New Roman" w:hAnsi="Times New Roman"/>
          <w:i/>
          <w:sz w:val="24"/>
          <w:szCs w:val="24"/>
        </w:rPr>
        <w:t>усский фольклор</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Песенки. «Лиса рожью шла…»; «Чигарики-чок-чигарок…».</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Прибаутки. «Братцы, братцы!..»; «Федул, что губы надул?..»; «Ты пирог съел?».</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Н</w:t>
      </w:r>
      <w:r w:rsidRPr="00043091">
        <w:rPr>
          <w:rFonts w:ascii="Times New Roman" w:hAnsi="Times New Roman"/>
          <w:sz w:val="24"/>
          <w:szCs w:val="24"/>
        </w:rPr>
        <w:t>ебылицы. «Богат Ермошка».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Сказки и былины. «</w:t>
      </w:r>
      <w:r>
        <w:rPr>
          <w:rFonts w:ascii="Times New Roman" w:hAnsi="Times New Roman"/>
          <w:sz w:val="24"/>
          <w:szCs w:val="24"/>
        </w:rPr>
        <w:t>И</w:t>
      </w:r>
      <w:r w:rsidRPr="00043091">
        <w:rPr>
          <w:rFonts w:ascii="Times New Roman" w:hAnsi="Times New Roman"/>
          <w:sz w:val="24"/>
          <w:szCs w:val="24"/>
        </w:rPr>
        <w:t xml:space="preserve">лья Муромец и Соловей-разбойник» (запись </w:t>
      </w:r>
      <w:r>
        <w:rPr>
          <w:rFonts w:ascii="Times New Roman" w:hAnsi="Times New Roman"/>
          <w:sz w:val="24"/>
          <w:szCs w:val="24"/>
        </w:rPr>
        <w:t>А</w:t>
      </w:r>
      <w:r w:rsidRPr="00043091">
        <w:rPr>
          <w:rFonts w:ascii="Times New Roman" w:hAnsi="Times New Roman"/>
          <w:sz w:val="24"/>
          <w:szCs w:val="24"/>
        </w:rPr>
        <w:t>. Гильфердинга,</w:t>
      </w:r>
      <w:r>
        <w:rPr>
          <w:rFonts w:ascii="Times New Roman" w:hAnsi="Times New Roman"/>
          <w:sz w:val="24"/>
          <w:szCs w:val="24"/>
        </w:rPr>
        <w:t xml:space="preserve"> </w:t>
      </w:r>
      <w:r w:rsidRPr="00043091">
        <w:rPr>
          <w:rFonts w:ascii="Times New Roman" w:hAnsi="Times New Roman"/>
          <w:sz w:val="24"/>
          <w:szCs w:val="24"/>
        </w:rPr>
        <w:t>отрывок); «</w:t>
      </w:r>
      <w:r>
        <w:rPr>
          <w:rFonts w:ascii="Times New Roman" w:hAnsi="Times New Roman"/>
          <w:sz w:val="24"/>
          <w:szCs w:val="24"/>
        </w:rPr>
        <w:t>В</w:t>
      </w:r>
      <w:r w:rsidRPr="00043091">
        <w:rPr>
          <w:rFonts w:ascii="Times New Roman" w:hAnsi="Times New Roman"/>
          <w:sz w:val="24"/>
          <w:szCs w:val="24"/>
        </w:rPr>
        <w:t xml:space="preserve">асилиса Прекрасная» (из сборника сказок </w:t>
      </w:r>
      <w:r>
        <w:rPr>
          <w:rFonts w:ascii="Times New Roman" w:hAnsi="Times New Roman"/>
          <w:sz w:val="24"/>
          <w:szCs w:val="24"/>
        </w:rPr>
        <w:t>А</w:t>
      </w:r>
      <w:r w:rsidRPr="00043091">
        <w:rPr>
          <w:rFonts w:ascii="Times New Roman" w:hAnsi="Times New Roman"/>
          <w:sz w:val="24"/>
          <w:szCs w:val="24"/>
        </w:rPr>
        <w:t xml:space="preserve">. </w:t>
      </w:r>
      <w:r>
        <w:rPr>
          <w:rFonts w:ascii="Times New Roman" w:hAnsi="Times New Roman"/>
          <w:sz w:val="24"/>
          <w:szCs w:val="24"/>
        </w:rPr>
        <w:t>А</w:t>
      </w:r>
      <w:r w:rsidRPr="00043091">
        <w:rPr>
          <w:rFonts w:ascii="Times New Roman" w:hAnsi="Times New Roman"/>
          <w:sz w:val="24"/>
          <w:szCs w:val="24"/>
        </w:rPr>
        <w:t>фанасьева); «</w:t>
      </w:r>
      <w:r>
        <w:rPr>
          <w:rFonts w:ascii="Times New Roman" w:hAnsi="Times New Roman"/>
          <w:sz w:val="24"/>
          <w:szCs w:val="24"/>
        </w:rPr>
        <w:t>В</w:t>
      </w:r>
      <w:r w:rsidRPr="00043091">
        <w:rPr>
          <w:rFonts w:ascii="Times New Roman" w:hAnsi="Times New Roman"/>
          <w:sz w:val="24"/>
          <w:szCs w:val="24"/>
        </w:rPr>
        <w:t>олк</w:t>
      </w:r>
      <w:r>
        <w:rPr>
          <w:rFonts w:ascii="Times New Roman" w:hAnsi="Times New Roman"/>
          <w:sz w:val="24"/>
          <w:szCs w:val="24"/>
        </w:rPr>
        <w:t xml:space="preserve"> </w:t>
      </w:r>
      <w:r w:rsidRPr="00043091">
        <w:rPr>
          <w:rFonts w:ascii="Times New Roman" w:hAnsi="Times New Roman"/>
          <w:sz w:val="24"/>
          <w:szCs w:val="24"/>
        </w:rPr>
        <w:t>и лиса», обраб. и. Соколова-Микитова.</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Фольклор народов мира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Песенки. «Перчатки», «Кораблик», пер с англ. С. Маршака; «Мы пошли по ельнику»,</w:t>
      </w:r>
      <w:r>
        <w:rPr>
          <w:rFonts w:ascii="Times New Roman" w:hAnsi="Times New Roman"/>
          <w:sz w:val="24"/>
          <w:szCs w:val="24"/>
        </w:rPr>
        <w:t xml:space="preserve"> </w:t>
      </w:r>
      <w:r w:rsidRPr="00043091">
        <w:rPr>
          <w:rFonts w:ascii="Times New Roman" w:hAnsi="Times New Roman"/>
          <w:sz w:val="24"/>
          <w:szCs w:val="24"/>
        </w:rPr>
        <w:t xml:space="preserve">пер. со швед. </w:t>
      </w:r>
      <w:r>
        <w:rPr>
          <w:rFonts w:ascii="Times New Roman" w:hAnsi="Times New Roman"/>
          <w:sz w:val="24"/>
          <w:szCs w:val="24"/>
        </w:rPr>
        <w:t>И</w:t>
      </w:r>
      <w:r w:rsidRPr="00043091">
        <w:rPr>
          <w:rFonts w:ascii="Times New Roman" w:hAnsi="Times New Roman"/>
          <w:sz w:val="24"/>
          <w:szCs w:val="24"/>
        </w:rPr>
        <w:t>. Токмаковой.</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Сказки. из сказок Ш. Перро (франц.): «Кот в сапогах», пер. Т. Габбе; «</w:t>
      </w:r>
      <w:r>
        <w:rPr>
          <w:rFonts w:ascii="Times New Roman" w:hAnsi="Times New Roman"/>
          <w:sz w:val="24"/>
          <w:szCs w:val="24"/>
        </w:rPr>
        <w:t>А</w:t>
      </w:r>
      <w:r w:rsidRPr="00043091">
        <w:rPr>
          <w:rFonts w:ascii="Times New Roman" w:hAnsi="Times New Roman"/>
          <w:sz w:val="24"/>
          <w:szCs w:val="24"/>
        </w:rPr>
        <w:t>йога», нанайск.,</w:t>
      </w:r>
      <w:r>
        <w:rPr>
          <w:rFonts w:ascii="Times New Roman" w:hAnsi="Times New Roman"/>
          <w:sz w:val="24"/>
          <w:szCs w:val="24"/>
        </w:rPr>
        <w:t xml:space="preserve"> </w:t>
      </w:r>
      <w:r w:rsidRPr="00043091">
        <w:rPr>
          <w:rFonts w:ascii="Times New Roman" w:hAnsi="Times New Roman"/>
          <w:sz w:val="24"/>
          <w:szCs w:val="24"/>
        </w:rPr>
        <w:t xml:space="preserve">обраб. Д. </w:t>
      </w:r>
      <w:r>
        <w:rPr>
          <w:rFonts w:ascii="Times New Roman" w:hAnsi="Times New Roman"/>
          <w:sz w:val="24"/>
          <w:szCs w:val="24"/>
        </w:rPr>
        <w:t>Н</w:t>
      </w:r>
      <w:r w:rsidRPr="00043091">
        <w:rPr>
          <w:rFonts w:ascii="Times New Roman" w:hAnsi="Times New Roman"/>
          <w:sz w:val="24"/>
          <w:szCs w:val="24"/>
        </w:rPr>
        <w:t>агишкина.</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Произведения поэтов и писателей России</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043091">
        <w:rPr>
          <w:rFonts w:ascii="Times New Roman" w:hAnsi="Times New Roman"/>
          <w:sz w:val="24"/>
          <w:szCs w:val="24"/>
        </w:rPr>
        <w:t xml:space="preserve">Поэзия. М. </w:t>
      </w:r>
      <w:r>
        <w:rPr>
          <w:rFonts w:ascii="Times New Roman" w:hAnsi="Times New Roman"/>
          <w:sz w:val="24"/>
          <w:szCs w:val="24"/>
        </w:rPr>
        <w:t>В</w:t>
      </w:r>
      <w:r w:rsidRPr="00043091">
        <w:rPr>
          <w:rFonts w:ascii="Times New Roman" w:hAnsi="Times New Roman"/>
          <w:sz w:val="24"/>
          <w:szCs w:val="24"/>
        </w:rPr>
        <w:t>олошин. «</w:t>
      </w:r>
      <w:r>
        <w:rPr>
          <w:rFonts w:ascii="Times New Roman" w:hAnsi="Times New Roman"/>
          <w:sz w:val="24"/>
          <w:szCs w:val="24"/>
        </w:rPr>
        <w:t>О</w:t>
      </w:r>
      <w:r w:rsidRPr="00043091">
        <w:rPr>
          <w:rFonts w:ascii="Times New Roman" w:hAnsi="Times New Roman"/>
          <w:sz w:val="24"/>
          <w:szCs w:val="24"/>
        </w:rPr>
        <w:t>сенью»; С. Городецкий. «Первый снег»; М. Лермонтов. «Горные</w:t>
      </w:r>
      <w:r>
        <w:rPr>
          <w:rFonts w:ascii="Times New Roman" w:hAnsi="Times New Roman"/>
          <w:sz w:val="24"/>
          <w:szCs w:val="24"/>
        </w:rPr>
        <w:t xml:space="preserve"> вершины» (из Гёте); Ю.В</w:t>
      </w:r>
      <w:r w:rsidRPr="00043091">
        <w:rPr>
          <w:rFonts w:ascii="Times New Roman" w:hAnsi="Times New Roman"/>
          <w:sz w:val="24"/>
          <w:szCs w:val="24"/>
        </w:rPr>
        <w:t>ладимиров. «</w:t>
      </w:r>
      <w:r>
        <w:rPr>
          <w:rFonts w:ascii="Times New Roman" w:hAnsi="Times New Roman"/>
          <w:sz w:val="24"/>
          <w:szCs w:val="24"/>
        </w:rPr>
        <w:t>О</w:t>
      </w:r>
      <w:r w:rsidRPr="00043091">
        <w:rPr>
          <w:rFonts w:ascii="Times New Roman" w:hAnsi="Times New Roman"/>
          <w:sz w:val="24"/>
          <w:szCs w:val="24"/>
        </w:rPr>
        <w:t>ркестр»; Г. Сапгир. «Считалки, скороговорки».</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Проза. </w:t>
      </w:r>
      <w:r>
        <w:rPr>
          <w:rFonts w:ascii="Times New Roman" w:hAnsi="Times New Roman"/>
          <w:sz w:val="24"/>
          <w:szCs w:val="24"/>
        </w:rPr>
        <w:t>А</w:t>
      </w:r>
      <w:r w:rsidRPr="00043091">
        <w:rPr>
          <w:rFonts w:ascii="Times New Roman" w:hAnsi="Times New Roman"/>
          <w:sz w:val="24"/>
          <w:szCs w:val="24"/>
        </w:rPr>
        <w:t>. Куприн. «Слон»; М. Зощенко. «</w:t>
      </w:r>
      <w:r>
        <w:rPr>
          <w:rFonts w:ascii="Times New Roman" w:hAnsi="Times New Roman"/>
          <w:sz w:val="24"/>
          <w:szCs w:val="24"/>
        </w:rPr>
        <w:t>В</w:t>
      </w:r>
      <w:r w:rsidRPr="00043091">
        <w:rPr>
          <w:rFonts w:ascii="Times New Roman" w:hAnsi="Times New Roman"/>
          <w:sz w:val="24"/>
          <w:szCs w:val="24"/>
        </w:rPr>
        <w:t>еликие путешественники».</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043091">
        <w:rPr>
          <w:rFonts w:ascii="Times New Roman" w:hAnsi="Times New Roman"/>
          <w:sz w:val="24"/>
          <w:szCs w:val="24"/>
        </w:rPr>
        <w:t xml:space="preserve">итературные сказки. </w:t>
      </w:r>
      <w:r>
        <w:rPr>
          <w:rFonts w:ascii="Times New Roman" w:hAnsi="Times New Roman"/>
          <w:sz w:val="24"/>
          <w:szCs w:val="24"/>
        </w:rPr>
        <w:t>А</w:t>
      </w:r>
      <w:r w:rsidRPr="00043091">
        <w:rPr>
          <w:rFonts w:ascii="Times New Roman" w:hAnsi="Times New Roman"/>
          <w:sz w:val="24"/>
          <w:szCs w:val="24"/>
        </w:rPr>
        <w:t>. Пушкин. «Сказка о мертвой царевне и о семи богатырях»;</w:t>
      </w:r>
      <w:r>
        <w:rPr>
          <w:rFonts w:ascii="Times New Roman" w:hAnsi="Times New Roman"/>
          <w:sz w:val="24"/>
          <w:szCs w:val="24"/>
        </w:rPr>
        <w:t xml:space="preserve"> А</w:t>
      </w:r>
      <w:r w:rsidRPr="00043091">
        <w:rPr>
          <w:rFonts w:ascii="Times New Roman" w:hAnsi="Times New Roman"/>
          <w:sz w:val="24"/>
          <w:szCs w:val="24"/>
        </w:rPr>
        <w:t>. Ремизов. «Хлебный голос»; К. Паустовский. «Теплый хлеб».</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Произведения поэтов и писателей разных стран</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Поэзия. Л. Станчев. «</w:t>
      </w:r>
      <w:r>
        <w:rPr>
          <w:rFonts w:ascii="Times New Roman" w:hAnsi="Times New Roman"/>
          <w:sz w:val="24"/>
          <w:szCs w:val="24"/>
        </w:rPr>
        <w:t>О</w:t>
      </w:r>
      <w:r w:rsidRPr="00043091">
        <w:rPr>
          <w:rFonts w:ascii="Times New Roman" w:hAnsi="Times New Roman"/>
          <w:sz w:val="24"/>
          <w:szCs w:val="24"/>
        </w:rPr>
        <w:t>сенняя гамма», пер. с болг. и. Токмаковой.</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043091">
        <w:rPr>
          <w:rFonts w:ascii="Times New Roman" w:hAnsi="Times New Roman"/>
          <w:sz w:val="24"/>
          <w:szCs w:val="24"/>
        </w:rPr>
        <w:t xml:space="preserve">итературные сказки. Х. К. </w:t>
      </w:r>
      <w:r>
        <w:rPr>
          <w:rFonts w:ascii="Times New Roman" w:hAnsi="Times New Roman"/>
          <w:sz w:val="24"/>
          <w:szCs w:val="24"/>
        </w:rPr>
        <w:t>А</w:t>
      </w:r>
      <w:r w:rsidRPr="00043091">
        <w:rPr>
          <w:rFonts w:ascii="Times New Roman" w:hAnsi="Times New Roman"/>
          <w:sz w:val="24"/>
          <w:szCs w:val="24"/>
        </w:rPr>
        <w:t xml:space="preserve">ндерсен. «Дюймовочка», пер. с дат. </w:t>
      </w:r>
      <w:r>
        <w:rPr>
          <w:rFonts w:ascii="Times New Roman" w:hAnsi="Times New Roman"/>
          <w:sz w:val="24"/>
          <w:szCs w:val="24"/>
        </w:rPr>
        <w:t>А</w:t>
      </w:r>
      <w:r w:rsidRPr="00043091">
        <w:rPr>
          <w:rFonts w:ascii="Times New Roman" w:hAnsi="Times New Roman"/>
          <w:sz w:val="24"/>
          <w:szCs w:val="24"/>
        </w:rPr>
        <w:t>. Ганзен; Ф. Зальтен.</w:t>
      </w:r>
      <w:r>
        <w:rPr>
          <w:rFonts w:ascii="Times New Roman" w:hAnsi="Times New Roman"/>
          <w:sz w:val="24"/>
          <w:szCs w:val="24"/>
        </w:rPr>
        <w:t xml:space="preserve"> </w:t>
      </w:r>
      <w:r w:rsidRPr="00043091">
        <w:rPr>
          <w:rFonts w:ascii="Times New Roman" w:hAnsi="Times New Roman"/>
          <w:sz w:val="24"/>
          <w:szCs w:val="24"/>
        </w:rPr>
        <w:t xml:space="preserve">«Бемби», пер. с нем. </w:t>
      </w:r>
      <w:r>
        <w:rPr>
          <w:rFonts w:ascii="Times New Roman" w:hAnsi="Times New Roman"/>
          <w:sz w:val="24"/>
          <w:szCs w:val="24"/>
        </w:rPr>
        <w:t>Ю</w:t>
      </w:r>
      <w:r w:rsidRPr="00043091">
        <w:rPr>
          <w:rFonts w:ascii="Times New Roman" w:hAnsi="Times New Roman"/>
          <w:sz w:val="24"/>
          <w:szCs w:val="24"/>
        </w:rPr>
        <w:t xml:space="preserve">. </w:t>
      </w:r>
      <w:r>
        <w:rPr>
          <w:rFonts w:ascii="Times New Roman" w:hAnsi="Times New Roman"/>
          <w:sz w:val="24"/>
          <w:szCs w:val="24"/>
        </w:rPr>
        <w:t>Н</w:t>
      </w:r>
      <w:r w:rsidRPr="00043091">
        <w:rPr>
          <w:rFonts w:ascii="Times New Roman" w:hAnsi="Times New Roman"/>
          <w:sz w:val="24"/>
          <w:szCs w:val="24"/>
        </w:rPr>
        <w:t>агибина.</w:t>
      </w:r>
    </w:p>
    <w:p w:rsidR="00DC4CAD"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Декабрь/ Январь/ Февраль</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Русский фольклор</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Песенки. «Зима пришла…».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w:t>
      </w:r>
      <w:r w:rsidRPr="00043091">
        <w:rPr>
          <w:rFonts w:ascii="Times New Roman" w:hAnsi="Times New Roman"/>
          <w:sz w:val="24"/>
          <w:szCs w:val="24"/>
        </w:rPr>
        <w:t>алендарные обрядовые песни. «Коляда! Коляда! а бывает коляда…»; «Коляда, коляда,</w:t>
      </w:r>
      <w:r>
        <w:rPr>
          <w:rFonts w:ascii="Times New Roman" w:hAnsi="Times New Roman"/>
          <w:sz w:val="24"/>
          <w:szCs w:val="24"/>
        </w:rPr>
        <w:t xml:space="preserve"> </w:t>
      </w:r>
      <w:r w:rsidRPr="00043091">
        <w:rPr>
          <w:rFonts w:ascii="Times New Roman" w:hAnsi="Times New Roman"/>
          <w:sz w:val="24"/>
          <w:szCs w:val="24"/>
        </w:rPr>
        <w:t>ты подай пирога…»; «Как пошла коляда…».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Прибаутки. «Где кисель — тут и сел»; «Глупый иван...».</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Сказки и былины. «Добрыня и Змей», пересказ н. Колпаковой; «Снегурочка» (по народным сюжетам).</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Фольклор народов мира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Песенки. «Что я видел», «Трое гуляк», пер. с франц. </w:t>
      </w:r>
      <w:r>
        <w:rPr>
          <w:rFonts w:ascii="Times New Roman" w:hAnsi="Times New Roman"/>
          <w:sz w:val="24"/>
          <w:szCs w:val="24"/>
        </w:rPr>
        <w:t>Н</w:t>
      </w:r>
      <w:r w:rsidRPr="00043091">
        <w:rPr>
          <w:rFonts w:ascii="Times New Roman" w:hAnsi="Times New Roman"/>
          <w:sz w:val="24"/>
          <w:szCs w:val="24"/>
        </w:rPr>
        <w:t>. Гернет и С. Гиппиус.</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Сказки. «Каждый свое получил», эстон., обраб. М. Булатова; «Голубая птица», туркм.,</w:t>
      </w:r>
      <w:r>
        <w:rPr>
          <w:rFonts w:ascii="Times New Roman" w:hAnsi="Times New Roman"/>
          <w:sz w:val="24"/>
          <w:szCs w:val="24"/>
        </w:rPr>
        <w:t xml:space="preserve"> </w:t>
      </w:r>
      <w:r w:rsidRPr="00043091">
        <w:rPr>
          <w:rFonts w:ascii="Times New Roman" w:hAnsi="Times New Roman"/>
          <w:sz w:val="24"/>
          <w:szCs w:val="24"/>
        </w:rPr>
        <w:t xml:space="preserve">обраб. </w:t>
      </w:r>
      <w:r>
        <w:rPr>
          <w:rFonts w:ascii="Times New Roman" w:hAnsi="Times New Roman"/>
          <w:sz w:val="24"/>
          <w:szCs w:val="24"/>
        </w:rPr>
        <w:t>А</w:t>
      </w:r>
      <w:r w:rsidRPr="00043091">
        <w:rPr>
          <w:rFonts w:ascii="Times New Roman" w:hAnsi="Times New Roman"/>
          <w:sz w:val="24"/>
          <w:szCs w:val="24"/>
        </w:rPr>
        <w:t xml:space="preserve">. </w:t>
      </w:r>
      <w:r>
        <w:rPr>
          <w:rFonts w:ascii="Times New Roman" w:hAnsi="Times New Roman"/>
          <w:sz w:val="24"/>
          <w:szCs w:val="24"/>
        </w:rPr>
        <w:t>А</w:t>
      </w:r>
      <w:r w:rsidRPr="00043091">
        <w:rPr>
          <w:rFonts w:ascii="Times New Roman" w:hAnsi="Times New Roman"/>
          <w:sz w:val="24"/>
          <w:szCs w:val="24"/>
        </w:rPr>
        <w:t>лександровой и М. Туберовского.</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Произведения поэтов и писателей России</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Поэзия. С. Есенин. «Пороша»; </w:t>
      </w:r>
      <w:r>
        <w:rPr>
          <w:rFonts w:ascii="Times New Roman" w:hAnsi="Times New Roman"/>
          <w:sz w:val="24"/>
          <w:szCs w:val="24"/>
        </w:rPr>
        <w:t>А</w:t>
      </w:r>
      <w:r w:rsidRPr="00043091">
        <w:rPr>
          <w:rFonts w:ascii="Times New Roman" w:hAnsi="Times New Roman"/>
          <w:sz w:val="24"/>
          <w:szCs w:val="24"/>
        </w:rPr>
        <w:t>. Пушкин «Зима! Крестьянин, торжествуя…» (из ро</w:t>
      </w:r>
      <w:r>
        <w:rPr>
          <w:rFonts w:ascii="Times New Roman" w:hAnsi="Times New Roman"/>
          <w:sz w:val="24"/>
          <w:szCs w:val="24"/>
        </w:rPr>
        <w:t>мана «Евгений О</w:t>
      </w:r>
      <w:r w:rsidRPr="00043091">
        <w:rPr>
          <w:rFonts w:ascii="Times New Roman" w:hAnsi="Times New Roman"/>
          <w:sz w:val="24"/>
          <w:szCs w:val="24"/>
        </w:rPr>
        <w:t xml:space="preserve">негин»); П. Соловьева. «День и ночь»; </w:t>
      </w:r>
      <w:r>
        <w:rPr>
          <w:rFonts w:ascii="Times New Roman" w:hAnsi="Times New Roman"/>
          <w:sz w:val="24"/>
          <w:szCs w:val="24"/>
        </w:rPr>
        <w:t>Н</w:t>
      </w:r>
      <w:r w:rsidRPr="00043091">
        <w:rPr>
          <w:rFonts w:ascii="Times New Roman" w:hAnsi="Times New Roman"/>
          <w:sz w:val="24"/>
          <w:szCs w:val="24"/>
        </w:rPr>
        <w:t>. Рубцов. «Про зайца»;</w:t>
      </w:r>
      <w:r>
        <w:rPr>
          <w:rFonts w:ascii="Times New Roman" w:hAnsi="Times New Roman"/>
          <w:sz w:val="24"/>
          <w:szCs w:val="24"/>
        </w:rPr>
        <w:t xml:space="preserve"> </w:t>
      </w:r>
      <w:r w:rsidRPr="00043091">
        <w:rPr>
          <w:rFonts w:ascii="Times New Roman" w:hAnsi="Times New Roman"/>
          <w:sz w:val="24"/>
          <w:szCs w:val="24"/>
        </w:rPr>
        <w:t>Э. Успенский. «Страшная история», «Память».</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Проза. К. Коровин. «Белка» (в сокр.). С. </w:t>
      </w:r>
      <w:r>
        <w:rPr>
          <w:rFonts w:ascii="Times New Roman" w:hAnsi="Times New Roman"/>
          <w:sz w:val="24"/>
          <w:szCs w:val="24"/>
        </w:rPr>
        <w:t>А</w:t>
      </w:r>
      <w:r w:rsidRPr="00043091">
        <w:rPr>
          <w:rFonts w:ascii="Times New Roman" w:hAnsi="Times New Roman"/>
          <w:sz w:val="24"/>
          <w:szCs w:val="24"/>
        </w:rPr>
        <w:t xml:space="preserve">лексеев. «Первый ночной таран»; </w:t>
      </w:r>
      <w:r>
        <w:rPr>
          <w:rFonts w:ascii="Times New Roman" w:hAnsi="Times New Roman"/>
          <w:sz w:val="24"/>
          <w:szCs w:val="24"/>
        </w:rPr>
        <w:t>Ю</w:t>
      </w:r>
      <w:r w:rsidRPr="00043091">
        <w:rPr>
          <w:rFonts w:ascii="Times New Roman" w:hAnsi="Times New Roman"/>
          <w:sz w:val="24"/>
          <w:szCs w:val="24"/>
        </w:rPr>
        <w:t>. Коваль.</w:t>
      </w:r>
      <w:r>
        <w:rPr>
          <w:rFonts w:ascii="Times New Roman" w:hAnsi="Times New Roman"/>
          <w:sz w:val="24"/>
          <w:szCs w:val="24"/>
        </w:rPr>
        <w:t xml:space="preserve"> </w:t>
      </w:r>
      <w:r w:rsidRPr="00043091">
        <w:rPr>
          <w:rFonts w:ascii="Times New Roman" w:hAnsi="Times New Roman"/>
          <w:sz w:val="24"/>
          <w:szCs w:val="24"/>
        </w:rPr>
        <w:t>«Стожок».</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043091">
        <w:rPr>
          <w:rFonts w:ascii="Times New Roman" w:hAnsi="Times New Roman"/>
          <w:sz w:val="24"/>
          <w:szCs w:val="24"/>
        </w:rPr>
        <w:t xml:space="preserve">итературные сказки. </w:t>
      </w:r>
      <w:r>
        <w:rPr>
          <w:rFonts w:ascii="Times New Roman" w:hAnsi="Times New Roman"/>
          <w:sz w:val="24"/>
          <w:szCs w:val="24"/>
        </w:rPr>
        <w:t>В</w:t>
      </w:r>
      <w:r w:rsidRPr="00043091">
        <w:rPr>
          <w:rFonts w:ascii="Times New Roman" w:hAnsi="Times New Roman"/>
          <w:sz w:val="24"/>
          <w:szCs w:val="24"/>
        </w:rPr>
        <w:t>. Даль. «Старик-годовик»; П. Ершов. «Конек-Горбунок»;</w:t>
      </w:r>
      <w:r>
        <w:rPr>
          <w:rFonts w:ascii="Times New Roman" w:hAnsi="Times New Roman"/>
          <w:sz w:val="24"/>
          <w:szCs w:val="24"/>
        </w:rPr>
        <w:t xml:space="preserve"> </w:t>
      </w:r>
      <w:r w:rsidRPr="00043091">
        <w:rPr>
          <w:rFonts w:ascii="Times New Roman" w:hAnsi="Times New Roman"/>
          <w:sz w:val="24"/>
          <w:szCs w:val="24"/>
        </w:rPr>
        <w:t>К. Ушинский. «Слепая лошадь»; К. Драгунская. «Лекарство от послушности».</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Произведения поэтов и писателей разных стран</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Поэзия. Б. Брехт. «Зимний разговор через форточку», пер. с нем. К. </w:t>
      </w:r>
      <w:r>
        <w:rPr>
          <w:rFonts w:ascii="Times New Roman" w:hAnsi="Times New Roman"/>
          <w:sz w:val="24"/>
          <w:szCs w:val="24"/>
        </w:rPr>
        <w:t>О</w:t>
      </w:r>
      <w:r w:rsidRPr="00043091">
        <w:rPr>
          <w:rFonts w:ascii="Times New Roman" w:hAnsi="Times New Roman"/>
          <w:sz w:val="24"/>
          <w:szCs w:val="24"/>
        </w:rPr>
        <w:t>решина.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043091">
        <w:rPr>
          <w:rFonts w:ascii="Times New Roman" w:hAnsi="Times New Roman"/>
          <w:sz w:val="24"/>
          <w:szCs w:val="24"/>
        </w:rPr>
        <w:t xml:space="preserve">итературные сказки. </w:t>
      </w:r>
      <w:r>
        <w:rPr>
          <w:rFonts w:ascii="Times New Roman" w:hAnsi="Times New Roman"/>
          <w:sz w:val="24"/>
          <w:szCs w:val="24"/>
        </w:rPr>
        <w:t>А</w:t>
      </w:r>
      <w:r w:rsidRPr="00043091">
        <w:rPr>
          <w:rFonts w:ascii="Times New Roman" w:hAnsi="Times New Roman"/>
          <w:sz w:val="24"/>
          <w:szCs w:val="24"/>
        </w:rPr>
        <w:t>. Линдгрен. «Принцесса, не желающая играть в куклы», пер. со</w:t>
      </w:r>
      <w:r>
        <w:rPr>
          <w:rFonts w:ascii="Times New Roman" w:hAnsi="Times New Roman"/>
          <w:sz w:val="24"/>
          <w:szCs w:val="24"/>
        </w:rPr>
        <w:t xml:space="preserve"> </w:t>
      </w:r>
      <w:r w:rsidRPr="00043091">
        <w:rPr>
          <w:rFonts w:ascii="Times New Roman" w:hAnsi="Times New Roman"/>
          <w:sz w:val="24"/>
          <w:szCs w:val="24"/>
        </w:rPr>
        <w:t xml:space="preserve">швед. Е. Соловьевой; С. Топелиус. «Три ржаных колоска», пер. со швед. </w:t>
      </w:r>
      <w:r>
        <w:rPr>
          <w:rFonts w:ascii="Times New Roman" w:hAnsi="Times New Roman"/>
          <w:sz w:val="24"/>
          <w:szCs w:val="24"/>
        </w:rPr>
        <w:t>А</w:t>
      </w:r>
      <w:r w:rsidRPr="00043091">
        <w:rPr>
          <w:rFonts w:ascii="Times New Roman" w:hAnsi="Times New Roman"/>
          <w:sz w:val="24"/>
          <w:szCs w:val="24"/>
        </w:rPr>
        <w:t>. Любарской.</w:t>
      </w:r>
    </w:p>
    <w:p w:rsidR="00DC4CAD" w:rsidRPr="0007256F" w:rsidRDefault="00DC4CAD" w:rsidP="00DC4CAD">
      <w:pPr>
        <w:shd w:val="clear" w:color="auto" w:fill="FFFFFF"/>
        <w:spacing w:after="0" w:line="240" w:lineRule="auto"/>
        <w:jc w:val="both"/>
        <w:rPr>
          <w:rFonts w:ascii="Times New Roman" w:hAnsi="Times New Roman"/>
          <w:sz w:val="24"/>
          <w:szCs w:val="24"/>
          <w:u w:val="single"/>
        </w:rPr>
      </w:pPr>
      <w:r w:rsidRPr="0007256F">
        <w:rPr>
          <w:rFonts w:ascii="Times New Roman" w:hAnsi="Times New Roman"/>
          <w:sz w:val="24"/>
          <w:szCs w:val="24"/>
          <w:u w:val="single"/>
        </w:rPr>
        <w:t>Март/ Апрель/ Май</w:t>
      </w:r>
    </w:p>
    <w:p w:rsidR="00DC4CAD" w:rsidRPr="00043091"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Р</w:t>
      </w:r>
      <w:r w:rsidRPr="00043091">
        <w:rPr>
          <w:rFonts w:ascii="Times New Roman" w:hAnsi="Times New Roman"/>
          <w:i/>
          <w:sz w:val="24"/>
          <w:szCs w:val="24"/>
        </w:rPr>
        <w:t>усский фольклор</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Песенки. «</w:t>
      </w:r>
      <w:r>
        <w:rPr>
          <w:rFonts w:ascii="Times New Roman" w:hAnsi="Times New Roman"/>
          <w:sz w:val="24"/>
          <w:szCs w:val="24"/>
        </w:rPr>
        <w:t>И</w:t>
      </w:r>
      <w:r w:rsidRPr="00043091">
        <w:rPr>
          <w:rFonts w:ascii="Times New Roman" w:hAnsi="Times New Roman"/>
          <w:sz w:val="24"/>
          <w:szCs w:val="24"/>
        </w:rPr>
        <w:t>дет матушка весна…»; «Когда солнышко взойдет, роса на землю падет…».</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w:t>
      </w:r>
      <w:r w:rsidRPr="00043091">
        <w:rPr>
          <w:rFonts w:ascii="Times New Roman" w:hAnsi="Times New Roman"/>
          <w:sz w:val="24"/>
          <w:szCs w:val="24"/>
        </w:rPr>
        <w:t>алендарные обрядовые песни. «Как на масляной неделе…»; «Тин-тин-ка…»; «Масленица, Масленица!».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Прибаутки. «Сбил-сколотил — вот колесо».</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Н</w:t>
      </w:r>
      <w:r w:rsidRPr="00043091">
        <w:rPr>
          <w:rFonts w:ascii="Times New Roman" w:hAnsi="Times New Roman"/>
          <w:sz w:val="24"/>
          <w:szCs w:val="24"/>
        </w:rPr>
        <w:t>ебылицы. «</w:t>
      </w:r>
      <w:r>
        <w:rPr>
          <w:rFonts w:ascii="Times New Roman" w:hAnsi="Times New Roman"/>
          <w:sz w:val="24"/>
          <w:szCs w:val="24"/>
        </w:rPr>
        <w:t>В</w:t>
      </w:r>
      <w:r w:rsidRPr="00043091">
        <w:rPr>
          <w:rFonts w:ascii="Times New Roman" w:hAnsi="Times New Roman"/>
          <w:sz w:val="24"/>
          <w:szCs w:val="24"/>
        </w:rPr>
        <w:t>ы послушайте, ребята».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043091">
        <w:rPr>
          <w:rFonts w:ascii="Times New Roman" w:hAnsi="Times New Roman"/>
          <w:sz w:val="24"/>
          <w:szCs w:val="24"/>
        </w:rPr>
        <w:t>Сказки и былины. «Садко» (запись П. Рыбникова, отрывок); «Семь Симеонов — семь</w:t>
      </w:r>
      <w:r>
        <w:rPr>
          <w:rFonts w:ascii="Times New Roman" w:hAnsi="Times New Roman"/>
          <w:sz w:val="24"/>
          <w:szCs w:val="24"/>
        </w:rPr>
        <w:t xml:space="preserve"> </w:t>
      </w:r>
      <w:r w:rsidRPr="00043091">
        <w:rPr>
          <w:rFonts w:ascii="Times New Roman" w:hAnsi="Times New Roman"/>
          <w:sz w:val="24"/>
          <w:szCs w:val="24"/>
        </w:rPr>
        <w:t>работников», обр. и. Карнауховой; «Сынко-Филипко»,</w:t>
      </w:r>
      <w:r>
        <w:rPr>
          <w:rFonts w:ascii="Times New Roman" w:hAnsi="Times New Roman"/>
          <w:sz w:val="24"/>
          <w:szCs w:val="24"/>
        </w:rPr>
        <w:t xml:space="preserve"> </w:t>
      </w:r>
      <w:r w:rsidRPr="00043091">
        <w:rPr>
          <w:rFonts w:ascii="Times New Roman" w:hAnsi="Times New Roman"/>
          <w:sz w:val="24"/>
          <w:szCs w:val="24"/>
        </w:rPr>
        <w:t>пересказ Е. Поленовой;</w:t>
      </w:r>
      <w:r>
        <w:rPr>
          <w:rFonts w:ascii="Times New Roman" w:hAnsi="Times New Roman"/>
          <w:sz w:val="24"/>
          <w:szCs w:val="24"/>
        </w:rPr>
        <w:t xml:space="preserve"> </w:t>
      </w:r>
      <w:r w:rsidRPr="00043091">
        <w:rPr>
          <w:rFonts w:ascii="Times New Roman" w:hAnsi="Times New Roman"/>
          <w:sz w:val="24"/>
          <w:szCs w:val="24"/>
        </w:rPr>
        <w:t>«</w:t>
      </w:r>
      <w:r>
        <w:rPr>
          <w:rFonts w:ascii="Times New Roman" w:hAnsi="Times New Roman"/>
          <w:sz w:val="24"/>
          <w:szCs w:val="24"/>
        </w:rPr>
        <w:t>Н</w:t>
      </w:r>
      <w:r w:rsidRPr="00043091">
        <w:rPr>
          <w:rFonts w:ascii="Times New Roman" w:hAnsi="Times New Roman"/>
          <w:sz w:val="24"/>
          <w:szCs w:val="24"/>
        </w:rPr>
        <w:t>е плюй в колодец — пригодится воды напиться», обр. К. Ушинского.</w:t>
      </w:r>
    </w:p>
    <w:p w:rsidR="00DC4CAD" w:rsidRPr="00043091" w:rsidRDefault="00DC4CAD" w:rsidP="00DC4CAD">
      <w:pPr>
        <w:shd w:val="clear" w:color="auto" w:fill="FFFFFF"/>
        <w:spacing w:after="0" w:line="240" w:lineRule="auto"/>
        <w:jc w:val="both"/>
        <w:rPr>
          <w:rFonts w:ascii="Times New Roman" w:hAnsi="Times New Roman"/>
          <w:i/>
          <w:sz w:val="24"/>
          <w:szCs w:val="24"/>
        </w:rPr>
      </w:pPr>
      <w:r w:rsidRPr="00043091">
        <w:rPr>
          <w:rFonts w:ascii="Times New Roman" w:hAnsi="Times New Roman"/>
          <w:i/>
          <w:sz w:val="24"/>
          <w:szCs w:val="24"/>
        </w:rPr>
        <w:t>Фольклор народов мира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Песенки. «</w:t>
      </w:r>
      <w:r>
        <w:rPr>
          <w:rFonts w:ascii="Times New Roman" w:hAnsi="Times New Roman"/>
          <w:sz w:val="24"/>
          <w:szCs w:val="24"/>
        </w:rPr>
        <w:t>О</w:t>
      </w:r>
      <w:r w:rsidRPr="00043091">
        <w:rPr>
          <w:rFonts w:ascii="Times New Roman" w:hAnsi="Times New Roman"/>
          <w:sz w:val="24"/>
          <w:szCs w:val="24"/>
        </w:rPr>
        <w:t>й, зачем ты жаворонок…», укр., обраб. Г. Литвака; «Улитка», молд., обраб.</w:t>
      </w:r>
      <w:r>
        <w:rPr>
          <w:rFonts w:ascii="Times New Roman" w:hAnsi="Times New Roman"/>
          <w:sz w:val="24"/>
          <w:szCs w:val="24"/>
        </w:rPr>
        <w:t xml:space="preserve"> И</w:t>
      </w:r>
      <w:r w:rsidRPr="00043091">
        <w:rPr>
          <w:rFonts w:ascii="Times New Roman" w:hAnsi="Times New Roman"/>
          <w:sz w:val="24"/>
          <w:szCs w:val="24"/>
        </w:rPr>
        <w:t> Токмаковой.</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Сказки. «Беляночка и Розочка», пер. с нем. Л. Кон; «Самый красивый наряд на свете»,</w:t>
      </w:r>
      <w:r>
        <w:rPr>
          <w:rFonts w:ascii="Times New Roman" w:hAnsi="Times New Roman"/>
          <w:sz w:val="24"/>
          <w:szCs w:val="24"/>
        </w:rPr>
        <w:t xml:space="preserve"> пер. с япон. В</w:t>
      </w:r>
      <w:r w:rsidRPr="00043091">
        <w:rPr>
          <w:rFonts w:ascii="Times New Roman" w:hAnsi="Times New Roman"/>
          <w:sz w:val="24"/>
          <w:szCs w:val="24"/>
        </w:rPr>
        <w:t>. Марковой.</w:t>
      </w:r>
    </w:p>
    <w:p w:rsidR="00DC4CAD" w:rsidRPr="00B36B1D" w:rsidRDefault="00DC4CAD" w:rsidP="00DC4CAD">
      <w:pPr>
        <w:shd w:val="clear" w:color="auto" w:fill="FFFFFF"/>
        <w:spacing w:after="0" w:line="240" w:lineRule="auto"/>
        <w:jc w:val="both"/>
        <w:rPr>
          <w:rFonts w:ascii="Times New Roman" w:hAnsi="Times New Roman"/>
          <w:i/>
          <w:sz w:val="24"/>
          <w:szCs w:val="24"/>
        </w:rPr>
      </w:pPr>
      <w:r w:rsidRPr="00B36B1D">
        <w:rPr>
          <w:rFonts w:ascii="Times New Roman" w:hAnsi="Times New Roman"/>
          <w:i/>
          <w:sz w:val="24"/>
          <w:szCs w:val="24"/>
        </w:rPr>
        <w:t>Произведения поэтов и писателей России</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Поэзия. </w:t>
      </w:r>
      <w:r>
        <w:rPr>
          <w:rFonts w:ascii="Times New Roman" w:hAnsi="Times New Roman"/>
          <w:sz w:val="24"/>
          <w:szCs w:val="24"/>
        </w:rPr>
        <w:t>А</w:t>
      </w:r>
      <w:r w:rsidRPr="00043091">
        <w:rPr>
          <w:rFonts w:ascii="Times New Roman" w:hAnsi="Times New Roman"/>
          <w:sz w:val="24"/>
          <w:szCs w:val="24"/>
        </w:rPr>
        <w:t>. Блок. «</w:t>
      </w:r>
      <w:r>
        <w:rPr>
          <w:rFonts w:ascii="Times New Roman" w:hAnsi="Times New Roman"/>
          <w:sz w:val="24"/>
          <w:szCs w:val="24"/>
        </w:rPr>
        <w:t>Н</w:t>
      </w:r>
      <w:r w:rsidRPr="00043091">
        <w:rPr>
          <w:rFonts w:ascii="Times New Roman" w:hAnsi="Times New Roman"/>
          <w:sz w:val="24"/>
          <w:szCs w:val="24"/>
        </w:rPr>
        <w:t>а лугу»; С. Городецкий. «</w:t>
      </w:r>
      <w:r>
        <w:rPr>
          <w:rFonts w:ascii="Times New Roman" w:hAnsi="Times New Roman"/>
          <w:sz w:val="24"/>
          <w:szCs w:val="24"/>
        </w:rPr>
        <w:t>В</w:t>
      </w:r>
      <w:r w:rsidRPr="00043091">
        <w:rPr>
          <w:rFonts w:ascii="Times New Roman" w:hAnsi="Times New Roman"/>
          <w:sz w:val="24"/>
          <w:szCs w:val="24"/>
        </w:rPr>
        <w:t xml:space="preserve">есенняя песенка»; </w:t>
      </w:r>
      <w:r>
        <w:rPr>
          <w:rFonts w:ascii="Times New Roman" w:hAnsi="Times New Roman"/>
          <w:sz w:val="24"/>
          <w:szCs w:val="24"/>
        </w:rPr>
        <w:t>В</w:t>
      </w:r>
      <w:r w:rsidRPr="00043091">
        <w:rPr>
          <w:rFonts w:ascii="Times New Roman" w:hAnsi="Times New Roman"/>
          <w:sz w:val="24"/>
          <w:szCs w:val="24"/>
        </w:rPr>
        <w:t xml:space="preserve">. Жуковский «Жаворонок» (в сокр.); </w:t>
      </w:r>
      <w:r>
        <w:rPr>
          <w:rFonts w:ascii="Times New Roman" w:hAnsi="Times New Roman"/>
          <w:sz w:val="24"/>
          <w:szCs w:val="24"/>
        </w:rPr>
        <w:t>А</w:t>
      </w:r>
      <w:r w:rsidRPr="00043091">
        <w:rPr>
          <w:rFonts w:ascii="Times New Roman" w:hAnsi="Times New Roman"/>
          <w:sz w:val="24"/>
          <w:szCs w:val="24"/>
        </w:rPr>
        <w:t>. Пушкин. «Птичка»; Ф. Тютчев. «</w:t>
      </w:r>
      <w:r>
        <w:rPr>
          <w:rFonts w:ascii="Times New Roman" w:hAnsi="Times New Roman"/>
          <w:sz w:val="24"/>
          <w:szCs w:val="24"/>
        </w:rPr>
        <w:t>В</w:t>
      </w:r>
      <w:r w:rsidRPr="00043091">
        <w:rPr>
          <w:rFonts w:ascii="Times New Roman" w:hAnsi="Times New Roman"/>
          <w:sz w:val="24"/>
          <w:szCs w:val="24"/>
        </w:rPr>
        <w:t xml:space="preserve">есенние воды»; </w:t>
      </w:r>
      <w:r>
        <w:rPr>
          <w:rFonts w:ascii="Times New Roman" w:hAnsi="Times New Roman"/>
          <w:sz w:val="24"/>
          <w:szCs w:val="24"/>
        </w:rPr>
        <w:t>А</w:t>
      </w:r>
      <w:r w:rsidRPr="00043091">
        <w:rPr>
          <w:rFonts w:ascii="Times New Roman" w:hAnsi="Times New Roman"/>
          <w:sz w:val="24"/>
          <w:szCs w:val="24"/>
        </w:rPr>
        <w:t>. Фет.</w:t>
      </w:r>
      <w:r>
        <w:rPr>
          <w:rFonts w:ascii="Times New Roman" w:hAnsi="Times New Roman"/>
          <w:sz w:val="24"/>
          <w:szCs w:val="24"/>
        </w:rPr>
        <w:t xml:space="preserve"> </w:t>
      </w:r>
      <w:r w:rsidRPr="00043091">
        <w:rPr>
          <w:rFonts w:ascii="Times New Roman" w:hAnsi="Times New Roman"/>
          <w:sz w:val="24"/>
          <w:szCs w:val="24"/>
        </w:rPr>
        <w:t xml:space="preserve">«Уж верба вся пушистая» (отрывок); </w:t>
      </w:r>
      <w:r>
        <w:rPr>
          <w:rFonts w:ascii="Times New Roman" w:hAnsi="Times New Roman"/>
          <w:sz w:val="24"/>
          <w:szCs w:val="24"/>
        </w:rPr>
        <w:t>А</w:t>
      </w:r>
      <w:r w:rsidRPr="00043091">
        <w:rPr>
          <w:rFonts w:ascii="Times New Roman" w:hAnsi="Times New Roman"/>
          <w:sz w:val="24"/>
          <w:szCs w:val="24"/>
        </w:rPr>
        <w:t xml:space="preserve">. </w:t>
      </w:r>
      <w:r>
        <w:rPr>
          <w:rFonts w:ascii="Times New Roman" w:hAnsi="Times New Roman"/>
          <w:sz w:val="24"/>
          <w:szCs w:val="24"/>
        </w:rPr>
        <w:t>В</w:t>
      </w:r>
      <w:r w:rsidRPr="00043091">
        <w:rPr>
          <w:rFonts w:ascii="Times New Roman" w:hAnsi="Times New Roman"/>
          <w:sz w:val="24"/>
          <w:szCs w:val="24"/>
        </w:rPr>
        <w:t xml:space="preserve">веденская. «Песенка о дожде»; </w:t>
      </w:r>
      <w:r>
        <w:rPr>
          <w:rFonts w:ascii="Times New Roman" w:hAnsi="Times New Roman"/>
          <w:sz w:val="24"/>
          <w:szCs w:val="24"/>
        </w:rPr>
        <w:t>Н</w:t>
      </w:r>
      <w:r w:rsidRPr="00043091">
        <w:rPr>
          <w:rFonts w:ascii="Times New Roman" w:hAnsi="Times New Roman"/>
          <w:sz w:val="24"/>
          <w:szCs w:val="24"/>
        </w:rPr>
        <w:t>. Заболоцкий. «</w:t>
      </w:r>
      <w:r>
        <w:rPr>
          <w:rFonts w:ascii="Times New Roman" w:hAnsi="Times New Roman"/>
          <w:sz w:val="24"/>
          <w:szCs w:val="24"/>
        </w:rPr>
        <w:t>Н</w:t>
      </w:r>
      <w:r w:rsidRPr="00043091">
        <w:rPr>
          <w:rFonts w:ascii="Times New Roman" w:hAnsi="Times New Roman"/>
          <w:sz w:val="24"/>
          <w:szCs w:val="24"/>
        </w:rPr>
        <w:t>а реке».</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Проза. </w:t>
      </w:r>
      <w:r>
        <w:rPr>
          <w:rFonts w:ascii="Times New Roman" w:hAnsi="Times New Roman"/>
          <w:sz w:val="24"/>
          <w:szCs w:val="24"/>
        </w:rPr>
        <w:t>Н</w:t>
      </w:r>
      <w:r w:rsidRPr="00043091">
        <w:rPr>
          <w:rFonts w:ascii="Times New Roman" w:hAnsi="Times New Roman"/>
          <w:sz w:val="24"/>
          <w:szCs w:val="24"/>
        </w:rPr>
        <w:t xml:space="preserve">. Телешов. «Уха» (в сокр.); Е. </w:t>
      </w:r>
      <w:r>
        <w:rPr>
          <w:rFonts w:ascii="Times New Roman" w:hAnsi="Times New Roman"/>
          <w:sz w:val="24"/>
          <w:szCs w:val="24"/>
        </w:rPr>
        <w:t>В</w:t>
      </w:r>
      <w:r w:rsidRPr="00043091">
        <w:rPr>
          <w:rFonts w:ascii="Times New Roman" w:hAnsi="Times New Roman"/>
          <w:sz w:val="24"/>
          <w:szCs w:val="24"/>
        </w:rPr>
        <w:t>оробьев. «</w:t>
      </w:r>
      <w:r>
        <w:rPr>
          <w:rFonts w:ascii="Times New Roman" w:hAnsi="Times New Roman"/>
          <w:sz w:val="24"/>
          <w:szCs w:val="24"/>
        </w:rPr>
        <w:t>О</w:t>
      </w:r>
      <w:r w:rsidRPr="00043091">
        <w:rPr>
          <w:rFonts w:ascii="Times New Roman" w:hAnsi="Times New Roman"/>
          <w:sz w:val="24"/>
          <w:szCs w:val="24"/>
        </w:rPr>
        <w:t xml:space="preserve">брывок провода»; </w:t>
      </w:r>
      <w:r>
        <w:rPr>
          <w:rFonts w:ascii="Times New Roman" w:hAnsi="Times New Roman"/>
          <w:sz w:val="24"/>
          <w:szCs w:val="24"/>
        </w:rPr>
        <w:t>Ю</w:t>
      </w:r>
      <w:r w:rsidRPr="00043091">
        <w:rPr>
          <w:rFonts w:ascii="Times New Roman" w:hAnsi="Times New Roman"/>
          <w:sz w:val="24"/>
          <w:szCs w:val="24"/>
        </w:rPr>
        <w:t>. Коваль.</w:t>
      </w:r>
      <w:r>
        <w:rPr>
          <w:rFonts w:ascii="Times New Roman" w:hAnsi="Times New Roman"/>
          <w:sz w:val="24"/>
          <w:szCs w:val="24"/>
        </w:rPr>
        <w:t xml:space="preserve"> </w:t>
      </w:r>
      <w:r w:rsidRPr="00043091">
        <w:rPr>
          <w:rFonts w:ascii="Times New Roman" w:hAnsi="Times New Roman"/>
          <w:sz w:val="24"/>
          <w:szCs w:val="24"/>
        </w:rPr>
        <w:t xml:space="preserve">«Русачок-травник»; Е. </w:t>
      </w:r>
      <w:r>
        <w:rPr>
          <w:rFonts w:ascii="Times New Roman" w:hAnsi="Times New Roman"/>
          <w:sz w:val="24"/>
          <w:szCs w:val="24"/>
        </w:rPr>
        <w:t>Н</w:t>
      </w:r>
      <w:r w:rsidRPr="00043091">
        <w:rPr>
          <w:rFonts w:ascii="Times New Roman" w:hAnsi="Times New Roman"/>
          <w:sz w:val="24"/>
          <w:szCs w:val="24"/>
        </w:rPr>
        <w:t>осов. «Как ворона на крыше заблудилась»; С. Романовский. «</w:t>
      </w:r>
      <w:r>
        <w:rPr>
          <w:rFonts w:ascii="Times New Roman" w:hAnsi="Times New Roman"/>
          <w:sz w:val="24"/>
          <w:szCs w:val="24"/>
        </w:rPr>
        <w:t>Н</w:t>
      </w:r>
      <w:r w:rsidRPr="00043091">
        <w:rPr>
          <w:rFonts w:ascii="Times New Roman" w:hAnsi="Times New Roman"/>
          <w:sz w:val="24"/>
          <w:szCs w:val="24"/>
        </w:rPr>
        <w:t>а танцах».</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043091">
        <w:rPr>
          <w:rFonts w:ascii="Times New Roman" w:hAnsi="Times New Roman"/>
          <w:sz w:val="24"/>
          <w:szCs w:val="24"/>
        </w:rPr>
        <w:t xml:space="preserve">итературные сказки. </w:t>
      </w:r>
      <w:r>
        <w:rPr>
          <w:rFonts w:ascii="Times New Roman" w:hAnsi="Times New Roman"/>
          <w:sz w:val="24"/>
          <w:szCs w:val="24"/>
        </w:rPr>
        <w:t>А</w:t>
      </w:r>
      <w:r w:rsidRPr="00043091">
        <w:rPr>
          <w:rFonts w:ascii="Times New Roman" w:hAnsi="Times New Roman"/>
          <w:sz w:val="24"/>
          <w:szCs w:val="24"/>
        </w:rPr>
        <w:t xml:space="preserve">. Ремизов. «Гуси-лебеди»; </w:t>
      </w:r>
      <w:r>
        <w:rPr>
          <w:rFonts w:ascii="Times New Roman" w:hAnsi="Times New Roman"/>
          <w:sz w:val="24"/>
          <w:szCs w:val="24"/>
        </w:rPr>
        <w:t>И</w:t>
      </w:r>
      <w:r w:rsidRPr="00043091">
        <w:rPr>
          <w:rFonts w:ascii="Times New Roman" w:hAnsi="Times New Roman"/>
          <w:sz w:val="24"/>
          <w:szCs w:val="24"/>
        </w:rPr>
        <w:t>. Соколов-Микитов. «Соль земли»;</w:t>
      </w:r>
      <w:r>
        <w:rPr>
          <w:rFonts w:ascii="Times New Roman" w:hAnsi="Times New Roman"/>
          <w:sz w:val="24"/>
          <w:szCs w:val="24"/>
        </w:rPr>
        <w:t xml:space="preserve"> </w:t>
      </w:r>
      <w:r w:rsidRPr="00043091">
        <w:rPr>
          <w:rFonts w:ascii="Times New Roman" w:hAnsi="Times New Roman"/>
          <w:sz w:val="24"/>
          <w:szCs w:val="24"/>
        </w:rPr>
        <w:t>Г. Скребицкий. «</w:t>
      </w:r>
      <w:r>
        <w:rPr>
          <w:rFonts w:ascii="Times New Roman" w:hAnsi="Times New Roman"/>
          <w:sz w:val="24"/>
          <w:szCs w:val="24"/>
        </w:rPr>
        <w:t>В</w:t>
      </w:r>
      <w:r w:rsidRPr="00043091">
        <w:rPr>
          <w:rFonts w:ascii="Times New Roman" w:hAnsi="Times New Roman"/>
          <w:sz w:val="24"/>
          <w:szCs w:val="24"/>
        </w:rPr>
        <w:t>сяк по-своему».</w:t>
      </w:r>
    </w:p>
    <w:p w:rsidR="00DC4CAD" w:rsidRPr="00B36B1D" w:rsidRDefault="00DC4CAD" w:rsidP="00DC4CAD">
      <w:pPr>
        <w:shd w:val="clear" w:color="auto" w:fill="FFFFFF"/>
        <w:spacing w:after="0" w:line="240" w:lineRule="auto"/>
        <w:jc w:val="both"/>
        <w:rPr>
          <w:rFonts w:ascii="Times New Roman" w:hAnsi="Times New Roman"/>
          <w:i/>
          <w:sz w:val="24"/>
          <w:szCs w:val="24"/>
        </w:rPr>
      </w:pPr>
      <w:r w:rsidRPr="00B36B1D">
        <w:rPr>
          <w:rFonts w:ascii="Times New Roman" w:hAnsi="Times New Roman"/>
          <w:i/>
          <w:sz w:val="24"/>
          <w:szCs w:val="24"/>
        </w:rPr>
        <w:t>Произведения поэтов и писателей разных стран</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Поэзия. Э. Лир. «Лимерики» («Жил-был старичок из Гонконга…», «Жил-был старичок</w:t>
      </w:r>
      <w:r>
        <w:rPr>
          <w:rFonts w:ascii="Times New Roman" w:hAnsi="Times New Roman"/>
          <w:sz w:val="24"/>
          <w:szCs w:val="24"/>
        </w:rPr>
        <w:t xml:space="preserve"> </w:t>
      </w:r>
      <w:r w:rsidRPr="00043091">
        <w:rPr>
          <w:rFonts w:ascii="Times New Roman" w:hAnsi="Times New Roman"/>
          <w:sz w:val="24"/>
          <w:szCs w:val="24"/>
        </w:rPr>
        <w:t>из винчестера…», «Жила на горе старушонка…», «один старикашка с косою…»),</w:t>
      </w:r>
      <w:r>
        <w:rPr>
          <w:rFonts w:ascii="Times New Roman" w:hAnsi="Times New Roman"/>
          <w:sz w:val="24"/>
          <w:szCs w:val="24"/>
        </w:rPr>
        <w:t xml:space="preserve"> </w:t>
      </w:r>
      <w:r w:rsidRPr="00043091">
        <w:rPr>
          <w:rFonts w:ascii="Times New Roman" w:hAnsi="Times New Roman"/>
          <w:sz w:val="24"/>
          <w:szCs w:val="24"/>
        </w:rPr>
        <w:t>пер. с англ. Г. Кружкова.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Проза. Х. К. </w:t>
      </w:r>
      <w:r>
        <w:rPr>
          <w:rFonts w:ascii="Times New Roman" w:hAnsi="Times New Roman"/>
          <w:sz w:val="24"/>
          <w:szCs w:val="24"/>
        </w:rPr>
        <w:t>А</w:t>
      </w:r>
      <w:r w:rsidRPr="00043091">
        <w:rPr>
          <w:rFonts w:ascii="Times New Roman" w:hAnsi="Times New Roman"/>
          <w:sz w:val="24"/>
          <w:szCs w:val="24"/>
        </w:rPr>
        <w:t xml:space="preserve">ндерсен. «Гадкий утенок», пер. с дат. </w:t>
      </w:r>
      <w:r>
        <w:rPr>
          <w:rFonts w:ascii="Times New Roman" w:hAnsi="Times New Roman"/>
          <w:sz w:val="24"/>
          <w:szCs w:val="24"/>
        </w:rPr>
        <w:t>А</w:t>
      </w:r>
      <w:r w:rsidRPr="00043091">
        <w:rPr>
          <w:rFonts w:ascii="Times New Roman" w:hAnsi="Times New Roman"/>
          <w:sz w:val="24"/>
          <w:szCs w:val="24"/>
        </w:rPr>
        <w:t>. Ганзен.</w:t>
      </w:r>
    </w:p>
    <w:p w:rsidR="00DC4CAD" w:rsidRPr="00B36B1D"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Д</w:t>
      </w:r>
      <w:r w:rsidRPr="00B36B1D">
        <w:rPr>
          <w:rFonts w:ascii="Times New Roman" w:hAnsi="Times New Roman"/>
          <w:i/>
          <w:sz w:val="24"/>
          <w:szCs w:val="24"/>
        </w:rPr>
        <w:t>ля заучивания наизусть</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Произведения. Я. </w:t>
      </w:r>
      <w:r>
        <w:rPr>
          <w:rFonts w:ascii="Times New Roman" w:hAnsi="Times New Roman"/>
          <w:sz w:val="24"/>
          <w:szCs w:val="24"/>
        </w:rPr>
        <w:t>А</w:t>
      </w:r>
      <w:r w:rsidRPr="00043091">
        <w:rPr>
          <w:rFonts w:ascii="Times New Roman" w:hAnsi="Times New Roman"/>
          <w:sz w:val="24"/>
          <w:szCs w:val="24"/>
        </w:rPr>
        <w:t>ким. «</w:t>
      </w:r>
      <w:r>
        <w:rPr>
          <w:rFonts w:ascii="Times New Roman" w:hAnsi="Times New Roman"/>
          <w:sz w:val="24"/>
          <w:szCs w:val="24"/>
        </w:rPr>
        <w:t>А</w:t>
      </w:r>
      <w:r w:rsidRPr="00043091">
        <w:rPr>
          <w:rFonts w:ascii="Times New Roman" w:hAnsi="Times New Roman"/>
          <w:sz w:val="24"/>
          <w:szCs w:val="24"/>
        </w:rPr>
        <w:t xml:space="preserve">прель»; П. </w:t>
      </w:r>
      <w:r>
        <w:rPr>
          <w:rFonts w:ascii="Times New Roman" w:hAnsi="Times New Roman"/>
          <w:sz w:val="24"/>
          <w:szCs w:val="24"/>
        </w:rPr>
        <w:t>В</w:t>
      </w:r>
      <w:r w:rsidRPr="00043091">
        <w:rPr>
          <w:rFonts w:ascii="Times New Roman" w:hAnsi="Times New Roman"/>
          <w:sz w:val="24"/>
          <w:szCs w:val="24"/>
        </w:rPr>
        <w:t>оронько. «Лучше нет родного края», пер. с укр.</w:t>
      </w:r>
      <w:r>
        <w:rPr>
          <w:rFonts w:ascii="Times New Roman" w:hAnsi="Times New Roman"/>
          <w:sz w:val="24"/>
          <w:szCs w:val="24"/>
        </w:rPr>
        <w:t xml:space="preserve"> </w:t>
      </w:r>
      <w:r w:rsidRPr="00043091">
        <w:rPr>
          <w:rFonts w:ascii="Times New Roman" w:hAnsi="Times New Roman"/>
          <w:sz w:val="24"/>
          <w:szCs w:val="24"/>
        </w:rPr>
        <w:t xml:space="preserve">С. Маршака; Е. Благинина. «Шинель»; </w:t>
      </w:r>
      <w:r>
        <w:rPr>
          <w:rFonts w:ascii="Times New Roman" w:hAnsi="Times New Roman"/>
          <w:sz w:val="24"/>
          <w:szCs w:val="24"/>
        </w:rPr>
        <w:t>Н</w:t>
      </w:r>
      <w:r w:rsidRPr="00043091">
        <w:rPr>
          <w:rFonts w:ascii="Times New Roman" w:hAnsi="Times New Roman"/>
          <w:sz w:val="24"/>
          <w:szCs w:val="24"/>
        </w:rPr>
        <w:t>. Гернет и Д. Хармс. «</w:t>
      </w:r>
      <w:r>
        <w:rPr>
          <w:rFonts w:ascii="Times New Roman" w:hAnsi="Times New Roman"/>
          <w:sz w:val="24"/>
          <w:szCs w:val="24"/>
        </w:rPr>
        <w:t>О</w:t>
      </w:r>
      <w:r w:rsidRPr="00043091">
        <w:rPr>
          <w:rFonts w:ascii="Times New Roman" w:hAnsi="Times New Roman"/>
          <w:sz w:val="24"/>
          <w:szCs w:val="24"/>
        </w:rPr>
        <w:t>чень-очень вкусный</w:t>
      </w:r>
      <w:r>
        <w:rPr>
          <w:rFonts w:ascii="Times New Roman" w:hAnsi="Times New Roman"/>
          <w:sz w:val="24"/>
          <w:szCs w:val="24"/>
        </w:rPr>
        <w:t xml:space="preserve"> </w:t>
      </w:r>
      <w:r w:rsidRPr="00043091">
        <w:rPr>
          <w:rFonts w:ascii="Times New Roman" w:hAnsi="Times New Roman"/>
          <w:sz w:val="24"/>
          <w:szCs w:val="24"/>
        </w:rPr>
        <w:t xml:space="preserve">пирог»; С. Есенин. «Береза»; С. Маршак. «Тает месяц молодой...»; Э. Мошковская. «Добежали до вечера»; </w:t>
      </w:r>
      <w:r>
        <w:rPr>
          <w:rFonts w:ascii="Times New Roman" w:hAnsi="Times New Roman"/>
          <w:sz w:val="24"/>
          <w:szCs w:val="24"/>
        </w:rPr>
        <w:t>В</w:t>
      </w:r>
      <w:r w:rsidRPr="00043091">
        <w:rPr>
          <w:rFonts w:ascii="Times New Roman" w:hAnsi="Times New Roman"/>
          <w:sz w:val="24"/>
          <w:szCs w:val="24"/>
        </w:rPr>
        <w:t xml:space="preserve">. </w:t>
      </w:r>
      <w:r>
        <w:rPr>
          <w:rFonts w:ascii="Times New Roman" w:hAnsi="Times New Roman"/>
          <w:sz w:val="24"/>
          <w:szCs w:val="24"/>
        </w:rPr>
        <w:t>О</w:t>
      </w:r>
      <w:r w:rsidRPr="00043091">
        <w:rPr>
          <w:rFonts w:ascii="Times New Roman" w:hAnsi="Times New Roman"/>
          <w:sz w:val="24"/>
          <w:szCs w:val="24"/>
        </w:rPr>
        <w:t xml:space="preserve">рлов. «Ты лети к нам, скворушка...»; </w:t>
      </w:r>
      <w:r>
        <w:rPr>
          <w:rFonts w:ascii="Times New Roman" w:hAnsi="Times New Roman"/>
          <w:sz w:val="24"/>
          <w:szCs w:val="24"/>
        </w:rPr>
        <w:t>А</w:t>
      </w:r>
      <w:r w:rsidRPr="00043091">
        <w:rPr>
          <w:rFonts w:ascii="Times New Roman" w:hAnsi="Times New Roman"/>
          <w:sz w:val="24"/>
          <w:szCs w:val="24"/>
        </w:rPr>
        <w:t>. Пушкин.</w:t>
      </w:r>
      <w:r>
        <w:rPr>
          <w:rFonts w:ascii="Times New Roman" w:hAnsi="Times New Roman"/>
          <w:sz w:val="24"/>
          <w:szCs w:val="24"/>
        </w:rPr>
        <w:t xml:space="preserve"> </w:t>
      </w:r>
      <w:r w:rsidRPr="00043091">
        <w:rPr>
          <w:rFonts w:ascii="Times New Roman" w:hAnsi="Times New Roman"/>
          <w:sz w:val="24"/>
          <w:szCs w:val="24"/>
        </w:rPr>
        <w:t xml:space="preserve">«Уж небо осенью дышало...» (из «Евгения </w:t>
      </w:r>
      <w:r>
        <w:rPr>
          <w:rFonts w:ascii="Times New Roman" w:hAnsi="Times New Roman"/>
          <w:sz w:val="24"/>
          <w:szCs w:val="24"/>
        </w:rPr>
        <w:t>О</w:t>
      </w:r>
      <w:r w:rsidRPr="00043091">
        <w:rPr>
          <w:rFonts w:ascii="Times New Roman" w:hAnsi="Times New Roman"/>
          <w:sz w:val="24"/>
          <w:szCs w:val="24"/>
        </w:rPr>
        <w:t xml:space="preserve">негина»); </w:t>
      </w:r>
      <w:r>
        <w:rPr>
          <w:rFonts w:ascii="Times New Roman" w:hAnsi="Times New Roman"/>
          <w:sz w:val="24"/>
          <w:szCs w:val="24"/>
        </w:rPr>
        <w:t>Н</w:t>
      </w:r>
      <w:r w:rsidRPr="00043091">
        <w:rPr>
          <w:rFonts w:ascii="Times New Roman" w:hAnsi="Times New Roman"/>
          <w:sz w:val="24"/>
          <w:szCs w:val="24"/>
        </w:rPr>
        <w:t xml:space="preserve">. Рубцов. «Про зайца»; </w:t>
      </w:r>
      <w:r>
        <w:rPr>
          <w:rFonts w:ascii="Times New Roman" w:hAnsi="Times New Roman"/>
          <w:sz w:val="24"/>
          <w:szCs w:val="24"/>
        </w:rPr>
        <w:t>И</w:t>
      </w:r>
      <w:r w:rsidRPr="00043091">
        <w:rPr>
          <w:rFonts w:ascii="Times New Roman" w:hAnsi="Times New Roman"/>
          <w:sz w:val="24"/>
          <w:szCs w:val="24"/>
        </w:rPr>
        <w:t>.Суриков. «Зима»; П. Соловьева. «Подснежник»; Ф. Тютчев. «Зима недаром злится»</w:t>
      </w:r>
      <w:r>
        <w:rPr>
          <w:rFonts w:ascii="Times New Roman" w:hAnsi="Times New Roman"/>
          <w:sz w:val="24"/>
          <w:szCs w:val="24"/>
        </w:rPr>
        <w:t xml:space="preserve"> </w:t>
      </w:r>
      <w:r w:rsidRPr="00043091">
        <w:rPr>
          <w:rFonts w:ascii="Times New Roman" w:hAnsi="Times New Roman"/>
          <w:sz w:val="24"/>
          <w:szCs w:val="24"/>
        </w:rPr>
        <w:t>(по выбору воспитателя).</w:t>
      </w:r>
    </w:p>
    <w:p w:rsidR="00DC4CAD" w:rsidRPr="00B36B1D"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Д</w:t>
      </w:r>
      <w:r w:rsidRPr="00B36B1D">
        <w:rPr>
          <w:rFonts w:ascii="Times New Roman" w:hAnsi="Times New Roman"/>
          <w:i/>
          <w:sz w:val="24"/>
          <w:szCs w:val="24"/>
        </w:rPr>
        <w:t>ля чтения в лицах</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Произведения. К. </w:t>
      </w:r>
      <w:r>
        <w:rPr>
          <w:rFonts w:ascii="Times New Roman" w:hAnsi="Times New Roman"/>
          <w:sz w:val="24"/>
          <w:szCs w:val="24"/>
        </w:rPr>
        <w:t>А</w:t>
      </w:r>
      <w:r w:rsidRPr="00043091">
        <w:rPr>
          <w:rFonts w:ascii="Times New Roman" w:hAnsi="Times New Roman"/>
          <w:sz w:val="24"/>
          <w:szCs w:val="24"/>
        </w:rPr>
        <w:t xml:space="preserve">ксаков. «Лизочек»; </w:t>
      </w:r>
      <w:r>
        <w:rPr>
          <w:rFonts w:ascii="Times New Roman" w:hAnsi="Times New Roman"/>
          <w:sz w:val="24"/>
          <w:szCs w:val="24"/>
        </w:rPr>
        <w:t>А</w:t>
      </w:r>
      <w:r w:rsidRPr="00043091">
        <w:rPr>
          <w:rFonts w:ascii="Times New Roman" w:hAnsi="Times New Roman"/>
          <w:sz w:val="24"/>
          <w:szCs w:val="24"/>
        </w:rPr>
        <w:t>. Фройденберг. «</w:t>
      </w:r>
      <w:r>
        <w:rPr>
          <w:rFonts w:ascii="Times New Roman" w:hAnsi="Times New Roman"/>
          <w:sz w:val="24"/>
          <w:szCs w:val="24"/>
        </w:rPr>
        <w:t>В</w:t>
      </w:r>
      <w:r w:rsidRPr="00043091">
        <w:rPr>
          <w:rFonts w:ascii="Times New Roman" w:hAnsi="Times New Roman"/>
          <w:sz w:val="24"/>
          <w:szCs w:val="24"/>
        </w:rPr>
        <w:t>еликан и мышь», пер. с нем.</w:t>
      </w:r>
      <w:r>
        <w:rPr>
          <w:rFonts w:ascii="Times New Roman" w:hAnsi="Times New Roman"/>
          <w:sz w:val="24"/>
          <w:szCs w:val="24"/>
        </w:rPr>
        <w:t>Ю</w:t>
      </w:r>
      <w:r w:rsidRPr="00043091">
        <w:rPr>
          <w:rFonts w:ascii="Times New Roman" w:hAnsi="Times New Roman"/>
          <w:sz w:val="24"/>
          <w:szCs w:val="24"/>
        </w:rPr>
        <w:t>. Коринца; Д. Самойлов. «У Слоненка день рождения» (отрывки); Л. Левин. «Сундук»; С. Маршак. «Кошкин дом» (отрывки).</w:t>
      </w:r>
    </w:p>
    <w:p w:rsidR="00DC4CAD" w:rsidRPr="00B36B1D" w:rsidRDefault="00DC4CAD" w:rsidP="00DC4CAD">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Д</w:t>
      </w:r>
      <w:r w:rsidRPr="00B36B1D">
        <w:rPr>
          <w:rFonts w:ascii="Times New Roman" w:hAnsi="Times New Roman"/>
          <w:i/>
          <w:sz w:val="24"/>
          <w:szCs w:val="24"/>
        </w:rPr>
        <w:t>ополнительная литература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Сказки. «Белая уточка», рус., из сборника сказок </w:t>
      </w:r>
      <w:r>
        <w:rPr>
          <w:rFonts w:ascii="Times New Roman" w:hAnsi="Times New Roman"/>
          <w:sz w:val="24"/>
          <w:szCs w:val="24"/>
        </w:rPr>
        <w:t>А</w:t>
      </w:r>
      <w:r w:rsidRPr="00043091">
        <w:rPr>
          <w:rFonts w:ascii="Times New Roman" w:hAnsi="Times New Roman"/>
          <w:sz w:val="24"/>
          <w:szCs w:val="24"/>
        </w:rPr>
        <w:t xml:space="preserve">. </w:t>
      </w:r>
      <w:r>
        <w:rPr>
          <w:rFonts w:ascii="Times New Roman" w:hAnsi="Times New Roman"/>
          <w:sz w:val="24"/>
          <w:szCs w:val="24"/>
        </w:rPr>
        <w:t>А</w:t>
      </w:r>
      <w:r w:rsidRPr="00043091">
        <w:rPr>
          <w:rFonts w:ascii="Times New Roman" w:hAnsi="Times New Roman"/>
          <w:sz w:val="24"/>
          <w:szCs w:val="24"/>
        </w:rPr>
        <w:t>фанасьева; «Мальчик с пальчик»,</w:t>
      </w:r>
      <w:r>
        <w:rPr>
          <w:rFonts w:ascii="Times New Roman" w:hAnsi="Times New Roman"/>
          <w:sz w:val="24"/>
          <w:szCs w:val="24"/>
        </w:rPr>
        <w:t xml:space="preserve"> </w:t>
      </w:r>
      <w:r w:rsidRPr="00043091">
        <w:rPr>
          <w:rFonts w:ascii="Times New Roman" w:hAnsi="Times New Roman"/>
          <w:sz w:val="24"/>
          <w:szCs w:val="24"/>
        </w:rPr>
        <w:t>из сказок Ш. Перро, пер. с франц. Б. Дехтерева.</w:t>
      </w:r>
      <w:r>
        <w:rPr>
          <w:rFonts w:ascii="Times New Roman" w:hAnsi="Times New Roman"/>
          <w:sz w:val="24"/>
          <w:szCs w:val="24"/>
        </w:rPr>
        <w:t xml:space="preserve"> </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Поэзия. «</w:t>
      </w:r>
      <w:r>
        <w:rPr>
          <w:rFonts w:ascii="Times New Roman" w:hAnsi="Times New Roman"/>
          <w:sz w:val="24"/>
          <w:szCs w:val="24"/>
        </w:rPr>
        <w:t>В</w:t>
      </w:r>
      <w:r w:rsidRPr="00043091">
        <w:rPr>
          <w:rFonts w:ascii="Times New Roman" w:hAnsi="Times New Roman"/>
          <w:sz w:val="24"/>
          <w:szCs w:val="24"/>
        </w:rPr>
        <w:t xml:space="preserve">от пришло и лето красное…», рус. нар. песенка; </w:t>
      </w:r>
      <w:r>
        <w:rPr>
          <w:rFonts w:ascii="Times New Roman" w:hAnsi="Times New Roman"/>
          <w:sz w:val="24"/>
          <w:szCs w:val="24"/>
        </w:rPr>
        <w:t>А</w:t>
      </w:r>
      <w:r w:rsidRPr="00043091">
        <w:rPr>
          <w:rFonts w:ascii="Times New Roman" w:hAnsi="Times New Roman"/>
          <w:sz w:val="24"/>
          <w:szCs w:val="24"/>
        </w:rPr>
        <w:t>. Блок. «</w:t>
      </w:r>
      <w:r>
        <w:rPr>
          <w:rFonts w:ascii="Times New Roman" w:hAnsi="Times New Roman"/>
          <w:sz w:val="24"/>
          <w:szCs w:val="24"/>
        </w:rPr>
        <w:t>Н</w:t>
      </w:r>
      <w:r w:rsidRPr="00043091">
        <w:rPr>
          <w:rFonts w:ascii="Times New Roman" w:hAnsi="Times New Roman"/>
          <w:sz w:val="24"/>
          <w:szCs w:val="24"/>
        </w:rPr>
        <w:t xml:space="preserve">а лугу»; </w:t>
      </w:r>
      <w:r>
        <w:rPr>
          <w:rFonts w:ascii="Times New Roman" w:hAnsi="Times New Roman"/>
          <w:sz w:val="24"/>
          <w:szCs w:val="24"/>
        </w:rPr>
        <w:t>Н</w:t>
      </w:r>
      <w:r w:rsidRPr="00043091">
        <w:rPr>
          <w:rFonts w:ascii="Times New Roman" w:hAnsi="Times New Roman"/>
          <w:sz w:val="24"/>
          <w:szCs w:val="24"/>
        </w:rPr>
        <w:t>.</w:t>
      </w:r>
      <w:r>
        <w:rPr>
          <w:rFonts w:ascii="Times New Roman" w:hAnsi="Times New Roman"/>
          <w:sz w:val="24"/>
          <w:szCs w:val="24"/>
        </w:rPr>
        <w:t>Н</w:t>
      </w:r>
      <w:r w:rsidRPr="00043091">
        <w:rPr>
          <w:rFonts w:ascii="Times New Roman" w:hAnsi="Times New Roman"/>
          <w:sz w:val="24"/>
          <w:szCs w:val="24"/>
        </w:rPr>
        <w:t>екрасов. «</w:t>
      </w:r>
      <w:r>
        <w:rPr>
          <w:rFonts w:ascii="Times New Roman" w:hAnsi="Times New Roman"/>
          <w:sz w:val="24"/>
          <w:szCs w:val="24"/>
        </w:rPr>
        <w:t>Перед дождем» (в сокр.); А</w:t>
      </w:r>
      <w:r w:rsidRPr="00043091">
        <w:rPr>
          <w:rFonts w:ascii="Times New Roman" w:hAnsi="Times New Roman"/>
          <w:sz w:val="24"/>
          <w:szCs w:val="24"/>
        </w:rPr>
        <w:t>. Пушкин. «За весной, красой природы…»</w:t>
      </w:r>
      <w:r>
        <w:rPr>
          <w:rFonts w:ascii="Times New Roman" w:hAnsi="Times New Roman"/>
          <w:sz w:val="24"/>
          <w:szCs w:val="24"/>
        </w:rPr>
        <w:t xml:space="preserve"> </w:t>
      </w:r>
      <w:r w:rsidRPr="00043091">
        <w:rPr>
          <w:rFonts w:ascii="Times New Roman" w:hAnsi="Times New Roman"/>
          <w:sz w:val="24"/>
          <w:szCs w:val="24"/>
        </w:rPr>
        <w:t xml:space="preserve">(из поэмы «цыганы»); </w:t>
      </w:r>
      <w:r>
        <w:rPr>
          <w:rFonts w:ascii="Times New Roman" w:hAnsi="Times New Roman"/>
          <w:sz w:val="24"/>
          <w:szCs w:val="24"/>
        </w:rPr>
        <w:t>А</w:t>
      </w:r>
      <w:r w:rsidRPr="00043091">
        <w:rPr>
          <w:rFonts w:ascii="Times New Roman" w:hAnsi="Times New Roman"/>
          <w:sz w:val="24"/>
          <w:szCs w:val="24"/>
        </w:rPr>
        <w:t>. Фет. «Что за вечер…» (в сокр.); С. Черный. «Перед сном»,</w:t>
      </w:r>
      <w:r>
        <w:rPr>
          <w:rFonts w:ascii="Times New Roman" w:hAnsi="Times New Roman"/>
          <w:sz w:val="24"/>
          <w:szCs w:val="24"/>
        </w:rPr>
        <w:t xml:space="preserve"> </w:t>
      </w:r>
      <w:r w:rsidRPr="00043091">
        <w:rPr>
          <w:rFonts w:ascii="Times New Roman" w:hAnsi="Times New Roman"/>
          <w:sz w:val="24"/>
          <w:szCs w:val="24"/>
        </w:rPr>
        <w:t>«</w:t>
      </w:r>
      <w:r>
        <w:rPr>
          <w:rFonts w:ascii="Times New Roman" w:hAnsi="Times New Roman"/>
          <w:sz w:val="24"/>
          <w:szCs w:val="24"/>
        </w:rPr>
        <w:t>В</w:t>
      </w:r>
      <w:r w:rsidRPr="00043091">
        <w:rPr>
          <w:rFonts w:ascii="Times New Roman" w:hAnsi="Times New Roman"/>
          <w:sz w:val="24"/>
          <w:szCs w:val="24"/>
        </w:rPr>
        <w:t xml:space="preserve">олшебник»; </w:t>
      </w:r>
      <w:r>
        <w:rPr>
          <w:rFonts w:ascii="Times New Roman" w:hAnsi="Times New Roman"/>
          <w:sz w:val="24"/>
          <w:szCs w:val="24"/>
        </w:rPr>
        <w:t>А</w:t>
      </w:r>
      <w:r w:rsidRPr="00043091">
        <w:rPr>
          <w:rFonts w:ascii="Times New Roman" w:hAnsi="Times New Roman"/>
          <w:sz w:val="24"/>
          <w:szCs w:val="24"/>
        </w:rPr>
        <w:t xml:space="preserve">. Ремизов. «Калечина-малечина»; Э. Мошковская. «Хитрые старушки», «Какие бывают подарки»; </w:t>
      </w:r>
      <w:r>
        <w:rPr>
          <w:rFonts w:ascii="Times New Roman" w:hAnsi="Times New Roman"/>
          <w:sz w:val="24"/>
          <w:szCs w:val="24"/>
        </w:rPr>
        <w:t>В</w:t>
      </w:r>
      <w:r w:rsidRPr="00043091">
        <w:rPr>
          <w:rFonts w:ascii="Times New Roman" w:hAnsi="Times New Roman"/>
          <w:sz w:val="24"/>
          <w:szCs w:val="24"/>
        </w:rPr>
        <w:t>. Берестов. «Дракон»; Э. Успенский. «Память»;</w:t>
      </w:r>
      <w:r>
        <w:rPr>
          <w:rFonts w:ascii="Times New Roman" w:hAnsi="Times New Roman"/>
          <w:sz w:val="24"/>
          <w:szCs w:val="24"/>
        </w:rPr>
        <w:t xml:space="preserve"> </w:t>
      </w:r>
      <w:r w:rsidRPr="00043091">
        <w:rPr>
          <w:rFonts w:ascii="Times New Roman" w:hAnsi="Times New Roman"/>
          <w:sz w:val="24"/>
          <w:szCs w:val="24"/>
        </w:rPr>
        <w:t xml:space="preserve">Л. Фадеева. «Зеркало в витрине»; </w:t>
      </w:r>
      <w:r>
        <w:rPr>
          <w:rFonts w:ascii="Times New Roman" w:hAnsi="Times New Roman"/>
          <w:sz w:val="24"/>
          <w:szCs w:val="24"/>
        </w:rPr>
        <w:t>И</w:t>
      </w:r>
      <w:r w:rsidRPr="00043091">
        <w:rPr>
          <w:rFonts w:ascii="Times New Roman" w:hAnsi="Times New Roman"/>
          <w:sz w:val="24"/>
          <w:szCs w:val="24"/>
        </w:rPr>
        <w:t>. Токмакова. «Мне грустно»; Д. Хармс. «</w:t>
      </w:r>
      <w:r>
        <w:rPr>
          <w:rFonts w:ascii="Times New Roman" w:hAnsi="Times New Roman"/>
          <w:sz w:val="24"/>
          <w:szCs w:val="24"/>
        </w:rPr>
        <w:t>В</w:t>
      </w:r>
      <w:r w:rsidRPr="00043091">
        <w:rPr>
          <w:rFonts w:ascii="Times New Roman" w:hAnsi="Times New Roman"/>
          <w:sz w:val="24"/>
          <w:szCs w:val="24"/>
        </w:rPr>
        <w:t>еселый старичок», «</w:t>
      </w:r>
      <w:r>
        <w:rPr>
          <w:rFonts w:ascii="Times New Roman" w:hAnsi="Times New Roman"/>
          <w:sz w:val="24"/>
          <w:szCs w:val="24"/>
        </w:rPr>
        <w:t>И</w:t>
      </w:r>
      <w:r w:rsidRPr="00043091">
        <w:rPr>
          <w:rFonts w:ascii="Times New Roman" w:hAnsi="Times New Roman"/>
          <w:sz w:val="24"/>
          <w:szCs w:val="24"/>
        </w:rPr>
        <w:t xml:space="preserve">ван Торопышкин»; М. </w:t>
      </w:r>
      <w:r>
        <w:rPr>
          <w:rFonts w:ascii="Times New Roman" w:hAnsi="Times New Roman"/>
          <w:sz w:val="24"/>
          <w:szCs w:val="24"/>
        </w:rPr>
        <w:t>В</w:t>
      </w:r>
      <w:r w:rsidRPr="00043091">
        <w:rPr>
          <w:rFonts w:ascii="Times New Roman" w:hAnsi="Times New Roman"/>
          <w:sz w:val="24"/>
          <w:szCs w:val="24"/>
        </w:rPr>
        <w:t>алек. «Мудрецы», пер. со словац. Р. Сефа.</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043091">
        <w:rPr>
          <w:rFonts w:ascii="Times New Roman" w:hAnsi="Times New Roman"/>
          <w:sz w:val="24"/>
          <w:szCs w:val="24"/>
        </w:rPr>
        <w:t xml:space="preserve">Проза. Д. Мамин-Сибиряк. «Медведко»; </w:t>
      </w:r>
      <w:r>
        <w:rPr>
          <w:rFonts w:ascii="Times New Roman" w:hAnsi="Times New Roman"/>
          <w:sz w:val="24"/>
          <w:szCs w:val="24"/>
        </w:rPr>
        <w:t>А</w:t>
      </w:r>
      <w:r w:rsidRPr="00043091">
        <w:rPr>
          <w:rFonts w:ascii="Times New Roman" w:hAnsi="Times New Roman"/>
          <w:sz w:val="24"/>
          <w:szCs w:val="24"/>
        </w:rPr>
        <w:t xml:space="preserve">. Раскин. «Как папа бросил мяч под автомобиль», «Как папа укрощал собачку»; М. Пришвин. «Курица на столбах»; </w:t>
      </w:r>
      <w:r>
        <w:rPr>
          <w:rFonts w:ascii="Times New Roman" w:hAnsi="Times New Roman"/>
          <w:sz w:val="24"/>
          <w:szCs w:val="24"/>
        </w:rPr>
        <w:t>Ю</w:t>
      </w:r>
      <w:r w:rsidRPr="00043091">
        <w:rPr>
          <w:rFonts w:ascii="Times New Roman" w:hAnsi="Times New Roman"/>
          <w:sz w:val="24"/>
          <w:szCs w:val="24"/>
        </w:rPr>
        <w:t>. Коваль.</w:t>
      </w:r>
      <w:r>
        <w:rPr>
          <w:rFonts w:ascii="Times New Roman" w:hAnsi="Times New Roman"/>
          <w:sz w:val="24"/>
          <w:szCs w:val="24"/>
        </w:rPr>
        <w:t xml:space="preserve"> </w:t>
      </w:r>
      <w:r w:rsidRPr="00043091">
        <w:rPr>
          <w:rFonts w:ascii="Times New Roman" w:hAnsi="Times New Roman"/>
          <w:sz w:val="24"/>
          <w:szCs w:val="24"/>
        </w:rPr>
        <w:t>«</w:t>
      </w:r>
      <w:r>
        <w:rPr>
          <w:rFonts w:ascii="Times New Roman" w:hAnsi="Times New Roman"/>
          <w:sz w:val="24"/>
          <w:szCs w:val="24"/>
        </w:rPr>
        <w:t>В</w:t>
      </w:r>
      <w:r w:rsidRPr="00043091">
        <w:rPr>
          <w:rFonts w:ascii="Times New Roman" w:hAnsi="Times New Roman"/>
          <w:sz w:val="24"/>
          <w:szCs w:val="24"/>
        </w:rPr>
        <w:t>ыстрел».</w:t>
      </w:r>
    </w:p>
    <w:p w:rsidR="00DC4CAD" w:rsidRPr="00043091"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w:t>
      </w:r>
      <w:r w:rsidRPr="00043091">
        <w:rPr>
          <w:rFonts w:ascii="Times New Roman" w:hAnsi="Times New Roman"/>
          <w:sz w:val="24"/>
          <w:szCs w:val="24"/>
        </w:rPr>
        <w:t xml:space="preserve">итературные сказки. </w:t>
      </w:r>
      <w:r>
        <w:rPr>
          <w:rFonts w:ascii="Times New Roman" w:hAnsi="Times New Roman"/>
          <w:sz w:val="24"/>
          <w:szCs w:val="24"/>
        </w:rPr>
        <w:t>А</w:t>
      </w:r>
      <w:r w:rsidRPr="00043091">
        <w:rPr>
          <w:rFonts w:ascii="Times New Roman" w:hAnsi="Times New Roman"/>
          <w:sz w:val="24"/>
          <w:szCs w:val="24"/>
        </w:rPr>
        <w:t>. Усачев. «Про умную собачку Соню» (главы); Б. Поттер. «Сказка</w:t>
      </w:r>
      <w:r>
        <w:rPr>
          <w:rFonts w:ascii="Times New Roman" w:hAnsi="Times New Roman"/>
          <w:sz w:val="24"/>
          <w:szCs w:val="24"/>
        </w:rPr>
        <w:t xml:space="preserve"> </w:t>
      </w:r>
      <w:r w:rsidRPr="00043091">
        <w:rPr>
          <w:rFonts w:ascii="Times New Roman" w:hAnsi="Times New Roman"/>
          <w:sz w:val="24"/>
          <w:szCs w:val="24"/>
        </w:rPr>
        <w:t xml:space="preserve">про Джемайму </w:t>
      </w:r>
      <w:r>
        <w:rPr>
          <w:rFonts w:ascii="Times New Roman" w:hAnsi="Times New Roman"/>
          <w:sz w:val="24"/>
          <w:szCs w:val="24"/>
        </w:rPr>
        <w:t>Н</w:t>
      </w:r>
      <w:r w:rsidRPr="00043091">
        <w:rPr>
          <w:rFonts w:ascii="Times New Roman" w:hAnsi="Times New Roman"/>
          <w:sz w:val="24"/>
          <w:szCs w:val="24"/>
        </w:rPr>
        <w:t>ырнивлужу», пер. с англ. и. Токмаковой; М. Эме. «Краски», пер.</w:t>
      </w:r>
      <w:r>
        <w:rPr>
          <w:rFonts w:ascii="Times New Roman" w:hAnsi="Times New Roman"/>
          <w:sz w:val="24"/>
          <w:szCs w:val="24"/>
        </w:rPr>
        <w:t xml:space="preserve"> </w:t>
      </w:r>
      <w:r w:rsidRPr="00043091">
        <w:rPr>
          <w:rFonts w:ascii="Times New Roman" w:hAnsi="Times New Roman"/>
          <w:sz w:val="24"/>
          <w:szCs w:val="24"/>
        </w:rPr>
        <w:t>с франц. и. Кузнецовой.</w:t>
      </w:r>
    </w:p>
    <w:p w:rsidR="00DC4CAD" w:rsidRPr="00043091" w:rsidRDefault="00DC4CAD" w:rsidP="00DC4CAD">
      <w:pPr>
        <w:shd w:val="clear" w:color="auto" w:fill="FFFFFF"/>
        <w:spacing w:after="0"/>
        <w:jc w:val="both"/>
        <w:rPr>
          <w:rFonts w:ascii="Times New Roman" w:hAnsi="Times New Roman"/>
          <w:sz w:val="24"/>
          <w:szCs w:val="24"/>
        </w:rPr>
      </w:pPr>
    </w:p>
    <w:p w:rsidR="00DC4CAD" w:rsidRPr="009C5AEC" w:rsidRDefault="00DC4CAD" w:rsidP="00DC4CAD">
      <w:pPr>
        <w:spacing w:line="240" w:lineRule="auto"/>
        <w:rPr>
          <w:rFonts w:ascii="Times New Roman" w:hAnsi="Times New Roman"/>
          <w:b/>
          <w:bCs/>
          <w:sz w:val="24"/>
          <w:szCs w:val="28"/>
        </w:rPr>
      </w:pPr>
      <w:r w:rsidRPr="009C5AEC">
        <w:rPr>
          <w:rFonts w:ascii="Times New Roman" w:hAnsi="Times New Roman"/>
          <w:b/>
          <w:bCs/>
          <w:sz w:val="24"/>
          <w:szCs w:val="28"/>
        </w:rPr>
        <w:t>Основные принципы организации работы по воспитанию у детей интереса к художественному слову</w:t>
      </w:r>
    </w:p>
    <w:p w:rsidR="00DC4CAD" w:rsidRPr="00862385" w:rsidRDefault="00DC4CAD" w:rsidP="007A6CFA">
      <w:pPr>
        <w:pStyle w:val="a5"/>
        <w:numPr>
          <w:ilvl w:val="0"/>
          <w:numId w:val="55"/>
        </w:numPr>
        <w:spacing w:after="0" w:line="240" w:lineRule="auto"/>
        <w:rPr>
          <w:rFonts w:ascii="Times New Roman" w:hAnsi="Times New Roman"/>
          <w:sz w:val="24"/>
          <w:szCs w:val="28"/>
        </w:rPr>
      </w:pPr>
      <w:r w:rsidRPr="00862385">
        <w:rPr>
          <w:rFonts w:ascii="Times New Roman" w:hAnsi="Times New Roman"/>
          <w:sz w:val="24"/>
          <w:szCs w:val="28"/>
        </w:rPr>
        <w:t>Ежедневное чтение детям вслух является обязательным и рассматривается как традиция.</w:t>
      </w:r>
    </w:p>
    <w:p w:rsidR="00DC4CAD" w:rsidRPr="009C5AEC" w:rsidRDefault="00DC4CAD" w:rsidP="007A6CFA">
      <w:pPr>
        <w:numPr>
          <w:ilvl w:val="0"/>
          <w:numId w:val="55"/>
        </w:numPr>
        <w:spacing w:after="0" w:line="240" w:lineRule="auto"/>
        <w:rPr>
          <w:rFonts w:ascii="Times New Roman" w:hAnsi="Times New Roman"/>
          <w:sz w:val="24"/>
          <w:szCs w:val="28"/>
        </w:rPr>
      </w:pPr>
      <w:r w:rsidRPr="009C5AEC">
        <w:rPr>
          <w:rFonts w:ascii="Times New Roman" w:hAnsi="Times New Roman"/>
          <w:sz w:val="24"/>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C4CAD" w:rsidRPr="009C5AEC" w:rsidRDefault="00DC4CAD" w:rsidP="007A6CFA">
      <w:pPr>
        <w:numPr>
          <w:ilvl w:val="0"/>
          <w:numId w:val="55"/>
        </w:numPr>
        <w:spacing w:after="0" w:line="240" w:lineRule="auto"/>
        <w:rPr>
          <w:rFonts w:ascii="Times New Roman" w:hAnsi="Times New Roman"/>
          <w:sz w:val="24"/>
          <w:szCs w:val="28"/>
        </w:rPr>
      </w:pPr>
      <w:r w:rsidRPr="009C5AEC">
        <w:rPr>
          <w:rFonts w:ascii="Times New Roman" w:hAnsi="Times New Roman"/>
          <w:sz w:val="24"/>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DC4CAD" w:rsidRPr="009C5AEC" w:rsidRDefault="00DC4CAD" w:rsidP="007A6CFA">
      <w:pPr>
        <w:numPr>
          <w:ilvl w:val="0"/>
          <w:numId w:val="55"/>
        </w:numPr>
        <w:spacing w:after="0" w:line="240" w:lineRule="auto"/>
        <w:rPr>
          <w:rFonts w:ascii="Times New Roman" w:hAnsi="Times New Roman"/>
          <w:sz w:val="24"/>
          <w:szCs w:val="28"/>
        </w:rPr>
      </w:pPr>
      <w:r w:rsidRPr="009C5AEC">
        <w:rPr>
          <w:rFonts w:ascii="Times New Roman" w:hAnsi="Times New Roman"/>
          <w:sz w:val="24"/>
          <w:szCs w:val="28"/>
        </w:rPr>
        <w:t>Отказ от обучающих занятий по ознакомлению с художественной литературой в пользу свободного (непринудительного) чтения.</w:t>
      </w:r>
    </w:p>
    <w:p w:rsidR="005A72C9" w:rsidRDefault="005A72C9" w:rsidP="00DC4CAD">
      <w:pPr>
        <w:shd w:val="clear" w:color="auto" w:fill="FFFFFF"/>
        <w:jc w:val="both"/>
        <w:rPr>
          <w:rFonts w:ascii="Times New Roman" w:hAnsi="Times New Roman"/>
          <w:b/>
          <w:sz w:val="32"/>
          <w:szCs w:val="32"/>
        </w:rPr>
      </w:pPr>
    </w:p>
    <w:p w:rsidR="00DC4CAD" w:rsidRPr="003C2496" w:rsidRDefault="00DC4CAD" w:rsidP="00DC4CAD">
      <w:pPr>
        <w:shd w:val="clear" w:color="auto" w:fill="FFFFFF"/>
        <w:jc w:val="both"/>
        <w:rPr>
          <w:rFonts w:ascii="Times New Roman" w:hAnsi="Times New Roman"/>
          <w:b/>
          <w:sz w:val="24"/>
          <w:szCs w:val="24"/>
        </w:rPr>
      </w:pPr>
      <w:r w:rsidRPr="0072043F">
        <w:rPr>
          <w:rFonts w:ascii="Times New Roman" w:hAnsi="Times New Roman"/>
          <w:b/>
          <w:sz w:val="24"/>
          <w:szCs w:val="24"/>
        </w:rPr>
        <w:t xml:space="preserve">Формы  работы  с детьми </w:t>
      </w:r>
      <w:r>
        <w:rPr>
          <w:rFonts w:ascii="Times New Roman" w:hAnsi="Times New Roman"/>
          <w:b/>
          <w:sz w:val="24"/>
          <w:szCs w:val="24"/>
        </w:rPr>
        <w:t xml:space="preserve">в рамках работы </w:t>
      </w:r>
      <w:r w:rsidRPr="0072043F">
        <w:rPr>
          <w:rFonts w:ascii="Times New Roman" w:hAnsi="Times New Roman"/>
          <w:b/>
          <w:sz w:val="24"/>
          <w:szCs w:val="24"/>
        </w:rPr>
        <w:t>по</w:t>
      </w:r>
      <w:r w:rsidRPr="0072043F">
        <w:rPr>
          <w:rFonts w:ascii="Times New Roman" w:hAnsi="Times New Roman"/>
          <w:b/>
          <w:i/>
          <w:sz w:val="24"/>
          <w:szCs w:val="24"/>
        </w:rPr>
        <w:t xml:space="preserve">  </w:t>
      </w:r>
      <w:r w:rsidRPr="0072043F">
        <w:rPr>
          <w:rFonts w:ascii="Times New Roman" w:hAnsi="Times New Roman"/>
          <w:b/>
          <w:sz w:val="24"/>
          <w:szCs w:val="24"/>
        </w:rPr>
        <w:t xml:space="preserve">образовательной области </w:t>
      </w:r>
      <w:r w:rsidR="005A72C9">
        <w:rPr>
          <w:rFonts w:ascii="Times New Roman" w:hAnsi="Times New Roman"/>
          <w:b/>
          <w:sz w:val="24"/>
          <w:szCs w:val="24"/>
        </w:rPr>
        <w:t xml:space="preserve"> </w:t>
      </w:r>
      <w:r w:rsidRPr="0072043F">
        <w:rPr>
          <w:rFonts w:ascii="Times New Roman" w:hAnsi="Times New Roman"/>
          <w:b/>
          <w:sz w:val="24"/>
          <w:szCs w:val="24"/>
        </w:rPr>
        <w:t>Речевое развитие</w:t>
      </w:r>
    </w:p>
    <w:tbl>
      <w:tblPr>
        <w:tblW w:w="1525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68"/>
        <w:gridCol w:w="1260"/>
        <w:gridCol w:w="4552"/>
        <w:gridCol w:w="3776"/>
        <w:gridCol w:w="3402"/>
      </w:tblGrid>
      <w:tr w:rsidR="00DC4CAD" w:rsidRPr="003C2496" w:rsidTr="00BB18DB">
        <w:trPr>
          <w:trHeight w:val="93"/>
        </w:trPr>
        <w:tc>
          <w:tcPr>
            <w:tcW w:w="2268"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jc w:val="both"/>
              <w:rPr>
                <w:rFonts w:ascii="Times New Roman" w:hAnsi="Times New Roman"/>
                <w:b/>
                <w:sz w:val="24"/>
                <w:szCs w:val="24"/>
              </w:rPr>
            </w:pPr>
            <w:r w:rsidRPr="003C2496">
              <w:rPr>
                <w:rFonts w:ascii="Times New Roman" w:hAnsi="Times New Roman"/>
                <w:b/>
                <w:sz w:val="24"/>
                <w:szCs w:val="24"/>
              </w:rPr>
              <w:t xml:space="preserve">Содержание  </w:t>
            </w: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jc w:val="both"/>
              <w:rPr>
                <w:rFonts w:ascii="Times New Roman" w:hAnsi="Times New Roman"/>
                <w:b/>
                <w:sz w:val="24"/>
                <w:szCs w:val="24"/>
              </w:rPr>
            </w:pPr>
            <w:r w:rsidRPr="003C2496">
              <w:rPr>
                <w:rFonts w:ascii="Times New Roman" w:hAnsi="Times New Roman"/>
                <w:b/>
                <w:sz w:val="24"/>
                <w:szCs w:val="24"/>
              </w:rPr>
              <w:t xml:space="preserve">Возраст </w:t>
            </w: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jc w:val="both"/>
              <w:rPr>
                <w:rFonts w:ascii="Times New Roman" w:hAnsi="Times New Roman"/>
                <w:b/>
                <w:sz w:val="24"/>
                <w:szCs w:val="24"/>
              </w:rPr>
            </w:pPr>
            <w:r w:rsidRPr="003C2496">
              <w:rPr>
                <w:rFonts w:ascii="Times New Roman" w:hAnsi="Times New Roman"/>
                <w:b/>
                <w:sz w:val="24"/>
                <w:szCs w:val="24"/>
              </w:rPr>
              <w:t xml:space="preserve">Совместная  деятельность </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jc w:val="both"/>
              <w:rPr>
                <w:rFonts w:ascii="Times New Roman" w:hAnsi="Times New Roman"/>
                <w:b/>
                <w:sz w:val="24"/>
                <w:szCs w:val="24"/>
              </w:rPr>
            </w:pPr>
            <w:r w:rsidRPr="003C2496">
              <w:rPr>
                <w:rFonts w:ascii="Times New Roman" w:hAnsi="Times New Roman"/>
                <w:b/>
                <w:sz w:val="24"/>
                <w:szCs w:val="24"/>
              </w:rPr>
              <w:t xml:space="preserve">Режимные  моменты </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jc w:val="both"/>
              <w:rPr>
                <w:rFonts w:ascii="Times New Roman" w:hAnsi="Times New Roman"/>
                <w:b/>
                <w:sz w:val="24"/>
                <w:szCs w:val="24"/>
              </w:rPr>
            </w:pPr>
            <w:r w:rsidRPr="003C2496">
              <w:rPr>
                <w:rFonts w:ascii="Times New Roman" w:hAnsi="Times New Roman"/>
                <w:b/>
                <w:sz w:val="24"/>
                <w:szCs w:val="24"/>
              </w:rPr>
              <w:t xml:space="preserve">Самостоятельная  деятельность </w:t>
            </w:r>
          </w:p>
        </w:tc>
      </w:tr>
      <w:tr w:rsidR="00DC4CAD" w:rsidRPr="003C2496" w:rsidTr="00BB18DB">
        <w:trPr>
          <w:trHeight w:val="5386"/>
        </w:trPr>
        <w:tc>
          <w:tcPr>
            <w:tcW w:w="2268"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r w:rsidRPr="003C2496">
              <w:rPr>
                <w:rFonts w:ascii="Times New Roman" w:hAnsi="Times New Roman"/>
                <w:b/>
                <w:sz w:val="24"/>
                <w:szCs w:val="24"/>
              </w:rPr>
              <w:lastRenderedPageBreak/>
              <w:t>1.Развитие свободного общения со взрослыми и детьми</w:t>
            </w:r>
            <w:r w:rsidRPr="003C2496">
              <w:rPr>
                <w:rFonts w:ascii="Times New Roman" w:hAnsi="Times New Roman"/>
                <w:sz w:val="24"/>
                <w:szCs w:val="24"/>
              </w:rPr>
              <w:t xml:space="preserve"> </w:t>
            </w:r>
          </w:p>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3 -5 лет, вторая младшая,  средняя группы</w:t>
            </w:r>
          </w:p>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Эмоционально-практическое взаимодействие (игры с предметами и  сюжетными игрушками).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Обучающие  игры  с использованием предметов и игрушек.</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Коммуникативные игры с включением малых фольклорных форм (потешки, прибаутки, пестушки, колыбельные)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Сюжетно-ролевая игра.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Игра-драматизация.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Работа в книжном уголке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Чтение, рассматривание иллюстраций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Сценарии активизирующего общения. - Речевое стимулирование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(повторение, объяснение, обсуждение, побуждение, напоминание, уточнение)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Беседа с опорой на  зрительное</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Речевое стимулирование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(повторение, объяснение, обсуждение, побуждение, уточнение напоминание)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 формирование элементарного реплицирования.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Беседа с опорой на  зрительное восприятие и без опоры на  него.</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Хороводные игры, пальчиковые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Образцы                                                                                                                                                                                                                                                                                                                                                                                   коммуникативных кодов взрослого.</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Тематические досуги.</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DC4CAD" w:rsidRPr="003C2496" w:rsidRDefault="00DC4CAD" w:rsidP="00BB18DB">
            <w:pPr>
              <w:shd w:val="clear" w:color="auto" w:fill="FFFFFF"/>
              <w:spacing w:after="0" w:line="240" w:lineRule="auto"/>
              <w:jc w:val="both"/>
              <w:rPr>
                <w:rFonts w:ascii="Times New Roman" w:hAnsi="Times New Roman"/>
                <w:sz w:val="24"/>
                <w:szCs w:val="24"/>
              </w:rPr>
            </w:pP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Совместная предметная и продуктивная деятельность детей</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(коллективный монолог).</w:t>
            </w:r>
          </w:p>
          <w:p w:rsidR="00DC4CAD" w:rsidRPr="003C2496" w:rsidRDefault="00DC4CAD" w:rsidP="00BB18DB">
            <w:pPr>
              <w:shd w:val="clear" w:color="auto" w:fill="FFFFFF"/>
              <w:spacing w:after="0" w:line="240" w:lineRule="auto"/>
              <w:jc w:val="both"/>
              <w:rPr>
                <w:rFonts w:ascii="Times New Roman" w:hAnsi="Times New Roman"/>
                <w:sz w:val="24"/>
                <w:szCs w:val="24"/>
              </w:rPr>
            </w:pP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Игра-драматизация с  использованием разных видов театров (театр на банках, ложках и т.п.)</w:t>
            </w:r>
          </w:p>
          <w:p w:rsidR="00DC4CAD" w:rsidRPr="003C2496" w:rsidRDefault="00DC4CAD" w:rsidP="00BB18DB">
            <w:pPr>
              <w:shd w:val="clear" w:color="auto" w:fill="FFFFFF"/>
              <w:spacing w:after="0" w:line="240" w:lineRule="auto"/>
              <w:jc w:val="both"/>
              <w:rPr>
                <w:rFonts w:ascii="Times New Roman" w:hAnsi="Times New Roman"/>
                <w:sz w:val="24"/>
                <w:szCs w:val="24"/>
              </w:rPr>
            </w:pP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Игры в парах и совместные игры</w:t>
            </w:r>
          </w:p>
        </w:tc>
      </w:tr>
      <w:tr w:rsidR="00DC4CAD" w:rsidRPr="003C2496" w:rsidTr="00BB18DB">
        <w:trPr>
          <w:trHeight w:val="940"/>
        </w:trPr>
        <w:tc>
          <w:tcPr>
            <w:tcW w:w="2268" w:type="dxa"/>
            <w:vMerge w:val="restart"/>
            <w:tcBorders>
              <w:top w:val="double" w:sz="4" w:space="0" w:color="auto"/>
              <w:left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восприятие и без опоры на  него.</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Хороводные игры, пальчиковые игры.</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(коллективный монолог)                                                                                                                                                                                                                                                                                                        </w:t>
            </w:r>
          </w:p>
        </w:tc>
      </w:tr>
      <w:tr w:rsidR="00DC4CAD" w:rsidRPr="003C2496" w:rsidTr="00BB18DB">
        <w:trPr>
          <w:trHeight w:val="3625"/>
        </w:trPr>
        <w:tc>
          <w:tcPr>
            <w:tcW w:w="2268" w:type="dxa"/>
            <w:vMerge/>
            <w:tcBorders>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5-7 лет, старшая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подгот. к школе группы</w:t>
            </w: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Имитативные упражнения, пластические этюды.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Сценарии активизирующего общения.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Чтение,  рассматривание иллюстраций  (беседа.)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Коммуникативные тренинги.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Совместная продуктивная деятельность.</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Работа в книжном уголке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Экскурсии.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Проектная  деятельность</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Поддержание социального контакта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(фатическая беседа, эвристическая беседа).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Образцы                                                                                                                                                                                                                                                                                                                                                                                   коммуникативных</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кодов взрослого.</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Коммуникативные тренинги.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Тематические досуги.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Гимнастики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(мимическая, логоритмическая).</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Самостоятельная художественно-речевая деятельность детей</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Сюжетно-ролевая игра.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Игра- импровизация по мотивам сказок.</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Театрализованные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Игры с правилами.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Игры парами (настольно-печатные)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Совместная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продуктивная деятельность детей</w:t>
            </w:r>
          </w:p>
        </w:tc>
      </w:tr>
      <w:tr w:rsidR="00DC4CAD" w:rsidRPr="003C2496" w:rsidTr="00BB18DB">
        <w:trPr>
          <w:trHeight w:val="2400"/>
        </w:trPr>
        <w:tc>
          <w:tcPr>
            <w:tcW w:w="2268"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b/>
                <w:sz w:val="24"/>
                <w:szCs w:val="24"/>
              </w:rPr>
              <w:t>2.Развитие всех компонентов устной речи</w:t>
            </w:r>
            <w:r w:rsidRPr="003C2496">
              <w:rPr>
                <w:rFonts w:ascii="Times New Roman" w:hAnsi="Times New Roman"/>
                <w:sz w:val="24"/>
                <w:szCs w:val="24"/>
              </w:rPr>
              <w:t xml:space="preserve"> </w:t>
            </w:r>
          </w:p>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3 -5 лет, вторая младшая,  средняя группы</w:t>
            </w:r>
          </w:p>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Артикуляционная гимнастика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Дид. Игры, Настольно-печатные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Продуктивная деятельность</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Разучивание стихотворений, пересказ</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.Называние, повторение, слушание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Речевые дидактические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Наблюдения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Работа в книжном уголке;</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Совместная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продуктивная и игровая деятельность детей.</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Словотворчество</w:t>
            </w:r>
          </w:p>
          <w:p w:rsidR="00DC4CAD" w:rsidRPr="003C2496" w:rsidRDefault="00DC4CAD" w:rsidP="00BB18DB">
            <w:pPr>
              <w:shd w:val="clear" w:color="auto" w:fill="FFFFFF"/>
              <w:spacing w:after="0" w:line="240" w:lineRule="auto"/>
              <w:jc w:val="both"/>
              <w:rPr>
                <w:rFonts w:ascii="Times New Roman" w:hAnsi="Times New Roman"/>
                <w:sz w:val="24"/>
                <w:szCs w:val="24"/>
              </w:rPr>
            </w:pPr>
          </w:p>
        </w:tc>
      </w:tr>
      <w:tr w:rsidR="00DC4CAD" w:rsidRPr="003C2496" w:rsidTr="00BB18DB">
        <w:trPr>
          <w:trHeight w:val="1886"/>
        </w:trPr>
        <w:tc>
          <w:tcPr>
            <w:tcW w:w="2268" w:type="dxa"/>
            <w:vMerge w:val="restart"/>
            <w:tcBorders>
              <w:top w:val="double" w:sz="4" w:space="0" w:color="auto"/>
              <w:left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Работа в книжном уголке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Разучивание скороговорок, чистоговорок.</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обучению пересказу по серии сюжетных картинок, по картине</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Чтение. Беседа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Разучивание стихов</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r>
      <w:tr w:rsidR="00DC4CAD" w:rsidRPr="003C2496" w:rsidTr="00BB18DB">
        <w:trPr>
          <w:trHeight w:val="93"/>
        </w:trPr>
        <w:tc>
          <w:tcPr>
            <w:tcW w:w="2268" w:type="dxa"/>
            <w:vMerge/>
            <w:tcBorders>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5-7 лет, старшая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подгот. к </w:t>
            </w:r>
            <w:r w:rsidRPr="003C2496">
              <w:rPr>
                <w:rFonts w:ascii="Times New Roman" w:hAnsi="Times New Roman"/>
                <w:sz w:val="24"/>
                <w:szCs w:val="24"/>
              </w:rPr>
              <w:lastRenderedPageBreak/>
              <w:t>школе группы</w:t>
            </w: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lastRenderedPageBreak/>
              <w:t>- Сценарии активизирующего общения.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Дидактические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Игры-драматизации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Экспериментирование с природным </w:t>
            </w:r>
            <w:r w:rsidRPr="003C2496">
              <w:rPr>
                <w:rFonts w:ascii="Times New Roman" w:hAnsi="Times New Roman"/>
                <w:sz w:val="24"/>
                <w:szCs w:val="24"/>
              </w:rPr>
              <w:lastRenderedPageBreak/>
              <w:t>материалом</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Разучивание, пересказ</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Речевые задания и упражнения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Разучивание скороговорок, чистоговорок.</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Артикуляционная гимнастика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Проектная деятельность</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Обучению пересказу литературного произведения</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lastRenderedPageBreak/>
              <w:t>- Речевые дид.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Чтение,разучивание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Беседа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Досуги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lastRenderedPageBreak/>
              <w:t>- Разучивание стихов</w:t>
            </w:r>
          </w:p>
          <w:p w:rsidR="00DC4CAD" w:rsidRPr="003C2496" w:rsidRDefault="00DC4CAD" w:rsidP="00BB18DB">
            <w:pPr>
              <w:shd w:val="clear" w:color="auto" w:fill="FFFFFF"/>
              <w:spacing w:after="0" w:line="240" w:lineRule="auto"/>
              <w:jc w:val="both"/>
              <w:rPr>
                <w:rFonts w:ascii="Times New Roman" w:hAnsi="Times New Roman"/>
                <w:sz w:val="24"/>
                <w:szCs w:val="24"/>
              </w:rPr>
            </w:pPr>
          </w:p>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lastRenderedPageBreak/>
              <w:t>- Игра-драматизация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Совместная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продуктивная и игровая деятельность детей.</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lastRenderedPageBreak/>
              <w:t xml:space="preserve">- Самостоятельная художественно-речевая деятельность </w:t>
            </w:r>
          </w:p>
        </w:tc>
      </w:tr>
      <w:tr w:rsidR="00DC4CAD" w:rsidRPr="003C2496" w:rsidTr="00BB18DB">
        <w:trPr>
          <w:trHeight w:val="825"/>
        </w:trPr>
        <w:tc>
          <w:tcPr>
            <w:tcW w:w="2268"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b/>
                <w:sz w:val="24"/>
                <w:szCs w:val="24"/>
              </w:rPr>
              <w:lastRenderedPageBreak/>
              <w:t xml:space="preserve">3.Практическое овладение </w:t>
            </w: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3 -5 лет, вторая </w:t>
            </w: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-Сюжетно-ролевые игры</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Образцы коммуника- тивных  кодов взрослого.</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Совместная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продуктивная и игровая</w:t>
            </w:r>
          </w:p>
        </w:tc>
      </w:tr>
      <w:tr w:rsidR="00DC4CAD" w:rsidRPr="003C2496" w:rsidTr="00BB18DB">
        <w:trPr>
          <w:trHeight w:val="1479"/>
        </w:trPr>
        <w:tc>
          <w:tcPr>
            <w:tcW w:w="2268" w:type="dxa"/>
            <w:vMerge w:val="restart"/>
            <w:tcBorders>
              <w:top w:val="double" w:sz="4" w:space="0" w:color="auto"/>
              <w:left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r w:rsidRPr="003C2496">
              <w:rPr>
                <w:rFonts w:ascii="Times New Roman" w:hAnsi="Times New Roman"/>
                <w:b/>
                <w:sz w:val="24"/>
                <w:szCs w:val="24"/>
              </w:rPr>
              <w:t>нормами речи (речевой этикет)</w:t>
            </w: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младшая,  средняя группы</w:t>
            </w:r>
          </w:p>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-Чтение художественной литературы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-Досуги</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Освоение формул речевого этикета       (пассивное) </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деятельность детей.</w:t>
            </w:r>
          </w:p>
          <w:p w:rsidR="00DC4CAD" w:rsidRPr="003C2496" w:rsidRDefault="00DC4CAD" w:rsidP="00BB18DB">
            <w:pPr>
              <w:shd w:val="clear" w:color="auto" w:fill="FFFFFF"/>
              <w:spacing w:after="0" w:line="240" w:lineRule="auto"/>
              <w:jc w:val="both"/>
              <w:rPr>
                <w:rFonts w:ascii="Times New Roman" w:hAnsi="Times New Roman"/>
                <w:sz w:val="24"/>
                <w:szCs w:val="24"/>
              </w:rPr>
            </w:pPr>
          </w:p>
        </w:tc>
      </w:tr>
      <w:tr w:rsidR="00DC4CAD" w:rsidRPr="003C2496" w:rsidTr="00BB18DB">
        <w:trPr>
          <w:trHeight w:val="93"/>
        </w:trPr>
        <w:tc>
          <w:tcPr>
            <w:tcW w:w="2268" w:type="dxa"/>
            <w:vMerge/>
            <w:tcBorders>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1260" w:type="dxa"/>
            <w:tcBorders>
              <w:top w:val="double" w:sz="4" w:space="0" w:color="auto"/>
              <w:left w:val="double" w:sz="4" w:space="0" w:color="auto"/>
              <w:bottom w:val="double" w:sz="4" w:space="0" w:color="auto"/>
              <w:right w:val="double" w:sz="4" w:space="0" w:color="auto"/>
            </w:tcBorders>
            <w:vAlign w:val="center"/>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5-7 лет, старшая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подгот. к школе группы</w:t>
            </w: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Интегрированные НОД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Тематические досуги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Чтение художественной литературы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Моделирование и обыгрывание    проблемных ситуаций</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Образцы коммуникативных  кодов взрослого.</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Использование в повседневной жизни формул речевого этикета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Беседы</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Самостоятельная художественно-речевая деятельность</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Совместная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продуктивная и игровая деятельность детей.</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Сюжетно- ролевые игры</w:t>
            </w:r>
          </w:p>
        </w:tc>
      </w:tr>
      <w:tr w:rsidR="00DC4CAD" w:rsidRPr="003C2496" w:rsidTr="00BB18DB">
        <w:trPr>
          <w:trHeight w:val="2267"/>
        </w:trPr>
        <w:tc>
          <w:tcPr>
            <w:tcW w:w="2268"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r w:rsidRPr="003C2496">
              <w:rPr>
                <w:rFonts w:ascii="Times New Roman" w:hAnsi="Times New Roman"/>
                <w:b/>
                <w:sz w:val="24"/>
                <w:szCs w:val="24"/>
              </w:rPr>
              <w:t>4.Формирование  интереса  и потребности  в чтении</w:t>
            </w: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3-5 лет  вторая младшая  и средняя группы</w:t>
            </w: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Подбор иллюстраций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Чтение литературы.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Подвижные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Физкультурные досуги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Заучивание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Рассказ</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Обучение</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Физкультминутки, прогулка, прием пищи Беседа</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Рассказ</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чтение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Д/и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Настольно-печатные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Игры-драматизации,</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Дид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Театр</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Рассматривание иллюстраций</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Продуктивная деятельность</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Настольно-печатные игры</w:t>
            </w:r>
          </w:p>
        </w:tc>
      </w:tr>
      <w:tr w:rsidR="00DC4CAD" w:rsidRPr="003C2496" w:rsidTr="00BB18DB">
        <w:trPr>
          <w:trHeight w:val="1056"/>
        </w:trPr>
        <w:tc>
          <w:tcPr>
            <w:tcW w:w="2268" w:type="dxa"/>
            <w:vMerge w:val="restart"/>
            <w:tcBorders>
              <w:top w:val="double" w:sz="4" w:space="0" w:color="auto"/>
              <w:left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b/>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Экскурсии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Объяснения</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 Беседы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Театр</w:t>
            </w:r>
          </w:p>
        </w:tc>
      </w:tr>
      <w:tr w:rsidR="00DC4CAD" w:rsidRPr="003C2496" w:rsidTr="00BB18DB">
        <w:trPr>
          <w:trHeight w:val="93"/>
        </w:trPr>
        <w:tc>
          <w:tcPr>
            <w:tcW w:w="2268" w:type="dxa"/>
            <w:vMerge/>
            <w:tcBorders>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p>
        </w:tc>
        <w:tc>
          <w:tcPr>
            <w:tcW w:w="1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5-7 лет старшая и подг. к школе группы</w:t>
            </w:r>
          </w:p>
        </w:tc>
        <w:tc>
          <w:tcPr>
            <w:tcW w:w="455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Чтение художественной и познавательной литературы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Творческие задания Пересказ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Литературные праздники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Досуги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Презентации проектов</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Ситуативное общение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Творческие игры</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Театр</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Чтение литературы, подбор загадок, пословиц, поговорок</w:t>
            </w:r>
          </w:p>
        </w:tc>
        <w:tc>
          <w:tcPr>
            <w:tcW w:w="3776"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 xml:space="preserve">Физкультминутки, прогулка, </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Работа в театральном уголке</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Досуги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кукольные спектакли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Организованные формы работы с детьми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Тематические досуги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Самостоятельная детская деятельность Драматизация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Праздники</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Литературные викторины</w:t>
            </w:r>
          </w:p>
        </w:tc>
        <w:tc>
          <w:tcPr>
            <w:tcW w:w="340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Пересказ</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Драматизация</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Рассматривание иллюстраций</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Продуктивная деятельность</w:t>
            </w:r>
          </w:p>
          <w:p w:rsidR="00DC4CAD" w:rsidRPr="003C2496" w:rsidRDefault="00DC4CAD" w:rsidP="00BB18DB">
            <w:pPr>
              <w:shd w:val="clear" w:color="auto" w:fill="FFFFFF"/>
              <w:spacing w:after="0" w:line="240" w:lineRule="auto"/>
              <w:jc w:val="both"/>
              <w:rPr>
                <w:rFonts w:ascii="Times New Roman" w:hAnsi="Times New Roman"/>
                <w:sz w:val="24"/>
                <w:szCs w:val="24"/>
              </w:rPr>
            </w:pPr>
            <w:r w:rsidRPr="003C2496">
              <w:rPr>
                <w:rFonts w:ascii="Times New Roman" w:hAnsi="Times New Roman"/>
                <w:sz w:val="24"/>
                <w:szCs w:val="24"/>
              </w:rPr>
              <w:t>игры</w:t>
            </w:r>
          </w:p>
        </w:tc>
      </w:tr>
    </w:tbl>
    <w:p w:rsidR="005A72C9" w:rsidRDefault="005A72C9" w:rsidP="00DC4CAD">
      <w:pPr>
        <w:shd w:val="clear" w:color="auto" w:fill="FFFFFF"/>
        <w:jc w:val="both"/>
        <w:rPr>
          <w:rFonts w:ascii="Times New Roman" w:hAnsi="Times New Roman"/>
          <w:sz w:val="24"/>
          <w:szCs w:val="24"/>
        </w:rPr>
      </w:pPr>
    </w:p>
    <w:p w:rsidR="00DC4CAD" w:rsidRPr="005A72C9" w:rsidRDefault="005A72C9" w:rsidP="007A6CFA">
      <w:pPr>
        <w:pStyle w:val="a5"/>
        <w:numPr>
          <w:ilvl w:val="1"/>
          <w:numId w:val="55"/>
        </w:numPr>
        <w:shd w:val="clear" w:color="auto" w:fill="FFFFFF"/>
        <w:ind w:left="0" w:firstLine="0"/>
        <w:jc w:val="both"/>
        <w:rPr>
          <w:rFonts w:ascii="Times New Roman" w:hAnsi="Times New Roman"/>
          <w:b/>
          <w:sz w:val="24"/>
          <w:szCs w:val="24"/>
        </w:rPr>
      </w:pPr>
      <w:r>
        <w:rPr>
          <w:rFonts w:ascii="Times New Roman" w:hAnsi="Times New Roman"/>
          <w:b/>
          <w:sz w:val="24"/>
          <w:szCs w:val="24"/>
        </w:rPr>
        <w:t xml:space="preserve"> Образовательная область </w:t>
      </w:r>
      <w:r w:rsidRPr="005A72C9">
        <w:rPr>
          <w:rFonts w:ascii="Times New Roman" w:hAnsi="Times New Roman"/>
          <w:b/>
          <w:sz w:val="24"/>
          <w:szCs w:val="24"/>
        </w:rPr>
        <w:t>Художественно-эстетическое развитие</w:t>
      </w:r>
    </w:p>
    <w:p w:rsidR="00DC4CAD" w:rsidRDefault="00DC4CAD" w:rsidP="00DC4CAD">
      <w:pPr>
        <w:spacing w:line="240" w:lineRule="auto"/>
        <w:jc w:val="both"/>
        <w:rPr>
          <w:rFonts w:ascii="Times New Roman" w:hAnsi="Times New Roman"/>
          <w:i/>
          <w:sz w:val="24"/>
          <w:szCs w:val="24"/>
        </w:rPr>
      </w:pPr>
      <w:r>
        <w:rPr>
          <w:rFonts w:ascii="Times New Roman" w:hAnsi="Times New Roman"/>
          <w:b/>
          <w:i/>
          <w:sz w:val="28"/>
          <w:szCs w:val="28"/>
        </w:rPr>
        <w:t xml:space="preserve">     (</w:t>
      </w:r>
      <w:r w:rsidRPr="001B03BF">
        <w:rPr>
          <w:rFonts w:ascii="Times New Roman" w:hAnsi="Times New Roman"/>
          <w:b/>
          <w:i/>
          <w:sz w:val="24"/>
          <w:szCs w:val="24"/>
        </w:rPr>
        <w:t xml:space="preserve">Содержание </w:t>
      </w:r>
      <w:r w:rsidRPr="001B03BF">
        <w:rPr>
          <w:rFonts w:ascii="Times New Roman" w:hAnsi="Times New Roman"/>
          <w:i/>
          <w:sz w:val="24"/>
          <w:szCs w:val="24"/>
        </w:rPr>
        <w:t>психолого-педагогической работы в соответствии с возрастом   по вышеуказанным задачам содержится  в программе «От рождения до школы»</w:t>
      </w:r>
      <w:r>
        <w:rPr>
          <w:rFonts w:ascii="Times New Roman" w:hAnsi="Times New Roman"/>
          <w:i/>
          <w:sz w:val="24"/>
          <w:szCs w:val="24"/>
        </w:rPr>
        <w:t>)</w:t>
      </w:r>
    </w:p>
    <w:p w:rsidR="00DC4CAD" w:rsidRDefault="00DC4CAD" w:rsidP="00DC4CAD">
      <w:pPr>
        <w:spacing w:after="0" w:line="240" w:lineRule="auto"/>
        <w:jc w:val="both"/>
        <w:rPr>
          <w:rFonts w:ascii="Times New Roman" w:hAnsi="Times New Roman"/>
          <w:sz w:val="24"/>
          <w:szCs w:val="24"/>
        </w:rPr>
      </w:pPr>
      <w:r w:rsidRPr="0046772F">
        <w:rPr>
          <w:rFonts w:ascii="Times New Roman" w:hAnsi="Times New Roman"/>
          <w:b/>
          <w:sz w:val="24"/>
          <w:szCs w:val="24"/>
        </w:rPr>
        <w:t>Направлено на</w:t>
      </w:r>
      <w:r>
        <w:rPr>
          <w:rFonts w:ascii="Times New Roman" w:hAnsi="Times New Roman"/>
          <w:sz w:val="24"/>
          <w:szCs w:val="24"/>
        </w:rPr>
        <w:t>:</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Развитие художественно-творческих способностей детей в различных видах художественной деятельности;</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Формирование интереса и предпосылок ценностно-смыслового восприятия и понимания произведений искусства;</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Развитие эстетического восприятия окружающего мира;</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Воспитание художественного вкуса.</w:t>
      </w:r>
    </w:p>
    <w:p w:rsidR="00DC4CAD" w:rsidRDefault="00DC4CAD" w:rsidP="00DC4CAD">
      <w:pPr>
        <w:spacing w:after="0" w:line="240" w:lineRule="auto"/>
        <w:jc w:val="both"/>
        <w:rPr>
          <w:rFonts w:ascii="Times New Roman" w:hAnsi="Times New Roman"/>
          <w:sz w:val="24"/>
          <w:szCs w:val="24"/>
        </w:rPr>
      </w:pPr>
      <w:r w:rsidRPr="0046772F">
        <w:rPr>
          <w:rFonts w:ascii="Times New Roman" w:hAnsi="Times New Roman"/>
          <w:b/>
          <w:sz w:val="24"/>
          <w:szCs w:val="24"/>
        </w:rPr>
        <w:t>Направления</w:t>
      </w:r>
      <w:r>
        <w:rPr>
          <w:rFonts w:ascii="Times New Roman" w:hAnsi="Times New Roman"/>
          <w:sz w:val="24"/>
          <w:szCs w:val="24"/>
        </w:rPr>
        <w:t>:</w:t>
      </w:r>
    </w:p>
    <w:p w:rsidR="00DC4CAD" w:rsidRDefault="00DC4CAD" w:rsidP="007A6CFA">
      <w:pPr>
        <w:pStyle w:val="a5"/>
        <w:numPr>
          <w:ilvl w:val="0"/>
          <w:numId w:val="199"/>
        </w:numPr>
        <w:spacing w:after="0" w:line="240" w:lineRule="auto"/>
        <w:jc w:val="both"/>
        <w:rPr>
          <w:rFonts w:ascii="Times New Roman" w:hAnsi="Times New Roman"/>
          <w:sz w:val="24"/>
          <w:szCs w:val="24"/>
        </w:rPr>
      </w:pPr>
      <w:r>
        <w:rPr>
          <w:rFonts w:ascii="Times New Roman" w:hAnsi="Times New Roman"/>
          <w:sz w:val="24"/>
          <w:szCs w:val="24"/>
        </w:rPr>
        <w:t>Приобщение к искусству</w:t>
      </w:r>
    </w:p>
    <w:p w:rsidR="00DC4CAD" w:rsidRDefault="00DC4CAD" w:rsidP="007A6CFA">
      <w:pPr>
        <w:pStyle w:val="a5"/>
        <w:numPr>
          <w:ilvl w:val="0"/>
          <w:numId w:val="199"/>
        </w:numPr>
        <w:spacing w:after="0" w:line="240" w:lineRule="auto"/>
        <w:jc w:val="both"/>
        <w:rPr>
          <w:rFonts w:ascii="Times New Roman" w:hAnsi="Times New Roman"/>
          <w:sz w:val="24"/>
          <w:szCs w:val="24"/>
        </w:rPr>
      </w:pPr>
      <w:r>
        <w:rPr>
          <w:rFonts w:ascii="Times New Roman" w:hAnsi="Times New Roman"/>
          <w:sz w:val="24"/>
          <w:szCs w:val="24"/>
        </w:rPr>
        <w:t>Изобразительная деятельность</w:t>
      </w:r>
    </w:p>
    <w:p w:rsidR="00DC4CAD" w:rsidRDefault="00DC4CAD" w:rsidP="00DC4CAD">
      <w:pPr>
        <w:pStyle w:val="a5"/>
        <w:spacing w:after="0" w:line="240" w:lineRule="auto"/>
        <w:jc w:val="both"/>
        <w:rPr>
          <w:rFonts w:ascii="Times New Roman" w:hAnsi="Times New Roman"/>
          <w:sz w:val="24"/>
          <w:szCs w:val="24"/>
        </w:rPr>
      </w:pPr>
      <w:r>
        <w:rPr>
          <w:rFonts w:ascii="Times New Roman" w:hAnsi="Times New Roman"/>
          <w:sz w:val="24"/>
          <w:szCs w:val="24"/>
        </w:rPr>
        <w:t>- Рисование</w:t>
      </w:r>
    </w:p>
    <w:p w:rsidR="00DC4CAD" w:rsidRDefault="00DC4CAD" w:rsidP="00DC4CAD">
      <w:pPr>
        <w:pStyle w:val="a5"/>
        <w:spacing w:after="0" w:line="240" w:lineRule="auto"/>
        <w:jc w:val="both"/>
        <w:rPr>
          <w:rFonts w:ascii="Times New Roman" w:hAnsi="Times New Roman"/>
          <w:sz w:val="24"/>
          <w:szCs w:val="24"/>
        </w:rPr>
      </w:pPr>
      <w:r>
        <w:rPr>
          <w:rFonts w:ascii="Times New Roman" w:hAnsi="Times New Roman"/>
          <w:sz w:val="24"/>
          <w:szCs w:val="24"/>
        </w:rPr>
        <w:t>- Лепка</w:t>
      </w:r>
    </w:p>
    <w:p w:rsidR="00DC4CAD" w:rsidRDefault="00DC4CAD" w:rsidP="00DC4CAD">
      <w:pPr>
        <w:pStyle w:val="a5"/>
        <w:spacing w:after="0" w:line="240" w:lineRule="auto"/>
        <w:jc w:val="both"/>
        <w:rPr>
          <w:rFonts w:ascii="Times New Roman" w:hAnsi="Times New Roman"/>
          <w:sz w:val="24"/>
          <w:szCs w:val="24"/>
        </w:rPr>
      </w:pPr>
      <w:r>
        <w:rPr>
          <w:rFonts w:ascii="Times New Roman" w:hAnsi="Times New Roman"/>
          <w:sz w:val="24"/>
          <w:szCs w:val="24"/>
        </w:rPr>
        <w:t>- Аппликация</w:t>
      </w:r>
    </w:p>
    <w:p w:rsidR="00DC4CAD" w:rsidRDefault="00DC4CAD" w:rsidP="00DC4CAD">
      <w:pPr>
        <w:pStyle w:val="a5"/>
        <w:spacing w:after="0" w:line="240" w:lineRule="auto"/>
        <w:jc w:val="both"/>
        <w:rPr>
          <w:rFonts w:ascii="Times New Roman" w:hAnsi="Times New Roman"/>
          <w:sz w:val="24"/>
          <w:szCs w:val="24"/>
        </w:rPr>
      </w:pPr>
      <w:r>
        <w:rPr>
          <w:rFonts w:ascii="Times New Roman" w:hAnsi="Times New Roman"/>
          <w:sz w:val="24"/>
          <w:szCs w:val="24"/>
        </w:rPr>
        <w:lastRenderedPageBreak/>
        <w:t>- Прикладное творчество</w:t>
      </w:r>
    </w:p>
    <w:p w:rsidR="00DC4CAD" w:rsidRDefault="00DC4CAD" w:rsidP="00DC4CAD">
      <w:pPr>
        <w:pStyle w:val="a5"/>
        <w:spacing w:after="0" w:line="240" w:lineRule="auto"/>
        <w:jc w:val="both"/>
        <w:rPr>
          <w:rFonts w:ascii="Times New Roman" w:hAnsi="Times New Roman"/>
          <w:sz w:val="24"/>
          <w:szCs w:val="24"/>
        </w:rPr>
      </w:pPr>
      <w:r>
        <w:rPr>
          <w:rFonts w:ascii="Times New Roman" w:hAnsi="Times New Roman"/>
          <w:sz w:val="24"/>
          <w:szCs w:val="24"/>
        </w:rPr>
        <w:t>- Народное декоративно-прикладное искусство</w:t>
      </w:r>
    </w:p>
    <w:p w:rsidR="00DC4CAD" w:rsidRDefault="00DC4CAD" w:rsidP="00DC4CAD">
      <w:pPr>
        <w:pStyle w:val="a5"/>
        <w:spacing w:after="0" w:line="240" w:lineRule="auto"/>
        <w:ind w:hanging="294"/>
        <w:jc w:val="both"/>
        <w:rPr>
          <w:rFonts w:ascii="Times New Roman" w:hAnsi="Times New Roman"/>
          <w:sz w:val="24"/>
          <w:szCs w:val="24"/>
        </w:rPr>
      </w:pPr>
      <w:r>
        <w:rPr>
          <w:rFonts w:ascii="Times New Roman" w:hAnsi="Times New Roman"/>
          <w:sz w:val="24"/>
          <w:szCs w:val="24"/>
        </w:rPr>
        <w:t>3)  Музыкальное развитие</w:t>
      </w:r>
    </w:p>
    <w:p w:rsidR="00DC4CAD" w:rsidRDefault="00DC4CAD" w:rsidP="00DC4CAD">
      <w:pPr>
        <w:pStyle w:val="a5"/>
        <w:spacing w:after="0" w:line="240" w:lineRule="auto"/>
        <w:ind w:hanging="11"/>
        <w:jc w:val="both"/>
        <w:rPr>
          <w:rFonts w:ascii="Times New Roman" w:hAnsi="Times New Roman"/>
          <w:sz w:val="24"/>
          <w:szCs w:val="24"/>
        </w:rPr>
      </w:pPr>
      <w:r>
        <w:rPr>
          <w:rFonts w:ascii="Times New Roman" w:hAnsi="Times New Roman"/>
          <w:sz w:val="24"/>
          <w:szCs w:val="24"/>
        </w:rPr>
        <w:t>- Слушание</w:t>
      </w:r>
    </w:p>
    <w:p w:rsidR="00DC4CAD" w:rsidRDefault="00DC4CAD" w:rsidP="00DC4CAD">
      <w:pPr>
        <w:pStyle w:val="a5"/>
        <w:spacing w:after="0" w:line="240" w:lineRule="auto"/>
        <w:ind w:hanging="11"/>
        <w:jc w:val="both"/>
        <w:rPr>
          <w:rFonts w:ascii="Times New Roman" w:hAnsi="Times New Roman"/>
          <w:sz w:val="24"/>
          <w:szCs w:val="24"/>
        </w:rPr>
      </w:pPr>
      <w:r>
        <w:rPr>
          <w:rFonts w:ascii="Times New Roman" w:hAnsi="Times New Roman"/>
          <w:sz w:val="24"/>
          <w:szCs w:val="24"/>
        </w:rPr>
        <w:t>- Пение</w:t>
      </w:r>
    </w:p>
    <w:p w:rsidR="00DC4CAD" w:rsidRDefault="00DC4CAD" w:rsidP="00DC4CAD">
      <w:pPr>
        <w:pStyle w:val="a5"/>
        <w:spacing w:after="0" w:line="240" w:lineRule="auto"/>
        <w:ind w:hanging="11"/>
        <w:jc w:val="both"/>
        <w:rPr>
          <w:rFonts w:ascii="Times New Roman" w:hAnsi="Times New Roman"/>
          <w:sz w:val="24"/>
          <w:szCs w:val="24"/>
        </w:rPr>
      </w:pPr>
      <w:r>
        <w:rPr>
          <w:rFonts w:ascii="Times New Roman" w:hAnsi="Times New Roman"/>
          <w:sz w:val="24"/>
          <w:szCs w:val="24"/>
        </w:rPr>
        <w:t>- Песенное творчество</w:t>
      </w:r>
    </w:p>
    <w:p w:rsidR="00DC4CAD" w:rsidRDefault="00DC4CAD" w:rsidP="00DC4CAD">
      <w:pPr>
        <w:pStyle w:val="a5"/>
        <w:spacing w:after="0" w:line="240" w:lineRule="auto"/>
        <w:ind w:hanging="11"/>
        <w:jc w:val="both"/>
        <w:rPr>
          <w:rFonts w:ascii="Times New Roman" w:hAnsi="Times New Roman"/>
          <w:sz w:val="24"/>
          <w:szCs w:val="24"/>
        </w:rPr>
      </w:pPr>
      <w:r>
        <w:rPr>
          <w:rFonts w:ascii="Times New Roman" w:hAnsi="Times New Roman"/>
          <w:sz w:val="24"/>
          <w:szCs w:val="24"/>
        </w:rPr>
        <w:t>- Музыкально-ритмические движения</w:t>
      </w:r>
    </w:p>
    <w:p w:rsidR="00DC4CAD" w:rsidRDefault="00DC4CAD" w:rsidP="00DC4CAD">
      <w:pPr>
        <w:pStyle w:val="a5"/>
        <w:spacing w:after="0" w:line="240" w:lineRule="auto"/>
        <w:ind w:hanging="11"/>
        <w:jc w:val="both"/>
        <w:rPr>
          <w:rFonts w:ascii="Times New Roman" w:hAnsi="Times New Roman"/>
          <w:sz w:val="24"/>
          <w:szCs w:val="24"/>
        </w:rPr>
      </w:pPr>
      <w:r>
        <w:rPr>
          <w:rFonts w:ascii="Times New Roman" w:hAnsi="Times New Roman"/>
          <w:sz w:val="24"/>
          <w:szCs w:val="24"/>
        </w:rPr>
        <w:t>- Музыкально-игровое и танцевальное творчество</w:t>
      </w:r>
    </w:p>
    <w:p w:rsidR="00DC4CAD" w:rsidRDefault="00DC4CAD" w:rsidP="00DC4CAD">
      <w:pPr>
        <w:pStyle w:val="a5"/>
        <w:spacing w:after="0" w:line="240" w:lineRule="auto"/>
        <w:ind w:hanging="11"/>
        <w:jc w:val="both"/>
        <w:rPr>
          <w:rFonts w:ascii="Times New Roman" w:hAnsi="Times New Roman"/>
          <w:sz w:val="24"/>
          <w:szCs w:val="24"/>
        </w:rPr>
      </w:pPr>
      <w:r>
        <w:rPr>
          <w:rFonts w:ascii="Times New Roman" w:hAnsi="Times New Roman"/>
          <w:sz w:val="24"/>
          <w:szCs w:val="24"/>
        </w:rPr>
        <w:t>- Игра на детских музыкальных инструментах.</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sz w:val="24"/>
          <w:szCs w:val="24"/>
        </w:rPr>
        <w:t>4) Театрализованная игра</w:t>
      </w:r>
    </w:p>
    <w:p w:rsidR="00DC4CAD" w:rsidRDefault="00DC4CAD" w:rsidP="00DC4CAD">
      <w:pPr>
        <w:pStyle w:val="a5"/>
        <w:spacing w:after="0" w:line="240" w:lineRule="auto"/>
        <w:ind w:left="426"/>
        <w:jc w:val="both"/>
        <w:rPr>
          <w:rFonts w:ascii="Times New Roman" w:hAnsi="Times New Roman"/>
          <w:sz w:val="24"/>
          <w:szCs w:val="24"/>
        </w:rPr>
      </w:pPr>
    </w:p>
    <w:p w:rsidR="00DC4CAD" w:rsidRDefault="00DC4CAD" w:rsidP="007A6CFA">
      <w:pPr>
        <w:pStyle w:val="a5"/>
        <w:numPr>
          <w:ilvl w:val="2"/>
          <w:numId w:val="55"/>
        </w:numPr>
        <w:spacing w:after="0" w:line="240" w:lineRule="auto"/>
        <w:jc w:val="both"/>
        <w:rPr>
          <w:rFonts w:ascii="Times New Roman" w:hAnsi="Times New Roman"/>
          <w:sz w:val="24"/>
          <w:szCs w:val="24"/>
        </w:rPr>
      </w:pPr>
      <w:r>
        <w:rPr>
          <w:rFonts w:ascii="Times New Roman" w:hAnsi="Times New Roman"/>
          <w:b/>
          <w:sz w:val="24"/>
          <w:szCs w:val="24"/>
        </w:rPr>
        <w:t xml:space="preserve">Знакомство с искусством/ </w:t>
      </w:r>
      <w:r w:rsidRPr="009E1A0B">
        <w:rPr>
          <w:rFonts w:ascii="Times New Roman" w:hAnsi="Times New Roman"/>
          <w:b/>
          <w:sz w:val="24"/>
          <w:szCs w:val="24"/>
        </w:rPr>
        <w:t>Приобщение к искусству</w:t>
      </w:r>
      <w:r>
        <w:rPr>
          <w:rFonts w:ascii="Times New Roman" w:hAnsi="Times New Roman"/>
          <w:sz w:val="24"/>
          <w:szCs w:val="24"/>
        </w:rPr>
        <w:t>.</w:t>
      </w:r>
    </w:p>
    <w:p w:rsidR="00DC4CAD" w:rsidRDefault="00DC4CAD" w:rsidP="00DC4CAD">
      <w:pPr>
        <w:pStyle w:val="a5"/>
        <w:spacing w:after="0" w:line="240" w:lineRule="auto"/>
        <w:ind w:left="426"/>
        <w:jc w:val="both"/>
        <w:rPr>
          <w:rFonts w:ascii="Times New Roman" w:hAnsi="Times New Roman"/>
          <w:sz w:val="24"/>
          <w:szCs w:val="24"/>
        </w:rPr>
      </w:pPr>
      <w:r w:rsidRPr="00F323A6">
        <w:rPr>
          <w:rFonts w:ascii="Times New Roman" w:hAnsi="Times New Roman"/>
          <w:b/>
          <w:sz w:val="24"/>
          <w:szCs w:val="24"/>
        </w:rPr>
        <w:t>2 – 3 года</w:t>
      </w:r>
      <w:r>
        <w:rPr>
          <w:rFonts w:ascii="Times New Roman" w:hAnsi="Times New Roman"/>
          <w:sz w:val="24"/>
          <w:szCs w:val="24"/>
        </w:rPr>
        <w:t xml:space="preserve">. </w:t>
      </w:r>
      <w:r w:rsidRPr="00F323A6">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r>
        <w:rPr>
          <w:rFonts w:ascii="Times New Roman" w:hAnsi="Times New Roman"/>
          <w:sz w:val="24"/>
          <w:szCs w:val="24"/>
        </w:rPr>
        <w:t xml:space="preserve"> </w:t>
      </w:r>
      <w:r w:rsidRPr="00F323A6">
        <w:rPr>
          <w:rFonts w:ascii="Times New Roman" w:hAnsi="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r>
        <w:rPr>
          <w:rFonts w:ascii="Times New Roman" w:hAnsi="Times New Roman"/>
          <w:sz w:val="24"/>
          <w:szCs w:val="24"/>
        </w:rPr>
        <w:t xml:space="preserve"> </w:t>
      </w:r>
      <w:r w:rsidRPr="00F323A6">
        <w:rPr>
          <w:rFonts w:ascii="Times New Roman" w:hAnsi="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r>
        <w:rPr>
          <w:rFonts w:ascii="Times New Roman" w:hAnsi="Times New Roman"/>
          <w:sz w:val="24"/>
          <w:szCs w:val="24"/>
        </w:rPr>
        <w:t xml:space="preserve"> </w:t>
      </w:r>
      <w:r w:rsidRPr="00F323A6">
        <w:rPr>
          <w:rFonts w:ascii="Times New Roman" w:hAnsi="Times New Roman"/>
          <w:sz w:val="24"/>
          <w:szCs w:val="24"/>
        </w:rPr>
        <w:t>Обращать внимание детей на характер игрушек (веселая, забавная</w:t>
      </w:r>
      <w:r>
        <w:rPr>
          <w:rFonts w:ascii="Times New Roman" w:hAnsi="Times New Roman"/>
          <w:sz w:val="24"/>
          <w:szCs w:val="24"/>
        </w:rPr>
        <w:t xml:space="preserve"> </w:t>
      </w:r>
      <w:r w:rsidRPr="00F323A6">
        <w:rPr>
          <w:rFonts w:ascii="Times New Roman" w:hAnsi="Times New Roman"/>
          <w:sz w:val="24"/>
          <w:szCs w:val="24"/>
        </w:rPr>
        <w:t>и др.), их форму, цветовое оформление.</w:t>
      </w:r>
      <w:r>
        <w:rPr>
          <w:rFonts w:ascii="Times New Roman" w:hAnsi="Times New Roman"/>
          <w:sz w:val="24"/>
          <w:szCs w:val="24"/>
        </w:rPr>
        <w:t xml:space="preserve"> </w:t>
      </w:r>
      <w:r w:rsidRPr="00F323A6">
        <w:rPr>
          <w:rFonts w:ascii="Times New Roman" w:hAnsi="Times New Roman"/>
          <w:sz w:val="24"/>
          <w:szCs w:val="24"/>
        </w:rPr>
        <w:t>Развивать эстетическое восприятие; обращать внимание детей на</w:t>
      </w:r>
      <w:r>
        <w:rPr>
          <w:rFonts w:ascii="Times New Roman" w:hAnsi="Times New Roman"/>
          <w:sz w:val="24"/>
          <w:szCs w:val="24"/>
        </w:rPr>
        <w:t xml:space="preserve"> </w:t>
      </w:r>
      <w:r w:rsidRPr="00F323A6">
        <w:rPr>
          <w:rFonts w:ascii="Times New Roman" w:hAnsi="Times New Roman"/>
          <w:sz w:val="24"/>
          <w:szCs w:val="24"/>
        </w:rPr>
        <w:t>красоту окружающих предметов (игрушки), объектов природы (растения,</w:t>
      </w:r>
      <w:r>
        <w:rPr>
          <w:rFonts w:ascii="Times New Roman" w:hAnsi="Times New Roman"/>
          <w:sz w:val="24"/>
          <w:szCs w:val="24"/>
        </w:rPr>
        <w:t xml:space="preserve"> </w:t>
      </w:r>
      <w:r w:rsidRPr="00F323A6">
        <w:rPr>
          <w:rFonts w:ascii="Times New Roman" w:hAnsi="Times New Roman"/>
          <w:sz w:val="24"/>
          <w:szCs w:val="24"/>
        </w:rPr>
        <w:t>животные), вызывать чувство радости.</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3 </w:t>
      </w:r>
      <w:r w:rsidRPr="00526AC3">
        <w:rPr>
          <w:rFonts w:ascii="Times New Roman" w:hAnsi="Times New Roman"/>
          <w:b/>
          <w:sz w:val="24"/>
          <w:szCs w:val="24"/>
        </w:rPr>
        <w:t>– 4 года</w:t>
      </w:r>
      <w:r>
        <w:rPr>
          <w:rFonts w:ascii="Times New Roman" w:hAnsi="Times New Roman"/>
          <w:sz w:val="24"/>
          <w:szCs w:val="24"/>
        </w:rPr>
        <w:t xml:space="preserve">. </w:t>
      </w:r>
      <w:r w:rsidRPr="00FB168C">
        <w:rPr>
          <w:rFonts w:ascii="Times New Roman" w:hAnsi="Times New Roman"/>
          <w:sz w:val="24"/>
          <w:szCs w:val="24"/>
        </w:rPr>
        <w:t>Подводить детей к восприятию произведений искусства, содействовать</w:t>
      </w:r>
      <w:r>
        <w:rPr>
          <w:rFonts w:ascii="Times New Roman" w:hAnsi="Times New Roman"/>
          <w:sz w:val="24"/>
          <w:szCs w:val="24"/>
        </w:rPr>
        <w:t xml:space="preserve"> </w:t>
      </w:r>
      <w:r w:rsidRPr="00FB168C">
        <w:rPr>
          <w:rFonts w:ascii="Times New Roman" w:hAnsi="Times New Roman"/>
          <w:sz w:val="24"/>
          <w:szCs w:val="24"/>
        </w:rPr>
        <w:t>возникновению эмоционального отклика на литературные и музыкальные произведения, произведения наро</w:t>
      </w:r>
      <w:r>
        <w:rPr>
          <w:rFonts w:ascii="Times New Roman" w:hAnsi="Times New Roman"/>
          <w:sz w:val="24"/>
          <w:szCs w:val="24"/>
        </w:rPr>
        <w:t>дного и профессионального искус</w:t>
      </w:r>
      <w:r w:rsidRPr="00FB168C">
        <w:rPr>
          <w:rFonts w:ascii="Times New Roman" w:hAnsi="Times New Roman"/>
          <w:sz w:val="24"/>
          <w:szCs w:val="24"/>
        </w:rPr>
        <w:t>ства (книжные иллюстрации, изделия народных промыслов, предметы</w:t>
      </w:r>
      <w:r>
        <w:rPr>
          <w:rFonts w:ascii="Times New Roman" w:hAnsi="Times New Roman"/>
          <w:sz w:val="24"/>
          <w:szCs w:val="24"/>
        </w:rPr>
        <w:t xml:space="preserve"> </w:t>
      </w:r>
      <w:r w:rsidRPr="00FB168C">
        <w:rPr>
          <w:rFonts w:ascii="Times New Roman" w:hAnsi="Times New Roman"/>
          <w:sz w:val="24"/>
          <w:szCs w:val="24"/>
        </w:rPr>
        <w:t>быта, одежда).</w:t>
      </w:r>
      <w:r>
        <w:rPr>
          <w:rFonts w:ascii="Times New Roman" w:hAnsi="Times New Roman"/>
          <w:sz w:val="24"/>
          <w:szCs w:val="24"/>
        </w:rPr>
        <w:t xml:space="preserve"> </w:t>
      </w:r>
      <w:r w:rsidRPr="00FB168C">
        <w:rPr>
          <w:rFonts w:ascii="Times New Roman" w:hAnsi="Times New Roman"/>
          <w:sz w:val="24"/>
          <w:szCs w:val="24"/>
        </w:rPr>
        <w:t>Знакомить с элементарными средствами выразительности в разных</w:t>
      </w:r>
      <w:r>
        <w:rPr>
          <w:rFonts w:ascii="Times New Roman" w:hAnsi="Times New Roman"/>
          <w:sz w:val="24"/>
          <w:szCs w:val="24"/>
        </w:rPr>
        <w:t xml:space="preserve"> </w:t>
      </w:r>
      <w:r w:rsidRPr="00FB168C">
        <w:rPr>
          <w:rFonts w:ascii="Times New Roman" w:hAnsi="Times New Roman"/>
          <w:sz w:val="24"/>
          <w:szCs w:val="24"/>
        </w:rPr>
        <w:t>видах искусства (цвет, звук, форма, движение, жесты), подводить к различению видов искусства через художественный образ.</w:t>
      </w:r>
      <w:r>
        <w:rPr>
          <w:rFonts w:ascii="Times New Roman" w:hAnsi="Times New Roman"/>
          <w:sz w:val="24"/>
          <w:szCs w:val="24"/>
        </w:rPr>
        <w:t xml:space="preserve"> </w:t>
      </w:r>
      <w:r w:rsidRPr="00FB168C">
        <w:rPr>
          <w:rFonts w:ascii="Times New Roman" w:hAnsi="Times New Roman"/>
          <w:sz w:val="24"/>
          <w:szCs w:val="24"/>
        </w:rPr>
        <w:t>Развивать эстетическое восприятие, умение видеть красоту и своеобразие окружающего мира, вызывать положительный эмоциональный</w:t>
      </w:r>
      <w:r>
        <w:rPr>
          <w:rFonts w:ascii="Times New Roman" w:hAnsi="Times New Roman"/>
          <w:sz w:val="24"/>
          <w:szCs w:val="24"/>
        </w:rPr>
        <w:t xml:space="preserve"> </w:t>
      </w:r>
      <w:r w:rsidRPr="00FB168C">
        <w:rPr>
          <w:rFonts w:ascii="Times New Roman" w:hAnsi="Times New Roman"/>
          <w:sz w:val="24"/>
          <w:szCs w:val="24"/>
        </w:rPr>
        <w:t>отклик на красоту природы, поддерживать желание отображать полученные впечатления в продуктивных видах деятельности.</w:t>
      </w:r>
      <w:r>
        <w:rPr>
          <w:rFonts w:ascii="Times New Roman" w:hAnsi="Times New Roman"/>
          <w:sz w:val="24"/>
          <w:szCs w:val="24"/>
        </w:rPr>
        <w:t xml:space="preserve"> </w:t>
      </w:r>
      <w:r w:rsidRPr="00FB168C">
        <w:rPr>
          <w:rFonts w:ascii="Times New Roman" w:hAnsi="Times New Roman"/>
          <w:sz w:val="24"/>
          <w:szCs w:val="24"/>
        </w:rPr>
        <w:t>Готовить детей к посещению кукольного театра, выставки и т. д.</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4 </w:t>
      </w:r>
      <w:r w:rsidRPr="00077741">
        <w:rPr>
          <w:rFonts w:ascii="Times New Roman" w:hAnsi="Times New Roman"/>
          <w:b/>
          <w:sz w:val="24"/>
          <w:szCs w:val="24"/>
        </w:rPr>
        <w:t>– 5 лет</w:t>
      </w:r>
      <w:r>
        <w:rPr>
          <w:rFonts w:ascii="Times New Roman" w:hAnsi="Times New Roman"/>
          <w:sz w:val="24"/>
          <w:szCs w:val="24"/>
        </w:rPr>
        <w:t xml:space="preserve">. </w:t>
      </w:r>
      <w:r w:rsidRPr="00E81233">
        <w:rPr>
          <w:rFonts w:ascii="Times New Roman" w:hAnsi="Times New Roman"/>
          <w:sz w:val="24"/>
          <w:szCs w:val="24"/>
        </w:rPr>
        <w:t>Приобщать детей к восприятию искусства, развивать интерес к нему.</w:t>
      </w:r>
      <w:r>
        <w:rPr>
          <w:rFonts w:ascii="Times New Roman" w:hAnsi="Times New Roman"/>
          <w:sz w:val="24"/>
          <w:szCs w:val="24"/>
        </w:rPr>
        <w:t xml:space="preserve"> </w:t>
      </w:r>
      <w:r w:rsidRPr="00E81233">
        <w:rPr>
          <w:rFonts w:ascii="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r>
        <w:rPr>
          <w:rFonts w:ascii="Times New Roman" w:hAnsi="Times New Roman"/>
          <w:sz w:val="24"/>
          <w:szCs w:val="24"/>
        </w:rPr>
        <w:t xml:space="preserve"> </w:t>
      </w:r>
      <w:r w:rsidRPr="00E81233">
        <w:rPr>
          <w:rFonts w:ascii="Times New Roman" w:hAnsi="Times New Roman"/>
          <w:sz w:val="24"/>
          <w:szCs w:val="24"/>
        </w:rPr>
        <w:t>Познакомить детей с творческими профессиями (артист, художник,</w:t>
      </w:r>
      <w:r>
        <w:rPr>
          <w:rFonts w:ascii="Times New Roman" w:hAnsi="Times New Roman"/>
          <w:sz w:val="24"/>
          <w:szCs w:val="24"/>
        </w:rPr>
        <w:t xml:space="preserve"> </w:t>
      </w:r>
      <w:r w:rsidRPr="00E81233">
        <w:rPr>
          <w:rFonts w:ascii="Times New Roman" w:hAnsi="Times New Roman"/>
          <w:sz w:val="24"/>
          <w:szCs w:val="24"/>
        </w:rPr>
        <w:t>композитор, писатель).</w:t>
      </w:r>
      <w:r>
        <w:rPr>
          <w:rFonts w:ascii="Times New Roman" w:hAnsi="Times New Roman"/>
          <w:sz w:val="24"/>
          <w:szCs w:val="24"/>
        </w:rPr>
        <w:t xml:space="preserve"> </w:t>
      </w:r>
      <w:r w:rsidRPr="00E81233">
        <w:rPr>
          <w:rFonts w:ascii="Times New Roman" w:hAnsi="Times New Roman"/>
          <w:sz w:val="24"/>
          <w:szCs w:val="24"/>
        </w:rPr>
        <w:t>Учить узнавать и называть предметы и явления природы, окружающей действительности в художественных образах (литература, музыка,</w:t>
      </w:r>
      <w:r>
        <w:rPr>
          <w:rFonts w:ascii="Times New Roman" w:hAnsi="Times New Roman"/>
          <w:sz w:val="24"/>
          <w:szCs w:val="24"/>
        </w:rPr>
        <w:t xml:space="preserve"> </w:t>
      </w:r>
      <w:r w:rsidRPr="00E81233">
        <w:rPr>
          <w:rFonts w:ascii="Times New Roman" w:hAnsi="Times New Roman"/>
          <w:sz w:val="24"/>
          <w:szCs w:val="24"/>
        </w:rPr>
        <w:t>изобразительное искусство).</w:t>
      </w:r>
      <w:r>
        <w:rPr>
          <w:rFonts w:ascii="Times New Roman" w:hAnsi="Times New Roman"/>
          <w:sz w:val="24"/>
          <w:szCs w:val="24"/>
        </w:rPr>
        <w:t xml:space="preserve"> </w:t>
      </w:r>
      <w:r w:rsidRPr="00E81233">
        <w:rPr>
          <w:rFonts w:ascii="Times New Roman" w:hAnsi="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r>
        <w:rPr>
          <w:rFonts w:ascii="Times New Roman" w:hAnsi="Times New Roman"/>
          <w:sz w:val="24"/>
          <w:szCs w:val="24"/>
        </w:rPr>
        <w:t xml:space="preserve"> </w:t>
      </w:r>
      <w:r w:rsidRPr="00E81233">
        <w:rPr>
          <w:rFonts w:ascii="Times New Roman" w:hAnsi="Times New Roman"/>
          <w:sz w:val="24"/>
          <w:szCs w:val="24"/>
        </w:rPr>
        <w:t>Учить выделять и называть основные средства выразительности (цвет,</w:t>
      </w:r>
      <w:r>
        <w:rPr>
          <w:rFonts w:ascii="Times New Roman" w:hAnsi="Times New Roman"/>
          <w:sz w:val="24"/>
          <w:szCs w:val="24"/>
        </w:rPr>
        <w:t xml:space="preserve"> </w:t>
      </w:r>
      <w:r w:rsidRPr="00E81233">
        <w:rPr>
          <w:rFonts w:ascii="Times New Roman" w:hAnsi="Times New Roman"/>
          <w:sz w:val="24"/>
          <w:szCs w:val="24"/>
        </w:rPr>
        <w:t>форма, величина, ритм, движение, жест, звук) и создавать свои художественные образы в изобразительной, музыкальной, конструктивной деятельности.</w:t>
      </w:r>
      <w:r>
        <w:rPr>
          <w:rFonts w:ascii="Times New Roman" w:hAnsi="Times New Roman"/>
          <w:sz w:val="24"/>
          <w:szCs w:val="24"/>
        </w:rPr>
        <w:t xml:space="preserve"> </w:t>
      </w:r>
      <w:r w:rsidRPr="00E81233">
        <w:rPr>
          <w:rFonts w:ascii="Times New Roman" w:hAnsi="Times New Roman"/>
          <w:sz w:val="24"/>
          <w:szCs w:val="24"/>
        </w:rPr>
        <w:t>Познакомить детей с архитектурой. Формировать представления</w:t>
      </w:r>
      <w:r>
        <w:rPr>
          <w:rFonts w:ascii="Times New Roman" w:hAnsi="Times New Roman"/>
          <w:sz w:val="24"/>
          <w:szCs w:val="24"/>
        </w:rPr>
        <w:t xml:space="preserve"> </w:t>
      </w:r>
      <w:r w:rsidRPr="00E81233">
        <w:rPr>
          <w:rFonts w:ascii="Times New Roman" w:hAnsi="Times New Roman"/>
          <w:sz w:val="24"/>
          <w:szCs w:val="24"/>
        </w:rPr>
        <w:t>о том, что дома, в которых они живут (детский сад, школа, другие здания), —</w:t>
      </w:r>
      <w:r>
        <w:rPr>
          <w:rFonts w:ascii="Times New Roman" w:hAnsi="Times New Roman"/>
          <w:sz w:val="24"/>
          <w:szCs w:val="24"/>
        </w:rPr>
        <w:t xml:space="preserve"> </w:t>
      </w:r>
      <w:r w:rsidRPr="00E81233">
        <w:rPr>
          <w:rFonts w:ascii="Times New Roman" w:hAnsi="Times New Roman"/>
          <w:sz w:val="24"/>
          <w:szCs w:val="24"/>
        </w:rPr>
        <w:t xml:space="preserve">это архитектурные сооружения; учить видеть, что дома бывают </w:t>
      </w:r>
      <w:r w:rsidRPr="00E81233">
        <w:rPr>
          <w:rFonts w:ascii="Times New Roman" w:hAnsi="Times New Roman"/>
          <w:sz w:val="24"/>
          <w:szCs w:val="24"/>
        </w:rPr>
        <w:lastRenderedPageBreak/>
        <w:t>разные</w:t>
      </w:r>
      <w:r>
        <w:rPr>
          <w:rFonts w:ascii="Times New Roman" w:hAnsi="Times New Roman"/>
          <w:sz w:val="24"/>
          <w:szCs w:val="24"/>
        </w:rPr>
        <w:t xml:space="preserve"> </w:t>
      </w:r>
      <w:r w:rsidRPr="00E81233">
        <w:rPr>
          <w:rFonts w:ascii="Times New Roman" w:hAnsi="Times New Roman"/>
          <w:sz w:val="24"/>
          <w:szCs w:val="24"/>
        </w:rPr>
        <w:t>по форме, высоте, длине, с разными окнами, с разным количеством этажей, подъездов и т. д.</w:t>
      </w:r>
      <w:r>
        <w:rPr>
          <w:rFonts w:ascii="Times New Roman" w:hAnsi="Times New Roman"/>
          <w:sz w:val="24"/>
          <w:szCs w:val="24"/>
        </w:rPr>
        <w:t xml:space="preserve"> </w:t>
      </w:r>
      <w:r w:rsidRPr="00E81233">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r>
        <w:rPr>
          <w:rFonts w:ascii="Times New Roman" w:hAnsi="Times New Roman"/>
          <w:sz w:val="24"/>
          <w:szCs w:val="24"/>
        </w:rPr>
        <w:t xml:space="preserve"> </w:t>
      </w:r>
      <w:r w:rsidRPr="00E81233">
        <w:rPr>
          <w:rFonts w:ascii="Times New Roman" w:hAnsi="Times New Roman"/>
          <w:sz w:val="24"/>
          <w:szCs w:val="24"/>
        </w:rPr>
        <w:t>Привлекать внимание детей к сходству и различиям разных зданий,</w:t>
      </w:r>
      <w:r>
        <w:rPr>
          <w:rFonts w:ascii="Times New Roman" w:hAnsi="Times New Roman"/>
          <w:sz w:val="24"/>
          <w:szCs w:val="24"/>
        </w:rPr>
        <w:t xml:space="preserve"> </w:t>
      </w:r>
      <w:r w:rsidRPr="00E81233">
        <w:rPr>
          <w:rFonts w:ascii="Times New Roman" w:hAnsi="Times New Roman"/>
          <w:sz w:val="24"/>
          <w:szCs w:val="24"/>
        </w:rPr>
        <w:t>поощрять самостоятельное выделение частей здания, его особенностей.</w:t>
      </w:r>
      <w:r>
        <w:rPr>
          <w:rFonts w:ascii="Times New Roman" w:hAnsi="Times New Roman"/>
          <w:sz w:val="24"/>
          <w:szCs w:val="24"/>
        </w:rPr>
        <w:t xml:space="preserve"> </w:t>
      </w:r>
      <w:r w:rsidRPr="00E81233">
        <w:rPr>
          <w:rFonts w:ascii="Times New Roman" w:hAnsi="Times New Roman"/>
          <w:sz w:val="24"/>
          <w:szCs w:val="24"/>
        </w:rPr>
        <w:t>Учить замечать различия в сходных по форме и строению зданиях (форма</w:t>
      </w:r>
      <w:r>
        <w:rPr>
          <w:rFonts w:ascii="Times New Roman" w:hAnsi="Times New Roman"/>
          <w:sz w:val="24"/>
          <w:szCs w:val="24"/>
        </w:rPr>
        <w:t xml:space="preserve"> </w:t>
      </w:r>
      <w:r w:rsidRPr="00E81233">
        <w:rPr>
          <w:rFonts w:ascii="Times New Roman" w:hAnsi="Times New Roman"/>
          <w:sz w:val="24"/>
          <w:szCs w:val="24"/>
        </w:rPr>
        <w:t>и величина входных дверей, окон и других частей).</w:t>
      </w:r>
      <w:r>
        <w:rPr>
          <w:rFonts w:ascii="Times New Roman" w:hAnsi="Times New Roman"/>
          <w:sz w:val="24"/>
          <w:szCs w:val="24"/>
        </w:rPr>
        <w:t xml:space="preserve"> </w:t>
      </w:r>
      <w:r w:rsidRPr="00E81233">
        <w:rPr>
          <w:rFonts w:ascii="Times New Roman" w:hAnsi="Times New Roman"/>
          <w:sz w:val="24"/>
          <w:szCs w:val="24"/>
        </w:rPr>
        <w:t>Поощрять стремление детей изображать в рисунках, аппликации реальные и сказочные строения.</w:t>
      </w:r>
      <w:r>
        <w:rPr>
          <w:rFonts w:ascii="Times New Roman" w:hAnsi="Times New Roman"/>
          <w:sz w:val="24"/>
          <w:szCs w:val="24"/>
        </w:rPr>
        <w:t xml:space="preserve"> </w:t>
      </w:r>
      <w:r w:rsidRPr="00E81233">
        <w:rPr>
          <w:rFonts w:ascii="Times New Roman" w:hAnsi="Times New Roman"/>
          <w:sz w:val="24"/>
          <w:szCs w:val="24"/>
        </w:rPr>
        <w:t>Организовать посещение музея (совместно с родителями), рассказать</w:t>
      </w:r>
      <w:r>
        <w:rPr>
          <w:rFonts w:ascii="Times New Roman" w:hAnsi="Times New Roman"/>
          <w:sz w:val="24"/>
          <w:szCs w:val="24"/>
        </w:rPr>
        <w:t xml:space="preserve"> </w:t>
      </w:r>
      <w:r w:rsidRPr="00E81233">
        <w:rPr>
          <w:rFonts w:ascii="Times New Roman" w:hAnsi="Times New Roman"/>
          <w:sz w:val="24"/>
          <w:szCs w:val="24"/>
        </w:rPr>
        <w:t>о назначении музея. Развивать интерес к посещению кукольного театра,</w:t>
      </w:r>
      <w:r>
        <w:rPr>
          <w:rFonts w:ascii="Times New Roman" w:hAnsi="Times New Roman"/>
          <w:sz w:val="24"/>
          <w:szCs w:val="24"/>
        </w:rPr>
        <w:t xml:space="preserve"> </w:t>
      </w:r>
      <w:r w:rsidRPr="00E81233">
        <w:rPr>
          <w:rFonts w:ascii="Times New Roman" w:hAnsi="Times New Roman"/>
          <w:sz w:val="24"/>
          <w:szCs w:val="24"/>
        </w:rPr>
        <w:t>выставок.</w:t>
      </w:r>
      <w:r>
        <w:rPr>
          <w:rFonts w:ascii="Times New Roman" w:hAnsi="Times New Roman"/>
          <w:sz w:val="24"/>
          <w:szCs w:val="24"/>
        </w:rPr>
        <w:t xml:space="preserve"> </w:t>
      </w:r>
      <w:r w:rsidRPr="00E81233">
        <w:rPr>
          <w:rFonts w:ascii="Times New Roman" w:hAnsi="Times New Roman"/>
          <w:sz w:val="24"/>
          <w:szCs w:val="24"/>
        </w:rPr>
        <w:t>Закреплять знания детей о книге, книжной иллюстрации. Познакомить</w:t>
      </w:r>
      <w:r>
        <w:rPr>
          <w:rFonts w:ascii="Times New Roman" w:hAnsi="Times New Roman"/>
          <w:sz w:val="24"/>
          <w:szCs w:val="24"/>
        </w:rPr>
        <w:t xml:space="preserve"> </w:t>
      </w:r>
      <w:r w:rsidRPr="00E81233">
        <w:rPr>
          <w:rFonts w:ascii="Times New Roman" w:hAnsi="Times New Roman"/>
          <w:sz w:val="24"/>
          <w:szCs w:val="24"/>
        </w:rPr>
        <w:t>с библиотекой как центром хранения книг, созданных писателями и поэтами.</w:t>
      </w:r>
      <w:r>
        <w:rPr>
          <w:rFonts w:ascii="Times New Roman" w:hAnsi="Times New Roman"/>
          <w:sz w:val="24"/>
          <w:szCs w:val="24"/>
        </w:rPr>
        <w:t xml:space="preserve"> </w:t>
      </w:r>
      <w:r w:rsidRPr="00E81233">
        <w:rPr>
          <w:rFonts w:ascii="Times New Roman" w:hAnsi="Times New Roman"/>
          <w:sz w:val="24"/>
          <w:szCs w:val="24"/>
        </w:rPr>
        <w:t>Знакомить с произведениями народного искусства (потешки, сказки,</w:t>
      </w:r>
      <w:r>
        <w:rPr>
          <w:rFonts w:ascii="Times New Roman" w:hAnsi="Times New Roman"/>
          <w:sz w:val="24"/>
          <w:szCs w:val="24"/>
        </w:rPr>
        <w:t xml:space="preserve"> </w:t>
      </w:r>
      <w:r w:rsidRPr="00E81233">
        <w:rPr>
          <w:rFonts w:ascii="Times New Roman" w:hAnsi="Times New Roman"/>
          <w:sz w:val="24"/>
          <w:szCs w:val="24"/>
        </w:rPr>
        <w:t>загадки, песни, хороводы, заклички, изделия народного декоративноприкладного искусства).</w:t>
      </w:r>
      <w:r>
        <w:rPr>
          <w:rFonts w:ascii="Times New Roman" w:hAnsi="Times New Roman"/>
          <w:sz w:val="24"/>
          <w:szCs w:val="24"/>
        </w:rPr>
        <w:t xml:space="preserve"> </w:t>
      </w:r>
      <w:r w:rsidRPr="00E81233">
        <w:rPr>
          <w:rFonts w:ascii="Times New Roman" w:hAnsi="Times New Roman"/>
          <w:sz w:val="24"/>
          <w:szCs w:val="24"/>
        </w:rPr>
        <w:t>Воспитывать бережное отношение к произведениям искусства.</w:t>
      </w:r>
    </w:p>
    <w:p w:rsidR="00DC4CAD" w:rsidRPr="009B3022" w:rsidRDefault="00DC4CAD" w:rsidP="00DC4CAD">
      <w:pPr>
        <w:pStyle w:val="a5"/>
        <w:spacing w:after="0" w:line="240" w:lineRule="auto"/>
        <w:ind w:left="426"/>
        <w:jc w:val="both"/>
        <w:rPr>
          <w:rFonts w:ascii="Times New Roman" w:hAnsi="Times New Roman"/>
          <w:sz w:val="24"/>
          <w:szCs w:val="24"/>
        </w:rPr>
      </w:pPr>
      <w:r w:rsidRPr="009B3022">
        <w:rPr>
          <w:rFonts w:ascii="Times New Roman" w:hAnsi="Times New Roman"/>
          <w:b/>
          <w:sz w:val="24"/>
          <w:szCs w:val="24"/>
        </w:rPr>
        <w:t>5 – 6 лет</w:t>
      </w:r>
      <w:r>
        <w:rPr>
          <w:rFonts w:ascii="Times New Roman" w:hAnsi="Times New Roman"/>
          <w:sz w:val="24"/>
          <w:szCs w:val="24"/>
        </w:rPr>
        <w:t xml:space="preserve">. </w:t>
      </w:r>
      <w:r w:rsidRPr="009B3022">
        <w:rPr>
          <w:rFonts w:ascii="Times New Roman" w:hAnsi="Times New Roman"/>
          <w:sz w:val="24"/>
          <w:szCs w:val="24"/>
        </w:rPr>
        <w:t xml:space="preserve">Продолжать формировать интерес к музыке, живописи, литературе, народному искусству, воспитывать бережное отношение </w:t>
      </w:r>
      <w:r>
        <w:rPr>
          <w:rFonts w:ascii="Times New Roman" w:hAnsi="Times New Roman"/>
          <w:sz w:val="24"/>
          <w:szCs w:val="24"/>
        </w:rPr>
        <w:t>к</w:t>
      </w:r>
      <w:r w:rsidRPr="009B3022">
        <w:rPr>
          <w:rFonts w:ascii="Times New Roman" w:hAnsi="Times New Roman"/>
          <w:sz w:val="24"/>
          <w:szCs w:val="24"/>
        </w:rPr>
        <w:t> произведениям</w:t>
      </w:r>
      <w:r>
        <w:rPr>
          <w:rFonts w:ascii="Times New Roman" w:hAnsi="Times New Roman"/>
          <w:sz w:val="24"/>
          <w:szCs w:val="24"/>
        </w:rPr>
        <w:t xml:space="preserve"> </w:t>
      </w:r>
      <w:r w:rsidRPr="009B3022">
        <w:rPr>
          <w:rFonts w:ascii="Times New Roman" w:hAnsi="Times New Roman"/>
          <w:sz w:val="24"/>
          <w:szCs w:val="24"/>
        </w:rPr>
        <w:t>искусства.</w:t>
      </w:r>
      <w:r>
        <w:rPr>
          <w:rFonts w:ascii="Times New Roman" w:hAnsi="Times New Roman"/>
          <w:sz w:val="24"/>
          <w:szCs w:val="24"/>
        </w:rPr>
        <w:t xml:space="preserve"> </w:t>
      </w:r>
      <w:r w:rsidRPr="009B3022">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w:t>
      </w:r>
      <w:r>
        <w:rPr>
          <w:rFonts w:ascii="Times New Roman" w:hAnsi="Times New Roman"/>
          <w:sz w:val="24"/>
          <w:szCs w:val="24"/>
        </w:rPr>
        <w:t xml:space="preserve"> </w:t>
      </w:r>
      <w:r w:rsidRPr="009B3022">
        <w:rPr>
          <w:rFonts w:ascii="Times New Roman" w:hAnsi="Times New Roman"/>
          <w:sz w:val="24"/>
          <w:szCs w:val="24"/>
        </w:rPr>
        <w:t>выразительные средства. Учить соотносить художественный образ и средства</w:t>
      </w:r>
      <w:r>
        <w:rPr>
          <w:rFonts w:ascii="Times New Roman" w:hAnsi="Times New Roman"/>
          <w:sz w:val="24"/>
          <w:szCs w:val="24"/>
        </w:rPr>
        <w:t xml:space="preserve"> </w:t>
      </w:r>
      <w:r w:rsidRPr="009B3022">
        <w:rPr>
          <w:rFonts w:ascii="Times New Roman" w:hAnsi="Times New Roman"/>
          <w:sz w:val="24"/>
          <w:szCs w:val="24"/>
        </w:rPr>
        <w:t>выразительности,</w:t>
      </w:r>
      <w:r>
        <w:rPr>
          <w:rFonts w:ascii="Times New Roman" w:hAnsi="Times New Roman"/>
          <w:sz w:val="24"/>
          <w:szCs w:val="24"/>
        </w:rPr>
        <w:t xml:space="preserve"> </w:t>
      </w:r>
      <w:r w:rsidRPr="009B3022">
        <w:rPr>
          <w:rFonts w:ascii="Times New Roman" w:hAnsi="Times New Roman"/>
          <w:sz w:val="24"/>
          <w:szCs w:val="24"/>
        </w:rPr>
        <w:t>характеризующие его в разных видах искусства, подбирать</w:t>
      </w:r>
      <w:r>
        <w:rPr>
          <w:rFonts w:ascii="Times New Roman" w:hAnsi="Times New Roman"/>
          <w:sz w:val="24"/>
          <w:szCs w:val="24"/>
        </w:rPr>
        <w:t xml:space="preserve"> </w:t>
      </w:r>
      <w:r w:rsidRPr="009B3022">
        <w:rPr>
          <w:rFonts w:ascii="Times New Roman" w:hAnsi="Times New Roman"/>
          <w:sz w:val="24"/>
          <w:szCs w:val="24"/>
        </w:rPr>
        <w:t>материал и пособия для самостоятельной художественной деятельности.</w:t>
      </w:r>
      <w:r>
        <w:rPr>
          <w:rFonts w:ascii="Times New Roman" w:hAnsi="Times New Roman"/>
          <w:sz w:val="24"/>
          <w:szCs w:val="24"/>
        </w:rPr>
        <w:t xml:space="preserve"> </w:t>
      </w:r>
      <w:r w:rsidRPr="009B3022">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w:t>
      </w:r>
    </w:p>
    <w:p w:rsidR="00DC4CAD" w:rsidRDefault="00DC4CAD" w:rsidP="00DC4CAD">
      <w:pPr>
        <w:pStyle w:val="a5"/>
        <w:spacing w:after="0" w:line="240" w:lineRule="auto"/>
        <w:ind w:left="426"/>
        <w:jc w:val="both"/>
        <w:rPr>
          <w:rFonts w:ascii="Times New Roman" w:hAnsi="Times New Roman"/>
          <w:sz w:val="24"/>
          <w:szCs w:val="24"/>
        </w:rPr>
      </w:pPr>
      <w:r w:rsidRPr="009B3022">
        <w:rPr>
          <w:rFonts w:ascii="Times New Roman" w:hAnsi="Times New Roman"/>
          <w:sz w:val="24"/>
          <w:szCs w:val="24"/>
        </w:rPr>
        <w:t>архитектура, театр.</w:t>
      </w:r>
      <w:r>
        <w:rPr>
          <w:rFonts w:ascii="Times New Roman" w:hAnsi="Times New Roman"/>
          <w:sz w:val="24"/>
          <w:szCs w:val="24"/>
        </w:rPr>
        <w:t xml:space="preserve"> </w:t>
      </w:r>
      <w:r w:rsidRPr="009B3022">
        <w:rPr>
          <w:rFonts w:ascii="Times New Roman" w:hAnsi="Times New Roman"/>
          <w:sz w:val="24"/>
          <w:szCs w:val="24"/>
        </w:rPr>
        <w:t>Знакомить (без запоминания) с видами изобразительного искусства:</w:t>
      </w:r>
      <w:r>
        <w:rPr>
          <w:rFonts w:ascii="Times New Roman" w:hAnsi="Times New Roman"/>
          <w:sz w:val="24"/>
          <w:szCs w:val="24"/>
        </w:rPr>
        <w:t xml:space="preserve"> </w:t>
      </w:r>
      <w:r w:rsidRPr="009B3022">
        <w:rPr>
          <w:rFonts w:ascii="Times New Roman" w:hAnsi="Times New Roman"/>
          <w:sz w:val="24"/>
          <w:szCs w:val="24"/>
        </w:rPr>
        <w:t>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r>
        <w:rPr>
          <w:rFonts w:ascii="Times New Roman" w:hAnsi="Times New Roman"/>
          <w:sz w:val="24"/>
          <w:szCs w:val="24"/>
        </w:rPr>
        <w:t xml:space="preserve"> </w:t>
      </w:r>
      <w:r w:rsidRPr="009B3022">
        <w:rPr>
          <w:rFonts w:ascii="Times New Roman" w:hAnsi="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w:t>
      </w:r>
      <w:r>
        <w:rPr>
          <w:rFonts w:ascii="Times New Roman" w:hAnsi="Times New Roman"/>
          <w:sz w:val="24"/>
          <w:szCs w:val="24"/>
        </w:rPr>
        <w:t xml:space="preserve"> </w:t>
      </w:r>
      <w:r w:rsidRPr="009B3022">
        <w:rPr>
          <w:rFonts w:ascii="Times New Roman" w:hAnsi="Times New Roman"/>
          <w:sz w:val="24"/>
          <w:szCs w:val="24"/>
        </w:rPr>
        <w:t>художественной деятельности.</w:t>
      </w:r>
      <w:r>
        <w:rPr>
          <w:rFonts w:ascii="Times New Roman" w:hAnsi="Times New Roman"/>
          <w:sz w:val="24"/>
          <w:szCs w:val="24"/>
        </w:rPr>
        <w:t xml:space="preserve"> </w:t>
      </w:r>
      <w:r w:rsidRPr="009B3022">
        <w:rPr>
          <w:rFonts w:ascii="Times New Roman" w:hAnsi="Times New Roman"/>
          <w:sz w:val="24"/>
          <w:szCs w:val="24"/>
        </w:rPr>
        <w:t>Познакомить с произведениями живописи (И. Шишкин, И. Левитан,</w:t>
      </w:r>
      <w:r>
        <w:rPr>
          <w:rFonts w:ascii="Times New Roman" w:hAnsi="Times New Roman"/>
          <w:sz w:val="24"/>
          <w:szCs w:val="24"/>
        </w:rPr>
        <w:t xml:space="preserve"> </w:t>
      </w:r>
      <w:r w:rsidRPr="009B3022">
        <w:rPr>
          <w:rFonts w:ascii="Times New Roman" w:hAnsi="Times New Roman"/>
          <w:sz w:val="24"/>
          <w:szCs w:val="24"/>
        </w:rPr>
        <w:t>В. Серов, И. Грабарь, П. Кончаловский и др.) и изображением родной природы</w:t>
      </w:r>
      <w:r>
        <w:rPr>
          <w:rFonts w:ascii="Times New Roman" w:hAnsi="Times New Roman"/>
          <w:sz w:val="24"/>
          <w:szCs w:val="24"/>
        </w:rPr>
        <w:t xml:space="preserve"> </w:t>
      </w:r>
      <w:r w:rsidRPr="009B3022">
        <w:rPr>
          <w:rFonts w:ascii="Times New Roman" w:hAnsi="Times New Roman"/>
          <w:sz w:val="24"/>
          <w:szCs w:val="24"/>
        </w:rPr>
        <w:t>в картинах художников. Расширять представления о графике (ее выразительных средствах). Знакомить с творчеством художников-иллюстраторов</w:t>
      </w:r>
      <w:r>
        <w:rPr>
          <w:rFonts w:ascii="Times New Roman" w:hAnsi="Times New Roman"/>
          <w:sz w:val="24"/>
          <w:szCs w:val="24"/>
        </w:rPr>
        <w:t xml:space="preserve"> </w:t>
      </w:r>
      <w:r w:rsidRPr="009B3022">
        <w:rPr>
          <w:rFonts w:ascii="Times New Roman" w:hAnsi="Times New Roman"/>
          <w:sz w:val="24"/>
          <w:szCs w:val="24"/>
        </w:rPr>
        <w:t>детских книг (Ю. Васнецов, Е. Рачев, Е. Чарушин, И. Билибин и др.).</w:t>
      </w:r>
      <w:r>
        <w:rPr>
          <w:rFonts w:ascii="Times New Roman" w:hAnsi="Times New Roman"/>
          <w:sz w:val="24"/>
          <w:szCs w:val="24"/>
        </w:rPr>
        <w:t xml:space="preserve"> </w:t>
      </w:r>
      <w:r w:rsidRPr="009B3022">
        <w:rPr>
          <w:rFonts w:ascii="Times New Roman" w:hAnsi="Times New Roman"/>
          <w:sz w:val="24"/>
          <w:szCs w:val="24"/>
        </w:rPr>
        <w:t>Продолжать знакомить с архитектурой. Закреплять знания о том, что</w:t>
      </w:r>
      <w:r>
        <w:rPr>
          <w:rFonts w:ascii="Times New Roman" w:hAnsi="Times New Roman"/>
          <w:sz w:val="24"/>
          <w:szCs w:val="24"/>
        </w:rPr>
        <w:t xml:space="preserve"> </w:t>
      </w:r>
      <w:r w:rsidRPr="009B3022">
        <w:rPr>
          <w:rFonts w:ascii="Times New Roman" w:hAnsi="Times New Roman"/>
          <w:sz w:val="24"/>
          <w:szCs w:val="24"/>
        </w:rPr>
        <w:t>существуют различные по назначению здания: жилые дома, магазины,</w:t>
      </w:r>
      <w:r>
        <w:rPr>
          <w:rFonts w:ascii="Times New Roman" w:hAnsi="Times New Roman"/>
          <w:sz w:val="24"/>
          <w:szCs w:val="24"/>
        </w:rPr>
        <w:t xml:space="preserve"> </w:t>
      </w:r>
      <w:r w:rsidRPr="009B3022">
        <w:rPr>
          <w:rFonts w:ascii="Times New Roman" w:hAnsi="Times New Roman"/>
          <w:sz w:val="24"/>
          <w:szCs w:val="24"/>
        </w:rPr>
        <w:t>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w:t>
      </w:r>
      <w:r>
        <w:rPr>
          <w:rFonts w:ascii="Times New Roman" w:hAnsi="Times New Roman"/>
          <w:sz w:val="24"/>
          <w:szCs w:val="24"/>
        </w:rPr>
        <w:t xml:space="preserve"> </w:t>
      </w:r>
      <w:r w:rsidRPr="009B3022">
        <w:rPr>
          <w:rFonts w:ascii="Times New Roman" w:hAnsi="Times New Roman"/>
          <w:sz w:val="24"/>
          <w:szCs w:val="24"/>
        </w:rPr>
        <w:t>к пониманию зависимости конструкции здания от его назначения: жилой</w:t>
      </w:r>
      <w:r>
        <w:rPr>
          <w:rFonts w:ascii="Times New Roman" w:hAnsi="Times New Roman"/>
          <w:sz w:val="24"/>
          <w:szCs w:val="24"/>
        </w:rPr>
        <w:t xml:space="preserve"> </w:t>
      </w:r>
      <w:r w:rsidRPr="009B3022">
        <w:rPr>
          <w:rFonts w:ascii="Times New Roman" w:hAnsi="Times New Roman"/>
          <w:sz w:val="24"/>
          <w:szCs w:val="24"/>
        </w:rPr>
        <w:t>дом, театр, храм и т. д.</w:t>
      </w:r>
      <w:r>
        <w:rPr>
          <w:rFonts w:ascii="Times New Roman" w:hAnsi="Times New Roman"/>
          <w:sz w:val="24"/>
          <w:szCs w:val="24"/>
        </w:rPr>
        <w:t xml:space="preserve"> </w:t>
      </w:r>
      <w:r w:rsidRPr="009B3022">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w:t>
      </w:r>
      <w:r>
        <w:rPr>
          <w:rFonts w:ascii="Times New Roman" w:hAnsi="Times New Roman"/>
          <w:sz w:val="24"/>
          <w:szCs w:val="24"/>
        </w:rPr>
        <w:t xml:space="preserve"> </w:t>
      </w:r>
      <w:r w:rsidRPr="009B3022">
        <w:rPr>
          <w:rFonts w:ascii="Times New Roman" w:hAnsi="Times New Roman"/>
          <w:sz w:val="24"/>
          <w:szCs w:val="24"/>
        </w:rPr>
        <w:t>конструкций, украшающих деталей. При чтении литературных произведений, сказок обращать внимание детей на описание сказочных домиков</w:t>
      </w:r>
      <w:r>
        <w:rPr>
          <w:rFonts w:ascii="Times New Roman" w:hAnsi="Times New Roman"/>
          <w:sz w:val="24"/>
          <w:szCs w:val="24"/>
        </w:rPr>
        <w:t xml:space="preserve"> </w:t>
      </w:r>
      <w:r w:rsidRPr="009B3022">
        <w:rPr>
          <w:rFonts w:ascii="Times New Roman" w:hAnsi="Times New Roman"/>
          <w:sz w:val="24"/>
          <w:szCs w:val="24"/>
        </w:rPr>
        <w:t>(теремок, рукавичка, избушка на курьих ножках), дворцов.</w:t>
      </w:r>
      <w:r>
        <w:rPr>
          <w:rFonts w:ascii="Times New Roman" w:hAnsi="Times New Roman"/>
          <w:sz w:val="24"/>
          <w:szCs w:val="24"/>
        </w:rPr>
        <w:t xml:space="preserve"> </w:t>
      </w:r>
      <w:r w:rsidRPr="009B3022">
        <w:rPr>
          <w:rFonts w:ascii="Times New Roman" w:hAnsi="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w:t>
      </w:r>
      <w:r>
        <w:rPr>
          <w:rFonts w:ascii="Times New Roman" w:hAnsi="Times New Roman"/>
          <w:sz w:val="24"/>
          <w:szCs w:val="24"/>
        </w:rPr>
        <w:t xml:space="preserve"> </w:t>
      </w:r>
      <w:r w:rsidRPr="009B3022">
        <w:rPr>
          <w:rFonts w:ascii="Times New Roman" w:hAnsi="Times New Roman"/>
          <w:sz w:val="24"/>
          <w:szCs w:val="24"/>
        </w:rPr>
        <w:t>промыслах.</w:t>
      </w:r>
    </w:p>
    <w:p w:rsidR="00DC4CAD" w:rsidRDefault="00DC4CAD" w:rsidP="00DC4CAD">
      <w:pPr>
        <w:pStyle w:val="a5"/>
        <w:spacing w:after="0" w:line="240" w:lineRule="auto"/>
        <w:ind w:left="426"/>
        <w:jc w:val="both"/>
        <w:rPr>
          <w:rFonts w:ascii="Times New Roman" w:hAnsi="Times New Roman"/>
          <w:sz w:val="24"/>
          <w:szCs w:val="24"/>
        </w:rPr>
      </w:pPr>
      <w:r w:rsidRPr="005E6873">
        <w:rPr>
          <w:rFonts w:ascii="Times New Roman" w:hAnsi="Times New Roman"/>
          <w:b/>
          <w:sz w:val="24"/>
          <w:szCs w:val="24"/>
        </w:rPr>
        <w:t>6 – 7 лет</w:t>
      </w:r>
      <w:r>
        <w:rPr>
          <w:rFonts w:ascii="Times New Roman" w:hAnsi="Times New Roman"/>
          <w:sz w:val="24"/>
          <w:szCs w:val="24"/>
        </w:rPr>
        <w:t xml:space="preserve">. </w:t>
      </w:r>
      <w:r w:rsidRPr="005E6873">
        <w:rPr>
          <w:rFonts w:ascii="Times New Roman" w:hAnsi="Times New Roman"/>
          <w:sz w:val="24"/>
          <w:szCs w:val="24"/>
        </w:rPr>
        <w:t>Развивать эстетическое восприятие, художественный вкус, эстетическое</w:t>
      </w:r>
      <w:r>
        <w:rPr>
          <w:rFonts w:ascii="Times New Roman" w:hAnsi="Times New Roman"/>
          <w:sz w:val="24"/>
          <w:szCs w:val="24"/>
        </w:rPr>
        <w:t xml:space="preserve"> </w:t>
      </w:r>
      <w:r w:rsidRPr="005E6873">
        <w:rPr>
          <w:rFonts w:ascii="Times New Roman" w:hAnsi="Times New Roman"/>
          <w:sz w:val="24"/>
          <w:szCs w:val="24"/>
        </w:rPr>
        <w:t xml:space="preserve">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w:t>
      </w:r>
      <w:r>
        <w:rPr>
          <w:rFonts w:ascii="Times New Roman" w:hAnsi="Times New Roman"/>
          <w:sz w:val="24"/>
          <w:szCs w:val="24"/>
        </w:rPr>
        <w:t>активное участие детей в художе</w:t>
      </w:r>
      <w:r w:rsidRPr="005E6873">
        <w:rPr>
          <w:rFonts w:ascii="Times New Roman" w:hAnsi="Times New Roman"/>
          <w:sz w:val="24"/>
          <w:szCs w:val="24"/>
        </w:rPr>
        <w:t>ственной деятельности по собственному желанию и под руководством</w:t>
      </w:r>
      <w:r>
        <w:rPr>
          <w:rFonts w:ascii="Times New Roman" w:hAnsi="Times New Roman"/>
          <w:sz w:val="24"/>
          <w:szCs w:val="24"/>
        </w:rPr>
        <w:t xml:space="preserve"> </w:t>
      </w:r>
      <w:r w:rsidRPr="005E6873">
        <w:rPr>
          <w:rFonts w:ascii="Times New Roman" w:hAnsi="Times New Roman"/>
          <w:sz w:val="24"/>
          <w:szCs w:val="24"/>
        </w:rPr>
        <w:t>взрослого.</w:t>
      </w:r>
      <w:r>
        <w:rPr>
          <w:rFonts w:ascii="Times New Roman" w:hAnsi="Times New Roman"/>
          <w:sz w:val="24"/>
          <w:szCs w:val="24"/>
        </w:rPr>
        <w:t xml:space="preserve"> </w:t>
      </w:r>
      <w:r w:rsidRPr="005E6873">
        <w:rPr>
          <w:rFonts w:ascii="Times New Roman" w:hAnsi="Times New Roman"/>
          <w:sz w:val="24"/>
          <w:szCs w:val="24"/>
        </w:rPr>
        <w:t>Знакомить с историей и видами искусства (декоративно-прикладное,</w:t>
      </w:r>
      <w:r>
        <w:rPr>
          <w:rFonts w:ascii="Times New Roman" w:hAnsi="Times New Roman"/>
          <w:sz w:val="24"/>
          <w:szCs w:val="24"/>
        </w:rPr>
        <w:t xml:space="preserve"> </w:t>
      </w:r>
      <w:r w:rsidRPr="005E6873">
        <w:rPr>
          <w:rFonts w:ascii="Times New Roman" w:hAnsi="Times New Roman"/>
          <w:sz w:val="24"/>
          <w:szCs w:val="24"/>
        </w:rPr>
        <w:t>изобразительное искусство, литература, музыка, архитектура, театр,</w:t>
      </w:r>
      <w:r>
        <w:rPr>
          <w:rFonts w:ascii="Times New Roman" w:hAnsi="Times New Roman"/>
          <w:sz w:val="24"/>
          <w:szCs w:val="24"/>
        </w:rPr>
        <w:t xml:space="preserve"> </w:t>
      </w:r>
      <w:r w:rsidRPr="005E6873">
        <w:rPr>
          <w:rFonts w:ascii="Times New Roman" w:hAnsi="Times New Roman"/>
          <w:sz w:val="24"/>
          <w:szCs w:val="24"/>
        </w:rPr>
        <w:t xml:space="preserve">танец, кино, цирк); формировать умение различать народное и профессиональное искусство. Воспитывать любовь и бережное отношение к произведениям </w:t>
      </w:r>
      <w:r w:rsidRPr="005E6873">
        <w:rPr>
          <w:rFonts w:ascii="Times New Roman" w:hAnsi="Times New Roman"/>
          <w:sz w:val="24"/>
          <w:szCs w:val="24"/>
        </w:rPr>
        <w:lastRenderedPageBreak/>
        <w:t>искусства.</w:t>
      </w:r>
      <w:r>
        <w:rPr>
          <w:rFonts w:ascii="Times New Roman" w:hAnsi="Times New Roman"/>
          <w:sz w:val="24"/>
          <w:szCs w:val="24"/>
        </w:rPr>
        <w:t xml:space="preserve"> </w:t>
      </w:r>
      <w:r w:rsidRPr="005E6873">
        <w:rPr>
          <w:rFonts w:ascii="Times New Roman" w:hAnsi="Times New Roman"/>
          <w:sz w:val="24"/>
          <w:szCs w:val="24"/>
        </w:rPr>
        <w:t>Формировать основы художественной культуры, закреплять знания</w:t>
      </w:r>
      <w:r>
        <w:rPr>
          <w:rFonts w:ascii="Times New Roman" w:hAnsi="Times New Roman"/>
          <w:sz w:val="24"/>
          <w:szCs w:val="24"/>
        </w:rPr>
        <w:t xml:space="preserve"> </w:t>
      </w:r>
      <w:r w:rsidRPr="005E6873">
        <w:rPr>
          <w:rFonts w:ascii="Times New Roman" w:hAnsi="Times New Roman"/>
          <w:sz w:val="24"/>
          <w:szCs w:val="24"/>
        </w:rPr>
        <w:t>об искусстве как виде творческой деятельности людей, организовать посещение выставки, театра, музея, цирка (совместно с родителями).</w:t>
      </w:r>
      <w:r>
        <w:rPr>
          <w:rFonts w:ascii="Times New Roman" w:hAnsi="Times New Roman"/>
          <w:sz w:val="24"/>
          <w:szCs w:val="24"/>
        </w:rPr>
        <w:t xml:space="preserve"> </w:t>
      </w:r>
      <w:r w:rsidRPr="005E6873">
        <w:rPr>
          <w:rFonts w:ascii="Times New Roman" w:hAnsi="Times New Roman"/>
          <w:sz w:val="24"/>
          <w:szCs w:val="24"/>
        </w:rPr>
        <w:t>Расширять представления детей о творческих профессиях (художник,</w:t>
      </w:r>
      <w:r>
        <w:rPr>
          <w:rFonts w:ascii="Times New Roman" w:hAnsi="Times New Roman"/>
          <w:sz w:val="24"/>
          <w:szCs w:val="24"/>
        </w:rPr>
        <w:t xml:space="preserve"> </w:t>
      </w:r>
      <w:r w:rsidRPr="005E6873">
        <w:rPr>
          <w:rFonts w:ascii="Times New Roman" w:hAnsi="Times New Roman"/>
          <w:sz w:val="24"/>
          <w:szCs w:val="24"/>
        </w:rPr>
        <w:t>композитор, артист, танцор, певец, пианист, скрипач, режиссер, директор</w:t>
      </w:r>
      <w:r>
        <w:rPr>
          <w:rFonts w:ascii="Times New Roman" w:hAnsi="Times New Roman"/>
          <w:sz w:val="24"/>
          <w:szCs w:val="24"/>
        </w:rPr>
        <w:t xml:space="preserve"> </w:t>
      </w:r>
      <w:r w:rsidRPr="005E6873">
        <w:rPr>
          <w:rFonts w:ascii="Times New Roman" w:hAnsi="Times New Roman"/>
          <w:sz w:val="24"/>
          <w:szCs w:val="24"/>
        </w:rPr>
        <w:t>театра, архитектор и т. п.).</w:t>
      </w:r>
      <w:r>
        <w:rPr>
          <w:rFonts w:ascii="Times New Roman" w:hAnsi="Times New Roman"/>
          <w:sz w:val="24"/>
          <w:szCs w:val="24"/>
        </w:rPr>
        <w:t xml:space="preserve"> </w:t>
      </w:r>
      <w:r w:rsidRPr="005E6873">
        <w:rPr>
          <w:rFonts w:ascii="Times New Roman" w:hAnsi="Times New Roman"/>
          <w:sz w:val="24"/>
          <w:szCs w:val="24"/>
        </w:rPr>
        <w:t>Формировать представление о значении органов чувств человека для</w:t>
      </w:r>
      <w:r>
        <w:rPr>
          <w:rFonts w:ascii="Times New Roman" w:hAnsi="Times New Roman"/>
          <w:sz w:val="24"/>
          <w:szCs w:val="24"/>
        </w:rPr>
        <w:t xml:space="preserve"> </w:t>
      </w:r>
      <w:r w:rsidRPr="005E6873">
        <w:rPr>
          <w:rFonts w:ascii="Times New Roman" w:hAnsi="Times New Roman"/>
          <w:sz w:val="24"/>
          <w:szCs w:val="24"/>
        </w:rPr>
        <w:t>художественной деятельности, формировать умение соотносить органы</w:t>
      </w:r>
      <w:r>
        <w:rPr>
          <w:rFonts w:ascii="Times New Roman" w:hAnsi="Times New Roman"/>
          <w:sz w:val="24"/>
          <w:szCs w:val="24"/>
        </w:rPr>
        <w:t xml:space="preserve"> </w:t>
      </w:r>
      <w:r w:rsidRPr="005E6873">
        <w:rPr>
          <w:rFonts w:ascii="Times New Roman" w:hAnsi="Times New Roman"/>
          <w:sz w:val="24"/>
          <w:szCs w:val="24"/>
        </w:rPr>
        <w:t>чувств с видами искусства (музыку слушают, картины рассматривают,</w:t>
      </w:r>
      <w:r>
        <w:rPr>
          <w:rFonts w:ascii="Times New Roman" w:hAnsi="Times New Roman"/>
          <w:sz w:val="24"/>
          <w:szCs w:val="24"/>
        </w:rPr>
        <w:t xml:space="preserve"> </w:t>
      </w:r>
      <w:r w:rsidRPr="005E6873">
        <w:rPr>
          <w:rFonts w:ascii="Times New Roman" w:hAnsi="Times New Roman"/>
          <w:sz w:val="24"/>
          <w:szCs w:val="24"/>
        </w:rPr>
        <w:t>стихи читают и слушают и т. д.).</w:t>
      </w:r>
      <w:r>
        <w:rPr>
          <w:rFonts w:ascii="Times New Roman" w:hAnsi="Times New Roman"/>
          <w:sz w:val="24"/>
          <w:szCs w:val="24"/>
        </w:rPr>
        <w:t xml:space="preserve"> </w:t>
      </w:r>
      <w:r w:rsidRPr="005E6873">
        <w:rPr>
          <w:rFonts w:ascii="Times New Roman" w:hAnsi="Times New Roman"/>
          <w:sz w:val="24"/>
          <w:szCs w:val="24"/>
        </w:rP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w:t>
      </w:r>
      <w:r>
        <w:rPr>
          <w:rFonts w:ascii="Times New Roman" w:hAnsi="Times New Roman"/>
          <w:sz w:val="24"/>
          <w:szCs w:val="24"/>
        </w:rPr>
        <w:t xml:space="preserve"> </w:t>
      </w:r>
      <w:r w:rsidRPr="005E6873">
        <w:rPr>
          <w:rFonts w:ascii="Times New Roman" w:hAnsi="Times New Roman"/>
          <w:sz w:val="24"/>
          <w:szCs w:val="24"/>
        </w:rPr>
        <w:t>жанрах (портрет, пейзаж, натюрморт, батальная и жанровая живопись).</w:t>
      </w:r>
      <w:r>
        <w:rPr>
          <w:rFonts w:ascii="Times New Roman" w:hAnsi="Times New Roman"/>
          <w:sz w:val="24"/>
          <w:szCs w:val="24"/>
        </w:rPr>
        <w:t xml:space="preserve"> </w:t>
      </w:r>
      <w:r w:rsidRPr="005E6873">
        <w:rPr>
          <w:rFonts w:ascii="Times New Roman" w:hAnsi="Times New Roman"/>
          <w:sz w:val="24"/>
          <w:szCs w:val="24"/>
        </w:rPr>
        <w:t>Продолжать знакомить детей с произведениями живописи: И. Шишкин</w:t>
      </w:r>
      <w:r>
        <w:rPr>
          <w:rFonts w:ascii="Times New Roman" w:hAnsi="Times New Roman"/>
          <w:sz w:val="24"/>
          <w:szCs w:val="24"/>
        </w:rPr>
        <w:t xml:space="preserve"> </w:t>
      </w:r>
      <w:r w:rsidRPr="005E6873">
        <w:rPr>
          <w:rFonts w:ascii="Times New Roman" w:hAnsi="Times New Roman"/>
          <w:sz w:val="24"/>
          <w:szCs w:val="24"/>
        </w:rPr>
        <w:t>(«Рожь», «Утро в сосновом лесу»), И. Левитан («Золотая осень», «Март»,</w:t>
      </w:r>
      <w:r>
        <w:rPr>
          <w:rFonts w:ascii="Times New Roman" w:hAnsi="Times New Roman"/>
          <w:sz w:val="24"/>
          <w:szCs w:val="24"/>
        </w:rPr>
        <w:t xml:space="preserve"> </w:t>
      </w:r>
      <w:r w:rsidRPr="005E6873">
        <w:rPr>
          <w:rFonts w:ascii="Times New Roman" w:hAnsi="Times New Roman"/>
          <w:sz w:val="24"/>
          <w:szCs w:val="24"/>
        </w:rPr>
        <w:t>«Весна. Большая вода»), А. Саврасов («Грачи прилетели»), А. Пластов («Полдень», «Летом», «Сенокос»), В. Васнецов («Аленушка», «Богатыри», «Иван-царевич на Сером волке») и др.</w:t>
      </w:r>
      <w:r>
        <w:rPr>
          <w:rFonts w:ascii="Times New Roman" w:hAnsi="Times New Roman"/>
          <w:sz w:val="24"/>
          <w:szCs w:val="24"/>
        </w:rPr>
        <w:t xml:space="preserve"> </w:t>
      </w:r>
      <w:r w:rsidRPr="005E6873">
        <w:rPr>
          <w:rFonts w:ascii="Times New Roman" w:hAnsi="Times New Roman"/>
          <w:sz w:val="24"/>
          <w:szCs w:val="24"/>
        </w:rPr>
        <w:t>Расширять представления о художниках — иллюстраторах детской</w:t>
      </w:r>
      <w:r>
        <w:rPr>
          <w:rFonts w:ascii="Times New Roman" w:hAnsi="Times New Roman"/>
          <w:sz w:val="24"/>
          <w:szCs w:val="24"/>
        </w:rPr>
        <w:t xml:space="preserve"> </w:t>
      </w:r>
      <w:r w:rsidRPr="005E6873">
        <w:rPr>
          <w:rFonts w:ascii="Times New Roman" w:hAnsi="Times New Roman"/>
          <w:sz w:val="24"/>
          <w:szCs w:val="24"/>
        </w:rPr>
        <w:t>книги (И. Билибин, Ю. Васнецов, В. Конашевич</w:t>
      </w:r>
      <w:r>
        <w:rPr>
          <w:rFonts w:ascii="Times New Roman" w:hAnsi="Times New Roman"/>
          <w:sz w:val="24"/>
          <w:szCs w:val="24"/>
        </w:rPr>
        <w:t>, В. Лебедев, Т. Маврина, Е. Ча</w:t>
      </w:r>
      <w:r w:rsidRPr="005E6873">
        <w:rPr>
          <w:rFonts w:ascii="Times New Roman" w:hAnsi="Times New Roman"/>
          <w:sz w:val="24"/>
          <w:szCs w:val="24"/>
        </w:rPr>
        <w:t>рушин и др.).</w:t>
      </w:r>
      <w:r>
        <w:rPr>
          <w:rFonts w:ascii="Times New Roman" w:hAnsi="Times New Roman"/>
          <w:sz w:val="24"/>
          <w:szCs w:val="24"/>
        </w:rPr>
        <w:t xml:space="preserve"> </w:t>
      </w:r>
      <w:r w:rsidRPr="005E6873">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r>
        <w:rPr>
          <w:rFonts w:ascii="Times New Roman" w:hAnsi="Times New Roman"/>
          <w:sz w:val="24"/>
          <w:szCs w:val="24"/>
        </w:rPr>
        <w:t xml:space="preserve"> </w:t>
      </w:r>
      <w:r w:rsidRPr="005E6873">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r>
        <w:rPr>
          <w:rFonts w:ascii="Times New Roman" w:hAnsi="Times New Roman"/>
          <w:sz w:val="24"/>
          <w:szCs w:val="24"/>
        </w:rPr>
        <w:t xml:space="preserve"> </w:t>
      </w:r>
      <w:r w:rsidRPr="005E6873">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w:t>
      </w:r>
      <w:r>
        <w:rPr>
          <w:rFonts w:ascii="Times New Roman" w:hAnsi="Times New Roman"/>
          <w:sz w:val="24"/>
          <w:szCs w:val="24"/>
        </w:rPr>
        <w:t xml:space="preserve"> </w:t>
      </w:r>
      <w:r w:rsidRPr="005E6873">
        <w:rPr>
          <w:rFonts w:ascii="Times New Roman" w:hAnsi="Times New Roman"/>
          <w:sz w:val="24"/>
          <w:szCs w:val="24"/>
        </w:rPr>
        <w:t>страны и мира). Воспитывать интерес к искусству родного края.</w:t>
      </w:r>
      <w:r>
        <w:rPr>
          <w:rFonts w:ascii="Times New Roman" w:hAnsi="Times New Roman"/>
          <w:sz w:val="24"/>
          <w:szCs w:val="24"/>
        </w:rPr>
        <w:t xml:space="preserve"> </w:t>
      </w:r>
      <w:r w:rsidRPr="005E6873">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w:t>
      </w:r>
      <w:r>
        <w:rPr>
          <w:rFonts w:ascii="Times New Roman" w:hAnsi="Times New Roman"/>
          <w:sz w:val="24"/>
          <w:szCs w:val="24"/>
        </w:rPr>
        <w:t xml:space="preserve"> </w:t>
      </w:r>
      <w:r w:rsidRPr="005E6873">
        <w:rPr>
          <w:rFonts w:ascii="Times New Roman" w:hAnsi="Times New Roman"/>
          <w:sz w:val="24"/>
          <w:szCs w:val="24"/>
        </w:rPr>
        <w:t>дома, магазины, кинотеатры, детские сады, школы и др.).</w:t>
      </w:r>
      <w:r>
        <w:rPr>
          <w:rFonts w:ascii="Times New Roman" w:hAnsi="Times New Roman"/>
          <w:sz w:val="24"/>
          <w:szCs w:val="24"/>
        </w:rPr>
        <w:t xml:space="preserve"> </w:t>
      </w:r>
      <w:r w:rsidRPr="005E6873">
        <w:rPr>
          <w:rFonts w:ascii="Times New Roman" w:hAnsi="Times New Roman"/>
          <w:sz w:val="24"/>
          <w:szCs w:val="24"/>
        </w:rPr>
        <w:t>Развивать умение выделять сходст</w:t>
      </w:r>
      <w:r>
        <w:rPr>
          <w:rFonts w:ascii="Times New Roman" w:hAnsi="Times New Roman"/>
          <w:sz w:val="24"/>
          <w:szCs w:val="24"/>
        </w:rPr>
        <w:t>во и различия архитектурных соо</w:t>
      </w:r>
      <w:r w:rsidRPr="005E6873">
        <w:rPr>
          <w:rFonts w:ascii="Times New Roman" w:hAnsi="Times New Roman"/>
          <w:sz w:val="24"/>
          <w:szCs w:val="24"/>
        </w:rPr>
        <w:t>ружений одинакового назначения. Формировать умение выделять одинаковые части конструкции и особенности деталей.</w:t>
      </w:r>
      <w:r>
        <w:rPr>
          <w:rFonts w:ascii="Times New Roman" w:hAnsi="Times New Roman"/>
          <w:sz w:val="24"/>
          <w:szCs w:val="24"/>
        </w:rPr>
        <w:t xml:space="preserve"> </w:t>
      </w:r>
      <w:r w:rsidRPr="005E6873">
        <w:rPr>
          <w:rFonts w:ascii="Times New Roman" w:hAnsi="Times New Roman"/>
          <w:sz w:val="24"/>
          <w:szCs w:val="24"/>
        </w:rPr>
        <w:t>Познакомить со спецификой храмовой архитектуры: купол, арки,</w:t>
      </w:r>
      <w:r>
        <w:rPr>
          <w:rFonts w:ascii="Times New Roman" w:hAnsi="Times New Roman"/>
          <w:sz w:val="24"/>
          <w:szCs w:val="24"/>
        </w:rPr>
        <w:t xml:space="preserve"> </w:t>
      </w:r>
      <w:r w:rsidRPr="005E6873">
        <w:rPr>
          <w:rFonts w:ascii="Times New Roman" w:hAnsi="Times New Roman"/>
          <w:sz w:val="24"/>
          <w:szCs w:val="24"/>
        </w:rPr>
        <w:t>аркатурный поясок по периметру здания, барабан (круглая часть под куполом) и т. д. Знакомить с архитектурой с опорой на региональные особенности местности</w:t>
      </w:r>
      <w:r>
        <w:rPr>
          <w:rFonts w:ascii="Times New Roman" w:hAnsi="Times New Roman"/>
          <w:sz w:val="24"/>
          <w:szCs w:val="24"/>
        </w:rPr>
        <w:t xml:space="preserve"> (город Тверь)</w:t>
      </w:r>
      <w:r w:rsidRPr="005E6873">
        <w:rPr>
          <w:rFonts w:ascii="Times New Roman" w:hAnsi="Times New Roman"/>
          <w:sz w:val="24"/>
          <w:szCs w:val="24"/>
        </w:rPr>
        <w:t>, в которой живут дети. Рассказать детям о том, что,</w:t>
      </w:r>
      <w:r>
        <w:rPr>
          <w:rFonts w:ascii="Times New Roman" w:hAnsi="Times New Roman"/>
          <w:sz w:val="24"/>
          <w:szCs w:val="24"/>
        </w:rPr>
        <w:t xml:space="preserve"> </w:t>
      </w:r>
      <w:r w:rsidRPr="005E6873">
        <w:rPr>
          <w:rFonts w:ascii="Times New Roman" w:hAnsi="Times New Roman"/>
          <w:sz w:val="24"/>
          <w:szCs w:val="24"/>
        </w:rPr>
        <w:t>как и в каждом виде искусства, в архитектуре есть памятники, которые</w:t>
      </w:r>
      <w:r>
        <w:rPr>
          <w:rFonts w:ascii="Times New Roman" w:hAnsi="Times New Roman"/>
          <w:sz w:val="24"/>
          <w:szCs w:val="24"/>
        </w:rPr>
        <w:t xml:space="preserve"> </w:t>
      </w:r>
      <w:r w:rsidRPr="005E6873">
        <w:rPr>
          <w:rFonts w:ascii="Times New Roman" w:hAnsi="Times New Roman"/>
          <w:sz w:val="24"/>
          <w:szCs w:val="24"/>
        </w:rPr>
        <w:t>известны во всем мире:</w:t>
      </w:r>
      <w:r>
        <w:rPr>
          <w:rFonts w:ascii="Times New Roman" w:hAnsi="Times New Roman"/>
          <w:sz w:val="24"/>
          <w:szCs w:val="24"/>
        </w:rPr>
        <w:t xml:space="preserve"> </w:t>
      </w:r>
      <w:r w:rsidRPr="005E6873">
        <w:rPr>
          <w:rFonts w:ascii="Times New Roman" w:hAnsi="Times New Roman"/>
          <w:sz w:val="24"/>
          <w:szCs w:val="24"/>
        </w:rPr>
        <w:t>в России это Кремль, собор Василия Блаженного, Зимний дворец, Исаакиевский собор, Петергоф, памятники Золотого</w:t>
      </w:r>
      <w:r>
        <w:rPr>
          <w:rFonts w:ascii="Times New Roman" w:hAnsi="Times New Roman"/>
          <w:sz w:val="24"/>
          <w:szCs w:val="24"/>
        </w:rPr>
        <w:t xml:space="preserve"> </w:t>
      </w:r>
      <w:r w:rsidRPr="005E6873">
        <w:rPr>
          <w:rFonts w:ascii="Times New Roman" w:hAnsi="Times New Roman"/>
          <w:sz w:val="24"/>
          <w:szCs w:val="24"/>
        </w:rPr>
        <w:t>кольца и другие — в каждом городе свои</w:t>
      </w:r>
      <w:r>
        <w:rPr>
          <w:rFonts w:ascii="Times New Roman" w:hAnsi="Times New Roman"/>
          <w:sz w:val="24"/>
          <w:szCs w:val="24"/>
        </w:rPr>
        <w:t xml:space="preserve"> (Путевой дворец, храм Белой Троицы, памятник, посвященный погибшим в годы ВОВ в городе Ржеве и др.)</w:t>
      </w:r>
      <w:r w:rsidRPr="005E6873">
        <w:rPr>
          <w:rFonts w:ascii="Times New Roman" w:hAnsi="Times New Roman"/>
          <w:sz w:val="24"/>
          <w:szCs w:val="24"/>
        </w:rPr>
        <w:t>.</w:t>
      </w:r>
      <w:r>
        <w:rPr>
          <w:rFonts w:ascii="Times New Roman" w:hAnsi="Times New Roman"/>
          <w:sz w:val="24"/>
          <w:szCs w:val="24"/>
        </w:rPr>
        <w:t xml:space="preserve">  </w:t>
      </w:r>
      <w:r w:rsidRPr="005E6873">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w:t>
      </w:r>
      <w:r>
        <w:rPr>
          <w:rFonts w:ascii="Times New Roman" w:hAnsi="Times New Roman"/>
          <w:sz w:val="24"/>
          <w:szCs w:val="24"/>
        </w:rPr>
        <w:t xml:space="preserve"> </w:t>
      </w:r>
      <w:r w:rsidRPr="005E6873">
        <w:rPr>
          <w:rFonts w:ascii="Times New Roman" w:hAnsi="Times New Roman"/>
          <w:sz w:val="24"/>
          <w:szCs w:val="24"/>
        </w:rPr>
        <w:t>крыши).</w:t>
      </w:r>
    </w:p>
    <w:p w:rsidR="006C46DC" w:rsidRDefault="006C46DC" w:rsidP="00DC4CAD">
      <w:pPr>
        <w:pStyle w:val="a5"/>
        <w:spacing w:after="0" w:line="240" w:lineRule="auto"/>
        <w:ind w:left="426"/>
        <w:jc w:val="both"/>
        <w:rPr>
          <w:rFonts w:ascii="Times New Roman" w:hAnsi="Times New Roman"/>
          <w:sz w:val="24"/>
          <w:szCs w:val="24"/>
        </w:rPr>
      </w:pPr>
    </w:p>
    <w:p w:rsidR="00DC4CAD" w:rsidRDefault="00DC4CAD" w:rsidP="007A6CFA">
      <w:pPr>
        <w:pStyle w:val="a5"/>
        <w:numPr>
          <w:ilvl w:val="2"/>
          <w:numId w:val="55"/>
        </w:numPr>
        <w:spacing w:after="0" w:line="240" w:lineRule="auto"/>
        <w:jc w:val="both"/>
        <w:rPr>
          <w:rFonts w:ascii="Times New Roman" w:hAnsi="Times New Roman"/>
          <w:b/>
          <w:sz w:val="24"/>
          <w:szCs w:val="24"/>
        </w:rPr>
      </w:pPr>
      <w:r w:rsidRPr="00F323A6">
        <w:rPr>
          <w:rFonts w:ascii="Times New Roman" w:hAnsi="Times New Roman"/>
          <w:b/>
          <w:sz w:val="24"/>
          <w:szCs w:val="24"/>
        </w:rPr>
        <w:t>Изобразительная деятельность</w:t>
      </w:r>
    </w:p>
    <w:p w:rsidR="00DC4CAD" w:rsidRDefault="00DC4CAD" w:rsidP="00DC4CAD">
      <w:pPr>
        <w:spacing w:after="0" w:line="240" w:lineRule="auto"/>
        <w:ind w:left="426"/>
        <w:jc w:val="both"/>
        <w:rPr>
          <w:rFonts w:ascii="Times New Roman" w:hAnsi="Times New Roman"/>
          <w:sz w:val="24"/>
          <w:szCs w:val="24"/>
        </w:rPr>
      </w:pPr>
      <w:r>
        <w:rPr>
          <w:rFonts w:ascii="Times New Roman" w:hAnsi="Times New Roman"/>
          <w:b/>
          <w:sz w:val="24"/>
          <w:szCs w:val="24"/>
        </w:rPr>
        <w:t xml:space="preserve">2 – 3 года. </w:t>
      </w:r>
      <w:r w:rsidRPr="00C54401">
        <w:rPr>
          <w:rFonts w:ascii="Times New Roman" w:hAnsi="Times New Roman"/>
          <w:sz w:val="24"/>
          <w:szCs w:val="24"/>
        </w:rPr>
        <w:t>Вызывать у детей интерес к действиям с карандашами, фломастерами,</w:t>
      </w:r>
      <w:r>
        <w:rPr>
          <w:rFonts w:ascii="Times New Roman" w:hAnsi="Times New Roman"/>
          <w:sz w:val="24"/>
          <w:szCs w:val="24"/>
        </w:rPr>
        <w:t xml:space="preserve"> </w:t>
      </w:r>
      <w:r w:rsidRPr="00C54401">
        <w:rPr>
          <w:rFonts w:ascii="Times New Roman" w:hAnsi="Times New Roman"/>
          <w:sz w:val="24"/>
          <w:szCs w:val="24"/>
        </w:rPr>
        <w:t xml:space="preserve">кистью, красками, глиной. Формировать представление о </w:t>
      </w:r>
      <w:r>
        <w:rPr>
          <w:rFonts w:ascii="Times New Roman" w:hAnsi="Times New Roman"/>
          <w:sz w:val="24"/>
          <w:szCs w:val="24"/>
        </w:rPr>
        <w:t>т</w:t>
      </w:r>
      <w:r w:rsidRPr="00C54401">
        <w:rPr>
          <w:rFonts w:ascii="Times New Roman" w:hAnsi="Times New Roman"/>
          <w:sz w:val="24"/>
          <w:szCs w:val="24"/>
        </w:rPr>
        <w:t>ом, что карандашами, фломастерами и красками рисуют, а из глины лепят.</w:t>
      </w:r>
    </w:p>
    <w:p w:rsidR="00DC4CAD" w:rsidRDefault="00DC4CAD" w:rsidP="00DC4CAD">
      <w:pPr>
        <w:spacing w:after="0" w:line="240" w:lineRule="auto"/>
        <w:ind w:left="426"/>
        <w:jc w:val="both"/>
        <w:rPr>
          <w:rFonts w:ascii="Times New Roman" w:hAnsi="Times New Roman"/>
          <w:sz w:val="24"/>
          <w:szCs w:val="24"/>
        </w:rPr>
      </w:pPr>
      <w:r>
        <w:rPr>
          <w:rFonts w:ascii="Times New Roman" w:hAnsi="Times New Roman"/>
          <w:b/>
          <w:sz w:val="24"/>
          <w:szCs w:val="24"/>
        </w:rPr>
        <w:t xml:space="preserve">3 </w:t>
      </w:r>
      <w:r w:rsidRPr="004D1147">
        <w:rPr>
          <w:rFonts w:ascii="Times New Roman" w:hAnsi="Times New Roman"/>
          <w:b/>
          <w:sz w:val="24"/>
          <w:szCs w:val="24"/>
        </w:rPr>
        <w:t>– 4 года</w:t>
      </w:r>
      <w:r>
        <w:rPr>
          <w:rFonts w:ascii="Times New Roman" w:hAnsi="Times New Roman"/>
          <w:sz w:val="24"/>
          <w:szCs w:val="24"/>
        </w:rPr>
        <w:t xml:space="preserve">. </w:t>
      </w:r>
      <w:r w:rsidRPr="004D1147">
        <w:rPr>
          <w:rFonts w:ascii="Times New Roman" w:hAnsi="Times New Roman"/>
          <w:sz w:val="24"/>
          <w:szCs w:val="24"/>
        </w:rPr>
        <w:t>Формировать интерес к занятиям изобразительной деятельностью. Учить</w:t>
      </w:r>
      <w:r>
        <w:rPr>
          <w:rFonts w:ascii="Times New Roman" w:hAnsi="Times New Roman"/>
          <w:sz w:val="24"/>
          <w:szCs w:val="24"/>
        </w:rPr>
        <w:t xml:space="preserve"> </w:t>
      </w:r>
      <w:r w:rsidRPr="004D1147">
        <w:rPr>
          <w:rFonts w:ascii="Times New Roman" w:hAnsi="Times New Roman"/>
          <w:sz w:val="24"/>
          <w:szCs w:val="24"/>
        </w:rPr>
        <w:t>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DC4CAD" w:rsidRDefault="00DC4CAD" w:rsidP="00DC4CAD">
      <w:pPr>
        <w:spacing w:after="0" w:line="240" w:lineRule="auto"/>
        <w:ind w:left="426"/>
        <w:jc w:val="both"/>
        <w:rPr>
          <w:rFonts w:ascii="Times New Roman" w:hAnsi="Times New Roman"/>
          <w:sz w:val="24"/>
          <w:szCs w:val="24"/>
        </w:rPr>
      </w:pPr>
      <w:r>
        <w:rPr>
          <w:rFonts w:ascii="Times New Roman" w:hAnsi="Times New Roman"/>
          <w:b/>
          <w:sz w:val="24"/>
          <w:szCs w:val="24"/>
        </w:rPr>
        <w:t xml:space="preserve">4 </w:t>
      </w:r>
      <w:r w:rsidRPr="008B7F42">
        <w:rPr>
          <w:rFonts w:ascii="Times New Roman" w:hAnsi="Times New Roman"/>
          <w:b/>
          <w:sz w:val="24"/>
          <w:szCs w:val="24"/>
        </w:rPr>
        <w:t>– 5 лет</w:t>
      </w:r>
      <w:r>
        <w:rPr>
          <w:rFonts w:ascii="Times New Roman" w:hAnsi="Times New Roman"/>
          <w:sz w:val="24"/>
          <w:szCs w:val="24"/>
        </w:rPr>
        <w:t xml:space="preserve">.  </w:t>
      </w:r>
      <w:r w:rsidRPr="008B7F42">
        <w:rPr>
          <w:rFonts w:ascii="Times New Roman" w:hAnsi="Times New Roman"/>
          <w:sz w:val="24"/>
          <w:szCs w:val="24"/>
        </w:rPr>
        <w:t>Продолжать развивать интерес детей к изобразительной деятельности.</w:t>
      </w:r>
      <w:r>
        <w:rPr>
          <w:rFonts w:ascii="Times New Roman" w:hAnsi="Times New Roman"/>
          <w:sz w:val="24"/>
          <w:szCs w:val="24"/>
        </w:rPr>
        <w:t xml:space="preserve"> </w:t>
      </w:r>
      <w:r w:rsidRPr="008B7F42">
        <w:rPr>
          <w:rFonts w:ascii="Times New Roman" w:hAnsi="Times New Roman"/>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r>
        <w:rPr>
          <w:rFonts w:ascii="Times New Roman" w:hAnsi="Times New Roman"/>
          <w:sz w:val="24"/>
          <w:szCs w:val="24"/>
        </w:rPr>
        <w:t xml:space="preserve"> </w:t>
      </w:r>
      <w:r w:rsidRPr="008B7F42">
        <w:rPr>
          <w:rFonts w:ascii="Times New Roman" w:hAnsi="Times New Roman"/>
          <w:sz w:val="24"/>
          <w:szCs w:val="24"/>
        </w:rPr>
        <w:t xml:space="preserve">Продолжать развивать </w:t>
      </w:r>
      <w:r w:rsidRPr="008B7F42">
        <w:rPr>
          <w:rFonts w:ascii="Times New Roman" w:hAnsi="Times New Roman"/>
          <w:sz w:val="24"/>
          <w:szCs w:val="24"/>
        </w:rPr>
        <w:lastRenderedPageBreak/>
        <w:t>эстетическое восприятие, образные представления, воображение, эстетические чувства, художественно-творческие</w:t>
      </w:r>
      <w:r>
        <w:rPr>
          <w:rFonts w:ascii="Times New Roman" w:hAnsi="Times New Roman"/>
          <w:sz w:val="24"/>
          <w:szCs w:val="24"/>
        </w:rPr>
        <w:t xml:space="preserve"> </w:t>
      </w:r>
      <w:r w:rsidRPr="008B7F42">
        <w:rPr>
          <w:rFonts w:ascii="Times New Roman" w:hAnsi="Times New Roman"/>
          <w:sz w:val="24"/>
          <w:szCs w:val="24"/>
        </w:rPr>
        <w:t>способности.</w:t>
      </w:r>
      <w:r>
        <w:rPr>
          <w:rFonts w:ascii="Times New Roman" w:hAnsi="Times New Roman"/>
          <w:sz w:val="24"/>
          <w:szCs w:val="24"/>
        </w:rPr>
        <w:t xml:space="preserve"> </w:t>
      </w:r>
      <w:r w:rsidRPr="008B7F42">
        <w:rPr>
          <w:rFonts w:ascii="Times New Roman" w:hAnsi="Times New Roman"/>
          <w:sz w:val="24"/>
          <w:szCs w:val="24"/>
        </w:rPr>
        <w:t>Продолжать формировать умение рассматривать и обследовать предметы, в том числе с помощью рук.</w:t>
      </w:r>
      <w:r>
        <w:rPr>
          <w:rFonts w:ascii="Times New Roman" w:hAnsi="Times New Roman"/>
          <w:sz w:val="24"/>
          <w:szCs w:val="24"/>
        </w:rPr>
        <w:t xml:space="preserve"> </w:t>
      </w:r>
      <w:r w:rsidRPr="008B7F42">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w:t>
      </w:r>
      <w:r>
        <w:rPr>
          <w:rFonts w:ascii="Times New Roman" w:hAnsi="Times New Roman"/>
          <w:sz w:val="24"/>
          <w:szCs w:val="24"/>
        </w:rPr>
        <w:t xml:space="preserve"> </w:t>
      </w:r>
      <w:r w:rsidRPr="008B7F42">
        <w:rPr>
          <w:rFonts w:ascii="Times New Roman" w:hAnsi="Times New Roman"/>
          <w:sz w:val="24"/>
          <w:szCs w:val="24"/>
        </w:rPr>
        <w:t>форм и др.) как основе развития творчества. Учить детей выделять и использовать средства выразительности в рисовании, лепке, аппликации.</w:t>
      </w:r>
      <w:r>
        <w:rPr>
          <w:rFonts w:ascii="Times New Roman" w:hAnsi="Times New Roman"/>
          <w:sz w:val="24"/>
          <w:szCs w:val="24"/>
        </w:rPr>
        <w:t xml:space="preserve"> </w:t>
      </w:r>
      <w:r w:rsidRPr="008B7F42">
        <w:rPr>
          <w:rFonts w:ascii="Times New Roman" w:hAnsi="Times New Roman"/>
          <w:sz w:val="24"/>
          <w:szCs w:val="24"/>
        </w:rPr>
        <w:t>Продолжать формировать умение создавать коллективные произведения в рисовании, лепке, аппликации.</w:t>
      </w:r>
      <w:r>
        <w:rPr>
          <w:rFonts w:ascii="Times New Roman" w:hAnsi="Times New Roman"/>
          <w:sz w:val="24"/>
          <w:szCs w:val="24"/>
        </w:rPr>
        <w:t xml:space="preserve"> </w:t>
      </w:r>
      <w:r w:rsidRPr="008B7F42">
        <w:rPr>
          <w:rFonts w:ascii="Times New Roman" w:hAnsi="Times New Roman"/>
          <w:sz w:val="24"/>
          <w:szCs w:val="24"/>
        </w:rPr>
        <w:t>Подводить детей к оценке созданных товарищами работ. Учить проявлять дружелюбие при оценке работ других детей.</w:t>
      </w:r>
    </w:p>
    <w:p w:rsidR="00DC4CAD" w:rsidRDefault="00DC4CAD" w:rsidP="00DC4CAD">
      <w:pPr>
        <w:spacing w:after="0" w:line="240" w:lineRule="auto"/>
        <w:ind w:left="426"/>
        <w:jc w:val="both"/>
        <w:rPr>
          <w:rFonts w:ascii="Times New Roman" w:hAnsi="Times New Roman"/>
          <w:sz w:val="24"/>
          <w:szCs w:val="24"/>
        </w:rPr>
      </w:pPr>
      <w:r w:rsidRPr="009B3022">
        <w:rPr>
          <w:rFonts w:ascii="Times New Roman" w:hAnsi="Times New Roman"/>
          <w:b/>
          <w:sz w:val="24"/>
          <w:szCs w:val="24"/>
        </w:rPr>
        <w:t>5 – 6 лет</w:t>
      </w:r>
      <w:r>
        <w:rPr>
          <w:rFonts w:ascii="Times New Roman" w:hAnsi="Times New Roman"/>
          <w:sz w:val="24"/>
          <w:szCs w:val="24"/>
        </w:rPr>
        <w:t xml:space="preserve">. </w:t>
      </w:r>
      <w:r w:rsidRPr="009B3022">
        <w:rPr>
          <w:rFonts w:ascii="Times New Roman" w:hAnsi="Times New Roman"/>
          <w:sz w:val="24"/>
          <w:szCs w:val="24"/>
        </w:rPr>
        <w:t>Продолжать развивать интерес детей к изобразительной деятельности.</w:t>
      </w:r>
      <w:r>
        <w:rPr>
          <w:rFonts w:ascii="Times New Roman" w:hAnsi="Times New Roman"/>
          <w:sz w:val="24"/>
          <w:szCs w:val="24"/>
        </w:rPr>
        <w:t xml:space="preserve"> </w:t>
      </w:r>
      <w:r w:rsidRPr="009B3022">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9B3022">
        <w:rPr>
          <w:rFonts w:ascii="Times New Roman" w:hAnsi="Times New Roman"/>
          <w:sz w:val="24"/>
          <w:szCs w:val="24"/>
        </w:rPr>
        <w:t>обоняние, осязание, вкус; закреплять знания об основных формах предметов и объектов природы.</w:t>
      </w:r>
      <w:r>
        <w:rPr>
          <w:rFonts w:ascii="Times New Roman" w:hAnsi="Times New Roman"/>
          <w:sz w:val="24"/>
          <w:szCs w:val="24"/>
        </w:rPr>
        <w:t xml:space="preserve"> </w:t>
      </w:r>
      <w:r w:rsidRPr="009B3022">
        <w:rPr>
          <w:rFonts w:ascii="Times New Roman" w:hAnsi="Times New Roman"/>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w:t>
      </w:r>
      <w:r>
        <w:rPr>
          <w:rFonts w:ascii="Times New Roman" w:hAnsi="Times New Roman"/>
          <w:sz w:val="24"/>
          <w:szCs w:val="24"/>
        </w:rPr>
        <w:t xml:space="preserve"> </w:t>
      </w:r>
      <w:r w:rsidRPr="009B3022">
        <w:rPr>
          <w:rFonts w:ascii="Times New Roman" w:hAnsi="Times New Roman"/>
          <w:sz w:val="24"/>
          <w:szCs w:val="24"/>
        </w:rPr>
        <w:t>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Pr>
          <w:rFonts w:ascii="Times New Roman" w:hAnsi="Times New Roman"/>
          <w:sz w:val="24"/>
          <w:szCs w:val="24"/>
        </w:rPr>
        <w:t xml:space="preserve"> </w:t>
      </w:r>
      <w:r w:rsidRPr="009B3022">
        <w:rPr>
          <w:rFonts w:ascii="Times New Roman" w:hAnsi="Times New Roman"/>
          <w:sz w:val="24"/>
          <w:szCs w:val="24"/>
        </w:rPr>
        <w:t>В процессе восприятия предметов и явлений развивать мыслительные</w:t>
      </w:r>
      <w:r>
        <w:rPr>
          <w:rFonts w:ascii="Times New Roman" w:hAnsi="Times New Roman"/>
          <w:sz w:val="24"/>
          <w:szCs w:val="24"/>
        </w:rPr>
        <w:t xml:space="preserve"> </w:t>
      </w:r>
      <w:r w:rsidRPr="009B3022">
        <w:rPr>
          <w:rFonts w:ascii="Times New Roman" w:hAnsi="Times New Roman"/>
          <w:sz w:val="24"/>
          <w:szCs w:val="24"/>
        </w:rPr>
        <w:t>операции: анализ, сравнение, уподобление (на что похоже), установление</w:t>
      </w:r>
      <w:r>
        <w:rPr>
          <w:rFonts w:ascii="Times New Roman" w:hAnsi="Times New Roman"/>
          <w:sz w:val="24"/>
          <w:szCs w:val="24"/>
        </w:rPr>
        <w:t xml:space="preserve"> </w:t>
      </w:r>
      <w:r w:rsidRPr="009B3022">
        <w:rPr>
          <w:rFonts w:ascii="Times New Roman" w:hAnsi="Times New Roman"/>
          <w:sz w:val="24"/>
          <w:szCs w:val="24"/>
        </w:rPr>
        <w:t>сходства и различия предметов и их частей, выделение общего и единичного, характерных признаков, обобщения. Развивать чувство формы,</w:t>
      </w:r>
      <w:r>
        <w:rPr>
          <w:rFonts w:ascii="Times New Roman" w:hAnsi="Times New Roman"/>
          <w:sz w:val="24"/>
          <w:szCs w:val="24"/>
        </w:rPr>
        <w:t xml:space="preserve"> </w:t>
      </w:r>
      <w:r w:rsidRPr="009B3022">
        <w:rPr>
          <w:rFonts w:ascii="Times New Roman" w:hAnsi="Times New Roman"/>
          <w:sz w:val="24"/>
          <w:szCs w:val="24"/>
        </w:rPr>
        <w:t>цвета, пропорций, учить передавать в изображении основные свойства</w:t>
      </w:r>
      <w:r>
        <w:rPr>
          <w:rFonts w:ascii="Times New Roman" w:hAnsi="Times New Roman"/>
          <w:sz w:val="24"/>
          <w:szCs w:val="24"/>
        </w:rPr>
        <w:t xml:space="preserve"> </w:t>
      </w:r>
      <w:r w:rsidRPr="009B3022">
        <w:rPr>
          <w:rFonts w:ascii="Times New Roman" w:hAnsi="Times New Roman"/>
          <w:sz w:val="24"/>
          <w:szCs w:val="24"/>
        </w:rPr>
        <w:t>предметов (форма, величина, цвет), характерные детали, соотношение</w:t>
      </w:r>
      <w:r>
        <w:rPr>
          <w:rFonts w:ascii="Times New Roman" w:hAnsi="Times New Roman"/>
          <w:sz w:val="24"/>
          <w:szCs w:val="24"/>
        </w:rPr>
        <w:t xml:space="preserve"> </w:t>
      </w:r>
      <w:r w:rsidRPr="009B3022">
        <w:rPr>
          <w:rFonts w:ascii="Times New Roman" w:hAnsi="Times New Roman"/>
          <w:sz w:val="24"/>
          <w:szCs w:val="24"/>
        </w:rPr>
        <w:t>предметов и их частей по величине, высоте, расположению относительно</w:t>
      </w:r>
      <w:r>
        <w:rPr>
          <w:rFonts w:ascii="Times New Roman" w:hAnsi="Times New Roman"/>
          <w:sz w:val="24"/>
          <w:szCs w:val="24"/>
        </w:rPr>
        <w:t xml:space="preserve"> </w:t>
      </w:r>
      <w:r w:rsidRPr="009B3022">
        <w:rPr>
          <w:rFonts w:ascii="Times New Roman" w:hAnsi="Times New Roman"/>
          <w:sz w:val="24"/>
          <w:szCs w:val="24"/>
        </w:rPr>
        <w:t>друг друга.</w:t>
      </w:r>
      <w:r>
        <w:rPr>
          <w:rFonts w:ascii="Times New Roman" w:hAnsi="Times New Roman"/>
          <w:sz w:val="24"/>
          <w:szCs w:val="24"/>
        </w:rPr>
        <w:t xml:space="preserve"> </w:t>
      </w:r>
      <w:r w:rsidRPr="009B3022">
        <w:rPr>
          <w:rFonts w:ascii="Times New Roman" w:hAnsi="Times New Roman"/>
          <w:sz w:val="24"/>
          <w:szCs w:val="24"/>
        </w:rPr>
        <w:t>Формировать умение организовывать свое рабочее место, готовить</w:t>
      </w:r>
      <w:r>
        <w:rPr>
          <w:rFonts w:ascii="Times New Roman" w:hAnsi="Times New Roman"/>
          <w:sz w:val="24"/>
          <w:szCs w:val="24"/>
        </w:rPr>
        <w:t xml:space="preserve"> </w:t>
      </w:r>
      <w:r w:rsidRPr="009B3022">
        <w:rPr>
          <w:rFonts w:ascii="Times New Roman" w:hAnsi="Times New Roman"/>
          <w:sz w:val="24"/>
          <w:szCs w:val="24"/>
        </w:rPr>
        <w:t>все необходимое для занятий; работать аккуратно, экономно расходовать</w:t>
      </w:r>
      <w:r>
        <w:rPr>
          <w:rFonts w:ascii="Times New Roman" w:hAnsi="Times New Roman"/>
          <w:sz w:val="24"/>
          <w:szCs w:val="24"/>
        </w:rPr>
        <w:t xml:space="preserve"> </w:t>
      </w:r>
      <w:r w:rsidRPr="009B3022">
        <w:rPr>
          <w:rFonts w:ascii="Times New Roman" w:hAnsi="Times New Roman"/>
          <w:sz w:val="24"/>
          <w:szCs w:val="24"/>
        </w:rPr>
        <w:t>материалы, сохранять рабочее место в чистоте, по окончании работы приводить его в порядок.</w:t>
      </w:r>
      <w:r>
        <w:rPr>
          <w:rFonts w:ascii="Times New Roman" w:hAnsi="Times New Roman"/>
          <w:sz w:val="24"/>
          <w:szCs w:val="24"/>
        </w:rPr>
        <w:t xml:space="preserve"> </w:t>
      </w:r>
      <w:r w:rsidRPr="009B3022">
        <w:rPr>
          <w:rFonts w:ascii="Times New Roman" w:hAnsi="Times New Roman"/>
          <w:sz w:val="24"/>
          <w:szCs w:val="24"/>
        </w:rPr>
        <w:t>Продолжать совершенствовать умение детей рассматривать работы</w:t>
      </w:r>
      <w:r>
        <w:rPr>
          <w:rFonts w:ascii="Times New Roman" w:hAnsi="Times New Roman"/>
          <w:sz w:val="24"/>
          <w:szCs w:val="24"/>
        </w:rPr>
        <w:t xml:space="preserve"> </w:t>
      </w:r>
      <w:r w:rsidRPr="009B3022">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DC4CAD" w:rsidRPr="00C54401" w:rsidRDefault="00DC4CAD" w:rsidP="00DC4CAD">
      <w:pPr>
        <w:spacing w:after="0" w:line="240" w:lineRule="auto"/>
        <w:ind w:left="426"/>
        <w:jc w:val="both"/>
        <w:rPr>
          <w:rFonts w:ascii="Times New Roman" w:hAnsi="Times New Roman"/>
          <w:sz w:val="24"/>
          <w:szCs w:val="24"/>
        </w:rPr>
      </w:pPr>
      <w:r>
        <w:rPr>
          <w:rFonts w:ascii="Times New Roman" w:hAnsi="Times New Roman"/>
          <w:b/>
          <w:sz w:val="24"/>
          <w:szCs w:val="24"/>
        </w:rPr>
        <w:t xml:space="preserve">6 </w:t>
      </w:r>
      <w:r w:rsidRPr="000043CD">
        <w:rPr>
          <w:rFonts w:ascii="Times New Roman" w:hAnsi="Times New Roman"/>
          <w:b/>
          <w:sz w:val="24"/>
          <w:szCs w:val="24"/>
        </w:rPr>
        <w:t>– 7 лет</w:t>
      </w:r>
      <w:r>
        <w:rPr>
          <w:rFonts w:ascii="Times New Roman" w:hAnsi="Times New Roman"/>
          <w:sz w:val="24"/>
          <w:szCs w:val="24"/>
        </w:rPr>
        <w:t xml:space="preserve">. </w:t>
      </w:r>
      <w:r w:rsidRPr="000043CD">
        <w:rPr>
          <w:rFonts w:ascii="Times New Roman" w:hAnsi="Times New Roman"/>
          <w:sz w:val="24"/>
          <w:szCs w:val="24"/>
        </w:rPr>
        <w:t>Поддерживать интерес детей к изобразительной деятельности. Развивать</w:t>
      </w:r>
      <w:r>
        <w:rPr>
          <w:rFonts w:ascii="Times New Roman" w:hAnsi="Times New Roman"/>
          <w:sz w:val="24"/>
          <w:szCs w:val="24"/>
        </w:rPr>
        <w:t xml:space="preserve"> </w:t>
      </w:r>
      <w:r w:rsidRPr="000043CD">
        <w:rPr>
          <w:rFonts w:ascii="Times New Roman" w:hAnsi="Times New Roman"/>
          <w:sz w:val="24"/>
          <w:szCs w:val="24"/>
        </w:rPr>
        <w:t>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r>
        <w:rPr>
          <w:rFonts w:ascii="Times New Roman" w:hAnsi="Times New Roman"/>
          <w:sz w:val="24"/>
          <w:szCs w:val="24"/>
        </w:rPr>
        <w:t xml:space="preserve"> </w:t>
      </w:r>
      <w:r w:rsidRPr="000043CD">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Pr>
          <w:rFonts w:ascii="Times New Roman" w:hAnsi="Times New Roman"/>
          <w:sz w:val="24"/>
          <w:szCs w:val="24"/>
        </w:rPr>
        <w:t xml:space="preserve"> </w:t>
      </w:r>
      <w:r w:rsidRPr="000043CD">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w:t>
      </w:r>
      <w:r>
        <w:rPr>
          <w:rFonts w:ascii="Times New Roman" w:hAnsi="Times New Roman"/>
          <w:sz w:val="24"/>
          <w:szCs w:val="24"/>
        </w:rPr>
        <w:t xml:space="preserve"> </w:t>
      </w:r>
      <w:r w:rsidRPr="000043CD">
        <w:rPr>
          <w:rFonts w:ascii="Times New Roman" w:hAnsi="Times New Roman"/>
          <w:sz w:val="24"/>
          <w:szCs w:val="24"/>
        </w:rPr>
        <w:t>работы будет выполнять, как отдельные изображения будут объединяться</w:t>
      </w:r>
      <w:r>
        <w:rPr>
          <w:rFonts w:ascii="Times New Roman" w:hAnsi="Times New Roman"/>
          <w:sz w:val="24"/>
          <w:szCs w:val="24"/>
        </w:rPr>
        <w:t xml:space="preserve"> </w:t>
      </w:r>
      <w:r w:rsidRPr="000043CD">
        <w:rPr>
          <w:rFonts w:ascii="Times New Roman" w:hAnsi="Times New Roman"/>
          <w:sz w:val="24"/>
          <w:szCs w:val="24"/>
        </w:rPr>
        <w:t>в общую картину.</w:t>
      </w:r>
      <w:r>
        <w:rPr>
          <w:rFonts w:ascii="Times New Roman" w:hAnsi="Times New Roman"/>
          <w:sz w:val="24"/>
          <w:szCs w:val="24"/>
        </w:rPr>
        <w:t xml:space="preserve"> </w:t>
      </w:r>
      <w:r w:rsidRPr="000043CD">
        <w:rPr>
          <w:rFonts w:ascii="Times New Roman" w:hAnsi="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w:t>
      </w:r>
      <w:r>
        <w:rPr>
          <w:rFonts w:ascii="Times New Roman" w:hAnsi="Times New Roman"/>
          <w:sz w:val="24"/>
          <w:szCs w:val="24"/>
        </w:rPr>
        <w:t xml:space="preserve"> </w:t>
      </w:r>
      <w:r w:rsidRPr="000043CD">
        <w:rPr>
          <w:rFonts w:ascii="Times New Roman" w:hAnsi="Times New Roman"/>
          <w:sz w:val="24"/>
          <w:szCs w:val="24"/>
        </w:rPr>
        <w:t>сверстниками, обращая внимание на обязательность доброжелательного</w:t>
      </w:r>
      <w:r>
        <w:rPr>
          <w:rFonts w:ascii="Times New Roman" w:hAnsi="Times New Roman"/>
          <w:sz w:val="24"/>
          <w:szCs w:val="24"/>
        </w:rPr>
        <w:t xml:space="preserve"> </w:t>
      </w:r>
      <w:r w:rsidRPr="000043CD">
        <w:rPr>
          <w:rFonts w:ascii="Times New Roman" w:hAnsi="Times New Roman"/>
          <w:sz w:val="24"/>
          <w:szCs w:val="24"/>
        </w:rPr>
        <w:t>и уважительного отношения к работам товарищей; развивать умение замечать недостатки своих работ и исправлять их; вносить дополнения для</w:t>
      </w:r>
      <w:r>
        <w:rPr>
          <w:rFonts w:ascii="Times New Roman" w:hAnsi="Times New Roman"/>
          <w:sz w:val="24"/>
          <w:szCs w:val="24"/>
        </w:rPr>
        <w:t xml:space="preserve"> </w:t>
      </w:r>
      <w:r w:rsidRPr="000043CD">
        <w:rPr>
          <w:rFonts w:ascii="Times New Roman" w:hAnsi="Times New Roman"/>
          <w:sz w:val="24"/>
          <w:szCs w:val="24"/>
        </w:rPr>
        <w:t>достижения большей выразительности создаваемого образа.</w:t>
      </w:r>
    </w:p>
    <w:p w:rsidR="00DC4CAD" w:rsidRDefault="00DC4CAD" w:rsidP="00DC4CAD">
      <w:pPr>
        <w:pStyle w:val="a5"/>
        <w:spacing w:after="0" w:line="240" w:lineRule="auto"/>
        <w:ind w:left="426"/>
        <w:jc w:val="both"/>
        <w:rPr>
          <w:rFonts w:ascii="Times New Roman" w:hAnsi="Times New Roman"/>
          <w:b/>
          <w:sz w:val="24"/>
          <w:szCs w:val="24"/>
        </w:rPr>
      </w:pPr>
      <w:r w:rsidRPr="00F323A6">
        <w:rPr>
          <w:rFonts w:ascii="Times New Roman" w:hAnsi="Times New Roman"/>
          <w:b/>
          <w:sz w:val="24"/>
          <w:szCs w:val="24"/>
        </w:rPr>
        <w:t>Рисование</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2 – 3 года. </w:t>
      </w:r>
      <w:r w:rsidRPr="00C54401">
        <w:rPr>
          <w:rFonts w:ascii="Times New Roman" w:hAnsi="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r>
        <w:rPr>
          <w:rFonts w:ascii="Times New Roman" w:hAnsi="Times New Roman"/>
          <w:sz w:val="24"/>
          <w:szCs w:val="24"/>
        </w:rPr>
        <w:t xml:space="preserve"> </w:t>
      </w:r>
      <w:r w:rsidRPr="00C54401">
        <w:rPr>
          <w:rFonts w:ascii="Times New Roman" w:hAnsi="Times New Roman"/>
          <w:sz w:val="24"/>
          <w:szCs w:val="24"/>
        </w:rPr>
        <w:t>Подводить детей к изображению знакомых предметов, предоставляя</w:t>
      </w:r>
      <w:r>
        <w:rPr>
          <w:rFonts w:ascii="Times New Roman" w:hAnsi="Times New Roman"/>
          <w:sz w:val="24"/>
          <w:szCs w:val="24"/>
        </w:rPr>
        <w:t xml:space="preserve"> </w:t>
      </w:r>
      <w:r w:rsidRPr="00C54401">
        <w:rPr>
          <w:rFonts w:ascii="Times New Roman" w:hAnsi="Times New Roman"/>
          <w:sz w:val="24"/>
          <w:szCs w:val="24"/>
        </w:rPr>
        <w:t>им свободу выбора.</w:t>
      </w:r>
      <w:r>
        <w:rPr>
          <w:rFonts w:ascii="Times New Roman" w:hAnsi="Times New Roman"/>
          <w:sz w:val="24"/>
          <w:szCs w:val="24"/>
        </w:rPr>
        <w:t xml:space="preserve"> </w:t>
      </w:r>
      <w:r w:rsidRPr="00C54401">
        <w:rPr>
          <w:rFonts w:ascii="Times New Roman" w:hAnsi="Times New Roman"/>
          <w:sz w:val="24"/>
          <w:szCs w:val="24"/>
        </w:rPr>
        <w:t>Обращать внимание детей на то, что карандаш (кисть, фломастер)</w:t>
      </w:r>
      <w:r>
        <w:rPr>
          <w:rFonts w:ascii="Times New Roman" w:hAnsi="Times New Roman"/>
          <w:sz w:val="24"/>
          <w:szCs w:val="24"/>
        </w:rPr>
        <w:t xml:space="preserve"> </w:t>
      </w:r>
      <w:r w:rsidRPr="00C54401">
        <w:rPr>
          <w:rFonts w:ascii="Times New Roman" w:hAnsi="Times New Roman"/>
          <w:sz w:val="24"/>
          <w:szCs w:val="24"/>
        </w:rPr>
        <w:t>оставляет след на бумаге, если провести по ней отточенным концом</w:t>
      </w:r>
      <w:r>
        <w:rPr>
          <w:rFonts w:ascii="Times New Roman" w:hAnsi="Times New Roman"/>
          <w:sz w:val="24"/>
          <w:szCs w:val="24"/>
        </w:rPr>
        <w:t xml:space="preserve"> </w:t>
      </w:r>
      <w:r w:rsidRPr="00C54401">
        <w:rPr>
          <w:rFonts w:ascii="Times New Roman" w:hAnsi="Times New Roman"/>
          <w:sz w:val="24"/>
          <w:szCs w:val="24"/>
        </w:rPr>
        <w:t>карандаша (фломастером, ворсом кисти). Учить следить за движением карандаша по бумаге.</w:t>
      </w:r>
      <w:r>
        <w:rPr>
          <w:rFonts w:ascii="Times New Roman" w:hAnsi="Times New Roman"/>
          <w:sz w:val="24"/>
          <w:szCs w:val="24"/>
        </w:rPr>
        <w:t xml:space="preserve"> </w:t>
      </w:r>
      <w:r w:rsidRPr="00C54401">
        <w:rPr>
          <w:rFonts w:ascii="Times New Roman" w:hAnsi="Times New Roman"/>
          <w:sz w:val="24"/>
          <w:szCs w:val="24"/>
        </w:rPr>
        <w:t xml:space="preserve">Привлекать внимание детей к </w:t>
      </w:r>
      <w:r w:rsidRPr="00C54401">
        <w:rPr>
          <w:rFonts w:ascii="Times New Roman" w:hAnsi="Times New Roman"/>
          <w:sz w:val="24"/>
          <w:szCs w:val="24"/>
        </w:rPr>
        <w:lastRenderedPageBreak/>
        <w:t>изображенным ими на бумаге разнообразным линиям, конфигурациям. Побуждать задумываться над</w:t>
      </w:r>
      <w:r>
        <w:rPr>
          <w:rFonts w:ascii="Times New Roman" w:hAnsi="Times New Roman"/>
          <w:sz w:val="24"/>
          <w:szCs w:val="24"/>
        </w:rPr>
        <w:t xml:space="preserve"> </w:t>
      </w:r>
      <w:r w:rsidRPr="00C54401">
        <w:rPr>
          <w:rFonts w:ascii="Times New Roman" w:hAnsi="Times New Roman"/>
          <w:sz w:val="24"/>
          <w:szCs w:val="24"/>
        </w:rPr>
        <w:t>тем, что они нарисовали, на что это похоже. Вызывать чувство радости от штрихов и линий, которые дети нарисовали сами. Побуждать</w:t>
      </w:r>
      <w:r>
        <w:rPr>
          <w:rFonts w:ascii="Times New Roman" w:hAnsi="Times New Roman"/>
          <w:sz w:val="24"/>
          <w:szCs w:val="24"/>
        </w:rPr>
        <w:t xml:space="preserve"> </w:t>
      </w:r>
      <w:r w:rsidRPr="00C54401">
        <w:rPr>
          <w:rFonts w:ascii="Times New Roman" w:hAnsi="Times New Roman"/>
          <w:sz w:val="24"/>
          <w:szCs w:val="24"/>
        </w:rPr>
        <w:t>к дополнению нарисованного изображения характерными деталями; к осознанному повторению ранее получившихся штрихов, линий, пятен, форм.</w:t>
      </w:r>
      <w:r>
        <w:rPr>
          <w:rFonts w:ascii="Times New Roman" w:hAnsi="Times New Roman"/>
          <w:sz w:val="24"/>
          <w:szCs w:val="24"/>
        </w:rPr>
        <w:t xml:space="preserve"> </w:t>
      </w:r>
      <w:r w:rsidRPr="00C54401">
        <w:rPr>
          <w:rFonts w:ascii="Times New Roman" w:hAnsi="Times New Roman"/>
          <w:sz w:val="24"/>
          <w:szCs w:val="24"/>
        </w:rPr>
        <w:t>Развивать эстетическое восприятие окружающих предметов. Учить</w:t>
      </w:r>
      <w:r>
        <w:rPr>
          <w:rFonts w:ascii="Times New Roman" w:hAnsi="Times New Roman"/>
          <w:sz w:val="24"/>
          <w:szCs w:val="24"/>
        </w:rPr>
        <w:t xml:space="preserve"> </w:t>
      </w:r>
      <w:r w:rsidRPr="00C54401">
        <w:rPr>
          <w:rFonts w:ascii="Times New Roman" w:hAnsi="Times New Roman"/>
          <w:sz w:val="24"/>
          <w:szCs w:val="24"/>
        </w:rPr>
        <w:t>детей различать цвета карандашей, фломастеров, правильно называть их; рисовать разные линии (длинные, короткие, вертикальные,</w:t>
      </w:r>
      <w:r>
        <w:rPr>
          <w:rFonts w:ascii="Times New Roman" w:hAnsi="Times New Roman"/>
          <w:sz w:val="24"/>
          <w:szCs w:val="24"/>
        </w:rPr>
        <w:t xml:space="preserve"> </w:t>
      </w:r>
      <w:r w:rsidRPr="00C54401">
        <w:rPr>
          <w:rFonts w:ascii="Times New Roman" w:hAnsi="Times New Roman"/>
          <w:sz w:val="24"/>
          <w:szCs w:val="24"/>
        </w:rPr>
        <w:t>горизонтальные, наклонные), пересекать их, уподобляя предметам:</w:t>
      </w:r>
      <w:r>
        <w:rPr>
          <w:rFonts w:ascii="Times New Roman" w:hAnsi="Times New Roman"/>
          <w:sz w:val="24"/>
          <w:szCs w:val="24"/>
        </w:rPr>
        <w:t xml:space="preserve"> </w:t>
      </w:r>
      <w:r w:rsidRPr="00C54401">
        <w:rPr>
          <w:rFonts w:ascii="Times New Roman" w:hAnsi="Times New Roman"/>
          <w:sz w:val="24"/>
          <w:szCs w:val="24"/>
        </w:rPr>
        <w:t>ленточкам, платочкам, дорожкам, ручейкам, сосулькам, заборчику</w:t>
      </w:r>
      <w:r>
        <w:rPr>
          <w:rFonts w:ascii="Times New Roman" w:hAnsi="Times New Roman"/>
          <w:sz w:val="24"/>
          <w:szCs w:val="24"/>
        </w:rPr>
        <w:t xml:space="preserve"> </w:t>
      </w:r>
      <w:r w:rsidRPr="00C54401">
        <w:rPr>
          <w:rFonts w:ascii="Times New Roman" w:hAnsi="Times New Roman"/>
          <w:sz w:val="24"/>
          <w:szCs w:val="24"/>
        </w:rPr>
        <w:t>и др. Подводить детей к рисованию предметов округлой формы.</w:t>
      </w:r>
      <w:r>
        <w:rPr>
          <w:rFonts w:ascii="Times New Roman" w:hAnsi="Times New Roman"/>
          <w:sz w:val="24"/>
          <w:szCs w:val="24"/>
        </w:rPr>
        <w:t xml:space="preserve"> </w:t>
      </w:r>
      <w:r w:rsidRPr="00C54401">
        <w:rPr>
          <w:rFonts w:ascii="Times New Roman" w:hAnsi="Times New Roman"/>
          <w:sz w:val="24"/>
          <w:szCs w:val="24"/>
        </w:rPr>
        <w:t>Формировать правильную позу при рисовании (сидеть свободно, не</w:t>
      </w:r>
      <w:r>
        <w:rPr>
          <w:rFonts w:ascii="Times New Roman" w:hAnsi="Times New Roman"/>
          <w:sz w:val="24"/>
          <w:szCs w:val="24"/>
        </w:rPr>
        <w:t xml:space="preserve"> </w:t>
      </w:r>
      <w:r w:rsidRPr="00C54401">
        <w:rPr>
          <w:rFonts w:ascii="Times New Roman" w:hAnsi="Times New Roman"/>
          <w:sz w:val="24"/>
          <w:szCs w:val="24"/>
        </w:rPr>
        <w:t>наклоняться низко над листом бумаги), свободная рука поддерживает</w:t>
      </w:r>
      <w:r>
        <w:rPr>
          <w:rFonts w:ascii="Times New Roman" w:hAnsi="Times New Roman"/>
          <w:sz w:val="24"/>
          <w:szCs w:val="24"/>
        </w:rPr>
        <w:t xml:space="preserve"> </w:t>
      </w:r>
      <w:r w:rsidRPr="00C54401">
        <w:rPr>
          <w:rFonts w:ascii="Times New Roman" w:hAnsi="Times New Roman"/>
          <w:sz w:val="24"/>
          <w:szCs w:val="24"/>
        </w:rPr>
        <w:t>лист бумаги, на котором рисует малыш.</w:t>
      </w:r>
      <w:r>
        <w:rPr>
          <w:rFonts w:ascii="Times New Roman" w:hAnsi="Times New Roman"/>
          <w:sz w:val="24"/>
          <w:szCs w:val="24"/>
        </w:rPr>
        <w:t xml:space="preserve"> </w:t>
      </w:r>
      <w:r w:rsidRPr="00C54401">
        <w:rPr>
          <w:rFonts w:ascii="Times New Roman" w:hAnsi="Times New Roman"/>
          <w:sz w:val="24"/>
          <w:szCs w:val="24"/>
        </w:rPr>
        <w:t>Учить бережно относиться к материалам, правильно их использовать:</w:t>
      </w:r>
      <w:r>
        <w:rPr>
          <w:rFonts w:ascii="Times New Roman" w:hAnsi="Times New Roman"/>
          <w:sz w:val="24"/>
          <w:szCs w:val="24"/>
        </w:rPr>
        <w:t xml:space="preserve"> </w:t>
      </w:r>
      <w:r w:rsidRPr="00C54401">
        <w:rPr>
          <w:rFonts w:ascii="Times New Roman" w:hAnsi="Times New Roman"/>
          <w:sz w:val="24"/>
          <w:szCs w:val="24"/>
        </w:rPr>
        <w:t>по окончании рисования класть их на место, предварительно хорошо</w:t>
      </w:r>
      <w:r>
        <w:rPr>
          <w:rFonts w:ascii="Times New Roman" w:hAnsi="Times New Roman"/>
          <w:sz w:val="24"/>
          <w:szCs w:val="24"/>
        </w:rPr>
        <w:t xml:space="preserve"> </w:t>
      </w:r>
      <w:r w:rsidRPr="00C54401">
        <w:rPr>
          <w:rFonts w:ascii="Times New Roman" w:hAnsi="Times New Roman"/>
          <w:sz w:val="24"/>
          <w:szCs w:val="24"/>
        </w:rPr>
        <w:t>промыв кисточку в воде.</w:t>
      </w:r>
      <w:r>
        <w:rPr>
          <w:rFonts w:ascii="Times New Roman" w:hAnsi="Times New Roman"/>
          <w:sz w:val="24"/>
          <w:szCs w:val="24"/>
        </w:rPr>
        <w:t xml:space="preserve"> </w:t>
      </w:r>
      <w:r w:rsidRPr="00C54401">
        <w:rPr>
          <w:rFonts w:ascii="Times New Roman" w:hAnsi="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w:t>
      </w:r>
      <w:r>
        <w:rPr>
          <w:rFonts w:ascii="Times New Roman" w:hAnsi="Times New Roman"/>
          <w:sz w:val="24"/>
          <w:szCs w:val="24"/>
        </w:rPr>
        <w:t xml:space="preserve"> </w:t>
      </w:r>
      <w:r w:rsidRPr="00C54401">
        <w:rPr>
          <w:rFonts w:ascii="Times New Roman" w:hAnsi="Times New Roman"/>
          <w:sz w:val="24"/>
          <w:szCs w:val="24"/>
        </w:rPr>
        <w:t>снимать лишнюю краску, прикасаясь ворсом к краю баночки.</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3 </w:t>
      </w:r>
      <w:r w:rsidRPr="00741CA2">
        <w:rPr>
          <w:rFonts w:ascii="Times New Roman" w:hAnsi="Times New Roman"/>
          <w:b/>
          <w:sz w:val="24"/>
          <w:szCs w:val="24"/>
        </w:rPr>
        <w:t>– 4 года</w:t>
      </w:r>
      <w:r>
        <w:rPr>
          <w:rFonts w:ascii="Times New Roman" w:hAnsi="Times New Roman"/>
          <w:sz w:val="24"/>
          <w:szCs w:val="24"/>
        </w:rPr>
        <w:t xml:space="preserve">. </w:t>
      </w:r>
      <w:r w:rsidRPr="00741CA2">
        <w:rPr>
          <w:rFonts w:ascii="Times New Roman" w:hAnsi="Times New Roman"/>
          <w:sz w:val="24"/>
          <w:szCs w:val="24"/>
        </w:rPr>
        <w:t>Учить детей передавать в рисунках красоту окружающих</w:t>
      </w:r>
      <w:r>
        <w:rPr>
          <w:rFonts w:ascii="Times New Roman" w:hAnsi="Times New Roman"/>
          <w:sz w:val="24"/>
          <w:szCs w:val="24"/>
        </w:rPr>
        <w:t xml:space="preserve"> </w:t>
      </w:r>
      <w:r w:rsidRPr="00741CA2">
        <w:rPr>
          <w:rFonts w:ascii="Times New Roman" w:hAnsi="Times New Roman"/>
          <w:sz w:val="24"/>
          <w:szCs w:val="24"/>
        </w:rPr>
        <w:t>предметов и природы (голубое небо с белыми облаками; кружащиеся</w:t>
      </w:r>
      <w:r>
        <w:rPr>
          <w:rFonts w:ascii="Times New Roman" w:hAnsi="Times New Roman"/>
          <w:sz w:val="24"/>
          <w:szCs w:val="24"/>
        </w:rPr>
        <w:t xml:space="preserve"> </w:t>
      </w:r>
      <w:r w:rsidRPr="00741CA2">
        <w:rPr>
          <w:rFonts w:ascii="Times New Roman" w:hAnsi="Times New Roman"/>
          <w:sz w:val="24"/>
          <w:szCs w:val="24"/>
        </w:rPr>
        <w:t>на ветру и падающие на землю разноцветные листья; снежинки и т. п.).</w:t>
      </w:r>
      <w:r>
        <w:rPr>
          <w:rFonts w:ascii="Times New Roman" w:hAnsi="Times New Roman"/>
          <w:sz w:val="24"/>
          <w:szCs w:val="24"/>
        </w:rPr>
        <w:t xml:space="preserve"> </w:t>
      </w:r>
      <w:r w:rsidRPr="00741CA2">
        <w:rPr>
          <w:rFonts w:ascii="Times New Roman" w:hAnsi="Times New Roman"/>
          <w:sz w:val="24"/>
          <w:szCs w:val="24"/>
        </w:rPr>
        <w:t>Продолжать учить правильно держать карандаш, фломастер, кисть,</w:t>
      </w:r>
      <w:r>
        <w:rPr>
          <w:rFonts w:ascii="Times New Roman" w:hAnsi="Times New Roman"/>
          <w:sz w:val="24"/>
          <w:szCs w:val="24"/>
        </w:rPr>
        <w:t xml:space="preserve"> </w:t>
      </w:r>
      <w:r w:rsidRPr="00741CA2">
        <w:rPr>
          <w:rFonts w:ascii="Times New Roman" w:hAnsi="Times New Roman"/>
          <w:sz w:val="24"/>
          <w:szCs w:val="24"/>
        </w:rPr>
        <w:t>не напрягая мышц и не сжимая сильно карандаш и кисть во время</w:t>
      </w:r>
      <w:r>
        <w:rPr>
          <w:rFonts w:ascii="Times New Roman" w:hAnsi="Times New Roman"/>
          <w:sz w:val="24"/>
          <w:szCs w:val="24"/>
        </w:rPr>
        <w:t xml:space="preserve"> </w:t>
      </w:r>
      <w:r w:rsidRPr="00741CA2">
        <w:rPr>
          <w:rFonts w:ascii="Times New Roman" w:hAnsi="Times New Roman"/>
          <w:sz w:val="24"/>
          <w:szCs w:val="24"/>
        </w:rPr>
        <w:t>рисования. Учить набирать краску на кисть: аккуратно обмакивать ее</w:t>
      </w:r>
      <w:r>
        <w:rPr>
          <w:rFonts w:ascii="Times New Roman" w:hAnsi="Times New Roman"/>
          <w:sz w:val="24"/>
          <w:szCs w:val="24"/>
        </w:rPr>
        <w:t xml:space="preserve"> </w:t>
      </w:r>
      <w:r w:rsidRPr="00741CA2">
        <w:rPr>
          <w:rFonts w:ascii="Times New Roman" w:hAnsi="Times New Roman"/>
          <w:sz w:val="24"/>
          <w:szCs w:val="24"/>
        </w:rPr>
        <w:t>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w:t>
      </w:r>
      <w:r>
        <w:rPr>
          <w:rFonts w:ascii="Times New Roman" w:hAnsi="Times New Roman"/>
          <w:sz w:val="24"/>
          <w:szCs w:val="24"/>
        </w:rPr>
        <w:t xml:space="preserve"> </w:t>
      </w:r>
      <w:r w:rsidRPr="00741CA2">
        <w:rPr>
          <w:rFonts w:ascii="Times New Roman" w:hAnsi="Times New Roman"/>
          <w:sz w:val="24"/>
          <w:szCs w:val="24"/>
        </w:rPr>
        <w:t>кисть о мягкую тряпочку или бумажную салфетку.</w:t>
      </w:r>
      <w:r>
        <w:rPr>
          <w:rFonts w:ascii="Times New Roman" w:hAnsi="Times New Roman"/>
          <w:sz w:val="24"/>
          <w:szCs w:val="24"/>
        </w:rPr>
        <w:t xml:space="preserve"> </w:t>
      </w:r>
      <w:r w:rsidRPr="00741CA2">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w:t>
      </w:r>
      <w:r>
        <w:rPr>
          <w:rFonts w:ascii="Times New Roman" w:hAnsi="Times New Roman"/>
          <w:sz w:val="24"/>
          <w:szCs w:val="24"/>
        </w:rPr>
        <w:t xml:space="preserve"> </w:t>
      </w:r>
      <w:r w:rsidRPr="00741CA2">
        <w:rPr>
          <w:rFonts w:ascii="Times New Roman" w:hAnsi="Times New Roman"/>
          <w:sz w:val="24"/>
          <w:szCs w:val="24"/>
        </w:rPr>
        <w:t>изображаемому предмету.</w:t>
      </w:r>
      <w:r>
        <w:rPr>
          <w:rFonts w:ascii="Times New Roman" w:hAnsi="Times New Roman"/>
          <w:sz w:val="24"/>
          <w:szCs w:val="24"/>
        </w:rPr>
        <w:t xml:space="preserve"> </w:t>
      </w:r>
      <w:r w:rsidRPr="00741CA2">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w:t>
      </w:r>
      <w:r>
        <w:rPr>
          <w:rFonts w:ascii="Times New Roman" w:hAnsi="Times New Roman"/>
          <w:sz w:val="24"/>
          <w:szCs w:val="24"/>
        </w:rPr>
        <w:t xml:space="preserve"> </w:t>
      </w:r>
      <w:r w:rsidRPr="00741CA2">
        <w:rPr>
          <w:rFonts w:ascii="Times New Roman" w:hAnsi="Times New Roman"/>
          <w:sz w:val="24"/>
          <w:szCs w:val="24"/>
        </w:rPr>
        <w:t>улица», «дождик, дождик, кап, кап, кап...»).</w:t>
      </w:r>
      <w:r>
        <w:rPr>
          <w:rFonts w:ascii="Times New Roman" w:hAnsi="Times New Roman"/>
          <w:sz w:val="24"/>
          <w:szCs w:val="24"/>
        </w:rPr>
        <w:t xml:space="preserve"> </w:t>
      </w:r>
      <w:r w:rsidRPr="00741CA2">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r>
        <w:rPr>
          <w:rFonts w:ascii="Times New Roman" w:hAnsi="Times New Roman"/>
          <w:sz w:val="24"/>
          <w:szCs w:val="24"/>
        </w:rPr>
        <w:t xml:space="preserve"> </w:t>
      </w:r>
      <w:r w:rsidRPr="00741CA2">
        <w:rPr>
          <w:rFonts w:ascii="Times New Roman" w:hAnsi="Times New Roman"/>
          <w:sz w:val="24"/>
          <w:szCs w:val="24"/>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r>
        <w:rPr>
          <w:rFonts w:ascii="Times New Roman" w:hAnsi="Times New Roman"/>
          <w:sz w:val="24"/>
          <w:szCs w:val="24"/>
        </w:rPr>
        <w:t xml:space="preserve"> </w:t>
      </w:r>
      <w:r w:rsidRPr="00741CA2">
        <w:rPr>
          <w:rFonts w:ascii="Times New Roman" w:hAnsi="Times New Roman"/>
          <w:sz w:val="24"/>
          <w:szCs w:val="24"/>
        </w:rPr>
        <w:t>Учить создавать несложные сюжетные композиции, повторяя изображение одного предмета (елочки на нашем участке, неваляшки гуляют)</w:t>
      </w:r>
      <w:r>
        <w:rPr>
          <w:rFonts w:ascii="Times New Roman" w:hAnsi="Times New Roman"/>
          <w:sz w:val="24"/>
          <w:szCs w:val="24"/>
        </w:rPr>
        <w:t xml:space="preserve"> </w:t>
      </w:r>
      <w:r w:rsidRPr="00741CA2">
        <w:rPr>
          <w:rFonts w:ascii="Times New Roman" w:hAnsi="Times New Roman"/>
          <w:sz w:val="24"/>
          <w:szCs w:val="24"/>
        </w:rPr>
        <w:t>или изображая разнообразные предметы, насекомых и т. п. (в траве</w:t>
      </w:r>
      <w:r>
        <w:rPr>
          <w:rFonts w:ascii="Times New Roman" w:hAnsi="Times New Roman"/>
          <w:sz w:val="24"/>
          <w:szCs w:val="24"/>
        </w:rPr>
        <w:t xml:space="preserve"> </w:t>
      </w:r>
      <w:r w:rsidRPr="00741CA2">
        <w:rPr>
          <w:rFonts w:ascii="Times New Roman" w:hAnsi="Times New Roman"/>
          <w:sz w:val="24"/>
          <w:szCs w:val="24"/>
        </w:rPr>
        <w:t>ползают жучки и червячки; колобок катится по дорожке и др.). Учить</w:t>
      </w:r>
      <w:r>
        <w:rPr>
          <w:rFonts w:ascii="Times New Roman" w:hAnsi="Times New Roman"/>
          <w:sz w:val="24"/>
          <w:szCs w:val="24"/>
        </w:rPr>
        <w:t xml:space="preserve"> </w:t>
      </w:r>
      <w:r w:rsidRPr="00741CA2">
        <w:rPr>
          <w:rFonts w:ascii="Times New Roman" w:hAnsi="Times New Roman"/>
          <w:sz w:val="24"/>
          <w:szCs w:val="24"/>
        </w:rPr>
        <w:t>располагать изображения по всему листу.</w:t>
      </w:r>
    </w:p>
    <w:p w:rsidR="00DC4CAD" w:rsidRDefault="00DC4CAD" w:rsidP="00DC4CAD">
      <w:pPr>
        <w:pStyle w:val="a5"/>
        <w:spacing w:after="0" w:line="240" w:lineRule="auto"/>
        <w:ind w:left="426"/>
        <w:jc w:val="both"/>
        <w:rPr>
          <w:rFonts w:ascii="Times New Roman" w:hAnsi="Times New Roman"/>
          <w:sz w:val="24"/>
          <w:szCs w:val="24"/>
        </w:rPr>
      </w:pPr>
      <w:r w:rsidRPr="008B7F42">
        <w:rPr>
          <w:rFonts w:ascii="Times New Roman" w:hAnsi="Times New Roman"/>
          <w:b/>
          <w:sz w:val="24"/>
          <w:szCs w:val="24"/>
        </w:rPr>
        <w:t>4 – 5 лет</w:t>
      </w:r>
      <w:r>
        <w:rPr>
          <w:rFonts w:ascii="Times New Roman" w:hAnsi="Times New Roman"/>
          <w:sz w:val="24"/>
          <w:szCs w:val="24"/>
        </w:rPr>
        <w:t xml:space="preserve">. </w:t>
      </w:r>
      <w:r w:rsidRPr="008B7F42">
        <w:rPr>
          <w:rFonts w:ascii="Times New Roman" w:hAnsi="Times New Roman"/>
          <w:sz w:val="24"/>
          <w:szCs w:val="24"/>
        </w:rPr>
        <w:t>Закреплять умение сохранять правильную позу при рисовании:</w:t>
      </w:r>
      <w:r>
        <w:rPr>
          <w:rFonts w:ascii="Times New Roman" w:hAnsi="Times New Roman"/>
          <w:sz w:val="24"/>
          <w:szCs w:val="24"/>
        </w:rPr>
        <w:t xml:space="preserve"> </w:t>
      </w:r>
      <w:r w:rsidRPr="008B7F42">
        <w:rPr>
          <w:rFonts w:ascii="Times New Roman" w:hAnsi="Times New Roman"/>
          <w:sz w:val="24"/>
          <w:szCs w:val="24"/>
        </w:rPr>
        <w:t>не горбиться, не наклоняться низко над столом, к мольберту; сидеть свободно, не напрягаясь. Приучать детей быть аккуратными: сохранять свое</w:t>
      </w:r>
      <w:r>
        <w:rPr>
          <w:rFonts w:ascii="Times New Roman" w:hAnsi="Times New Roman"/>
          <w:sz w:val="24"/>
          <w:szCs w:val="24"/>
        </w:rPr>
        <w:t xml:space="preserve"> </w:t>
      </w:r>
      <w:r w:rsidRPr="008B7F42">
        <w:rPr>
          <w:rFonts w:ascii="Times New Roman" w:hAnsi="Times New Roman"/>
          <w:sz w:val="24"/>
          <w:szCs w:val="24"/>
        </w:rPr>
        <w:t>рабочее место в порядке, по окончании работы убирать все со стола.</w:t>
      </w:r>
      <w:r>
        <w:rPr>
          <w:rFonts w:ascii="Times New Roman" w:hAnsi="Times New Roman"/>
          <w:sz w:val="24"/>
          <w:szCs w:val="24"/>
        </w:rPr>
        <w:t xml:space="preserve">  </w:t>
      </w:r>
      <w:r w:rsidRPr="008B7F42">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r>
        <w:rPr>
          <w:rFonts w:ascii="Times New Roman" w:hAnsi="Times New Roman"/>
          <w:sz w:val="24"/>
          <w:szCs w:val="24"/>
        </w:rPr>
        <w:t xml:space="preserve"> </w:t>
      </w:r>
      <w:r w:rsidRPr="008B7F42">
        <w:rPr>
          <w:rFonts w:ascii="Times New Roman" w:hAnsi="Times New Roman"/>
          <w:sz w:val="24"/>
          <w:szCs w:val="24"/>
        </w:rPr>
        <w:t>зимой, цыплята гуляют по травке) и добавляя к ним другие (солнышко, падающий снег и т. д.).</w:t>
      </w:r>
      <w:r>
        <w:rPr>
          <w:rFonts w:ascii="Times New Roman" w:hAnsi="Times New Roman"/>
          <w:sz w:val="24"/>
          <w:szCs w:val="24"/>
        </w:rPr>
        <w:t xml:space="preserve"> </w:t>
      </w:r>
      <w:r w:rsidRPr="008B7F42">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w:t>
      </w:r>
      <w:r>
        <w:rPr>
          <w:rFonts w:ascii="Times New Roman" w:hAnsi="Times New Roman"/>
          <w:sz w:val="24"/>
          <w:szCs w:val="24"/>
        </w:rPr>
        <w:t xml:space="preserve"> </w:t>
      </w:r>
      <w:r w:rsidRPr="008B7F42">
        <w:rPr>
          <w:rFonts w:ascii="Times New Roman" w:hAnsi="Times New Roman"/>
          <w:sz w:val="24"/>
          <w:szCs w:val="24"/>
        </w:rPr>
        <w:t>расположении частей.</w:t>
      </w:r>
      <w:r>
        <w:rPr>
          <w:rFonts w:ascii="Times New Roman" w:hAnsi="Times New Roman"/>
          <w:sz w:val="24"/>
          <w:szCs w:val="24"/>
        </w:rPr>
        <w:t xml:space="preserve"> </w:t>
      </w:r>
      <w:r w:rsidRPr="008B7F42">
        <w:rPr>
          <w:rFonts w:ascii="Times New Roman" w:hAnsi="Times New Roman"/>
          <w:sz w:val="24"/>
          <w:szCs w:val="24"/>
        </w:rPr>
        <w:t>Помогать детям при передаче сюжета располагать изображения</w:t>
      </w:r>
      <w:r>
        <w:rPr>
          <w:rFonts w:ascii="Times New Roman" w:hAnsi="Times New Roman"/>
          <w:sz w:val="24"/>
          <w:szCs w:val="24"/>
        </w:rPr>
        <w:t xml:space="preserve"> </w:t>
      </w:r>
      <w:r w:rsidRPr="008B7F42">
        <w:rPr>
          <w:rFonts w:ascii="Times New Roman" w:hAnsi="Times New Roman"/>
          <w:sz w:val="24"/>
          <w:szCs w:val="24"/>
        </w:rPr>
        <w:t>на всем листе в соответствии с содержанием действия и включенными в действие объектами. Направлять внимание детей на передачу</w:t>
      </w:r>
      <w:r>
        <w:rPr>
          <w:rFonts w:ascii="Times New Roman" w:hAnsi="Times New Roman"/>
          <w:sz w:val="24"/>
          <w:szCs w:val="24"/>
        </w:rPr>
        <w:t xml:space="preserve"> </w:t>
      </w:r>
      <w:r w:rsidRPr="008B7F42">
        <w:rPr>
          <w:rFonts w:ascii="Times New Roman" w:hAnsi="Times New Roman"/>
          <w:sz w:val="24"/>
          <w:szCs w:val="24"/>
        </w:rPr>
        <w:t>соотношения предметов по величине: дерево высокое, куст ниже дерева, цветы ниже куста.</w:t>
      </w:r>
      <w:r>
        <w:rPr>
          <w:rFonts w:ascii="Times New Roman" w:hAnsi="Times New Roman"/>
          <w:sz w:val="24"/>
          <w:szCs w:val="24"/>
        </w:rPr>
        <w:t xml:space="preserve"> </w:t>
      </w:r>
      <w:r w:rsidRPr="008B7F42">
        <w:rPr>
          <w:rFonts w:ascii="Times New Roman" w:hAnsi="Times New Roman"/>
          <w:sz w:val="24"/>
          <w:szCs w:val="24"/>
        </w:rPr>
        <w:t>Продолжать закреплять и обогащать представления детей о цветах</w:t>
      </w:r>
      <w:r>
        <w:rPr>
          <w:rFonts w:ascii="Times New Roman" w:hAnsi="Times New Roman"/>
          <w:sz w:val="24"/>
          <w:szCs w:val="24"/>
        </w:rPr>
        <w:t xml:space="preserve"> </w:t>
      </w:r>
      <w:r w:rsidRPr="008B7F42">
        <w:rPr>
          <w:rFonts w:ascii="Times New Roman" w:hAnsi="Times New Roman"/>
          <w:sz w:val="24"/>
          <w:szCs w:val="24"/>
        </w:rPr>
        <w:t xml:space="preserve">и оттенках окружающих предметов и объектов природы. К уже известным цветам и оттенкам </w:t>
      </w:r>
      <w:r w:rsidRPr="008B7F42">
        <w:rPr>
          <w:rFonts w:ascii="Times New Roman" w:hAnsi="Times New Roman"/>
          <w:sz w:val="24"/>
          <w:szCs w:val="24"/>
        </w:rPr>
        <w:lastRenderedPageBreak/>
        <w:t>добавить новые (коричневый, оранжевый, светло-зеленый); формировать представление о том, как можно</w:t>
      </w:r>
      <w:r>
        <w:rPr>
          <w:rFonts w:ascii="Times New Roman" w:hAnsi="Times New Roman"/>
          <w:sz w:val="24"/>
          <w:szCs w:val="24"/>
        </w:rPr>
        <w:t xml:space="preserve"> </w:t>
      </w:r>
      <w:r w:rsidRPr="008B7F42">
        <w:rPr>
          <w:rFonts w:ascii="Times New Roman" w:hAnsi="Times New Roman"/>
          <w:sz w:val="24"/>
          <w:szCs w:val="24"/>
        </w:rPr>
        <w:t>получить эти цвета. Учить смешивать краски для получения нужных</w:t>
      </w:r>
      <w:r>
        <w:rPr>
          <w:rFonts w:ascii="Times New Roman" w:hAnsi="Times New Roman"/>
          <w:sz w:val="24"/>
          <w:szCs w:val="24"/>
        </w:rPr>
        <w:t xml:space="preserve"> </w:t>
      </w:r>
      <w:r w:rsidRPr="008B7F42">
        <w:rPr>
          <w:rFonts w:ascii="Times New Roman" w:hAnsi="Times New Roman"/>
          <w:sz w:val="24"/>
          <w:szCs w:val="24"/>
        </w:rPr>
        <w:t>цветов и оттенков. Развивать желание использовать в рисовании, аппликации разнообразные цвета, обращать внимание на многоцветие</w:t>
      </w:r>
      <w:r>
        <w:rPr>
          <w:rFonts w:ascii="Times New Roman" w:hAnsi="Times New Roman"/>
          <w:sz w:val="24"/>
          <w:szCs w:val="24"/>
        </w:rPr>
        <w:t xml:space="preserve"> </w:t>
      </w:r>
      <w:r w:rsidRPr="008B7F42">
        <w:rPr>
          <w:rFonts w:ascii="Times New Roman" w:hAnsi="Times New Roman"/>
          <w:sz w:val="24"/>
          <w:szCs w:val="24"/>
        </w:rPr>
        <w:t>окружающего мира.</w:t>
      </w:r>
      <w:r>
        <w:rPr>
          <w:rFonts w:ascii="Times New Roman" w:hAnsi="Times New Roman"/>
          <w:sz w:val="24"/>
          <w:szCs w:val="24"/>
        </w:rPr>
        <w:t xml:space="preserve"> </w:t>
      </w:r>
      <w:r w:rsidRPr="008B7F42">
        <w:rPr>
          <w:rFonts w:ascii="Times New Roman" w:hAnsi="Times New Roman"/>
          <w:sz w:val="24"/>
          <w:szCs w:val="24"/>
        </w:rPr>
        <w:t>Закреплять умение правильно держать карандаш, кисть, фломастер,</w:t>
      </w:r>
      <w:r>
        <w:rPr>
          <w:rFonts w:ascii="Times New Roman" w:hAnsi="Times New Roman"/>
          <w:sz w:val="24"/>
          <w:szCs w:val="24"/>
        </w:rPr>
        <w:t xml:space="preserve"> </w:t>
      </w:r>
      <w:r w:rsidRPr="008B7F42">
        <w:rPr>
          <w:rFonts w:ascii="Times New Roman" w:hAnsi="Times New Roman"/>
          <w:sz w:val="24"/>
          <w:szCs w:val="24"/>
        </w:rPr>
        <w:t>цветной мелок; использовать их при создании изображения.</w:t>
      </w:r>
      <w:r>
        <w:rPr>
          <w:rFonts w:ascii="Times New Roman" w:hAnsi="Times New Roman"/>
          <w:sz w:val="24"/>
          <w:szCs w:val="24"/>
        </w:rPr>
        <w:t xml:space="preserve"> </w:t>
      </w:r>
      <w:r w:rsidRPr="008B7F42">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w:t>
      </w:r>
      <w:r>
        <w:rPr>
          <w:rFonts w:ascii="Times New Roman" w:hAnsi="Times New Roman"/>
          <w:sz w:val="24"/>
          <w:szCs w:val="24"/>
        </w:rPr>
        <w:t xml:space="preserve"> </w:t>
      </w:r>
      <w:r w:rsidRPr="008B7F42">
        <w:rPr>
          <w:rFonts w:ascii="Times New Roman" w:hAnsi="Times New Roman"/>
          <w:sz w:val="24"/>
          <w:szCs w:val="24"/>
        </w:rPr>
        <w:t>за пределы контура; проводить широкие линии всей кистью, а узкие</w:t>
      </w:r>
      <w:r>
        <w:rPr>
          <w:rFonts w:ascii="Times New Roman" w:hAnsi="Times New Roman"/>
          <w:sz w:val="24"/>
          <w:szCs w:val="24"/>
        </w:rPr>
        <w:t xml:space="preserve"> </w:t>
      </w:r>
      <w:r w:rsidRPr="008B7F42">
        <w:rPr>
          <w:rFonts w:ascii="Times New Roman" w:hAnsi="Times New Roman"/>
          <w:sz w:val="24"/>
          <w:szCs w:val="24"/>
        </w:rPr>
        <w:t>линии и точки — концом ворса кисти. Закреплять умение чисто промывать кисть перед использованием краски другого цвета. К концу</w:t>
      </w:r>
      <w:r>
        <w:rPr>
          <w:rFonts w:ascii="Times New Roman" w:hAnsi="Times New Roman"/>
          <w:sz w:val="24"/>
          <w:szCs w:val="24"/>
        </w:rPr>
        <w:t xml:space="preserve"> </w:t>
      </w:r>
      <w:r w:rsidRPr="008B7F42">
        <w:rPr>
          <w:rFonts w:ascii="Times New Roman" w:hAnsi="Times New Roman"/>
          <w:sz w:val="24"/>
          <w:szCs w:val="24"/>
        </w:rPr>
        <w:t>года формировать у детей умение получать светлые и темные оттенки цвета, изменяя нажим на карандаш.</w:t>
      </w:r>
      <w:r>
        <w:rPr>
          <w:rFonts w:ascii="Times New Roman" w:hAnsi="Times New Roman"/>
          <w:sz w:val="24"/>
          <w:szCs w:val="24"/>
        </w:rPr>
        <w:t xml:space="preserve"> </w:t>
      </w:r>
      <w:r w:rsidRPr="008B7F42">
        <w:rPr>
          <w:rFonts w:ascii="Times New Roman" w:hAnsi="Times New Roman"/>
          <w:sz w:val="24"/>
          <w:szCs w:val="24"/>
        </w:rPr>
        <w:t>Формировать умение правильно передавать расположение частей</w:t>
      </w:r>
      <w:r>
        <w:rPr>
          <w:rFonts w:ascii="Times New Roman" w:hAnsi="Times New Roman"/>
          <w:sz w:val="24"/>
          <w:szCs w:val="24"/>
        </w:rPr>
        <w:t xml:space="preserve"> </w:t>
      </w:r>
      <w:r w:rsidRPr="008B7F42">
        <w:rPr>
          <w:rFonts w:ascii="Times New Roman" w:hAnsi="Times New Roman"/>
          <w:sz w:val="24"/>
          <w:szCs w:val="24"/>
        </w:rPr>
        <w:t>при рисовании сложных предметов (кукла, зайчик и др.) и соотносить</w:t>
      </w:r>
      <w:r>
        <w:rPr>
          <w:rFonts w:ascii="Times New Roman" w:hAnsi="Times New Roman"/>
          <w:sz w:val="24"/>
          <w:szCs w:val="24"/>
        </w:rPr>
        <w:t xml:space="preserve"> </w:t>
      </w:r>
      <w:r w:rsidRPr="008B7F42">
        <w:rPr>
          <w:rFonts w:ascii="Times New Roman" w:hAnsi="Times New Roman"/>
          <w:sz w:val="24"/>
          <w:szCs w:val="24"/>
        </w:rPr>
        <w:t>их по величине.</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5 </w:t>
      </w:r>
      <w:r w:rsidRPr="009B3022">
        <w:rPr>
          <w:rFonts w:ascii="Times New Roman" w:hAnsi="Times New Roman"/>
          <w:b/>
          <w:sz w:val="24"/>
          <w:szCs w:val="24"/>
        </w:rPr>
        <w:t>– 6 лет</w:t>
      </w:r>
      <w:r>
        <w:rPr>
          <w:rFonts w:ascii="Times New Roman" w:hAnsi="Times New Roman"/>
          <w:sz w:val="24"/>
          <w:szCs w:val="24"/>
        </w:rPr>
        <w:t xml:space="preserve">. </w:t>
      </w:r>
      <w:r w:rsidRPr="009B3022">
        <w:rPr>
          <w:rFonts w:ascii="Times New Roman" w:hAnsi="Times New Roman"/>
          <w:sz w:val="24"/>
          <w:szCs w:val="24"/>
        </w:rPr>
        <w:t>Продолжать совершенствовать умение передавать в рисунке</w:t>
      </w:r>
      <w:r>
        <w:rPr>
          <w:rFonts w:ascii="Times New Roman" w:hAnsi="Times New Roman"/>
          <w:sz w:val="24"/>
          <w:szCs w:val="24"/>
        </w:rPr>
        <w:t xml:space="preserve"> </w:t>
      </w:r>
      <w:r w:rsidRPr="009B3022">
        <w:rPr>
          <w:rFonts w:ascii="Times New Roman" w:hAnsi="Times New Roman"/>
          <w:sz w:val="24"/>
          <w:szCs w:val="24"/>
        </w:rPr>
        <w:t>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w:t>
      </w:r>
      <w:r>
        <w:rPr>
          <w:rFonts w:ascii="Times New Roman" w:hAnsi="Times New Roman"/>
          <w:sz w:val="24"/>
          <w:szCs w:val="24"/>
        </w:rPr>
        <w:t xml:space="preserve"> побуждать их передавать эти от</w:t>
      </w:r>
      <w:r w:rsidRPr="009B3022">
        <w:rPr>
          <w:rFonts w:ascii="Times New Roman" w:hAnsi="Times New Roman"/>
          <w:sz w:val="24"/>
          <w:szCs w:val="24"/>
        </w:rPr>
        <w:t>личия в рисунках.</w:t>
      </w:r>
      <w:r>
        <w:rPr>
          <w:rFonts w:ascii="Times New Roman" w:hAnsi="Times New Roman"/>
          <w:sz w:val="24"/>
          <w:szCs w:val="24"/>
        </w:rPr>
        <w:t xml:space="preserve"> </w:t>
      </w:r>
      <w:r w:rsidRPr="009B3022">
        <w:rPr>
          <w:rFonts w:ascii="Times New Roman" w:hAnsi="Times New Roman"/>
          <w:sz w:val="24"/>
          <w:szCs w:val="24"/>
        </w:rPr>
        <w:t>Учить передавать положение предметов в пространстве на листе</w:t>
      </w:r>
      <w:r>
        <w:rPr>
          <w:rFonts w:ascii="Times New Roman" w:hAnsi="Times New Roman"/>
          <w:sz w:val="24"/>
          <w:szCs w:val="24"/>
        </w:rPr>
        <w:t xml:space="preserve"> </w:t>
      </w:r>
      <w:r w:rsidRPr="009B3022">
        <w:rPr>
          <w:rFonts w:ascii="Times New Roman" w:hAnsi="Times New Roman"/>
          <w:sz w:val="24"/>
          <w:szCs w:val="24"/>
        </w:rPr>
        <w:t>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rPr>
          <w:rFonts w:ascii="Times New Roman" w:hAnsi="Times New Roman"/>
          <w:sz w:val="24"/>
          <w:szCs w:val="24"/>
        </w:rPr>
        <w:t xml:space="preserve"> </w:t>
      </w:r>
      <w:r w:rsidRPr="009B302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w:t>
      </w:r>
      <w:r>
        <w:rPr>
          <w:rFonts w:ascii="Times New Roman" w:hAnsi="Times New Roman"/>
          <w:sz w:val="24"/>
          <w:szCs w:val="24"/>
        </w:rPr>
        <w:t xml:space="preserve"> </w:t>
      </w:r>
      <w:r w:rsidRPr="009B3022">
        <w:rPr>
          <w:rFonts w:ascii="Times New Roman" w:hAnsi="Times New Roman"/>
          <w:sz w:val="24"/>
          <w:szCs w:val="24"/>
        </w:rPr>
        <w:t>его по горизонтали). Закреплять способы и приемы рисования различными изобразительными материалами (цветные карандаши, гуашь,</w:t>
      </w:r>
      <w:r>
        <w:rPr>
          <w:rFonts w:ascii="Times New Roman" w:hAnsi="Times New Roman"/>
          <w:sz w:val="24"/>
          <w:szCs w:val="24"/>
        </w:rPr>
        <w:t xml:space="preserve"> </w:t>
      </w:r>
      <w:r w:rsidRPr="009B3022">
        <w:rPr>
          <w:rFonts w:ascii="Times New Roman" w:hAnsi="Times New Roman"/>
          <w:sz w:val="24"/>
          <w:szCs w:val="24"/>
        </w:rPr>
        <w:t>акварель, цветные мелки, пастель, сангина, угольный карандаш, фломастеры, разнообразные кисти и т. п).</w:t>
      </w:r>
      <w:r>
        <w:rPr>
          <w:rFonts w:ascii="Times New Roman" w:hAnsi="Times New Roman"/>
          <w:sz w:val="24"/>
          <w:szCs w:val="24"/>
        </w:rPr>
        <w:t xml:space="preserve"> </w:t>
      </w:r>
      <w:r w:rsidRPr="009B3022">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Pr>
          <w:rFonts w:ascii="Times New Roman" w:hAnsi="Times New Roman"/>
          <w:sz w:val="24"/>
          <w:szCs w:val="24"/>
        </w:rPr>
        <w:t xml:space="preserve"> </w:t>
      </w:r>
      <w:r w:rsidRPr="009B3022">
        <w:rPr>
          <w:rFonts w:ascii="Times New Roman" w:hAnsi="Times New Roman"/>
          <w:sz w:val="24"/>
          <w:szCs w:val="24"/>
        </w:rPr>
        <w:t>рисунок.</w:t>
      </w:r>
      <w:r>
        <w:rPr>
          <w:rFonts w:ascii="Times New Roman" w:hAnsi="Times New Roman"/>
          <w:sz w:val="24"/>
          <w:szCs w:val="24"/>
        </w:rPr>
        <w:t xml:space="preserve"> </w:t>
      </w:r>
      <w:r w:rsidRPr="009B3022">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w:t>
      </w:r>
      <w:r>
        <w:rPr>
          <w:rFonts w:ascii="Times New Roman" w:hAnsi="Times New Roman"/>
          <w:sz w:val="24"/>
          <w:szCs w:val="24"/>
        </w:rPr>
        <w:t xml:space="preserve"> </w:t>
      </w:r>
      <w:r w:rsidRPr="009B3022">
        <w:rPr>
          <w:rFonts w:ascii="Times New Roman" w:hAnsi="Times New Roman"/>
          <w:sz w:val="24"/>
          <w:szCs w:val="24"/>
        </w:rPr>
        <w:t>в другой).</w:t>
      </w:r>
      <w:r>
        <w:rPr>
          <w:rFonts w:ascii="Times New Roman" w:hAnsi="Times New Roman"/>
          <w:sz w:val="24"/>
          <w:szCs w:val="24"/>
        </w:rPr>
        <w:t xml:space="preserve"> </w:t>
      </w:r>
      <w:r w:rsidRPr="009B3022">
        <w:rPr>
          <w:rFonts w:ascii="Times New Roman" w:hAnsi="Times New Roman"/>
          <w:sz w:val="24"/>
          <w:szCs w:val="24"/>
        </w:rPr>
        <w:t>Учить рисовать кистью разными способами: широкие линии — всем</w:t>
      </w:r>
      <w:r>
        <w:rPr>
          <w:rFonts w:ascii="Times New Roman" w:hAnsi="Times New Roman"/>
          <w:sz w:val="24"/>
          <w:szCs w:val="24"/>
        </w:rPr>
        <w:t xml:space="preserve"> </w:t>
      </w:r>
      <w:r w:rsidRPr="009B3022">
        <w:rPr>
          <w:rFonts w:ascii="Times New Roman" w:hAnsi="Times New Roman"/>
          <w:sz w:val="24"/>
          <w:szCs w:val="24"/>
        </w:rPr>
        <w:t>ворсом, тонкие — концом кисти; наносить мазки, прикладывая кисть</w:t>
      </w:r>
      <w:r>
        <w:rPr>
          <w:rFonts w:ascii="Times New Roman" w:hAnsi="Times New Roman"/>
          <w:sz w:val="24"/>
          <w:szCs w:val="24"/>
        </w:rPr>
        <w:t xml:space="preserve"> </w:t>
      </w:r>
      <w:r w:rsidRPr="009B3022">
        <w:rPr>
          <w:rFonts w:ascii="Times New Roman" w:hAnsi="Times New Roman"/>
          <w:sz w:val="24"/>
          <w:szCs w:val="24"/>
        </w:rPr>
        <w:t>всем ворсом к бумаге, рисовать концом кисти мелкие пятнышки.</w:t>
      </w:r>
      <w:r>
        <w:rPr>
          <w:rFonts w:ascii="Times New Roman" w:hAnsi="Times New Roman"/>
          <w:sz w:val="24"/>
          <w:szCs w:val="24"/>
        </w:rPr>
        <w:t xml:space="preserve"> </w:t>
      </w:r>
      <w:r w:rsidRPr="009B3022">
        <w:rPr>
          <w:rFonts w:ascii="Times New Roman" w:hAnsi="Times New Roman"/>
          <w:sz w:val="24"/>
          <w:szCs w:val="24"/>
        </w:rPr>
        <w:t>Закреплять знания об уже известных цветах, знакомить с новыми</w:t>
      </w:r>
      <w:r>
        <w:rPr>
          <w:rFonts w:ascii="Times New Roman" w:hAnsi="Times New Roman"/>
          <w:sz w:val="24"/>
          <w:szCs w:val="24"/>
        </w:rPr>
        <w:t xml:space="preserve"> </w:t>
      </w:r>
      <w:r w:rsidRPr="009B3022">
        <w:rPr>
          <w:rFonts w:ascii="Times New Roman" w:hAnsi="Times New Roman"/>
          <w:sz w:val="24"/>
          <w:szCs w:val="24"/>
        </w:rPr>
        <w:t>цветами (фиолетовый) и оттенками (голубой, розовый, темно-зеленый,</w:t>
      </w:r>
      <w:r>
        <w:rPr>
          <w:rFonts w:ascii="Times New Roman" w:hAnsi="Times New Roman"/>
          <w:sz w:val="24"/>
          <w:szCs w:val="24"/>
        </w:rPr>
        <w:t xml:space="preserve"> </w:t>
      </w:r>
      <w:r w:rsidRPr="009B3022">
        <w:rPr>
          <w:rFonts w:ascii="Times New Roman" w:hAnsi="Times New Roman"/>
          <w:sz w:val="24"/>
          <w:szCs w:val="24"/>
        </w:rPr>
        <w:t>сиреневый), развивать чувство цвета. Учить смешивать краски для</w:t>
      </w:r>
      <w:r>
        <w:rPr>
          <w:rFonts w:ascii="Times New Roman" w:hAnsi="Times New Roman"/>
          <w:sz w:val="24"/>
          <w:szCs w:val="24"/>
        </w:rPr>
        <w:t xml:space="preserve"> </w:t>
      </w:r>
      <w:r w:rsidRPr="009B3022">
        <w:rPr>
          <w:rFonts w:ascii="Times New Roman" w:hAnsi="Times New Roman"/>
          <w:sz w:val="24"/>
          <w:szCs w:val="24"/>
        </w:rPr>
        <w:t>получения новых цветов и оттенков (при рисовании гуашью) и высветлять цвет, добавляя в краску воду (при рисовании акварелью). При</w:t>
      </w:r>
      <w:r>
        <w:rPr>
          <w:rFonts w:ascii="Times New Roman" w:hAnsi="Times New Roman"/>
          <w:sz w:val="24"/>
          <w:szCs w:val="24"/>
        </w:rPr>
        <w:t xml:space="preserve"> </w:t>
      </w:r>
      <w:r w:rsidRPr="009B3022">
        <w:rPr>
          <w:rFonts w:ascii="Times New Roman" w:hAnsi="Times New Roman"/>
          <w:sz w:val="24"/>
          <w:szCs w:val="24"/>
        </w:rPr>
        <w:t>рисовании карандашами учить передавать оттенки цвета, регулируя</w:t>
      </w:r>
      <w:r>
        <w:rPr>
          <w:rFonts w:ascii="Times New Roman" w:hAnsi="Times New Roman"/>
          <w:sz w:val="24"/>
          <w:szCs w:val="24"/>
        </w:rPr>
        <w:t xml:space="preserve"> </w:t>
      </w:r>
      <w:r w:rsidRPr="009B3022">
        <w:rPr>
          <w:rFonts w:ascii="Times New Roman" w:hAnsi="Times New Roman"/>
          <w:sz w:val="24"/>
          <w:szCs w:val="24"/>
        </w:rPr>
        <w:t>нажим на карандаш. В карандашном исполнении дети могут, регулируя нажим, передать до трех оттенков цвета.</w:t>
      </w:r>
      <w:r>
        <w:rPr>
          <w:rFonts w:ascii="Times New Roman" w:hAnsi="Times New Roman"/>
          <w:sz w:val="24"/>
          <w:szCs w:val="24"/>
        </w:rPr>
        <w:t xml:space="preserve"> </w:t>
      </w:r>
      <w:r w:rsidRPr="009B3022">
        <w:rPr>
          <w:rFonts w:ascii="Times New Roman" w:hAnsi="Times New Roman"/>
          <w:sz w:val="24"/>
          <w:szCs w:val="24"/>
        </w:rPr>
        <w:t>Учить детей создавать сюжетные композиции на темы окружающей</w:t>
      </w:r>
      <w:r>
        <w:rPr>
          <w:rFonts w:ascii="Times New Roman" w:hAnsi="Times New Roman"/>
          <w:sz w:val="24"/>
          <w:szCs w:val="24"/>
        </w:rPr>
        <w:t xml:space="preserve"> </w:t>
      </w:r>
      <w:r w:rsidRPr="009B3022">
        <w:rPr>
          <w:rFonts w:ascii="Times New Roman" w:hAnsi="Times New Roman"/>
          <w:sz w:val="24"/>
          <w:szCs w:val="24"/>
        </w:rPr>
        <w:t>жизни и на темы литературных произведений («Кого встретил Колобок», «Два жадных медвежонка», «Где обедал, воробей?» и др.).</w:t>
      </w:r>
      <w:r>
        <w:rPr>
          <w:rFonts w:ascii="Times New Roman" w:hAnsi="Times New Roman"/>
          <w:sz w:val="24"/>
          <w:szCs w:val="24"/>
        </w:rPr>
        <w:t xml:space="preserve"> </w:t>
      </w:r>
      <w:r w:rsidRPr="009B3022">
        <w:rPr>
          <w:rFonts w:ascii="Times New Roman" w:hAnsi="Times New Roman"/>
          <w:sz w:val="24"/>
          <w:szCs w:val="24"/>
        </w:rPr>
        <w:t>Развивать композиционные умения, учить располагать изображения</w:t>
      </w:r>
      <w:r>
        <w:rPr>
          <w:rFonts w:ascii="Times New Roman" w:hAnsi="Times New Roman"/>
          <w:sz w:val="24"/>
          <w:szCs w:val="24"/>
        </w:rPr>
        <w:t xml:space="preserve"> </w:t>
      </w:r>
      <w:r w:rsidRPr="009B3022">
        <w:rPr>
          <w:rFonts w:ascii="Times New Roman" w:hAnsi="Times New Roman"/>
          <w:sz w:val="24"/>
          <w:szCs w:val="24"/>
        </w:rPr>
        <w:t>на полосе внизу листа, по всему листу.</w:t>
      </w:r>
      <w:r>
        <w:rPr>
          <w:rFonts w:ascii="Times New Roman" w:hAnsi="Times New Roman"/>
          <w:sz w:val="24"/>
          <w:szCs w:val="24"/>
        </w:rPr>
        <w:t xml:space="preserve"> </w:t>
      </w:r>
      <w:r w:rsidRPr="009B3022">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w:t>
      </w:r>
      <w:r>
        <w:rPr>
          <w:rFonts w:ascii="Times New Roman" w:hAnsi="Times New Roman"/>
          <w:sz w:val="24"/>
          <w:szCs w:val="24"/>
        </w:rPr>
        <w:t xml:space="preserve"> </w:t>
      </w:r>
      <w:r w:rsidRPr="009B3022">
        <w:rPr>
          <w:rFonts w:ascii="Times New Roman" w:hAnsi="Times New Roman"/>
          <w:sz w:val="24"/>
          <w:szCs w:val="24"/>
        </w:rPr>
        <w:t>домов, но больше растущих на лугу цветов). Учить располагать на рисунке предметы так, чтобы они загораживали друг друга (растущие перед</w:t>
      </w:r>
      <w:r>
        <w:rPr>
          <w:rFonts w:ascii="Times New Roman" w:hAnsi="Times New Roman"/>
          <w:sz w:val="24"/>
          <w:szCs w:val="24"/>
        </w:rPr>
        <w:t xml:space="preserve"> </w:t>
      </w:r>
      <w:r w:rsidRPr="009B3022">
        <w:rPr>
          <w:rFonts w:ascii="Times New Roman" w:hAnsi="Times New Roman"/>
          <w:sz w:val="24"/>
          <w:szCs w:val="24"/>
        </w:rPr>
        <w:t>домом деревья и частично его загораживающие и т. п.).</w:t>
      </w:r>
    </w:p>
    <w:p w:rsidR="00DC4CAD" w:rsidRPr="00C54401"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6 </w:t>
      </w:r>
      <w:r w:rsidRPr="000043CD">
        <w:rPr>
          <w:rFonts w:ascii="Times New Roman" w:hAnsi="Times New Roman"/>
          <w:b/>
          <w:sz w:val="24"/>
          <w:szCs w:val="24"/>
        </w:rPr>
        <w:t>– 7 лет</w:t>
      </w:r>
      <w:r>
        <w:rPr>
          <w:rFonts w:ascii="Times New Roman" w:hAnsi="Times New Roman"/>
          <w:sz w:val="24"/>
          <w:szCs w:val="24"/>
        </w:rPr>
        <w:t xml:space="preserve">. </w:t>
      </w:r>
      <w:r w:rsidRPr="000043CD">
        <w:rPr>
          <w:rFonts w:ascii="Times New Roman" w:hAnsi="Times New Roman"/>
          <w:sz w:val="24"/>
          <w:szCs w:val="24"/>
        </w:rPr>
        <w:t>Совершенствовать умение изображать предметы по памяти</w:t>
      </w:r>
      <w:r>
        <w:rPr>
          <w:rFonts w:ascii="Times New Roman" w:hAnsi="Times New Roman"/>
          <w:sz w:val="24"/>
          <w:szCs w:val="24"/>
        </w:rPr>
        <w:t xml:space="preserve"> </w:t>
      </w:r>
      <w:r w:rsidRPr="000043CD">
        <w:rPr>
          <w:rFonts w:ascii="Times New Roman" w:hAnsi="Times New Roman"/>
          <w:sz w:val="24"/>
          <w:szCs w:val="24"/>
        </w:rPr>
        <w:t>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w:t>
      </w:r>
      <w:r>
        <w:rPr>
          <w:rFonts w:ascii="Times New Roman" w:hAnsi="Times New Roman"/>
          <w:sz w:val="24"/>
          <w:szCs w:val="24"/>
        </w:rPr>
        <w:t xml:space="preserve"> </w:t>
      </w:r>
      <w:r w:rsidRPr="000043CD">
        <w:rPr>
          <w:rFonts w:ascii="Times New Roman" w:hAnsi="Times New Roman"/>
          <w:sz w:val="24"/>
          <w:szCs w:val="24"/>
        </w:rPr>
        <w:t>форму, величину, строение, пропорции, цвет, композицию.</w:t>
      </w:r>
      <w:r>
        <w:rPr>
          <w:rFonts w:ascii="Times New Roman" w:hAnsi="Times New Roman"/>
          <w:sz w:val="24"/>
          <w:szCs w:val="24"/>
        </w:rPr>
        <w:t xml:space="preserve"> </w:t>
      </w:r>
      <w:r w:rsidRPr="000043CD">
        <w:rPr>
          <w:rFonts w:ascii="Times New Roman" w:hAnsi="Times New Roman"/>
          <w:sz w:val="24"/>
          <w:szCs w:val="24"/>
        </w:rPr>
        <w:t xml:space="preserve">Совершенствовать технику изображения. Продолжать развивать </w:t>
      </w:r>
      <w:r w:rsidRPr="000043CD">
        <w:rPr>
          <w:rFonts w:ascii="Times New Roman" w:hAnsi="Times New Roman"/>
          <w:sz w:val="24"/>
          <w:szCs w:val="24"/>
        </w:rPr>
        <w:lastRenderedPageBreak/>
        <w:t>свободу и одновременно точность движений руки под контролем зрения,</w:t>
      </w:r>
      <w:r>
        <w:rPr>
          <w:rFonts w:ascii="Times New Roman" w:hAnsi="Times New Roman"/>
          <w:sz w:val="24"/>
          <w:szCs w:val="24"/>
        </w:rPr>
        <w:t xml:space="preserve"> </w:t>
      </w:r>
      <w:r w:rsidRPr="000043CD">
        <w:rPr>
          <w:rFonts w:ascii="Times New Roman" w:hAnsi="Times New Roman"/>
          <w:sz w:val="24"/>
          <w:szCs w:val="24"/>
        </w:rPr>
        <w:t>их плавность, ритмичность. Расширять набор материалов, которые</w:t>
      </w:r>
      <w:r>
        <w:rPr>
          <w:rFonts w:ascii="Times New Roman" w:hAnsi="Times New Roman"/>
          <w:sz w:val="24"/>
          <w:szCs w:val="24"/>
        </w:rPr>
        <w:t xml:space="preserve"> </w:t>
      </w:r>
      <w:r w:rsidRPr="000043CD">
        <w:rPr>
          <w:rFonts w:ascii="Times New Roman" w:hAnsi="Times New Roman"/>
          <w:sz w:val="24"/>
          <w:szCs w:val="24"/>
        </w:rPr>
        <w:t>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w:t>
      </w:r>
      <w:r>
        <w:rPr>
          <w:rFonts w:ascii="Times New Roman" w:hAnsi="Times New Roman"/>
          <w:sz w:val="24"/>
          <w:szCs w:val="24"/>
        </w:rPr>
        <w:t xml:space="preserve"> </w:t>
      </w:r>
      <w:r w:rsidRPr="000043CD">
        <w:rPr>
          <w:rFonts w:ascii="Times New Roman" w:hAnsi="Times New Roman"/>
          <w:sz w:val="24"/>
          <w:szCs w:val="24"/>
        </w:rPr>
        <w:t>материалами (например, рисовать акварелью по сырому слою); разным</w:t>
      </w:r>
      <w:r>
        <w:rPr>
          <w:rFonts w:ascii="Times New Roman" w:hAnsi="Times New Roman"/>
          <w:sz w:val="24"/>
          <w:szCs w:val="24"/>
        </w:rPr>
        <w:t xml:space="preserve"> </w:t>
      </w:r>
      <w:r w:rsidRPr="000043CD">
        <w:rPr>
          <w:rFonts w:ascii="Times New Roman" w:hAnsi="Times New Roman"/>
          <w:sz w:val="24"/>
          <w:szCs w:val="24"/>
        </w:rPr>
        <w:t>способам создания фона для изображаемой картины: при рисовании</w:t>
      </w:r>
      <w:r>
        <w:rPr>
          <w:rFonts w:ascii="Times New Roman" w:hAnsi="Times New Roman"/>
          <w:sz w:val="24"/>
          <w:szCs w:val="24"/>
        </w:rPr>
        <w:t xml:space="preserve"> </w:t>
      </w:r>
      <w:r w:rsidRPr="000043CD">
        <w:rPr>
          <w:rFonts w:ascii="Times New Roman" w:hAnsi="Times New Roman"/>
          <w:sz w:val="24"/>
          <w:szCs w:val="24"/>
        </w:rPr>
        <w:t>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Pr>
          <w:rFonts w:ascii="Times New Roman" w:hAnsi="Times New Roman"/>
          <w:sz w:val="24"/>
          <w:szCs w:val="24"/>
        </w:rPr>
        <w:t xml:space="preserve"> </w:t>
      </w:r>
      <w:r w:rsidRPr="000043CD">
        <w:rPr>
          <w:rFonts w:ascii="Times New Roman" w:hAnsi="Times New Roman"/>
          <w:sz w:val="24"/>
          <w:szCs w:val="24"/>
        </w:rPr>
        <w:t>Развивать представление о разнообразии цветов и отте</w:t>
      </w:r>
      <w:r>
        <w:rPr>
          <w:rFonts w:ascii="Times New Roman" w:hAnsi="Times New Roman"/>
          <w:sz w:val="24"/>
          <w:szCs w:val="24"/>
        </w:rPr>
        <w:t>нков, опира</w:t>
      </w:r>
      <w:r w:rsidRPr="000043CD">
        <w:rPr>
          <w:rFonts w:ascii="Times New Roman" w:hAnsi="Times New Roman"/>
          <w:sz w:val="24"/>
          <w:szCs w:val="24"/>
        </w:rPr>
        <w:t>ясь на реальную окраску предмето</w:t>
      </w:r>
      <w:r>
        <w:rPr>
          <w:rFonts w:ascii="Times New Roman" w:hAnsi="Times New Roman"/>
          <w:sz w:val="24"/>
          <w:szCs w:val="24"/>
        </w:rPr>
        <w:t>в, декоративную роспись, сказоч</w:t>
      </w:r>
      <w:r w:rsidRPr="000043CD">
        <w:rPr>
          <w:rFonts w:ascii="Times New Roman" w:hAnsi="Times New Roman"/>
          <w:sz w:val="24"/>
          <w:szCs w:val="24"/>
        </w:rPr>
        <w:t>ные сюжеты; учить создавать цвета и оттенки.</w:t>
      </w:r>
      <w:r>
        <w:rPr>
          <w:rFonts w:ascii="Times New Roman" w:hAnsi="Times New Roman"/>
          <w:sz w:val="24"/>
          <w:szCs w:val="24"/>
        </w:rPr>
        <w:t xml:space="preserve"> </w:t>
      </w:r>
      <w:r w:rsidRPr="000043CD">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w:t>
      </w:r>
      <w:r>
        <w:rPr>
          <w:rFonts w:ascii="Times New Roman" w:hAnsi="Times New Roman"/>
          <w:sz w:val="24"/>
          <w:szCs w:val="24"/>
        </w:rPr>
        <w:t xml:space="preserve"> </w:t>
      </w:r>
      <w:r w:rsidRPr="000043CD">
        <w:rPr>
          <w:rFonts w:ascii="Times New Roman" w:hAnsi="Times New Roman"/>
          <w:sz w:val="24"/>
          <w:szCs w:val="24"/>
        </w:rPr>
        <w:t>природным (малиновый, персиковый и т. п.). Обращать их внимание</w:t>
      </w:r>
      <w:r>
        <w:rPr>
          <w:rFonts w:ascii="Times New Roman" w:hAnsi="Times New Roman"/>
          <w:sz w:val="24"/>
          <w:szCs w:val="24"/>
        </w:rPr>
        <w:t xml:space="preserve"> </w:t>
      </w:r>
      <w:r w:rsidRPr="000043CD">
        <w:rPr>
          <w:rFonts w:ascii="Times New Roman" w:hAnsi="Times New Roman"/>
          <w:sz w:val="24"/>
          <w:szCs w:val="24"/>
        </w:rPr>
        <w:t>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w:t>
      </w:r>
      <w:r>
        <w:rPr>
          <w:rFonts w:ascii="Times New Roman" w:hAnsi="Times New Roman"/>
          <w:sz w:val="24"/>
          <w:szCs w:val="24"/>
        </w:rPr>
        <w:t xml:space="preserve"> </w:t>
      </w:r>
      <w:r w:rsidRPr="000043CD">
        <w:rPr>
          <w:rFonts w:ascii="Times New Roman" w:hAnsi="Times New Roman"/>
          <w:sz w:val="24"/>
          <w:szCs w:val="24"/>
        </w:rPr>
        <w:t>день и серое в пасмурный). Развивать цветовое восприятие в целях обогащения колористической гаммы рисунка.</w:t>
      </w:r>
      <w:r>
        <w:rPr>
          <w:rFonts w:ascii="Times New Roman" w:hAnsi="Times New Roman"/>
          <w:sz w:val="24"/>
          <w:szCs w:val="24"/>
        </w:rPr>
        <w:t xml:space="preserve"> </w:t>
      </w:r>
      <w:r w:rsidRPr="000043CD">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w:t>
      </w:r>
      <w:r>
        <w:rPr>
          <w:rFonts w:ascii="Times New Roman" w:hAnsi="Times New Roman"/>
          <w:sz w:val="24"/>
          <w:szCs w:val="24"/>
        </w:rPr>
        <w:t xml:space="preserve"> </w:t>
      </w:r>
      <w:r w:rsidRPr="000043CD">
        <w:rPr>
          <w:rFonts w:ascii="Times New Roman" w:hAnsi="Times New Roman"/>
          <w:sz w:val="24"/>
          <w:szCs w:val="24"/>
        </w:rPr>
        <w:t>листочки, бледно-зеленые стебли одуванчиков и их темно-зеленые листья и т. п.).</w:t>
      </w:r>
      <w:r>
        <w:rPr>
          <w:rFonts w:ascii="Times New Roman" w:hAnsi="Times New Roman"/>
          <w:sz w:val="24"/>
          <w:szCs w:val="24"/>
        </w:rPr>
        <w:t xml:space="preserve"> </w:t>
      </w:r>
      <w:r w:rsidRPr="000043CD">
        <w:rPr>
          <w:rFonts w:ascii="Times New Roman" w:hAnsi="Times New Roman"/>
          <w:sz w:val="24"/>
          <w:szCs w:val="24"/>
        </w:rPr>
        <w:t>В сюжетном рисовании продолжать учить детей размещать изображения на листе в соответствии с их реальным расположением (ближе или</w:t>
      </w:r>
      <w:r>
        <w:rPr>
          <w:rFonts w:ascii="Times New Roman" w:hAnsi="Times New Roman"/>
          <w:sz w:val="24"/>
          <w:szCs w:val="24"/>
        </w:rPr>
        <w:t xml:space="preserve"> </w:t>
      </w:r>
      <w:r w:rsidRPr="000043CD">
        <w:rPr>
          <w:rFonts w:ascii="Times New Roman" w:hAnsi="Times New Roman"/>
          <w:sz w:val="24"/>
          <w:szCs w:val="24"/>
        </w:rPr>
        <w:t>дальше от рисующего; ближе к нижнему краю листа — передний план</w:t>
      </w:r>
      <w:r>
        <w:rPr>
          <w:rFonts w:ascii="Times New Roman" w:hAnsi="Times New Roman"/>
          <w:sz w:val="24"/>
          <w:szCs w:val="24"/>
        </w:rPr>
        <w:t xml:space="preserve"> </w:t>
      </w:r>
      <w:r w:rsidRPr="000043CD">
        <w:rPr>
          <w:rFonts w:ascii="Times New Roman" w:hAnsi="Times New Roman"/>
          <w:sz w:val="24"/>
          <w:szCs w:val="24"/>
        </w:rPr>
        <w:t>или дальше от него — задний план); передавать различия в величине</w:t>
      </w:r>
      <w:r>
        <w:rPr>
          <w:rFonts w:ascii="Times New Roman" w:hAnsi="Times New Roman"/>
          <w:sz w:val="24"/>
          <w:szCs w:val="24"/>
        </w:rPr>
        <w:t xml:space="preserve"> </w:t>
      </w:r>
      <w:r w:rsidRPr="000043CD">
        <w:rPr>
          <w:rFonts w:ascii="Times New Roman" w:hAnsi="Times New Roman"/>
          <w:sz w:val="24"/>
          <w:szCs w:val="24"/>
        </w:rPr>
        <w:t>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w:t>
      </w:r>
      <w:r>
        <w:rPr>
          <w:rFonts w:ascii="Times New Roman" w:hAnsi="Times New Roman"/>
          <w:sz w:val="24"/>
          <w:szCs w:val="24"/>
        </w:rPr>
        <w:t xml:space="preserve"> </w:t>
      </w:r>
      <w:r w:rsidRPr="000043CD">
        <w:rPr>
          <w:rFonts w:ascii="Times New Roman" w:hAnsi="Times New Roman"/>
          <w:sz w:val="24"/>
          <w:szCs w:val="24"/>
        </w:rPr>
        <w:t>растений, склоняющихся от ветра. Продолжать формировать умение</w:t>
      </w:r>
      <w:r>
        <w:rPr>
          <w:rFonts w:ascii="Times New Roman" w:hAnsi="Times New Roman"/>
          <w:sz w:val="24"/>
          <w:szCs w:val="24"/>
        </w:rPr>
        <w:t xml:space="preserve"> </w:t>
      </w:r>
      <w:r w:rsidRPr="000043CD">
        <w:rPr>
          <w:rFonts w:ascii="Times New Roman" w:hAnsi="Times New Roman"/>
          <w:sz w:val="24"/>
          <w:szCs w:val="24"/>
        </w:rPr>
        <w:t>передавать в рисунках как сюжеты народных сказок, так и авторских</w:t>
      </w:r>
      <w:r>
        <w:rPr>
          <w:rFonts w:ascii="Times New Roman" w:hAnsi="Times New Roman"/>
          <w:sz w:val="24"/>
          <w:szCs w:val="24"/>
        </w:rPr>
        <w:t xml:space="preserve"> </w:t>
      </w:r>
      <w:r w:rsidRPr="000043CD">
        <w:rPr>
          <w:rFonts w:ascii="Times New Roman" w:hAnsi="Times New Roman"/>
          <w:sz w:val="24"/>
          <w:szCs w:val="24"/>
        </w:rPr>
        <w:t>произведений (стихотворений, сказок, рассказов); проявлять самостоятельность в выборе темы, композиционного и цветового решения.</w:t>
      </w:r>
    </w:p>
    <w:p w:rsidR="00DC4CAD" w:rsidRDefault="00DC4CAD" w:rsidP="00DC4CAD">
      <w:pPr>
        <w:pStyle w:val="a5"/>
        <w:spacing w:after="0" w:line="240" w:lineRule="auto"/>
        <w:ind w:left="426"/>
        <w:jc w:val="both"/>
        <w:rPr>
          <w:rFonts w:ascii="Times New Roman" w:hAnsi="Times New Roman"/>
          <w:b/>
          <w:sz w:val="24"/>
          <w:szCs w:val="24"/>
        </w:rPr>
      </w:pPr>
      <w:r w:rsidRPr="00F323A6">
        <w:rPr>
          <w:rFonts w:ascii="Times New Roman" w:hAnsi="Times New Roman"/>
          <w:b/>
          <w:sz w:val="24"/>
          <w:szCs w:val="24"/>
        </w:rPr>
        <w:t>Лепка</w:t>
      </w:r>
    </w:p>
    <w:p w:rsidR="00DC4CAD" w:rsidRPr="00C54401"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2 – 3 года. </w:t>
      </w:r>
      <w:r w:rsidRPr="00C54401">
        <w:rPr>
          <w:rFonts w:ascii="Times New Roman" w:hAnsi="Times New Roman"/>
          <w:sz w:val="24"/>
          <w:szCs w:val="24"/>
        </w:rPr>
        <w:t>Вызывать у детей интерес к лепке. Знакомить с пластическими</w:t>
      </w:r>
      <w:r>
        <w:rPr>
          <w:rFonts w:ascii="Times New Roman" w:hAnsi="Times New Roman"/>
          <w:sz w:val="24"/>
          <w:szCs w:val="24"/>
        </w:rPr>
        <w:t xml:space="preserve"> </w:t>
      </w:r>
      <w:r w:rsidRPr="00C54401">
        <w:rPr>
          <w:rFonts w:ascii="Times New Roman" w:hAnsi="Times New Roman"/>
          <w:sz w:val="24"/>
          <w:szCs w:val="24"/>
        </w:rPr>
        <w:t>материалами: глиной, пластилином, пластической массой (отдавая</w:t>
      </w:r>
    </w:p>
    <w:p w:rsidR="00DC4CAD" w:rsidRDefault="00DC4CAD" w:rsidP="00DC4CAD">
      <w:pPr>
        <w:pStyle w:val="a5"/>
        <w:spacing w:after="0" w:line="240" w:lineRule="auto"/>
        <w:ind w:left="426"/>
        <w:jc w:val="both"/>
        <w:rPr>
          <w:rFonts w:ascii="Times New Roman" w:hAnsi="Times New Roman"/>
          <w:sz w:val="24"/>
          <w:szCs w:val="24"/>
        </w:rPr>
      </w:pPr>
      <w:r w:rsidRPr="00C54401">
        <w:rPr>
          <w:rFonts w:ascii="Times New Roman" w:hAnsi="Times New Roman"/>
          <w:sz w:val="24"/>
          <w:szCs w:val="24"/>
        </w:rPr>
        <w:t>предпочтение глине). Учить аккуратно пользоваться материалами.</w:t>
      </w:r>
      <w:r>
        <w:rPr>
          <w:rFonts w:ascii="Times New Roman" w:hAnsi="Times New Roman"/>
          <w:sz w:val="24"/>
          <w:szCs w:val="24"/>
        </w:rPr>
        <w:t xml:space="preserve"> </w:t>
      </w:r>
      <w:r w:rsidRPr="00C54401">
        <w:rPr>
          <w:rFonts w:ascii="Times New Roman" w:hAnsi="Times New Roman"/>
          <w:sz w:val="24"/>
          <w:szCs w:val="24"/>
        </w:rPr>
        <w:t>Учить дошкольников отламывать комочки глины от большого куска;</w:t>
      </w:r>
      <w:r>
        <w:rPr>
          <w:rFonts w:ascii="Times New Roman" w:hAnsi="Times New Roman"/>
          <w:sz w:val="24"/>
          <w:szCs w:val="24"/>
        </w:rPr>
        <w:t xml:space="preserve"> </w:t>
      </w:r>
      <w:r w:rsidRPr="00C54401">
        <w:rPr>
          <w:rFonts w:ascii="Times New Roman" w:hAnsi="Times New Roman"/>
          <w:sz w:val="24"/>
          <w:szCs w:val="24"/>
        </w:rPr>
        <w:t>лепить палочки и колбаски, раскатывая комочек между ладонями</w:t>
      </w:r>
      <w:r>
        <w:rPr>
          <w:rFonts w:ascii="Times New Roman" w:hAnsi="Times New Roman"/>
          <w:sz w:val="24"/>
          <w:szCs w:val="24"/>
        </w:rPr>
        <w:t xml:space="preserve"> </w:t>
      </w:r>
      <w:r w:rsidRPr="00C54401">
        <w:rPr>
          <w:rFonts w:ascii="Times New Roman" w:hAnsi="Times New Roman"/>
          <w:sz w:val="24"/>
          <w:szCs w:val="24"/>
        </w:rPr>
        <w:t>прямыми движениями; соединять концы палочки, плотно прижимая</w:t>
      </w:r>
      <w:r>
        <w:rPr>
          <w:rFonts w:ascii="Times New Roman" w:hAnsi="Times New Roman"/>
          <w:sz w:val="24"/>
          <w:szCs w:val="24"/>
        </w:rPr>
        <w:t xml:space="preserve"> </w:t>
      </w:r>
      <w:r w:rsidRPr="00C54401">
        <w:rPr>
          <w:rFonts w:ascii="Times New Roman" w:hAnsi="Times New Roman"/>
          <w:sz w:val="24"/>
          <w:szCs w:val="24"/>
        </w:rPr>
        <w:t>их друг к другу (колечко, бараночка, колесо и др.).</w:t>
      </w:r>
      <w:r>
        <w:rPr>
          <w:rFonts w:ascii="Times New Roman" w:hAnsi="Times New Roman"/>
          <w:sz w:val="24"/>
          <w:szCs w:val="24"/>
        </w:rPr>
        <w:t xml:space="preserve"> </w:t>
      </w:r>
      <w:r w:rsidRPr="00C54401">
        <w:rPr>
          <w:rFonts w:ascii="Times New Roman" w:hAnsi="Times New Roman"/>
          <w:sz w:val="24"/>
          <w:szCs w:val="24"/>
        </w:rPr>
        <w:t>Учить раскатывать комочек глины круговыми движениями ладоней</w:t>
      </w:r>
      <w:r>
        <w:rPr>
          <w:rFonts w:ascii="Times New Roman" w:hAnsi="Times New Roman"/>
          <w:sz w:val="24"/>
          <w:szCs w:val="24"/>
        </w:rPr>
        <w:t xml:space="preserve"> </w:t>
      </w:r>
      <w:r w:rsidRPr="00C54401">
        <w:rPr>
          <w:rFonts w:ascii="Times New Roman" w:hAnsi="Times New Roman"/>
          <w:sz w:val="24"/>
          <w:szCs w:val="24"/>
        </w:rPr>
        <w:t>для изображения предметов круглой формы (шарик, яблоко, ягода и др.),</w:t>
      </w:r>
      <w:r>
        <w:rPr>
          <w:rFonts w:ascii="Times New Roman" w:hAnsi="Times New Roman"/>
          <w:sz w:val="24"/>
          <w:szCs w:val="24"/>
        </w:rPr>
        <w:t xml:space="preserve"> </w:t>
      </w:r>
      <w:r w:rsidRPr="00C54401">
        <w:rPr>
          <w:rFonts w:ascii="Times New Roman" w:hAnsi="Times New Roman"/>
          <w:sz w:val="24"/>
          <w:szCs w:val="24"/>
        </w:rPr>
        <w:t>сплющивать комочек между ладонями (лепешки, печенье, пряники); делать пальцами углубление в середине сплющенного комочка (миска,</w:t>
      </w:r>
      <w:r>
        <w:rPr>
          <w:rFonts w:ascii="Times New Roman" w:hAnsi="Times New Roman"/>
          <w:sz w:val="24"/>
          <w:szCs w:val="24"/>
        </w:rPr>
        <w:t xml:space="preserve"> </w:t>
      </w:r>
      <w:r w:rsidRPr="00C54401">
        <w:rPr>
          <w:rFonts w:ascii="Times New Roman" w:hAnsi="Times New Roman"/>
          <w:sz w:val="24"/>
          <w:szCs w:val="24"/>
        </w:rPr>
        <w:t>блюдце). Учить соединять две вылепленные формы в один предмет: палочка и шарик (погремушка или грибок), два шарика (неваляшка) и т. п.</w:t>
      </w:r>
      <w:r>
        <w:rPr>
          <w:rFonts w:ascii="Times New Roman" w:hAnsi="Times New Roman"/>
          <w:sz w:val="24"/>
          <w:szCs w:val="24"/>
        </w:rPr>
        <w:t xml:space="preserve"> </w:t>
      </w:r>
      <w:r w:rsidRPr="00C54401">
        <w:rPr>
          <w:rFonts w:ascii="Times New Roman" w:hAnsi="Times New Roman"/>
          <w:sz w:val="24"/>
          <w:szCs w:val="24"/>
        </w:rPr>
        <w:t>Приучать детей класть глину и вылепленные предметы на дощечку</w:t>
      </w:r>
      <w:r>
        <w:rPr>
          <w:rFonts w:ascii="Times New Roman" w:hAnsi="Times New Roman"/>
          <w:sz w:val="24"/>
          <w:szCs w:val="24"/>
        </w:rPr>
        <w:t xml:space="preserve"> </w:t>
      </w:r>
      <w:r w:rsidRPr="00C54401">
        <w:rPr>
          <w:rFonts w:ascii="Times New Roman" w:hAnsi="Times New Roman"/>
          <w:sz w:val="24"/>
          <w:szCs w:val="24"/>
        </w:rPr>
        <w:t>или специальную заранее подготовленную клеенку.</w:t>
      </w:r>
    </w:p>
    <w:p w:rsidR="00DC4CAD" w:rsidRDefault="00DC4CAD" w:rsidP="00DC4CAD">
      <w:pPr>
        <w:pStyle w:val="a5"/>
        <w:spacing w:after="0" w:line="240" w:lineRule="auto"/>
        <w:ind w:left="426"/>
        <w:jc w:val="both"/>
        <w:rPr>
          <w:rFonts w:ascii="Times New Roman" w:hAnsi="Times New Roman"/>
          <w:sz w:val="24"/>
          <w:szCs w:val="24"/>
        </w:rPr>
      </w:pPr>
      <w:r w:rsidRPr="00741CA2">
        <w:rPr>
          <w:rFonts w:ascii="Times New Roman" w:hAnsi="Times New Roman"/>
          <w:b/>
          <w:sz w:val="24"/>
          <w:szCs w:val="24"/>
        </w:rPr>
        <w:t>3 – 4 года</w:t>
      </w:r>
      <w:r>
        <w:rPr>
          <w:rFonts w:ascii="Times New Roman" w:hAnsi="Times New Roman"/>
          <w:sz w:val="24"/>
          <w:szCs w:val="24"/>
        </w:rPr>
        <w:t xml:space="preserve">. </w:t>
      </w:r>
      <w:r w:rsidRPr="00741CA2">
        <w:rPr>
          <w:rFonts w:ascii="Times New Roman" w:hAnsi="Times New Roman"/>
          <w:sz w:val="24"/>
          <w:szCs w:val="24"/>
        </w:rPr>
        <w:t>Формировать интерес к лепке. Закреплять представления детей</w:t>
      </w:r>
      <w:r>
        <w:rPr>
          <w:rFonts w:ascii="Times New Roman" w:hAnsi="Times New Roman"/>
          <w:sz w:val="24"/>
          <w:szCs w:val="24"/>
        </w:rPr>
        <w:t xml:space="preserve"> </w:t>
      </w:r>
      <w:r w:rsidRPr="00741CA2">
        <w:rPr>
          <w:rFonts w:ascii="Times New Roman" w:hAnsi="Times New Roman"/>
          <w:sz w:val="24"/>
          <w:szCs w:val="24"/>
        </w:rPr>
        <w:t>о свойствах материала (глины, пластилина, пластической массы и пр.)</w:t>
      </w:r>
      <w:r>
        <w:rPr>
          <w:rFonts w:ascii="Times New Roman" w:hAnsi="Times New Roman"/>
          <w:sz w:val="24"/>
          <w:szCs w:val="24"/>
        </w:rPr>
        <w:t xml:space="preserve"> </w:t>
      </w:r>
      <w:r w:rsidRPr="00741CA2">
        <w:rPr>
          <w:rFonts w:ascii="Times New Roman" w:hAnsi="Times New Roman"/>
          <w:sz w:val="24"/>
          <w:szCs w:val="24"/>
        </w:rPr>
        <w:t>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w:t>
      </w:r>
      <w:r>
        <w:rPr>
          <w:rFonts w:ascii="Times New Roman" w:hAnsi="Times New Roman"/>
          <w:sz w:val="24"/>
          <w:szCs w:val="24"/>
        </w:rPr>
        <w:t xml:space="preserve"> </w:t>
      </w:r>
      <w:r w:rsidRPr="00741CA2">
        <w:rPr>
          <w:rFonts w:ascii="Times New Roman" w:hAnsi="Times New Roman"/>
          <w:sz w:val="24"/>
          <w:szCs w:val="24"/>
        </w:rPr>
        <w:t>вылепленные предметы, используя палочку с заточенным концом;</w:t>
      </w:r>
      <w:r>
        <w:rPr>
          <w:rFonts w:ascii="Times New Roman" w:hAnsi="Times New Roman"/>
          <w:sz w:val="24"/>
          <w:szCs w:val="24"/>
        </w:rPr>
        <w:t xml:space="preserve"> </w:t>
      </w:r>
      <w:r w:rsidRPr="00741CA2">
        <w:rPr>
          <w:rFonts w:ascii="Times New Roman" w:hAnsi="Times New Roman"/>
          <w:sz w:val="24"/>
          <w:szCs w:val="24"/>
        </w:rPr>
        <w:t>учить создавать предметы, состоящие из 2–3 частей, соединяя их путем прижимания друг к другу.</w:t>
      </w:r>
      <w:r>
        <w:rPr>
          <w:rFonts w:ascii="Times New Roman" w:hAnsi="Times New Roman"/>
          <w:sz w:val="24"/>
          <w:szCs w:val="24"/>
        </w:rPr>
        <w:t xml:space="preserve"> </w:t>
      </w:r>
      <w:r w:rsidRPr="00741CA2">
        <w:rPr>
          <w:rFonts w:ascii="Times New Roman" w:hAnsi="Times New Roman"/>
          <w:sz w:val="24"/>
          <w:szCs w:val="24"/>
        </w:rPr>
        <w:t xml:space="preserve">Закреплять </w:t>
      </w:r>
      <w:r w:rsidRPr="00741CA2">
        <w:rPr>
          <w:rFonts w:ascii="Times New Roman" w:hAnsi="Times New Roman"/>
          <w:sz w:val="24"/>
          <w:szCs w:val="24"/>
        </w:rPr>
        <w:lastRenderedPageBreak/>
        <w:t>умение аккуратно пользоваться глиной, класть комочки</w:t>
      </w:r>
      <w:r>
        <w:rPr>
          <w:rFonts w:ascii="Times New Roman" w:hAnsi="Times New Roman"/>
          <w:sz w:val="24"/>
          <w:szCs w:val="24"/>
        </w:rPr>
        <w:t xml:space="preserve"> </w:t>
      </w:r>
      <w:r w:rsidRPr="00741CA2">
        <w:rPr>
          <w:rFonts w:ascii="Times New Roman" w:hAnsi="Times New Roman"/>
          <w:sz w:val="24"/>
          <w:szCs w:val="24"/>
        </w:rPr>
        <w:t>и вылепленные предметы на дощечку.</w:t>
      </w:r>
      <w:r>
        <w:rPr>
          <w:rFonts w:ascii="Times New Roman" w:hAnsi="Times New Roman"/>
          <w:sz w:val="24"/>
          <w:szCs w:val="24"/>
        </w:rPr>
        <w:t xml:space="preserve"> </w:t>
      </w:r>
      <w:r w:rsidRPr="00741CA2">
        <w:rPr>
          <w:rFonts w:ascii="Times New Roman" w:hAnsi="Times New Roman"/>
          <w:sz w:val="24"/>
          <w:szCs w:val="24"/>
        </w:rPr>
        <w:t>Учить детей лепить несложные предметы, состоящие из нескольких</w:t>
      </w:r>
      <w:r>
        <w:rPr>
          <w:rFonts w:ascii="Times New Roman" w:hAnsi="Times New Roman"/>
          <w:sz w:val="24"/>
          <w:szCs w:val="24"/>
        </w:rPr>
        <w:t xml:space="preserve"> </w:t>
      </w:r>
      <w:r w:rsidRPr="00741CA2">
        <w:rPr>
          <w:rFonts w:ascii="Times New Roman" w:hAnsi="Times New Roman"/>
          <w:sz w:val="24"/>
          <w:szCs w:val="24"/>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w:t>
      </w:r>
      <w:r>
        <w:rPr>
          <w:rFonts w:ascii="Times New Roman" w:hAnsi="Times New Roman"/>
          <w:sz w:val="24"/>
          <w:szCs w:val="24"/>
        </w:rPr>
        <w:t xml:space="preserve"> </w:t>
      </w:r>
      <w:r w:rsidRPr="00741CA2">
        <w:rPr>
          <w:rFonts w:ascii="Times New Roman" w:hAnsi="Times New Roman"/>
          <w:sz w:val="24"/>
          <w:szCs w:val="24"/>
        </w:rPr>
        <w:t>от восприятия результата общей работы.</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4 </w:t>
      </w:r>
      <w:r w:rsidRPr="006856B8">
        <w:rPr>
          <w:rFonts w:ascii="Times New Roman" w:hAnsi="Times New Roman"/>
          <w:b/>
          <w:sz w:val="24"/>
          <w:szCs w:val="24"/>
        </w:rPr>
        <w:t>– 5 лет</w:t>
      </w:r>
      <w:r>
        <w:rPr>
          <w:rFonts w:ascii="Times New Roman" w:hAnsi="Times New Roman"/>
          <w:sz w:val="24"/>
          <w:szCs w:val="24"/>
        </w:rPr>
        <w:t xml:space="preserve">. </w:t>
      </w:r>
      <w:r w:rsidRPr="006856B8">
        <w:rPr>
          <w:rFonts w:ascii="Times New Roman" w:hAnsi="Times New Roman"/>
          <w:sz w:val="24"/>
          <w:szCs w:val="24"/>
        </w:rPr>
        <w:t>Продолжать развивать интерес детей к лепке; совершенствовать</w:t>
      </w:r>
      <w:r>
        <w:rPr>
          <w:rFonts w:ascii="Times New Roman" w:hAnsi="Times New Roman"/>
          <w:sz w:val="24"/>
          <w:szCs w:val="24"/>
        </w:rPr>
        <w:t xml:space="preserve"> </w:t>
      </w:r>
      <w:r w:rsidRPr="006856B8">
        <w:rPr>
          <w:rFonts w:ascii="Times New Roman" w:hAnsi="Times New Roman"/>
          <w:sz w:val="24"/>
          <w:szCs w:val="24"/>
        </w:rPr>
        <w:t xml:space="preserve">умение лепить из глины (из пластилина, пластической массы). Закреплять приемы лепки, освоенные </w:t>
      </w:r>
      <w:r>
        <w:rPr>
          <w:rFonts w:ascii="Times New Roman" w:hAnsi="Times New Roman"/>
          <w:sz w:val="24"/>
          <w:szCs w:val="24"/>
        </w:rPr>
        <w:t>в предыдущих группах; учить при</w:t>
      </w:r>
      <w:r w:rsidRPr="006856B8">
        <w:rPr>
          <w:rFonts w:ascii="Times New Roman" w:hAnsi="Times New Roman"/>
          <w:sz w:val="24"/>
          <w:szCs w:val="24"/>
        </w:rPr>
        <w:t>щипыванию с легким оттягиванием всех краев сплюснутого шара,</w:t>
      </w:r>
      <w:r>
        <w:rPr>
          <w:rFonts w:ascii="Times New Roman" w:hAnsi="Times New Roman"/>
          <w:sz w:val="24"/>
          <w:szCs w:val="24"/>
        </w:rPr>
        <w:t xml:space="preserve"> </w:t>
      </w:r>
      <w:r w:rsidRPr="006856B8">
        <w:rPr>
          <w:rFonts w:ascii="Times New Roman" w:hAnsi="Times New Roman"/>
          <w:sz w:val="24"/>
          <w:szCs w:val="24"/>
        </w:rPr>
        <w:t>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r>
        <w:rPr>
          <w:rFonts w:ascii="Times New Roman" w:hAnsi="Times New Roman"/>
          <w:sz w:val="24"/>
          <w:szCs w:val="24"/>
        </w:rPr>
        <w:t xml:space="preserve"> </w:t>
      </w:r>
      <w:r w:rsidRPr="006856B8">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w:t>
      </w:r>
      <w:r>
        <w:rPr>
          <w:rFonts w:ascii="Times New Roman" w:hAnsi="Times New Roman"/>
          <w:sz w:val="24"/>
          <w:szCs w:val="24"/>
        </w:rPr>
        <w:t xml:space="preserve"> </w:t>
      </w:r>
      <w:r w:rsidRPr="006856B8">
        <w:rPr>
          <w:rFonts w:ascii="Times New Roman" w:hAnsi="Times New Roman"/>
          <w:sz w:val="24"/>
          <w:szCs w:val="24"/>
        </w:rPr>
        <w:t>Поощрять стремление украшать вылепленные изделия узором при</w:t>
      </w:r>
      <w:r>
        <w:rPr>
          <w:rFonts w:ascii="Times New Roman" w:hAnsi="Times New Roman"/>
          <w:sz w:val="24"/>
          <w:szCs w:val="24"/>
        </w:rPr>
        <w:t xml:space="preserve"> </w:t>
      </w:r>
      <w:r w:rsidRPr="006856B8">
        <w:rPr>
          <w:rFonts w:ascii="Times New Roman" w:hAnsi="Times New Roman"/>
          <w:sz w:val="24"/>
          <w:szCs w:val="24"/>
        </w:rPr>
        <w:t>помощи стеки.</w:t>
      </w:r>
      <w:r>
        <w:rPr>
          <w:rFonts w:ascii="Times New Roman" w:hAnsi="Times New Roman"/>
          <w:sz w:val="24"/>
          <w:szCs w:val="24"/>
        </w:rPr>
        <w:t xml:space="preserve"> </w:t>
      </w:r>
      <w:r w:rsidRPr="006856B8">
        <w:rPr>
          <w:rFonts w:ascii="Times New Roman" w:hAnsi="Times New Roman"/>
          <w:sz w:val="24"/>
          <w:szCs w:val="24"/>
        </w:rPr>
        <w:t>Закреплять приемы аккуратной лепки.</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5 </w:t>
      </w:r>
      <w:r w:rsidRPr="00E96786">
        <w:rPr>
          <w:rFonts w:ascii="Times New Roman" w:hAnsi="Times New Roman"/>
          <w:b/>
          <w:sz w:val="24"/>
          <w:szCs w:val="24"/>
        </w:rPr>
        <w:t>– 6 лет</w:t>
      </w:r>
      <w:r>
        <w:rPr>
          <w:rFonts w:ascii="Times New Roman" w:hAnsi="Times New Roman"/>
          <w:sz w:val="24"/>
          <w:szCs w:val="24"/>
        </w:rPr>
        <w:t xml:space="preserve">. </w:t>
      </w:r>
      <w:r w:rsidRPr="00E96786">
        <w:rPr>
          <w:rFonts w:ascii="Times New Roman" w:hAnsi="Times New Roman"/>
          <w:sz w:val="24"/>
          <w:szCs w:val="24"/>
        </w:rPr>
        <w:t>Продолжать знакомить детей с особенностями лепки из глины,</w:t>
      </w:r>
      <w:r>
        <w:rPr>
          <w:rFonts w:ascii="Times New Roman" w:hAnsi="Times New Roman"/>
          <w:sz w:val="24"/>
          <w:szCs w:val="24"/>
        </w:rPr>
        <w:t xml:space="preserve"> </w:t>
      </w:r>
      <w:r w:rsidRPr="00E96786">
        <w:rPr>
          <w:rFonts w:ascii="Times New Roman" w:hAnsi="Times New Roman"/>
          <w:sz w:val="24"/>
          <w:szCs w:val="24"/>
        </w:rPr>
        <w:t>пластилина и пластической массы.</w:t>
      </w:r>
      <w:r>
        <w:rPr>
          <w:rFonts w:ascii="Times New Roman" w:hAnsi="Times New Roman"/>
          <w:sz w:val="24"/>
          <w:szCs w:val="24"/>
        </w:rPr>
        <w:t xml:space="preserve"> </w:t>
      </w:r>
      <w:r w:rsidRPr="00E96786">
        <w:rPr>
          <w:rFonts w:ascii="Times New Roman" w:hAnsi="Times New Roman"/>
          <w:sz w:val="24"/>
          <w:szCs w:val="24"/>
        </w:rPr>
        <w:t>Развивать умение лепить с натуры и по представлению знакомые</w:t>
      </w:r>
      <w:r>
        <w:rPr>
          <w:rFonts w:ascii="Times New Roman" w:hAnsi="Times New Roman"/>
          <w:sz w:val="24"/>
          <w:szCs w:val="24"/>
        </w:rPr>
        <w:t xml:space="preserve"> </w:t>
      </w:r>
      <w:r w:rsidRPr="00E96786">
        <w:rPr>
          <w:rFonts w:ascii="Times New Roman" w:hAnsi="Times New Roman"/>
          <w:sz w:val="24"/>
          <w:szCs w:val="24"/>
        </w:rPr>
        <w:t>предметы (овощи, фрукты, грибы, посуда, игрушки); передавать их характерные особенности. Продолжать учить лепить посуду из целого</w:t>
      </w:r>
      <w:r>
        <w:rPr>
          <w:rFonts w:ascii="Times New Roman" w:hAnsi="Times New Roman"/>
          <w:sz w:val="24"/>
          <w:szCs w:val="24"/>
        </w:rPr>
        <w:t xml:space="preserve"> </w:t>
      </w:r>
      <w:r w:rsidRPr="00E96786">
        <w:rPr>
          <w:rFonts w:ascii="Times New Roman" w:hAnsi="Times New Roman"/>
          <w:sz w:val="24"/>
          <w:szCs w:val="24"/>
        </w:rPr>
        <w:t>куска глины и пластилина ленточным способом.</w:t>
      </w:r>
      <w:r>
        <w:rPr>
          <w:rFonts w:ascii="Times New Roman" w:hAnsi="Times New Roman"/>
          <w:sz w:val="24"/>
          <w:szCs w:val="24"/>
        </w:rPr>
        <w:t xml:space="preserve"> </w:t>
      </w:r>
      <w:r w:rsidRPr="00E96786">
        <w:rPr>
          <w:rFonts w:ascii="Times New Roman" w:hAnsi="Times New Roman"/>
          <w:sz w:val="24"/>
          <w:szCs w:val="24"/>
        </w:rPr>
        <w:t>Закреплять умение лепить предметы пластическим, конструктивным</w:t>
      </w:r>
      <w:r>
        <w:rPr>
          <w:rFonts w:ascii="Times New Roman" w:hAnsi="Times New Roman"/>
          <w:sz w:val="24"/>
          <w:szCs w:val="24"/>
        </w:rPr>
        <w:t xml:space="preserve"> </w:t>
      </w:r>
      <w:r w:rsidRPr="00E96786">
        <w:rPr>
          <w:rFonts w:ascii="Times New Roman" w:hAnsi="Times New Roman"/>
          <w:sz w:val="24"/>
          <w:szCs w:val="24"/>
        </w:rPr>
        <w:t>и комбинированным способами. Учить сглаживать поверхность формы, делать предметы устойчивыми.</w:t>
      </w:r>
      <w:r>
        <w:rPr>
          <w:rFonts w:ascii="Times New Roman" w:hAnsi="Times New Roman"/>
          <w:sz w:val="24"/>
          <w:szCs w:val="24"/>
        </w:rPr>
        <w:t xml:space="preserve"> </w:t>
      </w:r>
      <w:r w:rsidRPr="00E96786">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w:t>
      </w:r>
      <w:r>
        <w:rPr>
          <w:rFonts w:ascii="Times New Roman" w:hAnsi="Times New Roman"/>
          <w:sz w:val="24"/>
          <w:szCs w:val="24"/>
        </w:rPr>
        <w:t xml:space="preserve"> </w:t>
      </w:r>
      <w:r w:rsidRPr="00E96786">
        <w:rPr>
          <w:rFonts w:ascii="Times New Roman" w:hAnsi="Times New Roman"/>
          <w:sz w:val="24"/>
          <w:szCs w:val="24"/>
        </w:rPr>
        <w:t>с цыплятами», «Два жадных медвежонка нашли сыр», «Дети на прогулке» и др.</w:t>
      </w:r>
      <w:r>
        <w:rPr>
          <w:rFonts w:ascii="Times New Roman" w:hAnsi="Times New Roman"/>
          <w:sz w:val="24"/>
          <w:szCs w:val="24"/>
        </w:rPr>
        <w:t xml:space="preserve"> </w:t>
      </w:r>
      <w:r w:rsidRPr="00E96786">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w:t>
      </w:r>
      <w:r>
        <w:rPr>
          <w:rFonts w:ascii="Times New Roman" w:hAnsi="Times New Roman"/>
          <w:sz w:val="24"/>
          <w:szCs w:val="24"/>
        </w:rPr>
        <w:t xml:space="preserve"> </w:t>
      </w:r>
      <w:r w:rsidRPr="00E96786">
        <w:rPr>
          <w:rFonts w:ascii="Times New Roman" w:hAnsi="Times New Roman"/>
          <w:sz w:val="24"/>
          <w:szCs w:val="24"/>
        </w:rPr>
        <w:t>и Медведь и т. п.). Развивать творчество, инициативу.</w:t>
      </w:r>
      <w:r>
        <w:rPr>
          <w:rFonts w:ascii="Times New Roman" w:hAnsi="Times New Roman"/>
          <w:sz w:val="24"/>
          <w:szCs w:val="24"/>
        </w:rPr>
        <w:t xml:space="preserve"> </w:t>
      </w:r>
      <w:r w:rsidRPr="00E96786">
        <w:rPr>
          <w:rFonts w:ascii="Times New Roman" w:hAnsi="Times New Roman"/>
          <w:sz w:val="24"/>
          <w:szCs w:val="24"/>
        </w:rPr>
        <w:t>Продолжать формировать умение лепить мелкие детали; пользуясь</w:t>
      </w:r>
      <w:r>
        <w:rPr>
          <w:rFonts w:ascii="Times New Roman" w:hAnsi="Times New Roman"/>
          <w:sz w:val="24"/>
          <w:szCs w:val="24"/>
        </w:rPr>
        <w:t xml:space="preserve"> </w:t>
      </w:r>
      <w:r w:rsidRPr="00E96786">
        <w:rPr>
          <w:rFonts w:ascii="Times New Roman" w:hAnsi="Times New Roman"/>
          <w:sz w:val="24"/>
          <w:szCs w:val="24"/>
        </w:rPr>
        <w:t>стекой, наносить рисунок чешуек у рыбки, обозначать глаза, шерсть</w:t>
      </w:r>
      <w:r>
        <w:rPr>
          <w:rFonts w:ascii="Times New Roman" w:hAnsi="Times New Roman"/>
          <w:sz w:val="24"/>
          <w:szCs w:val="24"/>
        </w:rPr>
        <w:t xml:space="preserve"> </w:t>
      </w:r>
      <w:r w:rsidRPr="00E96786">
        <w:rPr>
          <w:rFonts w:ascii="Times New Roman" w:hAnsi="Times New Roman"/>
          <w:sz w:val="24"/>
          <w:szCs w:val="24"/>
        </w:rPr>
        <w:t>животного, перышки птицы, узор, складки на одежде людей и т. п.</w:t>
      </w:r>
      <w:r>
        <w:rPr>
          <w:rFonts w:ascii="Times New Roman" w:hAnsi="Times New Roman"/>
          <w:sz w:val="24"/>
          <w:szCs w:val="24"/>
        </w:rPr>
        <w:t xml:space="preserve"> </w:t>
      </w:r>
      <w:r w:rsidRPr="00E96786">
        <w:rPr>
          <w:rFonts w:ascii="Times New Roman" w:hAnsi="Times New Roman"/>
          <w:sz w:val="24"/>
          <w:szCs w:val="24"/>
        </w:rPr>
        <w:t>Продолжать формировать технические умения и навыки работы</w:t>
      </w:r>
      <w:r>
        <w:rPr>
          <w:rFonts w:ascii="Times New Roman" w:hAnsi="Times New Roman"/>
          <w:sz w:val="24"/>
          <w:szCs w:val="24"/>
        </w:rPr>
        <w:t xml:space="preserve"> </w:t>
      </w:r>
      <w:r w:rsidRPr="00E96786">
        <w:rPr>
          <w:rFonts w:ascii="Times New Roman" w:hAnsi="Times New Roman"/>
          <w:sz w:val="24"/>
          <w:szCs w:val="24"/>
        </w:rPr>
        <w:t>с разнообразными материалами для лепки; побуждать использовать</w:t>
      </w:r>
      <w:r>
        <w:rPr>
          <w:rFonts w:ascii="Times New Roman" w:hAnsi="Times New Roman"/>
          <w:sz w:val="24"/>
          <w:szCs w:val="24"/>
        </w:rPr>
        <w:t xml:space="preserve"> </w:t>
      </w:r>
      <w:r w:rsidRPr="00E96786">
        <w:rPr>
          <w:rFonts w:ascii="Times New Roman" w:hAnsi="Times New Roman"/>
          <w:sz w:val="24"/>
          <w:szCs w:val="24"/>
        </w:rPr>
        <w:t>дополнительные материалы (косточки, зернышки, бусинки и т. д.).</w:t>
      </w:r>
      <w:r>
        <w:rPr>
          <w:rFonts w:ascii="Times New Roman" w:hAnsi="Times New Roman"/>
          <w:sz w:val="24"/>
          <w:szCs w:val="24"/>
        </w:rPr>
        <w:t xml:space="preserve"> </w:t>
      </w:r>
      <w:r w:rsidRPr="00E96786">
        <w:rPr>
          <w:rFonts w:ascii="Times New Roman" w:hAnsi="Times New Roman"/>
          <w:sz w:val="24"/>
          <w:szCs w:val="24"/>
        </w:rPr>
        <w:t>Закреплять навыки аккуратной лепки.</w:t>
      </w:r>
      <w:r>
        <w:rPr>
          <w:rFonts w:ascii="Times New Roman" w:hAnsi="Times New Roman"/>
          <w:sz w:val="24"/>
          <w:szCs w:val="24"/>
        </w:rPr>
        <w:t xml:space="preserve"> </w:t>
      </w:r>
      <w:r w:rsidRPr="00E96786">
        <w:rPr>
          <w:rFonts w:ascii="Times New Roman" w:hAnsi="Times New Roman"/>
          <w:sz w:val="24"/>
          <w:szCs w:val="24"/>
        </w:rPr>
        <w:t>Закреплять умение тщательно мыть руки по окончании лепки.</w:t>
      </w:r>
    </w:p>
    <w:p w:rsidR="00DC4CAD" w:rsidRPr="00C54401"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6 </w:t>
      </w:r>
      <w:r w:rsidRPr="003C1088">
        <w:rPr>
          <w:rFonts w:ascii="Times New Roman" w:hAnsi="Times New Roman"/>
          <w:b/>
          <w:sz w:val="24"/>
          <w:szCs w:val="24"/>
        </w:rPr>
        <w:t>– 7 лет</w:t>
      </w:r>
      <w:r>
        <w:rPr>
          <w:rFonts w:ascii="Times New Roman" w:hAnsi="Times New Roman"/>
          <w:sz w:val="24"/>
          <w:szCs w:val="24"/>
        </w:rPr>
        <w:t xml:space="preserve">. </w:t>
      </w:r>
      <w:r w:rsidRPr="003C1088">
        <w:rPr>
          <w:rFonts w:ascii="Times New Roman" w:hAnsi="Times New Roman"/>
          <w:sz w:val="24"/>
          <w:szCs w:val="24"/>
        </w:rPr>
        <w:t>Развивать творчество детей; учить свободно использовать для</w:t>
      </w:r>
      <w:r>
        <w:rPr>
          <w:rFonts w:ascii="Times New Roman" w:hAnsi="Times New Roman"/>
          <w:sz w:val="24"/>
          <w:szCs w:val="24"/>
        </w:rPr>
        <w:t xml:space="preserve"> </w:t>
      </w:r>
      <w:r w:rsidRPr="003C1088">
        <w:rPr>
          <w:rFonts w:ascii="Times New Roman" w:hAnsi="Times New Roman"/>
          <w:sz w:val="24"/>
          <w:szCs w:val="24"/>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w:t>
      </w:r>
      <w:r>
        <w:rPr>
          <w:rFonts w:ascii="Times New Roman" w:hAnsi="Times New Roman"/>
          <w:sz w:val="24"/>
          <w:szCs w:val="24"/>
        </w:rPr>
        <w:t xml:space="preserve"> </w:t>
      </w:r>
      <w:r w:rsidRPr="003C1088">
        <w:rPr>
          <w:rFonts w:ascii="Times New Roman" w:hAnsi="Times New Roman"/>
          <w:sz w:val="24"/>
          <w:szCs w:val="24"/>
        </w:rPr>
        <w:t>характерные особенности изображаемых объектов; обрабатывать поверхность формы движениями пальцев и стекой.</w:t>
      </w:r>
      <w:r>
        <w:rPr>
          <w:rFonts w:ascii="Times New Roman" w:hAnsi="Times New Roman"/>
          <w:sz w:val="24"/>
          <w:szCs w:val="24"/>
        </w:rPr>
        <w:t xml:space="preserve"> </w:t>
      </w:r>
      <w:r w:rsidRPr="003C1088">
        <w:rPr>
          <w:rFonts w:ascii="Times New Roman" w:hAnsi="Times New Roman"/>
          <w:sz w:val="24"/>
          <w:szCs w:val="24"/>
        </w:rPr>
        <w:t>Продолжать формировать умение передавать характерные движения</w:t>
      </w:r>
      <w:r>
        <w:rPr>
          <w:rFonts w:ascii="Times New Roman" w:hAnsi="Times New Roman"/>
          <w:sz w:val="24"/>
          <w:szCs w:val="24"/>
        </w:rPr>
        <w:t xml:space="preserve"> </w:t>
      </w:r>
      <w:r w:rsidRPr="003C1088">
        <w:rPr>
          <w:rFonts w:ascii="Times New Roman" w:hAnsi="Times New Roman"/>
          <w:sz w:val="24"/>
          <w:szCs w:val="24"/>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Pr>
          <w:rFonts w:ascii="Times New Roman" w:hAnsi="Times New Roman"/>
          <w:sz w:val="24"/>
          <w:szCs w:val="24"/>
        </w:rPr>
        <w:t xml:space="preserve"> </w:t>
      </w:r>
      <w:r w:rsidRPr="003C1088">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w:t>
      </w:r>
      <w:r>
        <w:rPr>
          <w:rFonts w:ascii="Times New Roman" w:hAnsi="Times New Roman"/>
          <w:sz w:val="24"/>
          <w:szCs w:val="24"/>
        </w:rPr>
        <w:t xml:space="preserve"> </w:t>
      </w:r>
      <w:r w:rsidRPr="003C1088">
        <w:rPr>
          <w:rFonts w:ascii="Times New Roman" w:hAnsi="Times New Roman"/>
          <w:sz w:val="24"/>
          <w:szCs w:val="24"/>
        </w:rPr>
        <w:t>деталей.</w:t>
      </w:r>
    </w:p>
    <w:p w:rsidR="00DC4CAD" w:rsidRDefault="00DC4CAD" w:rsidP="00DC4CAD">
      <w:pPr>
        <w:pStyle w:val="a5"/>
        <w:spacing w:after="0" w:line="240" w:lineRule="auto"/>
        <w:ind w:left="426"/>
        <w:jc w:val="both"/>
        <w:rPr>
          <w:rFonts w:ascii="Times New Roman" w:hAnsi="Times New Roman"/>
          <w:b/>
          <w:sz w:val="24"/>
          <w:szCs w:val="24"/>
        </w:rPr>
      </w:pPr>
      <w:r w:rsidRPr="00F323A6">
        <w:rPr>
          <w:rFonts w:ascii="Times New Roman" w:hAnsi="Times New Roman"/>
          <w:b/>
          <w:sz w:val="24"/>
          <w:szCs w:val="24"/>
        </w:rPr>
        <w:t>Аппликация</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3 – 4 года. </w:t>
      </w:r>
      <w:r w:rsidRPr="00741CA2">
        <w:rPr>
          <w:rFonts w:ascii="Times New Roman" w:hAnsi="Times New Roman"/>
          <w:sz w:val="24"/>
          <w:szCs w:val="24"/>
        </w:rPr>
        <w:t>Приобщать детей к искусству аппликации, формировать</w:t>
      </w:r>
      <w:r>
        <w:rPr>
          <w:rFonts w:ascii="Times New Roman" w:hAnsi="Times New Roman"/>
          <w:sz w:val="24"/>
          <w:szCs w:val="24"/>
        </w:rPr>
        <w:t xml:space="preserve"> </w:t>
      </w:r>
      <w:r w:rsidRPr="00741CA2">
        <w:rPr>
          <w:rFonts w:ascii="Times New Roman" w:hAnsi="Times New Roman"/>
          <w:sz w:val="24"/>
          <w:szCs w:val="24"/>
        </w:rPr>
        <w:t>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w:t>
      </w:r>
      <w:r>
        <w:rPr>
          <w:rFonts w:ascii="Times New Roman" w:hAnsi="Times New Roman"/>
          <w:sz w:val="24"/>
          <w:szCs w:val="24"/>
        </w:rPr>
        <w:t xml:space="preserve"> </w:t>
      </w:r>
      <w:r w:rsidRPr="00741CA2">
        <w:rPr>
          <w:rFonts w:ascii="Times New Roman" w:hAnsi="Times New Roman"/>
          <w:sz w:val="24"/>
          <w:szCs w:val="24"/>
        </w:rPr>
        <w:t>а затем наклеивать полученное изображение на бумагу.</w:t>
      </w:r>
      <w:r>
        <w:rPr>
          <w:rFonts w:ascii="Times New Roman" w:hAnsi="Times New Roman"/>
          <w:sz w:val="24"/>
          <w:szCs w:val="24"/>
        </w:rPr>
        <w:t xml:space="preserve"> </w:t>
      </w:r>
      <w:r w:rsidRPr="00741CA2">
        <w:rPr>
          <w:rFonts w:ascii="Times New Roman" w:hAnsi="Times New Roman"/>
          <w:sz w:val="24"/>
          <w:szCs w:val="24"/>
        </w:rPr>
        <w:t xml:space="preserve">Формировать навыки аккуратной работы. Учить аккуратно пользоваться клеем: намазывать его кисточкой тонким слоем </w:t>
      </w:r>
      <w:r w:rsidRPr="00741CA2">
        <w:rPr>
          <w:rFonts w:ascii="Times New Roman" w:hAnsi="Times New Roman"/>
          <w:sz w:val="24"/>
          <w:szCs w:val="24"/>
        </w:rPr>
        <w:lastRenderedPageBreak/>
        <w:t>на обратную</w:t>
      </w:r>
      <w:r>
        <w:rPr>
          <w:rFonts w:ascii="Times New Roman" w:hAnsi="Times New Roman"/>
          <w:sz w:val="24"/>
          <w:szCs w:val="24"/>
        </w:rPr>
        <w:t xml:space="preserve"> </w:t>
      </w:r>
      <w:r w:rsidRPr="00741CA2">
        <w:rPr>
          <w:rFonts w:ascii="Times New Roman" w:hAnsi="Times New Roman"/>
          <w:sz w:val="24"/>
          <w:szCs w:val="24"/>
        </w:rPr>
        <w:t>сторону наклеиваемой фигуры (на специально приготовленной клеенке); прикладывать стороной, намазанной клеем, к листу бумаги</w:t>
      </w:r>
      <w:r>
        <w:rPr>
          <w:rFonts w:ascii="Times New Roman" w:hAnsi="Times New Roman"/>
          <w:sz w:val="24"/>
          <w:szCs w:val="24"/>
        </w:rPr>
        <w:t xml:space="preserve"> </w:t>
      </w:r>
      <w:r w:rsidRPr="00741CA2">
        <w:rPr>
          <w:rFonts w:ascii="Times New Roman" w:hAnsi="Times New Roman"/>
          <w:sz w:val="24"/>
          <w:szCs w:val="24"/>
        </w:rPr>
        <w:t>и плотно прижимать салфеткой.</w:t>
      </w:r>
      <w:r>
        <w:rPr>
          <w:rFonts w:ascii="Times New Roman" w:hAnsi="Times New Roman"/>
          <w:sz w:val="24"/>
          <w:szCs w:val="24"/>
        </w:rPr>
        <w:t xml:space="preserve"> </w:t>
      </w:r>
      <w:r w:rsidRPr="00741CA2">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w:t>
      </w:r>
      <w:r>
        <w:rPr>
          <w:rFonts w:ascii="Times New Roman" w:hAnsi="Times New Roman"/>
          <w:sz w:val="24"/>
          <w:szCs w:val="24"/>
        </w:rPr>
        <w:t xml:space="preserve"> </w:t>
      </w:r>
      <w:r w:rsidRPr="00741CA2">
        <w:rPr>
          <w:rFonts w:ascii="Times New Roman" w:hAnsi="Times New Roman"/>
          <w:sz w:val="24"/>
          <w:szCs w:val="24"/>
        </w:rPr>
        <w:t>и цвету. Закреплять знание формы предметов и их цвета. Развивать</w:t>
      </w:r>
      <w:r>
        <w:rPr>
          <w:rFonts w:ascii="Times New Roman" w:hAnsi="Times New Roman"/>
          <w:sz w:val="24"/>
          <w:szCs w:val="24"/>
        </w:rPr>
        <w:t xml:space="preserve"> </w:t>
      </w:r>
      <w:r w:rsidRPr="00741CA2">
        <w:rPr>
          <w:rFonts w:ascii="Times New Roman" w:hAnsi="Times New Roman"/>
          <w:sz w:val="24"/>
          <w:szCs w:val="24"/>
        </w:rPr>
        <w:t>чувство ритма.</w:t>
      </w:r>
    </w:p>
    <w:p w:rsidR="00DC4CAD" w:rsidRDefault="00DC4CAD" w:rsidP="00DC4CAD">
      <w:pPr>
        <w:pStyle w:val="a5"/>
        <w:spacing w:after="0" w:line="240" w:lineRule="auto"/>
        <w:ind w:left="426"/>
        <w:jc w:val="both"/>
        <w:rPr>
          <w:rFonts w:ascii="Times New Roman" w:hAnsi="Times New Roman"/>
          <w:sz w:val="24"/>
          <w:szCs w:val="24"/>
        </w:rPr>
      </w:pPr>
      <w:r w:rsidRPr="00656315">
        <w:rPr>
          <w:rFonts w:ascii="Times New Roman" w:hAnsi="Times New Roman"/>
          <w:b/>
          <w:sz w:val="24"/>
          <w:szCs w:val="24"/>
        </w:rPr>
        <w:t>4 – 5 лет</w:t>
      </w:r>
      <w:r>
        <w:rPr>
          <w:rFonts w:ascii="Times New Roman" w:hAnsi="Times New Roman"/>
          <w:sz w:val="24"/>
          <w:szCs w:val="24"/>
        </w:rPr>
        <w:t xml:space="preserve">. </w:t>
      </w:r>
      <w:r w:rsidRPr="001E7313">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r>
        <w:rPr>
          <w:rFonts w:ascii="Times New Roman" w:hAnsi="Times New Roman"/>
          <w:sz w:val="24"/>
          <w:szCs w:val="24"/>
        </w:rPr>
        <w:t xml:space="preserve"> </w:t>
      </w:r>
      <w:r w:rsidRPr="001E7313">
        <w:rPr>
          <w:rFonts w:ascii="Times New Roman" w:hAnsi="Times New Roman"/>
          <w:sz w:val="24"/>
          <w:szCs w:val="24"/>
        </w:rPr>
        <w:t>поощрять проявление активности и творчества.</w:t>
      </w:r>
      <w:r>
        <w:rPr>
          <w:rFonts w:ascii="Times New Roman" w:hAnsi="Times New Roman"/>
          <w:sz w:val="24"/>
          <w:szCs w:val="24"/>
        </w:rPr>
        <w:t xml:space="preserve"> </w:t>
      </w:r>
      <w:r w:rsidRPr="001E7313">
        <w:rPr>
          <w:rFonts w:ascii="Times New Roman" w:hAnsi="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w:t>
      </w:r>
      <w:r>
        <w:rPr>
          <w:rFonts w:ascii="Times New Roman" w:hAnsi="Times New Roman"/>
          <w:sz w:val="24"/>
          <w:szCs w:val="24"/>
        </w:rPr>
        <w:t xml:space="preserve"> </w:t>
      </w:r>
      <w:r w:rsidRPr="001E7313">
        <w:rPr>
          <w:rFonts w:ascii="Times New Roman" w:hAnsi="Times New Roman"/>
          <w:sz w:val="24"/>
          <w:szCs w:val="24"/>
        </w:rPr>
        <w:t>Учить составлять из полос изображения разных предметов (забор,</w:t>
      </w:r>
      <w:r>
        <w:rPr>
          <w:rFonts w:ascii="Times New Roman" w:hAnsi="Times New Roman"/>
          <w:sz w:val="24"/>
          <w:szCs w:val="24"/>
        </w:rPr>
        <w:t xml:space="preserve"> </w:t>
      </w:r>
      <w:r w:rsidRPr="001E7313">
        <w:rPr>
          <w:rFonts w:ascii="Times New Roman" w:hAnsi="Times New Roman"/>
          <w:sz w:val="24"/>
          <w:szCs w:val="24"/>
        </w:rPr>
        <w:t>скамейка, лесенка, дерево, кустик и др.). Учить вырезать круглые формы из квадрата и овальные из прямоугольника путем скругления</w:t>
      </w:r>
      <w:r>
        <w:rPr>
          <w:rFonts w:ascii="Times New Roman" w:hAnsi="Times New Roman"/>
          <w:sz w:val="24"/>
          <w:szCs w:val="24"/>
        </w:rPr>
        <w:t xml:space="preserve"> </w:t>
      </w:r>
      <w:r w:rsidRPr="001E7313">
        <w:rPr>
          <w:rFonts w:ascii="Times New Roman" w:hAnsi="Times New Roman"/>
          <w:sz w:val="24"/>
          <w:szCs w:val="24"/>
        </w:rPr>
        <w:t>углов; использовать этот прием для изображения в аппликации овощей, фруктов, ягод, цветов и т. п.</w:t>
      </w:r>
      <w:r>
        <w:rPr>
          <w:rFonts w:ascii="Times New Roman" w:hAnsi="Times New Roman"/>
          <w:sz w:val="24"/>
          <w:szCs w:val="24"/>
        </w:rPr>
        <w:t xml:space="preserve"> </w:t>
      </w:r>
      <w:r w:rsidRPr="001E7313">
        <w:rPr>
          <w:rFonts w:ascii="Times New Roman" w:hAnsi="Times New Roman"/>
          <w:sz w:val="24"/>
          <w:szCs w:val="24"/>
        </w:rPr>
        <w:t>Продолжать расширять количество изображаемых в аппликации</w:t>
      </w:r>
      <w:r>
        <w:rPr>
          <w:rFonts w:ascii="Times New Roman" w:hAnsi="Times New Roman"/>
          <w:sz w:val="24"/>
          <w:szCs w:val="24"/>
        </w:rPr>
        <w:t xml:space="preserve"> </w:t>
      </w:r>
      <w:r w:rsidRPr="001E7313">
        <w:rPr>
          <w:rFonts w:ascii="Times New Roman" w:hAnsi="Times New Roman"/>
          <w:sz w:val="24"/>
          <w:szCs w:val="24"/>
        </w:rPr>
        <w:t>предметов (птицы, животные, цветы, насекомые, дома, как реальные,</w:t>
      </w:r>
      <w:r>
        <w:rPr>
          <w:rFonts w:ascii="Times New Roman" w:hAnsi="Times New Roman"/>
          <w:sz w:val="24"/>
          <w:szCs w:val="24"/>
        </w:rPr>
        <w:t xml:space="preserve"> </w:t>
      </w:r>
      <w:r w:rsidRPr="001E7313">
        <w:rPr>
          <w:rFonts w:ascii="Times New Roman" w:hAnsi="Times New Roman"/>
          <w:sz w:val="24"/>
          <w:szCs w:val="24"/>
        </w:rPr>
        <w:t>так и воображаемые) из готовых форм. Учить детей преобразовывать</w:t>
      </w:r>
      <w:r>
        <w:rPr>
          <w:rFonts w:ascii="Times New Roman" w:hAnsi="Times New Roman"/>
          <w:sz w:val="24"/>
          <w:szCs w:val="24"/>
        </w:rPr>
        <w:t xml:space="preserve"> </w:t>
      </w:r>
      <w:r w:rsidRPr="001E7313">
        <w:rPr>
          <w:rFonts w:ascii="Times New Roman" w:hAnsi="Times New Roman"/>
          <w:sz w:val="24"/>
          <w:szCs w:val="24"/>
        </w:rPr>
        <w:t>эти формы, разрезая их на две или четыре части (круг — на полукруги,</w:t>
      </w:r>
      <w:r>
        <w:rPr>
          <w:rFonts w:ascii="Times New Roman" w:hAnsi="Times New Roman"/>
          <w:sz w:val="24"/>
          <w:szCs w:val="24"/>
        </w:rPr>
        <w:t xml:space="preserve"> </w:t>
      </w:r>
      <w:r w:rsidRPr="001E7313">
        <w:rPr>
          <w:rFonts w:ascii="Times New Roman" w:hAnsi="Times New Roman"/>
          <w:sz w:val="24"/>
          <w:szCs w:val="24"/>
        </w:rPr>
        <w:t>четверти; квадрат — на треугольники и т. д.).</w:t>
      </w:r>
      <w:r>
        <w:rPr>
          <w:rFonts w:ascii="Times New Roman" w:hAnsi="Times New Roman"/>
          <w:sz w:val="24"/>
          <w:szCs w:val="24"/>
        </w:rPr>
        <w:t xml:space="preserve"> </w:t>
      </w:r>
      <w:r w:rsidRPr="001E7313">
        <w:rPr>
          <w:rFonts w:ascii="Times New Roman" w:hAnsi="Times New Roman"/>
          <w:sz w:val="24"/>
          <w:szCs w:val="24"/>
        </w:rPr>
        <w:t>Закреплять навыки аккуратного вырезывания и наклеивания.</w:t>
      </w:r>
    </w:p>
    <w:p w:rsidR="00DC4CAD" w:rsidRDefault="00DC4CAD" w:rsidP="00DC4CAD">
      <w:pPr>
        <w:pStyle w:val="a5"/>
        <w:spacing w:after="0" w:line="240" w:lineRule="auto"/>
        <w:ind w:left="426"/>
        <w:jc w:val="both"/>
        <w:rPr>
          <w:rFonts w:ascii="Times New Roman" w:hAnsi="Times New Roman"/>
          <w:sz w:val="24"/>
          <w:szCs w:val="24"/>
        </w:rPr>
      </w:pPr>
      <w:r w:rsidRPr="006E49F1">
        <w:rPr>
          <w:rFonts w:ascii="Times New Roman" w:hAnsi="Times New Roman"/>
          <w:b/>
          <w:sz w:val="24"/>
          <w:szCs w:val="24"/>
        </w:rPr>
        <w:t>5 – 6 лет</w:t>
      </w:r>
      <w:r>
        <w:rPr>
          <w:rFonts w:ascii="Times New Roman" w:hAnsi="Times New Roman"/>
          <w:sz w:val="24"/>
          <w:szCs w:val="24"/>
        </w:rPr>
        <w:t xml:space="preserve">. </w:t>
      </w:r>
      <w:r w:rsidRPr="006E49F1">
        <w:rPr>
          <w:rFonts w:ascii="Times New Roman" w:hAnsi="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w:t>
      </w:r>
      <w:r>
        <w:rPr>
          <w:rFonts w:ascii="Times New Roman" w:hAnsi="Times New Roman"/>
          <w:sz w:val="24"/>
          <w:szCs w:val="24"/>
        </w:rPr>
        <w:t xml:space="preserve"> </w:t>
      </w:r>
      <w:r w:rsidRPr="006E49F1">
        <w:rPr>
          <w:rFonts w:ascii="Times New Roman" w:hAnsi="Times New Roman"/>
          <w:sz w:val="24"/>
          <w:szCs w:val="24"/>
        </w:rPr>
        <w:t>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Pr>
          <w:rFonts w:ascii="Times New Roman" w:hAnsi="Times New Roman"/>
          <w:sz w:val="24"/>
          <w:szCs w:val="24"/>
        </w:rPr>
        <w:t xml:space="preserve"> </w:t>
      </w:r>
      <w:r w:rsidRPr="006E49F1">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r>
        <w:rPr>
          <w:rFonts w:ascii="Times New Roman" w:hAnsi="Times New Roman"/>
          <w:sz w:val="24"/>
          <w:szCs w:val="24"/>
        </w:rPr>
        <w:t xml:space="preserve"> </w:t>
      </w:r>
      <w:r w:rsidRPr="006E49F1">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r>
        <w:rPr>
          <w:rFonts w:ascii="Times New Roman" w:hAnsi="Times New Roman"/>
          <w:sz w:val="24"/>
          <w:szCs w:val="24"/>
        </w:rPr>
        <w:t xml:space="preserve"> </w:t>
      </w:r>
      <w:r w:rsidRPr="006E49F1">
        <w:rPr>
          <w:rFonts w:ascii="Times New Roman" w:hAnsi="Times New Roman"/>
          <w:sz w:val="24"/>
          <w:szCs w:val="24"/>
        </w:rPr>
        <w:t>Формировать аккуратное и бережное отношение к материалам.</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6 </w:t>
      </w:r>
      <w:r w:rsidRPr="003C1088">
        <w:rPr>
          <w:rFonts w:ascii="Times New Roman" w:hAnsi="Times New Roman"/>
          <w:b/>
          <w:sz w:val="24"/>
          <w:szCs w:val="24"/>
        </w:rPr>
        <w:t>– 7 лет</w:t>
      </w:r>
      <w:r>
        <w:rPr>
          <w:rFonts w:ascii="Times New Roman" w:hAnsi="Times New Roman"/>
          <w:sz w:val="24"/>
          <w:szCs w:val="24"/>
        </w:rPr>
        <w:t xml:space="preserve">. </w:t>
      </w:r>
      <w:r w:rsidRPr="003C1088">
        <w:rPr>
          <w:rFonts w:ascii="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r>
        <w:rPr>
          <w:rFonts w:ascii="Times New Roman" w:hAnsi="Times New Roman"/>
          <w:sz w:val="24"/>
          <w:szCs w:val="24"/>
        </w:rPr>
        <w:t xml:space="preserve"> </w:t>
      </w:r>
      <w:r w:rsidRPr="003C1088">
        <w:rPr>
          <w:rFonts w:ascii="Times New Roman" w:hAnsi="Times New Roman"/>
          <w:sz w:val="24"/>
          <w:szCs w:val="24"/>
        </w:rPr>
        <w:t>Развивать умение составлять узоры и декоративные композиции</w:t>
      </w:r>
      <w:r>
        <w:rPr>
          <w:rFonts w:ascii="Times New Roman" w:hAnsi="Times New Roman"/>
          <w:sz w:val="24"/>
          <w:szCs w:val="24"/>
        </w:rPr>
        <w:t xml:space="preserve"> </w:t>
      </w:r>
      <w:r w:rsidRPr="003C1088">
        <w:rPr>
          <w:rFonts w:ascii="Times New Roman" w:hAnsi="Times New Roman"/>
          <w:sz w:val="24"/>
          <w:szCs w:val="24"/>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r>
        <w:rPr>
          <w:rFonts w:ascii="Times New Roman" w:hAnsi="Times New Roman"/>
          <w:sz w:val="24"/>
          <w:szCs w:val="24"/>
        </w:rPr>
        <w:t xml:space="preserve"> </w:t>
      </w:r>
      <w:r w:rsidRPr="003C1088">
        <w:rPr>
          <w:rFonts w:ascii="Times New Roman" w:hAnsi="Times New Roman"/>
          <w:sz w:val="24"/>
          <w:szCs w:val="24"/>
        </w:rPr>
        <w:t>Закреплять приемы вырезания симметричных предметов из бумаги, сложенной вдвое; нескольких предметов или их частей из бумаги,</w:t>
      </w:r>
      <w:r>
        <w:rPr>
          <w:rFonts w:ascii="Times New Roman" w:hAnsi="Times New Roman"/>
          <w:sz w:val="24"/>
          <w:szCs w:val="24"/>
        </w:rPr>
        <w:t xml:space="preserve"> </w:t>
      </w:r>
      <w:r w:rsidRPr="003C1088">
        <w:rPr>
          <w:rFonts w:ascii="Times New Roman" w:hAnsi="Times New Roman"/>
          <w:sz w:val="24"/>
          <w:szCs w:val="24"/>
        </w:rPr>
        <w:t>сложенной гармошкой.</w:t>
      </w:r>
      <w:r>
        <w:rPr>
          <w:rFonts w:ascii="Times New Roman" w:hAnsi="Times New Roman"/>
          <w:sz w:val="24"/>
          <w:szCs w:val="24"/>
        </w:rPr>
        <w:t xml:space="preserve"> </w:t>
      </w:r>
      <w:r w:rsidRPr="003C1088">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w:t>
      </w:r>
      <w:r>
        <w:rPr>
          <w:rFonts w:ascii="Times New Roman" w:hAnsi="Times New Roman"/>
          <w:sz w:val="24"/>
          <w:szCs w:val="24"/>
        </w:rPr>
        <w:t xml:space="preserve"> </w:t>
      </w:r>
      <w:r w:rsidRPr="003C1088">
        <w:rPr>
          <w:rFonts w:ascii="Times New Roman" w:hAnsi="Times New Roman"/>
          <w:sz w:val="24"/>
          <w:szCs w:val="24"/>
        </w:rPr>
        <w:t>их клеем полностью или частично, создавая иллюзию передачи объема);</w:t>
      </w:r>
      <w:r>
        <w:rPr>
          <w:rFonts w:ascii="Times New Roman" w:hAnsi="Times New Roman"/>
          <w:sz w:val="24"/>
          <w:szCs w:val="24"/>
        </w:rPr>
        <w:t xml:space="preserve"> </w:t>
      </w:r>
      <w:r w:rsidRPr="003C1088">
        <w:rPr>
          <w:rFonts w:ascii="Times New Roman" w:hAnsi="Times New Roman"/>
          <w:sz w:val="24"/>
          <w:szCs w:val="24"/>
        </w:rPr>
        <w:t>учить мозаичному способу изображения с предварительным легким</w:t>
      </w:r>
      <w:r>
        <w:rPr>
          <w:rFonts w:ascii="Times New Roman" w:hAnsi="Times New Roman"/>
          <w:sz w:val="24"/>
          <w:szCs w:val="24"/>
        </w:rPr>
        <w:t xml:space="preserve"> </w:t>
      </w:r>
      <w:r w:rsidRPr="003C1088">
        <w:rPr>
          <w:rFonts w:ascii="Times New Roman" w:hAnsi="Times New Roman"/>
          <w:sz w:val="24"/>
          <w:szCs w:val="24"/>
        </w:rPr>
        <w:t>обозначением карандашом формы частей и деталей картинки. Продолжать развивать чувство цвета, колорита, композиции. Поощрять</w:t>
      </w:r>
      <w:r>
        <w:rPr>
          <w:rFonts w:ascii="Times New Roman" w:hAnsi="Times New Roman"/>
          <w:sz w:val="24"/>
          <w:szCs w:val="24"/>
        </w:rPr>
        <w:t xml:space="preserve"> </w:t>
      </w:r>
      <w:r w:rsidRPr="003C1088">
        <w:rPr>
          <w:rFonts w:ascii="Times New Roman" w:hAnsi="Times New Roman"/>
          <w:sz w:val="24"/>
          <w:szCs w:val="24"/>
        </w:rPr>
        <w:t>проявления творчества.</w:t>
      </w:r>
    </w:p>
    <w:p w:rsidR="006C46DC" w:rsidRPr="00741CA2" w:rsidRDefault="006C46DC" w:rsidP="00DC4CAD">
      <w:pPr>
        <w:pStyle w:val="a5"/>
        <w:spacing w:after="0" w:line="240" w:lineRule="auto"/>
        <w:ind w:left="426"/>
        <w:jc w:val="both"/>
        <w:rPr>
          <w:rFonts w:ascii="Times New Roman" w:hAnsi="Times New Roman"/>
          <w:sz w:val="24"/>
          <w:szCs w:val="24"/>
        </w:rPr>
      </w:pPr>
    </w:p>
    <w:p w:rsidR="00DC4CAD" w:rsidRDefault="00DC4CAD" w:rsidP="00DC4CAD">
      <w:pPr>
        <w:pStyle w:val="a5"/>
        <w:spacing w:after="0" w:line="240" w:lineRule="auto"/>
        <w:ind w:left="426"/>
        <w:jc w:val="both"/>
        <w:rPr>
          <w:rFonts w:ascii="Times New Roman" w:hAnsi="Times New Roman"/>
          <w:b/>
          <w:sz w:val="24"/>
          <w:szCs w:val="24"/>
        </w:rPr>
      </w:pPr>
      <w:r w:rsidRPr="00F323A6">
        <w:rPr>
          <w:rFonts w:ascii="Times New Roman" w:hAnsi="Times New Roman"/>
          <w:b/>
          <w:sz w:val="24"/>
          <w:szCs w:val="24"/>
        </w:rPr>
        <w:t xml:space="preserve">Прикладное </w:t>
      </w:r>
      <w:r>
        <w:rPr>
          <w:rFonts w:ascii="Times New Roman" w:hAnsi="Times New Roman"/>
          <w:b/>
          <w:sz w:val="24"/>
          <w:szCs w:val="24"/>
        </w:rPr>
        <w:t>творчество.</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4 – 5 лет. </w:t>
      </w:r>
      <w:r w:rsidRPr="00B408F9">
        <w:rPr>
          <w:rFonts w:ascii="Times New Roman" w:hAnsi="Times New Roman"/>
          <w:sz w:val="24"/>
          <w:szCs w:val="24"/>
        </w:rPr>
        <w:t>Обучать конструированию из бумаги: сгибать</w:t>
      </w:r>
      <w:r>
        <w:rPr>
          <w:rFonts w:ascii="Times New Roman" w:hAnsi="Times New Roman"/>
          <w:sz w:val="24"/>
          <w:szCs w:val="24"/>
        </w:rPr>
        <w:t xml:space="preserve"> </w:t>
      </w:r>
      <w:r w:rsidRPr="00B408F9">
        <w:rPr>
          <w:rFonts w:ascii="Times New Roman" w:hAnsi="Times New Roman"/>
          <w:sz w:val="24"/>
          <w:szCs w:val="24"/>
        </w:rPr>
        <w:t>прямоугольный лист бумаги пополам, совмещая стороны и углы</w:t>
      </w:r>
      <w:r>
        <w:rPr>
          <w:rFonts w:ascii="Times New Roman" w:hAnsi="Times New Roman"/>
          <w:sz w:val="24"/>
          <w:szCs w:val="24"/>
        </w:rPr>
        <w:t xml:space="preserve"> </w:t>
      </w:r>
      <w:r w:rsidRPr="00B408F9">
        <w:rPr>
          <w:rFonts w:ascii="Times New Roman" w:hAnsi="Times New Roman"/>
          <w:sz w:val="24"/>
          <w:szCs w:val="24"/>
        </w:rPr>
        <w:t>(альбом, флажки для украшения участка, поздравительная открытка), приклеивать к основной форме детали (к дому — окна, двери,</w:t>
      </w:r>
      <w:r>
        <w:rPr>
          <w:rFonts w:ascii="Times New Roman" w:hAnsi="Times New Roman"/>
          <w:sz w:val="24"/>
          <w:szCs w:val="24"/>
        </w:rPr>
        <w:t xml:space="preserve"> </w:t>
      </w:r>
      <w:r w:rsidRPr="00B408F9">
        <w:rPr>
          <w:rFonts w:ascii="Times New Roman" w:hAnsi="Times New Roman"/>
          <w:sz w:val="24"/>
          <w:szCs w:val="24"/>
        </w:rPr>
        <w:t>трубу; к автобусу — колеса; к стулу — спинку).</w:t>
      </w:r>
      <w:r>
        <w:rPr>
          <w:rFonts w:ascii="Times New Roman" w:hAnsi="Times New Roman"/>
          <w:sz w:val="24"/>
          <w:szCs w:val="24"/>
        </w:rPr>
        <w:t xml:space="preserve"> </w:t>
      </w:r>
      <w:r w:rsidRPr="00B408F9">
        <w:rPr>
          <w:rFonts w:ascii="Times New Roman" w:hAnsi="Times New Roman"/>
          <w:sz w:val="24"/>
          <w:szCs w:val="24"/>
        </w:rPr>
        <w:t>Приобщать детей к изготовлению поделок из природного материала:</w:t>
      </w:r>
      <w:r>
        <w:rPr>
          <w:rFonts w:ascii="Times New Roman" w:hAnsi="Times New Roman"/>
          <w:sz w:val="24"/>
          <w:szCs w:val="24"/>
        </w:rPr>
        <w:t xml:space="preserve"> </w:t>
      </w:r>
      <w:r w:rsidRPr="00B408F9">
        <w:rPr>
          <w:rFonts w:ascii="Times New Roman" w:hAnsi="Times New Roman"/>
          <w:sz w:val="24"/>
          <w:szCs w:val="24"/>
        </w:rPr>
        <w:t xml:space="preserve">коры, веток, листьев, </w:t>
      </w:r>
      <w:r w:rsidRPr="00B408F9">
        <w:rPr>
          <w:rFonts w:ascii="Times New Roman" w:hAnsi="Times New Roman"/>
          <w:sz w:val="24"/>
          <w:szCs w:val="24"/>
        </w:rPr>
        <w:lastRenderedPageBreak/>
        <w:t>шишек, каштанов, ореховой скорлупы, соломы</w:t>
      </w:r>
      <w:r>
        <w:rPr>
          <w:rFonts w:ascii="Times New Roman" w:hAnsi="Times New Roman"/>
          <w:sz w:val="24"/>
          <w:szCs w:val="24"/>
        </w:rPr>
        <w:t xml:space="preserve"> </w:t>
      </w:r>
      <w:r w:rsidRPr="00B408F9">
        <w:rPr>
          <w:rFonts w:ascii="Times New Roman" w:hAnsi="Times New Roman"/>
          <w:sz w:val="24"/>
          <w:szCs w:val="24"/>
        </w:rPr>
        <w:t>(лодочки, ежики и т. д.). Учить использовать для закрепления частей</w:t>
      </w:r>
      <w:r>
        <w:rPr>
          <w:rFonts w:ascii="Times New Roman" w:hAnsi="Times New Roman"/>
          <w:sz w:val="24"/>
          <w:szCs w:val="24"/>
        </w:rPr>
        <w:t xml:space="preserve"> </w:t>
      </w:r>
      <w:r w:rsidRPr="00B408F9">
        <w:rPr>
          <w:rFonts w:ascii="Times New Roman" w:hAnsi="Times New Roman"/>
          <w:sz w:val="24"/>
          <w:szCs w:val="24"/>
        </w:rPr>
        <w:t>клей, пластилин; применять в поделках катушки, коробки разной величины и другие предметы.</w:t>
      </w:r>
    </w:p>
    <w:p w:rsidR="00DC4CAD" w:rsidRDefault="00DC4CAD" w:rsidP="00DC4CAD">
      <w:pPr>
        <w:pStyle w:val="a5"/>
        <w:spacing w:after="0" w:line="240" w:lineRule="auto"/>
        <w:ind w:left="426"/>
        <w:jc w:val="both"/>
        <w:rPr>
          <w:rFonts w:ascii="Times New Roman" w:hAnsi="Times New Roman"/>
          <w:sz w:val="24"/>
          <w:szCs w:val="24"/>
        </w:rPr>
      </w:pPr>
      <w:r w:rsidRPr="004F6F2F">
        <w:rPr>
          <w:rFonts w:ascii="Times New Roman" w:hAnsi="Times New Roman"/>
          <w:b/>
          <w:sz w:val="24"/>
          <w:szCs w:val="24"/>
        </w:rPr>
        <w:t>5 – 6 лет</w:t>
      </w:r>
      <w:r>
        <w:rPr>
          <w:rFonts w:ascii="Times New Roman" w:hAnsi="Times New Roman"/>
          <w:sz w:val="24"/>
          <w:szCs w:val="24"/>
        </w:rPr>
        <w:t xml:space="preserve">. </w:t>
      </w:r>
      <w:r w:rsidRPr="004F6F2F">
        <w:rPr>
          <w:rFonts w:ascii="Times New Roman" w:hAnsi="Times New Roman"/>
          <w:sz w:val="24"/>
          <w:szCs w:val="24"/>
        </w:rPr>
        <w:t>Совершенствовать умение работать с бумагой:</w:t>
      </w:r>
      <w:r>
        <w:rPr>
          <w:rFonts w:ascii="Times New Roman" w:hAnsi="Times New Roman"/>
          <w:sz w:val="24"/>
          <w:szCs w:val="24"/>
        </w:rPr>
        <w:t xml:space="preserve"> </w:t>
      </w:r>
      <w:r w:rsidRPr="004F6F2F">
        <w:rPr>
          <w:rFonts w:ascii="Times New Roman" w:hAnsi="Times New Roman"/>
          <w:sz w:val="24"/>
          <w:szCs w:val="24"/>
        </w:rPr>
        <w:t>сгибать лист вчетверо в разных направлениях; работать по готовой</w:t>
      </w:r>
      <w:r>
        <w:rPr>
          <w:rFonts w:ascii="Times New Roman" w:hAnsi="Times New Roman"/>
          <w:sz w:val="24"/>
          <w:szCs w:val="24"/>
        </w:rPr>
        <w:t xml:space="preserve"> </w:t>
      </w:r>
      <w:r w:rsidRPr="004F6F2F">
        <w:rPr>
          <w:rFonts w:ascii="Times New Roman" w:hAnsi="Times New Roman"/>
          <w:sz w:val="24"/>
          <w:szCs w:val="24"/>
        </w:rPr>
        <w:t>выкройке (шапочка, лодочка, домик, кошелек).</w:t>
      </w:r>
      <w:r>
        <w:rPr>
          <w:rFonts w:ascii="Times New Roman" w:hAnsi="Times New Roman"/>
          <w:sz w:val="24"/>
          <w:szCs w:val="24"/>
        </w:rPr>
        <w:t xml:space="preserve"> </w:t>
      </w:r>
      <w:r w:rsidRPr="004F6F2F">
        <w:rPr>
          <w:rFonts w:ascii="Times New Roman" w:hAnsi="Times New Roman"/>
          <w:sz w:val="24"/>
          <w:szCs w:val="24"/>
        </w:rPr>
        <w:t>Закреплять умение создавать из бумаги объемные фигуры: делить</w:t>
      </w:r>
      <w:r>
        <w:rPr>
          <w:rFonts w:ascii="Times New Roman" w:hAnsi="Times New Roman"/>
          <w:sz w:val="24"/>
          <w:szCs w:val="24"/>
        </w:rPr>
        <w:t xml:space="preserve"> </w:t>
      </w:r>
      <w:r w:rsidRPr="004F6F2F">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r>
        <w:rPr>
          <w:rFonts w:ascii="Times New Roman" w:hAnsi="Times New Roman"/>
          <w:sz w:val="24"/>
          <w:szCs w:val="24"/>
        </w:rPr>
        <w:t xml:space="preserve"> </w:t>
      </w:r>
      <w:r w:rsidRPr="004F6F2F">
        <w:rPr>
          <w:rFonts w:ascii="Times New Roman" w:hAnsi="Times New Roman"/>
          <w:sz w:val="24"/>
          <w:szCs w:val="24"/>
        </w:rPr>
        <w:t>Закреплять умение детей делать игрушки, сувениры из природного материала (шишки, ветки, ягоды) и других материалов (катушки,</w:t>
      </w:r>
      <w:r>
        <w:rPr>
          <w:rFonts w:ascii="Times New Roman" w:hAnsi="Times New Roman"/>
          <w:sz w:val="24"/>
          <w:szCs w:val="24"/>
        </w:rPr>
        <w:t xml:space="preserve"> </w:t>
      </w:r>
      <w:r w:rsidRPr="004F6F2F">
        <w:rPr>
          <w:rFonts w:ascii="Times New Roman" w:hAnsi="Times New Roman"/>
          <w:sz w:val="24"/>
          <w:szCs w:val="24"/>
        </w:rPr>
        <w:t>проволока в цветной обмотке, пустые коробки и др.), прочно соединяя части.</w:t>
      </w:r>
      <w:r>
        <w:rPr>
          <w:rFonts w:ascii="Times New Roman" w:hAnsi="Times New Roman"/>
          <w:sz w:val="24"/>
          <w:szCs w:val="24"/>
        </w:rPr>
        <w:t xml:space="preserve"> </w:t>
      </w:r>
      <w:r w:rsidRPr="004F6F2F">
        <w:rPr>
          <w:rFonts w:ascii="Times New Roman" w:hAnsi="Times New Roman"/>
          <w:sz w:val="24"/>
          <w:szCs w:val="24"/>
        </w:rPr>
        <w:t>Формировать умение самостоятельно создавать игрушки для сюжетно-</w:t>
      </w:r>
      <w:r>
        <w:rPr>
          <w:rFonts w:ascii="Times New Roman" w:hAnsi="Times New Roman"/>
          <w:sz w:val="24"/>
          <w:szCs w:val="24"/>
        </w:rPr>
        <w:t xml:space="preserve"> </w:t>
      </w:r>
      <w:r w:rsidRPr="004F6F2F">
        <w:rPr>
          <w:rFonts w:ascii="Times New Roman" w:hAnsi="Times New Roman"/>
          <w:sz w:val="24"/>
          <w:szCs w:val="24"/>
        </w:rPr>
        <w:t>ролевых игр (флажки, сумочки, шапочки, салфетки и др.); сувениры</w:t>
      </w:r>
      <w:r>
        <w:rPr>
          <w:rFonts w:ascii="Times New Roman" w:hAnsi="Times New Roman"/>
          <w:sz w:val="24"/>
          <w:szCs w:val="24"/>
        </w:rPr>
        <w:t xml:space="preserve"> </w:t>
      </w:r>
      <w:r w:rsidRPr="004F6F2F">
        <w:rPr>
          <w:rFonts w:ascii="Times New Roman" w:hAnsi="Times New Roman"/>
          <w:sz w:val="24"/>
          <w:szCs w:val="24"/>
        </w:rPr>
        <w:t>для родителей, сотрудников детского сада, елочные украшения.</w:t>
      </w:r>
      <w:r>
        <w:rPr>
          <w:rFonts w:ascii="Times New Roman" w:hAnsi="Times New Roman"/>
          <w:sz w:val="24"/>
          <w:szCs w:val="24"/>
        </w:rPr>
        <w:t xml:space="preserve"> </w:t>
      </w:r>
      <w:r w:rsidRPr="004F6F2F">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w:t>
      </w:r>
      <w:r>
        <w:rPr>
          <w:rFonts w:ascii="Times New Roman" w:hAnsi="Times New Roman"/>
          <w:sz w:val="24"/>
          <w:szCs w:val="24"/>
        </w:rPr>
        <w:t xml:space="preserve"> </w:t>
      </w:r>
      <w:r w:rsidRPr="004F6F2F">
        <w:rPr>
          <w:rFonts w:ascii="Times New Roman" w:hAnsi="Times New Roman"/>
          <w:sz w:val="24"/>
          <w:szCs w:val="24"/>
        </w:rPr>
        <w:t>настольно-печатных игр.</w:t>
      </w:r>
      <w:r>
        <w:rPr>
          <w:rFonts w:ascii="Times New Roman" w:hAnsi="Times New Roman"/>
          <w:sz w:val="24"/>
          <w:szCs w:val="24"/>
        </w:rPr>
        <w:t xml:space="preserve"> </w:t>
      </w:r>
      <w:r w:rsidRPr="004F6F2F">
        <w:rPr>
          <w:rFonts w:ascii="Times New Roman" w:hAnsi="Times New Roman"/>
          <w:sz w:val="24"/>
          <w:szCs w:val="24"/>
        </w:rPr>
        <w:t>Закреплять умение экономно и рационально расходовать материалы.</w:t>
      </w:r>
      <w:r>
        <w:rPr>
          <w:rFonts w:ascii="Times New Roman" w:hAnsi="Times New Roman"/>
          <w:sz w:val="24"/>
          <w:szCs w:val="24"/>
        </w:rPr>
        <w:t xml:space="preserve"> </w:t>
      </w:r>
      <w:r w:rsidRPr="004F6F2F">
        <w:rPr>
          <w:rFonts w:ascii="Times New Roman" w:hAnsi="Times New Roman"/>
          <w:sz w:val="24"/>
          <w:szCs w:val="24"/>
        </w:rPr>
        <w:t>Продолжать развивать умение работать коллективно, объединять</w:t>
      </w:r>
      <w:r>
        <w:rPr>
          <w:rFonts w:ascii="Times New Roman" w:hAnsi="Times New Roman"/>
          <w:sz w:val="24"/>
          <w:szCs w:val="24"/>
        </w:rPr>
        <w:t xml:space="preserve"> </w:t>
      </w:r>
      <w:r w:rsidRPr="004F6F2F">
        <w:rPr>
          <w:rFonts w:ascii="Times New Roman" w:hAnsi="Times New Roman"/>
          <w:sz w:val="24"/>
          <w:szCs w:val="24"/>
        </w:rPr>
        <w:t>свои поделки в соответствии с общим замыслом, договариваться, кто</w:t>
      </w:r>
      <w:r>
        <w:rPr>
          <w:rFonts w:ascii="Times New Roman" w:hAnsi="Times New Roman"/>
          <w:sz w:val="24"/>
          <w:szCs w:val="24"/>
        </w:rPr>
        <w:t xml:space="preserve"> </w:t>
      </w:r>
      <w:r w:rsidRPr="004F6F2F">
        <w:rPr>
          <w:rFonts w:ascii="Times New Roman" w:hAnsi="Times New Roman"/>
          <w:sz w:val="24"/>
          <w:szCs w:val="24"/>
        </w:rPr>
        <w:t>какую часть работы будет выполнять.</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6 </w:t>
      </w:r>
      <w:r w:rsidRPr="003C1088">
        <w:rPr>
          <w:rFonts w:ascii="Times New Roman" w:hAnsi="Times New Roman"/>
          <w:b/>
          <w:sz w:val="24"/>
          <w:szCs w:val="24"/>
        </w:rPr>
        <w:t>– 7 лет</w:t>
      </w:r>
      <w:r>
        <w:rPr>
          <w:rFonts w:ascii="Times New Roman" w:hAnsi="Times New Roman"/>
          <w:sz w:val="24"/>
          <w:szCs w:val="24"/>
        </w:rPr>
        <w:t xml:space="preserve">. </w:t>
      </w:r>
      <w:r w:rsidRPr="003C1088">
        <w:rPr>
          <w:rFonts w:ascii="Times New Roman" w:hAnsi="Times New Roman"/>
          <w:sz w:val="24"/>
          <w:szCs w:val="24"/>
        </w:rPr>
        <w:t>При работе с бумагой и картоном закреплять</w:t>
      </w:r>
      <w:r>
        <w:rPr>
          <w:rFonts w:ascii="Times New Roman" w:hAnsi="Times New Roman"/>
          <w:sz w:val="24"/>
          <w:szCs w:val="24"/>
        </w:rPr>
        <w:t xml:space="preserve"> </w:t>
      </w:r>
      <w:r w:rsidRPr="003C1088">
        <w:rPr>
          <w:rFonts w:ascii="Times New Roman" w:hAnsi="Times New Roman"/>
          <w:sz w:val="24"/>
          <w:szCs w:val="24"/>
        </w:rPr>
        <w:t>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Pr>
          <w:rFonts w:ascii="Times New Roman" w:hAnsi="Times New Roman"/>
          <w:sz w:val="24"/>
          <w:szCs w:val="24"/>
        </w:rPr>
        <w:t xml:space="preserve"> </w:t>
      </w:r>
      <w:r w:rsidRPr="003C1088">
        <w:rPr>
          <w:rFonts w:ascii="Times New Roman" w:hAnsi="Times New Roman"/>
          <w:sz w:val="24"/>
          <w:szCs w:val="24"/>
        </w:rPr>
        <w:t>забавы (мишка-физкультурник, клюющий петушок и др.).</w:t>
      </w:r>
      <w:r>
        <w:rPr>
          <w:rFonts w:ascii="Times New Roman" w:hAnsi="Times New Roman"/>
          <w:sz w:val="24"/>
          <w:szCs w:val="24"/>
        </w:rPr>
        <w:t xml:space="preserve"> </w:t>
      </w:r>
      <w:r w:rsidRPr="003C1088">
        <w:rPr>
          <w:rFonts w:ascii="Times New Roman" w:hAnsi="Times New Roman"/>
          <w:sz w:val="24"/>
          <w:szCs w:val="24"/>
        </w:rPr>
        <w:t>Формировать умение создавать предметы из полосок цветной бумаги</w:t>
      </w:r>
      <w:r>
        <w:rPr>
          <w:rFonts w:ascii="Times New Roman" w:hAnsi="Times New Roman"/>
          <w:sz w:val="24"/>
          <w:szCs w:val="24"/>
        </w:rPr>
        <w:t xml:space="preserve"> </w:t>
      </w:r>
      <w:r w:rsidRPr="003C1088">
        <w:rPr>
          <w:rFonts w:ascii="Times New Roman" w:hAnsi="Times New Roman"/>
          <w:sz w:val="24"/>
          <w:szCs w:val="24"/>
        </w:rPr>
        <w:t>(коврик,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w:t>
      </w:r>
      <w:r>
        <w:rPr>
          <w:rFonts w:ascii="Times New Roman" w:hAnsi="Times New Roman"/>
          <w:sz w:val="24"/>
          <w:szCs w:val="24"/>
        </w:rPr>
        <w:t xml:space="preserve"> </w:t>
      </w:r>
      <w:r w:rsidRPr="003C1088">
        <w:rPr>
          <w:rFonts w:ascii="Times New Roman" w:hAnsi="Times New Roman"/>
          <w:sz w:val="24"/>
          <w:szCs w:val="24"/>
        </w:rPr>
        <w:t>умение детей создавать объемные игрушки в технике оригами.</w:t>
      </w:r>
      <w:r>
        <w:rPr>
          <w:rFonts w:ascii="Times New Roman" w:hAnsi="Times New Roman"/>
          <w:sz w:val="24"/>
          <w:szCs w:val="24"/>
        </w:rPr>
        <w:t xml:space="preserve"> </w:t>
      </w:r>
      <w:r w:rsidRPr="003C1088">
        <w:rPr>
          <w:rFonts w:ascii="Times New Roman" w:hAnsi="Times New Roman"/>
          <w:sz w:val="24"/>
          <w:szCs w:val="24"/>
        </w:rPr>
        <w:t>При работе с тканью формировать умение вдевать нитку в иголку,</w:t>
      </w:r>
      <w:r>
        <w:rPr>
          <w:rFonts w:ascii="Times New Roman" w:hAnsi="Times New Roman"/>
          <w:sz w:val="24"/>
          <w:szCs w:val="24"/>
        </w:rPr>
        <w:t xml:space="preserve"> </w:t>
      </w:r>
      <w:r w:rsidRPr="003C1088">
        <w:rPr>
          <w:rFonts w:ascii="Times New Roman" w:hAnsi="Times New Roman"/>
          <w:sz w:val="24"/>
          <w:szCs w:val="24"/>
        </w:rPr>
        <w:t>завязывать узелок; пришивать пуговицу, вешалку; шить простейшие</w:t>
      </w:r>
      <w:r>
        <w:rPr>
          <w:rFonts w:ascii="Times New Roman" w:hAnsi="Times New Roman"/>
          <w:sz w:val="24"/>
          <w:szCs w:val="24"/>
        </w:rPr>
        <w:t xml:space="preserve"> </w:t>
      </w:r>
      <w:r w:rsidRPr="003C1088">
        <w:rPr>
          <w:rFonts w:ascii="Times New Roman" w:hAnsi="Times New Roman"/>
          <w:sz w:val="24"/>
          <w:szCs w:val="24"/>
        </w:rPr>
        <w:t>изделия (мешочек для семян, фартучек для кукол, игольница) швом</w:t>
      </w:r>
      <w:r>
        <w:rPr>
          <w:rFonts w:ascii="Times New Roman" w:hAnsi="Times New Roman"/>
          <w:sz w:val="24"/>
          <w:szCs w:val="24"/>
        </w:rPr>
        <w:t xml:space="preserve"> </w:t>
      </w:r>
      <w:r w:rsidRPr="003C1088">
        <w:rPr>
          <w:rFonts w:ascii="Times New Roman" w:hAnsi="Times New Roman"/>
          <w:sz w:val="24"/>
          <w:szCs w:val="24"/>
        </w:rPr>
        <w:t>«вперед иголку». Закреплять умение делать аппликацию, используя</w:t>
      </w:r>
      <w:r>
        <w:rPr>
          <w:rFonts w:ascii="Times New Roman" w:hAnsi="Times New Roman"/>
          <w:sz w:val="24"/>
          <w:szCs w:val="24"/>
        </w:rPr>
        <w:t xml:space="preserve"> </w:t>
      </w:r>
      <w:r w:rsidRPr="003C1088">
        <w:rPr>
          <w:rFonts w:ascii="Times New Roman" w:hAnsi="Times New Roman"/>
          <w:sz w:val="24"/>
          <w:szCs w:val="24"/>
        </w:rPr>
        <w:t>кусочки ткани разнообразной фактуры (шелк для бабочки, байка для</w:t>
      </w:r>
      <w:r>
        <w:rPr>
          <w:rFonts w:ascii="Times New Roman" w:hAnsi="Times New Roman"/>
          <w:sz w:val="24"/>
          <w:szCs w:val="24"/>
        </w:rPr>
        <w:t xml:space="preserve"> </w:t>
      </w:r>
      <w:r w:rsidRPr="003C1088">
        <w:rPr>
          <w:rFonts w:ascii="Times New Roman" w:hAnsi="Times New Roman"/>
          <w:sz w:val="24"/>
          <w:szCs w:val="24"/>
        </w:rPr>
        <w:t>зайчика и т. д.), наносить контур с помощью мелка и вырезать в соответствии с задуманным сюжетом.</w:t>
      </w:r>
      <w:r>
        <w:rPr>
          <w:rFonts w:ascii="Times New Roman" w:hAnsi="Times New Roman"/>
          <w:sz w:val="24"/>
          <w:szCs w:val="24"/>
        </w:rPr>
        <w:t xml:space="preserve"> </w:t>
      </w:r>
      <w:r w:rsidRPr="003C1088">
        <w:rPr>
          <w:rFonts w:ascii="Times New Roman" w:hAnsi="Times New Roman"/>
          <w:sz w:val="24"/>
          <w:szCs w:val="24"/>
        </w:rPr>
        <w:t>При работе с природным материалом закреплять умение создавать</w:t>
      </w:r>
      <w:r>
        <w:rPr>
          <w:rFonts w:ascii="Times New Roman" w:hAnsi="Times New Roman"/>
          <w:sz w:val="24"/>
          <w:szCs w:val="24"/>
        </w:rPr>
        <w:t xml:space="preserve"> </w:t>
      </w:r>
      <w:r w:rsidRPr="003C1088">
        <w:rPr>
          <w:rFonts w:ascii="Times New Roman" w:hAnsi="Times New Roman"/>
          <w:sz w:val="24"/>
          <w:szCs w:val="24"/>
        </w:rPr>
        <w:t>фигуры людей, животных, птиц из желудей, шишек, косточек, травы,</w:t>
      </w:r>
      <w:r>
        <w:rPr>
          <w:rFonts w:ascii="Times New Roman" w:hAnsi="Times New Roman"/>
          <w:sz w:val="24"/>
          <w:szCs w:val="24"/>
        </w:rPr>
        <w:t xml:space="preserve"> </w:t>
      </w:r>
      <w:r w:rsidRPr="003C1088">
        <w:rPr>
          <w:rFonts w:ascii="Times New Roman" w:hAnsi="Times New Roman"/>
          <w:sz w:val="24"/>
          <w:szCs w:val="24"/>
        </w:rPr>
        <w:t>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6C46DC" w:rsidRPr="00B408F9" w:rsidRDefault="006C46DC" w:rsidP="00DC4CAD">
      <w:pPr>
        <w:pStyle w:val="a5"/>
        <w:spacing w:after="0" w:line="240" w:lineRule="auto"/>
        <w:ind w:left="426"/>
        <w:jc w:val="both"/>
        <w:rPr>
          <w:rFonts w:ascii="Times New Roman" w:hAnsi="Times New Roman"/>
          <w:sz w:val="24"/>
          <w:szCs w:val="24"/>
        </w:rPr>
      </w:pPr>
    </w:p>
    <w:p w:rsidR="00DC4CAD" w:rsidRDefault="00DC4CAD" w:rsidP="00DC4CAD">
      <w:pPr>
        <w:pStyle w:val="a5"/>
        <w:spacing w:after="0" w:line="240" w:lineRule="auto"/>
        <w:ind w:left="426"/>
        <w:jc w:val="both"/>
        <w:rPr>
          <w:rFonts w:ascii="Times New Roman" w:hAnsi="Times New Roman"/>
          <w:b/>
          <w:sz w:val="24"/>
          <w:szCs w:val="24"/>
        </w:rPr>
      </w:pPr>
      <w:r w:rsidRPr="00F323A6">
        <w:rPr>
          <w:rFonts w:ascii="Times New Roman" w:hAnsi="Times New Roman"/>
          <w:b/>
          <w:sz w:val="24"/>
          <w:szCs w:val="24"/>
        </w:rPr>
        <w:t>Народное декоративно-прикладное искусство</w:t>
      </w:r>
    </w:p>
    <w:p w:rsidR="00DC4CAD" w:rsidRPr="00741CA2"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3 – 4 года. </w:t>
      </w:r>
      <w:r w:rsidRPr="00741CA2">
        <w:rPr>
          <w:rFonts w:ascii="Times New Roman" w:hAnsi="Times New Roman"/>
          <w:sz w:val="24"/>
          <w:szCs w:val="24"/>
        </w:rPr>
        <w:t>Приобщать детей</w:t>
      </w:r>
      <w:r>
        <w:rPr>
          <w:rFonts w:ascii="Times New Roman" w:hAnsi="Times New Roman"/>
          <w:sz w:val="24"/>
          <w:szCs w:val="24"/>
        </w:rPr>
        <w:t xml:space="preserve"> </w:t>
      </w:r>
      <w:r w:rsidRPr="00741CA2">
        <w:rPr>
          <w:rFonts w:ascii="Times New Roman" w:hAnsi="Times New Roman"/>
          <w:sz w:val="24"/>
          <w:szCs w:val="24"/>
        </w:rPr>
        <w:t>к декоративной деятельности: учить украшать дымковскими узорами силуэты игрушек, вырезанных воспитателем (птичка, козлик,</w:t>
      </w:r>
      <w:r>
        <w:rPr>
          <w:rFonts w:ascii="Times New Roman" w:hAnsi="Times New Roman"/>
          <w:sz w:val="24"/>
          <w:szCs w:val="24"/>
        </w:rPr>
        <w:t xml:space="preserve"> </w:t>
      </w:r>
      <w:r w:rsidRPr="00741CA2">
        <w:rPr>
          <w:rFonts w:ascii="Times New Roman" w:hAnsi="Times New Roman"/>
          <w:sz w:val="24"/>
          <w:szCs w:val="24"/>
        </w:rPr>
        <w:t>конь и др.), и разных предметов (блюдечко, рукавички).</w:t>
      </w:r>
    </w:p>
    <w:p w:rsidR="00DC4CAD" w:rsidRDefault="00DC4CAD" w:rsidP="00DC4CAD">
      <w:pPr>
        <w:pStyle w:val="a5"/>
        <w:spacing w:after="0" w:line="240" w:lineRule="auto"/>
        <w:ind w:left="426"/>
        <w:jc w:val="both"/>
        <w:rPr>
          <w:rFonts w:ascii="Times New Roman" w:hAnsi="Times New Roman"/>
          <w:sz w:val="24"/>
          <w:szCs w:val="24"/>
        </w:rPr>
      </w:pPr>
      <w:r>
        <w:rPr>
          <w:rFonts w:ascii="Times New Roman" w:hAnsi="Times New Roman"/>
          <w:b/>
          <w:sz w:val="24"/>
          <w:szCs w:val="24"/>
        </w:rPr>
        <w:t xml:space="preserve">4 – 5 лет. </w:t>
      </w:r>
      <w:r w:rsidRPr="00B408F9">
        <w:rPr>
          <w:rFonts w:ascii="Times New Roman" w:hAnsi="Times New Roman"/>
          <w:sz w:val="24"/>
          <w:szCs w:val="24"/>
        </w:rPr>
        <w:t>Продолжать формировать умение создавать декоративные композиции по мотивам</w:t>
      </w:r>
      <w:r>
        <w:rPr>
          <w:rFonts w:ascii="Times New Roman" w:hAnsi="Times New Roman"/>
          <w:sz w:val="24"/>
          <w:szCs w:val="24"/>
        </w:rPr>
        <w:t xml:space="preserve"> </w:t>
      </w:r>
      <w:r w:rsidRPr="00B408F9">
        <w:rPr>
          <w:rFonts w:ascii="Times New Roman" w:hAnsi="Times New Roman"/>
          <w:sz w:val="24"/>
          <w:szCs w:val="24"/>
        </w:rPr>
        <w:t>дымковских, филимоновских узоров. Использовать дымковские</w:t>
      </w:r>
      <w:r>
        <w:rPr>
          <w:rFonts w:ascii="Times New Roman" w:hAnsi="Times New Roman"/>
          <w:sz w:val="24"/>
          <w:szCs w:val="24"/>
        </w:rPr>
        <w:t xml:space="preserve"> </w:t>
      </w:r>
      <w:r w:rsidRPr="00B408F9">
        <w:rPr>
          <w:rFonts w:ascii="Times New Roman" w:hAnsi="Times New Roman"/>
          <w:sz w:val="24"/>
          <w:szCs w:val="24"/>
        </w:rPr>
        <w:t>и филимоновские изделия для развития эстетического восприятия</w:t>
      </w:r>
      <w:r>
        <w:rPr>
          <w:rFonts w:ascii="Times New Roman" w:hAnsi="Times New Roman"/>
          <w:sz w:val="24"/>
          <w:szCs w:val="24"/>
        </w:rPr>
        <w:t xml:space="preserve"> </w:t>
      </w:r>
      <w:r w:rsidRPr="00B408F9">
        <w:rPr>
          <w:rFonts w:ascii="Times New Roman" w:hAnsi="Times New Roman"/>
          <w:sz w:val="24"/>
          <w:szCs w:val="24"/>
        </w:rPr>
        <w:t>прекрасного и в качестве образцов для создания узоров в стиле этих</w:t>
      </w:r>
      <w:r>
        <w:rPr>
          <w:rFonts w:ascii="Times New Roman" w:hAnsi="Times New Roman"/>
          <w:sz w:val="24"/>
          <w:szCs w:val="24"/>
        </w:rPr>
        <w:t xml:space="preserve"> </w:t>
      </w:r>
      <w:r w:rsidRPr="00B408F9">
        <w:rPr>
          <w:rFonts w:ascii="Times New Roman" w:hAnsi="Times New Roman"/>
          <w:sz w:val="24"/>
          <w:szCs w:val="24"/>
        </w:rPr>
        <w:t>росписей (для росписи могут использоваться вылепленные детьми</w:t>
      </w:r>
      <w:r>
        <w:rPr>
          <w:rFonts w:ascii="Times New Roman" w:hAnsi="Times New Roman"/>
          <w:sz w:val="24"/>
          <w:szCs w:val="24"/>
        </w:rPr>
        <w:t xml:space="preserve"> </w:t>
      </w:r>
      <w:r w:rsidRPr="00B408F9">
        <w:rPr>
          <w:rFonts w:ascii="Times New Roman" w:hAnsi="Times New Roman"/>
          <w:sz w:val="24"/>
          <w:szCs w:val="24"/>
        </w:rPr>
        <w:t>игрушки и силуэты игрушек, вырезанные из бумаги).</w:t>
      </w:r>
      <w:r>
        <w:rPr>
          <w:rFonts w:ascii="Times New Roman" w:hAnsi="Times New Roman"/>
          <w:sz w:val="24"/>
          <w:szCs w:val="24"/>
        </w:rPr>
        <w:t xml:space="preserve"> </w:t>
      </w:r>
      <w:r w:rsidRPr="00B408F9">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w:t>
      </w:r>
      <w:r>
        <w:rPr>
          <w:rFonts w:ascii="Times New Roman" w:hAnsi="Times New Roman"/>
          <w:sz w:val="24"/>
          <w:szCs w:val="24"/>
        </w:rPr>
        <w:t xml:space="preserve"> </w:t>
      </w:r>
      <w:r w:rsidRPr="00B408F9">
        <w:rPr>
          <w:rFonts w:ascii="Times New Roman" w:hAnsi="Times New Roman"/>
          <w:sz w:val="24"/>
          <w:szCs w:val="24"/>
        </w:rPr>
        <w:t>и называть цвета, используемые в росписи.</w:t>
      </w:r>
    </w:p>
    <w:p w:rsidR="00DC4CAD" w:rsidRDefault="00DC4CAD" w:rsidP="00DC4CAD">
      <w:pPr>
        <w:pStyle w:val="a5"/>
        <w:spacing w:after="0" w:line="240" w:lineRule="auto"/>
        <w:ind w:left="426"/>
        <w:jc w:val="both"/>
        <w:rPr>
          <w:rFonts w:ascii="Times New Roman" w:hAnsi="Times New Roman"/>
          <w:sz w:val="24"/>
          <w:szCs w:val="24"/>
        </w:rPr>
      </w:pPr>
      <w:r w:rsidRPr="001D1C3F">
        <w:rPr>
          <w:rFonts w:ascii="Times New Roman" w:hAnsi="Times New Roman"/>
          <w:b/>
          <w:sz w:val="24"/>
          <w:szCs w:val="24"/>
        </w:rPr>
        <w:t>5 – 6 лет</w:t>
      </w:r>
      <w:r>
        <w:rPr>
          <w:rFonts w:ascii="Times New Roman" w:hAnsi="Times New Roman"/>
          <w:sz w:val="24"/>
          <w:szCs w:val="24"/>
        </w:rPr>
        <w:t xml:space="preserve">. </w:t>
      </w:r>
      <w:r w:rsidRPr="001D1C3F">
        <w:rPr>
          <w:rFonts w:ascii="Times New Roman" w:hAnsi="Times New Roman"/>
          <w:sz w:val="24"/>
          <w:szCs w:val="24"/>
        </w:rPr>
        <w:t>Продолжать знакомить</w:t>
      </w:r>
      <w:r>
        <w:rPr>
          <w:rFonts w:ascii="Times New Roman" w:hAnsi="Times New Roman"/>
          <w:sz w:val="24"/>
          <w:szCs w:val="24"/>
        </w:rPr>
        <w:t xml:space="preserve"> </w:t>
      </w:r>
      <w:r w:rsidRPr="001D1C3F">
        <w:rPr>
          <w:rFonts w:ascii="Times New Roman" w:hAnsi="Times New Roman"/>
          <w:sz w:val="24"/>
          <w:szCs w:val="24"/>
        </w:rPr>
        <w:t>с народным декоративно-прикладным искусством (дымковской, филимоновской, городецкой, полхов-майданской, гжельской, каргопольской</w:t>
      </w:r>
      <w:r>
        <w:rPr>
          <w:rFonts w:ascii="Times New Roman" w:hAnsi="Times New Roman"/>
          <w:sz w:val="24"/>
          <w:szCs w:val="24"/>
        </w:rPr>
        <w:t xml:space="preserve"> </w:t>
      </w:r>
      <w:r w:rsidRPr="001D1C3F">
        <w:rPr>
          <w:rFonts w:ascii="Times New Roman" w:hAnsi="Times New Roman"/>
          <w:sz w:val="24"/>
          <w:szCs w:val="24"/>
        </w:rPr>
        <w:t>росписью), расширять представления о народных игрушках (матрешки — городецкая, богородская; бирюльки).</w:t>
      </w:r>
      <w:r>
        <w:rPr>
          <w:rFonts w:ascii="Times New Roman" w:hAnsi="Times New Roman"/>
          <w:sz w:val="24"/>
          <w:szCs w:val="24"/>
        </w:rPr>
        <w:t xml:space="preserve"> </w:t>
      </w:r>
      <w:r w:rsidRPr="001D1C3F">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w:t>
      </w:r>
      <w:r w:rsidRPr="001D1C3F">
        <w:rPr>
          <w:rFonts w:ascii="Times New Roman" w:hAnsi="Times New Roman"/>
          <w:sz w:val="24"/>
          <w:szCs w:val="24"/>
        </w:rPr>
        <w:lastRenderedPageBreak/>
        <w:t>и филимоновской игрушках и их росписи; предлагать создавать изображения по мотивам</w:t>
      </w:r>
      <w:r>
        <w:rPr>
          <w:rFonts w:ascii="Times New Roman" w:hAnsi="Times New Roman"/>
          <w:sz w:val="24"/>
          <w:szCs w:val="24"/>
        </w:rPr>
        <w:t xml:space="preserve"> </w:t>
      </w:r>
      <w:r w:rsidRPr="001D1C3F">
        <w:rPr>
          <w:rFonts w:ascii="Times New Roman" w:hAnsi="Times New Roman"/>
          <w:sz w:val="24"/>
          <w:szCs w:val="24"/>
        </w:rPr>
        <w:t>народной декоративной росписи, знакомить с ее цветовым строем</w:t>
      </w:r>
      <w:r>
        <w:rPr>
          <w:rFonts w:ascii="Times New Roman" w:hAnsi="Times New Roman"/>
          <w:sz w:val="24"/>
          <w:szCs w:val="24"/>
        </w:rPr>
        <w:t xml:space="preserve"> </w:t>
      </w:r>
      <w:r w:rsidRPr="001D1C3F">
        <w:rPr>
          <w:rFonts w:ascii="Times New Roman" w:hAnsi="Times New Roman"/>
          <w:sz w:val="24"/>
          <w:szCs w:val="24"/>
        </w:rPr>
        <w:t>и элементами композиции, добиваться большего разнообразия используемых элементов.</w:t>
      </w:r>
      <w:r>
        <w:rPr>
          <w:rFonts w:ascii="Times New Roman" w:hAnsi="Times New Roman"/>
          <w:sz w:val="24"/>
          <w:szCs w:val="24"/>
        </w:rPr>
        <w:t xml:space="preserve"> </w:t>
      </w:r>
      <w:r w:rsidRPr="001D1C3F">
        <w:rPr>
          <w:rFonts w:ascii="Times New Roman" w:hAnsi="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r>
        <w:rPr>
          <w:rFonts w:ascii="Times New Roman" w:hAnsi="Times New Roman"/>
          <w:sz w:val="24"/>
          <w:szCs w:val="24"/>
        </w:rPr>
        <w:t xml:space="preserve"> </w:t>
      </w:r>
      <w:r w:rsidRPr="001D1C3F">
        <w:rPr>
          <w:rFonts w:ascii="Times New Roman" w:hAnsi="Times New Roman"/>
          <w:sz w:val="24"/>
          <w:szCs w:val="24"/>
        </w:rPr>
        <w:t>Познакомить с росписью Полхов-Майдана. Включать городецкую</w:t>
      </w:r>
      <w:r>
        <w:rPr>
          <w:rFonts w:ascii="Times New Roman" w:hAnsi="Times New Roman"/>
          <w:sz w:val="24"/>
          <w:szCs w:val="24"/>
        </w:rPr>
        <w:t xml:space="preserve"> </w:t>
      </w:r>
      <w:r w:rsidRPr="001D1C3F">
        <w:rPr>
          <w:rFonts w:ascii="Times New Roman" w:hAnsi="Times New Roman"/>
          <w:sz w:val="24"/>
          <w:szCs w:val="24"/>
        </w:rPr>
        <w:t>и полхов-майданскую роспись в творческую работу детей, помогать</w:t>
      </w:r>
      <w:r>
        <w:rPr>
          <w:rFonts w:ascii="Times New Roman" w:hAnsi="Times New Roman"/>
          <w:sz w:val="24"/>
          <w:szCs w:val="24"/>
        </w:rPr>
        <w:t xml:space="preserve"> </w:t>
      </w:r>
      <w:r w:rsidRPr="001D1C3F">
        <w:rPr>
          <w:rFonts w:ascii="Times New Roman" w:hAnsi="Times New Roman"/>
          <w:sz w:val="24"/>
          <w:szCs w:val="24"/>
        </w:rPr>
        <w:t>осваивать специфику этих видов росписи. Учить составлять узоры</w:t>
      </w:r>
      <w:r>
        <w:rPr>
          <w:rFonts w:ascii="Times New Roman" w:hAnsi="Times New Roman"/>
          <w:sz w:val="24"/>
          <w:szCs w:val="24"/>
        </w:rPr>
        <w:t xml:space="preserve"> </w:t>
      </w:r>
      <w:r w:rsidRPr="001D1C3F">
        <w:rPr>
          <w:rFonts w:ascii="Times New Roman" w:hAnsi="Times New Roman"/>
          <w:sz w:val="24"/>
          <w:szCs w:val="24"/>
        </w:rPr>
        <w:t>по мотивам городецкой, полхов-майданской, гжельской росписи: знакомить с характерными элементами (бутоны, цветы, листья, травка,</w:t>
      </w:r>
      <w:r>
        <w:rPr>
          <w:rFonts w:ascii="Times New Roman" w:hAnsi="Times New Roman"/>
          <w:sz w:val="24"/>
          <w:szCs w:val="24"/>
        </w:rPr>
        <w:t xml:space="preserve"> </w:t>
      </w:r>
      <w:r w:rsidRPr="001D1C3F">
        <w:rPr>
          <w:rFonts w:ascii="Times New Roman" w:hAnsi="Times New Roman"/>
          <w:sz w:val="24"/>
          <w:szCs w:val="24"/>
        </w:rPr>
        <w:t>усики, завитки, оживки).</w:t>
      </w:r>
      <w:r>
        <w:rPr>
          <w:rFonts w:ascii="Times New Roman" w:hAnsi="Times New Roman"/>
          <w:sz w:val="24"/>
          <w:szCs w:val="24"/>
        </w:rPr>
        <w:t xml:space="preserve"> </w:t>
      </w:r>
      <w:r w:rsidRPr="001D1C3F">
        <w:rPr>
          <w:rFonts w:ascii="Times New Roman" w:hAnsi="Times New Roman"/>
          <w:sz w:val="24"/>
          <w:szCs w:val="24"/>
        </w:rPr>
        <w:t>Учить создавать узоры на листах в форме народного изделия (поднос,</w:t>
      </w:r>
      <w:r>
        <w:rPr>
          <w:rFonts w:ascii="Times New Roman" w:hAnsi="Times New Roman"/>
          <w:sz w:val="24"/>
          <w:szCs w:val="24"/>
        </w:rPr>
        <w:t xml:space="preserve"> </w:t>
      </w:r>
      <w:r w:rsidRPr="001D1C3F">
        <w:rPr>
          <w:rFonts w:ascii="Times New Roman" w:hAnsi="Times New Roman"/>
          <w:sz w:val="24"/>
          <w:szCs w:val="24"/>
        </w:rPr>
        <w:t>солонка, чашка, розетка и др.).</w:t>
      </w:r>
      <w:r>
        <w:rPr>
          <w:rFonts w:ascii="Times New Roman" w:hAnsi="Times New Roman"/>
          <w:sz w:val="24"/>
          <w:szCs w:val="24"/>
        </w:rPr>
        <w:t xml:space="preserve"> </w:t>
      </w:r>
      <w:r w:rsidRPr="001D1C3F">
        <w:rPr>
          <w:rFonts w:ascii="Times New Roman" w:hAnsi="Times New Roman"/>
          <w:sz w:val="24"/>
          <w:szCs w:val="24"/>
        </w:rPr>
        <w:t>Для развития творчества в декоративной деятельности использовать</w:t>
      </w:r>
      <w:r>
        <w:rPr>
          <w:rFonts w:ascii="Times New Roman" w:hAnsi="Times New Roman"/>
          <w:sz w:val="24"/>
          <w:szCs w:val="24"/>
        </w:rPr>
        <w:t xml:space="preserve"> </w:t>
      </w:r>
      <w:r w:rsidRPr="001D1C3F">
        <w:rPr>
          <w:rFonts w:ascii="Times New Roman" w:hAnsi="Times New Roman"/>
          <w:sz w:val="24"/>
          <w:szCs w:val="24"/>
        </w:rPr>
        <w:t>декоративные ткани. Предоставлять детям бумагу в форме одежды</w:t>
      </w:r>
      <w:r>
        <w:rPr>
          <w:rFonts w:ascii="Times New Roman" w:hAnsi="Times New Roman"/>
          <w:sz w:val="24"/>
          <w:szCs w:val="24"/>
        </w:rPr>
        <w:t xml:space="preserve"> </w:t>
      </w:r>
      <w:r w:rsidRPr="001D1C3F">
        <w:rPr>
          <w:rFonts w:ascii="Times New Roman" w:hAnsi="Times New Roman"/>
          <w:sz w:val="24"/>
          <w:szCs w:val="24"/>
        </w:rPr>
        <w:t>и головных уборов (кокошник, платок, свитер и др.), предметов быта</w:t>
      </w:r>
      <w:r>
        <w:rPr>
          <w:rFonts w:ascii="Times New Roman" w:hAnsi="Times New Roman"/>
          <w:sz w:val="24"/>
          <w:szCs w:val="24"/>
        </w:rPr>
        <w:t xml:space="preserve"> </w:t>
      </w:r>
      <w:r w:rsidRPr="001D1C3F">
        <w:rPr>
          <w:rFonts w:ascii="Times New Roman" w:hAnsi="Times New Roman"/>
          <w:sz w:val="24"/>
          <w:szCs w:val="24"/>
        </w:rPr>
        <w:t>(салфетка, полотенце).</w:t>
      </w:r>
      <w:r>
        <w:rPr>
          <w:rFonts w:ascii="Times New Roman" w:hAnsi="Times New Roman"/>
          <w:sz w:val="24"/>
          <w:szCs w:val="24"/>
        </w:rPr>
        <w:t xml:space="preserve"> </w:t>
      </w:r>
      <w:r w:rsidRPr="001D1C3F">
        <w:rPr>
          <w:rFonts w:ascii="Times New Roman" w:hAnsi="Times New Roman"/>
          <w:sz w:val="24"/>
          <w:szCs w:val="24"/>
        </w:rPr>
        <w:t>Знакомить детей с декоративно-прикладным искусством на основе региональных особенностей (фарфоровые и керамические изделия,</w:t>
      </w:r>
      <w:r>
        <w:rPr>
          <w:rFonts w:ascii="Times New Roman" w:hAnsi="Times New Roman"/>
          <w:sz w:val="24"/>
          <w:szCs w:val="24"/>
        </w:rPr>
        <w:t xml:space="preserve"> </w:t>
      </w:r>
      <w:r w:rsidRPr="001D1C3F">
        <w:rPr>
          <w:rFonts w:ascii="Times New Roman" w:hAnsi="Times New Roman"/>
          <w:sz w:val="24"/>
          <w:szCs w:val="24"/>
        </w:rPr>
        <w:t>скульптура малых форм). Развивать декоративное творчество детей</w:t>
      </w:r>
      <w:r>
        <w:rPr>
          <w:rFonts w:ascii="Times New Roman" w:hAnsi="Times New Roman"/>
          <w:sz w:val="24"/>
          <w:szCs w:val="24"/>
        </w:rPr>
        <w:t xml:space="preserve"> </w:t>
      </w:r>
      <w:r w:rsidRPr="001D1C3F">
        <w:rPr>
          <w:rFonts w:ascii="Times New Roman" w:hAnsi="Times New Roman"/>
          <w:sz w:val="24"/>
          <w:szCs w:val="24"/>
        </w:rPr>
        <w:t>(в том числе коллективное).</w:t>
      </w:r>
      <w:r>
        <w:rPr>
          <w:rFonts w:ascii="Times New Roman" w:hAnsi="Times New Roman"/>
          <w:sz w:val="24"/>
          <w:szCs w:val="24"/>
        </w:rPr>
        <w:t xml:space="preserve"> </w:t>
      </w:r>
      <w:r w:rsidRPr="001D1C3F">
        <w:rPr>
          <w:rFonts w:ascii="Times New Roman" w:hAnsi="Times New Roman"/>
          <w:sz w:val="24"/>
          <w:szCs w:val="24"/>
        </w:rPr>
        <w:t>Учить ритмично располагать узор. Предлагать расписывать бумажные силуэты и объемные фигуры.</w:t>
      </w:r>
      <w:r>
        <w:rPr>
          <w:rFonts w:ascii="Times New Roman" w:hAnsi="Times New Roman"/>
          <w:sz w:val="24"/>
          <w:szCs w:val="24"/>
        </w:rPr>
        <w:t xml:space="preserve"> </w:t>
      </w:r>
      <w:r w:rsidRPr="001D1C3F">
        <w:rPr>
          <w:rFonts w:ascii="Times New Roman" w:hAnsi="Times New Roman"/>
          <w:sz w:val="24"/>
          <w:szCs w:val="24"/>
        </w:rPr>
        <w:t>Продолжать знакомить детей с особенностями декоративной лепки.</w:t>
      </w:r>
      <w:r>
        <w:rPr>
          <w:rFonts w:ascii="Times New Roman" w:hAnsi="Times New Roman"/>
          <w:sz w:val="24"/>
          <w:szCs w:val="24"/>
        </w:rPr>
        <w:t xml:space="preserve"> </w:t>
      </w:r>
      <w:r w:rsidRPr="001D1C3F">
        <w:rPr>
          <w:rFonts w:ascii="Times New Roman" w:hAnsi="Times New Roman"/>
          <w:sz w:val="24"/>
          <w:szCs w:val="24"/>
        </w:rPr>
        <w:t>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w:t>
      </w:r>
      <w:r>
        <w:rPr>
          <w:rFonts w:ascii="Times New Roman" w:hAnsi="Times New Roman"/>
          <w:sz w:val="24"/>
          <w:szCs w:val="24"/>
        </w:rPr>
        <w:t xml:space="preserve"> </w:t>
      </w:r>
      <w:r w:rsidRPr="001D1C3F">
        <w:rPr>
          <w:rFonts w:ascii="Times New Roman" w:hAnsi="Times New Roman"/>
          <w:sz w:val="24"/>
          <w:szCs w:val="24"/>
        </w:rPr>
        <w:t>каргопольской и др.). Учить обмакивать пальцы в воду, чтобы сгладить</w:t>
      </w:r>
      <w:r>
        <w:rPr>
          <w:rFonts w:ascii="Times New Roman" w:hAnsi="Times New Roman"/>
          <w:sz w:val="24"/>
          <w:szCs w:val="24"/>
        </w:rPr>
        <w:t xml:space="preserve"> </w:t>
      </w:r>
      <w:r w:rsidRPr="001D1C3F">
        <w:rPr>
          <w:rFonts w:ascii="Times New Roman" w:hAnsi="Times New Roman"/>
          <w:sz w:val="24"/>
          <w:szCs w:val="24"/>
        </w:rPr>
        <w:t>неровности вылепленного изображения, когда это необходимо для</w:t>
      </w:r>
      <w:r>
        <w:rPr>
          <w:rFonts w:ascii="Times New Roman" w:hAnsi="Times New Roman"/>
          <w:sz w:val="24"/>
          <w:szCs w:val="24"/>
        </w:rPr>
        <w:t xml:space="preserve"> </w:t>
      </w:r>
      <w:r w:rsidRPr="001D1C3F">
        <w:rPr>
          <w:rFonts w:ascii="Times New Roman" w:hAnsi="Times New Roman"/>
          <w:sz w:val="24"/>
          <w:szCs w:val="24"/>
        </w:rPr>
        <w:t>передачи образа.</w:t>
      </w:r>
      <w:r>
        <w:rPr>
          <w:rFonts w:ascii="Times New Roman" w:hAnsi="Times New Roman"/>
          <w:sz w:val="24"/>
          <w:szCs w:val="24"/>
        </w:rPr>
        <w:t xml:space="preserve"> </w:t>
      </w:r>
      <w:r w:rsidRPr="001D1C3F">
        <w:rPr>
          <w:rFonts w:ascii="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w:t>
      </w:r>
      <w:r>
        <w:rPr>
          <w:rFonts w:ascii="Times New Roman" w:hAnsi="Times New Roman"/>
          <w:sz w:val="24"/>
          <w:szCs w:val="24"/>
        </w:rPr>
        <w:t xml:space="preserve"> </w:t>
      </w:r>
      <w:r w:rsidRPr="001D1C3F">
        <w:rPr>
          <w:rFonts w:ascii="Times New Roman" w:hAnsi="Times New Roman"/>
          <w:sz w:val="24"/>
          <w:szCs w:val="24"/>
        </w:rPr>
        <w:t>и углубленным рельефом, использовать стеку.</w:t>
      </w:r>
    </w:p>
    <w:p w:rsidR="00DC4CAD" w:rsidRDefault="00DC4CAD" w:rsidP="006C46DC">
      <w:pPr>
        <w:shd w:val="clear" w:color="auto" w:fill="FFFFFF"/>
        <w:autoSpaceDE w:val="0"/>
        <w:autoSpaceDN w:val="0"/>
        <w:adjustRightInd w:val="0"/>
        <w:spacing w:line="240" w:lineRule="auto"/>
        <w:ind w:left="426"/>
        <w:jc w:val="both"/>
        <w:rPr>
          <w:rFonts w:ascii="Times New Roman" w:hAnsi="Times New Roman"/>
          <w:b/>
          <w:bCs/>
          <w:color w:val="000000"/>
          <w:sz w:val="24"/>
          <w:szCs w:val="28"/>
        </w:rPr>
      </w:pPr>
      <w:r>
        <w:rPr>
          <w:rFonts w:ascii="Times New Roman" w:hAnsi="Times New Roman"/>
          <w:b/>
          <w:sz w:val="24"/>
          <w:szCs w:val="24"/>
        </w:rPr>
        <w:t xml:space="preserve">6 </w:t>
      </w:r>
      <w:r w:rsidRPr="009902F8">
        <w:rPr>
          <w:rFonts w:ascii="Times New Roman" w:hAnsi="Times New Roman"/>
          <w:b/>
          <w:sz w:val="24"/>
          <w:szCs w:val="24"/>
        </w:rPr>
        <w:t>– 7 лет</w:t>
      </w:r>
      <w:r>
        <w:rPr>
          <w:rFonts w:ascii="Times New Roman" w:hAnsi="Times New Roman"/>
          <w:sz w:val="24"/>
          <w:szCs w:val="24"/>
        </w:rPr>
        <w:t xml:space="preserve">. </w:t>
      </w:r>
      <w:r w:rsidRPr="009902F8">
        <w:rPr>
          <w:rFonts w:ascii="Times New Roman" w:hAnsi="Times New Roman"/>
          <w:sz w:val="24"/>
          <w:szCs w:val="24"/>
        </w:rPr>
        <w:t>Продолжать развивать</w:t>
      </w:r>
      <w:r>
        <w:rPr>
          <w:rFonts w:ascii="Times New Roman" w:hAnsi="Times New Roman"/>
          <w:sz w:val="24"/>
          <w:szCs w:val="24"/>
        </w:rPr>
        <w:t xml:space="preserve"> </w:t>
      </w:r>
      <w:r w:rsidRPr="009902F8">
        <w:rPr>
          <w:rFonts w:ascii="Times New Roman" w:hAnsi="Times New Roman"/>
          <w:sz w:val="24"/>
          <w:szCs w:val="24"/>
        </w:rPr>
        <w:t>декоративное творчество детей; умение создавать узоры по мотивам</w:t>
      </w:r>
      <w:r>
        <w:rPr>
          <w:rFonts w:ascii="Times New Roman" w:hAnsi="Times New Roman"/>
          <w:sz w:val="24"/>
          <w:szCs w:val="24"/>
        </w:rPr>
        <w:t xml:space="preserve"> </w:t>
      </w:r>
      <w:r w:rsidRPr="009902F8">
        <w:rPr>
          <w:rFonts w:ascii="Times New Roman" w:hAnsi="Times New Roman"/>
          <w:sz w:val="24"/>
          <w:szCs w:val="24"/>
        </w:rPr>
        <w:t>народных росписей, уже знакомых детям и новых (городецкая, гжельская, хохломская, жостовская, мезенская роспись и др.).</w:t>
      </w:r>
      <w:r>
        <w:rPr>
          <w:rFonts w:ascii="Times New Roman" w:hAnsi="Times New Roman"/>
          <w:sz w:val="24"/>
          <w:szCs w:val="24"/>
        </w:rPr>
        <w:t xml:space="preserve"> </w:t>
      </w:r>
      <w:r w:rsidRPr="009902F8">
        <w:rPr>
          <w:rFonts w:ascii="Times New Roman" w:hAnsi="Times New Roman"/>
          <w:sz w:val="24"/>
          <w:szCs w:val="24"/>
        </w:rPr>
        <w:t>Продолжать формировать умение свободно владеть карандашом, кистью при выполнении линейного рисунка, учить плавным поворотам</w:t>
      </w:r>
      <w:r>
        <w:rPr>
          <w:rFonts w:ascii="Times New Roman" w:hAnsi="Times New Roman"/>
          <w:sz w:val="24"/>
          <w:szCs w:val="24"/>
        </w:rPr>
        <w:t xml:space="preserve"> </w:t>
      </w:r>
      <w:r w:rsidRPr="009902F8">
        <w:rPr>
          <w:rFonts w:ascii="Times New Roman" w:hAnsi="Times New Roman"/>
          <w:sz w:val="24"/>
          <w:szCs w:val="24"/>
        </w:rPr>
        <w:t>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w:t>
      </w:r>
      <w:r>
        <w:rPr>
          <w:rFonts w:ascii="Times New Roman" w:hAnsi="Times New Roman"/>
          <w:sz w:val="24"/>
          <w:szCs w:val="24"/>
        </w:rPr>
        <w:t xml:space="preserve"> </w:t>
      </w:r>
      <w:r w:rsidRPr="009902F8">
        <w:rPr>
          <w:rFonts w:ascii="Times New Roman" w:hAnsi="Times New Roman"/>
          <w:sz w:val="24"/>
          <w:szCs w:val="24"/>
        </w:rPr>
        <w:t>длинных линий, крупных форм, одними пальцами — при рисовании</w:t>
      </w:r>
      <w:r>
        <w:rPr>
          <w:rFonts w:ascii="Times New Roman" w:hAnsi="Times New Roman"/>
          <w:sz w:val="24"/>
          <w:szCs w:val="24"/>
        </w:rPr>
        <w:t xml:space="preserve"> </w:t>
      </w:r>
      <w:r w:rsidRPr="009902F8">
        <w:rPr>
          <w:rFonts w:ascii="Times New Roman" w:hAnsi="Times New Roman"/>
          <w:sz w:val="24"/>
          <w:szCs w:val="24"/>
        </w:rPr>
        <w:t>небольших форм и мелких деталей, коротких линий, штрихов, травки</w:t>
      </w:r>
      <w:r>
        <w:rPr>
          <w:rFonts w:ascii="Times New Roman" w:hAnsi="Times New Roman"/>
          <w:sz w:val="24"/>
          <w:szCs w:val="24"/>
        </w:rPr>
        <w:t xml:space="preserve"> </w:t>
      </w:r>
      <w:r w:rsidRPr="009902F8">
        <w:rPr>
          <w:rFonts w:ascii="Times New Roman" w:hAnsi="Times New Roman"/>
          <w:sz w:val="24"/>
          <w:szCs w:val="24"/>
        </w:rPr>
        <w:t>(хохлома), оживок (городец) и др.</w:t>
      </w:r>
      <w:r>
        <w:rPr>
          <w:rFonts w:ascii="Times New Roman" w:hAnsi="Times New Roman"/>
          <w:sz w:val="24"/>
          <w:szCs w:val="24"/>
        </w:rPr>
        <w:t xml:space="preserve"> </w:t>
      </w:r>
      <w:r w:rsidRPr="009902F8">
        <w:rPr>
          <w:rFonts w:ascii="Times New Roman" w:hAnsi="Times New Roman"/>
          <w:sz w:val="24"/>
          <w:szCs w:val="24"/>
        </w:rPr>
        <w:t>Учить видеть красоту созданного изображения и в передаче формы,</w:t>
      </w:r>
      <w:r>
        <w:rPr>
          <w:rFonts w:ascii="Times New Roman" w:hAnsi="Times New Roman"/>
          <w:sz w:val="24"/>
          <w:szCs w:val="24"/>
        </w:rPr>
        <w:t xml:space="preserve"> </w:t>
      </w:r>
      <w:r w:rsidRPr="009902F8">
        <w:rPr>
          <w:rFonts w:ascii="Times New Roman" w:hAnsi="Times New Roman"/>
          <w:sz w:val="24"/>
          <w:szCs w:val="24"/>
        </w:rP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r>
        <w:rPr>
          <w:rFonts w:ascii="Times New Roman" w:hAnsi="Times New Roman"/>
          <w:sz w:val="24"/>
          <w:szCs w:val="24"/>
        </w:rPr>
        <w:t xml:space="preserve"> </w:t>
      </w:r>
      <w:r w:rsidRPr="009902F8">
        <w:rPr>
          <w:rFonts w:ascii="Times New Roman" w:hAnsi="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r>
        <w:rPr>
          <w:rFonts w:ascii="Times New Roman" w:hAnsi="Times New Roman"/>
          <w:sz w:val="24"/>
          <w:szCs w:val="24"/>
        </w:rPr>
        <w:t xml:space="preserve"> </w:t>
      </w:r>
      <w:r w:rsidRPr="009902F8">
        <w:rPr>
          <w:rFonts w:ascii="Times New Roman" w:hAnsi="Times New Roman"/>
          <w:sz w:val="24"/>
          <w:szCs w:val="24"/>
        </w:rPr>
        <w:t>Закреплять умение при составлении декоративной композиции</w:t>
      </w:r>
      <w:r>
        <w:rPr>
          <w:rFonts w:ascii="Times New Roman" w:hAnsi="Times New Roman"/>
          <w:sz w:val="24"/>
          <w:szCs w:val="24"/>
        </w:rPr>
        <w:t xml:space="preserve"> </w:t>
      </w:r>
      <w:r w:rsidRPr="009902F8">
        <w:rPr>
          <w:rFonts w:ascii="Times New Roman" w:hAnsi="Times New Roman"/>
          <w:sz w:val="24"/>
          <w:szCs w:val="24"/>
        </w:rPr>
        <w:t>на основе того или иного вида народного искусства использовать</w:t>
      </w:r>
      <w:r>
        <w:rPr>
          <w:rFonts w:ascii="Times New Roman" w:hAnsi="Times New Roman"/>
          <w:sz w:val="24"/>
          <w:szCs w:val="24"/>
        </w:rPr>
        <w:t xml:space="preserve"> </w:t>
      </w:r>
      <w:r w:rsidRPr="009902F8">
        <w:rPr>
          <w:rFonts w:ascii="Times New Roman" w:hAnsi="Times New Roman"/>
          <w:sz w:val="24"/>
          <w:szCs w:val="24"/>
        </w:rPr>
        <w:t>xapaктерные для него элементы узора и цветовую гамму.</w:t>
      </w:r>
      <w:r>
        <w:rPr>
          <w:rFonts w:ascii="Times New Roman" w:hAnsi="Times New Roman"/>
          <w:sz w:val="24"/>
          <w:szCs w:val="24"/>
        </w:rPr>
        <w:t xml:space="preserve"> </w:t>
      </w:r>
      <w:r w:rsidRPr="009902F8">
        <w:rPr>
          <w:rFonts w:ascii="Times New Roman" w:hAnsi="Times New Roman"/>
          <w:sz w:val="24"/>
          <w:szCs w:val="24"/>
        </w:rPr>
        <w:t>Продолжать развивать навыки декоративной лепки; учить использовать</w:t>
      </w:r>
      <w:r>
        <w:rPr>
          <w:rFonts w:ascii="Times New Roman" w:hAnsi="Times New Roman"/>
          <w:sz w:val="24"/>
          <w:szCs w:val="24"/>
        </w:rPr>
        <w:t xml:space="preserve"> </w:t>
      </w:r>
      <w:r w:rsidRPr="009902F8">
        <w:rPr>
          <w:rFonts w:ascii="Times New Roman" w:hAnsi="Times New Roman"/>
          <w:sz w:val="24"/>
          <w:szCs w:val="24"/>
        </w:rPr>
        <w:t>разные способы лепки (налеп, углубленный рельеф), применять стеку.</w:t>
      </w:r>
      <w:r w:rsidRPr="00525759">
        <w:rPr>
          <w:rFonts w:ascii="Times New Roman" w:hAnsi="Times New Roman"/>
          <w:b/>
          <w:bCs/>
          <w:color w:val="000000"/>
          <w:sz w:val="24"/>
          <w:szCs w:val="28"/>
        </w:rPr>
        <w:t xml:space="preserve"> </w:t>
      </w:r>
    </w:p>
    <w:p w:rsidR="00DC4CAD" w:rsidRPr="000120F8" w:rsidRDefault="00DC4CAD" w:rsidP="00DC4CAD">
      <w:pPr>
        <w:shd w:val="clear" w:color="auto" w:fill="FFFFFF"/>
        <w:autoSpaceDE w:val="0"/>
        <w:autoSpaceDN w:val="0"/>
        <w:adjustRightInd w:val="0"/>
        <w:spacing w:line="240" w:lineRule="auto"/>
        <w:jc w:val="both"/>
        <w:rPr>
          <w:rFonts w:ascii="Times New Roman" w:hAnsi="Times New Roman"/>
          <w:color w:val="000000"/>
          <w:sz w:val="24"/>
          <w:szCs w:val="28"/>
        </w:rPr>
      </w:pPr>
      <w:r w:rsidRPr="000120F8">
        <w:rPr>
          <w:rFonts w:ascii="Times New Roman" w:hAnsi="Times New Roman"/>
          <w:b/>
          <w:bCs/>
          <w:color w:val="000000"/>
          <w:sz w:val="24"/>
          <w:szCs w:val="28"/>
        </w:rPr>
        <w:t xml:space="preserve">Принципы, </w:t>
      </w:r>
      <w:r w:rsidRPr="000120F8">
        <w:rPr>
          <w:rFonts w:ascii="Times New Roman" w:hAnsi="Times New Roman"/>
          <w:color w:val="000000"/>
          <w:sz w:val="24"/>
          <w:szCs w:val="28"/>
        </w:rPr>
        <w:t>обуслов</w:t>
      </w:r>
      <w:r w:rsidRPr="000120F8">
        <w:rPr>
          <w:rFonts w:ascii="Times New Roman" w:hAnsi="Times New Roman"/>
          <w:color w:val="000000"/>
          <w:sz w:val="24"/>
          <w:szCs w:val="28"/>
        </w:rPr>
        <w:softHyphen/>
        <w:t xml:space="preserve">ленные особенностями художественно-эстетической деятельности: </w:t>
      </w:r>
    </w:p>
    <w:p w:rsidR="00DC4CAD" w:rsidRPr="00862D95" w:rsidRDefault="00DC4CAD" w:rsidP="007A6CFA">
      <w:pPr>
        <w:pStyle w:val="a5"/>
        <w:numPr>
          <w:ilvl w:val="0"/>
          <w:numId w:val="56"/>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862D95">
        <w:rPr>
          <w:rFonts w:ascii="Times New Roman" w:hAnsi="Times New Roman"/>
          <w:color w:val="000000"/>
          <w:sz w:val="24"/>
          <w:szCs w:val="28"/>
        </w:rPr>
        <w:t>Э</w:t>
      </w:r>
      <w:r w:rsidRPr="00862D95">
        <w:rPr>
          <w:rFonts w:ascii="Times New Roman" w:hAnsi="Times New Roman"/>
          <w:iCs/>
          <w:color w:val="000000"/>
          <w:sz w:val="24"/>
          <w:szCs w:val="28"/>
        </w:rPr>
        <w:t xml:space="preserve">стетизация   </w:t>
      </w:r>
      <w:r w:rsidRPr="00862D95">
        <w:rPr>
          <w:rFonts w:ascii="Times New Roman" w:hAnsi="Times New Roman"/>
          <w:color w:val="000000"/>
          <w:sz w:val="24"/>
          <w:szCs w:val="28"/>
        </w:rPr>
        <w:t xml:space="preserve">предметно-развивающей среды и быта в целом. </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К</w:t>
      </w:r>
      <w:r w:rsidRPr="000120F8">
        <w:rPr>
          <w:rFonts w:ascii="Times New Roman" w:hAnsi="Times New Roman"/>
          <w:iCs/>
          <w:color w:val="000000"/>
          <w:sz w:val="24"/>
          <w:szCs w:val="28"/>
        </w:rPr>
        <w:t xml:space="preserve">ультурное   обогащение </w:t>
      </w:r>
      <w:r w:rsidRPr="000120F8">
        <w:rPr>
          <w:rFonts w:ascii="Times New Roman" w:hAnsi="Times New Roman"/>
          <w:color w:val="000000"/>
          <w:sz w:val="24"/>
          <w:szCs w:val="28"/>
        </w:rPr>
        <w:t>(амплификации) содержания изобра</w:t>
      </w:r>
      <w:r w:rsidRPr="000120F8">
        <w:rPr>
          <w:rFonts w:ascii="Times New Roman" w:hAnsi="Times New Roman"/>
          <w:color w:val="000000"/>
          <w:sz w:val="24"/>
          <w:szCs w:val="28"/>
        </w:rPr>
        <w:softHyphen/>
        <w:t>зительной деятельности, в соответ</w:t>
      </w:r>
      <w:r w:rsidRPr="000120F8">
        <w:rPr>
          <w:rFonts w:ascii="Times New Roman" w:hAnsi="Times New Roman"/>
          <w:color w:val="000000"/>
          <w:sz w:val="24"/>
          <w:szCs w:val="28"/>
        </w:rPr>
        <w:softHyphen/>
        <w:t>ствии с особенностями познаватель</w:t>
      </w:r>
      <w:r w:rsidRPr="000120F8">
        <w:rPr>
          <w:rFonts w:ascii="Times New Roman" w:hAnsi="Times New Roman"/>
          <w:color w:val="000000"/>
          <w:sz w:val="24"/>
          <w:szCs w:val="28"/>
        </w:rPr>
        <w:softHyphen/>
        <w:t>ного развития детей разных возрас</w:t>
      </w:r>
      <w:r w:rsidRPr="000120F8">
        <w:rPr>
          <w:rFonts w:ascii="Times New Roman" w:hAnsi="Times New Roman"/>
          <w:color w:val="000000"/>
          <w:sz w:val="24"/>
          <w:szCs w:val="28"/>
        </w:rPr>
        <w:softHyphen/>
        <w:t>тов.</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lastRenderedPageBreak/>
        <w:t>В</w:t>
      </w:r>
      <w:r w:rsidRPr="000120F8">
        <w:rPr>
          <w:rFonts w:ascii="Times New Roman" w:hAnsi="Times New Roman"/>
          <w:iCs/>
          <w:color w:val="000000"/>
          <w:sz w:val="24"/>
          <w:szCs w:val="28"/>
        </w:rPr>
        <w:t xml:space="preserve">заимосвязь продуктивной деятельности </w:t>
      </w:r>
      <w:r w:rsidRPr="000120F8">
        <w:rPr>
          <w:rFonts w:ascii="Times New Roman" w:hAnsi="Times New Roman"/>
          <w:color w:val="000000"/>
          <w:sz w:val="24"/>
          <w:szCs w:val="28"/>
        </w:rPr>
        <w:t>с другими видами детской активности.</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И</w:t>
      </w:r>
      <w:r w:rsidRPr="000120F8">
        <w:rPr>
          <w:rFonts w:ascii="Times New Roman" w:hAnsi="Times New Roman"/>
          <w:iCs/>
          <w:color w:val="000000"/>
          <w:sz w:val="24"/>
          <w:szCs w:val="28"/>
        </w:rPr>
        <w:t xml:space="preserve">нтеграция </w:t>
      </w:r>
      <w:r w:rsidRPr="000120F8">
        <w:rPr>
          <w:rFonts w:ascii="Times New Roman" w:hAnsi="Times New Roman"/>
          <w:color w:val="000000"/>
          <w:sz w:val="24"/>
          <w:szCs w:val="28"/>
        </w:rPr>
        <w:t>различных ви</w:t>
      </w:r>
      <w:r w:rsidRPr="000120F8">
        <w:rPr>
          <w:rFonts w:ascii="Times New Roman" w:hAnsi="Times New Roman"/>
          <w:color w:val="000000"/>
          <w:sz w:val="24"/>
          <w:szCs w:val="28"/>
        </w:rPr>
        <w:softHyphen/>
        <w:t>дов изобразительного искусства и ху</w:t>
      </w:r>
      <w:r w:rsidRPr="000120F8">
        <w:rPr>
          <w:rFonts w:ascii="Times New Roman" w:hAnsi="Times New Roman"/>
          <w:color w:val="000000"/>
          <w:sz w:val="24"/>
          <w:szCs w:val="28"/>
        </w:rPr>
        <w:softHyphen/>
        <w:t>дожественной деятельности.</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Э</w:t>
      </w:r>
      <w:r w:rsidRPr="000120F8">
        <w:rPr>
          <w:rFonts w:ascii="Times New Roman" w:hAnsi="Times New Roman"/>
          <w:iCs/>
          <w:color w:val="000000"/>
          <w:sz w:val="24"/>
          <w:szCs w:val="28"/>
        </w:rPr>
        <w:t xml:space="preserve">стетический ориентир </w:t>
      </w:r>
      <w:r w:rsidRPr="000120F8">
        <w:rPr>
          <w:rFonts w:ascii="Times New Roman" w:hAnsi="Times New Roman"/>
          <w:color w:val="000000"/>
          <w:sz w:val="24"/>
          <w:szCs w:val="28"/>
        </w:rPr>
        <w:t>на общечеловеческие ценности (вос</w:t>
      </w:r>
      <w:r w:rsidRPr="000120F8">
        <w:rPr>
          <w:rFonts w:ascii="Times New Roman" w:hAnsi="Times New Roman"/>
          <w:color w:val="000000"/>
          <w:sz w:val="24"/>
          <w:szCs w:val="28"/>
        </w:rPr>
        <w:softHyphen/>
        <w:t>питание человека думающего, чувствующего, созидающего, рефлек</w:t>
      </w:r>
      <w:r w:rsidRPr="000120F8">
        <w:rPr>
          <w:rFonts w:ascii="Times New Roman" w:hAnsi="Times New Roman"/>
          <w:color w:val="000000"/>
          <w:sz w:val="24"/>
          <w:szCs w:val="28"/>
        </w:rPr>
        <w:softHyphen/>
        <w:t>тирующего).</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О</w:t>
      </w:r>
      <w:r w:rsidRPr="000120F8">
        <w:rPr>
          <w:rFonts w:ascii="Times New Roman" w:hAnsi="Times New Roman"/>
          <w:iCs/>
          <w:color w:val="000000"/>
          <w:sz w:val="24"/>
          <w:szCs w:val="28"/>
        </w:rPr>
        <w:t xml:space="preserve">богащение </w:t>
      </w:r>
      <w:r w:rsidRPr="000120F8">
        <w:rPr>
          <w:rFonts w:ascii="Times New Roman" w:hAnsi="Times New Roman"/>
          <w:color w:val="000000"/>
          <w:sz w:val="24"/>
          <w:szCs w:val="28"/>
        </w:rPr>
        <w:t>сенсорно-чувственного опыта.</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О</w:t>
      </w:r>
      <w:r w:rsidRPr="000120F8">
        <w:rPr>
          <w:rFonts w:ascii="Times New Roman" w:hAnsi="Times New Roman"/>
          <w:iCs/>
          <w:color w:val="000000"/>
          <w:sz w:val="24"/>
          <w:szCs w:val="28"/>
        </w:rPr>
        <w:t xml:space="preserve">рганизация </w:t>
      </w:r>
      <w:r w:rsidRPr="000120F8">
        <w:rPr>
          <w:rFonts w:ascii="Times New Roman" w:hAnsi="Times New Roman"/>
          <w:color w:val="000000"/>
          <w:sz w:val="24"/>
          <w:szCs w:val="28"/>
        </w:rPr>
        <w:t xml:space="preserve">тематического </w:t>
      </w:r>
      <w:r w:rsidRPr="000120F8">
        <w:rPr>
          <w:rFonts w:ascii="Times New Roman" w:hAnsi="Times New Roman"/>
          <w:iCs/>
          <w:color w:val="000000"/>
          <w:sz w:val="24"/>
          <w:szCs w:val="28"/>
        </w:rPr>
        <w:t xml:space="preserve">пространства </w:t>
      </w:r>
      <w:r w:rsidRPr="000120F8">
        <w:rPr>
          <w:rFonts w:ascii="Times New Roman" w:hAnsi="Times New Roman"/>
          <w:color w:val="000000"/>
          <w:sz w:val="24"/>
          <w:szCs w:val="28"/>
        </w:rPr>
        <w:t>(информационного по</w:t>
      </w:r>
      <w:r w:rsidRPr="000120F8">
        <w:rPr>
          <w:rFonts w:ascii="Times New Roman" w:hAnsi="Times New Roman"/>
          <w:color w:val="000000"/>
          <w:sz w:val="24"/>
          <w:szCs w:val="28"/>
        </w:rPr>
        <w:softHyphen/>
        <w:t>ля) - основы для развития образных представлений;</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В</w:t>
      </w:r>
      <w:r w:rsidRPr="000120F8">
        <w:rPr>
          <w:rFonts w:ascii="Times New Roman" w:hAnsi="Times New Roman"/>
          <w:iCs/>
          <w:color w:val="000000"/>
          <w:sz w:val="24"/>
          <w:szCs w:val="28"/>
        </w:rPr>
        <w:t xml:space="preserve">заимосвязь </w:t>
      </w:r>
      <w:r w:rsidRPr="000120F8">
        <w:rPr>
          <w:rFonts w:ascii="Times New Roman" w:hAnsi="Times New Roman"/>
          <w:color w:val="000000"/>
          <w:sz w:val="24"/>
          <w:szCs w:val="28"/>
        </w:rPr>
        <w:t xml:space="preserve">обобщённых </w:t>
      </w:r>
      <w:r w:rsidRPr="000120F8">
        <w:rPr>
          <w:rFonts w:ascii="Times New Roman" w:hAnsi="Times New Roman"/>
          <w:iCs/>
          <w:color w:val="000000"/>
          <w:sz w:val="24"/>
          <w:szCs w:val="28"/>
        </w:rPr>
        <w:t xml:space="preserve">представлений </w:t>
      </w:r>
      <w:r w:rsidRPr="000120F8">
        <w:rPr>
          <w:rFonts w:ascii="Times New Roman" w:hAnsi="Times New Roman"/>
          <w:color w:val="000000"/>
          <w:sz w:val="24"/>
          <w:szCs w:val="28"/>
        </w:rPr>
        <w:t xml:space="preserve">и обобщённых </w:t>
      </w:r>
      <w:r w:rsidRPr="000120F8">
        <w:rPr>
          <w:rFonts w:ascii="Times New Roman" w:hAnsi="Times New Roman"/>
          <w:iCs/>
          <w:color w:val="000000"/>
          <w:sz w:val="24"/>
          <w:szCs w:val="28"/>
        </w:rPr>
        <w:t>спосо</w:t>
      </w:r>
      <w:r w:rsidRPr="000120F8">
        <w:rPr>
          <w:rFonts w:ascii="Times New Roman" w:hAnsi="Times New Roman"/>
          <w:iCs/>
          <w:color w:val="000000"/>
          <w:sz w:val="24"/>
          <w:szCs w:val="28"/>
        </w:rPr>
        <w:softHyphen/>
        <w:t xml:space="preserve">бов </w:t>
      </w:r>
      <w:r w:rsidRPr="000120F8">
        <w:rPr>
          <w:rFonts w:ascii="Times New Roman" w:hAnsi="Times New Roman"/>
          <w:color w:val="000000"/>
          <w:sz w:val="24"/>
          <w:szCs w:val="28"/>
        </w:rPr>
        <w:t>действий, направленных на созда</w:t>
      </w:r>
      <w:r w:rsidRPr="000120F8">
        <w:rPr>
          <w:rFonts w:ascii="Times New Roman" w:hAnsi="Times New Roman"/>
          <w:color w:val="000000"/>
          <w:sz w:val="24"/>
          <w:szCs w:val="28"/>
        </w:rPr>
        <w:softHyphen/>
        <w:t>ние выразительного художественного образа.</w:t>
      </w:r>
    </w:p>
    <w:p w:rsidR="00DC4CAD" w:rsidRPr="000120F8" w:rsidRDefault="00DC4CAD" w:rsidP="007A6CFA">
      <w:pPr>
        <w:numPr>
          <w:ilvl w:val="0"/>
          <w:numId w:val="56"/>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Е</w:t>
      </w:r>
      <w:r w:rsidRPr="000120F8">
        <w:rPr>
          <w:rFonts w:ascii="Times New Roman" w:hAnsi="Times New Roman"/>
          <w:iCs/>
          <w:color w:val="000000"/>
          <w:sz w:val="24"/>
          <w:szCs w:val="28"/>
        </w:rPr>
        <w:t xml:space="preserve">стественная радость </w:t>
      </w:r>
      <w:r w:rsidRPr="000120F8">
        <w:rPr>
          <w:rFonts w:ascii="Times New Roman" w:hAnsi="Times New Roman"/>
          <w:color w:val="000000"/>
          <w:sz w:val="24"/>
          <w:szCs w:val="28"/>
        </w:rPr>
        <w:t>(ра</w:t>
      </w:r>
      <w:r w:rsidRPr="000120F8">
        <w:rPr>
          <w:rFonts w:ascii="Times New Roman" w:hAnsi="Times New Roman"/>
          <w:color w:val="000000"/>
          <w:sz w:val="24"/>
          <w:szCs w:val="28"/>
        </w:rPr>
        <w:softHyphen/>
        <w:t>дость эстетического восприятия, чувствования и деяния, сохранение непосредственности эстетических ре</w:t>
      </w:r>
      <w:r w:rsidRPr="000120F8">
        <w:rPr>
          <w:rFonts w:ascii="Times New Roman" w:hAnsi="Times New Roman"/>
          <w:color w:val="000000"/>
          <w:sz w:val="24"/>
          <w:szCs w:val="28"/>
        </w:rPr>
        <w:softHyphen/>
        <w:t>акций, эмоциональной открытости).</w:t>
      </w:r>
    </w:p>
    <w:p w:rsidR="00DC4CAD" w:rsidRPr="000120F8" w:rsidRDefault="00DC4CAD" w:rsidP="00DC4CAD">
      <w:pPr>
        <w:shd w:val="clear" w:color="auto" w:fill="FFFFFF"/>
        <w:autoSpaceDE w:val="0"/>
        <w:autoSpaceDN w:val="0"/>
        <w:adjustRightInd w:val="0"/>
        <w:spacing w:line="240" w:lineRule="auto"/>
        <w:jc w:val="both"/>
        <w:rPr>
          <w:rFonts w:ascii="Times New Roman" w:hAnsi="Times New Roman"/>
          <w:b/>
          <w:sz w:val="24"/>
          <w:szCs w:val="28"/>
        </w:rPr>
      </w:pPr>
      <w:r w:rsidRPr="000120F8">
        <w:rPr>
          <w:rFonts w:ascii="Times New Roman" w:hAnsi="Times New Roman"/>
          <w:b/>
          <w:color w:val="000000"/>
          <w:sz w:val="24"/>
          <w:szCs w:val="28"/>
        </w:rPr>
        <w:t>Педагогические условия</w:t>
      </w:r>
      <w:r w:rsidRPr="000120F8">
        <w:rPr>
          <w:rFonts w:ascii="Times New Roman" w:hAnsi="Times New Roman"/>
          <w:b/>
          <w:sz w:val="24"/>
          <w:szCs w:val="28"/>
        </w:rPr>
        <w:t xml:space="preserve"> </w:t>
      </w:r>
      <w:r w:rsidRPr="000120F8">
        <w:rPr>
          <w:rFonts w:ascii="Times New Roman" w:hAnsi="Times New Roman"/>
          <w:color w:val="000000"/>
          <w:sz w:val="24"/>
          <w:szCs w:val="28"/>
        </w:rPr>
        <w:t>необходимые для эффективного художественного развития детей дош</w:t>
      </w:r>
      <w:r w:rsidRPr="000120F8">
        <w:rPr>
          <w:rFonts w:ascii="Times New Roman" w:hAnsi="Times New Roman"/>
          <w:color w:val="000000"/>
          <w:sz w:val="24"/>
          <w:szCs w:val="28"/>
        </w:rPr>
        <w:softHyphen/>
        <w:t>кольного возраста:</w:t>
      </w:r>
    </w:p>
    <w:p w:rsidR="00DC4CAD" w:rsidRPr="00862D95" w:rsidRDefault="00DC4CAD" w:rsidP="007A6CFA">
      <w:pPr>
        <w:pStyle w:val="a5"/>
        <w:numPr>
          <w:ilvl w:val="0"/>
          <w:numId w:val="57"/>
        </w:numPr>
        <w:shd w:val="clear" w:color="auto" w:fill="FFFFFF"/>
        <w:autoSpaceDE w:val="0"/>
        <w:autoSpaceDN w:val="0"/>
        <w:adjustRightInd w:val="0"/>
        <w:spacing w:after="0" w:line="240" w:lineRule="auto"/>
        <w:jc w:val="both"/>
        <w:rPr>
          <w:rFonts w:ascii="Times New Roman" w:hAnsi="Times New Roman"/>
          <w:sz w:val="24"/>
          <w:szCs w:val="28"/>
        </w:rPr>
      </w:pPr>
      <w:r w:rsidRPr="00862D95">
        <w:rPr>
          <w:rFonts w:ascii="Times New Roman" w:hAnsi="Times New Roman"/>
          <w:color w:val="000000"/>
          <w:sz w:val="24"/>
          <w:szCs w:val="28"/>
        </w:rPr>
        <w:t>Формирование эстетического отноше</w:t>
      </w:r>
      <w:r w:rsidRPr="00862D95">
        <w:rPr>
          <w:rFonts w:ascii="Times New Roman" w:hAnsi="Times New Roman"/>
          <w:color w:val="000000"/>
          <w:sz w:val="24"/>
          <w:szCs w:val="28"/>
        </w:rPr>
        <w:softHyphen/>
        <w:t>ния и художественных способностей в активной творческой деятельности детей.</w:t>
      </w:r>
    </w:p>
    <w:p w:rsidR="00DC4CAD" w:rsidRPr="000120F8" w:rsidRDefault="00DC4CAD" w:rsidP="007A6CFA">
      <w:pPr>
        <w:numPr>
          <w:ilvl w:val="0"/>
          <w:numId w:val="57"/>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sz w:val="24"/>
          <w:szCs w:val="28"/>
        </w:rPr>
        <w:t xml:space="preserve"> </w:t>
      </w:r>
      <w:r w:rsidRPr="000120F8">
        <w:rPr>
          <w:rFonts w:ascii="Times New Roman" w:hAnsi="Times New Roman"/>
          <w:color w:val="000000"/>
          <w:sz w:val="24"/>
          <w:szCs w:val="28"/>
        </w:rPr>
        <w:t>Создание развивающей среды для за</w:t>
      </w:r>
      <w:r w:rsidRPr="000120F8">
        <w:rPr>
          <w:rFonts w:ascii="Times New Roman" w:hAnsi="Times New Roman"/>
          <w:color w:val="000000"/>
          <w:sz w:val="24"/>
          <w:szCs w:val="28"/>
        </w:rPr>
        <w:softHyphen/>
        <w:t>нятий по рисованию, лепке, апплика</w:t>
      </w:r>
      <w:r w:rsidRPr="000120F8">
        <w:rPr>
          <w:rFonts w:ascii="Times New Roman" w:hAnsi="Times New Roman"/>
          <w:color w:val="000000"/>
          <w:sz w:val="24"/>
          <w:szCs w:val="28"/>
        </w:rPr>
        <w:softHyphen/>
        <w:t>ции, художественному труду и самос</w:t>
      </w:r>
      <w:r w:rsidRPr="000120F8">
        <w:rPr>
          <w:rFonts w:ascii="Times New Roman" w:hAnsi="Times New Roman"/>
          <w:color w:val="000000"/>
          <w:sz w:val="24"/>
          <w:szCs w:val="28"/>
        </w:rPr>
        <w:softHyphen/>
        <w:t>тоятельного детского творчества.</w:t>
      </w:r>
    </w:p>
    <w:p w:rsidR="00DC4CAD" w:rsidRPr="00525759" w:rsidRDefault="00DC4CAD" w:rsidP="007A6CFA">
      <w:pPr>
        <w:numPr>
          <w:ilvl w:val="0"/>
          <w:numId w:val="57"/>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sz w:val="24"/>
          <w:szCs w:val="28"/>
        </w:rPr>
        <w:t xml:space="preserve"> </w:t>
      </w:r>
      <w:r w:rsidRPr="000120F8">
        <w:rPr>
          <w:rFonts w:ascii="Times New Roman" w:hAnsi="Times New Roman"/>
          <w:color w:val="000000"/>
          <w:sz w:val="24"/>
          <w:szCs w:val="28"/>
        </w:rPr>
        <w:t>Ознакомление детей с основами изоб</w:t>
      </w:r>
      <w:r w:rsidRPr="000120F8">
        <w:rPr>
          <w:rFonts w:ascii="Times New Roman" w:hAnsi="Times New Roman"/>
          <w:color w:val="000000"/>
          <w:sz w:val="24"/>
          <w:szCs w:val="28"/>
        </w:rPr>
        <w:softHyphen/>
        <w:t>разительного и народного декоратив</w:t>
      </w:r>
      <w:r w:rsidRPr="000120F8">
        <w:rPr>
          <w:rFonts w:ascii="Times New Roman" w:hAnsi="Times New Roman"/>
          <w:color w:val="000000"/>
          <w:sz w:val="24"/>
          <w:szCs w:val="28"/>
        </w:rPr>
        <w:softHyphen/>
        <w:t>но-прикладного искусства в среде му</w:t>
      </w:r>
      <w:r w:rsidRPr="000120F8">
        <w:rPr>
          <w:rFonts w:ascii="Times New Roman" w:hAnsi="Times New Roman"/>
          <w:color w:val="000000"/>
          <w:sz w:val="24"/>
          <w:szCs w:val="28"/>
        </w:rPr>
        <w:softHyphen/>
        <w:t>зея и дошкольного образовательного учреждения.</w:t>
      </w:r>
    </w:p>
    <w:p w:rsidR="00DC4CAD" w:rsidRPr="000120F8" w:rsidRDefault="00DC4CAD" w:rsidP="00DC4CAD">
      <w:pPr>
        <w:shd w:val="clear" w:color="auto" w:fill="FFFFFF"/>
        <w:autoSpaceDE w:val="0"/>
        <w:autoSpaceDN w:val="0"/>
        <w:adjustRightInd w:val="0"/>
        <w:spacing w:after="0" w:line="240" w:lineRule="auto"/>
        <w:ind w:left="795"/>
        <w:jc w:val="both"/>
        <w:rPr>
          <w:rFonts w:ascii="Times New Roman" w:hAnsi="Times New Roman"/>
          <w:sz w:val="24"/>
          <w:szCs w:val="28"/>
        </w:rPr>
      </w:pPr>
    </w:p>
    <w:p w:rsidR="00DC4CAD" w:rsidRPr="000120F8" w:rsidRDefault="00DC4CAD" w:rsidP="00DC4CAD">
      <w:pPr>
        <w:shd w:val="clear" w:color="auto" w:fill="FFFFFF"/>
        <w:autoSpaceDE w:val="0"/>
        <w:autoSpaceDN w:val="0"/>
        <w:adjustRightInd w:val="0"/>
        <w:spacing w:after="0" w:line="240" w:lineRule="auto"/>
        <w:jc w:val="both"/>
        <w:rPr>
          <w:rFonts w:ascii="Times New Roman" w:hAnsi="Times New Roman"/>
          <w:b/>
          <w:bCs/>
          <w:color w:val="000000"/>
          <w:sz w:val="24"/>
          <w:szCs w:val="28"/>
        </w:rPr>
      </w:pPr>
      <w:r w:rsidRPr="000120F8">
        <w:rPr>
          <w:rFonts w:ascii="Times New Roman" w:hAnsi="Times New Roman"/>
          <w:b/>
          <w:bCs/>
          <w:color w:val="000000"/>
          <w:sz w:val="24"/>
          <w:szCs w:val="28"/>
        </w:rPr>
        <w:t>Модель    эстетического   отношения к окружающему миру:</w:t>
      </w:r>
    </w:p>
    <w:p w:rsidR="00DC4CAD" w:rsidRPr="00862D95" w:rsidRDefault="00DC4CAD" w:rsidP="007A6CFA">
      <w:pPr>
        <w:pStyle w:val="a5"/>
        <w:numPr>
          <w:ilvl w:val="0"/>
          <w:numId w:val="58"/>
        </w:numPr>
        <w:shd w:val="clear" w:color="auto" w:fill="FFFFFF"/>
        <w:autoSpaceDE w:val="0"/>
        <w:autoSpaceDN w:val="0"/>
        <w:adjustRightInd w:val="0"/>
        <w:spacing w:after="0" w:line="240" w:lineRule="auto"/>
        <w:jc w:val="both"/>
        <w:rPr>
          <w:rFonts w:ascii="Times New Roman" w:hAnsi="Times New Roman"/>
          <w:sz w:val="24"/>
          <w:szCs w:val="28"/>
        </w:rPr>
      </w:pPr>
      <w:r w:rsidRPr="00862D95">
        <w:rPr>
          <w:rFonts w:ascii="Times New Roman" w:hAnsi="Times New Roman"/>
          <w:iCs/>
          <w:color w:val="000000"/>
          <w:sz w:val="24"/>
          <w:szCs w:val="28"/>
        </w:rPr>
        <w:t>Способность эмоционального пере</w:t>
      </w:r>
      <w:r w:rsidRPr="00862D95">
        <w:rPr>
          <w:rFonts w:ascii="Times New Roman" w:hAnsi="Times New Roman"/>
          <w:iCs/>
          <w:color w:val="000000"/>
          <w:sz w:val="24"/>
          <w:szCs w:val="28"/>
        </w:rPr>
        <w:softHyphen/>
        <w:t>живания.</w:t>
      </w:r>
    </w:p>
    <w:p w:rsidR="00DC4CAD" w:rsidRPr="000120F8" w:rsidRDefault="00DC4CAD" w:rsidP="007A6CFA">
      <w:pPr>
        <w:numPr>
          <w:ilvl w:val="0"/>
          <w:numId w:val="58"/>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iCs/>
          <w:color w:val="000000"/>
          <w:sz w:val="24"/>
          <w:szCs w:val="28"/>
        </w:rPr>
        <w:t xml:space="preserve">Способность к активному усвоению художественного опыта </w:t>
      </w:r>
      <w:r w:rsidRPr="000120F8">
        <w:rPr>
          <w:rFonts w:ascii="Times New Roman" w:hAnsi="Times New Roman"/>
          <w:color w:val="000000"/>
          <w:sz w:val="24"/>
          <w:szCs w:val="28"/>
        </w:rPr>
        <w:t>(эстети</w:t>
      </w:r>
      <w:r w:rsidRPr="000120F8">
        <w:rPr>
          <w:rFonts w:ascii="Times New Roman" w:hAnsi="Times New Roman"/>
          <w:color w:val="000000"/>
          <w:sz w:val="24"/>
          <w:szCs w:val="28"/>
        </w:rPr>
        <w:softHyphen/>
        <w:t xml:space="preserve">ческой  апперцепции), </w:t>
      </w:r>
      <w:r w:rsidRPr="000120F8">
        <w:rPr>
          <w:rFonts w:ascii="Times New Roman" w:hAnsi="Times New Roman"/>
          <w:iCs/>
          <w:color w:val="000000"/>
          <w:sz w:val="24"/>
          <w:szCs w:val="28"/>
        </w:rPr>
        <w:t>к самостоя</w:t>
      </w:r>
      <w:r w:rsidRPr="000120F8">
        <w:rPr>
          <w:rFonts w:ascii="Times New Roman" w:hAnsi="Times New Roman"/>
          <w:iCs/>
          <w:color w:val="000000"/>
          <w:sz w:val="24"/>
          <w:szCs w:val="28"/>
        </w:rPr>
        <w:softHyphen/>
        <w:t>тельной творческой деятельнос</w:t>
      </w:r>
      <w:r w:rsidRPr="000120F8">
        <w:rPr>
          <w:rFonts w:ascii="Times New Roman" w:hAnsi="Times New Roman"/>
          <w:iCs/>
          <w:color w:val="000000"/>
          <w:sz w:val="24"/>
          <w:szCs w:val="28"/>
        </w:rPr>
        <w:softHyphen/>
        <w:t>ти, к саморазвитию и эксперимен</w:t>
      </w:r>
      <w:r w:rsidRPr="000120F8">
        <w:rPr>
          <w:rFonts w:ascii="Times New Roman" w:hAnsi="Times New Roman"/>
          <w:iCs/>
          <w:color w:val="000000"/>
          <w:sz w:val="24"/>
          <w:szCs w:val="28"/>
        </w:rPr>
        <w:softHyphen/>
        <w:t xml:space="preserve">тированию </w:t>
      </w:r>
      <w:r w:rsidRPr="000120F8">
        <w:rPr>
          <w:rFonts w:ascii="Times New Roman" w:hAnsi="Times New Roman"/>
          <w:color w:val="000000"/>
          <w:sz w:val="24"/>
          <w:szCs w:val="28"/>
        </w:rPr>
        <w:t xml:space="preserve">(поисковым действиям). </w:t>
      </w:r>
    </w:p>
    <w:p w:rsidR="00DC4CAD" w:rsidRDefault="00DC4CAD" w:rsidP="007A6CFA">
      <w:pPr>
        <w:numPr>
          <w:ilvl w:val="0"/>
          <w:numId w:val="58"/>
        </w:numPr>
        <w:spacing w:after="0" w:line="240" w:lineRule="auto"/>
        <w:jc w:val="both"/>
        <w:rPr>
          <w:rFonts w:ascii="Times New Roman" w:hAnsi="Times New Roman"/>
          <w:color w:val="000000"/>
          <w:sz w:val="24"/>
          <w:szCs w:val="28"/>
        </w:rPr>
      </w:pPr>
      <w:r w:rsidRPr="00525759">
        <w:rPr>
          <w:rFonts w:ascii="Times New Roman" w:hAnsi="Times New Roman"/>
          <w:iCs/>
          <w:color w:val="000000"/>
          <w:sz w:val="24"/>
          <w:szCs w:val="28"/>
        </w:rPr>
        <w:t xml:space="preserve">Специфические художественные и творческие способности </w:t>
      </w:r>
      <w:r w:rsidRPr="00525759">
        <w:rPr>
          <w:rFonts w:ascii="Times New Roman" w:hAnsi="Times New Roman"/>
          <w:color w:val="000000"/>
          <w:sz w:val="24"/>
          <w:szCs w:val="28"/>
        </w:rPr>
        <w:t>(восприя</w:t>
      </w:r>
      <w:r w:rsidRPr="00525759">
        <w:rPr>
          <w:rFonts w:ascii="Times New Roman" w:hAnsi="Times New Roman"/>
          <w:color w:val="000000"/>
          <w:sz w:val="24"/>
          <w:szCs w:val="28"/>
        </w:rPr>
        <w:softHyphen/>
        <w:t>тие, исполнительство и творчество).</w:t>
      </w:r>
    </w:p>
    <w:p w:rsidR="00DC4CAD" w:rsidRDefault="00DC4CAD" w:rsidP="00DC4CAD">
      <w:pPr>
        <w:spacing w:after="0" w:line="240" w:lineRule="auto"/>
        <w:ind w:left="360"/>
        <w:jc w:val="both"/>
        <w:rPr>
          <w:rFonts w:ascii="Times New Roman" w:hAnsi="Times New Roman"/>
          <w:color w:val="000000"/>
          <w:sz w:val="24"/>
          <w:szCs w:val="28"/>
        </w:rPr>
      </w:pPr>
    </w:p>
    <w:p w:rsidR="00DC4CAD" w:rsidRPr="00525759" w:rsidRDefault="00DC4CAD" w:rsidP="00DC4CAD">
      <w:pPr>
        <w:spacing w:after="0" w:line="240" w:lineRule="auto"/>
        <w:jc w:val="both"/>
        <w:rPr>
          <w:rFonts w:ascii="Times New Roman" w:hAnsi="Times New Roman"/>
          <w:color w:val="000000"/>
          <w:sz w:val="24"/>
          <w:szCs w:val="28"/>
        </w:rPr>
      </w:pPr>
      <w:r w:rsidRPr="00525759">
        <w:rPr>
          <w:rFonts w:ascii="Times New Roman" w:hAnsi="Times New Roman"/>
          <w:b/>
          <w:color w:val="000000"/>
          <w:sz w:val="24"/>
          <w:szCs w:val="28"/>
        </w:rPr>
        <w:t>Методы эстетического воспитания:</w:t>
      </w:r>
    </w:p>
    <w:p w:rsidR="00DC4CAD" w:rsidRPr="00862D95" w:rsidRDefault="00DC4CAD" w:rsidP="007A6CFA">
      <w:pPr>
        <w:pStyle w:val="a5"/>
        <w:numPr>
          <w:ilvl w:val="0"/>
          <w:numId w:val="59"/>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862D95">
        <w:rPr>
          <w:rFonts w:ascii="Times New Roman" w:hAnsi="Times New Roman"/>
          <w:color w:val="000000"/>
          <w:sz w:val="24"/>
          <w:szCs w:val="28"/>
        </w:rPr>
        <w:t>Метод пробуждения ярких эстетичес</w:t>
      </w:r>
      <w:r w:rsidRPr="00862D95">
        <w:rPr>
          <w:rFonts w:ascii="Times New Roman" w:hAnsi="Times New Roman"/>
          <w:color w:val="000000"/>
          <w:sz w:val="24"/>
          <w:szCs w:val="28"/>
        </w:rPr>
        <w:softHyphen/>
        <w:t xml:space="preserve">ких эмоций и переживаний с целью овладения даром сопереживания. </w:t>
      </w:r>
    </w:p>
    <w:p w:rsidR="00DC4CAD" w:rsidRPr="000120F8" w:rsidRDefault="00DC4CAD" w:rsidP="007A6CFA">
      <w:pPr>
        <w:numPr>
          <w:ilvl w:val="0"/>
          <w:numId w:val="59"/>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0120F8">
        <w:rPr>
          <w:rFonts w:ascii="Times New Roman" w:hAnsi="Times New Roman"/>
          <w:color w:val="000000"/>
          <w:sz w:val="24"/>
          <w:szCs w:val="28"/>
        </w:rPr>
        <w:t xml:space="preserve">Метод побуждения к сопереживанию, эмоциональной    отзывчивости     на прекрасное в окружающем мире. </w:t>
      </w:r>
    </w:p>
    <w:p w:rsidR="00DC4CAD" w:rsidRPr="000120F8" w:rsidRDefault="00DC4CAD" w:rsidP="007A6CFA">
      <w:pPr>
        <w:numPr>
          <w:ilvl w:val="0"/>
          <w:numId w:val="59"/>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0120F8">
        <w:rPr>
          <w:rFonts w:ascii="Times New Roman" w:hAnsi="Times New Roman"/>
          <w:color w:val="000000"/>
          <w:sz w:val="24"/>
          <w:szCs w:val="28"/>
        </w:rPr>
        <w:t>Метод эстетического убеждения  (По мысли А.В. Бакушинского «Форма, ко</w:t>
      </w:r>
      <w:r w:rsidRPr="000120F8">
        <w:rPr>
          <w:rFonts w:ascii="Times New Roman" w:hAnsi="Times New Roman"/>
          <w:color w:val="000000"/>
          <w:sz w:val="24"/>
          <w:szCs w:val="28"/>
        </w:rPr>
        <w:softHyphen/>
        <w:t>лорит, линия, масса и пространство, фактура должны убеждать собою не</w:t>
      </w:r>
      <w:r w:rsidRPr="000120F8">
        <w:rPr>
          <w:rFonts w:ascii="Times New Roman" w:hAnsi="Times New Roman"/>
          <w:color w:val="000000"/>
          <w:sz w:val="24"/>
          <w:szCs w:val="28"/>
        </w:rPr>
        <w:softHyphen/>
        <w:t>посредственно, должны быть самоцен</w:t>
      </w:r>
      <w:r w:rsidRPr="000120F8">
        <w:rPr>
          <w:rFonts w:ascii="Times New Roman" w:hAnsi="Times New Roman"/>
          <w:color w:val="000000"/>
          <w:sz w:val="24"/>
          <w:szCs w:val="28"/>
        </w:rPr>
        <w:softHyphen/>
        <w:t xml:space="preserve">ны, как чистый эстетический факт».). </w:t>
      </w:r>
    </w:p>
    <w:p w:rsidR="00DC4CAD" w:rsidRPr="000120F8" w:rsidRDefault="00DC4CAD" w:rsidP="007A6CFA">
      <w:pPr>
        <w:numPr>
          <w:ilvl w:val="0"/>
          <w:numId w:val="59"/>
        </w:numPr>
        <w:shd w:val="clear" w:color="auto" w:fill="FFFFFF"/>
        <w:autoSpaceDE w:val="0"/>
        <w:autoSpaceDN w:val="0"/>
        <w:adjustRightInd w:val="0"/>
        <w:spacing w:after="0" w:line="240" w:lineRule="auto"/>
        <w:jc w:val="both"/>
        <w:rPr>
          <w:rFonts w:ascii="Times New Roman" w:hAnsi="Times New Roman"/>
          <w:color w:val="000000"/>
          <w:sz w:val="24"/>
          <w:szCs w:val="28"/>
        </w:rPr>
      </w:pPr>
      <w:r w:rsidRPr="000120F8">
        <w:rPr>
          <w:rFonts w:ascii="Times New Roman" w:hAnsi="Times New Roman"/>
          <w:color w:val="000000"/>
          <w:sz w:val="24"/>
          <w:szCs w:val="28"/>
        </w:rPr>
        <w:t>Метод сенсорного насыщения (без сен</w:t>
      </w:r>
      <w:r w:rsidRPr="000120F8">
        <w:rPr>
          <w:rFonts w:ascii="Times New Roman" w:hAnsi="Times New Roman"/>
          <w:color w:val="000000"/>
          <w:sz w:val="24"/>
          <w:szCs w:val="28"/>
        </w:rPr>
        <w:softHyphen/>
        <w:t>сорной основы немыслимо приобще</w:t>
      </w:r>
      <w:r w:rsidRPr="000120F8">
        <w:rPr>
          <w:rFonts w:ascii="Times New Roman" w:hAnsi="Times New Roman"/>
          <w:color w:val="000000"/>
          <w:sz w:val="24"/>
          <w:szCs w:val="28"/>
        </w:rPr>
        <w:softHyphen/>
        <w:t xml:space="preserve">ние детей к художественной культуре). </w:t>
      </w:r>
    </w:p>
    <w:p w:rsidR="00DC4CAD" w:rsidRPr="000120F8" w:rsidRDefault="00DC4CAD" w:rsidP="007A6CFA">
      <w:pPr>
        <w:numPr>
          <w:ilvl w:val="0"/>
          <w:numId w:val="59"/>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Метод эстетического выбора («убеж</w:t>
      </w:r>
      <w:r w:rsidRPr="000120F8">
        <w:rPr>
          <w:rFonts w:ascii="Times New Roman" w:hAnsi="Times New Roman"/>
          <w:color w:val="000000"/>
          <w:sz w:val="24"/>
          <w:szCs w:val="28"/>
        </w:rPr>
        <w:softHyphen/>
        <w:t>дения красотой»), направленный  на формирование эстетического вкуса; » метод разнообразной  художествен</w:t>
      </w:r>
      <w:r w:rsidRPr="000120F8">
        <w:rPr>
          <w:rFonts w:ascii="Times New Roman" w:hAnsi="Times New Roman"/>
          <w:color w:val="000000"/>
          <w:sz w:val="24"/>
          <w:szCs w:val="28"/>
        </w:rPr>
        <w:softHyphen/>
        <w:t>ной практики.</w:t>
      </w:r>
    </w:p>
    <w:p w:rsidR="00DC4CAD" w:rsidRPr="000120F8" w:rsidRDefault="00DC4CAD" w:rsidP="007A6CFA">
      <w:pPr>
        <w:numPr>
          <w:ilvl w:val="0"/>
          <w:numId w:val="59"/>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Метод сотворчества (с педагогом, на</w:t>
      </w:r>
      <w:r w:rsidRPr="000120F8">
        <w:rPr>
          <w:rFonts w:ascii="Times New Roman" w:hAnsi="Times New Roman"/>
          <w:color w:val="000000"/>
          <w:sz w:val="24"/>
          <w:szCs w:val="28"/>
        </w:rPr>
        <w:softHyphen/>
        <w:t>родным мастером, художником, свер</w:t>
      </w:r>
      <w:r w:rsidRPr="000120F8">
        <w:rPr>
          <w:rFonts w:ascii="Times New Roman" w:hAnsi="Times New Roman"/>
          <w:color w:val="000000"/>
          <w:sz w:val="24"/>
          <w:szCs w:val="28"/>
        </w:rPr>
        <w:softHyphen/>
        <w:t>стниками).</w:t>
      </w:r>
    </w:p>
    <w:p w:rsidR="00DC4CAD" w:rsidRPr="000120F8" w:rsidRDefault="00DC4CAD" w:rsidP="007A6CFA">
      <w:pPr>
        <w:numPr>
          <w:ilvl w:val="0"/>
          <w:numId w:val="59"/>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Метод нетривиальных (необыденных) творческих ситуаций, пробуждающих интерес к художественной деятель</w:t>
      </w:r>
      <w:r w:rsidRPr="000120F8">
        <w:rPr>
          <w:rFonts w:ascii="Times New Roman" w:hAnsi="Times New Roman"/>
          <w:color w:val="000000"/>
          <w:sz w:val="24"/>
          <w:szCs w:val="28"/>
        </w:rPr>
        <w:softHyphen/>
        <w:t>ности.</w:t>
      </w:r>
    </w:p>
    <w:p w:rsidR="00DC4CAD" w:rsidRPr="000120F8" w:rsidRDefault="00DC4CAD" w:rsidP="007A6CFA">
      <w:pPr>
        <w:numPr>
          <w:ilvl w:val="0"/>
          <w:numId w:val="59"/>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lastRenderedPageBreak/>
        <w:t>Метод эвристических и поисковых си</w:t>
      </w:r>
      <w:r w:rsidRPr="000120F8">
        <w:rPr>
          <w:rFonts w:ascii="Times New Roman" w:hAnsi="Times New Roman"/>
          <w:color w:val="000000"/>
          <w:sz w:val="24"/>
          <w:szCs w:val="28"/>
        </w:rPr>
        <w:softHyphen/>
        <w:t>туаций.</w:t>
      </w:r>
    </w:p>
    <w:p w:rsidR="00DC4CAD" w:rsidRDefault="00DC4CAD" w:rsidP="00DC4CAD">
      <w:pPr>
        <w:shd w:val="clear" w:color="auto" w:fill="FFFFFF"/>
        <w:autoSpaceDE w:val="0"/>
        <w:autoSpaceDN w:val="0"/>
        <w:adjustRightInd w:val="0"/>
        <w:spacing w:after="0" w:line="240" w:lineRule="auto"/>
        <w:jc w:val="both"/>
        <w:rPr>
          <w:rFonts w:ascii="Times New Roman" w:hAnsi="Times New Roman"/>
          <w:b/>
          <w:color w:val="000000"/>
          <w:sz w:val="24"/>
          <w:szCs w:val="28"/>
        </w:rPr>
      </w:pPr>
    </w:p>
    <w:p w:rsidR="00DC4CAD" w:rsidRPr="000120F8" w:rsidRDefault="00DC4CAD" w:rsidP="00DC4CAD">
      <w:pPr>
        <w:shd w:val="clear" w:color="auto" w:fill="FFFFFF"/>
        <w:autoSpaceDE w:val="0"/>
        <w:autoSpaceDN w:val="0"/>
        <w:adjustRightInd w:val="0"/>
        <w:spacing w:after="0" w:line="240" w:lineRule="auto"/>
        <w:jc w:val="both"/>
        <w:rPr>
          <w:rFonts w:ascii="Times New Roman" w:hAnsi="Times New Roman"/>
          <w:color w:val="000000"/>
          <w:sz w:val="24"/>
          <w:szCs w:val="28"/>
        </w:rPr>
      </w:pPr>
      <w:r w:rsidRPr="000120F8">
        <w:rPr>
          <w:rFonts w:ascii="Times New Roman" w:hAnsi="Times New Roman"/>
          <w:b/>
          <w:color w:val="000000"/>
          <w:sz w:val="24"/>
          <w:szCs w:val="28"/>
        </w:rPr>
        <w:t>Принципы интегрированного подхода</w:t>
      </w:r>
      <w:r w:rsidRPr="000120F8">
        <w:rPr>
          <w:rFonts w:ascii="Times New Roman" w:hAnsi="Times New Roman"/>
          <w:color w:val="000000"/>
          <w:sz w:val="24"/>
          <w:szCs w:val="28"/>
        </w:rPr>
        <w:t>:</w:t>
      </w:r>
    </w:p>
    <w:p w:rsidR="00DC4CAD" w:rsidRPr="00862D95" w:rsidRDefault="00DC4CAD" w:rsidP="007A6CFA">
      <w:pPr>
        <w:pStyle w:val="a5"/>
        <w:numPr>
          <w:ilvl w:val="0"/>
          <w:numId w:val="60"/>
        </w:numPr>
        <w:shd w:val="clear" w:color="auto" w:fill="FFFFFF"/>
        <w:autoSpaceDE w:val="0"/>
        <w:autoSpaceDN w:val="0"/>
        <w:adjustRightInd w:val="0"/>
        <w:spacing w:after="0" w:line="240" w:lineRule="auto"/>
        <w:jc w:val="both"/>
        <w:rPr>
          <w:rFonts w:ascii="Times New Roman" w:hAnsi="Times New Roman"/>
          <w:sz w:val="24"/>
          <w:szCs w:val="28"/>
        </w:rPr>
      </w:pPr>
      <w:r w:rsidRPr="00862D95">
        <w:rPr>
          <w:rFonts w:ascii="Times New Roman" w:hAnsi="Times New Roman"/>
          <w:color w:val="000000"/>
          <w:sz w:val="24"/>
          <w:szCs w:val="28"/>
        </w:rPr>
        <w:t>В основе лежит понятие полихудоже</w:t>
      </w:r>
      <w:r w:rsidRPr="00862D95">
        <w:rPr>
          <w:rFonts w:ascii="Times New Roman" w:hAnsi="Times New Roman"/>
          <w:color w:val="000000"/>
          <w:sz w:val="24"/>
          <w:szCs w:val="28"/>
        </w:rPr>
        <w:softHyphen/>
        <w:t xml:space="preserve">ственного развития-все искусства выступают как явления жизни </w:t>
      </w:r>
      <w:r w:rsidRPr="00862D95">
        <w:rPr>
          <w:rFonts w:ascii="Times New Roman" w:hAnsi="Times New Roman"/>
          <w:iCs/>
          <w:color w:val="000000"/>
          <w:sz w:val="24"/>
          <w:szCs w:val="28"/>
        </w:rPr>
        <w:t>в</w:t>
      </w:r>
      <w:r w:rsidRPr="00862D95">
        <w:rPr>
          <w:rFonts w:ascii="Times New Roman" w:hAnsi="Times New Roman"/>
          <w:i/>
          <w:iCs/>
          <w:color w:val="000000"/>
          <w:sz w:val="24"/>
          <w:szCs w:val="28"/>
        </w:rPr>
        <w:t xml:space="preserve"> </w:t>
      </w:r>
      <w:r w:rsidRPr="00862D95">
        <w:rPr>
          <w:rFonts w:ascii="Times New Roman" w:hAnsi="Times New Roman"/>
          <w:color w:val="000000"/>
          <w:sz w:val="24"/>
          <w:szCs w:val="28"/>
        </w:rPr>
        <w:t>це</w:t>
      </w:r>
      <w:r w:rsidRPr="00862D95">
        <w:rPr>
          <w:rFonts w:ascii="Times New Roman" w:hAnsi="Times New Roman"/>
          <w:color w:val="000000"/>
          <w:sz w:val="24"/>
          <w:szCs w:val="28"/>
        </w:rPr>
        <w:softHyphen/>
        <w:t>лом. Каждый ребенок может успешно продвигаться в каждом из видов худо</w:t>
      </w:r>
      <w:r w:rsidRPr="00862D95">
        <w:rPr>
          <w:rFonts w:ascii="Times New Roman" w:hAnsi="Times New Roman"/>
          <w:color w:val="000000"/>
          <w:sz w:val="24"/>
          <w:szCs w:val="28"/>
        </w:rPr>
        <w:softHyphen/>
        <w:t>жественной деятельности и творчест</w:t>
      </w:r>
      <w:r w:rsidRPr="00862D95">
        <w:rPr>
          <w:rFonts w:ascii="Times New Roman" w:hAnsi="Times New Roman"/>
          <w:color w:val="000000"/>
          <w:sz w:val="24"/>
          <w:szCs w:val="28"/>
        </w:rPr>
        <w:softHyphen/>
        <w:t>ва.</w:t>
      </w:r>
    </w:p>
    <w:p w:rsidR="00DC4CAD" w:rsidRPr="000120F8" w:rsidRDefault="00DC4CAD" w:rsidP="007A6CFA">
      <w:pPr>
        <w:numPr>
          <w:ilvl w:val="0"/>
          <w:numId w:val="60"/>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0120F8">
        <w:rPr>
          <w:rFonts w:ascii="Times New Roman" w:hAnsi="Times New Roman"/>
          <w:color w:val="000000"/>
          <w:sz w:val="24"/>
          <w:szCs w:val="28"/>
        </w:rPr>
        <w:softHyphen/>
        <w:t>емы. Они являются разным выражени</w:t>
      </w:r>
      <w:r w:rsidRPr="000120F8">
        <w:rPr>
          <w:rFonts w:ascii="Times New Roman" w:hAnsi="Times New Roman"/>
          <w:color w:val="000000"/>
          <w:sz w:val="24"/>
          <w:szCs w:val="28"/>
        </w:rPr>
        <w:softHyphen/>
        <w:t>ем тех же духовных явлений и качеств мира. В интегрированном подходе важно учитывать внутренние, образ</w:t>
      </w:r>
      <w:r w:rsidRPr="000120F8">
        <w:rPr>
          <w:rFonts w:ascii="Times New Roman" w:hAnsi="Times New Roman"/>
          <w:color w:val="000000"/>
          <w:sz w:val="24"/>
          <w:szCs w:val="28"/>
        </w:rPr>
        <w:softHyphen/>
        <w:t>ные, духовные связи искусств - на уровне творческого процесса. Это нужно отличать от привычных межп</w:t>
      </w:r>
      <w:r w:rsidRPr="000120F8">
        <w:rPr>
          <w:rFonts w:ascii="Times New Roman" w:hAnsi="Times New Roman"/>
          <w:color w:val="000000"/>
          <w:sz w:val="24"/>
          <w:szCs w:val="28"/>
        </w:rPr>
        <w:softHyphen/>
        <w:t>редметных связей.</w:t>
      </w:r>
    </w:p>
    <w:p w:rsidR="00DC4CAD" w:rsidRPr="000120F8" w:rsidRDefault="00DC4CAD" w:rsidP="007A6CFA">
      <w:pPr>
        <w:numPr>
          <w:ilvl w:val="0"/>
          <w:numId w:val="60"/>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Интегрированный подход предпола</w:t>
      </w:r>
      <w:r w:rsidRPr="000120F8">
        <w:rPr>
          <w:rFonts w:ascii="Times New Roman" w:hAnsi="Times New Roman"/>
          <w:color w:val="000000"/>
          <w:sz w:val="24"/>
          <w:szCs w:val="28"/>
        </w:rPr>
        <w:softHyphen/>
        <w:t>гает учет географических, историчес</w:t>
      </w:r>
      <w:r w:rsidRPr="000120F8">
        <w:rPr>
          <w:rFonts w:ascii="Times New Roman" w:hAnsi="Times New Roman"/>
          <w:color w:val="000000"/>
          <w:sz w:val="24"/>
          <w:szCs w:val="28"/>
        </w:rPr>
        <w:softHyphen/>
        <w:t>ких, культурогенных факторов созна</w:t>
      </w:r>
      <w:r w:rsidRPr="000120F8">
        <w:rPr>
          <w:rFonts w:ascii="Times New Roman" w:hAnsi="Times New Roman"/>
          <w:color w:val="000000"/>
          <w:sz w:val="24"/>
          <w:szCs w:val="28"/>
        </w:rPr>
        <w:softHyphen/>
        <w:t>ния произведений искусства в едином потоке культуры. Искусства развива</w:t>
      </w:r>
      <w:r w:rsidRPr="000120F8">
        <w:rPr>
          <w:rFonts w:ascii="Times New Roman" w:hAnsi="Times New Roman"/>
          <w:color w:val="000000"/>
          <w:sz w:val="24"/>
          <w:szCs w:val="28"/>
        </w:rPr>
        <w:softHyphen/>
        <w:t>лись неравномерно, причем у некото</w:t>
      </w:r>
      <w:r w:rsidRPr="000120F8">
        <w:rPr>
          <w:rFonts w:ascii="Times New Roman" w:hAnsi="Times New Roman"/>
          <w:color w:val="000000"/>
          <w:sz w:val="24"/>
          <w:szCs w:val="28"/>
        </w:rPr>
        <w:softHyphen/>
        <w:t>рых народов в определенные истори</w:t>
      </w:r>
      <w:r w:rsidRPr="000120F8">
        <w:rPr>
          <w:rFonts w:ascii="Times New Roman" w:hAnsi="Times New Roman"/>
          <w:color w:val="000000"/>
          <w:sz w:val="24"/>
          <w:szCs w:val="28"/>
        </w:rPr>
        <w:softHyphen/>
        <w:t>ческие периоды некоторые искусства либо преобладали, либо просто отсут</w:t>
      </w:r>
      <w:r w:rsidRPr="000120F8">
        <w:rPr>
          <w:rFonts w:ascii="Times New Roman" w:hAnsi="Times New Roman"/>
          <w:color w:val="000000"/>
          <w:sz w:val="24"/>
          <w:szCs w:val="28"/>
        </w:rPr>
        <w:softHyphen/>
        <w:t>ствовали.</w:t>
      </w:r>
    </w:p>
    <w:p w:rsidR="00DC4CAD" w:rsidRPr="000120F8" w:rsidRDefault="00DC4CAD" w:rsidP="007A6CFA">
      <w:pPr>
        <w:numPr>
          <w:ilvl w:val="0"/>
          <w:numId w:val="60"/>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Учет региональных, национально-ис</w:t>
      </w:r>
      <w:r w:rsidRPr="000120F8">
        <w:rPr>
          <w:rFonts w:ascii="Times New Roman" w:hAnsi="Times New Roman"/>
          <w:color w:val="000000"/>
          <w:sz w:val="24"/>
          <w:szCs w:val="28"/>
        </w:rPr>
        <w:softHyphen/>
        <w:t>торических художественных традиций, связанных с местностью, материаль</w:t>
      </w:r>
      <w:r w:rsidRPr="000120F8">
        <w:rPr>
          <w:rFonts w:ascii="Times New Roman" w:hAnsi="Times New Roman"/>
          <w:color w:val="000000"/>
          <w:sz w:val="24"/>
          <w:szCs w:val="28"/>
        </w:rPr>
        <w:softHyphen/>
        <w:t>ными объектами, духовной устремлен</w:t>
      </w:r>
      <w:r w:rsidRPr="000120F8">
        <w:rPr>
          <w:rFonts w:ascii="Times New Roman" w:hAnsi="Times New Roman"/>
          <w:color w:val="000000"/>
          <w:sz w:val="24"/>
          <w:szCs w:val="28"/>
        </w:rPr>
        <w:softHyphen/>
        <w:t>ностью народа. Связи региональной и мировой художественных культур.</w:t>
      </w:r>
    </w:p>
    <w:p w:rsidR="00DC4CAD" w:rsidRPr="00EF1E19" w:rsidRDefault="00DC4CAD" w:rsidP="007A6CFA">
      <w:pPr>
        <w:numPr>
          <w:ilvl w:val="0"/>
          <w:numId w:val="60"/>
        </w:numPr>
        <w:shd w:val="clear" w:color="auto" w:fill="FFFFFF"/>
        <w:autoSpaceDE w:val="0"/>
        <w:autoSpaceDN w:val="0"/>
        <w:adjustRightInd w:val="0"/>
        <w:spacing w:after="0" w:line="240" w:lineRule="auto"/>
        <w:jc w:val="both"/>
        <w:rPr>
          <w:rFonts w:ascii="Times New Roman" w:hAnsi="Times New Roman"/>
          <w:sz w:val="24"/>
          <w:szCs w:val="28"/>
        </w:rPr>
      </w:pPr>
      <w:r w:rsidRPr="000120F8">
        <w:rPr>
          <w:rFonts w:ascii="Times New Roman" w:hAnsi="Times New Roman"/>
          <w:color w:val="000000"/>
          <w:sz w:val="24"/>
          <w:szCs w:val="28"/>
        </w:rPr>
        <w:t>Связи искусства с науками в едином поле творческих проявлений челове</w:t>
      </w:r>
      <w:r w:rsidRPr="000120F8">
        <w:rPr>
          <w:rFonts w:ascii="Times New Roman" w:hAnsi="Times New Roman"/>
          <w:color w:val="000000"/>
          <w:sz w:val="24"/>
          <w:szCs w:val="28"/>
        </w:rPr>
        <w:softHyphen/>
        <w:t>чества там, где они питаются достиже</w:t>
      </w:r>
      <w:r w:rsidRPr="000120F8">
        <w:rPr>
          <w:rFonts w:ascii="Times New Roman" w:hAnsi="Times New Roman"/>
          <w:color w:val="000000"/>
          <w:sz w:val="24"/>
          <w:szCs w:val="28"/>
        </w:rPr>
        <w:softHyphen/>
        <w:t>ниями друг друга, нередко совмеща</w:t>
      </w:r>
      <w:r w:rsidRPr="000120F8">
        <w:rPr>
          <w:rFonts w:ascii="Times New Roman" w:hAnsi="Times New Roman"/>
          <w:color w:val="000000"/>
          <w:sz w:val="24"/>
          <w:szCs w:val="28"/>
        </w:rPr>
        <w:softHyphen/>
        <w:t>ясь в одном ли</w:t>
      </w:r>
    </w:p>
    <w:p w:rsidR="00DC4CAD" w:rsidRPr="005D6E98" w:rsidRDefault="00DC4CAD" w:rsidP="00DC4CAD">
      <w:pPr>
        <w:pStyle w:val="ac"/>
        <w:rPr>
          <w:szCs w:val="28"/>
        </w:rPr>
      </w:pPr>
      <w:r w:rsidRPr="005D6E98">
        <w:rPr>
          <w:b/>
        </w:rPr>
        <w:t>Формы  работы  с детьми</w:t>
      </w:r>
      <w:r w:rsidRPr="005D6E98">
        <w:rPr>
          <w:b/>
          <w:i/>
        </w:rPr>
        <w:t xml:space="preserve">  </w:t>
      </w:r>
      <w:r w:rsidRPr="005D6E98">
        <w:rPr>
          <w:b/>
        </w:rPr>
        <w:t>в рамках работы по образовательной области «Художественно</w:t>
      </w:r>
      <w:r>
        <w:rPr>
          <w:b/>
        </w:rPr>
        <w:t xml:space="preserve"> </w:t>
      </w:r>
      <w:r w:rsidRPr="005D6E98">
        <w:rPr>
          <w:b/>
        </w:rPr>
        <w:t>- эстетическое развитие»</w:t>
      </w:r>
    </w:p>
    <w:p w:rsidR="00DC4CAD" w:rsidRPr="003C2496" w:rsidRDefault="00DC4CAD" w:rsidP="00DC4CAD">
      <w:pPr>
        <w:spacing w:after="0" w:line="240" w:lineRule="auto"/>
        <w:rPr>
          <w:rFonts w:ascii="Times New Roman" w:hAnsi="Times New Roman"/>
          <w:b/>
          <w:sz w:val="24"/>
          <w:szCs w:val="24"/>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62"/>
        <w:gridCol w:w="3838"/>
        <w:gridCol w:w="3544"/>
        <w:gridCol w:w="3260"/>
      </w:tblGrid>
      <w:tr w:rsidR="00DC4CAD" w:rsidRPr="003C2496" w:rsidTr="00BB18DB">
        <w:trPr>
          <w:trHeight w:val="93"/>
        </w:trPr>
        <w:tc>
          <w:tcPr>
            <w:tcW w:w="2563"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jc w:val="center"/>
              <w:rPr>
                <w:rFonts w:ascii="Times New Roman" w:hAnsi="Times New Roman"/>
                <w:sz w:val="24"/>
                <w:szCs w:val="24"/>
              </w:rPr>
            </w:pPr>
            <w:r w:rsidRPr="003C2496">
              <w:rPr>
                <w:rFonts w:ascii="Times New Roman" w:hAnsi="Times New Roman"/>
                <w:sz w:val="24"/>
                <w:szCs w:val="24"/>
              </w:rPr>
              <w:t xml:space="preserve">Содержание  </w:t>
            </w:r>
          </w:p>
        </w:tc>
        <w:tc>
          <w:tcPr>
            <w:tcW w:w="136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jc w:val="center"/>
              <w:rPr>
                <w:rFonts w:ascii="Times New Roman" w:hAnsi="Times New Roman"/>
                <w:sz w:val="24"/>
                <w:szCs w:val="24"/>
              </w:rPr>
            </w:pPr>
            <w:r w:rsidRPr="003C2496">
              <w:rPr>
                <w:rFonts w:ascii="Times New Roman" w:hAnsi="Times New Roman"/>
                <w:sz w:val="24"/>
                <w:szCs w:val="24"/>
              </w:rPr>
              <w:t xml:space="preserve">Возраст </w:t>
            </w:r>
          </w:p>
        </w:tc>
        <w:tc>
          <w:tcPr>
            <w:tcW w:w="3838"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jc w:val="center"/>
              <w:rPr>
                <w:rFonts w:ascii="Times New Roman" w:hAnsi="Times New Roman"/>
                <w:sz w:val="24"/>
                <w:szCs w:val="24"/>
              </w:rPr>
            </w:pPr>
            <w:r w:rsidRPr="003C2496">
              <w:rPr>
                <w:rFonts w:ascii="Times New Roman" w:hAnsi="Times New Roman"/>
                <w:sz w:val="24"/>
                <w:szCs w:val="24"/>
              </w:rPr>
              <w:t xml:space="preserve">Совместная  деятельность </w:t>
            </w:r>
          </w:p>
        </w:tc>
        <w:tc>
          <w:tcPr>
            <w:tcW w:w="3544"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jc w:val="center"/>
              <w:rPr>
                <w:rFonts w:ascii="Times New Roman" w:hAnsi="Times New Roman"/>
                <w:sz w:val="24"/>
                <w:szCs w:val="24"/>
              </w:rPr>
            </w:pPr>
            <w:r w:rsidRPr="003C2496">
              <w:rPr>
                <w:rFonts w:ascii="Times New Roman" w:hAnsi="Times New Roman"/>
                <w:sz w:val="24"/>
                <w:szCs w:val="24"/>
              </w:rPr>
              <w:t xml:space="preserve">Режимные  моменты </w:t>
            </w:r>
          </w:p>
        </w:tc>
        <w:tc>
          <w:tcPr>
            <w:tcW w:w="3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jc w:val="center"/>
              <w:rPr>
                <w:rFonts w:ascii="Times New Roman" w:hAnsi="Times New Roman"/>
                <w:sz w:val="24"/>
                <w:szCs w:val="24"/>
              </w:rPr>
            </w:pPr>
            <w:r w:rsidRPr="003C2496">
              <w:rPr>
                <w:rFonts w:ascii="Times New Roman" w:hAnsi="Times New Roman"/>
                <w:sz w:val="24"/>
                <w:szCs w:val="24"/>
              </w:rPr>
              <w:t xml:space="preserve">Самостоятельная  деятельность </w:t>
            </w:r>
          </w:p>
        </w:tc>
      </w:tr>
      <w:tr w:rsidR="00DC4CAD" w:rsidRPr="003C2496" w:rsidTr="00BB18DB">
        <w:trPr>
          <w:trHeight w:val="93"/>
        </w:trPr>
        <w:tc>
          <w:tcPr>
            <w:tcW w:w="2563" w:type="dxa"/>
            <w:vMerge w:val="restart"/>
            <w:tcBorders>
              <w:top w:val="double" w:sz="4" w:space="0" w:color="auto"/>
              <w:left w:val="double" w:sz="4" w:space="0" w:color="auto"/>
              <w:right w:val="double" w:sz="4" w:space="0" w:color="auto"/>
            </w:tcBorders>
          </w:tcPr>
          <w:p w:rsidR="00DC4CAD" w:rsidRPr="003C2496" w:rsidRDefault="00DC4CAD" w:rsidP="007A6CFA">
            <w:pPr>
              <w:numPr>
                <w:ilvl w:val="1"/>
                <w:numId w:val="77"/>
              </w:numPr>
              <w:spacing w:after="0" w:line="240" w:lineRule="auto"/>
              <w:rPr>
                <w:rFonts w:ascii="Times New Roman" w:hAnsi="Times New Roman"/>
                <w:b/>
                <w:sz w:val="24"/>
                <w:szCs w:val="24"/>
              </w:rPr>
            </w:pPr>
            <w:r w:rsidRPr="003C2496">
              <w:rPr>
                <w:rFonts w:ascii="Times New Roman" w:hAnsi="Times New Roman"/>
                <w:b/>
                <w:sz w:val="24"/>
                <w:szCs w:val="24"/>
              </w:rPr>
              <w:t>Развитие</w:t>
            </w:r>
          </w:p>
          <w:p w:rsidR="00DC4CAD" w:rsidRPr="003C2496" w:rsidRDefault="00DC4CAD" w:rsidP="00BB18DB">
            <w:pPr>
              <w:spacing w:after="0" w:line="240" w:lineRule="auto"/>
              <w:rPr>
                <w:rFonts w:ascii="Times New Roman" w:hAnsi="Times New Roman"/>
                <w:b/>
                <w:sz w:val="24"/>
                <w:szCs w:val="24"/>
              </w:rPr>
            </w:pPr>
            <w:r w:rsidRPr="003C2496">
              <w:rPr>
                <w:rFonts w:ascii="Times New Roman" w:hAnsi="Times New Roman"/>
                <w:b/>
                <w:sz w:val="24"/>
                <w:szCs w:val="24"/>
              </w:rPr>
              <w:t>продуктивной  деятельности</w:t>
            </w:r>
          </w:p>
          <w:p w:rsidR="00DC4CAD" w:rsidRPr="003C2496" w:rsidRDefault="00DC4CAD" w:rsidP="007A6CFA">
            <w:pPr>
              <w:numPr>
                <w:ilvl w:val="0"/>
                <w:numId w:val="78"/>
              </w:numPr>
              <w:spacing w:after="0" w:line="240" w:lineRule="auto"/>
              <w:ind w:left="284" w:hanging="284"/>
              <w:rPr>
                <w:rFonts w:ascii="Times New Roman" w:hAnsi="Times New Roman"/>
                <w:sz w:val="24"/>
                <w:szCs w:val="24"/>
              </w:rPr>
            </w:pPr>
            <w:r w:rsidRPr="003C2496">
              <w:rPr>
                <w:rFonts w:ascii="Times New Roman" w:hAnsi="Times New Roman"/>
                <w:sz w:val="24"/>
                <w:szCs w:val="24"/>
              </w:rPr>
              <w:t>рисование</w:t>
            </w:r>
          </w:p>
          <w:p w:rsidR="00DC4CAD" w:rsidRPr="003C2496" w:rsidRDefault="00DC4CAD" w:rsidP="007A6CFA">
            <w:pPr>
              <w:numPr>
                <w:ilvl w:val="0"/>
                <w:numId w:val="78"/>
              </w:numPr>
              <w:spacing w:after="0" w:line="240" w:lineRule="auto"/>
              <w:ind w:left="284" w:hanging="284"/>
              <w:rPr>
                <w:rFonts w:ascii="Times New Roman" w:hAnsi="Times New Roman"/>
                <w:sz w:val="24"/>
                <w:szCs w:val="24"/>
              </w:rPr>
            </w:pPr>
            <w:r w:rsidRPr="003C2496">
              <w:rPr>
                <w:rFonts w:ascii="Times New Roman" w:hAnsi="Times New Roman"/>
                <w:sz w:val="24"/>
                <w:szCs w:val="24"/>
              </w:rPr>
              <w:t xml:space="preserve">лепка </w:t>
            </w:r>
          </w:p>
          <w:p w:rsidR="00DC4CAD" w:rsidRPr="003C2496" w:rsidRDefault="00DC4CAD" w:rsidP="007A6CFA">
            <w:pPr>
              <w:numPr>
                <w:ilvl w:val="0"/>
                <w:numId w:val="78"/>
              </w:numPr>
              <w:spacing w:after="0" w:line="240" w:lineRule="auto"/>
              <w:ind w:left="284" w:hanging="284"/>
              <w:rPr>
                <w:rFonts w:ascii="Times New Roman" w:hAnsi="Times New Roman"/>
                <w:sz w:val="24"/>
                <w:szCs w:val="24"/>
              </w:rPr>
            </w:pPr>
            <w:r w:rsidRPr="003C2496">
              <w:rPr>
                <w:rFonts w:ascii="Times New Roman" w:hAnsi="Times New Roman"/>
                <w:sz w:val="24"/>
                <w:szCs w:val="24"/>
              </w:rPr>
              <w:t>аппликация</w:t>
            </w:r>
          </w:p>
          <w:p w:rsidR="00DC4CAD" w:rsidRPr="003C2496" w:rsidRDefault="00DC4CAD" w:rsidP="007A6CFA">
            <w:pPr>
              <w:numPr>
                <w:ilvl w:val="0"/>
                <w:numId w:val="78"/>
              </w:numPr>
              <w:spacing w:after="0" w:line="240" w:lineRule="auto"/>
              <w:ind w:left="284" w:hanging="284"/>
              <w:rPr>
                <w:rFonts w:ascii="Times New Roman" w:hAnsi="Times New Roman"/>
                <w:sz w:val="24"/>
                <w:szCs w:val="24"/>
              </w:rPr>
            </w:pPr>
            <w:r w:rsidRPr="003C2496">
              <w:rPr>
                <w:rFonts w:ascii="Times New Roman" w:hAnsi="Times New Roman"/>
                <w:sz w:val="24"/>
                <w:szCs w:val="24"/>
              </w:rPr>
              <w:t>конструирование</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 </w:t>
            </w:r>
          </w:p>
          <w:p w:rsidR="00DC4CAD" w:rsidRPr="003C2496" w:rsidRDefault="00DC4CAD" w:rsidP="00BB18DB">
            <w:pPr>
              <w:spacing w:after="0" w:line="240" w:lineRule="auto"/>
              <w:rPr>
                <w:rFonts w:ascii="Times New Roman" w:hAnsi="Times New Roman"/>
                <w:b/>
                <w:sz w:val="24"/>
                <w:szCs w:val="24"/>
              </w:rPr>
            </w:pPr>
          </w:p>
          <w:p w:rsidR="00DC4CAD" w:rsidRPr="003C2496" w:rsidRDefault="00DC4CAD" w:rsidP="007A6CFA">
            <w:pPr>
              <w:numPr>
                <w:ilvl w:val="1"/>
                <w:numId w:val="77"/>
              </w:numPr>
              <w:spacing w:after="0" w:line="240" w:lineRule="auto"/>
              <w:rPr>
                <w:rFonts w:ascii="Times New Roman" w:hAnsi="Times New Roman"/>
                <w:b/>
                <w:sz w:val="24"/>
                <w:szCs w:val="24"/>
              </w:rPr>
            </w:pPr>
            <w:r w:rsidRPr="003C2496">
              <w:rPr>
                <w:rFonts w:ascii="Times New Roman" w:hAnsi="Times New Roman"/>
                <w:b/>
                <w:sz w:val="24"/>
                <w:szCs w:val="24"/>
              </w:rPr>
              <w:t>Развитие</w:t>
            </w:r>
          </w:p>
          <w:p w:rsidR="00DC4CAD" w:rsidRPr="003C2496" w:rsidRDefault="00DC4CAD" w:rsidP="00BB18DB">
            <w:pPr>
              <w:spacing w:after="0" w:line="240" w:lineRule="auto"/>
              <w:rPr>
                <w:rFonts w:ascii="Times New Roman" w:hAnsi="Times New Roman"/>
                <w:b/>
                <w:sz w:val="24"/>
                <w:szCs w:val="24"/>
              </w:rPr>
            </w:pPr>
            <w:r w:rsidRPr="003C2496">
              <w:rPr>
                <w:rFonts w:ascii="Times New Roman" w:hAnsi="Times New Roman"/>
                <w:b/>
                <w:sz w:val="24"/>
                <w:szCs w:val="24"/>
              </w:rPr>
              <w:t>детского творчества</w:t>
            </w:r>
          </w:p>
          <w:p w:rsidR="00DC4CAD" w:rsidRPr="003C2496" w:rsidRDefault="00DC4CAD" w:rsidP="00BB18DB">
            <w:pPr>
              <w:spacing w:after="0" w:line="240" w:lineRule="auto"/>
              <w:rPr>
                <w:rFonts w:ascii="Times New Roman" w:hAnsi="Times New Roman"/>
                <w:b/>
                <w:sz w:val="24"/>
                <w:szCs w:val="24"/>
              </w:rPr>
            </w:pPr>
          </w:p>
          <w:p w:rsidR="00DC4CAD" w:rsidRPr="003C2496" w:rsidRDefault="00DC4CAD" w:rsidP="00BB18DB">
            <w:pPr>
              <w:spacing w:after="0" w:line="240" w:lineRule="auto"/>
              <w:rPr>
                <w:rFonts w:ascii="Times New Roman" w:hAnsi="Times New Roman"/>
                <w:b/>
                <w:sz w:val="24"/>
                <w:szCs w:val="24"/>
              </w:rPr>
            </w:pPr>
            <w:r w:rsidRPr="003C2496">
              <w:rPr>
                <w:rFonts w:ascii="Times New Roman" w:hAnsi="Times New Roman"/>
                <w:b/>
                <w:sz w:val="24"/>
                <w:szCs w:val="24"/>
              </w:rPr>
              <w:t>3. Приобщение  к  изобразительному искусству</w:t>
            </w:r>
          </w:p>
        </w:tc>
        <w:tc>
          <w:tcPr>
            <w:tcW w:w="1362"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lastRenderedPageBreak/>
              <w:t>3-5 лет  вторая младшая  и средняя группы</w:t>
            </w:r>
          </w:p>
        </w:tc>
        <w:tc>
          <w:tcPr>
            <w:tcW w:w="3838"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Наблюдения по ситуации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Занимательные показы</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Наблюдения по ситуации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Индивидуальная работа с детьми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Рисование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Аппликация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Лепка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Сюжетно-игровая ситуация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Выставка детских работ</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Конкурсы</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Интегрированные занятия</w:t>
            </w:r>
          </w:p>
          <w:p w:rsidR="00DC4CAD" w:rsidRPr="003C2496" w:rsidRDefault="00DC4CAD" w:rsidP="00BB18DB">
            <w:pPr>
              <w:spacing w:after="0" w:line="240" w:lineRule="auto"/>
              <w:rPr>
                <w:rFonts w:ascii="Times New Roman" w:hAnsi="Times New Roman"/>
                <w:sz w:val="24"/>
                <w:szCs w:val="24"/>
              </w:rPr>
            </w:pPr>
          </w:p>
        </w:tc>
        <w:tc>
          <w:tcPr>
            <w:tcW w:w="3544"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lastRenderedPageBreak/>
              <w:t xml:space="preserve">Интегрированная детская деятельность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Игровое упражнение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Проблемная ситуация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Индивидуальная работа с детьми</w:t>
            </w:r>
          </w:p>
          <w:p w:rsidR="00DC4CAD" w:rsidRPr="003C2496" w:rsidRDefault="00DC4CAD" w:rsidP="00BB18DB">
            <w:pPr>
              <w:spacing w:after="0" w:line="240" w:lineRule="auto"/>
              <w:rPr>
                <w:rFonts w:ascii="Times New Roman" w:hAnsi="Times New Roman"/>
                <w:sz w:val="24"/>
                <w:szCs w:val="24"/>
              </w:rPr>
            </w:pPr>
          </w:p>
        </w:tc>
        <w:tc>
          <w:tcPr>
            <w:tcW w:w="3260" w:type="dxa"/>
            <w:tcBorders>
              <w:top w:val="double" w:sz="4" w:space="0" w:color="auto"/>
              <w:left w:val="double" w:sz="4" w:space="0" w:color="auto"/>
              <w:bottom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Самостоятельная художественная деятельность</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Проблемная ситуация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Игры со строительным материалом</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Постройки для сюжетных игр</w:t>
            </w:r>
          </w:p>
        </w:tc>
      </w:tr>
      <w:tr w:rsidR="00DC4CAD" w:rsidRPr="003C2496" w:rsidTr="00BB18DB">
        <w:trPr>
          <w:trHeight w:val="1430"/>
        </w:trPr>
        <w:tc>
          <w:tcPr>
            <w:tcW w:w="2563" w:type="dxa"/>
            <w:vMerge/>
            <w:tcBorders>
              <w:left w:val="double" w:sz="4" w:space="0" w:color="auto"/>
              <w:right w:val="double" w:sz="4" w:space="0" w:color="auto"/>
            </w:tcBorders>
          </w:tcPr>
          <w:p w:rsidR="00DC4CAD" w:rsidRPr="003C2496" w:rsidRDefault="00DC4CAD" w:rsidP="00BB18DB">
            <w:pPr>
              <w:spacing w:after="0" w:line="240" w:lineRule="auto"/>
              <w:rPr>
                <w:rFonts w:ascii="Times New Roman" w:hAnsi="Times New Roman"/>
                <w:b/>
                <w:sz w:val="24"/>
                <w:szCs w:val="24"/>
              </w:rPr>
            </w:pPr>
          </w:p>
        </w:tc>
        <w:tc>
          <w:tcPr>
            <w:tcW w:w="1362" w:type="dxa"/>
            <w:tcBorders>
              <w:top w:val="double" w:sz="4" w:space="0" w:color="auto"/>
              <w:left w:val="double" w:sz="4" w:space="0" w:color="auto"/>
              <w:right w:val="double" w:sz="4" w:space="0" w:color="auto"/>
            </w:tcBorders>
          </w:tcPr>
          <w:p w:rsidR="00DC4CAD" w:rsidRPr="003C2496" w:rsidRDefault="00DC4CAD" w:rsidP="00BB18DB">
            <w:pPr>
              <w:spacing w:after="0" w:line="240" w:lineRule="auto"/>
              <w:ind w:left="33"/>
              <w:rPr>
                <w:rFonts w:ascii="Times New Roman" w:hAnsi="Times New Roman"/>
                <w:sz w:val="24"/>
                <w:szCs w:val="24"/>
              </w:rPr>
            </w:pPr>
            <w:r w:rsidRPr="003C2496">
              <w:rPr>
                <w:rFonts w:ascii="Times New Roman" w:hAnsi="Times New Roman"/>
                <w:sz w:val="24"/>
                <w:szCs w:val="24"/>
              </w:rPr>
              <w:t>5-7 лет старшая и подг. к школе группы</w:t>
            </w:r>
          </w:p>
        </w:tc>
        <w:tc>
          <w:tcPr>
            <w:tcW w:w="3838"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Рассматривание предметов искусства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Беседа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Экспериментирование с материалом</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Рисование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Аппликация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Лепка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Художественный труд</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Интегрированные занятия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Дидактические игры</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Художественный досуг</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Конкурсы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Выставки работ декоративно-прикладного искусства</w:t>
            </w:r>
          </w:p>
          <w:p w:rsidR="00DC4CAD" w:rsidRPr="003C2496" w:rsidRDefault="00DC4CAD" w:rsidP="00BB18DB">
            <w:pPr>
              <w:spacing w:after="0" w:line="240" w:lineRule="auto"/>
              <w:rPr>
                <w:rFonts w:ascii="Times New Roman" w:hAnsi="Times New Roman"/>
                <w:sz w:val="24"/>
                <w:szCs w:val="24"/>
              </w:rPr>
            </w:pPr>
          </w:p>
        </w:tc>
        <w:tc>
          <w:tcPr>
            <w:tcW w:w="3544"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Интегрированная детская деятельность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Игровое упражнение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Проблемная ситуация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Индивидуальная работа с детьми Проектная деятельность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Создание коллекций Выставка репродукций произведений живописи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Развивающие игры</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Рассматривание чертежей и схем</w:t>
            </w:r>
          </w:p>
        </w:tc>
        <w:tc>
          <w:tcPr>
            <w:tcW w:w="3260"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Самостоятельное художественное творчество</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Проблемная ситуация</w:t>
            </w:r>
          </w:p>
        </w:tc>
      </w:tr>
      <w:tr w:rsidR="00DC4CAD" w:rsidRPr="003C2496" w:rsidTr="00BB18DB">
        <w:trPr>
          <w:trHeight w:val="1430"/>
        </w:trPr>
        <w:tc>
          <w:tcPr>
            <w:tcW w:w="2563" w:type="dxa"/>
            <w:vMerge w:val="restart"/>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b/>
                <w:sz w:val="24"/>
                <w:szCs w:val="24"/>
              </w:rPr>
            </w:pPr>
            <w:r w:rsidRPr="003C2496">
              <w:rPr>
                <w:rFonts w:ascii="Times New Roman" w:hAnsi="Times New Roman"/>
                <w:b/>
                <w:sz w:val="24"/>
                <w:szCs w:val="24"/>
              </w:rPr>
              <w:t>4.Развитие  музыкально-художественной деятельности;</w:t>
            </w:r>
          </w:p>
          <w:p w:rsidR="00DC4CAD" w:rsidRPr="003C2496" w:rsidRDefault="00DC4CAD" w:rsidP="00BB18DB">
            <w:pPr>
              <w:spacing w:after="0" w:line="240" w:lineRule="auto"/>
              <w:rPr>
                <w:rFonts w:ascii="Times New Roman" w:hAnsi="Times New Roman"/>
                <w:b/>
                <w:sz w:val="24"/>
                <w:szCs w:val="24"/>
              </w:rPr>
            </w:pPr>
            <w:r w:rsidRPr="003C2496">
              <w:rPr>
                <w:rFonts w:ascii="Times New Roman" w:hAnsi="Times New Roman"/>
                <w:b/>
                <w:sz w:val="24"/>
                <w:szCs w:val="24"/>
              </w:rPr>
              <w:t xml:space="preserve"> приобщение к музыкальному искусству</w:t>
            </w:r>
          </w:p>
          <w:p w:rsidR="00DC4CAD" w:rsidRPr="003C2496" w:rsidRDefault="00DC4CAD" w:rsidP="00BB18DB">
            <w:pPr>
              <w:spacing w:after="0" w:line="240" w:lineRule="auto"/>
              <w:rPr>
                <w:rFonts w:ascii="Times New Roman" w:hAnsi="Times New Roman"/>
                <w:b/>
                <w:sz w:val="24"/>
                <w:szCs w:val="24"/>
              </w:rPr>
            </w:pP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*Слушание</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Пение</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 Песенное    творчество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 Музыкально-ритмические  движения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lastRenderedPageBreak/>
              <w:t>* Развитие танцевально-игрового творчества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Игра на детских музыкальных инструментах</w:t>
            </w:r>
          </w:p>
          <w:p w:rsidR="00DC4CAD" w:rsidRPr="003C2496" w:rsidRDefault="00DC4CAD" w:rsidP="00BB18DB">
            <w:pPr>
              <w:spacing w:after="0" w:line="240" w:lineRule="auto"/>
              <w:rPr>
                <w:rFonts w:ascii="Times New Roman" w:hAnsi="Times New Roman"/>
                <w:sz w:val="24"/>
                <w:szCs w:val="24"/>
              </w:rPr>
            </w:pPr>
          </w:p>
          <w:p w:rsidR="00DC4CAD" w:rsidRPr="003C2496" w:rsidRDefault="00DC4CAD" w:rsidP="00BB18DB">
            <w:pPr>
              <w:spacing w:beforeAutospacing="1" w:after="0" w:afterAutospacing="1" w:line="240" w:lineRule="auto"/>
              <w:rPr>
                <w:rFonts w:ascii="Times New Roman" w:hAnsi="Times New Roman"/>
                <w:sz w:val="24"/>
                <w:szCs w:val="24"/>
              </w:rPr>
            </w:pPr>
          </w:p>
        </w:tc>
        <w:tc>
          <w:tcPr>
            <w:tcW w:w="1362"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lastRenderedPageBreak/>
              <w:t>3-5 лет  вторая младшая  и средняя группы</w:t>
            </w:r>
          </w:p>
        </w:tc>
        <w:tc>
          <w:tcPr>
            <w:tcW w:w="3838"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Занятия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Праздники, развлечения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Музыка в повседневной жизни: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-Театрализованная деятельность</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-Слушание музыкальных сказок,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-Просмотр мультфильмов, фрагментов детских музыкальных фильмов</w:t>
            </w:r>
          </w:p>
          <w:p w:rsidR="00DC4CAD" w:rsidRPr="003C2496" w:rsidRDefault="00DC4CAD" w:rsidP="00BB18DB">
            <w:pPr>
              <w:spacing w:after="0" w:line="240" w:lineRule="auto"/>
              <w:jc w:val="both"/>
              <w:rPr>
                <w:rFonts w:ascii="Times New Roman" w:hAnsi="Times New Roman"/>
                <w:sz w:val="24"/>
                <w:szCs w:val="24"/>
              </w:rPr>
            </w:pPr>
            <w:r w:rsidRPr="003C2496">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Игры, хороводы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Рассматривание портретов композиторов (ср. гр.)</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lastRenderedPageBreak/>
              <w:t>- Празднование дней рождения</w:t>
            </w:r>
          </w:p>
        </w:tc>
        <w:tc>
          <w:tcPr>
            <w:tcW w:w="3544"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lastRenderedPageBreak/>
              <w:t>Использование музыки: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-на утренней гимнастике и физкультурных занятиях;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на музыкальных занятиях;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во время умывания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в продуктивных  видах деятельности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 во время  прогулки (в теплое время)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в сюжетно-ролевых играх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перед дневным сном</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при пробуждении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на праздниках и развлечениях</w:t>
            </w:r>
          </w:p>
        </w:tc>
        <w:tc>
          <w:tcPr>
            <w:tcW w:w="3260"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Экспериментирование со звуками, используя музыкальные игрушки и шумовые инструменты</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Игры в «праздники», «концерт»</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Стимулирование </w:t>
            </w:r>
            <w:r w:rsidRPr="003C2496">
              <w:rPr>
                <w:rFonts w:ascii="Times New Roman" w:hAnsi="Times New Roman"/>
                <w:sz w:val="24"/>
                <w:szCs w:val="24"/>
              </w:rPr>
              <w:lastRenderedPageBreak/>
              <w:t>самостоятельного выполнения танцевальных движений под плясовые мелодии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Импровизация танцевальных движений в образах животных,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Концерты-импровизации Игра на шумовых музыкальных инструментах; экспериментирование со звуками,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Музыкально-дид. игры</w:t>
            </w:r>
          </w:p>
        </w:tc>
      </w:tr>
      <w:tr w:rsidR="00DC4CAD" w:rsidRPr="003C2496" w:rsidTr="00BB18DB">
        <w:trPr>
          <w:trHeight w:val="1430"/>
        </w:trPr>
        <w:tc>
          <w:tcPr>
            <w:tcW w:w="2563" w:type="dxa"/>
            <w:vMerge/>
            <w:tcBorders>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p>
        </w:tc>
        <w:tc>
          <w:tcPr>
            <w:tcW w:w="1362"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5-7 лет старшая и подг. к школе группы</w:t>
            </w:r>
          </w:p>
        </w:tc>
        <w:tc>
          <w:tcPr>
            <w:tcW w:w="3838" w:type="dxa"/>
            <w:tcBorders>
              <w:top w:val="double" w:sz="4" w:space="0" w:color="auto"/>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Занятия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Праздники, развлечения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Музыка в повседневной жизни: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-Театрализованная деятельность</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-Слушание музыкальных сказок,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Беседы с детьми о музыке;</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-Просмотр мультфильмов, фрагментов детских музыкальных фильмов</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Рассматривание портретов композиторов</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Празднование дней рождения</w:t>
            </w:r>
          </w:p>
        </w:tc>
        <w:tc>
          <w:tcPr>
            <w:tcW w:w="3544" w:type="dxa"/>
            <w:tcBorders>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Использование музыки: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-на утренней гимнастике и физкультурных занятиях;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на музыкальных занятиях;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во время умывания</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 во время  прогулки (в теплое время)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в сюжетно-ролевых играх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перед дневным сном</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при пробуждении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на праздниках и развлечениях</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Инсценирование песен</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-Формирование танцевального творчества,</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-Импровизация образов сказочных животных и птиц</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Празднование дней рождения</w:t>
            </w:r>
          </w:p>
          <w:p w:rsidR="00DC4CAD" w:rsidRPr="003C2496" w:rsidRDefault="00DC4CAD" w:rsidP="00BB18DB">
            <w:pPr>
              <w:spacing w:after="0" w:line="240" w:lineRule="auto"/>
              <w:rPr>
                <w:rFonts w:ascii="Times New Roman" w:hAnsi="Times New Roman"/>
                <w:sz w:val="24"/>
                <w:szCs w:val="24"/>
              </w:rPr>
            </w:pPr>
          </w:p>
        </w:tc>
        <w:tc>
          <w:tcPr>
            <w:tcW w:w="3260" w:type="dxa"/>
            <w:tcBorders>
              <w:left w:val="double" w:sz="4" w:space="0" w:color="auto"/>
              <w:right w:val="double" w:sz="4" w:space="0" w:color="auto"/>
            </w:tcBorders>
          </w:tcPr>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Инсценирование содержания песен, хороводов</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Составление композиций </w:t>
            </w:r>
            <w:r w:rsidRPr="003C2496">
              <w:rPr>
                <w:rFonts w:ascii="Times New Roman" w:hAnsi="Times New Roman"/>
                <w:sz w:val="24"/>
                <w:szCs w:val="24"/>
              </w:rPr>
              <w:lastRenderedPageBreak/>
              <w:t>танца Музыкально-дидактические игры</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Игры-драматизации</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Аккомпанемент в пении, танце и др</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Детский ансамбль, оркестр </w:t>
            </w:r>
          </w:p>
          <w:p w:rsidR="00DC4CAD" w:rsidRPr="003C2496" w:rsidRDefault="00DC4CAD" w:rsidP="00BB18DB">
            <w:pPr>
              <w:spacing w:after="0" w:line="240" w:lineRule="auto"/>
              <w:rPr>
                <w:rFonts w:ascii="Times New Roman" w:hAnsi="Times New Roman"/>
                <w:sz w:val="24"/>
                <w:szCs w:val="24"/>
              </w:rPr>
            </w:pPr>
            <w:r w:rsidRPr="003C2496">
              <w:rPr>
                <w:rFonts w:ascii="Times New Roman" w:hAnsi="Times New Roman"/>
                <w:sz w:val="24"/>
                <w:szCs w:val="24"/>
              </w:rPr>
              <w:t xml:space="preserve">Игра в «концерт», «музыкальные занятия»  </w:t>
            </w:r>
          </w:p>
        </w:tc>
      </w:tr>
    </w:tbl>
    <w:p w:rsidR="00DC4CAD" w:rsidRPr="00B408F9" w:rsidRDefault="00DC4CAD" w:rsidP="00DC4CAD">
      <w:pPr>
        <w:pStyle w:val="a5"/>
        <w:spacing w:after="0" w:line="240" w:lineRule="auto"/>
        <w:ind w:left="426"/>
        <w:jc w:val="both"/>
        <w:rPr>
          <w:rFonts w:ascii="Times New Roman" w:hAnsi="Times New Roman"/>
          <w:sz w:val="24"/>
          <w:szCs w:val="24"/>
        </w:rPr>
      </w:pPr>
    </w:p>
    <w:p w:rsidR="00DC4CAD" w:rsidRDefault="00DC4CAD" w:rsidP="007A6CFA">
      <w:pPr>
        <w:pStyle w:val="a5"/>
        <w:numPr>
          <w:ilvl w:val="2"/>
          <w:numId w:val="55"/>
        </w:numPr>
        <w:spacing w:after="0" w:line="240" w:lineRule="auto"/>
        <w:ind w:left="0" w:firstLine="0"/>
        <w:jc w:val="both"/>
        <w:rPr>
          <w:rFonts w:ascii="Times New Roman" w:hAnsi="Times New Roman"/>
          <w:b/>
          <w:sz w:val="24"/>
          <w:szCs w:val="24"/>
        </w:rPr>
      </w:pPr>
      <w:r w:rsidRPr="00C54401">
        <w:rPr>
          <w:rFonts w:ascii="Times New Roman" w:hAnsi="Times New Roman"/>
          <w:b/>
          <w:sz w:val="24"/>
          <w:szCs w:val="24"/>
        </w:rPr>
        <w:t xml:space="preserve">Музыкальное </w:t>
      </w:r>
      <w:r>
        <w:rPr>
          <w:rFonts w:ascii="Times New Roman" w:hAnsi="Times New Roman"/>
          <w:b/>
          <w:sz w:val="24"/>
          <w:szCs w:val="24"/>
        </w:rPr>
        <w:t>воспитание/ деятельность</w:t>
      </w:r>
    </w:p>
    <w:p w:rsidR="00DC4CAD" w:rsidRDefault="00DC4CAD" w:rsidP="00DC4CAD">
      <w:pPr>
        <w:spacing w:after="0" w:line="240" w:lineRule="auto"/>
        <w:jc w:val="both"/>
        <w:rPr>
          <w:rFonts w:ascii="Times New Roman" w:hAnsi="Times New Roman"/>
          <w:sz w:val="24"/>
          <w:szCs w:val="24"/>
        </w:rPr>
      </w:pPr>
      <w:r w:rsidRPr="00450AE8">
        <w:rPr>
          <w:rFonts w:ascii="Times New Roman" w:hAnsi="Times New Roman"/>
          <w:b/>
          <w:sz w:val="24"/>
          <w:szCs w:val="24"/>
        </w:rPr>
        <w:t>2 – 3 года</w:t>
      </w:r>
      <w:r>
        <w:rPr>
          <w:rFonts w:ascii="Times New Roman" w:hAnsi="Times New Roman"/>
          <w:sz w:val="24"/>
          <w:szCs w:val="24"/>
        </w:rPr>
        <w:t xml:space="preserve">. </w:t>
      </w:r>
      <w:r w:rsidRPr="00097FD9">
        <w:rPr>
          <w:rFonts w:ascii="Times New Roman" w:hAnsi="Times New Roman"/>
          <w:sz w:val="24"/>
          <w:szCs w:val="24"/>
        </w:rPr>
        <w:t>Воспитывать интерес к музыке, желани</w:t>
      </w:r>
      <w:r>
        <w:rPr>
          <w:rFonts w:ascii="Times New Roman" w:hAnsi="Times New Roman"/>
          <w:sz w:val="24"/>
          <w:szCs w:val="24"/>
        </w:rPr>
        <w:t>е слушать музыку, подпевать, вы</w:t>
      </w:r>
      <w:r w:rsidRPr="00097FD9">
        <w:rPr>
          <w:rFonts w:ascii="Times New Roman" w:hAnsi="Times New Roman"/>
          <w:sz w:val="24"/>
          <w:szCs w:val="24"/>
        </w:rPr>
        <w:t>полнять простейшие танцевальные движения.</w:t>
      </w:r>
    </w:p>
    <w:p w:rsidR="00DC4CAD" w:rsidRDefault="00DC4CAD" w:rsidP="00DC4CAD">
      <w:pPr>
        <w:spacing w:after="0" w:line="240" w:lineRule="auto"/>
        <w:jc w:val="both"/>
        <w:rPr>
          <w:rFonts w:ascii="Times New Roman" w:hAnsi="Times New Roman"/>
          <w:sz w:val="24"/>
          <w:szCs w:val="24"/>
        </w:rPr>
      </w:pPr>
      <w:r w:rsidRPr="00450AE8">
        <w:rPr>
          <w:rFonts w:ascii="Times New Roman" w:hAnsi="Times New Roman"/>
          <w:b/>
          <w:sz w:val="24"/>
          <w:szCs w:val="24"/>
        </w:rPr>
        <w:t>3 – 4 года</w:t>
      </w:r>
      <w:r>
        <w:rPr>
          <w:rFonts w:ascii="Times New Roman" w:hAnsi="Times New Roman"/>
          <w:sz w:val="24"/>
          <w:szCs w:val="24"/>
        </w:rPr>
        <w:t xml:space="preserve">. </w:t>
      </w:r>
      <w:r w:rsidRPr="00450AE8">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w:t>
      </w:r>
      <w:r>
        <w:rPr>
          <w:rFonts w:ascii="Times New Roman" w:hAnsi="Times New Roman"/>
          <w:sz w:val="24"/>
          <w:szCs w:val="24"/>
        </w:rPr>
        <w:t xml:space="preserve"> </w:t>
      </w:r>
      <w:r w:rsidRPr="00450AE8">
        <w:rPr>
          <w:rFonts w:ascii="Times New Roman" w:hAnsi="Times New Roman"/>
          <w:sz w:val="24"/>
          <w:szCs w:val="24"/>
        </w:rPr>
        <w:t>знакомые песни, пьесы; чувствовать характер музыки (веселый, бодрый,</w:t>
      </w:r>
      <w:r>
        <w:rPr>
          <w:rFonts w:ascii="Times New Roman" w:hAnsi="Times New Roman"/>
          <w:sz w:val="24"/>
          <w:szCs w:val="24"/>
        </w:rPr>
        <w:t xml:space="preserve"> </w:t>
      </w:r>
      <w:r w:rsidRPr="00450AE8">
        <w:rPr>
          <w:rFonts w:ascii="Times New Roman" w:hAnsi="Times New Roman"/>
          <w:sz w:val="24"/>
          <w:szCs w:val="24"/>
        </w:rPr>
        <w:t>спокойный), эмоционально на нее реагировать.</w:t>
      </w:r>
    </w:p>
    <w:p w:rsidR="00DC4CAD"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B408F9">
        <w:rPr>
          <w:rFonts w:ascii="Times New Roman" w:hAnsi="Times New Roman"/>
          <w:b/>
          <w:sz w:val="24"/>
          <w:szCs w:val="24"/>
        </w:rPr>
        <w:t>– 5 лет</w:t>
      </w:r>
      <w:r>
        <w:rPr>
          <w:rFonts w:ascii="Times New Roman" w:hAnsi="Times New Roman"/>
          <w:sz w:val="24"/>
          <w:szCs w:val="24"/>
        </w:rPr>
        <w:t xml:space="preserve">. </w:t>
      </w:r>
      <w:r w:rsidRPr="00641E06">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DC4CAD" w:rsidRDefault="00DC4CAD" w:rsidP="00DC4CAD">
      <w:pPr>
        <w:spacing w:after="0" w:line="240" w:lineRule="auto"/>
        <w:jc w:val="both"/>
        <w:rPr>
          <w:rFonts w:ascii="Times New Roman" w:hAnsi="Times New Roman"/>
          <w:sz w:val="24"/>
          <w:szCs w:val="24"/>
        </w:rPr>
      </w:pPr>
      <w:r w:rsidRPr="00BF0E66">
        <w:rPr>
          <w:rFonts w:ascii="Times New Roman" w:hAnsi="Times New Roman"/>
          <w:b/>
          <w:sz w:val="24"/>
          <w:szCs w:val="24"/>
        </w:rPr>
        <w:t>5 – 6 лет</w:t>
      </w:r>
      <w:r>
        <w:rPr>
          <w:rFonts w:ascii="Times New Roman" w:hAnsi="Times New Roman"/>
          <w:sz w:val="24"/>
          <w:szCs w:val="24"/>
        </w:rPr>
        <w:t xml:space="preserve">. </w:t>
      </w:r>
      <w:r w:rsidRPr="00BF0E66">
        <w:rPr>
          <w:rFonts w:ascii="Times New Roman" w:hAnsi="Times New Roman"/>
          <w:sz w:val="24"/>
          <w:szCs w:val="24"/>
        </w:rPr>
        <w:t>Продолжать развивать интерес и любовь к музыке, музыкальную отзывчивость на нее.</w:t>
      </w:r>
      <w:r>
        <w:rPr>
          <w:rFonts w:ascii="Times New Roman" w:hAnsi="Times New Roman"/>
          <w:sz w:val="24"/>
          <w:szCs w:val="24"/>
        </w:rPr>
        <w:t xml:space="preserve"> </w:t>
      </w:r>
      <w:r w:rsidRPr="00BF0E66">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r>
        <w:rPr>
          <w:rFonts w:ascii="Times New Roman" w:hAnsi="Times New Roman"/>
          <w:sz w:val="24"/>
          <w:szCs w:val="24"/>
        </w:rPr>
        <w:t xml:space="preserve"> </w:t>
      </w:r>
      <w:r w:rsidRPr="00BF0E66">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r>
        <w:rPr>
          <w:rFonts w:ascii="Times New Roman" w:hAnsi="Times New Roman"/>
          <w:sz w:val="24"/>
          <w:szCs w:val="24"/>
        </w:rPr>
        <w:t xml:space="preserve"> </w:t>
      </w:r>
      <w:r w:rsidRPr="00BF0E66">
        <w:rPr>
          <w:rFonts w:ascii="Times New Roman" w:hAnsi="Times New Roman"/>
          <w:sz w:val="24"/>
          <w:szCs w:val="24"/>
        </w:rPr>
        <w:t>Способствовать дальнейшему развитию навыков пения, движений</w:t>
      </w:r>
      <w:r>
        <w:rPr>
          <w:rFonts w:ascii="Times New Roman" w:hAnsi="Times New Roman"/>
          <w:sz w:val="24"/>
          <w:szCs w:val="24"/>
        </w:rPr>
        <w:t xml:space="preserve"> </w:t>
      </w:r>
      <w:r w:rsidRPr="00BF0E66">
        <w:rPr>
          <w:rFonts w:ascii="Times New Roman" w:hAnsi="Times New Roman"/>
          <w:sz w:val="24"/>
          <w:szCs w:val="24"/>
        </w:rPr>
        <w:t>под музыку, игры и импровизации мелодий на детских музыкальных инструментах; творческой активности детей.</w:t>
      </w:r>
    </w:p>
    <w:p w:rsidR="00DC4CAD" w:rsidRPr="009902F8"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6 </w:t>
      </w:r>
      <w:r w:rsidRPr="009902F8">
        <w:rPr>
          <w:rFonts w:ascii="Times New Roman" w:hAnsi="Times New Roman"/>
          <w:b/>
          <w:sz w:val="24"/>
          <w:szCs w:val="24"/>
        </w:rPr>
        <w:t>– 7 лет</w:t>
      </w:r>
      <w:r>
        <w:rPr>
          <w:rFonts w:ascii="Times New Roman" w:hAnsi="Times New Roman"/>
          <w:sz w:val="24"/>
          <w:szCs w:val="24"/>
        </w:rPr>
        <w:t xml:space="preserve">. </w:t>
      </w:r>
      <w:r w:rsidRPr="009902F8">
        <w:rPr>
          <w:rFonts w:ascii="Times New Roman" w:hAnsi="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w:t>
      </w:r>
      <w:r>
        <w:rPr>
          <w:rFonts w:ascii="Times New Roman" w:hAnsi="Times New Roman"/>
          <w:sz w:val="24"/>
          <w:szCs w:val="24"/>
        </w:rPr>
        <w:t xml:space="preserve"> </w:t>
      </w:r>
      <w:r w:rsidRPr="009902F8">
        <w:rPr>
          <w:rFonts w:ascii="Times New Roman" w:hAnsi="Times New Roman"/>
          <w:sz w:val="24"/>
          <w:szCs w:val="24"/>
        </w:rPr>
        <w:t>яркий эмоциональный отклик при восприятии музыки разного характера.</w:t>
      </w:r>
      <w:r>
        <w:rPr>
          <w:rFonts w:ascii="Times New Roman" w:hAnsi="Times New Roman"/>
          <w:sz w:val="24"/>
          <w:szCs w:val="24"/>
        </w:rPr>
        <w:t xml:space="preserve"> </w:t>
      </w:r>
      <w:r w:rsidRPr="009902F8">
        <w:rPr>
          <w:rFonts w:ascii="Times New Roman" w:hAnsi="Times New Roman"/>
          <w:sz w:val="24"/>
          <w:szCs w:val="24"/>
        </w:rPr>
        <w:t>Совершенствовать звуковысотный, ритмический, тембровый и динамический слух.</w:t>
      </w:r>
      <w:r>
        <w:rPr>
          <w:rFonts w:ascii="Times New Roman" w:hAnsi="Times New Roman"/>
          <w:sz w:val="24"/>
          <w:szCs w:val="24"/>
        </w:rPr>
        <w:t xml:space="preserve"> </w:t>
      </w:r>
      <w:r w:rsidRPr="009902F8">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DC4CAD" w:rsidRDefault="00DC4CAD" w:rsidP="00DC4CAD">
      <w:pPr>
        <w:spacing w:after="0" w:line="240" w:lineRule="auto"/>
        <w:ind w:left="426"/>
        <w:jc w:val="both"/>
        <w:rPr>
          <w:rFonts w:ascii="Times New Roman" w:hAnsi="Times New Roman"/>
          <w:sz w:val="24"/>
          <w:szCs w:val="24"/>
        </w:rPr>
      </w:pPr>
      <w:r w:rsidRPr="009902F8">
        <w:rPr>
          <w:rFonts w:ascii="Times New Roman" w:hAnsi="Times New Roman"/>
          <w:sz w:val="24"/>
          <w:szCs w:val="24"/>
        </w:rPr>
        <w:t>Обучать игре на детских музыкальных инструментах.</w:t>
      </w:r>
      <w:r>
        <w:rPr>
          <w:rFonts w:ascii="Times New Roman" w:hAnsi="Times New Roman"/>
          <w:sz w:val="24"/>
          <w:szCs w:val="24"/>
        </w:rPr>
        <w:t xml:space="preserve"> </w:t>
      </w:r>
      <w:r w:rsidRPr="009902F8">
        <w:rPr>
          <w:rFonts w:ascii="Times New Roman" w:hAnsi="Times New Roman"/>
          <w:sz w:val="24"/>
          <w:szCs w:val="24"/>
        </w:rPr>
        <w:t>Знакомить с элементарными музыкальными понятиями.</w:t>
      </w:r>
    </w:p>
    <w:p w:rsidR="006C46DC" w:rsidRPr="00097FD9" w:rsidRDefault="006C46DC" w:rsidP="00DC4CAD">
      <w:pPr>
        <w:spacing w:after="0" w:line="240" w:lineRule="auto"/>
        <w:ind w:left="426"/>
        <w:jc w:val="both"/>
        <w:rPr>
          <w:rFonts w:ascii="Times New Roman" w:hAnsi="Times New Roman"/>
          <w:sz w:val="24"/>
          <w:szCs w:val="24"/>
        </w:rPr>
      </w:pPr>
    </w:p>
    <w:p w:rsidR="00DC4CAD" w:rsidRDefault="00DC4CAD" w:rsidP="00DC4CAD">
      <w:pPr>
        <w:spacing w:after="0" w:line="240" w:lineRule="auto"/>
        <w:jc w:val="both"/>
        <w:rPr>
          <w:rFonts w:ascii="Times New Roman" w:hAnsi="Times New Roman"/>
          <w:b/>
          <w:sz w:val="24"/>
          <w:szCs w:val="24"/>
        </w:rPr>
      </w:pPr>
      <w:r w:rsidRPr="00C54401">
        <w:rPr>
          <w:rFonts w:ascii="Times New Roman" w:hAnsi="Times New Roman"/>
          <w:b/>
          <w:sz w:val="24"/>
          <w:szCs w:val="24"/>
        </w:rPr>
        <w:t>Слушание</w:t>
      </w:r>
      <w:r>
        <w:rPr>
          <w:rFonts w:ascii="Times New Roman" w:hAnsi="Times New Roman"/>
          <w:b/>
          <w:sz w:val="24"/>
          <w:szCs w:val="24"/>
        </w:rPr>
        <w:t>.</w:t>
      </w:r>
    </w:p>
    <w:p w:rsidR="00DC4CAD"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2 – 3 года. </w:t>
      </w:r>
      <w:r w:rsidRPr="001B5DB7">
        <w:rPr>
          <w:rFonts w:ascii="Times New Roman" w:hAnsi="Times New Roman"/>
          <w:sz w:val="24"/>
          <w:szCs w:val="24"/>
        </w:rPr>
        <w:t>Учить детей внимательно</w:t>
      </w:r>
      <w:r>
        <w:rPr>
          <w:rFonts w:ascii="Times New Roman" w:hAnsi="Times New Roman"/>
          <w:sz w:val="24"/>
          <w:szCs w:val="24"/>
        </w:rPr>
        <w:t xml:space="preserve"> слушать спокойные и бодрые пес</w:t>
      </w:r>
      <w:r w:rsidRPr="001B5DB7">
        <w:rPr>
          <w:rFonts w:ascii="Times New Roman" w:hAnsi="Times New Roman"/>
          <w:sz w:val="24"/>
          <w:szCs w:val="24"/>
        </w:rPr>
        <w:t>ни, музыкальные пьесы разного характера, понимать, о чем (о ком)</w:t>
      </w:r>
      <w:r>
        <w:rPr>
          <w:rFonts w:ascii="Times New Roman" w:hAnsi="Times New Roman"/>
          <w:sz w:val="24"/>
          <w:szCs w:val="24"/>
        </w:rPr>
        <w:t xml:space="preserve"> </w:t>
      </w:r>
      <w:r w:rsidRPr="001B5DB7">
        <w:rPr>
          <w:rFonts w:ascii="Times New Roman" w:hAnsi="Times New Roman"/>
          <w:sz w:val="24"/>
          <w:szCs w:val="24"/>
        </w:rPr>
        <w:t>поется, и эмоционально реагировать на содержание.</w:t>
      </w:r>
      <w:r>
        <w:rPr>
          <w:rFonts w:ascii="Times New Roman" w:hAnsi="Times New Roman"/>
          <w:sz w:val="24"/>
          <w:szCs w:val="24"/>
        </w:rPr>
        <w:t xml:space="preserve"> </w:t>
      </w:r>
      <w:r w:rsidRPr="001B5DB7">
        <w:rPr>
          <w:rFonts w:ascii="Times New Roman" w:hAnsi="Times New Roman"/>
          <w:sz w:val="24"/>
          <w:szCs w:val="24"/>
        </w:rPr>
        <w:t>Учить различать звуки по высоте (высокое и низкое звучание коло</w:t>
      </w:r>
      <w:r>
        <w:rPr>
          <w:rFonts w:ascii="Times New Roman" w:hAnsi="Times New Roman"/>
          <w:sz w:val="24"/>
          <w:szCs w:val="24"/>
        </w:rPr>
        <w:t xml:space="preserve">кольчика, </w:t>
      </w:r>
      <w:r w:rsidRPr="001B5DB7">
        <w:rPr>
          <w:rFonts w:ascii="Times New Roman" w:hAnsi="Times New Roman"/>
          <w:sz w:val="24"/>
          <w:szCs w:val="24"/>
        </w:rPr>
        <w:t>фортепьяно, металлофона).</w:t>
      </w:r>
    </w:p>
    <w:p w:rsidR="00DC4CAD"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3 </w:t>
      </w:r>
      <w:r w:rsidRPr="00450AE8">
        <w:rPr>
          <w:rFonts w:ascii="Times New Roman" w:hAnsi="Times New Roman"/>
          <w:b/>
          <w:sz w:val="24"/>
          <w:szCs w:val="24"/>
        </w:rPr>
        <w:t>– 4 года</w:t>
      </w:r>
      <w:r>
        <w:rPr>
          <w:rFonts w:ascii="Times New Roman" w:hAnsi="Times New Roman"/>
          <w:sz w:val="24"/>
          <w:szCs w:val="24"/>
        </w:rPr>
        <w:t xml:space="preserve">. </w:t>
      </w:r>
      <w:r w:rsidRPr="00450AE8">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r>
        <w:rPr>
          <w:rFonts w:ascii="Times New Roman" w:hAnsi="Times New Roman"/>
          <w:sz w:val="24"/>
          <w:szCs w:val="24"/>
        </w:rPr>
        <w:t xml:space="preserve"> </w:t>
      </w:r>
      <w:r w:rsidRPr="00450AE8">
        <w:rPr>
          <w:rFonts w:ascii="Times New Roman" w:hAnsi="Times New Roman"/>
          <w:sz w:val="24"/>
          <w:szCs w:val="24"/>
        </w:rPr>
        <w:t>Развивать способность различать звуки по высоте в пределах октавы — септимы, замечать изменение в силе звучания мелодии (громко,</w:t>
      </w:r>
      <w:r>
        <w:rPr>
          <w:rFonts w:ascii="Times New Roman" w:hAnsi="Times New Roman"/>
          <w:sz w:val="24"/>
          <w:szCs w:val="24"/>
        </w:rPr>
        <w:t xml:space="preserve"> </w:t>
      </w:r>
      <w:r w:rsidRPr="00450AE8">
        <w:rPr>
          <w:rFonts w:ascii="Times New Roman" w:hAnsi="Times New Roman"/>
          <w:sz w:val="24"/>
          <w:szCs w:val="24"/>
        </w:rPr>
        <w:t>тихо).</w:t>
      </w:r>
      <w:r>
        <w:rPr>
          <w:rFonts w:ascii="Times New Roman" w:hAnsi="Times New Roman"/>
          <w:sz w:val="24"/>
          <w:szCs w:val="24"/>
        </w:rPr>
        <w:t xml:space="preserve"> </w:t>
      </w:r>
      <w:r w:rsidRPr="00450AE8">
        <w:rPr>
          <w:rFonts w:ascii="Times New Roman" w:hAnsi="Times New Roman"/>
          <w:sz w:val="24"/>
          <w:szCs w:val="24"/>
        </w:rPr>
        <w:t>Совершенствовать умение различать на слух звучание музыкальных</w:t>
      </w:r>
      <w:r>
        <w:rPr>
          <w:rFonts w:ascii="Times New Roman" w:hAnsi="Times New Roman"/>
          <w:sz w:val="24"/>
          <w:szCs w:val="24"/>
        </w:rPr>
        <w:t xml:space="preserve"> </w:t>
      </w:r>
      <w:r w:rsidRPr="00450AE8">
        <w:rPr>
          <w:rFonts w:ascii="Times New Roman" w:hAnsi="Times New Roman"/>
          <w:sz w:val="24"/>
          <w:szCs w:val="24"/>
        </w:rPr>
        <w:t>игрушек, детских музыкальных инструментов (музыкальный молоточек, шарманка, погремушка, барабан, бубен, металлофон и др.).</w:t>
      </w:r>
    </w:p>
    <w:p w:rsidR="00DC4CAD"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4 </w:t>
      </w:r>
      <w:r w:rsidRPr="00641E06">
        <w:rPr>
          <w:rFonts w:ascii="Times New Roman" w:hAnsi="Times New Roman"/>
          <w:b/>
          <w:sz w:val="24"/>
          <w:szCs w:val="24"/>
        </w:rPr>
        <w:t>– 5 лет</w:t>
      </w:r>
      <w:r>
        <w:rPr>
          <w:rFonts w:ascii="Times New Roman" w:hAnsi="Times New Roman"/>
          <w:sz w:val="24"/>
          <w:szCs w:val="24"/>
        </w:rPr>
        <w:t xml:space="preserve">. </w:t>
      </w:r>
      <w:r w:rsidRPr="00641E06">
        <w:rPr>
          <w:rFonts w:ascii="Times New Roman" w:hAnsi="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w:t>
      </w:r>
      <w:r>
        <w:rPr>
          <w:rFonts w:ascii="Times New Roman" w:hAnsi="Times New Roman"/>
          <w:sz w:val="24"/>
          <w:szCs w:val="24"/>
        </w:rPr>
        <w:t xml:space="preserve"> </w:t>
      </w:r>
      <w:r w:rsidRPr="00641E06">
        <w:rPr>
          <w:rFonts w:ascii="Times New Roman" w:hAnsi="Times New Roman"/>
          <w:sz w:val="24"/>
          <w:szCs w:val="24"/>
        </w:rPr>
        <w:t>впечатления о прослушанном.</w:t>
      </w:r>
      <w:r>
        <w:rPr>
          <w:rFonts w:ascii="Times New Roman" w:hAnsi="Times New Roman"/>
          <w:sz w:val="24"/>
          <w:szCs w:val="24"/>
        </w:rPr>
        <w:t xml:space="preserve"> </w:t>
      </w:r>
      <w:r w:rsidRPr="00641E06">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C4CAD" w:rsidRDefault="00DC4CAD" w:rsidP="00DC4CAD">
      <w:pPr>
        <w:spacing w:after="0" w:line="240" w:lineRule="auto"/>
        <w:jc w:val="both"/>
        <w:rPr>
          <w:rFonts w:ascii="Times New Roman" w:hAnsi="Times New Roman"/>
          <w:sz w:val="24"/>
          <w:szCs w:val="24"/>
        </w:rPr>
      </w:pPr>
      <w:r w:rsidRPr="00BF0E66">
        <w:rPr>
          <w:rFonts w:ascii="Times New Roman" w:hAnsi="Times New Roman"/>
          <w:b/>
          <w:sz w:val="24"/>
          <w:szCs w:val="24"/>
        </w:rPr>
        <w:t>5 – 6 лет</w:t>
      </w:r>
      <w:r>
        <w:rPr>
          <w:rFonts w:ascii="Times New Roman" w:hAnsi="Times New Roman"/>
          <w:sz w:val="24"/>
          <w:szCs w:val="24"/>
        </w:rPr>
        <w:t xml:space="preserve">. </w:t>
      </w:r>
      <w:r w:rsidRPr="00BF0E66">
        <w:rPr>
          <w:rFonts w:ascii="Times New Roman" w:hAnsi="Times New Roman"/>
          <w:sz w:val="24"/>
          <w:szCs w:val="24"/>
        </w:rPr>
        <w:t>Учить различать жанры музыкальных произведений (марш,</w:t>
      </w:r>
      <w:r>
        <w:rPr>
          <w:rFonts w:ascii="Times New Roman" w:hAnsi="Times New Roman"/>
          <w:sz w:val="24"/>
          <w:szCs w:val="24"/>
        </w:rPr>
        <w:t xml:space="preserve"> </w:t>
      </w:r>
      <w:r w:rsidRPr="00BF0E66">
        <w:rPr>
          <w:rFonts w:ascii="Times New Roman" w:hAnsi="Times New Roman"/>
          <w:sz w:val="24"/>
          <w:szCs w:val="24"/>
        </w:rPr>
        <w:t>танец, песня).</w:t>
      </w:r>
      <w:r>
        <w:rPr>
          <w:rFonts w:ascii="Times New Roman" w:hAnsi="Times New Roman"/>
          <w:sz w:val="24"/>
          <w:szCs w:val="24"/>
        </w:rPr>
        <w:t xml:space="preserve"> </w:t>
      </w:r>
      <w:r w:rsidRPr="00BF0E66">
        <w:rPr>
          <w:rFonts w:ascii="Times New Roman" w:hAnsi="Times New Roman"/>
          <w:sz w:val="24"/>
          <w:szCs w:val="24"/>
        </w:rPr>
        <w:t>Совершенствовать музыкальную память через узнавание мелодий</w:t>
      </w:r>
      <w:r>
        <w:rPr>
          <w:rFonts w:ascii="Times New Roman" w:hAnsi="Times New Roman"/>
          <w:sz w:val="24"/>
          <w:szCs w:val="24"/>
        </w:rPr>
        <w:t xml:space="preserve"> </w:t>
      </w:r>
      <w:r w:rsidRPr="00BF0E66">
        <w:rPr>
          <w:rFonts w:ascii="Times New Roman" w:hAnsi="Times New Roman"/>
          <w:sz w:val="24"/>
          <w:szCs w:val="24"/>
        </w:rPr>
        <w:t>по отдельным фрагментам произведения (вступление, заключение,</w:t>
      </w:r>
      <w:r>
        <w:rPr>
          <w:rFonts w:ascii="Times New Roman" w:hAnsi="Times New Roman"/>
          <w:sz w:val="24"/>
          <w:szCs w:val="24"/>
        </w:rPr>
        <w:t xml:space="preserve"> </w:t>
      </w:r>
      <w:r w:rsidRPr="00BF0E66">
        <w:rPr>
          <w:rFonts w:ascii="Times New Roman" w:hAnsi="Times New Roman"/>
          <w:sz w:val="24"/>
          <w:szCs w:val="24"/>
        </w:rPr>
        <w:t>музыкальная фраза).</w:t>
      </w:r>
      <w:r>
        <w:rPr>
          <w:rFonts w:ascii="Times New Roman" w:hAnsi="Times New Roman"/>
          <w:sz w:val="24"/>
          <w:szCs w:val="24"/>
        </w:rPr>
        <w:t xml:space="preserve"> </w:t>
      </w:r>
      <w:r w:rsidRPr="00BF0E66">
        <w:rPr>
          <w:rFonts w:ascii="Times New Roman" w:hAnsi="Times New Roman"/>
          <w:sz w:val="24"/>
          <w:szCs w:val="24"/>
        </w:rPr>
        <w:t>Совершенствовать навык различения звуков по высоте в пределах</w:t>
      </w:r>
      <w:r>
        <w:rPr>
          <w:rFonts w:ascii="Times New Roman" w:hAnsi="Times New Roman"/>
          <w:sz w:val="24"/>
          <w:szCs w:val="24"/>
        </w:rPr>
        <w:t xml:space="preserve"> </w:t>
      </w:r>
      <w:r w:rsidRPr="00BF0E66">
        <w:rPr>
          <w:rFonts w:ascii="Times New Roman" w:hAnsi="Times New Roman"/>
          <w:sz w:val="24"/>
          <w:szCs w:val="24"/>
        </w:rPr>
        <w:t>квинты, звучания музыкальных инструментов (клавишно-ударные</w:t>
      </w:r>
      <w:r>
        <w:rPr>
          <w:rFonts w:ascii="Times New Roman" w:hAnsi="Times New Roman"/>
          <w:sz w:val="24"/>
          <w:szCs w:val="24"/>
        </w:rPr>
        <w:t xml:space="preserve"> </w:t>
      </w:r>
      <w:r w:rsidRPr="00BF0E66">
        <w:rPr>
          <w:rFonts w:ascii="Times New Roman" w:hAnsi="Times New Roman"/>
          <w:sz w:val="24"/>
          <w:szCs w:val="24"/>
        </w:rPr>
        <w:t>и струнные: фортепиано, скрипка, виолончель, балалайка).</w:t>
      </w:r>
    </w:p>
    <w:p w:rsidR="00DC4CAD"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6 </w:t>
      </w:r>
      <w:r w:rsidRPr="009902F8">
        <w:rPr>
          <w:rFonts w:ascii="Times New Roman" w:hAnsi="Times New Roman"/>
          <w:b/>
          <w:sz w:val="24"/>
          <w:szCs w:val="24"/>
        </w:rPr>
        <w:t>– 7 лет</w:t>
      </w:r>
      <w:r>
        <w:rPr>
          <w:rFonts w:ascii="Times New Roman" w:hAnsi="Times New Roman"/>
          <w:sz w:val="24"/>
          <w:szCs w:val="24"/>
        </w:rPr>
        <w:t xml:space="preserve">. </w:t>
      </w:r>
      <w:r w:rsidRPr="009902F8">
        <w:rPr>
          <w:rFonts w:ascii="Times New Roman" w:hAnsi="Times New Roman"/>
          <w:sz w:val="24"/>
          <w:szCs w:val="24"/>
        </w:rPr>
        <w:t>Продолжать развивать навыки восприятия звуков по высоте</w:t>
      </w:r>
      <w:r>
        <w:rPr>
          <w:rFonts w:ascii="Times New Roman" w:hAnsi="Times New Roman"/>
          <w:sz w:val="24"/>
          <w:szCs w:val="24"/>
        </w:rPr>
        <w:t xml:space="preserve"> </w:t>
      </w:r>
      <w:r w:rsidRPr="009902F8">
        <w:rPr>
          <w:rFonts w:ascii="Times New Roman" w:hAnsi="Times New Roman"/>
          <w:sz w:val="24"/>
          <w:szCs w:val="24"/>
        </w:rPr>
        <w:t>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Pr>
          <w:rFonts w:ascii="Times New Roman" w:hAnsi="Times New Roman"/>
          <w:sz w:val="24"/>
          <w:szCs w:val="24"/>
        </w:rPr>
        <w:t xml:space="preserve"> </w:t>
      </w:r>
      <w:r w:rsidRPr="009902F8">
        <w:rPr>
          <w:rFonts w:ascii="Times New Roman" w:hAnsi="Times New Roman"/>
          <w:sz w:val="24"/>
          <w:szCs w:val="24"/>
        </w:rPr>
        <w:t>Знакомить с элементарными музыкальными понятиями (темп,</w:t>
      </w:r>
      <w:r>
        <w:rPr>
          <w:rFonts w:ascii="Times New Roman" w:hAnsi="Times New Roman"/>
          <w:sz w:val="24"/>
          <w:szCs w:val="24"/>
        </w:rPr>
        <w:t xml:space="preserve"> </w:t>
      </w:r>
      <w:r w:rsidRPr="009902F8">
        <w:rPr>
          <w:rFonts w:ascii="Times New Roman" w:hAnsi="Times New Roman"/>
          <w:sz w:val="24"/>
          <w:szCs w:val="24"/>
        </w:rPr>
        <w:t>ритм); жанрами (опера, концерт, симфонический концерт), творчеством композиторов и музыкантов.</w:t>
      </w:r>
      <w:r>
        <w:rPr>
          <w:rFonts w:ascii="Times New Roman" w:hAnsi="Times New Roman"/>
          <w:sz w:val="24"/>
          <w:szCs w:val="24"/>
        </w:rPr>
        <w:t xml:space="preserve"> </w:t>
      </w:r>
      <w:r w:rsidRPr="009902F8">
        <w:rPr>
          <w:rFonts w:ascii="Times New Roman" w:hAnsi="Times New Roman"/>
          <w:sz w:val="24"/>
          <w:szCs w:val="24"/>
        </w:rPr>
        <w:t>Познакомить детей с мелодией Государственного гимна Российской</w:t>
      </w:r>
      <w:r>
        <w:rPr>
          <w:rFonts w:ascii="Times New Roman" w:hAnsi="Times New Roman"/>
          <w:sz w:val="24"/>
          <w:szCs w:val="24"/>
        </w:rPr>
        <w:t xml:space="preserve"> </w:t>
      </w:r>
      <w:r w:rsidRPr="009902F8">
        <w:rPr>
          <w:rFonts w:ascii="Times New Roman" w:hAnsi="Times New Roman"/>
          <w:sz w:val="24"/>
          <w:szCs w:val="24"/>
        </w:rPr>
        <w:t>Федерации.</w:t>
      </w:r>
    </w:p>
    <w:p w:rsidR="006C46DC" w:rsidRPr="001B5DB7" w:rsidRDefault="006C46DC" w:rsidP="00DC4CAD">
      <w:pPr>
        <w:spacing w:after="0" w:line="240" w:lineRule="auto"/>
        <w:jc w:val="both"/>
        <w:rPr>
          <w:rFonts w:ascii="Times New Roman" w:hAnsi="Times New Roman"/>
          <w:sz w:val="24"/>
          <w:szCs w:val="24"/>
        </w:rPr>
      </w:pPr>
    </w:p>
    <w:p w:rsidR="00DC4CAD" w:rsidRDefault="00DC4CAD" w:rsidP="00DC4CAD">
      <w:pPr>
        <w:spacing w:after="0" w:line="240" w:lineRule="auto"/>
        <w:jc w:val="both"/>
        <w:rPr>
          <w:rFonts w:ascii="Times New Roman" w:hAnsi="Times New Roman"/>
          <w:b/>
          <w:sz w:val="24"/>
          <w:szCs w:val="24"/>
        </w:rPr>
      </w:pPr>
      <w:r w:rsidRPr="00C54401">
        <w:rPr>
          <w:rFonts w:ascii="Times New Roman" w:hAnsi="Times New Roman"/>
          <w:b/>
          <w:sz w:val="24"/>
          <w:szCs w:val="24"/>
        </w:rPr>
        <w:t>Пение</w:t>
      </w:r>
    </w:p>
    <w:p w:rsidR="00DC4CAD"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2 – 3 года. </w:t>
      </w:r>
      <w:r w:rsidRPr="001B5DB7">
        <w:rPr>
          <w:rFonts w:ascii="Times New Roman" w:hAnsi="Times New Roman"/>
          <w:sz w:val="24"/>
          <w:szCs w:val="24"/>
        </w:rPr>
        <w:t>Вызывать активность детей при подпевании и пении. Развивать</w:t>
      </w:r>
      <w:r>
        <w:rPr>
          <w:rFonts w:ascii="Times New Roman" w:hAnsi="Times New Roman"/>
          <w:sz w:val="24"/>
          <w:szCs w:val="24"/>
        </w:rPr>
        <w:t xml:space="preserve"> </w:t>
      </w:r>
      <w:r w:rsidRPr="001B5DB7">
        <w:rPr>
          <w:rFonts w:ascii="Times New Roman" w:hAnsi="Times New Roman"/>
          <w:sz w:val="24"/>
          <w:szCs w:val="24"/>
        </w:rPr>
        <w:t>умение подпевать фразы в песне (совместно с воспитателем). Постепенно приучать к сольному пению.</w:t>
      </w:r>
    </w:p>
    <w:p w:rsidR="00DC4CAD" w:rsidRPr="00450AE8"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3 </w:t>
      </w:r>
      <w:r w:rsidRPr="00450AE8">
        <w:rPr>
          <w:rFonts w:ascii="Times New Roman" w:hAnsi="Times New Roman"/>
          <w:b/>
          <w:sz w:val="24"/>
          <w:szCs w:val="24"/>
        </w:rPr>
        <w:t>– 4 года</w:t>
      </w:r>
      <w:r>
        <w:rPr>
          <w:rFonts w:ascii="Times New Roman" w:hAnsi="Times New Roman"/>
          <w:sz w:val="24"/>
          <w:szCs w:val="24"/>
        </w:rPr>
        <w:t xml:space="preserve">. </w:t>
      </w:r>
      <w:r w:rsidRPr="00450AE8">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w:t>
      </w:r>
    </w:p>
    <w:p w:rsidR="00DC4CAD" w:rsidRDefault="00DC4CAD" w:rsidP="00DC4CAD">
      <w:pPr>
        <w:spacing w:after="0" w:line="240" w:lineRule="auto"/>
        <w:jc w:val="both"/>
        <w:rPr>
          <w:rFonts w:ascii="Times New Roman" w:hAnsi="Times New Roman"/>
          <w:sz w:val="24"/>
          <w:szCs w:val="24"/>
        </w:rPr>
      </w:pPr>
      <w:r w:rsidRPr="00450AE8">
        <w:rPr>
          <w:rFonts w:ascii="Times New Roman" w:hAnsi="Times New Roman"/>
          <w:sz w:val="24"/>
          <w:szCs w:val="24"/>
        </w:rPr>
        <w:t>и ясно произносить слова, передавать характер песни (весело, протяжно, ласково, напевно).</w:t>
      </w:r>
    </w:p>
    <w:p w:rsidR="00DC4CAD" w:rsidRDefault="00DC4CAD" w:rsidP="00DC4CAD">
      <w:pPr>
        <w:spacing w:after="0" w:line="240" w:lineRule="auto"/>
        <w:jc w:val="both"/>
        <w:rPr>
          <w:rFonts w:ascii="Times New Roman" w:hAnsi="Times New Roman"/>
          <w:sz w:val="24"/>
          <w:szCs w:val="24"/>
        </w:rPr>
      </w:pPr>
      <w:r w:rsidRPr="00641E06">
        <w:rPr>
          <w:rFonts w:ascii="Times New Roman" w:hAnsi="Times New Roman"/>
          <w:b/>
          <w:sz w:val="24"/>
          <w:szCs w:val="24"/>
        </w:rPr>
        <w:t>4 – 5 лет</w:t>
      </w:r>
      <w:r>
        <w:rPr>
          <w:rFonts w:ascii="Times New Roman" w:hAnsi="Times New Roman"/>
          <w:sz w:val="24"/>
          <w:szCs w:val="24"/>
        </w:rPr>
        <w:t xml:space="preserve">. </w:t>
      </w:r>
      <w:r w:rsidRPr="00641E06">
        <w:rPr>
          <w:rFonts w:ascii="Times New Roman" w:hAnsi="Times New Roman"/>
          <w:sz w:val="24"/>
          <w:szCs w:val="24"/>
        </w:rPr>
        <w:t>Обучать детей выразительному пению, формировать умение петь</w:t>
      </w:r>
      <w:r>
        <w:rPr>
          <w:rFonts w:ascii="Times New Roman" w:hAnsi="Times New Roman"/>
          <w:sz w:val="24"/>
          <w:szCs w:val="24"/>
        </w:rPr>
        <w:t xml:space="preserve"> </w:t>
      </w:r>
      <w:r w:rsidRPr="00641E06">
        <w:rPr>
          <w:rFonts w:ascii="Times New Roman" w:hAnsi="Times New Roman"/>
          <w:sz w:val="24"/>
          <w:szCs w:val="24"/>
        </w:rPr>
        <w:t>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w:t>
      </w:r>
      <w:r>
        <w:rPr>
          <w:rFonts w:ascii="Times New Roman" w:hAnsi="Times New Roman"/>
          <w:sz w:val="24"/>
          <w:szCs w:val="24"/>
        </w:rPr>
        <w:t xml:space="preserve"> </w:t>
      </w:r>
      <w:r w:rsidRPr="00641E06">
        <w:rPr>
          <w:rFonts w:ascii="Times New Roman" w:hAnsi="Times New Roman"/>
          <w:sz w:val="24"/>
          <w:szCs w:val="24"/>
        </w:rPr>
        <w:t>произносить слова, петь выразительно, передавая характер музыки.</w:t>
      </w:r>
      <w:r>
        <w:rPr>
          <w:rFonts w:ascii="Times New Roman" w:hAnsi="Times New Roman"/>
          <w:sz w:val="24"/>
          <w:szCs w:val="24"/>
        </w:rPr>
        <w:t xml:space="preserve"> </w:t>
      </w:r>
      <w:r w:rsidRPr="00641E06">
        <w:rPr>
          <w:rFonts w:ascii="Times New Roman" w:hAnsi="Times New Roman"/>
          <w:sz w:val="24"/>
          <w:szCs w:val="24"/>
        </w:rPr>
        <w:t>Учить петь с инструментальным сопровождением и без него (с помощью воспитателя).</w:t>
      </w:r>
    </w:p>
    <w:p w:rsidR="00DC4CAD" w:rsidRDefault="00DC4CAD" w:rsidP="00DC4CAD">
      <w:pPr>
        <w:spacing w:after="0" w:line="240" w:lineRule="auto"/>
        <w:jc w:val="both"/>
        <w:rPr>
          <w:rFonts w:ascii="Times New Roman" w:hAnsi="Times New Roman"/>
          <w:sz w:val="24"/>
          <w:szCs w:val="24"/>
        </w:rPr>
      </w:pPr>
      <w:r w:rsidRPr="00DE7606">
        <w:rPr>
          <w:rFonts w:ascii="Times New Roman" w:hAnsi="Times New Roman"/>
          <w:b/>
          <w:sz w:val="24"/>
          <w:szCs w:val="24"/>
        </w:rPr>
        <w:t>5 – 6 лет</w:t>
      </w:r>
      <w:r>
        <w:rPr>
          <w:rFonts w:ascii="Times New Roman" w:hAnsi="Times New Roman"/>
          <w:sz w:val="24"/>
          <w:szCs w:val="24"/>
        </w:rPr>
        <w:t xml:space="preserve">. </w:t>
      </w:r>
      <w:r w:rsidRPr="00DE7606">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w:t>
      </w:r>
      <w:r>
        <w:rPr>
          <w:rFonts w:ascii="Times New Roman" w:hAnsi="Times New Roman"/>
          <w:sz w:val="24"/>
          <w:szCs w:val="24"/>
        </w:rPr>
        <w:t xml:space="preserve"> </w:t>
      </w:r>
      <w:r w:rsidRPr="00DE7606">
        <w:rPr>
          <w:rFonts w:ascii="Times New Roman" w:hAnsi="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r>
        <w:rPr>
          <w:rFonts w:ascii="Times New Roman" w:hAnsi="Times New Roman"/>
          <w:sz w:val="24"/>
          <w:szCs w:val="24"/>
        </w:rPr>
        <w:t xml:space="preserve"> </w:t>
      </w:r>
      <w:r w:rsidRPr="00DE7606">
        <w:rPr>
          <w:rFonts w:ascii="Times New Roman" w:hAnsi="Times New Roman"/>
          <w:sz w:val="24"/>
          <w:szCs w:val="24"/>
        </w:rPr>
        <w:t>Способствовать развитию навыков сольного пения, с музыкальным</w:t>
      </w:r>
      <w:r>
        <w:rPr>
          <w:rFonts w:ascii="Times New Roman" w:hAnsi="Times New Roman"/>
          <w:sz w:val="24"/>
          <w:szCs w:val="24"/>
        </w:rPr>
        <w:t xml:space="preserve"> </w:t>
      </w:r>
      <w:r w:rsidRPr="00DE7606">
        <w:rPr>
          <w:rFonts w:ascii="Times New Roman" w:hAnsi="Times New Roman"/>
          <w:sz w:val="24"/>
          <w:szCs w:val="24"/>
        </w:rPr>
        <w:t>сопровождением и без него.</w:t>
      </w:r>
      <w:r>
        <w:rPr>
          <w:rFonts w:ascii="Times New Roman" w:hAnsi="Times New Roman"/>
          <w:sz w:val="24"/>
          <w:szCs w:val="24"/>
        </w:rPr>
        <w:t xml:space="preserve"> </w:t>
      </w:r>
      <w:r w:rsidRPr="00DE7606">
        <w:rPr>
          <w:rFonts w:ascii="Times New Roman" w:hAnsi="Times New Roman"/>
          <w:sz w:val="24"/>
          <w:szCs w:val="24"/>
        </w:rPr>
        <w:t>Содействовать проявлению самостоятельности и творческому исполнению песен разного характера.</w:t>
      </w:r>
      <w:r>
        <w:rPr>
          <w:rFonts w:ascii="Times New Roman" w:hAnsi="Times New Roman"/>
          <w:sz w:val="24"/>
          <w:szCs w:val="24"/>
        </w:rPr>
        <w:t xml:space="preserve"> </w:t>
      </w:r>
      <w:r w:rsidRPr="00DE7606">
        <w:rPr>
          <w:rFonts w:ascii="Times New Roman" w:hAnsi="Times New Roman"/>
          <w:sz w:val="24"/>
          <w:szCs w:val="24"/>
        </w:rPr>
        <w:t>Развивать песенный музыкальный вкус.</w:t>
      </w:r>
    </w:p>
    <w:p w:rsidR="00DC4CAD" w:rsidRPr="001B5DB7" w:rsidRDefault="00DC4CAD" w:rsidP="00DC4CAD">
      <w:pPr>
        <w:spacing w:after="0" w:line="240" w:lineRule="auto"/>
        <w:jc w:val="both"/>
        <w:rPr>
          <w:rFonts w:ascii="Times New Roman" w:hAnsi="Times New Roman"/>
          <w:sz w:val="24"/>
          <w:szCs w:val="24"/>
        </w:rPr>
      </w:pPr>
      <w:r>
        <w:rPr>
          <w:rFonts w:ascii="Times New Roman" w:hAnsi="Times New Roman"/>
          <w:b/>
          <w:sz w:val="24"/>
          <w:szCs w:val="24"/>
        </w:rPr>
        <w:t xml:space="preserve">6 </w:t>
      </w:r>
      <w:r w:rsidRPr="009902F8">
        <w:rPr>
          <w:rFonts w:ascii="Times New Roman" w:hAnsi="Times New Roman"/>
          <w:b/>
          <w:sz w:val="24"/>
          <w:szCs w:val="24"/>
        </w:rPr>
        <w:t>– 7 лет</w:t>
      </w:r>
      <w:r>
        <w:rPr>
          <w:rFonts w:ascii="Times New Roman" w:hAnsi="Times New Roman"/>
          <w:sz w:val="24"/>
          <w:szCs w:val="24"/>
        </w:rPr>
        <w:t xml:space="preserve">. </w:t>
      </w:r>
      <w:r w:rsidRPr="009902F8">
        <w:rPr>
          <w:rFonts w:ascii="Times New Roman" w:hAnsi="Times New Roman"/>
          <w:sz w:val="24"/>
          <w:szCs w:val="24"/>
        </w:rPr>
        <w:t>Совершенствовать певческий голос и вокально-слуховую координацию.</w:t>
      </w:r>
      <w:r>
        <w:rPr>
          <w:rFonts w:ascii="Times New Roman" w:hAnsi="Times New Roman"/>
          <w:sz w:val="24"/>
          <w:szCs w:val="24"/>
        </w:rPr>
        <w:t xml:space="preserve"> </w:t>
      </w:r>
      <w:r w:rsidRPr="009902F8">
        <w:rPr>
          <w:rFonts w:ascii="Times New Roman" w:hAnsi="Times New Roman"/>
          <w:sz w:val="24"/>
          <w:szCs w:val="24"/>
        </w:rPr>
        <w:t>Закреплять практические навыки выразительного исполнения песен</w:t>
      </w:r>
      <w:r>
        <w:rPr>
          <w:rFonts w:ascii="Times New Roman" w:hAnsi="Times New Roman"/>
          <w:sz w:val="24"/>
          <w:szCs w:val="24"/>
        </w:rPr>
        <w:t xml:space="preserve"> </w:t>
      </w:r>
      <w:r w:rsidRPr="009902F8">
        <w:rPr>
          <w:rFonts w:ascii="Times New Roman" w:hAnsi="Times New Roman"/>
          <w:sz w:val="24"/>
          <w:szCs w:val="24"/>
        </w:rPr>
        <w:t>в пределах от до первой октавы до ре второй октавы; учить брать дыхание и удерживать его до конца фразы; обращать внимание на артикуляцию (дикцию).</w:t>
      </w:r>
      <w:r>
        <w:rPr>
          <w:rFonts w:ascii="Times New Roman" w:hAnsi="Times New Roman"/>
          <w:sz w:val="24"/>
          <w:szCs w:val="24"/>
        </w:rPr>
        <w:t xml:space="preserve"> </w:t>
      </w:r>
      <w:r w:rsidRPr="009902F8">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DC4CAD" w:rsidRDefault="00DC4CAD" w:rsidP="00DC4CAD">
      <w:pPr>
        <w:spacing w:after="0" w:line="240" w:lineRule="auto"/>
        <w:ind w:left="426"/>
        <w:jc w:val="both"/>
        <w:rPr>
          <w:rFonts w:ascii="Times New Roman" w:hAnsi="Times New Roman"/>
          <w:b/>
          <w:sz w:val="24"/>
          <w:szCs w:val="24"/>
        </w:rPr>
      </w:pPr>
    </w:p>
    <w:p w:rsidR="00DC4CAD" w:rsidRDefault="00DC4CAD" w:rsidP="00781A5E">
      <w:pPr>
        <w:spacing w:after="0" w:line="240" w:lineRule="auto"/>
        <w:jc w:val="both"/>
        <w:rPr>
          <w:rFonts w:ascii="Times New Roman" w:hAnsi="Times New Roman"/>
          <w:b/>
          <w:sz w:val="24"/>
          <w:szCs w:val="24"/>
        </w:rPr>
      </w:pPr>
      <w:r w:rsidRPr="00C54401">
        <w:rPr>
          <w:rFonts w:ascii="Times New Roman" w:hAnsi="Times New Roman"/>
          <w:b/>
          <w:sz w:val="24"/>
          <w:szCs w:val="24"/>
        </w:rPr>
        <w:t>Песенное творчество</w:t>
      </w:r>
    </w:p>
    <w:p w:rsidR="00DC4CAD" w:rsidRDefault="00DC4CAD" w:rsidP="00781A5E">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3 – 4 года. </w:t>
      </w:r>
      <w:r w:rsidRPr="00450AE8">
        <w:rPr>
          <w:rFonts w:ascii="Times New Roman" w:hAnsi="Times New Roman"/>
          <w:sz w:val="24"/>
          <w:szCs w:val="24"/>
        </w:rPr>
        <w:t>Учить допевать мелодии колыбельных песен</w:t>
      </w:r>
      <w:r>
        <w:rPr>
          <w:rFonts w:ascii="Times New Roman" w:hAnsi="Times New Roman"/>
          <w:sz w:val="24"/>
          <w:szCs w:val="24"/>
        </w:rPr>
        <w:t xml:space="preserve"> </w:t>
      </w:r>
      <w:r w:rsidRPr="00450AE8">
        <w:rPr>
          <w:rFonts w:ascii="Times New Roman" w:hAnsi="Times New Roman"/>
          <w:sz w:val="24"/>
          <w:szCs w:val="24"/>
        </w:rPr>
        <w:t>на слог «баю-баю» и веселые мелодии на слог «ля-ля». Формировать</w:t>
      </w:r>
      <w:r>
        <w:rPr>
          <w:rFonts w:ascii="Times New Roman" w:hAnsi="Times New Roman"/>
          <w:sz w:val="24"/>
          <w:szCs w:val="24"/>
        </w:rPr>
        <w:t xml:space="preserve"> </w:t>
      </w:r>
      <w:r w:rsidRPr="00450AE8">
        <w:rPr>
          <w:rFonts w:ascii="Times New Roman" w:hAnsi="Times New Roman"/>
          <w:sz w:val="24"/>
          <w:szCs w:val="24"/>
        </w:rPr>
        <w:t>навыки сочинительства веселых и грустных мелодий по образцу.</w:t>
      </w:r>
    </w:p>
    <w:p w:rsidR="00DC4CAD" w:rsidRDefault="00DC4CAD" w:rsidP="00781A5E">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641E06">
        <w:rPr>
          <w:rFonts w:ascii="Times New Roman" w:hAnsi="Times New Roman"/>
          <w:b/>
          <w:sz w:val="24"/>
          <w:szCs w:val="24"/>
        </w:rPr>
        <w:t>– 5 лет</w:t>
      </w:r>
      <w:r>
        <w:rPr>
          <w:rFonts w:ascii="Times New Roman" w:hAnsi="Times New Roman"/>
          <w:sz w:val="24"/>
          <w:szCs w:val="24"/>
        </w:rPr>
        <w:t xml:space="preserve">. </w:t>
      </w:r>
      <w:r w:rsidRPr="00965790">
        <w:rPr>
          <w:rFonts w:ascii="Times New Roman" w:hAnsi="Times New Roman"/>
          <w:sz w:val="24"/>
          <w:szCs w:val="24"/>
        </w:rPr>
        <w:t>Учить самостоятельно сочинять мелодию колыбельной песни и отвечать на музыкальные вопросы (Как тебя зовут?</w:t>
      </w:r>
      <w:r>
        <w:rPr>
          <w:rFonts w:ascii="Times New Roman" w:hAnsi="Times New Roman"/>
          <w:sz w:val="24"/>
          <w:szCs w:val="24"/>
        </w:rPr>
        <w:t xml:space="preserve"> </w:t>
      </w:r>
      <w:r w:rsidRPr="00965790">
        <w:rPr>
          <w:rFonts w:ascii="Times New Roman" w:hAnsi="Times New Roman"/>
          <w:sz w:val="24"/>
          <w:szCs w:val="24"/>
        </w:rPr>
        <w:t>Что ты хочешь, кошечка? Где ты?). Формировать умение импровизировать мелодии на заданный текст.</w:t>
      </w:r>
    </w:p>
    <w:p w:rsidR="00DC4CAD" w:rsidRDefault="00DC4CAD" w:rsidP="00781A5E">
      <w:pPr>
        <w:spacing w:after="0" w:line="240" w:lineRule="auto"/>
        <w:jc w:val="both"/>
        <w:rPr>
          <w:rFonts w:ascii="Times New Roman" w:hAnsi="Times New Roman"/>
          <w:sz w:val="24"/>
          <w:szCs w:val="24"/>
        </w:rPr>
      </w:pPr>
      <w:r w:rsidRPr="00DE7606">
        <w:rPr>
          <w:rFonts w:ascii="Times New Roman" w:hAnsi="Times New Roman"/>
          <w:b/>
          <w:sz w:val="24"/>
          <w:szCs w:val="24"/>
        </w:rPr>
        <w:t>5 – 6 лет</w:t>
      </w:r>
      <w:r>
        <w:rPr>
          <w:rFonts w:ascii="Times New Roman" w:hAnsi="Times New Roman"/>
          <w:sz w:val="24"/>
          <w:szCs w:val="24"/>
        </w:rPr>
        <w:t xml:space="preserve">. </w:t>
      </w:r>
      <w:r w:rsidRPr="00DE7606">
        <w:rPr>
          <w:rFonts w:ascii="Times New Roman" w:hAnsi="Times New Roman"/>
          <w:sz w:val="24"/>
          <w:szCs w:val="24"/>
        </w:rPr>
        <w:t>Учить импровизировать мелодию на заданный</w:t>
      </w:r>
      <w:r>
        <w:rPr>
          <w:rFonts w:ascii="Times New Roman" w:hAnsi="Times New Roman"/>
          <w:sz w:val="24"/>
          <w:szCs w:val="24"/>
        </w:rPr>
        <w:t xml:space="preserve"> </w:t>
      </w:r>
      <w:r w:rsidRPr="00DE7606">
        <w:rPr>
          <w:rFonts w:ascii="Times New Roman" w:hAnsi="Times New Roman"/>
          <w:sz w:val="24"/>
          <w:szCs w:val="24"/>
        </w:rPr>
        <w:t>текст.</w:t>
      </w:r>
      <w:r>
        <w:rPr>
          <w:rFonts w:ascii="Times New Roman" w:hAnsi="Times New Roman"/>
          <w:sz w:val="24"/>
          <w:szCs w:val="24"/>
        </w:rPr>
        <w:t xml:space="preserve"> </w:t>
      </w:r>
      <w:r w:rsidRPr="00DE7606">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w:t>
      </w:r>
      <w:r>
        <w:rPr>
          <w:rFonts w:ascii="Times New Roman" w:hAnsi="Times New Roman"/>
          <w:sz w:val="24"/>
          <w:szCs w:val="24"/>
        </w:rPr>
        <w:t xml:space="preserve"> </w:t>
      </w:r>
      <w:r w:rsidRPr="00DE7606">
        <w:rPr>
          <w:rFonts w:ascii="Times New Roman" w:hAnsi="Times New Roman"/>
          <w:sz w:val="24"/>
          <w:szCs w:val="24"/>
        </w:rPr>
        <w:t>плясовую.</w:t>
      </w:r>
    </w:p>
    <w:p w:rsidR="00DC4CAD" w:rsidRDefault="00DC4CAD" w:rsidP="00781A5E">
      <w:pPr>
        <w:spacing w:after="0" w:line="240" w:lineRule="auto"/>
        <w:jc w:val="both"/>
        <w:rPr>
          <w:rFonts w:ascii="Times New Roman" w:hAnsi="Times New Roman"/>
          <w:sz w:val="24"/>
          <w:szCs w:val="24"/>
        </w:rPr>
      </w:pPr>
      <w:r>
        <w:rPr>
          <w:rFonts w:ascii="Times New Roman" w:hAnsi="Times New Roman"/>
          <w:b/>
          <w:sz w:val="24"/>
          <w:szCs w:val="24"/>
        </w:rPr>
        <w:t xml:space="preserve">6 </w:t>
      </w:r>
      <w:r w:rsidRPr="00AD20D5">
        <w:rPr>
          <w:rFonts w:ascii="Times New Roman" w:hAnsi="Times New Roman"/>
          <w:b/>
          <w:sz w:val="24"/>
          <w:szCs w:val="24"/>
        </w:rPr>
        <w:t>– 7 лет</w:t>
      </w:r>
      <w:r>
        <w:rPr>
          <w:rFonts w:ascii="Times New Roman" w:hAnsi="Times New Roman"/>
          <w:sz w:val="24"/>
          <w:szCs w:val="24"/>
        </w:rPr>
        <w:t xml:space="preserve">. </w:t>
      </w:r>
      <w:r w:rsidRPr="00AD20D5">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w:t>
      </w:r>
      <w:r>
        <w:rPr>
          <w:rFonts w:ascii="Times New Roman" w:hAnsi="Times New Roman"/>
          <w:sz w:val="24"/>
          <w:szCs w:val="24"/>
        </w:rPr>
        <w:t xml:space="preserve"> </w:t>
      </w:r>
      <w:r w:rsidRPr="00AD20D5">
        <w:rPr>
          <w:rFonts w:ascii="Times New Roman" w:hAnsi="Times New Roman"/>
          <w:sz w:val="24"/>
          <w:szCs w:val="24"/>
        </w:rPr>
        <w:t>импровизировать мелодии на заданную тему по образцу и без него,</w:t>
      </w:r>
      <w:r>
        <w:rPr>
          <w:rFonts w:ascii="Times New Roman" w:hAnsi="Times New Roman"/>
          <w:sz w:val="24"/>
          <w:szCs w:val="24"/>
        </w:rPr>
        <w:t xml:space="preserve"> </w:t>
      </w:r>
      <w:r w:rsidRPr="00AD20D5">
        <w:rPr>
          <w:rFonts w:ascii="Times New Roman" w:hAnsi="Times New Roman"/>
          <w:sz w:val="24"/>
          <w:szCs w:val="24"/>
        </w:rPr>
        <w:t>используя для этого знакомые песни, музыкальные пьесы и танцы.</w:t>
      </w:r>
    </w:p>
    <w:p w:rsidR="006C46DC" w:rsidRPr="00450AE8" w:rsidRDefault="006C46DC" w:rsidP="00781A5E">
      <w:pPr>
        <w:spacing w:after="0" w:line="240" w:lineRule="auto"/>
        <w:jc w:val="both"/>
        <w:rPr>
          <w:rFonts w:ascii="Times New Roman" w:hAnsi="Times New Roman"/>
          <w:sz w:val="24"/>
          <w:szCs w:val="24"/>
        </w:rPr>
      </w:pPr>
    </w:p>
    <w:p w:rsidR="00DC4CAD" w:rsidRDefault="00DC4CAD" w:rsidP="00781A5E">
      <w:pPr>
        <w:spacing w:after="0" w:line="240" w:lineRule="auto"/>
        <w:jc w:val="both"/>
        <w:rPr>
          <w:rFonts w:ascii="Times New Roman" w:hAnsi="Times New Roman"/>
          <w:b/>
          <w:sz w:val="24"/>
          <w:szCs w:val="24"/>
        </w:rPr>
      </w:pPr>
      <w:r w:rsidRPr="00C54401">
        <w:rPr>
          <w:rFonts w:ascii="Times New Roman" w:hAnsi="Times New Roman"/>
          <w:b/>
          <w:sz w:val="24"/>
          <w:szCs w:val="24"/>
        </w:rPr>
        <w:t>Музыкально-ритмические движения</w:t>
      </w:r>
    </w:p>
    <w:p w:rsidR="00DC4CAD" w:rsidRPr="001B5DB7" w:rsidRDefault="00DC4CAD" w:rsidP="00781A5E">
      <w:pPr>
        <w:spacing w:after="0" w:line="240" w:lineRule="auto"/>
        <w:jc w:val="both"/>
        <w:rPr>
          <w:rFonts w:ascii="Times New Roman" w:hAnsi="Times New Roman"/>
          <w:sz w:val="24"/>
          <w:szCs w:val="24"/>
        </w:rPr>
      </w:pPr>
      <w:r>
        <w:rPr>
          <w:rFonts w:ascii="Times New Roman" w:hAnsi="Times New Roman"/>
          <w:b/>
          <w:sz w:val="24"/>
          <w:szCs w:val="24"/>
        </w:rPr>
        <w:t xml:space="preserve">2 – 3 года. </w:t>
      </w:r>
      <w:r w:rsidRPr="001B5DB7">
        <w:rPr>
          <w:rFonts w:ascii="Times New Roman" w:hAnsi="Times New Roman"/>
          <w:sz w:val="24"/>
          <w:szCs w:val="24"/>
        </w:rPr>
        <w:t>Развивать эмоциональность и образность восприятия музыки через движения. Продолжать формировать</w:t>
      </w:r>
      <w:r>
        <w:rPr>
          <w:rFonts w:ascii="Times New Roman" w:hAnsi="Times New Roman"/>
          <w:sz w:val="24"/>
          <w:szCs w:val="24"/>
        </w:rPr>
        <w:t xml:space="preserve"> </w:t>
      </w:r>
      <w:r w:rsidRPr="001B5DB7">
        <w:rPr>
          <w:rFonts w:ascii="Times New Roman" w:hAnsi="Times New Roman"/>
          <w:sz w:val="24"/>
          <w:szCs w:val="24"/>
        </w:rPr>
        <w:t>способность воспринимать и воспроизводить движения, показываемые</w:t>
      </w:r>
      <w:r>
        <w:rPr>
          <w:rFonts w:ascii="Times New Roman" w:hAnsi="Times New Roman"/>
          <w:sz w:val="24"/>
          <w:szCs w:val="24"/>
        </w:rPr>
        <w:t xml:space="preserve"> </w:t>
      </w:r>
      <w:r w:rsidRPr="001B5DB7">
        <w:rPr>
          <w:rFonts w:ascii="Times New Roman" w:hAnsi="Times New Roman"/>
          <w:sz w:val="24"/>
          <w:szCs w:val="24"/>
        </w:rPr>
        <w:t>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w:t>
      </w:r>
      <w:r>
        <w:rPr>
          <w:rFonts w:ascii="Times New Roman" w:hAnsi="Times New Roman"/>
          <w:sz w:val="24"/>
          <w:szCs w:val="24"/>
        </w:rPr>
        <w:t xml:space="preserve"> </w:t>
      </w:r>
      <w:r w:rsidRPr="001B5DB7">
        <w:rPr>
          <w:rFonts w:ascii="Times New Roman" w:hAnsi="Times New Roman"/>
          <w:sz w:val="24"/>
          <w:szCs w:val="24"/>
        </w:rPr>
        <w:t>зайка прыгает, мишка косолапый идет). Совершенствовать умение ходить и бегать (на носках, тихо; высоко и низко поднимая ноги; прямым</w:t>
      </w:r>
    </w:p>
    <w:p w:rsidR="00DC4CAD" w:rsidRDefault="00DC4CAD" w:rsidP="00781A5E">
      <w:pPr>
        <w:spacing w:after="0" w:line="240" w:lineRule="auto"/>
        <w:jc w:val="both"/>
        <w:rPr>
          <w:rFonts w:ascii="Times New Roman" w:hAnsi="Times New Roman"/>
          <w:sz w:val="24"/>
          <w:szCs w:val="24"/>
        </w:rPr>
      </w:pPr>
      <w:r w:rsidRPr="001B5DB7">
        <w:rPr>
          <w:rFonts w:ascii="Times New Roman" w:hAnsi="Times New Roman"/>
          <w:sz w:val="24"/>
          <w:szCs w:val="24"/>
        </w:rPr>
        <w:t>галопом), выполнять плясовые движения в кругу, врассыпную, менять</w:t>
      </w:r>
      <w:r>
        <w:rPr>
          <w:rFonts w:ascii="Times New Roman" w:hAnsi="Times New Roman"/>
          <w:sz w:val="24"/>
          <w:szCs w:val="24"/>
        </w:rPr>
        <w:t xml:space="preserve"> </w:t>
      </w:r>
      <w:r w:rsidRPr="001B5DB7">
        <w:rPr>
          <w:rFonts w:ascii="Times New Roman" w:hAnsi="Times New Roman"/>
          <w:sz w:val="24"/>
          <w:szCs w:val="24"/>
        </w:rPr>
        <w:t>движения с изменением характера музыки или содержания песни.</w:t>
      </w:r>
    </w:p>
    <w:p w:rsidR="00DC4CAD" w:rsidRDefault="00DC4CAD" w:rsidP="00781A5E">
      <w:pPr>
        <w:spacing w:after="0" w:line="240" w:lineRule="auto"/>
        <w:jc w:val="both"/>
        <w:rPr>
          <w:rFonts w:ascii="Times New Roman" w:hAnsi="Times New Roman"/>
          <w:sz w:val="24"/>
          <w:szCs w:val="24"/>
        </w:rPr>
      </w:pPr>
      <w:r w:rsidRPr="00450AE8">
        <w:rPr>
          <w:rFonts w:ascii="Times New Roman" w:hAnsi="Times New Roman"/>
          <w:b/>
          <w:sz w:val="24"/>
          <w:szCs w:val="24"/>
        </w:rPr>
        <w:t>3 – 4 года</w:t>
      </w:r>
      <w:r>
        <w:rPr>
          <w:rFonts w:ascii="Times New Roman" w:hAnsi="Times New Roman"/>
          <w:sz w:val="24"/>
          <w:szCs w:val="24"/>
        </w:rPr>
        <w:t xml:space="preserve">. </w:t>
      </w:r>
      <w:r w:rsidRPr="00450AE8">
        <w:rPr>
          <w:rFonts w:ascii="Times New Roman" w:hAnsi="Times New Roman"/>
          <w:sz w:val="24"/>
          <w:szCs w:val="24"/>
        </w:rPr>
        <w:t>Учить двигаться соответственно</w:t>
      </w:r>
      <w:r>
        <w:rPr>
          <w:rFonts w:ascii="Times New Roman" w:hAnsi="Times New Roman"/>
          <w:sz w:val="24"/>
          <w:szCs w:val="24"/>
        </w:rPr>
        <w:t xml:space="preserve"> </w:t>
      </w:r>
      <w:r w:rsidRPr="00450AE8">
        <w:rPr>
          <w:rFonts w:ascii="Times New Roman" w:hAnsi="Times New Roman"/>
          <w:sz w:val="24"/>
          <w:szCs w:val="24"/>
        </w:rPr>
        <w:t>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w:t>
      </w:r>
      <w:r>
        <w:rPr>
          <w:rFonts w:ascii="Times New Roman" w:hAnsi="Times New Roman"/>
          <w:sz w:val="24"/>
          <w:szCs w:val="24"/>
        </w:rPr>
        <w:t xml:space="preserve"> </w:t>
      </w:r>
      <w:r w:rsidRPr="00450AE8">
        <w:rPr>
          <w:rFonts w:ascii="Times New Roman" w:hAnsi="Times New Roman"/>
          <w:sz w:val="24"/>
          <w:szCs w:val="24"/>
        </w:rPr>
        <w:t>движений (ходьба и бег). Учить маршировать вместе со всеми и индивидуально, бегать легко, в умеренном и быстром темпе под музыку.</w:t>
      </w:r>
      <w:r>
        <w:rPr>
          <w:rFonts w:ascii="Times New Roman" w:hAnsi="Times New Roman"/>
          <w:sz w:val="24"/>
          <w:szCs w:val="24"/>
        </w:rPr>
        <w:t xml:space="preserve"> </w:t>
      </w:r>
      <w:r w:rsidRPr="00450AE8">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 Развивать умение</w:t>
      </w:r>
      <w:r>
        <w:rPr>
          <w:rFonts w:ascii="Times New Roman" w:hAnsi="Times New Roman"/>
          <w:sz w:val="24"/>
          <w:szCs w:val="24"/>
        </w:rPr>
        <w:t xml:space="preserve"> </w:t>
      </w:r>
      <w:r w:rsidRPr="00450AE8">
        <w:rPr>
          <w:rFonts w:ascii="Times New Roman" w:hAnsi="Times New Roman"/>
          <w:sz w:val="24"/>
          <w:szCs w:val="24"/>
        </w:rPr>
        <w:t>кружиться в парах, выполнять прямой галоп, двигаться под музыку</w:t>
      </w:r>
      <w:r>
        <w:rPr>
          <w:rFonts w:ascii="Times New Roman" w:hAnsi="Times New Roman"/>
          <w:sz w:val="24"/>
          <w:szCs w:val="24"/>
        </w:rPr>
        <w:t xml:space="preserve"> </w:t>
      </w:r>
      <w:r w:rsidRPr="00450AE8">
        <w:rPr>
          <w:rFonts w:ascii="Times New Roman" w:hAnsi="Times New Roman"/>
          <w:sz w:val="24"/>
          <w:szCs w:val="24"/>
        </w:rPr>
        <w:t>ритмично и согласно темпу и характеру музыкального произведения</w:t>
      </w:r>
      <w:r>
        <w:rPr>
          <w:rFonts w:ascii="Times New Roman" w:hAnsi="Times New Roman"/>
          <w:sz w:val="24"/>
          <w:szCs w:val="24"/>
        </w:rPr>
        <w:t xml:space="preserve"> </w:t>
      </w:r>
      <w:r w:rsidRPr="00450AE8">
        <w:rPr>
          <w:rFonts w:ascii="Times New Roman" w:hAnsi="Times New Roman"/>
          <w:sz w:val="24"/>
          <w:szCs w:val="24"/>
        </w:rPr>
        <w:t>с предметами, игрушками и без них.</w:t>
      </w:r>
      <w:r>
        <w:rPr>
          <w:rFonts w:ascii="Times New Roman" w:hAnsi="Times New Roman"/>
          <w:sz w:val="24"/>
          <w:szCs w:val="24"/>
        </w:rPr>
        <w:t xml:space="preserve"> </w:t>
      </w:r>
      <w:r w:rsidRPr="00450AE8">
        <w:rPr>
          <w:rFonts w:ascii="Times New Roman" w:hAnsi="Times New Roman"/>
          <w:sz w:val="24"/>
          <w:szCs w:val="24"/>
        </w:rPr>
        <w:t>Способствовать развитию навыков выразительной и эмоциональной</w:t>
      </w:r>
      <w:r>
        <w:rPr>
          <w:rFonts w:ascii="Times New Roman" w:hAnsi="Times New Roman"/>
          <w:sz w:val="24"/>
          <w:szCs w:val="24"/>
        </w:rPr>
        <w:t xml:space="preserve"> </w:t>
      </w:r>
      <w:r w:rsidRPr="00450AE8">
        <w:rPr>
          <w:rFonts w:ascii="Times New Roman" w:hAnsi="Times New Roman"/>
          <w:sz w:val="24"/>
          <w:szCs w:val="24"/>
        </w:rPr>
        <w:t>передачи игровых и сказочных образов: идет медведь, крадется кошка, бегают мышата, скачет зайка, ходит петушок, клюют зернышки</w:t>
      </w:r>
      <w:r>
        <w:rPr>
          <w:rFonts w:ascii="Times New Roman" w:hAnsi="Times New Roman"/>
          <w:sz w:val="24"/>
          <w:szCs w:val="24"/>
        </w:rPr>
        <w:t xml:space="preserve"> </w:t>
      </w:r>
      <w:r w:rsidRPr="00450AE8">
        <w:rPr>
          <w:rFonts w:ascii="Times New Roman" w:hAnsi="Times New Roman"/>
          <w:sz w:val="24"/>
          <w:szCs w:val="24"/>
        </w:rPr>
        <w:t>цыплята, летают птички, едут машины, летят самолеты, идет коза рогатая и др.</w:t>
      </w:r>
    </w:p>
    <w:p w:rsidR="00DC4CAD" w:rsidRDefault="00DC4CAD" w:rsidP="00781A5E">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4114CE">
        <w:rPr>
          <w:rFonts w:ascii="Times New Roman" w:hAnsi="Times New Roman"/>
          <w:b/>
          <w:sz w:val="24"/>
          <w:szCs w:val="24"/>
        </w:rPr>
        <w:t>– 5 лет</w:t>
      </w:r>
      <w:r>
        <w:rPr>
          <w:rFonts w:ascii="Times New Roman" w:hAnsi="Times New Roman"/>
          <w:sz w:val="24"/>
          <w:szCs w:val="24"/>
        </w:rPr>
        <w:t xml:space="preserve">. </w:t>
      </w:r>
      <w:r w:rsidRPr="004114CE">
        <w:rPr>
          <w:rFonts w:ascii="Times New Roman" w:hAnsi="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w:t>
      </w:r>
      <w:r>
        <w:rPr>
          <w:rFonts w:ascii="Times New Roman" w:hAnsi="Times New Roman"/>
          <w:sz w:val="24"/>
          <w:szCs w:val="24"/>
        </w:rPr>
        <w:t xml:space="preserve"> </w:t>
      </w:r>
      <w:r w:rsidRPr="004114CE">
        <w:rPr>
          <w:rFonts w:ascii="Times New Roman" w:hAnsi="Times New Roman"/>
          <w:sz w:val="24"/>
          <w:szCs w:val="24"/>
        </w:rPr>
        <w:t>и трехчастной формой музыки.</w:t>
      </w:r>
      <w:r>
        <w:rPr>
          <w:rFonts w:ascii="Times New Roman" w:hAnsi="Times New Roman"/>
          <w:sz w:val="24"/>
          <w:szCs w:val="24"/>
        </w:rPr>
        <w:t xml:space="preserve"> </w:t>
      </w:r>
      <w:r w:rsidRPr="004114CE">
        <w:rPr>
          <w:rFonts w:ascii="Times New Roman" w:hAnsi="Times New Roman"/>
          <w:sz w:val="24"/>
          <w:szCs w:val="24"/>
        </w:rPr>
        <w:t>Совершенствовать танцевальные движения: прямой галоп, пружинка,</w:t>
      </w:r>
      <w:r>
        <w:rPr>
          <w:rFonts w:ascii="Times New Roman" w:hAnsi="Times New Roman"/>
          <w:sz w:val="24"/>
          <w:szCs w:val="24"/>
        </w:rPr>
        <w:t xml:space="preserve"> </w:t>
      </w:r>
      <w:r w:rsidRPr="004114CE">
        <w:rPr>
          <w:rFonts w:ascii="Times New Roman" w:hAnsi="Times New Roman"/>
          <w:sz w:val="24"/>
          <w:szCs w:val="24"/>
        </w:rPr>
        <w:t>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w:t>
      </w:r>
      <w:r>
        <w:rPr>
          <w:rFonts w:ascii="Times New Roman" w:hAnsi="Times New Roman"/>
          <w:sz w:val="24"/>
          <w:szCs w:val="24"/>
        </w:rPr>
        <w:t xml:space="preserve"> </w:t>
      </w:r>
      <w:r w:rsidRPr="004114CE">
        <w:rPr>
          <w:rFonts w:ascii="Times New Roman" w:hAnsi="Times New Roman"/>
          <w:sz w:val="24"/>
          <w:szCs w:val="24"/>
        </w:rPr>
        <w:t>в</w:t>
      </w:r>
      <w:r>
        <w:rPr>
          <w:rFonts w:ascii="Times New Roman" w:hAnsi="Times New Roman"/>
          <w:sz w:val="24"/>
          <w:szCs w:val="24"/>
        </w:rPr>
        <w:t xml:space="preserve"> </w:t>
      </w:r>
      <w:r w:rsidRPr="004114CE">
        <w:rPr>
          <w:rFonts w:ascii="Times New Roman" w:hAnsi="Times New Roman"/>
          <w:sz w:val="24"/>
          <w:szCs w:val="24"/>
        </w:rPr>
        <w:t>рассыпную и обратно), подскоки.</w:t>
      </w:r>
      <w:r>
        <w:rPr>
          <w:rFonts w:ascii="Times New Roman" w:hAnsi="Times New Roman"/>
          <w:sz w:val="24"/>
          <w:szCs w:val="24"/>
        </w:rPr>
        <w:t xml:space="preserve"> </w:t>
      </w:r>
      <w:r w:rsidRPr="004114CE">
        <w:rPr>
          <w:rFonts w:ascii="Times New Roman" w:hAnsi="Times New Roman"/>
          <w:sz w:val="24"/>
          <w:szCs w:val="24"/>
        </w:rPr>
        <w:t>Продолжать совершенствовать у детей навыки основных движений</w:t>
      </w:r>
      <w:r>
        <w:rPr>
          <w:rFonts w:ascii="Times New Roman" w:hAnsi="Times New Roman"/>
          <w:sz w:val="24"/>
          <w:szCs w:val="24"/>
        </w:rPr>
        <w:t xml:space="preserve"> </w:t>
      </w:r>
      <w:r w:rsidRPr="004114CE">
        <w:rPr>
          <w:rFonts w:ascii="Times New Roman" w:hAnsi="Times New Roman"/>
          <w:sz w:val="24"/>
          <w:szCs w:val="24"/>
        </w:rPr>
        <w:t>(ходьба: «торжественная», спокойная, «таинственная»; бег: легкий,</w:t>
      </w:r>
      <w:r>
        <w:rPr>
          <w:rFonts w:ascii="Times New Roman" w:hAnsi="Times New Roman"/>
          <w:sz w:val="24"/>
          <w:szCs w:val="24"/>
        </w:rPr>
        <w:t xml:space="preserve"> </w:t>
      </w:r>
      <w:r w:rsidRPr="004114CE">
        <w:rPr>
          <w:rFonts w:ascii="Times New Roman" w:hAnsi="Times New Roman"/>
          <w:sz w:val="24"/>
          <w:szCs w:val="24"/>
        </w:rPr>
        <w:t>стремительный).</w:t>
      </w:r>
    </w:p>
    <w:p w:rsidR="00DC4CAD" w:rsidRDefault="00DC4CAD" w:rsidP="00781A5E">
      <w:pPr>
        <w:spacing w:after="0" w:line="240" w:lineRule="auto"/>
        <w:jc w:val="both"/>
        <w:rPr>
          <w:rFonts w:ascii="Times New Roman" w:hAnsi="Times New Roman"/>
          <w:sz w:val="24"/>
          <w:szCs w:val="24"/>
        </w:rPr>
      </w:pPr>
      <w:r w:rsidRPr="00DE7606">
        <w:rPr>
          <w:rFonts w:ascii="Times New Roman" w:hAnsi="Times New Roman"/>
          <w:b/>
          <w:sz w:val="24"/>
          <w:szCs w:val="24"/>
        </w:rPr>
        <w:t>5 – 6 лет</w:t>
      </w:r>
      <w:r>
        <w:rPr>
          <w:rFonts w:ascii="Times New Roman" w:hAnsi="Times New Roman"/>
          <w:sz w:val="24"/>
          <w:szCs w:val="24"/>
        </w:rPr>
        <w:t xml:space="preserve">. </w:t>
      </w:r>
      <w:r w:rsidRPr="00DE7606">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r>
        <w:rPr>
          <w:rFonts w:ascii="Times New Roman" w:hAnsi="Times New Roman"/>
          <w:sz w:val="24"/>
          <w:szCs w:val="24"/>
        </w:rPr>
        <w:t xml:space="preserve"> </w:t>
      </w:r>
      <w:r w:rsidRPr="00DE7606">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Pr>
          <w:rFonts w:ascii="Times New Roman" w:hAnsi="Times New Roman"/>
          <w:sz w:val="24"/>
          <w:szCs w:val="24"/>
        </w:rPr>
        <w:t xml:space="preserve"> </w:t>
      </w:r>
      <w:r w:rsidRPr="00DE7606">
        <w:rPr>
          <w:rFonts w:ascii="Times New Roman" w:hAnsi="Times New Roman"/>
          <w:sz w:val="24"/>
          <w:szCs w:val="24"/>
        </w:rPr>
        <w:t>Способствовать формированию навыков исполнения танцевальных</w:t>
      </w:r>
      <w:r>
        <w:rPr>
          <w:rFonts w:ascii="Times New Roman" w:hAnsi="Times New Roman"/>
          <w:sz w:val="24"/>
          <w:szCs w:val="24"/>
        </w:rPr>
        <w:t xml:space="preserve"> </w:t>
      </w:r>
      <w:r w:rsidRPr="00DE7606">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rPr>
          <w:rFonts w:ascii="Times New Roman" w:hAnsi="Times New Roman"/>
          <w:sz w:val="24"/>
          <w:szCs w:val="24"/>
        </w:rPr>
        <w:t xml:space="preserve"> </w:t>
      </w:r>
      <w:r w:rsidRPr="00DE7606">
        <w:rPr>
          <w:rFonts w:ascii="Times New Roman" w:hAnsi="Times New Roman"/>
          <w:sz w:val="24"/>
          <w:szCs w:val="24"/>
        </w:rPr>
        <w:t>Познакомить с русским хороводом, пляской, а также с танцами других</w:t>
      </w:r>
      <w:r>
        <w:rPr>
          <w:rFonts w:ascii="Times New Roman" w:hAnsi="Times New Roman"/>
          <w:sz w:val="24"/>
          <w:szCs w:val="24"/>
        </w:rPr>
        <w:t xml:space="preserve"> </w:t>
      </w:r>
      <w:r w:rsidRPr="00DE7606">
        <w:rPr>
          <w:rFonts w:ascii="Times New Roman" w:hAnsi="Times New Roman"/>
          <w:sz w:val="24"/>
          <w:szCs w:val="24"/>
        </w:rPr>
        <w:t>народов.</w:t>
      </w:r>
      <w:r>
        <w:rPr>
          <w:rFonts w:ascii="Times New Roman" w:hAnsi="Times New Roman"/>
          <w:sz w:val="24"/>
          <w:szCs w:val="24"/>
        </w:rPr>
        <w:t xml:space="preserve"> </w:t>
      </w:r>
      <w:r w:rsidRPr="00DE7606">
        <w:rPr>
          <w:rFonts w:ascii="Times New Roman" w:hAnsi="Times New Roman"/>
          <w:sz w:val="24"/>
          <w:szCs w:val="24"/>
        </w:rPr>
        <w:lastRenderedPageBreak/>
        <w:t>Продолжать развивать навыки инсценирования песен; учить изображать сказочных животных и птиц (лошадка, коза, лиса, медведь, заяц,</w:t>
      </w:r>
      <w:r>
        <w:rPr>
          <w:rFonts w:ascii="Times New Roman" w:hAnsi="Times New Roman"/>
          <w:sz w:val="24"/>
          <w:szCs w:val="24"/>
        </w:rPr>
        <w:t xml:space="preserve"> </w:t>
      </w:r>
      <w:r w:rsidRPr="00DE7606">
        <w:rPr>
          <w:rFonts w:ascii="Times New Roman" w:hAnsi="Times New Roman"/>
          <w:sz w:val="24"/>
          <w:szCs w:val="24"/>
        </w:rPr>
        <w:t>журавль, ворон и т. д.) в разных игровых ситуациях.</w:t>
      </w:r>
    </w:p>
    <w:p w:rsidR="00DC4CAD" w:rsidRDefault="00DC4CAD" w:rsidP="00781A5E">
      <w:pPr>
        <w:spacing w:after="0" w:line="240" w:lineRule="auto"/>
        <w:jc w:val="both"/>
        <w:rPr>
          <w:rFonts w:ascii="Times New Roman" w:hAnsi="Times New Roman"/>
          <w:sz w:val="24"/>
          <w:szCs w:val="24"/>
        </w:rPr>
      </w:pPr>
      <w:r>
        <w:rPr>
          <w:rFonts w:ascii="Times New Roman" w:hAnsi="Times New Roman"/>
          <w:b/>
          <w:sz w:val="24"/>
          <w:szCs w:val="24"/>
        </w:rPr>
        <w:t xml:space="preserve">6 </w:t>
      </w:r>
      <w:r w:rsidRPr="00AD20D5">
        <w:rPr>
          <w:rFonts w:ascii="Times New Roman" w:hAnsi="Times New Roman"/>
          <w:b/>
          <w:sz w:val="24"/>
          <w:szCs w:val="24"/>
        </w:rPr>
        <w:t>– 7 лет</w:t>
      </w:r>
      <w:r>
        <w:rPr>
          <w:rFonts w:ascii="Times New Roman" w:hAnsi="Times New Roman"/>
          <w:sz w:val="24"/>
          <w:szCs w:val="24"/>
        </w:rPr>
        <w:t xml:space="preserve">. </w:t>
      </w:r>
      <w:r w:rsidRPr="00AD20D5">
        <w:rPr>
          <w:rFonts w:ascii="Times New Roman" w:hAnsi="Times New Roman"/>
          <w:sz w:val="24"/>
          <w:szCs w:val="24"/>
        </w:rPr>
        <w:t>Способствовать дальнейшему</w:t>
      </w:r>
      <w:r>
        <w:rPr>
          <w:rFonts w:ascii="Times New Roman" w:hAnsi="Times New Roman"/>
          <w:sz w:val="24"/>
          <w:szCs w:val="24"/>
        </w:rPr>
        <w:t xml:space="preserve"> </w:t>
      </w:r>
      <w:r w:rsidRPr="00AD20D5">
        <w:rPr>
          <w:rFonts w:ascii="Times New Roman" w:hAnsi="Times New Roman"/>
          <w:sz w:val="24"/>
          <w:szCs w:val="24"/>
        </w:rPr>
        <w:t>развитию навыков танцевальных движений, умения выразительно</w:t>
      </w:r>
      <w:r>
        <w:rPr>
          <w:rFonts w:ascii="Times New Roman" w:hAnsi="Times New Roman"/>
          <w:sz w:val="24"/>
          <w:szCs w:val="24"/>
        </w:rPr>
        <w:t xml:space="preserve"> </w:t>
      </w:r>
      <w:r w:rsidRPr="00AD20D5">
        <w:rPr>
          <w:rFonts w:ascii="Times New Roman" w:hAnsi="Times New Roman"/>
          <w:sz w:val="24"/>
          <w:szCs w:val="24"/>
        </w:rPr>
        <w:t>и ритмично двигаться в соответствии с разнообразным характером</w:t>
      </w:r>
      <w:r>
        <w:rPr>
          <w:rFonts w:ascii="Times New Roman" w:hAnsi="Times New Roman"/>
          <w:sz w:val="24"/>
          <w:szCs w:val="24"/>
        </w:rPr>
        <w:t xml:space="preserve"> </w:t>
      </w:r>
      <w:r w:rsidRPr="00AD20D5">
        <w:rPr>
          <w:rFonts w:ascii="Times New Roman" w:hAnsi="Times New Roman"/>
          <w:sz w:val="24"/>
          <w:szCs w:val="24"/>
        </w:rPr>
        <w:t>музыки, передавая в танце эмоционально-образное содержание.</w:t>
      </w:r>
      <w:r>
        <w:rPr>
          <w:rFonts w:ascii="Times New Roman" w:hAnsi="Times New Roman"/>
          <w:sz w:val="24"/>
          <w:szCs w:val="24"/>
        </w:rPr>
        <w:t xml:space="preserve"> </w:t>
      </w:r>
      <w:r w:rsidRPr="00AD20D5">
        <w:rPr>
          <w:rFonts w:ascii="Times New Roman" w:hAnsi="Times New Roman"/>
          <w:sz w:val="24"/>
          <w:szCs w:val="24"/>
        </w:rPr>
        <w:t>Знакомить с национальными плясками (русские, белорусские, украинские и т. д.).</w:t>
      </w:r>
      <w:r>
        <w:rPr>
          <w:rFonts w:ascii="Times New Roman" w:hAnsi="Times New Roman"/>
          <w:sz w:val="24"/>
          <w:szCs w:val="24"/>
        </w:rPr>
        <w:t xml:space="preserve"> </w:t>
      </w:r>
      <w:r w:rsidRPr="00AD20D5">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w:t>
      </w:r>
      <w:r>
        <w:rPr>
          <w:rFonts w:ascii="Times New Roman" w:hAnsi="Times New Roman"/>
          <w:sz w:val="24"/>
          <w:szCs w:val="24"/>
        </w:rPr>
        <w:t xml:space="preserve"> </w:t>
      </w:r>
      <w:r w:rsidRPr="00AD20D5">
        <w:rPr>
          <w:rFonts w:ascii="Times New Roman" w:hAnsi="Times New Roman"/>
          <w:sz w:val="24"/>
          <w:szCs w:val="24"/>
        </w:rPr>
        <w:t>песен, театральных постановок.</w:t>
      </w:r>
    </w:p>
    <w:p w:rsidR="006C46DC" w:rsidRDefault="006C46DC" w:rsidP="00781A5E">
      <w:pPr>
        <w:spacing w:after="0" w:line="240" w:lineRule="auto"/>
        <w:jc w:val="both"/>
        <w:rPr>
          <w:rFonts w:ascii="Times New Roman" w:hAnsi="Times New Roman"/>
          <w:sz w:val="24"/>
          <w:szCs w:val="24"/>
        </w:rPr>
      </w:pPr>
    </w:p>
    <w:p w:rsidR="00DC4CAD" w:rsidRPr="001B5DB7" w:rsidRDefault="00DC4CAD" w:rsidP="00781A5E">
      <w:pPr>
        <w:spacing w:after="0" w:line="240" w:lineRule="auto"/>
        <w:jc w:val="both"/>
        <w:rPr>
          <w:rFonts w:ascii="Times New Roman" w:hAnsi="Times New Roman"/>
          <w:b/>
          <w:sz w:val="24"/>
          <w:szCs w:val="24"/>
        </w:rPr>
      </w:pPr>
      <w:r w:rsidRPr="001B5DB7">
        <w:rPr>
          <w:rFonts w:ascii="Times New Roman" w:hAnsi="Times New Roman"/>
          <w:b/>
          <w:sz w:val="24"/>
          <w:szCs w:val="24"/>
        </w:rPr>
        <w:t>Примерный музыкальный репертуар.</w:t>
      </w:r>
    </w:p>
    <w:p w:rsidR="00DC4CAD" w:rsidRDefault="00DC4CAD" w:rsidP="00781A5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5DB7">
        <w:rPr>
          <w:rFonts w:ascii="Times New Roman" w:hAnsi="Times New Roman"/>
          <w:b/>
          <w:sz w:val="24"/>
          <w:szCs w:val="24"/>
        </w:rPr>
        <w:t>2 – 3 года</w:t>
      </w:r>
      <w:r>
        <w:rPr>
          <w:rFonts w:ascii="Times New Roman" w:hAnsi="Times New Roman"/>
          <w:sz w:val="24"/>
          <w:szCs w:val="24"/>
        </w:rPr>
        <w:t xml:space="preserve">. </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Слушание</w:t>
      </w:r>
    </w:p>
    <w:p w:rsidR="00DC4CAD" w:rsidRPr="001B5DB7" w:rsidRDefault="00DC4CAD" w:rsidP="00781A5E">
      <w:pPr>
        <w:spacing w:after="0" w:line="240" w:lineRule="auto"/>
        <w:jc w:val="both"/>
        <w:rPr>
          <w:rFonts w:ascii="Times New Roman" w:hAnsi="Times New Roman"/>
          <w:sz w:val="24"/>
          <w:szCs w:val="24"/>
        </w:rPr>
      </w:pPr>
      <w:r w:rsidRPr="001B5DB7">
        <w:rPr>
          <w:rFonts w:ascii="Times New Roman" w:hAnsi="Times New Roman"/>
          <w:sz w:val="24"/>
          <w:szCs w:val="24"/>
        </w:rPr>
        <w:t xml:space="preserve">Произведения. «Лошадка», муз. Е. Тиличеевой, сл. </w:t>
      </w:r>
      <w:r>
        <w:rPr>
          <w:rFonts w:ascii="Times New Roman" w:hAnsi="Times New Roman"/>
          <w:sz w:val="24"/>
          <w:szCs w:val="24"/>
        </w:rPr>
        <w:t>Н</w:t>
      </w:r>
      <w:r w:rsidRPr="001B5DB7">
        <w:rPr>
          <w:rFonts w:ascii="Times New Roman" w:hAnsi="Times New Roman"/>
          <w:sz w:val="24"/>
          <w:szCs w:val="24"/>
        </w:rPr>
        <w:t>. Френкель; «</w:t>
      </w:r>
      <w:r>
        <w:rPr>
          <w:rFonts w:ascii="Times New Roman" w:hAnsi="Times New Roman"/>
          <w:sz w:val="24"/>
          <w:szCs w:val="24"/>
        </w:rPr>
        <w:t>Н</w:t>
      </w:r>
      <w:r w:rsidRPr="001B5DB7">
        <w:rPr>
          <w:rFonts w:ascii="Times New Roman" w:hAnsi="Times New Roman"/>
          <w:sz w:val="24"/>
          <w:szCs w:val="24"/>
        </w:rPr>
        <w:t>аша погремушка»,</w:t>
      </w:r>
      <w:r>
        <w:rPr>
          <w:rFonts w:ascii="Times New Roman" w:hAnsi="Times New Roman"/>
          <w:sz w:val="24"/>
          <w:szCs w:val="24"/>
        </w:rPr>
        <w:t xml:space="preserve"> </w:t>
      </w:r>
      <w:r w:rsidRPr="001B5DB7">
        <w:rPr>
          <w:rFonts w:ascii="Times New Roman" w:hAnsi="Times New Roman"/>
          <w:sz w:val="24"/>
          <w:szCs w:val="24"/>
        </w:rPr>
        <w:t xml:space="preserve">муз. </w:t>
      </w:r>
      <w:r>
        <w:rPr>
          <w:rFonts w:ascii="Times New Roman" w:hAnsi="Times New Roman"/>
          <w:sz w:val="24"/>
          <w:szCs w:val="24"/>
        </w:rPr>
        <w:t>И</w:t>
      </w:r>
      <w:r w:rsidRPr="001B5DB7">
        <w:rPr>
          <w:rFonts w:ascii="Times New Roman" w:hAnsi="Times New Roman"/>
          <w:sz w:val="24"/>
          <w:szCs w:val="24"/>
        </w:rPr>
        <w:t xml:space="preserve">. </w:t>
      </w:r>
      <w:r>
        <w:rPr>
          <w:rFonts w:ascii="Times New Roman" w:hAnsi="Times New Roman"/>
          <w:sz w:val="24"/>
          <w:szCs w:val="24"/>
        </w:rPr>
        <w:t>А</w:t>
      </w:r>
      <w:r w:rsidRPr="001B5DB7">
        <w:rPr>
          <w:rFonts w:ascii="Times New Roman" w:hAnsi="Times New Roman"/>
          <w:sz w:val="24"/>
          <w:szCs w:val="24"/>
        </w:rPr>
        <w:t xml:space="preserve">рсеева, сл. </w:t>
      </w:r>
      <w:r>
        <w:rPr>
          <w:rFonts w:ascii="Times New Roman" w:hAnsi="Times New Roman"/>
          <w:sz w:val="24"/>
          <w:szCs w:val="24"/>
        </w:rPr>
        <w:t>И</w:t>
      </w:r>
      <w:r w:rsidRPr="001B5DB7">
        <w:rPr>
          <w:rFonts w:ascii="Times New Roman" w:hAnsi="Times New Roman"/>
          <w:sz w:val="24"/>
          <w:szCs w:val="24"/>
        </w:rPr>
        <w:t xml:space="preserve">. Черницкой; «Зайка», рус. нар. мелодия, обраб. </w:t>
      </w:r>
      <w:r>
        <w:rPr>
          <w:rFonts w:ascii="Times New Roman" w:hAnsi="Times New Roman"/>
          <w:sz w:val="24"/>
          <w:szCs w:val="24"/>
        </w:rPr>
        <w:t>А</w:t>
      </w:r>
      <w:r w:rsidRPr="001B5DB7">
        <w:rPr>
          <w:rFonts w:ascii="Times New Roman" w:hAnsi="Times New Roman"/>
          <w:sz w:val="24"/>
          <w:szCs w:val="24"/>
        </w:rPr>
        <w:t xml:space="preserve">н. </w:t>
      </w:r>
      <w:r>
        <w:rPr>
          <w:rFonts w:ascii="Times New Roman" w:hAnsi="Times New Roman"/>
          <w:sz w:val="24"/>
          <w:szCs w:val="24"/>
        </w:rPr>
        <w:t>А</w:t>
      </w:r>
      <w:r w:rsidRPr="001B5DB7">
        <w:rPr>
          <w:rFonts w:ascii="Times New Roman" w:hAnsi="Times New Roman"/>
          <w:sz w:val="24"/>
          <w:szCs w:val="24"/>
        </w:rPr>
        <w:t xml:space="preserve">лександрова, сл. Т. Бабаджан; «Корова», муз. М. Раухвергера, сл. </w:t>
      </w:r>
      <w:r>
        <w:rPr>
          <w:rFonts w:ascii="Times New Roman" w:hAnsi="Times New Roman"/>
          <w:sz w:val="24"/>
          <w:szCs w:val="24"/>
        </w:rPr>
        <w:t>О</w:t>
      </w:r>
      <w:r w:rsidRPr="001B5DB7">
        <w:rPr>
          <w:rFonts w:ascii="Times New Roman" w:hAnsi="Times New Roman"/>
          <w:sz w:val="24"/>
          <w:szCs w:val="24"/>
        </w:rPr>
        <w:t xml:space="preserve">. </w:t>
      </w:r>
      <w:r>
        <w:rPr>
          <w:rFonts w:ascii="Times New Roman" w:hAnsi="Times New Roman"/>
          <w:sz w:val="24"/>
          <w:szCs w:val="24"/>
        </w:rPr>
        <w:t>В</w:t>
      </w:r>
      <w:r w:rsidRPr="001B5DB7">
        <w:rPr>
          <w:rFonts w:ascii="Times New Roman" w:hAnsi="Times New Roman"/>
          <w:sz w:val="24"/>
          <w:szCs w:val="24"/>
        </w:rPr>
        <w:t>ысотской; «Кошка»,</w:t>
      </w:r>
      <w:r>
        <w:rPr>
          <w:rFonts w:ascii="Times New Roman" w:hAnsi="Times New Roman"/>
          <w:sz w:val="24"/>
          <w:szCs w:val="24"/>
        </w:rPr>
        <w:t xml:space="preserve"> </w:t>
      </w:r>
      <w:r w:rsidRPr="001B5DB7">
        <w:rPr>
          <w:rFonts w:ascii="Times New Roman" w:hAnsi="Times New Roman"/>
          <w:sz w:val="24"/>
          <w:szCs w:val="24"/>
        </w:rPr>
        <w:t xml:space="preserve">муз. </w:t>
      </w:r>
      <w:r>
        <w:rPr>
          <w:rFonts w:ascii="Times New Roman" w:hAnsi="Times New Roman"/>
          <w:sz w:val="24"/>
          <w:szCs w:val="24"/>
        </w:rPr>
        <w:t>А</w:t>
      </w:r>
      <w:r w:rsidRPr="001B5DB7">
        <w:rPr>
          <w:rFonts w:ascii="Times New Roman" w:hAnsi="Times New Roman"/>
          <w:sz w:val="24"/>
          <w:szCs w:val="24"/>
        </w:rPr>
        <w:t xml:space="preserve">н. </w:t>
      </w:r>
      <w:r>
        <w:rPr>
          <w:rFonts w:ascii="Times New Roman" w:hAnsi="Times New Roman"/>
          <w:sz w:val="24"/>
          <w:szCs w:val="24"/>
        </w:rPr>
        <w:t>А</w:t>
      </w:r>
      <w:r w:rsidRPr="001B5DB7">
        <w:rPr>
          <w:rFonts w:ascii="Times New Roman" w:hAnsi="Times New Roman"/>
          <w:sz w:val="24"/>
          <w:szCs w:val="24"/>
        </w:rPr>
        <w:t xml:space="preserve">лександрова, сл. </w:t>
      </w:r>
      <w:r>
        <w:rPr>
          <w:rFonts w:ascii="Times New Roman" w:hAnsi="Times New Roman"/>
          <w:sz w:val="24"/>
          <w:szCs w:val="24"/>
        </w:rPr>
        <w:t>Н</w:t>
      </w:r>
      <w:r w:rsidRPr="001B5DB7">
        <w:rPr>
          <w:rFonts w:ascii="Times New Roman" w:hAnsi="Times New Roman"/>
          <w:sz w:val="24"/>
          <w:szCs w:val="24"/>
        </w:rPr>
        <w:t>. Френкель; «Слон», «Куры и петухи» (из «Карнавала</w:t>
      </w:r>
      <w:r>
        <w:rPr>
          <w:rFonts w:ascii="Times New Roman" w:hAnsi="Times New Roman"/>
          <w:sz w:val="24"/>
          <w:szCs w:val="24"/>
        </w:rPr>
        <w:t xml:space="preserve"> </w:t>
      </w:r>
      <w:r w:rsidRPr="001B5DB7">
        <w:rPr>
          <w:rFonts w:ascii="Times New Roman" w:hAnsi="Times New Roman"/>
          <w:sz w:val="24"/>
          <w:szCs w:val="24"/>
        </w:rPr>
        <w:t>животных» К. Сен-Санса), «Зима», «Зимнее утро», муз. П. Чайковского; «</w:t>
      </w:r>
      <w:r>
        <w:rPr>
          <w:rFonts w:ascii="Times New Roman" w:hAnsi="Times New Roman"/>
          <w:sz w:val="24"/>
          <w:szCs w:val="24"/>
        </w:rPr>
        <w:t>В</w:t>
      </w:r>
      <w:r w:rsidRPr="001B5DB7">
        <w:rPr>
          <w:rFonts w:ascii="Times New Roman" w:hAnsi="Times New Roman"/>
          <w:sz w:val="24"/>
          <w:szCs w:val="24"/>
        </w:rPr>
        <w:t>есною»,</w:t>
      </w:r>
      <w:r>
        <w:rPr>
          <w:rFonts w:ascii="Times New Roman" w:hAnsi="Times New Roman"/>
          <w:sz w:val="24"/>
          <w:szCs w:val="24"/>
        </w:rPr>
        <w:t xml:space="preserve"> </w:t>
      </w:r>
      <w:r w:rsidRPr="001B5DB7">
        <w:rPr>
          <w:rFonts w:ascii="Times New Roman" w:hAnsi="Times New Roman"/>
          <w:sz w:val="24"/>
          <w:szCs w:val="24"/>
        </w:rPr>
        <w:t>«</w:t>
      </w:r>
      <w:r>
        <w:rPr>
          <w:rFonts w:ascii="Times New Roman" w:hAnsi="Times New Roman"/>
          <w:sz w:val="24"/>
          <w:szCs w:val="24"/>
        </w:rPr>
        <w:t>О</w:t>
      </w:r>
      <w:r w:rsidRPr="001B5DB7">
        <w:rPr>
          <w:rFonts w:ascii="Times New Roman" w:hAnsi="Times New Roman"/>
          <w:sz w:val="24"/>
          <w:szCs w:val="24"/>
        </w:rPr>
        <w:t>сенью», муз. С. Майкапара; «</w:t>
      </w:r>
      <w:r>
        <w:rPr>
          <w:rFonts w:ascii="Times New Roman" w:hAnsi="Times New Roman"/>
          <w:sz w:val="24"/>
          <w:szCs w:val="24"/>
        </w:rPr>
        <w:t>Ц</w:t>
      </w:r>
      <w:r w:rsidRPr="001B5DB7">
        <w:rPr>
          <w:rFonts w:ascii="Times New Roman" w:hAnsi="Times New Roman"/>
          <w:sz w:val="24"/>
          <w:szCs w:val="24"/>
        </w:rPr>
        <w:t xml:space="preserve">ветики», муз. </w:t>
      </w:r>
      <w:r>
        <w:rPr>
          <w:rFonts w:ascii="Times New Roman" w:hAnsi="Times New Roman"/>
          <w:sz w:val="24"/>
          <w:szCs w:val="24"/>
        </w:rPr>
        <w:t>В</w:t>
      </w:r>
      <w:r w:rsidRPr="001B5DB7">
        <w:rPr>
          <w:rFonts w:ascii="Times New Roman" w:hAnsi="Times New Roman"/>
          <w:sz w:val="24"/>
          <w:szCs w:val="24"/>
        </w:rPr>
        <w:t xml:space="preserve">. Карасевой, сл. </w:t>
      </w:r>
      <w:r>
        <w:rPr>
          <w:rFonts w:ascii="Times New Roman" w:hAnsi="Times New Roman"/>
          <w:sz w:val="24"/>
          <w:szCs w:val="24"/>
        </w:rPr>
        <w:t>Н</w:t>
      </w:r>
      <w:r w:rsidRPr="001B5DB7">
        <w:rPr>
          <w:rFonts w:ascii="Times New Roman" w:hAnsi="Times New Roman"/>
          <w:sz w:val="24"/>
          <w:szCs w:val="24"/>
        </w:rPr>
        <w:t>. Френкель;</w:t>
      </w:r>
      <w:r>
        <w:rPr>
          <w:rFonts w:ascii="Times New Roman" w:hAnsi="Times New Roman"/>
          <w:sz w:val="24"/>
          <w:szCs w:val="24"/>
        </w:rPr>
        <w:t xml:space="preserve"> </w:t>
      </w:r>
      <w:r w:rsidRPr="001B5DB7">
        <w:rPr>
          <w:rFonts w:ascii="Times New Roman" w:hAnsi="Times New Roman"/>
          <w:sz w:val="24"/>
          <w:szCs w:val="24"/>
        </w:rPr>
        <w:t>«</w:t>
      </w:r>
      <w:r>
        <w:rPr>
          <w:rFonts w:ascii="Times New Roman" w:hAnsi="Times New Roman"/>
          <w:sz w:val="24"/>
          <w:szCs w:val="24"/>
        </w:rPr>
        <w:t>В</w:t>
      </w:r>
      <w:r w:rsidRPr="001B5DB7">
        <w:rPr>
          <w:rFonts w:ascii="Times New Roman" w:hAnsi="Times New Roman"/>
          <w:sz w:val="24"/>
          <w:szCs w:val="24"/>
        </w:rPr>
        <w:t xml:space="preserve">от как мы умеем», «Марш и бег», муз. Е. Тиличеевой, сл. </w:t>
      </w:r>
      <w:r>
        <w:rPr>
          <w:rFonts w:ascii="Times New Roman" w:hAnsi="Times New Roman"/>
          <w:sz w:val="24"/>
          <w:szCs w:val="24"/>
        </w:rPr>
        <w:t>Н</w:t>
      </w:r>
      <w:r w:rsidRPr="001B5DB7">
        <w:rPr>
          <w:rFonts w:ascii="Times New Roman" w:hAnsi="Times New Roman"/>
          <w:sz w:val="24"/>
          <w:szCs w:val="24"/>
        </w:rPr>
        <w:t>. Френкель; «Гопачок»,</w:t>
      </w:r>
      <w:r>
        <w:rPr>
          <w:rFonts w:ascii="Times New Roman" w:hAnsi="Times New Roman"/>
          <w:sz w:val="24"/>
          <w:szCs w:val="24"/>
        </w:rPr>
        <w:t xml:space="preserve"> </w:t>
      </w:r>
      <w:r w:rsidRPr="001B5DB7">
        <w:rPr>
          <w:rFonts w:ascii="Times New Roman" w:hAnsi="Times New Roman"/>
          <w:sz w:val="24"/>
          <w:szCs w:val="24"/>
        </w:rPr>
        <w:t xml:space="preserve">укр. нар. мелодия, обраб. М. Раухвергера; «Догонялки», муз. </w:t>
      </w:r>
      <w:r>
        <w:rPr>
          <w:rFonts w:ascii="Times New Roman" w:hAnsi="Times New Roman"/>
          <w:sz w:val="24"/>
          <w:szCs w:val="24"/>
        </w:rPr>
        <w:t>Н. А</w:t>
      </w:r>
      <w:r w:rsidRPr="001B5DB7">
        <w:rPr>
          <w:rFonts w:ascii="Times New Roman" w:hAnsi="Times New Roman"/>
          <w:sz w:val="24"/>
          <w:szCs w:val="24"/>
        </w:rPr>
        <w:t>лександровой, сл.</w:t>
      </w:r>
      <w:r>
        <w:rPr>
          <w:rFonts w:ascii="Times New Roman" w:hAnsi="Times New Roman"/>
          <w:sz w:val="24"/>
          <w:szCs w:val="24"/>
        </w:rPr>
        <w:t xml:space="preserve"> </w:t>
      </w:r>
      <w:r w:rsidRPr="001B5DB7">
        <w:rPr>
          <w:rFonts w:ascii="Times New Roman" w:hAnsi="Times New Roman"/>
          <w:sz w:val="24"/>
          <w:szCs w:val="24"/>
        </w:rPr>
        <w:t>Т. Бабаджан; «</w:t>
      </w:r>
      <w:r>
        <w:rPr>
          <w:rFonts w:ascii="Times New Roman" w:hAnsi="Times New Roman"/>
          <w:sz w:val="24"/>
          <w:szCs w:val="24"/>
        </w:rPr>
        <w:t>И</w:t>
      </w:r>
      <w:r w:rsidRPr="001B5DB7">
        <w:rPr>
          <w:rFonts w:ascii="Times New Roman" w:hAnsi="Times New Roman"/>
          <w:sz w:val="24"/>
          <w:szCs w:val="24"/>
        </w:rPr>
        <w:t xml:space="preserve">з-под дуба», рус. нар. плясовая мелодия; «Кошечка» (к игре «Кошка и котята»), муз. </w:t>
      </w:r>
      <w:r>
        <w:rPr>
          <w:rFonts w:ascii="Times New Roman" w:hAnsi="Times New Roman"/>
          <w:sz w:val="24"/>
          <w:szCs w:val="24"/>
        </w:rPr>
        <w:t>В</w:t>
      </w:r>
      <w:r w:rsidRPr="001B5DB7">
        <w:rPr>
          <w:rFonts w:ascii="Times New Roman" w:hAnsi="Times New Roman"/>
          <w:sz w:val="24"/>
          <w:szCs w:val="24"/>
        </w:rPr>
        <w:t xml:space="preserve">. </w:t>
      </w:r>
      <w:r>
        <w:rPr>
          <w:rFonts w:ascii="Times New Roman" w:hAnsi="Times New Roman"/>
          <w:sz w:val="24"/>
          <w:szCs w:val="24"/>
        </w:rPr>
        <w:t>В</w:t>
      </w:r>
      <w:r w:rsidRPr="001B5DB7">
        <w:rPr>
          <w:rFonts w:ascii="Times New Roman" w:hAnsi="Times New Roman"/>
          <w:sz w:val="24"/>
          <w:szCs w:val="24"/>
        </w:rPr>
        <w:t xml:space="preserve">итлина, сл. </w:t>
      </w:r>
      <w:r>
        <w:rPr>
          <w:rFonts w:ascii="Times New Roman" w:hAnsi="Times New Roman"/>
          <w:sz w:val="24"/>
          <w:szCs w:val="24"/>
        </w:rPr>
        <w:t>Н</w:t>
      </w:r>
      <w:r w:rsidRPr="001B5DB7">
        <w:rPr>
          <w:rFonts w:ascii="Times New Roman" w:hAnsi="Times New Roman"/>
          <w:sz w:val="24"/>
          <w:szCs w:val="24"/>
        </w:rPr>
        <w:t xml:space="preserve">. </w:t>
      </w:r>
      <w:r>
        <w:rPr>
          <w:rFonts w:ascii="Times New Roman" w:hAnsi="Times New Roman"/>
          <w:sz w:val="24"/>
          <w:szCs w:val="24"/>
        </w:rPr>
        <w:t>Н</w:t>
      </w:r>
      <w:r w:rsidRPr="001B5DB7">
        <w:rPr>
          <w:rFonts w:ascii="Times New Roman" w:hAnsi="Times New Roman"/>
          <w:sz w:val="24"/>
          <w:szCs w:val="24"/>
        </w:rPr>
        <w:t>айденовой; «Микита», белорус. нар. мелодия,</w:t>
      </w:r>
      <w:r>
        <w:rPr>
          <w:rFonts w:ascii="Times New Roman" w:hAnsi="Times New Roman"/>
          <w:sz w:val="24"/>
          <w:szCs w:val="24"/>
        </w:rPr>
        <w:t xml:space="preserve"> </w:t>
      </w:r>
      <w:r w:rsidRPr="001B5DB7">
        <w:rPr>
          <w:rFonts w:ascii="Times New Roman" w:hAnsi="Times New Roman"/>
          <w:sz w:val="24"/>
          <w:szCs w:val="24"/>
        </w:rPr>
        <w:t xml:space="preserve">обраб. С. Полонского; «Пляска с платочком», муз. Е. Тиличеевой, сл. </w:t>
      </w:r>
      <w:r>
        <w:rPr>
          <w:rFonts w:ascii="Times New Roman" w:hAnsi="Times New Roman"/>
          <w:sz w:val="24"/>
          <w:szCs w:val="24"/>
        </w:rPr>
        <w:t>И</w:t>
      </w:r>
      <w:r w:rsidRPr="001B5DB7">
        <w:rPr>
          <w:rFonts w:ascii="Times New Roman" w:hAnsi="Times New Roman"/>
          <w:sz w:val="24"/>
          <w:szCs w:val="24"/>
        </w:rPr>
        <w:t>. Грантовской; «Полянка», рус. нар. мелодия, обраб. Г. Фрида; «Птички» (вступление), муз.</w:t>
      </w:r>
      <w:r>
        <w:rPr>
          <w:rFonts w:ascii="Times New Roman" w:hAnsi="Times New Roman"/>
          <w:sz w:val="24"/>
          <w:szCs w:val="24"/>
        </w:rPr>
        <w:t xml:space="preserve"> </w:t>
      </w:r>
      <w:r w:rsidRPr="001B5DB7">
        <w:rPr>
          <w:rFonts w:ascii="Times New Roman" w:hAnsi="Times New Roman"/>
          <w:sz w:val="24"/>
          <w:szCs w:val="24"/>
        </w:rPr>
        <w:t>Г. Фрида; «Стукалка», укр. нар. мелодия; «Утро», муз. Г. Гриневича, сл. С. Прокофьевой; «</w:t>
      </w:r>
      <w:r>
        <w:rPr>
          <w:rFonts w:ascii="Times New Roman" w:hAnsi="Times New Roman"/>
          <w:sz w:val="24"/>
          <w:szCs w:val="24"/>
        </w:rPr>
        <w:t>Ю</w:t>
      </w:r>
      <w:r w:rsidRPr="001B5DB7">
        <w:rPr>
          <w:rFonts w:ascii="Times New Roman" w:hAnsi="Times New Roman"/>
          <w:sz w:val="24"/>
          <w:szCs w:val="24"/>
        </w:rPr>
        <w:t xml:space="preserve">рочка», белорус. нар. плясовая мелодия, обраб. </w:t>
      </w:r>
      <w:r>
        <w:rPr>
          <w:rFonts w:ascii="Times New Roman" w:hAnsi="Times New Roman"/>
          <w:sz w:val="24"/>
          <w:szCs w:val="24"/>
        </w:rPr>
        <w:t>А</w:t>
      </w:r>
      <w:r w:rsidRPr="001B5DB7">
        <w:rPr>
          <w:rFonts w:ascii="Times New Roman" w:hAnsi="Times New Roman"/>
          <w:sz w:val="24"/>
          <w:szCs w:val="24"/>
        </w:rPr>
        <w:t xml:space="preserve">н. </w:t>
      </w:r>
      <w:r>
        <w:rPr>
          <w:rFonts w:ascii="Times New Roman" w:hAnsi="Times New Roman"/>
          <w:sz w:val="24"/>
          <w:szCs w:val="24"/>
        </w:rPr>
        <w:t>А</w:t>
      </w:r>
      <w:r w:rsidRPr="001B5DB7">
        <w:rPr>
          <w:rFonts w:ascii="Times New Roman" w:hAnsi="Times New Roman"/>
          <w:sz w:val="24"/>
          <w:szCs w:val="24"/>
        </w:rPr>
        <w:t>лександрова; «Пляска</w:t>
      </w:r>
      <w:r>
        <w:rPr>
          <w:rFonts w:ascii="Times New Roman" w:hAnsi="Times New Roman"/>
          <w:sz w:val="24"/>
          <w:szCs w:val="24"/>
        </w:rPr>
        <w:t xml:space="preserve"> </w:t>
      </w:r>
      <w:r w:rsidRPr="001B5DB7">
        <w:rPr>
          <w:rFonts w:ascii="Times New Roman" w:hAnsi="Times New Roman"/>
          <w:sz w:val="24"/>
          <w:szCs w:val="24"/>
        </w:rPr>
        <w:t>с куклами», «Пляска с платочками», нем. нар. плясовые мелодии, сл. A. </w:t>
      </w:r>
      <w:r>
        <w:rPr>
          <w:rFonts w:ascii="Times New Roman" w:hAnsi="Times New Roman"/>
          <w:sz w:val="24"/>
          <w:szCs w:val="24"/>
        </w:rPr>
        <w:t>А</w:t>
      </w:r>
      <w:r w:rsidRPr="001B5DB7">
        <w:rPr>
          <w:rFonts w:ascii="Times New Roman" w:hAnsi="Times New Roman"/>
          <w:sz w:val="24"/>
          <w:szCs w:val="24"/>
        </w:rPr>
        <w:t>нуфриевой; «</w:t>
      </w:r>
      <w:r>
        <w:rPr>
          <w:rFonts w:ascii="Times New Roman" w:hAnsi="Times New Roman"/>
          <w:sz w:val="24"/>
          <w:szCs w:val="24"/>
        </w:rPr>
        <w:t>А</w:t>
      </w:r>
      <w:r w:rsidRPr="001B5DB7">
        <w:rPr>
          <w:rFonts w:ascii="Times New Roman" w:hAnsi="Times New Roman"/>
          <w:sz w:val="24"/>
          <w:szCs w:val="24"/>
        </w:rPr>
        <w:t xml:space="preserve">й-да», муз. </w:t>
      </w:r>
      <w:r>
        <w:rPr>
          <w:rFonts w:ascii="Times New Roman" w:hAnsi="Times New Roman"/>
          <w:sz w:val="24"/>
          <w:szCs w:val="24"/>
        </w:rPr>
        <w:t>В</w:t>
      </w:r>
      <w:r w:rsidRPr="001B5DB7">
        <w:rPr>
          <w:rFonts w:ascii="Times New Roman" w:hAnsi="Times New Roman"/>
          <w:sz w:val="24"/>
          <w:szCs w:val="24"/>
        </w:rPr>
        <w:t xml:space="preserve">. </w:t>
      </w:r>
      <w:r>
        <w:rPr>
          <w:rFonts w:ascii="Times New Roman" w:hAnsi="Times New Roman"/>
          <w:sz w:val="24"/>
          <w:szCs w:val="24"/>
        </w:rPr>
        <w:t>В</w:t>
      </w:r>
      <w:r w:rsidRPr="001B5DB7">
        <w:rPr>
          <w:rFonts w:ascii="Times New Roman" w:hAnsi="Times New Roman"/>
          <w:sz w:val="24"/>
          <w:szCs w:val="24"/>
        </w:rPr>
        <w:t>ерховинца; «Где ты, зайка?», рус. нар. мелодия, обраб.</w:t>
      </w:r>
      <w:r>
        <w:rPr>
          <w:rFonts w:ascii="Times New Roman" w:hAnsi="Times New Roman"/>
          <w:sz w:val="24"/>
          <w:szCs w:val="24"/>
        </w:rPr>
        <w:t xml:space="preserve"> </w:t>
      </w:r>
      <w:r w:rsidRPr="001B5DB7">
        <w:rPr>
          <w:rFonts w:ascii="Times New Roman" w:hAnsi="Times New Roman"/>
          <w:sz w:val="24"/>
          <w:szCs w:val="24"/>
        </w:rPr>
        <w:t>Е. Тиличеевой.</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Пение</w:t>
      </w:r>
    </w:p>
    <w:p w:rsidR="00DC4CAD" w:rsidRPr="001B5DB7" w:rsidRDefault="00DC4CAD" w:rsidP="00781A5E">
      <w:pPr>
        <w:spacing w:after="0" w:line="240" w:lineRule="auto"/>
        <w:jc w:val="both"/>
        <w:rPr>
          <w:rFonts w:ascii="Times New Roman" w:hAnsi="Times New Roman"/>
          <w:sz w:val="24"/>
          <w:szCs w:val="24"/>
        </w:rPr>
      </w:pPr>
      <w:r w:rsidRPr="001B5DB7">
        <w:rPr>
          <w:rFonts w:ascii="Times New Roman" w:hAnsi="Times New Roman"/>
          <w:sz w:val="24"/>
          <w:szCs w:val="24"/>
        </w:rPr>
        <w:t>Произведения. «Баю» (колыбельная), муз. М. Раухвергера; «Белые гуси», муз. М. Красева, сл. М. Клоковой; «</w:t>
      </w:r>
      <w:r>
        <w:rPr>
          <w:rFonts w:ascii="Times New Roman" w:hAnsi="Times New Roman"/>
          <w:sz w:val="24"/>
          <w:szCs w:val="24"/>
        </w:rPr>
        <w:t>В</w:t>
      </w:r>
      <w:r w:rsidRPr="001B5DB7">
        <w:rPr>
          <w:rFonts w:ascii="Times New Roman" w:hAnsi="Times New Roman"/>
          <w:sz w:val="24"/>
          <w:szCs w:val="24"/>
        </w:rPr>
        <w:t>от как мы умеем», «Лошадка», муз. Е. Тиличеевой, сл.</w:t>
      </w:r>
      <w:r>
        <w:rPr>
          <w:rFonts w:ascii="Times New Roman" w:hAnsi="Times New Roman"/>
          <w:sz w:val="24"/>
          <w:szCs w:val="24"/>
        </w:rPr>
        <w:t xml:space="preserve"> Н</w:t>
      </w:r>
      <w:r w:rsidRPr="001B5DB7">
        <w:rPr>
          <w:rFonts w:ascii="Times New Roman" w:hAnsi="Times New Roman"/>
          <w:sz w:val="24"/>
          <w:szCs w:val="24"/>
        </w:rPr>
        <w:t>. Френкель; «Где ты, зайка?», обраб. Е. Тиличеевой; «Дождик», рус. нар. мелодия, обраб. B. Фере; «Елочка», муз. Е. Тиличеевой, сл. М. Булатова; «Зима»,</w:t>
      </w:r>
      <w:r>
        <w:rPr>
          <w:rFonts w:ascii="Times New Roman" w:hAnsi="Times New Roman"/>
          <w:sz w:val="24"/>
          <w:szCs w:val="24"/>
        </w:rPr>
        <w:t xml:space="preserve"> </w:t>
      </w:r>
      <w:r w:rsidRPr="001B5DB7">
        <w:rPr>
          <w:rFonts w:ascii="Times New Roman" w:hAnsi="Times New Roman"/>
          <w:sz w:val="24"/>
          <w:szCs w:val="24"/>
        </w:rPr>
        <w:t xml:space="preserve">муз. </w:t>
      </w:r>
      <w:r>
        <w:rPr>
          <w:rFonts w:ascii="Times New Roman" w:hAnsi="Times New Roman"/>
          <w:sz w:val="24"/>
          <w:szCs w:val="24"/>
        </w:rPr>
        <w:t>В</w:t>
      </w:r>
      <w:r w:rsidRPr="001B5DB7">
        <w:rPr>
          <w:rFonts w:ascii="Times New Roman" w:hAnsi="Times New Roman"/>
          <w:sz w:val="24"/>
          <w:szCs w:val="24"/>
        </w:rPr>
        <w:t xml:space="preserve">. Карасевой, сл. </w:t>
      </w:r>
      <w:r>
        <w:rPr>
          <w:rFonts w:ascii="Times New Roman" w:hAnsi="Times New Roman"/>
          <w:sz w:val="24"/>
          <w:szCs w:val="24"/>
        </w:rPr>
        <w:t>Н</w:t>
      </w:r>
      <w:r w:rsidRPr="001B5DB7">
        <w:rPr>
          <w:rFonts w:ascii="Times New Roman" w:hAnsi="Times New Roman"/>
          <w:sz w:val="24"/>
          <w:szCs w:val="24"/>
        </w:rPr>
        <w:t>. Френкель; «</w:t>
      </w:r>
      <w:r>
        <w:rPr>
          <w:rFonts w:ascii="Times New Roman" w:hAnsi="Times New Roman"/>
          <w:sz w:val="24"/>
          <w:szCs w:val="24"/>
        </w:rPr>
        <w:t>И</w:t>
      </w:r>
      <w:r w:rsidRPr="001B5DB7">
        <w:rPr>
          <w:rFonts w:ascii="Times New Roman" w:hAnsi="Times New Roman"/>
          <w:sz w:val="24"/>
          <w:szCs w:val="24"/>
        </w:rPr>
        <w:t xml:space="preserve">дет коза рогатая», обраб. </w:t>
      </w:r>
      <w:r>
        <w:rPr>
          <w:rFonts w:ascii="Times New Roman" w:hAnsi="Times New Roman"/>
          <w:sz w:val="24"/>
          <w:szCs w:val="24"/>
        </w:rPr>
        <w:t>А</w:t>
      </w:r>
      <w:r w:rsidRPr="001B5DB7">
        <w:rPr>
          <w:rFonts w:ascii="Times New Roman" w:hAnsi="Times New Roman"/>
          <w:sz w:val="24"/>
          <w:szCs w:val="24"/>
        </w:rPr>
        <w:t>. Гречанинова;</w:t>
      </w:r>
      <w:r>
        <w:rPr>
          <w:rFonts w:ascii="Times New Roman" w:hAnsi="Times New Roman"/>
          <w:sz w:val="24"/>
          <w:szCs w:val="24"/>
        </w:rPr>
        <w:t xml:space="preserve"> </w:t>
      </w:r>
      <w:r w:rsidRPr="001B5DB7">
        <w:rPr>
          <w:rFonts w:ascii="Times New Roman" w:hAnsi="Times New Roman"/>
          <w:sz w:val="24"/>
          <w:szCs w:val="24"/>
        </w:rPr>
        <w:t xml:space="preserve">«Колыбельная», муз. М. Красева; «Кошка», муз. </w:t>
      </w:r>
      <w:r>
        <w:rPr>
          <w:rFonts w:ascii="Times New Roman" w:hAnsi="Times New Roman"/>
          <w:sz w:val="24"/>
          <w:szCs w:val="24"/>
        </w:rPr>
        <w:t>А</w:t>
      </w:r>
      <w:r w:rsidRPr="001B5DB7">
        <w:rPr>
          <w:rFonts w:ascii="Times New Roman" w:hAnsi="Times New Roman"/>
          <w:sz w:val="24"/>
          <w:szCs w:val="24"/>
        </w:rPr>
        <w:t xml:space="preserve">н. </w:t>
      </w:r>
      <w:r>
        <w:rPr>
          <w:rFonts w:ascii="Times New Roman" w:hAnsi="Times New Roman"/>
          <w:sz w:val="24"/>
          <w:szCs w:val="24"/>
        </w:rPr>
        <w:t>А</w:t>
      </w:r>
      <w:r w:rsidRPr="001B5DB7">
        <w:rPr>
          <w:rFonts w:ascii="Times New Roman" w:hAnsi="Times New Roman"/>
          <w:sz w:val="24"/>
          <w:szCs w:val="24"/>
        </w:rPr>
        <w:t xml:space="preserve">лександрова, сл. </w:t>
      </w:r>
      <w:r>
        <w:rPr>
          <w:rFonts w:ascii="Times New Roman" w:hAnsi="Times New Roman"/>
          <w:sz w:val="24"/>
          <w:szCs w:val="24"/>
        </w:rPr>
        <w:t>Н</w:t>
      </w:r>
      <w:r w:rsidRPr="001B5DB7">
        <w:rPr>
          <w:rFonts w:ascii="Times New Roman" w:hAnsi="Times New Roman"/>
          <w:sz w:val="24"/>
          <w:szCs w:val="24"/>
        </w:rPr>
        <w:t>. Френкель;</w:t>
      </w:r>
      <w:r>
        <w:rPr>
          <w:rFonts w:ascii="Times New Roman" w:hAnsi="Times New Roman"/>
          <w:sz w:val="24"/>
          <w:szCs w:val="24"/>
        </w:rPr>
        <w:t xml:space="preserve"> </w:t>
      </w:r>
      <w:r w:rsidRPr="001B5DB7">
        <w:rPr>
          <w:rFonts w:ascii="Times New Roman" w:hAnsi="Times New Roman"/>
          <w:sz w:val="24"/>
          <w:szCs w:val="24"/>
        </w:rPr>
        <w:t xml:space="preserve">«Кошечка», муз. </w:t>
      </w:r>
      <w:r>
        <w:rPr>
          <w:rFonts w:ascii="Times New Roman" w:hAnsi="Times New Roman"/>
          <w:sz w:val="24"/>
          <w:szCs w:val="24"/>
        </w:rPr>
        <w:t>В</w:t>
      </w:r>
      <w:r w:rsidRPr="001B5DB7">
        <w:rPr>
          <w:rFonts w:ascii="Times New Roman" w:hAnsi="Times New Roman"/>
          <w:sz w:val="24"/>
          <w:szCs w:val="24"/>
        </w:rPr>
        <w:t xml:space="preserve">. </w:t>
      </w:r>
      <w:r>
        <w:rPr>
          <w:rFonts w:ascii="Times New Roman" w:hAnsi="Times New Roman"/>
          <w:sz w:val="24"/>
          <w:szCs w:val="24"/>
        </w:rPr>
        <w:t>В</w:t>
      </w:r>
      <w:r w:rsidRPr="001B5DB7">
        <w:rPr>
          <w:rFonts w:ascii="Times New Roman" w:hAnsi="Times New Roman"/>
          <w:sz w:val="24"/>
          <w:szCs w:val="24"/>
        </w:rPr>
        <w:t xml:space="preserve">итлина, сл. </w:t>
      </w:r>
      <w:r>
        <w:rPr>
          <w:rFonts w:ascii="Times New Roman" w:hAnsi="Times New Roman"/>
          <w:sz w:val="24"/>
          <w:szCs w:val="24"/>
        </w:rPr>
        <w:t>Н</w:t>
      </w:r>
      <w:r w:rsidRPr="001B5DB7">
        <w:rPr>
          <w:rFonts w:ascii="Times New Roman" w:hAnsi="Times New Roman"/>
          <w:sz w:val="24"/>
          <w:szCs w:val="24"/>
        </w:rPr>
        <w:t xml:space="preserve">. </w:t>
      </w:r>
      <w:r>
        <w:rPr>
          <w:rFonts w:ascii="Times New Roman" w:hAnsi="Times New Roman"/>
          <w:sz w:val="24"/>
          <w:szCs w:val="24"/>
        </w:rPr>
        <w:t>Н</w:t>
      </w:r>
      <w:r w:rsidRPr="001B5DB7">
        <w:rPr>
          <w:rFonts w:ascii="Times New Roman" w:hAnsi="Times New Roman"/>
          <w:sz w:val="24"/>
          <w:szCs w:val="24"/>
        </w:rPr>
        <w:t>айденовой; «Ладушки», рус. нар. мелодия;</w:t>
      </w:r>
      <w:r>
        <w:rPr>
          <w:rFonts w:ascii="Times New Roman" w:hAnsi="Times New Roman"/>
          <w:sz w:val="24"/>
          <w:szCs w:val="24"/>
        </w:rPr>
        <w:t xml:space="preserve"> </w:t>
      </w:r>
      <w:r w:rsidRPr="001B5DB7">
        <w:rPr>
          <w:rFonts w:ascii="Times New Roman" w:hAnsi="Times New Roman"/>
          <w:sz w:val="24"/>
          <w:szCs w:val="24"/>
        </w:rPr>
        <w:t xml:space="preserve">«Птичка», муз. М. Раухвергера, сл. </w:t>
      </w:r>
      <w:r>
        <w:rPr>
          <w:rFonts w:ascii="Times New Roman" w:hAnsi="Times New Roman"/>
          <w:sz w:val="24"/>
          <w:szCs w:val="24"/>
        </w:rPr>
        <w:t>А</w:t>
      </w:r>
      <w:r w:rsidRPr="001B5DB7">
        <w:rPr>
          <w:rFonts w:ascii="Times New Roman" w:hAnsi="Times New Roman"/>
          <w:sz w:val="24"/>
          <w:szCs w:val="24"/>
        </w:rPr>
        <w:t>. Барто; «Собачка», муз. М. Раухвергера, сл.</w:t>
      </w:r>
      <w:r>
        <w:rPr>
          <w:rFonts w:ascii="Times New Roman" w:hAnsi="Times New Roman"/>
          <w:sz w:val="24"/>
          <w:szCs w:val="24"/>
        </w:rPr>
        <w:t>Н</w:t>
      </w:r>
      <w:r w:rsidRPr="001B5DB7">
        <w:rPr>
          <w:rFonts w:ascii="Times New Roman" w:hAnsi="Times New Roman"/>
          <w:sz w:val="24"/>
          <w:szCs w:val="24"/>
        </w:rPr>
        <w:t>. Комиссаровой; «</w:t>
      </w:r>
      <w:r>
        <w:rPr>
          <w:rFonts w:ascii="Times New Roman" w:hAnsi="Times New Roman"/>
          <w:sz w:val="24"/>
          <w:szCs w:val="24"/>
        </w:rPr>
        <w:t>Ц</w:t>
      </w:r>
      <w:r w:rsidRPr="001B5DB7">
        <w:rPr>
          <w:rFonts w:ascii="Times New Roman" w:hAnsi="Times New Roman"/>
          <w:sz w:val="24"/>
          <w:szCs w:val="24"/>
        </w:rPr>
        <w:t xml:space="preserve">ыплята», муз. </w:t>
      </w:r>
      <w:r>
        <w:rPr>
          <w:rFonts w:ascii="Times New Roman" w:hAnsi="Times New Roman"/>
          <w:sz w:val="24"/>
          <w:szCs w:val="24"/>
        </w:rPr>
        <w:t>А</w:t>
      </w:r>
      <w:r w:rsidRPr="001B5DB7">
        <w:rPr>
          <w:rFonts w:ascii="Times New Roman" w:hAnsi="Times New Roman"/>
          <w:sz w:val="24"/>
          <w:szCs w:val="24"/>
        </w:rPr>
        <w:t xml:space="preserve">. Филиппенко, сл. Т. </w:t>
      </w:r>
      <w:r>
        <w:rPr>
          <w:rFonts w:ascii="Times New Roman" w:hAnsi="Times New Roman"/>
          <w:sz w:val="24"/>
          <w:szCs w:val="24"/>
        </w:rPr>
        <w:t>В</w:t>
      </w:r>
      <w:r w:rsidRPr="001B5DB7">
        <w:rPr>
          <w:rFonts w:ascii="Times New Roman" w:hAnsi="Times New Roman"/>
          <w:sz w:val="24"/>
          <w:szCs w:val="24"/>
        </w:rPr>
        <w:t>олгиной; «Колокольчик»,</w:t>
      </w:r>
      <w:r>
        <w:rPr>
          <w:rFonts w:ascii="Times New Roman" w:hAnsi="Times New Roman"/>
          <w:sz w:val="24"/>
          <w:szCs w:val="24"/>
        </w:rPr>
        <w:t xml:space="preserve"> </w:t>
      </w:r>
      <w:r w:rsidRPr="001B5DB7">
        <w:rPr>
          <w:rFonts w:ascii="Times New Roman" w:hAnsi="Times New Roman"/>
          <w:sz w:val="24"/>
          <w:szCs w:val="24"/>
        </w:rPr>
        <w:t xml:space="preserve">муз. </w:t>
      </w:r>
      <w:r>
        <w:rPr>
          <w:rFonts w:ascii="Times New Roman" w:hAnsi="Times New Roman"/>
          <w:sz w:val="24"/>
          <w:szCs w:val="24"/>
        </w:rPr>
        <w:t>И</w:t>
      </w:r>
      <w:r w:rsidRPr="001B5DB7">
        <w:rPr>
          <w:rFonts w:ascii="Times New Roman" w:hAnsi="Times New Roman"/>
          <w:sz w:val="24"/>
          <w:szCs w:val="24"/>
        </w:rPr>
        <w:t xml:space="preserve">. </w:t>
      </w:r>
      <w:r>
        <w:rPr>
          <w:rFonts w:ascii="Times New Roman" w:hAnsi="Times New Roman"/>
          <w:sz w:val="24"/>
          <w:szCs w:val="24"/>
        </w:rPr>
        <w:t>А</w:t>
      </w:r>
      <w:r w:rsidRPr="001B5DB7">
        <w:rPr>
          <w:rFonts w:ascii="Times New Roman" w:hAnsi="Times New Roman"/>
          <w:sz w:val="24"/>
          <w:szCs w:val="24"/>
        </w:rPr>
        <w:t xml:space="preserve">рсеева, сл. </w:t>
      </w:r>
      <w:r>
        <w:rPr>
          <w:rFonts w:ascii="Times New Roman" w:hAnsi="Times New Roman"/>
          <w:sz w:val="24"/>
          <w:szCs w:val="24"/>
        </w:rPr>
        <w:t>И</w:t>
      </w:r>
      <w:r w:rsidRPr="001B5DB7">
        <w:rPr>
          <w:rFonts w:ascii="Times New Roman" w:hAnsi="Times New Roman"/>
          <w:sz w:val="24"/>
          <w:szCs w:val="24"/>
        </w:rPr>
        <w:t xml:space="preserve">. Черницкой; «Кто нас крепко любит?», муз. и сл. </w:t>
      </w:r>
      <w:r>
        <w:rPr>
          <w:rFonts w:ascii="Times New Roman" w:hAnsi="Times New Roman"/>
          <w:sz w:val="24"/>
          <w:szCs w:val="24"/>
        </w:rPr>
        <w:t>И</w:t>
      </w:r>
      <w:r w:rsidRPr="001B5DB7">
        <w:rPr>
          <w:rFonts w:ascii="Times New Roman" w:hAnsi="Times New Roman"/>
          <w:sz w:val="24"/>
          <w:szCs w:val="24"/>
        </w:rPr>
        <w:t xml:space="preserve">. </w:t>
      </w:r>
      <w:r>
        <w:rPr>
          <w:rFonts w:ascii="Times New Roman" w:hAnsi="Times New Roman"/>
          <w:sz w:val="24"/>
          <w:szCs w:val="24"/>
        </w:rPr>
        <w:t>А</w:t>
      </w:r>
      <w:r w:rsidRPr="001B5DB7">
        <w:rPr>
          <w:rFonts w:ascii="Times New Roman" w:hAnsi="Times New Roman"/>
          <w:sz w:val="24"/>
          <w:szCs w:val="24"/>
        </w:rPr>
        <w:t>рсеева;</w:t>
      </w:r>
      <w:r>
        <w:rPr>
          <w:rFonts w:ascii="Times New Roman" w:hAnsi="Times New Roman"/>
          <w:sz w:val="24"/>
          <w:szCs w:val="24"/>
        </w:rPr>
        <w:t xml:space="preserve"> </w:t>
      </w:r>
      <w:r w:rsidRPr="001B5DB7">
        <w:rPr>
          <w:rFonts w:ascii="Times New Roman" w:hAnsi="Times New Roman"/>
          <w:sz w:val="24"/>
          <w:szCs w:val="24"/>
        </w:rPr>
        <w:t xml:space="preserve">«Лошадка», муз. </w:t>
      </w:r>
      <w:r>
        <w:rPr>
          <w:rFonts w:ascii="Times New Roman" w:hAnsi="Times New Roman"/>
          <w:sz w:val="24"/>
          <w:szCs w:val="24"/>
        </w:rPr>
        <w:t>И</w:t>
      </w:r>
      <w:r w:rsidRPr="001B5DB7">
        <w:rPr>
          <w:rFonts w:ascii="Times New Roman" w:hAnsi="Times New Roman"/>
          <w:sz w:val="24"/>
          <w:szCs w:val="24"/>
        </w:rPr>
        <w:t xml:space="preserve">. </w:t>
      </w:r>
      <w:r>
        <w:rPr>
          <w:rFonts w:ascii="Times New Roman" w:hAnsi="Times New Roman"/>
          <w:sz w:val="24"/>
          <w:szCs w:val="24"/>
        </w:rPr>
        <w:t>А</w:t>
      </w:r>
      <w:r w:rsidRPr="001B5DB7">
        <w:rPr>
          <w:rFonts w:ascii="Times New Roman" w:hAnsi="Times New Roman"/>
          <w:sz w:val="24"/>
          <w:szCs w:val="24"/>
        </w:rPr>
        <w:t xml:space="preserve">рсеева, сл. </w:t>
      </w:r>
      <w:r>
        <w:rPr>
          <w:rFonts w:ascii="Times New Roman" w:hAnsi="Times New Roman"/>
          <w:sz w:val="24"/>
          <w:szCs w:val="24"/>
        </w:rPr>
        <w:t>В</w:t>
      </w:r>
      <w:r w:rsidRPr="001B5DB7">
        <w:rPr>
          <w:rFonts w:ascii="Times New Roman" w:hAnsi="Times New Roman"/>
          <w:sz w:val="24"/>
          <w:szCs w:val="24"/>
        </w:rPr>
        <w:t xml:space="preserve">. Татаринова; «Кря-кря», муз. </w:t>
      </w:r>
      <w:r>
        <w:rPr>
          <w:rFonts w:ascii="Times New Roman" w:hAnsi="Times New Roman"/>
          <w:sz w:val="24"/>
          <w:szCs w:val="24"/>
        </w:rPr>
        <w:t>И</w:t>
      </w:r>
      <w:r w:rsidRPr="001B5DB7">
        <w:rPr>
          <w:rFonts w:ascii="Times New Roman" w:hAnsi="Times New Roman"/>
          <w:sz w:val="24"/>
          <w:szCs w:val="24"/>
        </w:rPr>
        <w:t xml:space="preserve">. </w:t>
      </w:r>
      <w:r>
        <w:rPr>
          <w:rFonts w:ascii="Times New Roman" w:hAnsi="Times New Roman"/>
          <w:sz w:val="24"/>
          <w:szCs w:val="24"/>
        </w:rPr>
        <w:t>А</w:t>
      </w:r>
      <w:r w:rsidRPr="001B5DB7">
        <w:rPr>
          <w:rFonts w:ascii="Times New Roman" w:hAnsi="Times New Roman"/>
          <w:sz w:val="24"/>
          <w:szCs w:val="24"/>
        </w:rPr>
        <w:t>рсеева, сл.</w:t>
      </w:r>
      <w:r>
        <w:rPr>
          <w:rFonts w:ascii="Times New Roman" w:hAnsi="Times New Roman"/>
          <w:sz w:val="24"/>
          <w:szCs w:val="24"/>
        </w:rPr>
        <w:t>Н</w:t>
      </w:r>
      <w:r w:rsidRPr="001B5DB7">
        <w:rPr>
          <w:rFonts w:ascii="Times New Roman" w:hAnsi="Times New Roman"/>
          <w:sz w:val="24"/>
          <w:szCs w:val="24"/>
        </w:rPr>
        <w:t>. Чечериной.</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Музыкально-ритмические движения</w:t>
      </w:r>
    </w:p>
    <w:p w:rsidR="00DC4CAD" w:rsidRPr="001B5DB7" w:rsidRDefault="00DC4CAD" w:rsidP="00781A5E">
      <w:pPr>
        <w:spacing w:after="0" w:line="240" w:lineRule="auto"/>
        <w:jc w:val="both"/>
        <w:rPr>
          <w:rFonts w:ascii="Times New Roman" w:hAnsi="Times New Roman"/>
          <w:sz w:val="24"/>
          <w:szCs w:val="24"/>
        </w:rPr>
      </w:pPr>
      <w:r w:rsidRPr="001B5DB7">
        <w:rPr>
          <w:rFonts w:ascii="Times New Roman" w:hAnsi="Times New Roman"/>
          <w:sz w:val="24"/>
          <w:szCs w:val="24"/>
        </w:rPr>
        <w:t>Произведения. «Дождик», муз. и сл. Е. Макшанцевой; «Козлятки», укр. нар. мелодия,</w:t>
      </w:r>
      <w:r>
        <w:rPr>
          <w:rFonts w:ascii="Times New Roman" w:hAnsi="Times New Roman"/>
          <w:sz w:val="24"/>
          <w:szCs w:val="24"/>
        </w:rPr>
        <w:t xml:space="preserve"> </w:t>
      </w:r>
      <w:r w:rsidRPr="001B5DB7">
        <w:rPr>
          <w:rFonts w:ascii="Times New Roman" w:hAnsi="Times New Roman"/>
          <w:sz w:val="24"/>
          <w:szCs w:val="24"/>
        </w:rPr>
        <w:t>сл. Е. Макшанцевой; «Бубен», рус. нар. мелодия, сл. Е. Макшанцевой; «</w:t>
      </w:r>
      <w:r>
        <w:rPr>
          <w:rFonts w:ascii="Times New Roman" w:hAnsi="Times New Roman"/>
          <w:sz w:val="24"/>
          <w:szCs w:val="24"/>
        </w:rPr>
        <w:t>В</w:t>
      </w:r>
      <w:r w:rsidRPr="001B5DB7">
        <w:rPr>
          <w:rFonts w:ascii="Times New Roman" w:hAnsi="Times New Roman"/>
          <w:sz w:val="24"/>
          <w:szCs w:val="24"/>
        </w:rPr>
        <w:t xml:space="preserve">оробушки», «Погремушка, попляши», «Колокольчик», «Погуляем», муз. </w:t>
      </w:r>
      <w:r>
        <w:rPr>
          <w:rFonts w:ascii="Times New Roman" w:hAnsi="Times New Roman"/>
          <w:sz w:val="24"/>
          <w:szCs w:val="24"/>
        </w:rPr>
        <w:t>И</w:t>
      </w:r>
      <w:r w:rsidRPr="001B5DB7">
        <w:rPr>
          <w:rFonts w:ascii="Times New Roman" w:hAnsi="Times New Roman"/>
          <w:sz w:val="24"/>
          <w:szCs w:val="24"/>
        </w:rPr>
        <w:t xml:space="preserve">. </w:t>
      </w:r>
      <w:r>
        <w:rPr>
          <w:rFonts w:ascii="Times New Roman" w:hAnsi="Times New Roman"/>
          <w:sz w:val="24"/>
          <w:szCs w:val="24"/>
        </w:rPr>
        <w:t>А</w:t>
      </w:r>
      <w:r w:rsidRPr="001B5DB7">
        <w:rPr>
          <w:rFonts w:ascii="Times New Roman" w:hAnsi="Times New Roman"/>
          <w:sz w:val="24"/>
          <w:szCs w:val="24"/>
        </w:rPr>
        <w:t>рсеева,</w:t>
      </w:r>
      <w:r>
        <w:rPr>
          <w:rFonts w:ascii="Times New Roman" w:hAnsi="Times New Roman"/>
          <w:sz w:val="24"/>
          <w:szCs w:val="24"/>
        </w:rPr>
        <w:t xml:space="preserve"> </w:t>
      </w:r>
      <w:r w:rsidRPr="001B5DB7">
        <w:rPr>
          <w:rFonts w:ascii="Times New Roman" w:hAnsi="Times New Roman"/>
          <w:sz w:val="24"/>
          <w:szCs w:val="24"/>
        </w:rPr>
        <w:t xml:space="preserve">сл. </w:t>
      </w:r>
      <w:r>
        <w:rPr>
          <w:rFonts w:ascii="Times New Roman" w:hAnsi="Times New Roman"/>
          <w:sz w:val="24"/>
          <w:szCs w:val="24"/>
        </w:rPr>
        <w:t>И</w:t>
      </w:r>
      <w:r w:rsidRPr="001B5DB7">
        <w:rPr>
          <w:rFonts w:ascii="Times New Roman" w:hAnsi="Times New Roman"/>
          <w:sz w:val="24"/>
          <w:szCs w:val="24"/>
        </w:rPr>
        <w:t>. Черницкой; «</w:t>
      </w:r>
      <w:r>
        <w:rPr>
          <w:rFonts w:ascii="Times New Roman" w:hAnsi="Times New Roman"/>
          <w:sz w:val="24"/>
          <w:szCs w:val="24"/>
        </w:rPr>
        <w:t>В</w:t>
      </w:r>
      <w:r w:rsidRPr="001B5DB7">
        <w:rPr>
          <w:rFonts w:ascii="Times New Roman" w:hAnsi="Times New Roman"/>
          <w:sz w:val="24"/>
          <w:szCs w:val="24"/>
        </w:rPr>
        <w:t>от как мы умеем», «Марш и бег», муз. Е. Тиличеевой, сл.</w:t>
      </w:r>
      <w:r>
        <w:rPr>
          <w:rFonts w:ascii="Times New Roman" w:hAnsi="Times New Roman"/>
          <w:sz w:val="24"/>
          <w:szCs w:val="24"/>
        </w:rPr>
        <w:t>Н</w:t>
      </w:r>
      <w:r w:rsidRPr="001B5DB7">
        <w:rPr>
          <w:rFonts w:ascii="Times New Roman" w:hAnsi="Times New Roman"/>
          <w:sz w:val="24"/>
          <w:szCs w:val="24"/>
        </w:rPr>
        <w:t>. Френкель; «Гопачок», укр. нар. мелодия, обраб. М. Раухвергера; «Догонялки»,</w:t>
      </w:r>
      <w:r>
        <w:rPr>
          <w:rFonts w:ascii="Times New Roman" w:hAnsi="Times New Roman"/>
          <w:sz w:val="24"/>
          <w:szCs w:val="24"/>
        </w:rPr>
        <w:t xml:space="preserve"> </w:t>
      </w:r>
      <w:r w:rsidRPr="001B5DB7">
        <w:rPr>
          <w:rFonts w:ascii="Times New Roman" w:hAnsi="Times New Roman"/>
          <w:sz w:val="24"/>
          <w:szCs w:val="24"/>
        </w:rPr>
        <w:t xml:space="preserve">муз. </w:t>
      </w:r>
      <w:r>
        <w:rPr>
          <w:rFonts w:ascii="Times New Roman" w:hAnsi="Times New Roman"/>
          <w:sz w:val="24"/>
          <w:szCs w:val="24"/>
        </w:rPr>
        <w:t>Н</w:t>
      </w:r>
      <w:r w:rsidRPr="001B5DB7">
        <w:rPr>
          <w:rFonts w:ascii="Times New Roman" w:hAnsi="Times New Roman"/>
          <w:sz w:val="24"/>
          <w:szCs w:val="24"/>
        </w:rPr>
        <w:t xml:space="preserve">. </w:t>
      </w:r>
      <w:r>
        <w:rPr>
          <w:rFonts w:ascii="Times New Roman" w:hAnsi="Times New Roman"/>
          <w:sz w:val="24"/>
          <w:szCs w:val="24"/>
        </w:rPr>
        <w:t>А</w:t>
      </w:r>
      <w:r w:rsidRPr="001B5DB7">
        <w:rPr>
          <w:rFonts w:ascii="Times New Roman" w:hAnsi="Times New Roman"/>
          <w:sz w:val="24"/>
          <w:szCs w:val="24"/>
        </w:rPr>
        <w:t>лександровой, сл. Т. Бабаджан; «</w:t>
      </w:r>
      <w:r>
        <w:rPr>
          <w:rFonts w:ascii="Times New Roman" w:hAnsi="Times New Roman"/>
          <w:sz w:val="24"/>
          <w:szCs w:val="24"/>
        </w:rPr>
        <w:t>И</w:t>
      </w:r>
      <w:r w:rsidRPr="001B5DB7">
        <w:rPr>
          <w:rFonts w:ascii="Times New Roman" w:hAnsi="Times New Roman"/>
          <w:sz w:val="24"/>
          <w:szCs w:val="24"/>
        </w:rPr>
        <w:t xml:space="preserve">з-под дуба», рус. нар. плясовая мелодия; «Кошечка» (к игре «Кошка и котята»), муз. </w:t>
      </w:r>
      <w:r>
        <w:rPr>
          <w:rFonts w:ascii="Times New Roman" w:hAnsi="Times New Roman"/>
          <w:sz w:val="24"/>
          <w:szCs w:val="24"/>
        </w:rPr>
        <w:t>В</w:t>
      </w:r>
      <w:r w:rsidRPr="001B5DB7">
        <w:rPr>
          <w:rFonts w:ascii="Times New Roman" w:hAnsi="Times New Roman"/>
          <w:sz w:val="24"/>
          <w:szCs w:val="24"/>
        </w:rPr>
        <w:t xml:space="preserve">. </w:t>
      </w:r>
      <w:r>
        <w:rPr>
          <w:rFonts w:ascii="Times New Roman" w:hAnsi="Times New Roman"/>
          <w:sz w:val="24"/>
          <w:szCs w:val="24"/>
        </w:rPr>
        <w:t>В</w:t>
      </w:r>
      <w:r w:rsidRPr="001B5DB7">
        <w:rPr>
          <w:rFonts w:ascii="Times New Roman" w:hAnsi="Times New Roman"/>
          <w:sz w:val="24"/>
          <w:szCs w:val="24"/>
        </w:rPr>
        <w:t xml:space="preserve">итлина, сл. </w:t>
      </w:r>
      <w:r>
        <w:rPr>
          <w:rFonts w:ascii="Times New Roman" w:hAnsi="Times New Roman"/>
          <w:sz w:val="24"/>
          <w:szCs w:val="24"/>
        </w:rPr>
        <w:t>Н</w:t>
      </w:r>
      <w:r w:rsidRPr="001B5DB7">
        <w:rPr>
          <w:rFonts w:ascii="Times New Roman" w:hAnsi="Times New Roman"/>
          <w:sz w:val="24"/>
          <w:szCs w:val="24"/>
        </w:rPr>
        <w:t xml:space="preserve">. </w:t>
      </w:r>
      <w:r>
        <w:rPr>
          <w:rFonts w:ascii="Times New Roman" w:hAnsi="Times New Roman"/>
          <w:sz w:val="24"/>
          <w:szCs w:val="24"/>
        </w:rPr>
        <w:t>Н</w:t>
      </w:r>
      <w:r w:rsidRPr="001B5DB7">
        <w:rPr>
          <w:rFonts w:ascii="Times New Roman" w:hAnsi="Times New Roman"/>
          <w:sz w:val="24"/>
          <w:szCs w:val="24"/>
        </w:rPr>
        <w:t>айденовой;</w:t>
      </w:r>
      <w:r>
        <w:rPr>
          <w:rFonts w:ascii="Times New Roman" w:hAnsi="Times New Roman"/>
          <w:sz w:val="24"/>
          <w:szCs w:val="24"/>
        </w:rPr>
        <w:t xml:space="preserve"> </w:t>
      </w:r>
      <w:r w:rsidRPr="001B5DB7">
        <w:rPr>
          <w:rFonts w:ascii="Times New Roman" w:hAnsi="Times New Roman"/>
          <w:sz w:val="24"/>
          <w:szCs w:val="24"/>
        </w:rPr>
        <w:t>«Микита», белорус. нар. мелодия, обраб. С. Полонского; «Пляска с платочком»,</w:t>
      </w:r>
      <w:r>
        <w:rPr>
          <w:rFonts w:ascii="Times New Roman" w:hAnsi="Times New Roman"/>
          <w:sz w:val="24"/>
          <w:szCs w:val="24"/>
        </w:rPr>
        <w:t xml:space="preserve"> </w:t>
      </w:r>
      <w:r w:rsidRPr="001B5DB7">
        <w:rPr>
          <w:rFonts w:ascii="Times New Roman" w:hAnsi="Times New Roman"/>
          <w:sz w:val="24"/>
          <w:szCs w:val="24"/>
        </w:rPr>
        <w:t xml:space="preserve">муз. Е. Тиличеевой, сл. </w:t>
      </w:r>
      <w:r>
        <w:rPr>
          <w:rFonts w:ascii="Times New Roman" w:hAnsi="Times New Roman"/>
          <w:sz w:val="24"/>
          <w:szCs w:val="24"/>
        </w:rPr>
        <w:t>И</w:t>
      </w:r>
      <w:r w:rsidRPr="001B5DB7">
        <w:rPr>
          <w:rFonts w:ascii="Times New Roman" w:hAnsi="Times New Roman"/>
          <w:sz w:val="24"/>
          <w:szCs w:val="24"/>
        </w:rPr>
        <w:t xml:space="preserve">. Грантовской; </w:t>
      </w:r>
      <w:r w:rsidRPr="001B5DB7">
        <w:rPr>
          <w:rFonts w:ascii="Times New Roman" w:hAnsi="Times New Roman"/>
          <w:sz w:val="24"/>
          <w:szCs w:val="24"/>
        </w:rPr>
        <w:lastRenderedPageBreak/>
        <w:t>«Полянка», рус. нар. мелодия, обраб.</w:t>
      </w:r>
      <w:r>
        <w:rPr>
          <w:rFonts w:ascii="Times New Roman" w:hAnsi="Times New Roman"/>
          <w:sz w:val="24"/>
          <w:szCs w:val="24"/>
        </w:rPr>
        <w:t xml:space="preserve"> </w:t>
      </w:r>
      <w:r w:rsidRPr="001B5DB7">
        <w:rPr>
          <w:rFonts w:ascii="Times New Roman" w:hAnsi="Times New Roman"/>
          <w:sz w:val="24"/>
          <w:szCs w:val="24"/>
        </w:rPr>
        <w:t>Г. Фрида; «Птички» (вступление), муз. Г. Фрида; «Стуколка», укр. нар. мелодия;</w:t>
      </w:r>
      <w:r>
        <w:rPr>
          <w:rFonts w:ascii="Times New Roman" w:hAnsi="Times New Roman"/>
          <w:sz w:val="24"/>
          <w:szCs w:val="24"/>
        </w:rPr>
        <w:t xml:space="preserve"> </w:t>
      </w:r>
      <w:r w:rsidRPr="001B5DB7">
        <w:rPr>
          <w:rFonts w:ascii="Times New Roman" w:hAnsi="Times New Roman"/>
          <w:sz w:val="24"/>
          <w:szCs w:val="24"/>
        </w:rPr>
        <w:t>«Утро», муз. Г. Гриневича, сл. С. Прокофьевой; «</w:t>
      </w:r>
      <w:r>
        <w:rPr>
          <w:rFonts w:ascii="Times New Roman" w:hAnsi="Times New Roman"/>
          <w:sz w:val="24"/>
          <w:szCs w:val="24"/>
        </w:rPr>
        <w:t>Ю</w:t>
      </w:r>
      <w:r w:rsidRPr="001B5DB7">
        <w:rPr>
          <w:rFonts w:ascii="Times New Roman" w:hAnsi="Times New Roman"/>
          <w:sz w:val="24"/>
          <w:szCs w:val="24"/>
        </w:rPr>
        <w:t>рочка», белорус. нар. Плясовая</w:t>
      </w:r>
      <w:r>
        <w:rPr>
          <w:rFonts w:ascii="Times New Roman" w:hAnsi="Times New Roman"/>
          <w:sz w:val="24"/>
          <w:szCs w:val="24"/>
        </w:rPr>
        <w:t xml:space="preserve"> </w:t>
      </w:r>
      <w:r w:rsidRPr="001B5DB7">
        <w:rPr>
          <w:rFonts w:ascii="Times New Roman" w:hAnsi="Times New Roman"/>
          <w:sz w:val="24"/>
          <w:szCs w:val="24"/>
        </w:rPr>
        <w:t xml:space="preserve">мелодия, обраб. </w:t>
      </w:r>
      <w:r>
        <w:rPr>
          <w:rFonts w:ascii="Times New Roman" w:hAnsi="Times New Roman"/>
          <w:sz w:val="24"/>
          <w:szCs w:val="24"/>
        </w:rPr>
        <w:t>А</w:t>
      </w:r>
      <w:r w:rsidRPr="001B5DB7">
        <w:rPr>
          <w:rFonts w:ascii="Times New Roman" w:hAnsi="Times New Roman"/>
          <w:sz w:val="24"/>
          <w:szCs w:val="24"/>
        </w:rPr>
        <w:t xml:space="preserve">н. </w:t>
      </w:r>
      <w:r>
        <w:rPr>
          <w:rFonts w:ascii="Times New Roman" w:hAnsi="Times New Roman"/>
          <w:sz w:val="24"/>
          <w:szCs w:val="24"/>
        </w:rPr>
        <w:t>А</w:t>
      </w:r>
      <w:r w:rsidRPr="001B5DB7">
        <w:rPr>
          <w:rFonts w:ascii="Times New Roman" w:hAnsi="Times New Roman"/>
          <w:sz w:val="24"/>
          <w:szCs w:val="24"/>
        </w:rPr>
        <w:t>лександрова; «Пляска с куклами», «Пляска с платочками»,</w:t>
      </w:r>
      <w:r>
        <w:rPr>
          <w:rFonts w:ascii="Times New Roman" w:hAnsi="Times New Roman"/>
          <w:sz w:val="24"/>
          <w:szCs w:val="24"/>
        </w:rPr>
        <w:t xml:space="preserve"> </w:t>
      </w:r>
      <w:r w:rsidRPr="001B5DB7">
        <w:rPr>
          <w:rFonts w:ascii="Times New Roman" w:hAnsi="Times New Roman"/>
          <w:sz w:val="24"/>
          <w:szCs w:val="24"/>
        </w:rPr>
        <w:t xml:space="preserve">нем. плясовые и нар. мелодии, сл. </w:t>
      </w:r>
      <w:r>
        <w:rPr>
          <w:rFonts w:ascii="Times New Roman" w:hAnsi="Times New Roman"/>
          <w:sz w:val="24"/>
          <w:szCs w:val="24"/>
        </w:rPr>
        <w:t>А</w:t>
      </w:r>
      <w:r w:rsidRPr="001B5DB7">
        <w:rPr>
          <w:rFonts w:ascii="Times New Roman" w:hAnsi="Times New Roman"/>
          <w:sz w:val="24"/>
          <w:szCs w:val="24"/>
        </w:rPr>
        <w:t>. </w:t>
      </w:r>
      <w:r>
        <w:rPr>
          <w:rFonts w:ascii="Times New Roman" w:hAnsi="Times New Roman"/>
          <w:sz w:val="24"/>
          <w:szCs w:val="24"/>
        </w:rPr>
        <w:t>А</w:t>
      </w:r>
      <w:r w:rsidRPr="001B5DB7">
        <w:rPr>
          <w:rFonts w:ascii="Times New Roman" w:hAnsi="Times New Roman"/>
          <w:sz w:val="24"/>
          <w:szCs w:val="24"/>
        </w:rPr>
        <w:t>нуфриевой; «</w:t>
      </w:r>
      <w:r>
        <w:rPr>
          <w:rFonts w:ascii="Times New Roman" w:hAnsi="Times New Roman"/>
          <w:sz w:val="24"/>
          <w:szCs w:val="24"/>
        </w:rPr>
        <w:t>А</w:t>
      </w:r>
      <w:r w:rsidRPr="001B5DB7">
        <w:rPr>
          <w:rFonts w:ascii="Times New Roman" w:hAnsi="Times New Roman"/>
          <w:sz w:val="24"/>
          <w:szCs w:val="24"/>
        </w:rPr>
        <w:t xml:space="preserve">й-да», муз. </w:t>
      </w:r>
      <w:r>
        <w:rPr>
          <w:rFonts w:ascii="Times New Roman" w:hAnsi="Times New Roman"/>
          <w:sz w:val="24"/>
          <w:szCs w:val="24"/>
        </w:rPr>
        <w:t>В</w:t>
      </w:r>
      <w:r w:rsidRPr="001B5DB7">
        <w:rPr>
          <w:rFonts w:ascii="Times New Roman" w:hAnsi="Times New Roman"/>
          <w:sz w:val="24"/>
          <w:szCs w:val="24"/>
        </w:rPr>
        <w:t>. </w:t>
      </w:r>
      <w:r>
        <w:rPr>
          <w:rFonts w:ascii="Times New Roman" w:hAnsi="Times New Roman"/>
          <w:sz w:val="24"/>
          <w:szCs w:val="24"/>
        </w:rPr>
        <w:t>В</w:t>
      </w:r>
      <w:r w:rsidRPr="001B5DB7">
        <w:rPr>
          <w:rFonts w:ascii="Times New Roman" w:hAnsi="Times New Roman"/>
          <w:sz w:val="24"/>
          <w:szCs w:val="24"/>
        </w:rPr>
        <w:t>ерховинца;</w:t>
      </w:r>
      <w:r>
        <w:rPr>
          <w:rFonts w:ascii="Times New Roman" w:hAnsi="Times New Roman"/>
          <w:sz w:val="24"/>
          <w:szCs w:val="24"/>
        </w:rPr>
        <w:t xml:space="preserve"> </w:t>
      </w:r>
      <w:r w:rsidRPr="001B5DB7">
        <w:rPr>
          <w:rFonts w:ascii="Times New Roman" w:hAnsi="Times New Roman"/>
          <w:sz w:val="24"/>
          <w:szCs w:val="24"/>
        </w:rPr>
        <w:t>«Где ты, зайка?», рус. нар. мелодия, обраб. Е. Тиличеевой.</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 xml:space="preserve">Рассказы с музыкальными иллюстрациями. </w:t>
      </w:r>
    </w:p>
    <w:p w:rsidR="00DC4CAD" w:rsidRPr="001B5DB7" w:rsidRDefault="00DC4CAD" w:rsidP="00781A5E">
      <w:pPr>
        <w:spacing w:after="0" w:line="240" w:lineRule="auto"/>
        <w:jc w:val="both"/>
        <w:rPr>
          <w:rFonts w:ascii="Times New Roman" w:hAnsi="Times New Roman"/>
          <w:sz w:val="24"/>
          <w:szCs w:val="24"/>
        </w:rPr>
      </w:pPr>
      <w:r w:rsidRPr="001B5DB7">
        <w:rPr>
          <w:rFonts w:ascii="Times New Roman" w:hAnsi="Times New Roman"/>
          <w:sz w:val="24"/>
          <w:szCs w:val="24"/>
        </w:rPr>
        <w:t>«Птички», муз. Г. Фрида; «Праздничная</w:t>
      </w:r>
      <w:r>
        <w:rPr>
          <w:rFonts w:ascii="Times New Roman" w:hAnsi="Times New Roman"/>
          <w:sz w:val="24"/>
          <w:szCs w:val="24"/>
        </w:rPr>
        <w:t xml:space="preserve"> </w:t>
      </w:r>
      <w:r w:rsidRPr="001B5DB7">
        <w:rPr>
          <w:rFonts w:ascii="Times New Roman" w:hAnsi="Times New Roman"/>
          <w:sz w:val="24"/>
          <w:szCs w:val="24"/>
        </w:rPr>
        <w:t xml:space="preserve">прогулка», муз. </w:t>
      </w:r>
      <w:r>
        <w:rPr>
          <w:rFonts w:ascii="Times New Roman" w:hAnsi="Times New Roman"/>
          <w:sz w:val="24"/>
          <w:szCs w:val="24"/>
        </w:rPr>
        <w:t>Ан. А</w:t>
      </w:r>
      <w:r w:rsidRPr="001B5DB7">
        <w:rPr>
          <w:rFonts w:ascii="Times New Roman" w:hAnsi="Times New Roman"/>
          <w:sz w:val="24"/>
          <w:szCs w:val="24"/>
        </w:rPr>
        <w:t>лександрова.</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 xml:space="preserve">Игры с пением. </w:t>
      </w:r>
    </w:p>
    <w:p w:rsidR="00DC4CAD" w:rsidRPr="001B5DB7" w:rsidRDefault="00DC4CAD" w:rsidP="00781A5E">
      <w:pPr>
        <w:spacing w:after="0" w:line="240" w:lineRule="auto"/>
        <w:jc w:val="both"/>
        <w:rPr>
          <w:rFonts w:ascii="Times New Roman" w:hAnsi="Times New Roman"/>
          <w:sz w:val="24"/>
          <w:szCs w:val="24"/>
        </w:rPr>
      </w:pPr>
      <w:r w:rsidRPr="001B5DB7">
        <w:rPr>
          <w:rFonts w:ascii="Times New Roman" w:hAnsi="Times New Roman"/>
          <w:sz w:val="24"/>
          <w:szCs w:val="24"/>
        </w:rPr>
        <w:t>«</w:t>
      </w:r>
      <w:r>
        <w:rPr>
          <w:rFonts w:ascii="Times New Roman" w:hAnsi="Times New Roman"/>
          <w:sz w:val="24"/>
          <w:szCs w:val="24"/>
        </w:rPr>
        <w:t>И</w:t>
      </w:r>
      <w:r w:rsidRPr="001B5DB7">
        <w:rPr>
          <w:rFonts w:ascii="Times New Roman" w:hAnsi="Times New Roman"/>
          <w:sz w:val="24"/>
          <w:szCs w:val="24"/>
        </w:rPr>
        <w:t xml:space="preserve">гра с мишкой», муз. Г. Финаровского; «Кошка», муз. </w:t>
      </w:r>
      <w:r>
        <w:rPr>
          <w:rFonts w:ascii="Times New Roman" w:hAnsi="Times New Roman"/>
          <w:sz w:val="24"/>
          <w:szCs w:val="24"/>
        </w:rPr>
        <w:t>А</w:t>
      </w:r>
      <w:r w:rsidRPr="001B5DB7">
        <w:rPr>
          <w:rFonts w:ascii="Times New Roman" w:hAnsi="Times New Roman"/>
          <w:sz w:val="24"/>
          <w:szCs w:val="24"/>
        </w:rPr>
        <w:t xml:space="preserve">н. </w:t>
      </w:r>
      <w:r>
        <w:rPr>
          <w:rFonts w:ascii="Times New Roman" w:hAnsi="Times New Roman"/>
          <w:sz w:val="24"/>
          <w:szCs w:val="24"/>
        </w:rPr>
        <w:t>А</w:t>
      </w:r>
      <w:r w:rsidRPr="001B5DB7">
        <w:rPr>
          <w:rFonts w:ascii="Times New Roman" w:hAnsi="Times New Roman"/>
          <w:sz w:val="24"/>
          <w:szCs w:val="24"/>
        </w:rPr>
        <w:t xml:space="preserve">лександрова, сл. </w:t>
      </w:r>
      <w:r>
        <w:rPr>
          <w:rFonts w:ascii="Times New Roman" w:hAnsi="Times New Roman"/>
          <w:sz w:val="24"/>
          <w:szCs w:val="24"/>
        </w:rPr>
        <w:t>Н</w:t>
      </w:r>
      <w:r w:rsidRPr="001B5DB7">
        <w:rPr>
          <w:rFonts w:ascii="Times New Roman" w:hAnsi="Times New Roman"/>
          <w:sz w:val="24"/>
          <w:szCs w:val="24"/>
        </w:rPr>
        <w:t>. Френкель; «Кто у нас хороший?», рус. нар. песня.</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 xml:space="preserve">Музыкальные забавы. </w:t>
      </w:r>
    </w:p>
    <w:p w:rsidR="00DC4CAD" w:rsidRDefault="00DC4CAD" w:rsidP="00781A5E">
      <w:pPr>
        <w:spacing w:after="0" w:line="240" w:lineRule="auto"/>
        <w:jc w:val="both"/>
        <w:rPr>
          <w:rFonts w:ascii="Times New Roman" w:hAnsi="Times New Roman"/>
          <w:sz w:val="24"/>
          <w:szCs w:val="24"/>
        </w:rPr>
      </w:pPr>
      <w:r w:rsidRPr="001B5DB7">
        <w:rPr>
          <w:rFonts w:ascii="Times New Roman" w:hAnsi="Times New Roman"/>
          <w:sz w:val="24"/>
          <w:szCs w:val="24"/>
        </w:rPr>
        <w:t>«</w:t>
      </w:r>
      <w:r>
        <w:rPr>
          <w:rFonts w:ascii="Times New Roman" w:hAnsi="Times New Roman"/>
          <w:sz w:val="24"/>
          <w:szCs w:val="24"/>
        </w:rPr>
        <w:t>И</w:t>
      </w:r>
      <w:r w:rsidRPr="001B5DB7">
        <w:rPr>
          <w:rFonts w:ascii="Times New Roman" w:hAnsi="Times New Roman"/>
          <w:sz w:val="24"/>
          <w:szCs w:val="24"/>
        </w:rPr>
        <w:t>з-за леса, из-за гор», Т. Казакова; «Лягушка», рус. нар. песня,</w:t>
      </w:r>
      <w:r>
        <w:rPr>
          <w:rFonts w:ascii="Times New Roman" w:hAnsi="Times New Roman"/>
          <w:sz w:val="24"/>
          <w:szCs w:val="24"/>
        </w:rPr>
        <w:t xml:space="preserve"> </w:t>
      </w:r>
      <w:r w:rsidRPr="001B5DB7">
        <w:rPr>
          <w:rFonts w:ascii="Times New Roman" w:hAnsi="Times New Roman"/>
          <w:sz w:val="24"/>
          <w:szCs w:val="24"/>
        </w:rPr>
        <w:t xml:space="preserve">обраб. </w:t>
      </w:r>
      <w:r>
        <w:rPr>
          <w:rFonts w:ascii="Times New Roman" w:hAnsi="Times New Roman"/>
          <w:sz w:val="24"/>
          <w:szCs w:val="24"/>
        </w:rPr>
        <w:t>Ю</w:t>
      </w:r>
      <w:r w:rsidRPr="001B5DB7">
        <w:rPr>
          <w:rFonts w:ascii="Times New Roman" w:hAnsi="Times New Roman"/>
          <w:sz w:val="24"/>
          <w:szCs w:val="24"/>
        </w:rPr>
        <w:t xml:space="preserve">. Слонова; «Котик и козлик», муз. </w:t>
      </w:r>
      <w:r>
        <w:rPr>
          <w:rFonts w:ascii="Times New Roman" w:hAnsi="Times New Roman"/>
          <w:sz w:val="24"/>
          <w:szCs w:val="24"/>
        </w:rPr>
        <w:t>Ц</w:t>
      </w:r>
      <w:r w:rsidRPr="001B5DB7">
        <w:rPr>
          <w:rFonts w:ascii="Times New Roman" w:hAnsi="Times New Roman"/>
          <w:sz w:val="24"/>
          <w:szCs w:val="24"/>
        </w:rPr>
        <w:t>. Кюи.</w:t>
      </w:r>
    </w:p>
    <w:p w:rsidR="00DC4CAD" w:rsidRPr="002B6398" w:rsidRDefault="00DC4CAD" w:rsidP="00781A5E">
      <w:pPr>
        <w:spacing w:after="0" w:line="240" w:lineRule="auto"/>
        <w:jc w:val="both"/>
        <w:rPr>
          <w:rFonts w:ascii="Times New Roman" w:hAnsi="Times New Roman"/>
          <w:sz w:val="24"/>
          <w:szCs w:val="24"/>
        </w:rPr>
      </w:pPr>
      <w:r w:rsidRPr="006F7435">
        <w:rPr>
          <w:rFonts w:ascii="Times New Roman" w:hAnsi="Times New Roman"/>
          <w:i/>
          <w:sz w:val="24"/>
          <w:szCs w:val="24"/>
        </w:rPr>
        <w:t>Театрализованные представления</w:t>
      </w:r>
      <w:r w:rsidRPr="002B6398">
        <w:rPr>
          <w:rFonts w:ascii="Times New Roman" w:hAnsi="Times New Roman"/>
          <w:sz w:val="24"/>
          <w:szCs w:val="24"/>
        </w:rPr>
        <w:t>. Кукольный театр: «Козлик Бубенчик и его друзья»,</w:t>
      </w:r>
      <w:r>
        <w:rPr>
          <w:rFonts w:ascii="Times New Roman" w:hAnsi="Times New Roman"/>
          <w:sz w:val="24"/>
          <w:szCs w:val="24"/>
        </w:rPr>
        <w:t xml:space="preserve"> </w:t>
      </w:r>
      <w:r w:rsidRPr="002B6398">
        <w:rPr>
          <w:rFonts w:ascii="Times New Roman" w:hAnsi="Times New Roman"/>
          <w:sz w:val="24"/>
          <w:szCs w:val="24"/>
        </w:rPr>
        <w:t xml:space="preserve">Т. Караманенко; </w:t>
      </w:r>
      <w:r>
        <w:rPr>
          <w:rFonts w:ascii="Times New Roman" w:hAnsi="Times New Roman"/>
          <w:sz w:val="24"/>
          <w:szCs w:val="24"/>
        </w:rPr>
        <w:t>И</w:t>
      </w:r>
      <w:r w:rsidRPr="002B6398">
        <w:rPr>
          <w:rFonts w:ascii="Times New Roman" w:hAnsi="Times New Roman"/>
          <w:sz w:val="24"/>
          <w:szCs w:val="24"/>
        </w:rPr>
        <w:t>нсценирование рус. нар. сказок: «</w:t>
      </w:r>
      <w:r>
        <w:rPr>
          <w:rFonts w:ascii="Times New Roman" w:hAnsi="Times New Roman"/>
          <w:sz w:val="24"/>
          <w:szCs w:val="24"/>
        </w:rPr>
        <w:t>В</w:t>
      </w:r>
      <w:r w:rsidRPr="002B6398">
        <w:rPr>
          <w:rFonts w:ascii="Times New Roman" w:hAnsi="Times New Roman"/>
          <w:sz w:val="24"/>
          <w:szCs w:val="24"/>
        </w:rPr>
        <w:t>еселые зайчата», Л. Феоктистова; «Ладушки в гостях у бабушки», «</w:t>
      </w:r>
      <w:r>
        <w:rPr>
          <w:rFonts w:ascii="Times New Roman" w:hAnsi="Times New Roman"/>
          <w:sz w:val="24"/>
          <w:szCs w:val="24"/>
        </w:rPr>
        <w:t>Н</w:t>
      </w:r>
      <w:r w:rsidRPr="002B6398">
        <w:rPr>
          <w:rFonts w:ascii="Times New Roman" w:hAnsi="Times New Roman"/>
          <w:sz w:val="24"/>
          <w:szCs w:val="24"/>
        </w:rPr>
        <w:t xml:space="preserve">а бабушкином дворе», Л. </w:t>
      </w:r>
      <w:r>
        <w:rPr>
          <w:rFonts w:ascii="Times New Roman" w:hAnsi="Times New Roman"/>
          <w:sz w:val="24"/>
          <w:szCs w:val="24"/>
        </w:rPr>
        <w:t>И</w:t>
      </w:r>
      <w:r w:rsidRPr="002B6398">
        <w:rPr>
          <w:rFonts w:ascii="Times New Roman" w:hAnsi="Times New Roman"/>
          <w:sz w:val="24"/>
          <w:szCs w:val="24"/>
        </w:rPr>
        <w:t>саева.</w:t>
      </w:r>
    </w:p>
    <w:p w:rsidR="00DC4CAD" w:rsidRPr="002B6398" w:rsidRDefault="00DC4CAD" w:rsidP="00781A5E">
      <w:pPr>
        <w:spacing w:after="0" w:line="240" w:lineRule="auto"/>
        <w:jc w:val="both"/>
        <w:rPr>
          <w:rFonts w:ascii="Times New Roman" w:hAnsi="Times New Roman"/>
          <w:sz w:val="24"/>
          <w:szCs w:val="24"/>
        </w:rPr>
      </w:pPr>
      <w:r w:rsidRPr="006F7435">
        <w:rPr>
          <w:rFonts w:ascii="Times New Roman" w:hAnsi="Times New Roman"/>
          <w:i/>
          <w:sz w:val="24"/>
          <w:szCs w:val="24"/>
        </w:rPr>
        <w:t>Инсценирование песен</w:t>
      </w:r>
      <w:r w:rsidRPr="002B6398">
        <w:rPr>
          <w:rFonts w:ascii="Times New Roman" w:hAnsi="Times New Roman"/>
          <w:sz w:val="24"/>
          <w:szCs w:val="24"/>
        </w:rPr>
        <w:t xml:space="preserve">. «Кошка и котенок», муз. М. Красева, сл. </w:t>
      </w:r>
      <w:r>
        <w:rPr>
          <w:rFonts w:ascii="Times New Roman" w:hAnsi="Times New Roman"/>
          <w:sz w:val="24"/>
          <w:szCs w:val="24"/>
        </w:rPr>
        <w:t>О</w:t>
      </w:r>
      <w:r w:rsidRPr="002B6398">
        <w:rPr>
          <w:rFonts w:ascii="Times New Roman" w:hAnsi="Times New Roman"/>
          <w:sz w:val="24"/>
          <w:szCs w:val="24"/>
        </w:rPr>
        <w:t>. </w:t>
      </w:r>
      <w:r>
        <w:rPr>
          <w:rFonts w:ascii="Times New Roman" w:hAnsi="Times New Roman"/>
          <w:sz w:val="24"/>
          <w:szCs w:val="24"/>
        </w:rPr>
        <w:t>В</w:t>
      </w:r>
      <w:r w:rsidRPr="002B6398">
        <w:rPr>
          <w:rFonts w:ascii="Times New Roman" w:hAnsi="Times New Roman"/>
          <w:sz w:val="24"/>
          <w:szCs w:val="24"/>
        </w:rPr>
        <w:t>ысотской;</w:t>
      </w:r>
      <w:r>
        <w:rPr>
          <w:rFonts w:ascii="Times New Roman" w:hAnsi="Times New Roman"/>
          <w:sz w:val="24"/>
          <w:szCs w:val="24"/>
        </w:rPr>
        <w:t xml:space="preserve"> </w:t>
      </w:r>
      <w:r w:rsidRPr="002B6398">
        <w:rPr>
          <w:rFonts w:ascii="Times New Roman" w:hAnsi="Times New Roman"/>
          <w:sz w:val="24"/>
          <w:szCs w:val="24"/>
        </w:rPr>
        <w:t>«</w:t>
      </w:r>
      <w:r>
        <w:rPr>
          <w:rFonts w:ascii="Times New Roman" w:hAnsi="Times New Roman"/>
          <w:sz w:val="24"/>
          <w:szCs w:val="24"/>
        </w:rPr>
        <w:t>Н</w:t>
      </w:r>
      <w:r w:rsidRPr="002B6398">
        <w:rPr>
          <w:rFonts w:ascii="Times New Roman" w:hAnsi="Times New Roman"/>
          <w:sz w:val="24"/>
          <w:szCs w:val="24"/>
        </w:rPr>
        <w:t>еваляшки», муз. З. Левиной; «Посреди двора ледяная гора», муз. Е. Соковниной;</w:t>
      </w:r>
      <w:r>
        <w:rPr>
          <w:rFonts w:ascii="Times New Roman" w:hAnsi="Times New Roman"/>
          <w:sz w:val="24"/>
          <w:szCs w:val="24"/>
        </w:rPr>
        <w:t xml:space="preserve"> </w:t>
      </w:r>
      <w:r w:rsidRPr="002B6398">
        <w:rPr>
          <w:rFonts w:ascii="Times New Roman" w:hAnsi="Times New Roman"/>
          <w:sz w:val="24"/>
          <w:szCs w:val="24"/>
        </w:rPr>
        <w:t>«</w:t>
      </w:r>
      <w:r>
        <w:rPr>
          <w:rFonts w:ascii="Times New Roman" w:hAnsi="Times New Roman"/>
          <w:sz w:val="24"/>
          <w:szCs w:val="24"/>
        </w:rPr>
        <w:t>В</w:t>
      </w:r>
      <w:r w:rsidRPr="002B6398">
        <w:rPr>
          <w:rFonts w:ascii="Times New Roman" w:hAnsi="Times New Roman"/>
          <w:sz w:val="24"/>
          <w:szCs w:val="24"/>
        </w:rPr>
        <w:t>еселый поезд», муз. Э. Компанейца.</w:t>
      </w:r>
    </w:p>
    <w:p w:rsidR="00DC4CAD" w:rsidRDefault="00DC4CAD" w:rsidP="00781A5E">
      <w:pPr>
        <w:spacing w:after="0" w:line="240" w:lineRule="auto"/>
        <w:jc w:val="both"/>
        <w:rPr>
          <w:rFonts w:ascii="Times New Roman" w:hAnsi="Times New Roman"/>
          <w:b/>
          <w:sz w:val="24"/>
          <w:szCs w:val="24"/>
        </w:rPr>
      </w:pPr>
      <w:r w:rsidRPr="00256684">
        <w:rPr>
          <w:rFonts w:ascii="Times New Roman" w:hAnsi="Times New Roman"/>
          <w:b/>
          <w:sz w:val="24"/>
          <w:szCs w:val="24"/>
        </w:rPr>
        <w:t xml:space="preserve">3 – 4 года. </w:t>
      </w:r>
    </w:p>
    <w:p w:rsidR="00DC4CAD" w:rsidRPr="00256684" w:rsidRDefault="00DC4CAD" w:rsidP="00781A5E">
      <w:pPr>
        <w:spacing w:after="0" w:line="240" w:lineRule="auto"/>
        <w:jc w:val="both"/>
        <w:rPr>
          <w:rFonts w:ascii="Times New Roman" w:hAnsi="Times New Roman"/>
          <w:sz w:val="24"/>
          <w:szCs w:val="24"/>
          <w:u w:val="single"/>
        </w:rPr>
      </w:pPr>
      <w:r w:rsidRPr="00256684">
        <w:rPr>
          <w:rFonts w:ascii="Times New Roman" w:hAnsi="Times New Roman"/>
          <w:sz w:val="24"/>
          <w:szCs w:val="24"/>
          <w:u w:val="single"/>
        </w:rPr>
        <w:t>Сентябрь /Октябрь / Ноябрь</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Слушание</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Произведения. «Грустный дождик», «</w:t>
      </w:r>
      <w:r>
        <w:rPr>
          <w:rFonts w:ascii="Times New Roman" w:hAnsi="Times New Roman"/>
          <w:sz w:val="24"/>
          <w:szCs w:val="24"/>
        </w:rPr>
        <w:t>В</w:t>
      </w:r>
      <w:r w:rsidRPr="00256684">
        <w:rPr>
          <w:rFonts w:ascii="Times New Roman" w:hAnsi="Times New Roman"/>
          <w:sz w:val="24"/>
          <w:szCs w:val="24"/>
        </w:rPr>
        <w:t>альс», муз. Д. Кабалевского; «Листопад», муз.</w:t>
      </w:r>
      <w:r>
        <w:rPr>
          <w:rFonts w:ascii="Times New Roman" w:hAnsi="Times New Roman"/>
          <w:sz w:val="24"/>
          <w:szCs w:val="24"/>
        </w:rPr>
        <w:t xml:space="preserve"> </w:t>
      </w:r>
      <w:r w:rsidRPr="00256684">
        <w:rPr>
          <w:rFonts w:ascii="Times New Roman" w:hAnsi="Times New Roman"/>
          <w:sz w:val="24"/>
          <w:szCs w:val="24"/>
        </w:rPr>
        <w:t>Т. Попатенко; «</w:t>
      </w:r>
      <w:r>
        <w:rPr>
          <w:rFonts w:ascii="Times New Roman" w:hAnsi="Times New Roman"/>
          <w:sz w:val="24"/>
          <w:szCs w:val="24"/>
        </w:rPr>
        <w:t>О</w:t>
      </w:r>
      <w:r w:rsidRPr="00256684">
        <w:rPr>
          <w:rFonts w:ascii="Times New Roman" w:hAnsi="Times New Roman"/>
          <w:sz w:val="24"/>
          <w:szCs w:val="24"/>
        </w:rPr>
        <w:t>сенью», муз. С. Майкапара; «Марш», муз. М. Журбина; «Плясовая»,</w:t>
      </w:r>
      <w:r>
        <w:rPr>
          <w:rFonts w:ascii="Times New Roman" w:hAnsi="Times New Roman"/>
          <w:sz w:val="24"/>
          <w:szCs w:val="24"/>
        </w:rPr>
        <w:t xml:space="preserve"> </w:t>
      </w:r>
      <w:r w:rsidRPr="00256684">
        <w:rPr>
          <w:rFonts w:ascii="Times New Roman" w:hAnsi="Times New Roman"/>
          <w:sz w:val="24"/>
          <w:szCs w:val="24"/>
        </w:rPr>
        <w:t>рус. нар. мелодия; «Ласковая песенка», муз. М. Раухвергера, сл. Т. Мираджи.</w:t>
      </w:r>
    </w:p>
    <w:p w:rsidR="00DC4CAD" w:rsidRPr="00256684" w:rsidRDefault="00DC4CAD" w:rsidP="00781A5E">
      <w:pPr>
        <w:spacing w:after="0" w:line="240" w:lineRule="auto"/>
        <w:jc w:val="both"/>
        <w:rPr>
          <w:rFonts w:ascii="Times New Roman" w:hAnsi="Times New Roman"/>
          <w:i/>
          <w:sz w:val="24"/>
          <w:szCs w:val="24"/>
        </w:rPr>
      </w:pPr>
      <w:r w:rsidRPr="00256684">
        <w:rPr>
          <w:rFonts w:ascii="Times New Roman" w:hAnsi="Times New Roman"/>
          <w:i/>
          <w:sz w:val="24"/>
          <w:szCs w:val="24"/>
        </w:rPr>
        <w:t>Пение</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У</w:t>
      </w:r>
      <w:r w:rsidRPr="00256684">
        <w:rPr>
          <w:rFonts w:ascii="Times New Roman" w:hAnsi="Times New Roman"/>
          <w:sz w:val="24"/>
          <w:szCs w:val="24"/>
        </w:rPr>
        <w:t>пражнения на развитие слуха и голоса. «Лю-лю, бай», рус. нар. колыбельная; «Колыбельная», муз. М. Раухвергера; «Я иду с цветами», муз. Е. Тиличеевой, сл. Л. Дымовой.</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 xml:space="preserve">Песни. «Петушок» и «Ладушки», рус. нар. песни; «Зайчик», рус. нар. песня, обр. </w:t>
      </w:r>
      <w:r>
        <w:rPr>
          <w:rFonts w:ascii="Times New Roman" w:hAnsi="Times New Roman"/>
          <w:sz w:val="24"/>
          <w:szCs w:val="24"/>
        </w:rPr>
        <w:t>Н</w:t>
      </w:r>
      <w:r w:rsidRPr="00256684">
        <w:rPr>
          <w:rFonts w:ascii="Times New Roman" w:hAnsi="Times New Roman"/>
          <w:sz w:val="24"/>
          <w:szCs w:val="24"/>
        </w:rPr>
        <w:t>. Лобачева; «</w:t>
      </w:r>
      <w:r>
        <w:rPr>
          <w:rFonts w:ascii="Times New Roman" w:hAnsi="Times New Roman"/>
          <w:sz w:val="24"/>
          <w:szCs w:val="24"/>
        </w:rPr>
        <w:t>О</w:t>
      </w:r>
      <w:r w:rsidRPr="00256684">
        <w:rPr>
          <w:rFonts w:ascii="Times New Roman" w:hAnsi="Times New Roman"/>
          <w:sz w:val="24"/>
          <w:szCs w:val="24"/>
        </w:rPr>
        <w:t xml:space="preserve">сенью», укр. нар. мелодия, обр. </w:t>
      </w:r>
      <w:r>
        <w:rPr>
          <w:rFonts w:ascii="Times New Roman" w:hAnsi="Times New Roman"/>
          <w:sz w:val="24"/>
          <w:szCs w:val="24"/>
        </w:rPr>
        <w:t>Н</w:t>
      </w:r>
      <w:r w:rsidRPr="00256684">
        <w:rPr>
          <w:rFonts w:ascii="Times New Roman" w:hAnsi="Times New Roman"/>
          <w:sz w:val="24"/>
          <w:szCs w:val="24"/>
        </w:rPr>
        <w:t xml:space="preserve">. Метлова, сл. </w:t>
      </w:r>
      <w:r>
        <w:rPr>
          <w:rFonts w:ascii="Times New Roman" w:hAnsi="Times New Roman"/>
          <w:sz w:val="24"/>
          <w:szCs w:val="24"/>
        </w:rPr>
        <w:t>Н</w:t>
      </w:r>
      <w:r w:rsidRPr="00256684">
        <w:rPr>
          <w:rFonts w:ascii="Times New Roman" w:hAnsi="Times New Roman"/>
          <w:sz w:val="24"/>
          <w:szCs w:val="24"/>
        </w:rPr>
        <w:t>. Плакиды; «</w:t>
      </w:r>
      <w:r>
        <w:rPr>
          <w:rFonts w:ascii="Times New Roman" w:hAnsi="Times New Roman"/>
          <w:sz w:val="24"/>
          <w:szCs w:val="24"/>
        </w:rPr>
        <w:t>О</w:t>
      </w:r>
      <w:r w:rsidRPr="00256684">
        <w:rPr>
          <w:rFonts w:ascii="Times New Roman" w:hAnsi="Times New Roman"/>
          <w:sz w:val="24"/>
          <w:szCs w:val="24"/>
        </w:rPr>
        <w:t>сенняя</w:t>
      </w:r>
      <w:r>
        <w:rPr>
          <w:rFonts w:ascii="Times New Roman" w:hAnsi="Times New Roman"/>
          <w:sz w:val="24"/>
          <w:szCs w:val="24"/>
        </w:rPr>
        <w:t xml:space="preserve"> </w:t>
      </w:r>
      <w:r w:rsidRPr="00256684">
        <w:rPr>
          <w:rFonts w:ascii="Times New Roman" w:hAnsi="Times New Roman"/>
          <w:sz w:val="24"/>
          <w:szCs w:val="24"/>
        </w:rPr>
        <w:t xml:space="preserve">песенка», муз. </w:t>
      </w:r>
      <w:r>
        <w:rPr>
          <w:rFonts w:ascii="Times New Roman" w:hAnsi="Times New Roman"/>
          <w:sz w:val="24"/>
          <w:szCs w:val="24"/>
        </w:rPr>
        <w:t>А</w:t>
      </w:r>
      <w:r w:rsidRPr="00256684">
        <w:rPr>
          <w:rFonts w:ascii="Times New Roman" w:hAnsi="Times New Roman"/>
          <w:sz w:val="24"/>
          <w:szCs w:val="24"/>
        </w:rPr>
        <w:t xml:space="preserve">н. </w:t>
      </w:r>
      <w:r>
        <w:rPr>
          <w:rFonts w:ascii="Times New Roman" w:hAnsi="Times New Roman"/>
          <w:sz w:val="24"/>
          <w:szCs w:val="24"/>
        </w:rPr>
        <w:t>А</w:t>
      </w:r>
      <w:r w:rsidRPr="00256684">
        <w:rPr>
          <w:rFonts w:ascii="Times New Roman" w:hAnsi="Times New Roman"/>
          <w:sz w:val="24"/>
          <w:szCs w:val="24"/>
        </w:rPr>
        <w:t xml:space="preserve">лександрова, сл. </w:t>
      </w:r>
      <w:r>
        <w:rPr>
          <w:rFonts w:ascii="Times New Roman" w:hAnsi="Times New Roman"/>
          <w:sz w:val="24"/>
          <w:szCs w:val="24"/>
        </w:rPr>
        <w:t>Н</w:t>
      </w:r>
      <w:r w:rsidRPr="00256684">
        <w:rPr>
          <w:rFonts w:ascii="Times New Roman" w:hAnsi="Times New Roman"/>
          <w:sz w:val="24"/>
          <w:szCs w:val="24"/>
        </w:rPr>
        <w:t>. Френкель.</w:t>
      </w:r>
    </w:p>
    <w:p w:rsidR="00DC4CAD" w:rsidRPr="00F9246A" w:rsidRDefault="00DC4CAD" w:rsidP="00781A5E">
      <w:pPr>
        <w:spacing w:after="0" w:line="240" w:lineRule="auto"/>
        <w:jc w:val="both"/>
        <w:rPr>
          <w:rFonts w:ascii="Times New Roman" w:hAnsi="Times New Roman"/>
          <w:i/>
          <w:sz w:val="24"/>
          <w:szCs w:val="24"/>
        </w:rPr>
      </w:pPr>
      <w:r w:rsidRPr="00F9246A">
        <w:rPr>
          <w:rFonts w:ascii="Times New Roman" w:hAnsi="Times New Roman"/>
          <w:i/>
          <w:sz w:val="24"/>
          <w:szCs w:val="24"/>
        </w:rPr>
        <w:t>Песенное творчество</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Произведения. «Бай-бай, бай-бай», «Лю-лю, бай», рус. нар. колыбельные; «Человек</w:t>
      </w:r>
      <w:r>
        <w:rPr>
          <w:rFonts w:ascii="Times New Roman" w:hAnsi="Times New Roman"/>
          <w:sz w:val="24"/>
          <w:szCs w:val="24"/>
        </w:rPr>
        <w:t xml:space="preserve"> </w:t>
      </w:r>
      <w:r w:rsidRPr="00256684">
        <w:rPr>
          <w:rFonts w:ascii="Times New Roman" w:hAnsi="Times New Roman"/>
          <w:sz w:val="24"/>
          <w:szCs w:val="24"/>
        </w:rPr>
        <w:t>идет», муз. М. Лазарева, сл. Л. Дымовой.</w:t>
      </w:r>
    </w:p>
    <w:p w:rsidR="00DC4CAD" w:rsidRPr="00F9246A" w:rsidRDefault="00DC4CAD" w:rsidP="00781A5E">
      <w:pPr>
        <w:spacing w:after="0" w:line="240" w:lineRule="auto"/>
        <w:jc w:val="both"/>
        <w:rPr>
          <w:rFonts w:ascii="Times New Roman" w:hAnsi="Times New Roman"/>
          <w:i/>
          <w:sz w:val="24"/>
          <w:szCs w:val="24"/>
        </w:rPr>
      </w:pPr>
      <w:r w:rsidRPr="00F9246A">
        <w:rPr>
          <w:rFonts w:ascii="Times New Roman" w:hAnsi="Times New Roman"/>
          <w:i/>
          <w:sz w:val="24"/>
          <w:szCs w:val="24"/>
        </w:rPr>
        <w:t>Музыкально-ритмические движения</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t>Игровые упражнения</w:t>
      </w:r>
      <w:r w:rsidRPr="00256684">
        <w:rPr>
          <w:rFonts w:ascii="Times New Roman" w:hAnsi="Times New Roman"/>
          <w:sz w:val="24"/>
          <w:szCs w:val="24"/>
        </w:rPr>
        <w:t xml:space="preserve">. «Ладушки», муз. </w:t>
      </w:r>
      <w:r>
        <w:rPr>
          <w:rFonts w:ascii="Times New Roman" w:hAnsi="Times New Roman"/>
          <w:sz w:val="24"/>
          <w:szCs w:val="24"/>
        </w:rPr>
        <w:t>Н</w:t>
      </w:r>
      <w:r w:rsidRPr="00256684">
        <w:rPr>
          <w:rFonts w:ascii="Times New Roman" w:hAnsi="Times New Roman"/>
          <w:sz w:val="24"/>
          <w:szCs w:val="24"/>
        </w:rPr>
        <w:t xml:space="preserve">. Римского-Корсакова; «Марш», муз. Э. Парлова; «Кто хочет побегать?», лит. нар. мелодия, обраб. Л. </w:t>
      </w:r>
      <w:r>
        <w:rPr>
          <w:rFonts w:ascii="Times New Roman" w:hAnsi="Times New Roman"/>
          <w:sz w:val="24"/>
          <w:szCs w:val="24"/>
        </w:rPr>
        <w:t>В</w:t>
      </w:r>
      <w:r w:rsidRPr="00256684">
        <w:rPr>
          <w:rFonts w:ascii="Times New Roman" w:hAnsi="Times New Roman"/>
          <w:sz w:val="24"/>
          <w:szCs w:val="24"/>
        </w:rPr>
        <w:t>ишкаревой; ходьба и бег</w:t>
      </w:r>
      <w:r>
        <w:rPr>
          <w:rFonts w:ascii="Times New Roman" w:hAnsi="Times New Roman"/>
          <w:sz w:val="24"/>
          <w:szCs w:val="24"/>
        </w:rPr>
        <w:t xml:space="preserve"> </w:t>
      </w:r>
      <w:r w:rsidRPr="00256684">
        <w:rPr>
          <w:rFonts w:ascii="Times New Roman" w:hAnsi="Times New Roman"/>
          <w:sz w:val="24"/>
          <w:szCs w:val="24"/>
        </w:rPr>
        <w:t xml:space="preserve">под музыку «Марш и бег» </w:t>
      </w:r>
      <w:r>
        <w:rPr>
          <w:rFonts w:ascii="Times New Roman" w:hAnsi="Times New Roman"/>
          <w:sz w:val="24"/>
          <w:szCs w:val="24"/>
        </w:rPr>
        <w:t>Ан. А</w:t>
      </w:r>
      <w:r w:rsidRPr="00256684">
        <w:rPr>
          <w:rFonts w:ascii="Times New Roman" w:hAnsi="Times New Roman"/>
          <w:sz w:val="24"/>
          <w:szCs w:val="24"/>
        </w:rPr>
        <w:t>лександрова</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t>Этюды-драматизации</w:t>
      </w:r>
      <w:r w:rsidRPr="00256684">
        <w:rPr>
          <w:rFonts w:ascii="Times New Roman" w:hAnsi="Times New Roman"/>
          <w:sz w:val="24"/>
          <w:szCs w:val="24"/>
        </w:rPr>
        <w:t xml:space="preserve">. «Смело идти и прятаться», муз. </w:t>
      </w:r>
      <w:r>
        <w:rPr>
          <w:rFonts w:ascii="Times New Roman" w:hAnsi="Times New Roman"/>
          <w:sz w:val="24"/>
          <w:szCs w:val="24"/>
        </w:rPr>
        <w:t>И</w:t>
      </w:r>
      <w:r w:rsidRPr="00256684">
        <w:rPr>
          <w:rFonts w:ascii="Times New Roman" w:hAnsi="Times New Roman"/>
          <w:sz w:val="24"/>
          <w:szCs w:val="24"/>
        </w:rPr>
        <w:t>. Беркович («Марш»).</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t>Игры</w:t>
      </w:r>
      <w:r w:rsidRPr="00256684">
        <w:rPr>
          <w:rFonts w:ascii="Times New Roman" w:hAnsi="Times New Roman"/>
          <w:sz w:val="24"/>
          <w:szCs w:val="24"/>
        </w:rPr>
        <w:t>. «Солнышко и дождик», муз. М. Раухвергера, сл. а. Барто; «Жмурки с Мишкой»,</w:t>
      </w:r>
      <w:r>
        <w:rPr>
          <w:rFonts w:ascii="Times New Roman" w:hAnsi="Times New Roman"/>
          <w:sz w:val="24"/>
          <w:szCs w:val="24"/>
        </w:rPr>
        <w:t xml:space="preserve"> </w:t>
      </w:r>
      <w:r w:rsidRPr="00256684">
        <w:rPr>
          <w:rFonts w:ascii="Times New Roman" w:hAnsi="Times New Roman"/>
          <w:sz w:val="24"/>
          <w:szCs w:val="24"/>
        </w:rPr>
        <w:t xml:space="preserve">муз. Ф. Флотова; «Где погремушки?», муз. </w:t>
      </w:r>
      <w:r>
        <w:rPr>
          <w:rFonts w:ascii="Times New Roman" w:hAnsi="Times New Roman"/>
          <w:sz w:val="24"/>
          <w:szCs w:val="24"/>
        </w:rPr>
        <w:t>А</w:t>
      </w:r>
      <w:r w:rsidRPr="00256684">
        <w:rPr>
          <w:rFonts w:ascii="Times New Roman" w:hAnsi="Times New Roman"/>
          <w:sz w:val="24"/>
          <w:szCs w:val="24"/>
        </w:rPr>
        <w:t xml:space="preserve">н. </w:t>
      </w:r>
      <w:r>
        <w:rPr>
          <w:rFonts w:ascii="Times New Roman" w:hAnsi="Times New Roman"/>
          <w:sz w:val="24"/>
          <w:szCs w:val="24"/>
        </w:rPr>
        <w:t>А</w:t>
      </w:r>
      <w:r w:rsidRPr="00256684">
        <w:rPr>
          <w:rFonts w:ascii="Times New Roman" w:hAnsi="Times New Roman"/>
          <w:sz w:val="24"/>
          <w:szCs w:val="24"/>
        </w:rPr>
        <w:t>лександрова; «Прятки», рус. нар.</w:t>
      </w:r>
      <w:r>
        <w:rPr>
          <w:rFonts w:ascii="Times New Roman" w:hAnsi="Times New Roman"/>
          <w:sz w:val="24"/>
          <w:szCs w:val="24"/>
        </w:rPr>
        <w:t xml:space="preserve"> </w:t>
      </w:r>
      <w:r w:rsidRPr="00256684">
        <w:rPr>
          <w:rFonts w:ascii="Times New Roman" w:hAnsi="Times New Roman"/>
          <w:sz w:val="24"/>
          <w:szCs w:val="24"/>
        </w:rPr>
        <w:t>мелодия.</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lastRenderedPageBreak/>
        <w:t>Хороводы и пляски</w:t>
      </w:r>
      <w:r w:rsidRPr="00256684">
        <w:rPr>
          <w:rFonts w:ascii="Times New Roman" w:hAnsi="Times New Roman"/>
          <w:sz w:val="24"/>
          <w:szCs w:val="24"/>
        </w:rPr>
        <w:t>. «Пляска с погремушками», муз. и сл. в. антоновой; «Пальчики</w:t>
      </w:r>
      <w:r>
        <w:rPr>
          <w:rFonts w:ascii="Times New Roman" w:hAnsi="Times New Roman"/>
          <w:sz w:val="24"/>
          <w:szCs w:val="24"/>
        </w:rPr>
        <w:t xml:space="preserve"> </w:t>
      </w:r>
      <w:r w:rsidRPr="00256684">
        <w:rPr>
          <w:rFonts w:ascii="Times New Roman" w:hAnsi="Times New Roman"/>
          <w:sz w:val="24"/>
          <w:szCs w:val="24"/>
        </w:rPr>
        <w:t xml:space="preserve">и ручки», рус. нар. мелодия, обраб. М. Раухвергера; </w:t>
      </w:r>
      <w:r w:rsidRPr="00F9246A">
        <w:rPr>
          <w:rFonts w:ascii="Times New Roman" w:hAnsi="Times New Roman"/>
          <w:i/>
          <w:sz w:val="24"/>
          <w:szCs w:val="24"/>
        </w:rPr>
        <w:t>Пляска с воспитателем</w:t>
      </w:r>
      <w:r w:rsidRPr="00256684">
        <w:rPr>
          <w:rFonts w:ascii="Times New Roman" w:hAnsi="Times New Roman"/>
          <w:sz w:val="24"/>
          <w:szCs w:val="24"/>
        </w:rPr>
        <w:t xml:space="preserve"> под рус.</w:t>
      </w:r>
      <w:r>
        <w:rPr>
          <w:rFonts w:ascii="Times New Roman" w:hAnsi="Times New Roman"/>
          <w:sz w:val="24"/>
          <w:szCs w:val="24"/>
        </w:rPr>
        <w:t xml:space="preserve"> </w:t>
      </w:r>
      <w:r w:rsidRPr="00256684">
        <w:rPr>
          <w:rFonts w:ascii="Times New Roman" w:hAnsi="Times New Roman"/>
          <w:sz w:val="24"/>
          <w:szCs w:val="24"/>
        </w:rPr>
        <w:t>нар. мелодию «Пойду ль, выйду ль я», обраб. Т. Попатенко; танец с листочками под</w:t>
      </w:r>
      <w:r>
        <w:rPr>
          <w:rFonts w:ascii="Times New Roman" w:hAnsi="Times New Roman"/>
          <w:sz w:val="24"/>
          <w:szCs w:val="24"/>
        </w:rPr>
        <w:t xml:space="preserve"> </w:t>
      </w:r>
      <w:r w:rsidRPr="00256684">
        <w:rPr>
          <w:rFonts w:ascii="Times New Roman" w:hAnsi="Times New Roman"/>
          <w:sz w:val="24"/>
          <w:szCs w:val="24"/>
        </w:rPr>
        <w:t>рус. нар. плясовую мелодию.</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t>Характерные танцы</w:t>
      </w:r>
      <w:r w:rsidRPr="00256684">
        <w:rPr>
          <w:rFonts w:ascii="Times New Roman" w:hAnsi="Times New Roman"/>
          <w:sz w:val="24"/>
          <w:szCs w:val="24"/>
        </w:rPr>
        <w:t>. «Танец снежинок», муз. Бекмана; «Фонарики», муз. Р. Рустамова.</w:t>
      </w:r>
    </w:p>
    <w:p w:rsidR="00DC4CAD" w:rsidRPr="00F9246A" w:rsidRDefault="00DC4CAD" w:rsidP="00781A5E">
      <w:pPr>
        <w:spacing w:after="0" w:line="240" w:lineRule="auto"/>
        <w:jc w:val="both"/>
        <w:rPr>
          <w:rFonts w:ascii="Times New Roman" w:hAnsi="Times New Roman"/>
          <w:sz w:val="24"/>
          <w:szCs w:val="24"/>
          <w:u w:val="single"/>
        </w:rPr>
      </w:pPr>
      <w:r>
        <w:rPr>
          <w:rFonts w:ascii="Times New Roman" w:hAnsi="Times New Roman"/>
          <w:sz w:val="24"/>
          <w:szCs w:val="24"/>
          <w:u w:val="single"/>
        </w:rPr>
        <w:t>Де</w:t>
      </w:r>
      <w:r w:rsidRPr="00F9246A">
        <w:rPr>
          <w:rFonts w:ascii="Times New Roman" w:hAnsi="Times New Roman"/>
          <w:sz w:val="24"/>
          <w:szCs w:val="24"/>
          <w:u w:val="single"/>
        </w:rPr>
        <w:t xml:space="preserve">кабрь / </w:t>
      </w:r>
      <w:r>
        <w:rPr>
          <w:rFonts w:ascii="Times New Roman" w:hAnsi="Times New Roman"/>
          <w:sz w:val="24"/>
          <w:szCs w:val="24"/>
          <w:u w:val="single"/>
        </w:rPr>
        <w:t>Я</w:t>
      </w:r>
      <w:r w:rsidRPr="00F9246A">
        <w:rPr>
          <w:rFonts w:ascii="Times New Roman" w:hAnsi="Times New Roman"/>
          <w:sz w:val="24"/>
          <w:szCs w:val="24"/>
          <w:u w:val="single"/>
        </w:rPr>
        <w:t>нварь / Ф</w:t>
      </w:r>
      <w:r>
        <w:rPr>
          <w:rFonts w:ascii="Times New Roman" w:hAnsi="Times New Roman"/>
          <w:sz w:val="24"/>
          <w:szCs w:val="24"/>
          <w:u w:val="single"/>
        </w:rPr>
        <w:t>е</w:t>
      </w:r>
      <w:r w:rsidRPr="00F9246A">
        <w:rPr>
          <w:rFonts w:ascii="Times New Roman" w:hAnsi="Times New Roman"/>
          <w:sz w:val="24"/>
          <w:szCs w:val="24"/>
          <w:u w:val="single"/>
        </w:rPr>
        <w:t>враль</w:t>
      </w:r>
    </w:p>
    <w:p w:rsidR="00DC4CAD" w:rsidRPr="00F9246A" w:rsidRDefault="00DC4CAD" w:rsidP="00781A5E">
      <w:pPr>
        <w:spacing w:after="0" w:line="240" w:lineRule="auto"/>
        <w:jc w:val="both"/>
        <w:rPr>
          <w:rFonts w:ascii="Times New Roman" w:hAnsi="Times New Roman"/>
          <w:i/>
          <w:sz w:val="24"/>
          <w:szCs w:val="24"/>
        </w:rPr>
      </w:pPr>
      <w:r w:rsidRPr="00F9246A">
        <w:rPr>
          <w:rFonts w:ascii="Times New Roman" w:hAnsi="Times New Roman"/>
          <w:i/>
          <w:sz w:val="24"/>
          <w:szCs w:val="24"/>
        </w:rPr>
        <w:t>Слушание</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Произведения. «Колыбельная», муз. С. Разаренова; «Плакса», «Злюка» и «Резвушка»,</w:t>
      </w:r>
      <w:r>
        <w:rPr>
          <w:rFonts w:ascii="Times New Roman" w:hAnsi="Times New Roman"/>
          <w:sz w:val="24"/>
          <w:szCs w:val="24"/>
        </w:rPr>
        <w:t xml:space="preserve"> </w:t>
      </w:r>
      <w:r w:rsidRPr="00256684">
        <w:rPr>
          <w:rFonts w:ascii="Times New Roman" w:hAnsi="Times New Roman"/>
          <w:sz w:val="24"/>
          <w:szCs w:val="24"/>
        </w:rPr>
        <w:t xml:space="preserve">муз. Д. Кабалевского; «Солдатский марш», муз. Р. Шумана; «Елочка», муз. М. Красева; «Мишка с куклой пляшут полечку», муз. М. Качурбиной; «Марш», муз. </w:t>
      </w:r>
      <w:r>
        <w:rPr>
          <w:rFonts w:ascii="Times New Roman" w:hAnsi="Times New Roman"/>
          <w:sz w:val="24"/>
          <w:szCs w:val="24"/>
        </w:rPr>
        <w:t>Ю</w:t>
      </w:r>
      <w:r w:rsidRPr="00256684">
        <w:rPr>
          <w:rFonts w:ascii="Times New Roman" w:hAnsi="Times New Roman"/>
          <w:sz w:val="24"/>
          <w:szCs w:val="24"/>
        </w:rPr>
        <w:t>. Чичкова; рус. плясовые мелодии по усмотрению музыкального руководителя.</w:t>
      </w:r>
    </w:p>
    <w:p w:rsidR="00DC4CAD" w:rsidRPr="00F9246A" w:rsidRDefault="00DC4CAD" w:rsidP="00781A5E">
      <w:pPr>
        <w:spacing w:after="0" w:line="240" w:lineRule="auto"/>
        <w:jc w:val="both"/>
        <w:rPr>
          <w:rFonts w:ascii="Times New Roman" w:hAnsi="Times New Roman"/>
          <w:i/>
          <w:sz w:val="24"/>
          <w:szCs w:val="24"/>
        </w:rPr>
      </w:pPr>
      <w:r w:rsidRPr="00F9246A">
        <w:rPr>
          <w:rFonts w:ascii="Times New Roman" w:hAnsi="Times New Roman"/>
          <w:i/>
          <w:sz w:val="24"/>
          <w:szCs w:val="24"/>
        </w:rPr>
        <w:t>Пение</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У</w:t>
      </w:r>
      <w:r w:rsidRPr="00256684">
        <w:rPr>
          <w:rFonts w:ascii="Times New Roman" w:hAnsi="Times New Roman"/>
          <w:sz w:val="24"/>
          <w:szCs w:val="24"/>
        </w:rPr>
        <w:t xml:space="preserve">пражнения на развитие слуха и голоса. «Маме улыбаемся», муз. </w:t>
      </w:r>
      <w:r>
        <w:rPr>
          <w:rFonts w:ascii="Times New Roman" w:hAnsi="Times New Roman"/>
          <w:sz w:val="24"/>
          <w:szCs w:val="24"/>
        </w:rPr>
        <w:t>В</w:t>
      </w:r>
      <w:r w:rsidRPr="00256684">
        <w:rPr>
          <w:rFonts w:ascii="Times New Roman" w:hAnsi="Times New Roman"/>
          <w:sz w:val="24"/>
          <w:szCs w:val="24"/>
        </w:rPr>
        <w:t xml:space="preserve">. </w:t>
      </w:r>
      <w:r>
        <w:rPr>
          <w:rFonts w:ascii="Times New Roman" w:hAnsi="Times New Roman"/>
          <w:sz w:val="24"/>
          <w:szCs w:val="24"/>
        </w:rPr>
        <w:t>А</w:t>
      </w:r>
      <w:r w:rsidRPr="00256684">
        <w:rPr>
          <w:rFonts w:ascii="Times New Roman" w:hAnsi="Times New Roman"/>
          <w:sz w:val="24"/>
          <w:szCs w:val="24"/>
        </w:rPr>
        <w:t>гафонникова,</w:t>
      </w:r>
      <w:r>
        <w:rPr>
          <w:rFonts w:ascii="Times New Roman" w:hAnsi="Times New Roman"/>
          <w:sz w:val="24"/>
          <w:szCs w:val="24"/>
        </w:rPr>
        <w:t xml:space="preserve"> </w:t>
      </w:r>
      <w:r w:rsidRPr="00256684">
        <w:rPr>
          <w:rFonts w:ascii="Times New Roman" w:hAnsi="Times New Roman"/>
          <w:sz w:val="24"/>
          <w:szCs w:val="24"/>
        </w:rPr>
        <w:t>сл. З. Петровой; пение народной потешки «Солнышко-ведрышко».</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 xml:space="preserve">Песни. «Зима», муз. </w:t>
      </w:r>
      <w:r>
        <w:rPr>
          <w:rFonts w:ascii="Times New Roman" w:hAnsi="Times New Roman"/>
          <w:sz w:val="24"/>
          <w:szCs w:val="24"/>
        </w:rPr>
        <w:t>В</w:t>
      </w:r>
      <w:r w:rsidRPr="00256684">
        <w:rPr>
          <w:rFonts w:ascii="Times New Roman" w:hAnsi="Times New Roman"/>
          <w:sz w:val="24"/>
          <w:szCs w:val="24"/>
        </w:rPr>
        <w:t xml:space="preserve">. Карасевой, сл. </w:t>
      </w:r>
      <w:r>
        <w:rPr>
          <w:rFonts w:ascii="Times New Roman" w:hAnsi="Times New Roman"/>
          <w:sz w:val="24"/>
          <w:szCs w:val="24"/>
        </w:rPr>
        <w:t>Н</w:t>
      </w:r>
      <w:r w:rsidRPr="00256684">
        <w:rPr>
          <w:rFonts w:ascii="Times New Roman" w:hAnsi="Times New Roman"/>
          <w:sz w:val="24"/>
          <w:szCs w:val="24"/>
        </w:rPr>
        <w:t>. Френкель; «</w:t>
      </w:r>
      <w:r>
        <w:rPr>
          <w:rFonts w:ascii="Times New Roman" w:hAnsi="Times New Roman"/>
          <w:sz w:val="24"/>
          <w:szCs w:val="24"/>
        </w:rPr>
        <w:t>Н</w:t>
      </w:r>
      <w:r w:rsidRPr="00256684">
        <w:rPr>
          <w:rFonts w:ascii="Times New Roman" w:hAnsi="Times New Roman"/>
          <w:sz w:val="24"/>
          <w:szCs w:val="24"/>
        </w:rPr>
        <w:t>аша елочка», муз. М. Красева,</w:t>
      </w:r>
      <w:r>
        <w:rPr>
          <w:rFonts w:ascii="Times New Roman" w:hAnsi="Times New Roman"/>
          <w:sz w:val="24"/>
          <w:szCs w:val="24"/>
        </w:rPr>
        <w:t xml:space="preserve"> </w:t>
      </w:r>
      <w:r w:rsidRPr="00256684">
        <w:rPr>
          <w:rFonts w:ascii="Times New Roman" w:hAnsi="Times New Roman"/>
          <w:sz w:val="24"/>
          <w:szCs w:val="24"/>
        </w:rPr>
        <w:t>сл. М. Клоковой; «Плачет котик», муз. М. Парцхаладзе; «Прокати, лошадка, нас»,</w:t>
      </w:r>
      <w:r>
        <w:rPr>
          <w:rFonts w:ascii="Times New Roman" w:hAnsi="Times New Roman"/>
          <w:sz w:val="24"/>
          <w:szCs w:val="24"/>
        </w:rPr>
        <w:t xml:space="preserve"> </w:t>
      </w:r>
      <w:r w:rsidRPr="00256684">
        <w:rPr>
          <w:rFonts w:ascii="Times New Roman" w:hAnsi="Times New Roman"/>
          <w:sz w:val="24"/>
          <w:szCs w:val="24"/>
        </w:rPr>
        <w:t xml:space="preserve">муз. </w:t>
      </w:r>
      <w:r>
        <w:rPr>
          <w:rFonts w:ascii="Times New Roman" w:hAnsi="Times New Roman"/>
          <w:sz w:val="24"/>
          <w:szCs w:val="24"/>
        </w:rPr>
        <w:t>В</w:t>
      </w:r>
      <w:r w:rsidRPr="00256684">
        <w:rPr>
          <w:rFonts w:ascii="Times New Roman" w:hAnsi="Times New Roman"/>
          <w:sz w:val="24"/>
          <w:szCs w:val="24"/>
        </w:rPr>
        <w:t>. </w:t>
      </w:r>
      <w:r>
        <w:rPr>
          <w:rFonts w:ascii="Times New Roman" w:hAnsi="Times New Roman"/>
          <w:sz w:val="24"/>
          <w:szCs w:val="24"/>
        </w:rPr>
        <w:t>А</w:t>
      </w:r>
      <w:r w:rsidRPr="00256684">
        <w:rPr>
          <w:rFonts w:ascii="Times New Roman" w:hAnsi="Times New Roman"/>
          <w:sz w:val="24"/>
          <w:szCs w:val="24"/>
        </w:rPr>
        <w:t xml:space="preserve">гафонникова и К. Козыревой, сл. </w:t>
      </w:r>
      <w:r>
        <w:rPr>
          <w:rFonts w:ascii="Times New Roman" w:hAnsi="Times New Roman"/>
          <w:sz w:val="24"/>
          <w:szCs w:val="24"/>
        </w:rPr>
        <w:t>И</w:t>
      </w:r>
      <w:r w:rsidRPr="00256684">
        <w:rPr>
          <w:rFonts w:ascii="Times New Roman" w:hAnsi="Times New Roman"/>
          <w:sz w:val="24"/>
          <w:szCs w:val="24"/>
        </w:rPr>
        <w:t>. Михайловой; «Маме в день 8 Марта»,</w:t>
      </w:r>
      <w:r>
        <w:rPr>
          <w:rFonts w:ascii="Times New Roman" w:hAnsi="Times New Roman"/>
          <w:sz w:val="24"/>
          <w:szCs w:val="24"/>
        </w:rPr>
        <w:t xml:space="preserve"> муз. Е. Тиличеевой, сл. М.И</w:t>
      </w:r>
      <w:r w:rsidRPr="00256684">
        <w:rPr>
          <w:rFonts w:ascii="Times New Roman" w:hAnsi="Times New Roman"/>
          <w:sz w:val="24"/>
          <w:szCs w:val="24"/>
        </w:rPr>
        <w:t>венсен; «Маме песенку пою», муз. Т. Попатенко,</w:t>
      </w:r>
      <w:r>
        <w:rPr>
          <w:rFonts w:ascii="Times New Roman" w:hAnsi="Times New Roman"/>
          <w:sz w:val="24"/>
          <w:szCs w:val="24"/>
        </w:rPr>
        <w:t xml:space="preserve"> </w:t>
      </w:r>
      <w:r w:rsidRPr="00256684">
        <w:rPr>
          <w:rFonts w:ascii="Times New Roman" w:hAnsi="Times New Roman"/>
          <w:sz w:val="24"/>
          <w:szCs w:val="24"/>
        </w:rPr>
        <w:t>сл. Е. авдиенко.</w:t>
      </w:r>
    </w:p>
    <w:p w:rsidR="00DC4CAD" w:rsidRPr="00F9246A" w:rsidRDefault="00DC4CAD" w:rsidP="00781A5E">
      <w:pPr>
        <w:spacing w:after="0" w:line="240" w:lineRule="auto"/>
        <w:jc w:val="both"/>
        <w:rPr>
          <w:rFonts w:ascii="Times New Roman" w:hAnsi="Times New Roman"/>
          <w:i/>
          <w:sz w:val="24"/>
          <w:szCs w:val="24"/>
        </w:rPr>
      </w:pPr>
      <w:r w:rsidRPr="00F9246A">
        <w:rPr>
          <w:rFonts w:ascii="Times New Roman" w:hAnsi="Times New Roman"/>
          <w:i/>
          <w:sz w:val="24"/>
          <w:szCs w:val="24"/>
        </w:rPr>
        <w:t>Песенное творчество</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Произведения. «Как тебя зовут?», «Cпой колыбельную», «</w:t>
      </w:r>
      <w:r>
        <w:rPr>
          <w:rFonts w:ascii="Times New Roman" w:hAnsi="Times New Roman"/>
          <w:sz w:val="24"/>
          <w:szCs w:val="24"/>
        </w:rPr>
        <w:t>А</w:t>
      </w:r>
      <w:r w:rsidRPr="00256684">
        <w:rPr>
          <w:rFonts w:ascii="Times New Roman" w:hAnsi="Times New Roman"/>
          <w:sz w:val="24"/>
          <w:szCs w:val="24"/>
        </w:rPr>
        <w:t>х ты, котенька-коток», рус.</w:t>
      </w:r>
      <w:r>
        <w:rPr>
          <w:rFonts w:ascii="Times New Roman" w:hAnsi="Times New Roman"/>
          <w:sz w:val="24"/>
          <w:szCs w:val="24"/>
        </w:rPr>
        <w:t xml:space="preserve"> </w:t>
      </w:r>
      <w:r w:rsidRPr="00256684">
        <w:rPr>
          <w:rFonts w:ascii="Times New Roman" w:hAnsi="Times New Roman"/>
          <w:sz w:val="24"/>
          <w:szCs w:val="24"/>
        </w:rPr>
        <w:t xml:space="preserve">нар. </w:t>
      </w:r>
      <w:r>
        <w:rPr>
          <w:rFonts w:ascii="Times New Roman" w:hAnsi="Times New Roman"/>
          <w:sz w:val="24"/>
          <w:szCs w:val="24"/>
        </w:rPr>
        <w:t>К</w:t>
      </w:r>
      <w:r w:rsidRPr="00256684">
        <w:rPr>
          <w:rFonts w:ascii="Times New Roman" w:hAnsi="Times New Roman"/>
          <w:sz w:val="24"/>
          <w:szCs w:val="24"/>
        </w:rPr>
        <w:t>олыбельная.</w:t>
      </w:r>
    </w:p>
    <w:p w:rsidR="00DC4CAD" w:rsidRPr="00F9246A" w:rsidRDefault="00DC4CAD" w:rsidP="00781A5E">
      <w:pPr>
        <w:spacing w:after="0" w:line="240" w:lineRule="auto"/>
        <w:jc w:val="both"/>
        <w:rPr>
          <w:rFonts w:ascii="Times New Roman" w:hAnsi="Times New Roman"/>
          <w:i/>
          <w:sz w:val="24"/>
          <w:szCs w:val="24"/>
        </w:rPr>
      </w:pPr>
      <w:r w:rsidRPr="00F9246A">
        <w:rPr>
          <w:rFonts w:ascii="Times New Roman" w:hAnsi="Times New Roman"/>
          <w:i/>
          <w:sz w:val="24"/>
          <w:szCs w:val="24"/>
        </w:rPr>
        <w:t>Музыкально-ритмические движения</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И</w:t>
      </w:r>
      <w:r w:rsidRPr="00256684">
        <w:rPr>
          <w:rFonts w:ascii="Times New Roman" w:hAnsi="Times New Roman"/>
          <w:sz w:val="24"/>
          <w:szCs w:val="24"/>
        </w:rPr>
        <w:t>гровые упражнения. «Скачут лошадки», муз. Т. Попатенко; «Шагаем как физкультурники», муз. Т. Ломовой; «Топотушки», муз. М. Раухвергера.</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Э</w:t>
      </w:r>
      <w:r w:rsidRPr="00256684">
        <w:rPr>
          <w:rFonts w:ascii="Times New Roman" w:hAnsi="Times New Roman"/>
          <w:sz w:val="24"/>
          <w:szCs w:val="24"/>
        </w:rPr>
        <w:t>тюды-драматизации. «Зайцы и лиса», муз. Е. вихаревой; «Медвежата», муз. М. Красева, сл. н. Френкель; «Птички летают», муз. Л. Банниковой.</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t>Игры</w:t>
      </w:r>
      <w:r w:rsidRPr="00256684">
        <w:rPr>
          <w:rFonts w:ascii="Times New Roman" w:hAnsi="Times New Roman"/>
          <w:sz w:val="24"/>
          <w:szCs w:val="24"/>
        </w:rPr>
        <w:t>. «Заинька, выходи», муз. Е. Тиличеевой; «</w:t>
      </w:r>
      <w:r>
        <w:rPr>
          <w:rFonts w:ascii="Times New Roman" w:hAnsi="Times New Roman"/>
          <w:sz w:val="24"/>
          <w:szCs w:val="24"/>
        </w:rPr>
        <w:t>И</w:t>
      </w:r>
      <w:r w:rsidRPr="00256684">
        <w:rPr>
          <w:rFonts w:ascii="Times New Roman" w:hAnsi="Times New Roman"/>
          <w:sz w:val="24"/>
          <w:szCs w:val="24"/>
        </w:rPr>
        <w:t xml:space="preserve">гра с куклой», муз. </w:t>
      </w:r>
      <w:r>
        <w:rPr>
          <w:rFonts w:ascii="Times New Roman" w:hAnsi="Times New Roman"/>
          <w:sz w:val="24"/>
          <w:szCs w:val="24"/>
        </w:rPr>
        <w:t>В</w:t>
      </w:r>
      <w:r w:rsidRPr="00256684">
        <w:rPr>
          <w:rFonts w:ascii="Times New Roman" w:hAnsi="Times New Roman"/>
          <w:sz w:val="24"/>
          <w:szCs w:val="24"/>
        </w:rPr>
        <w:t>. Карасевой;</w:t>
      </w:r>
      <w:r>
        <w:rPr>
          <w:rFonts w:ascii="Times New Roman" w:hAnsi="Times New Roman"/>
          <w:sz w:val="24"/>
          <w:szCs w:val="24"/>
        </w:rPr>
        <w:t xml:space="preserve"> </w:t>
      </w:r>
      <w:r w:rsidRPr="00256684">
        <w:rPr>
          <w:rFonts w:ascii="Times New Roman" w:hAnsi="Times New Roman"/>
          <w:sz w:val="24"/>
          <w:szCs w:val="24"/>
        </w:rPr>
        <w:t xml:space="preserve">«Ходит </w:t>
      </w:r>
      <w:r>
        <w:rPr>
          <w:rFonts w:ascii="Times New Roman" w:hAnsi="Times New Roman"/>
          <w:sz w:val="24"/>
          <w:szCs w:val="24"/>
        </w:rPr>
        <w:t>В</w:t>
      </w:r>
      <w:r w:rsidRPr="00256684">
        <w:rPr>
          <w:rFonts w:ascii="Times New Roman" w:hAnsi="Times New Roman"/>
          <w:sz w:val="24"/>
          <w:szCs w:val="24"/>
        </w:rPr>
        <w:t xml:space="preserve">аня», рус. нар. песня, обр. </w:t>
      </w:r>
      <w:r>
        <w:rPr>
          <w:rFonts w:ascii="Times New Roman" w:hAnsi="Times New Roman"/>
          <w:sz w:val="24"/>
          <w:szCs w:val="24"/>
        </w:rPr>
        <w:t>Н</w:t>
      </w:r>
      <w:r w:rsidRPr="00256684">
        <w:rPr>
          <w:rFonts w:ascii="Times New Roman" w:hAnsi="Times New Roman"/>
          <w:sz w:val="24"/>
          <w:szCs w:val="24"/>
        </w:rPr>
        <w:t>. Метлова.</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t>Хороводы и пляски</w:t>
      </w:r>
      <w:r w:rsidRPr="00256684">
        <w:rPr>
          <w:rFonts w:ascii="Times New Roman" w:hAnsi="Times New Roman"/>
          <w:sz w:val="24"/>
          <w:szCs w:val="24"/>
        </w:rPr>
        <w:t xml:space="preserve">. «Пляска с листочками», муз. </w:t>
      </w:r>
      <w:r>
        <w:rPr>
          <w:rFonts w:ascii="Times New Roman" w:hAnsi="Times New Roman"/>
          <w:sz w:val="24"/>
          <w:szCs w:val="24"/>
        </w:rPr>
        <w:t>Н</w:t>
      </w:r>
      <w:r w:rsidRPr="00256684">
        <w:rPr>
          <w:rFonts w:ascii="Times New Roman" w:hAnsi="Times New Roman"/>
          <w:sz w:val="24"/>
          <w:szCs w:val="24"/>
        </w:rPr>
        <w:t xml:space="preserve">. Китаевой, сл. </w:t>
      </w:r>
      <w:r>
        <w:rPr>
          <w:rFonts w:ascii="Times New Roman" w:hAnsi="Times New Roman"/>
          <w:sz w:val="24"/>
          <w:szCs w:val="24"/>
        </w:rPr>
        <w:t>А</w:t>
      </w:r>
      <w:r w:rsidRPr="00256684">
        <w:rPr>
          <w:rFonts w:ascii="Times New Roman" w:hAnsi="Times New Roman"/>
          <w:sz w:val="24"/>
          <w:szCs w:val="24"/>
        </w:rPr>
        <w:t xml:space="preserve">. </w:t>
      </w:r>
      <w:r>
        <w:rPr>
          <w:rFonts w:ascii="Times New Roman" w:hAnsi="Times New Roman"/>
          <w:sz w:val="24"/>
          <w:szCs w:val="24"/>
        </w:rPr>
        <w:t>А</w:t>
      </w:r>
      <w:r w:rsidRPr="00256684">
        <w:rPr>
          <w:rFonts w:ascii="Times New Roman" w:hAnsi="Times New Roman"/>
          <w:sz w:val="24"/>
          <w:szCs w:val="24"/>
        </w:rPr>
        <w:t>нуфриевой;</w:t>
      </w:r>
      <w:r>
        <w:rPr>
          <w:rFonts w:ascii="Times New Roman" w:hAnsi="Times New Roman"/>
          <w:sz w:val="24"/>
          <w:szCs w:val="24"/>
        </w:rPr>
        <w:t xml:space="preserve"> </w:t>
      </w:r>
      <w:r w:rsidRPr="00256684">
        <w:rPr>
          <w:rFonts w:ascii="Times New Roman" w:hAnsi="Times New Roman"/>
          <w:sz w:val="24"/>
          <w:szCs w:val="24"/>
        </w:rPr>
        <w:t>«Танец около елки», муз. Р. Равина, сл. П. Границыной; танец с платочками под</w:t>
      </w:r>
      <w:r>
        <w:rPr>
          <w:rFonts w:ascii="Times New Roman" w:hAnsi="Times New Roman"/>
          <w:sz w:val="24"/>
          <w:szCs w:val="24"/>
        </w:rPr>
        <w:t xml:space="preserve"> </w:t>
      </w:r>
      <w:r w:rsidRPr="00256684">
        <w:rPr>
          <w:rFonts w:ascii="Times New Roman" w:hAnsi="Times New Roman"/>
          <w:sz w:val="24"/>
          <w:szCs w:val="24"/>
        </w:rPr>
        <w:t>рус. нар. мелодию; «По улице мостовой», рус. нар. мелодия, обр. Т. Ломовой; танец</w:t>
      </w:r>
      <w:r>
        <w:rPr>
          <w:rFonts w:ascii="Times New Roman" w:hAnsi="Times New Roman"/>
          <w:sz w:val="24"/>
          <w:szCs w:val="24"/>
        </w:rPr>
        <w:t xml:space="preserve"> </w:t>
      </w:r>
      <w:r w:rsidRPr="00256684">
        <w:rPr>
          <w:rFonts w:ascii="Times New Roman" w:hAnsi="Times New Roman"/>
          <w:sz w:val="24"/>
          <w:szCs w:val="24"/>
        </w:rPr>
        <w:t xml:space="preserve">с куклами под укр. нар. мелодию, обраб. </w:t>
      </w:r>
      <w:r>
        <w:rPr>
          <w:rFonts w:ascii="Times New Roman" w:hAnsi="Times New Roman"/>
          <w:sz w:val="24"/>
          <w:szCs w:val="24"/>
        </w:rPr>
        <w:t>Н</w:t>
      </w:r>
      <w:r w:rsidRPr="00256684">
        <w:rPr>
          <w:rFonts w:ascii="Times New Roman" w:hAnsi="Times New Roman"/>
          <w:sz w:val="24"/>
          <w:szCs w:val="24"/>
        </w:rPr>
        <w:t>. Лысенко; «Маленький танец», муз.</w:t>
      </w:r>
      <w:r>
        <w:rPr>
          <w:rFonts w:ascii="Times New Roman" w:hAnsi="Times New Roman"/>
          <w:sz w:val="24"/>
          <w:szCs w:val="24"/>
        </w:rPr>
        <w:t xml:space="preserve"> Н</w:t>
      </w:r>
      <w:r w:rsidRPr="00256684">
        <w:rPr>
          <w:rFonts w:ascii="Times New Roman" w:hAnsi="Times New Roman"/>
          <w:sz w:val="24"/>
          <w:szCs w:val="24"/>
        </w:rPr>
        <w:t>. </w:t>
      </w:r>
      <w:r>
        <w:rPr>
          <w:rFonts w:ascii="Times New Roman" w:hAnsi="Times New Roman"/>
          <w:sz w:val="24"/>
          <w:szCs w:val="24"/>
        </w:rPr>
        <w:t>А</w:t>
      </w:r>
      <w:r w:rsidRPr="00256684">
        <w:rPr>
          <w:rFonts w:ascii="Times New Roman" w:hAnsi="Times New Roman"/>
          <w:sz w:val="24"/>
          <w:szCs w:val="24"/>
        </w:rPr>
        <w:t>лександровой.</w:t>
      </w:r>
    </w:p>
    <w:p w:rsidR="00DC4CAD" w:rsidRPr="00256684" w:rsidRDefault="00DC4CAD" w:rsidP="00781A5E">
      <w:pPr>
        <w:spacing w:after="0" w:line="240" w:lineRule="auto"/>
        <w:jc w:val="both"/>
        <w:rPr>
          <w:rFonts w:ascii="Times New Roman" w:hAnsi="Times New Roman"/>
          <w:sz w:val="24"/>
          <w:szCs w:val="24"/>
        </w:rPr>
      </w:pPr>
      <w:r w:rsidRPr="00F9246A">
        <w:rPr>
          <w:rFonts w:ascii="Times New Roman" w:hAnsi="Times New Roman"/>
          <w:i/>
          <w:sz w:val="24"/>
          <w:szCs w:val="24"/>
        </w:rPr>
        <w:t>Характерные танцы</w:t>
      </w:r>
      <w:r w:rsidRPr="00256684">
        <w:rPr>
          <w:rFonts w:ascii="Times New Roman" w:hAnsi="Times New Roman"/>
          <w:sz w:val="24"/>
          <w:szCs w:val="24"/>
        </w:rPr>
        <w:t>. «Танец Петрушек», латв. нар. полька; «Танец зайчиков», рус. нар.мелодия.</w:t>
      </w:r>
    </w:p>
    <w:p w:rsidR="00DC4CAD" w:rsidRPr="00F9246A" w:rsidRDefault="00DC4CAD" w:rsidP="00781A5E">
      <w:pPr>
        <w:spacing w:after="0" w:line="240" w:lineRule="auto"/>
        <w:jc w:val="both"/>
        <w:rPr>
          <w:rFonts w:ascii="Times New Roman" w:hAnsi="Times New Roman"/>
          <w:sz w:val="24"/>
          <w:szCs w:val="24"/>
          <w:u w:val="single"/>
        </w:rPr>
      </w:pPr>
      <w:r w:rsidRPr="00F9246A">
        <w:rPr>
          <w:rFonts w:ascii="Times New Roman" w:hAnsi="Times New Roman"/>
          <w:sz w:val="24"/>
          <w:szCs w:val="24"/>
          <w:u w:val="single"/>
        </w:rPr>
        <w:t>Март / Апрель / Май</w:t>
      </w:r>
    </w:p>
    <w:p w:rsidR="00DC4CAD" w:rsidRPr="00F9246A" w:rsidRDefault="00DC4CAD" w:rsidP="00781A5E">
      <w:pPr>
        <w:spacing w:after="0" w:line="240" w:lineRule="auto"/>
        <w:jc w:val="both"/>
        <w:rPr>
          <w:rFonts w:ascii="Times New Roman" w:hAnsi="Times New Roman"/>
          <w:i/>
          <w:sz w:val="24"/>
          <w:szCs w:val="24"/>
        </w:rPr>
      </w:pPr>
      <w:r w:rsidRPr="00F9246A">
        <w:rPr>
          <w:rFonts w:ascii="Times New Roman" w:hAnsi="Times New Roman"/>
          <w:i/>
          <w:sz w:val="24"/>
          <w:szCs w:val="24"/>
        </w:rPr>
        <w:t>Слушание</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Произведения. «</w:t>
      </w:r>
      <w:r>
        <w:rPr>
          <w:rFonts w:ascii="Times New Roman" w:hAnsi="Times New Roman"/>
          <w:sz w:val="24"/>
          <w:szCs w:val="24"/>
        </w:rPr>
        <w:t>В</w:t>
      </w:r>
      <w:r w:rsidRPr="00256684">
        <w:rPr>
          <w:rFonts w:ascii="Times New Roman" w:hAnsi="Times New Roman"/>
          <w:sz w:val="24"/>
          <w:szCs w:val="24"/>
        </w:rPr>
        <w:t xml:space="preserve">есною», муз. С. Майкапара; «Подснежники», муз. </w:t>
      </w:r>
      <w:r>
        <w:rPr>
          <w:rFonts w:ascii="Times New Roman" w:hAnsi="Times New Roman"/>
          <w:sz w:val="24"/>
          <w:szCs w:val="24"/>
        </w:rPr>
        <w:t>В</w:t>
      </w:r>
      <w:r w:rsidRPr="00256684">
        <w:rPr>
          <w:rFonts w:ascii="Times New Roman" w:hAnsi="Times New Roman"/>
          <w:sz w:val="24"/>
          <w:szCs w:val="24"/>
        </w:rPr>
        <w:t>. Калинникова;</w:t>
      </w:r>
      <w:r>
        <w:rPr>
          <w:rFonts w:ascii="Times New Roman" w:hAnsi="Times New Roman"/>
          <w:sz w:val="24"/>
          <w:szCs w:val="24"/>
        </w:rPr>
        <w:t xml:space="preserve"> </w:t>
      </w:r>
      <w:r w:rsidRPr="00256684">
        <w:rPr>
          <w:rFonts w:ascii="Times New Roman" w:hAnsi="Times New Roman"/>
          <w:sz w:val="24"/>
          <w:szCs w:val="24"/>
        </w:rPr>
        <w:t xml:space="preserve">«Зайчик», муз. Л. Лядовой; «Медведь», муз. Е. Тиличеевой; «Резвушка» и «Капризуля», муз. </w:t>
      </w:r>
      <w:r>
        <w:rPr>
          <w:rFonts w:ascii="Times New Roman" w:hAnsi="Times New Roman"/>
          <w:sz w:val="24"/>
          <w:szCs w:val="24"/>
        </w:rPr>
        <w:t>В</w:t>
      </w:r>
      <w:r w:rsidRPr="00256684">
        <w:rPr>
          <w:rFonts w:ascii="Times New Roman" w:hAnsi="Times New Roman"/>
          <w:sz w:val="24"/>
          <w:szCs w:val="24"/>
        </w:rPr>
        <w:t xml:space="preserve">. </w:t>
      </w:r>
      <w:r>
        <w:rPr>
          <w:rFonts w:ascii="Times New Roman" w:hAnsi="Times New Roman"/>
          <w:sz w:val="24"/>
          <w:szCs w:val="24"/>
        </w:rPr>
        <w:t>В</w:t>
      </w:r>
      <w:r w:rsidRPr="00256684">
        <w:rPr>
          <w:rFonts w:ascii="Times New Roman" w:hAnsi="Times New Roman"/>
          <w:sz w:val="24"/>
          <w:szCs w:val="24"/>
        </w:rPr>
        <w:t xml:space="preserve">олкова; «Дождик», муз. </w:t>
      </w:r>
      <w:r>
        <w:rPr>
          <w:rFonts w:ascii="Times New Roman" w:hAnsi="Times New Roman"/>
          <w:sz w:val="24"/>
          <w:szCs w:val="24"/>
        </w:rPr>
        <w:t>Н</w:t>
      </w:r>
      <w:r w:rsidRPr="00256684">
        <w:rPr>
          <w:rFonts w:ascii="Times New Roman" w:hAnsi="Times New Roman"/>
          <w:sz w:val="24"/>
          <w:szCs w:val="24"/>
        </w:rPr>
        <w:t>. Любарского; «</w:t>
      </w:r>
      <w:r>
        <w:rPr>
          <w:rFonts w:ascii="Times New Roman" w:hAnsi="Times New Roman"/>
          <w:sz w:val="24"/>
          <w:szCs w:val="24"/>
        </w:rPr>
        <w:t>В</w:t>
      </w:r>
      <w:r w:rsidRPr="00256684">
        <w:rPr>
          <w:rFonts w:ascii="Times New Roman" w:hAnsi="Times New Roman"/>
          <w:sz w:val="24"/>
          <w:szCs w:val="24"/>
        </w:rPr>
        <w:t xml:space="preserve">оробей», муз. </w:t>
      </w:r>
      <w:r>
        <w:rPr>
          <w:rFonts w:ascii="Times New Roman" w:hAnsi="Times New Roman"/>
          <w:sz w:val="24"/>
          <w:szCs w:val="24"/>
        </w:rPr>
        <w:t>А</w:t>
      </w:r>
      <w:r w:rsidRPr="00256684">
        <w:rPr>
          <w:rFonts w:ascii="Times New Roman" w:hAnsi="Times New Roman"/>
          <w:sz w:val="24"/>
          <w:szCs w:val="24"/>
        </w:rPr>
        <w:t>. Руббах;</w:t>
      </w:r>
      <w:r>
        <w:rPr>
          <w:rFonts w:ascii="Times New Roman" w:hAnsi="Times New Roman"/>
          <w:sz w:val="24"/>
          <w:szCs w:val="24"/>
        </w:rPr>
        <w:t xml:space="preserve"> </w:t>
      </w:r>
      <w:r w:rsidRPr="00256684">
        <w:rPr>
          <w:rFonts w:ascii="Times New Roman" w:hAnsi="Times New Roman"/>
          <w:sz w:val="24"/>
          <w:szCs w:val="24"/>
        </w:rPr>
        <w:t xml:space="preserve"> «</w:t>
      </w:r>
      <w:r>
        <w:rPr>
          <w:rFonts w:ascii="Times New Roman" w:hAnsi="Times New Roman"/>
          <w:sz w:val="24"/>
          <w:szCs w:val="24"/>
        </w:rPr>
        <w:t>И</w:t>
      </w:r>
      <w:r w:rsidRPr="00256684">
        <w:rPr>
          <w:rFonts w:ascii="Times New Roman" w:hAnsi="Times New Roman"/>
          <w:sz w:val="24"/>
          <w:szCs w:val="24"/>
        </w:rPr>
        <w:t>гра в лошадки», муз. П. Чайковского; «Марш», муз. Д. Шостаковича; рус. нар.</w:t>
      </w:r>
      <w:r>
        <w:rPr>
          <w:rFonts w:ascii="Times New Roman" w:hAnsi="Times New Roman"/>
          <w:sz w:val="24"/>
          <w:szCs w:val="24"/>
        </w:rPr>
        <w:t xml:space="preserve"> </w:t>
      </w:r>
      <w:r w:rsidRPr="00256684">
        <w:rPr>
          <w:rFonts w:ascii="Times New Roman" w:hAnsi="Times New Roman"/>
          <w:sz w:val="24"/>
          <w:szCs w:val="24"/>
        </w:rPr>
        <w:t>плясовые мелодии и колыбельные песни.</w:t>
      </w:r>
    </w:p>
    <w:p w:rsidR="00DC4CAD" w:rsidRPr="00805E8E" w:rsidRDefault="00DC4CAD" w:rsidP="00781A5E">
      <w:pPr>
        <w:spacing w:after="0" w:line="240" w:lineRule="auto"/>
        <w:jc w:val="both"/>
        <w:rPr>
          <w:rFonts w:ascii="Times New Roman" w:hAnsi="Times New Roman"/>
          <w:i/>
          <w:sz w:val="24"/>
          <w:szCs w:val="24"/>
        </w:rPr>
      </w:pPr>
      <w:r w:rsidRPr="00805E8E">
        <w:rPr>
          <w:rFonts w:ascii="Times New Roman" w:hAnsi="Times New Roman"/>
          <w:i/>
          <w:sz w:val="24"/>
          <w:szCs w:val="24"/>
        </w:rPr>
        <w:t>Пение</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lastRenderedPageBreak/>
        <w:t>У</w:t>
      </w:r>
      <w:r w:rsidRPr="00256684">
        <w:rPr>
          <w:rFonts w:ascii="Times New Roman" w:hAnsi="Times New Roman"/>
          <w:sz w:val="24"/>
          <w:szCs w:val="24"/>
        </w:rPr>
        <w:t xml:space="preserve">пражнения на развитие слуха и голоса. «Солнышко-ведрышко», муз. в. Карасевой, сл. народные; «Солнышко», укр. нар. мелодия, обраб. </w:t>
      </w:r>
      <w:r>
        <w:rPr>
          <w:rFonts w:ascii="Times New Roman" w:hAnsi="Times New Roman"/>
          <w:sz w:val="24"/>
          <w:szCs w:val="24"/>
        </w:rPr>
        <w:t>Н</w:t>
      </w:r>
      <w:r w:rsidRPr="00256684">
        <w:rPr>
          <w:rFonts w:ascii="Times New Roman" w:hAnsi="Times New Roman"/>
          <w:sz w:val="24"/>
          <w:szCs w:val="24"/>
        </w:rPr>
        <w:t>. Метлова, сл. Е. Переплетчиковой.</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 xml:space="preserve">Песни. «Гуси», рус. нар. песня, обраб. </w:t>
      </w:r>
      <w:r>
        <w:rPr>
          <w:rFonts w:ascii="Times New Roman" w:hAnsi="Times New Roman"/>
          <w:sz w:val="24"/>
          <w:szCs w:val="24"/>
        </w:rPr>
        <w:t>Н</w:t>
      </w:r>
      <w:r w:rsidRPr="00256684">
        <w:rPr>
          <w:rFonts w:ascii="Times New Roman" w:hAnsi="Times New Roman"/>
          <w:sz w:val="24"/>
          <w:szCs w:val="24"/>
        </w:rPr>
        <w:t xml:space="preserve">. Метлова; «Зима прошла», муз. </w:t>
      </w:r>
      <w:r>
        <w:rPr>
          <w:rFonts w:ascii="Times New Roman" w:hAnsi="Times New Roman"/>
          <w:sz w:val="24"/>
          <w:szCs w:val="24"/>
        </w:rPr>
        <w:t>Н</w:t>
      </w:r>
      <w:r w:rsidRPr="00256684">
        <w:rPr>
          <w:rFonts w:ascii="Times New Roman" w:hAnsi="Times New Roman"/>
          <w:sz w:val="24"/>
          <w:szCs w:val="24"/>
        </w:rPr>
        <w:t xml:space="preserve">. Метлова, сл.М. Клоковой; «Машина», муз. Т. Попатенко, сл. н. </w:t>
      </w:r>
      <w:r>
        <w:rPr>
          <w:rFonts w:ascii="Times New Roman" w:hAnsi="Times New Roman"/>
          <w:sz w:val="24"/>
          <w:szCs w:val="24"/>
        </w:rPr>
        <w:t>Н</w:t>
      </w:r>
      <w:r w:rsidRPr="00256684">
        <w:rPr>
          <w:rFonts w:ascii="Times New Roman" w:hAnsi="Times New Roman"/>
          <w:sz w:val="24"/>
          <w:szCs w:val="24"/>
        </w:rPr>
        <w:t>айденовой; «</w:t>
      </w:r>
      <w:r>
        <w:rPr>
          <w:rFonts w:ascii="Times New Roman" w:hAnsi="Times New Roman"/>
          <w:sz w:val="24"/>
          <w:szCs w:val="24"/>
        </w:rPr>
        <w:t>Ц</w:t>
      </w:r>
      <w:r w:rsidRPr="00256684">
        <w:rPr>
          <w:rFonts w:ascii="Times New Roman" w:hAnsi="Times New Roman"/>
          <w:sz w:val="24"/>
          <w:szCs w:val="24"/>
        </w:rPr>
        <w:t>ыплята», муз.</w:t>
      </w:r>
      <w:r>
        <w:rPr>
          <w:rFonts w:ascii="Times New Roman" w:hAnsi="Times New Roman"/>
          <w:sz w:val="24"/>
          <w:szCs w:val="24"/>
        </w:rPr>
        <w:t>А</w:t>
      </w:r>
      <w:r w:rsidRPr="00256684">
        <w:rPr>
          <w:rFonts w:ascii="Times New Roman" w:hAnsi="Times New Roman"/>
          <w:sz w:val="24"/>
          <w:szCs w:val="24"/>
        </w:rPr>
        <w:t xml:space="preserve">. Филиппенко, сл. Т. </w:t>
      </w:r>
      <w:r>
        <w:rPr>
          <w:rFonts w:ascii="Times New Roman" w:hAnsi="Times New Roman"/>
          <w:sz w:val="24"/>
          <w:szCs w:val="24"/>
        </w:rPr>
        <w:t>В</w:t>
      </w:r>
      <w:r w:rsidRPr="00256684">
        <w:rPr>
          <w:rFonts w:ascii="Times New Roman" w:hAnsi="Times New Roman"/>
          <w:sz w:val="24"/>
          <w:szCs w:val="24"/>
        </w:rPr>
        <w:t>олгиной; «</w:t>
      </w:r>
      <w:r>
        <w:rPr>
          <w:rFonts w:ascii="Times New Roman" w:hAnsi="Times New Roman"/>
          <w:sz w:val="24"/>
          <w:szCs w:val="24"/>
        </w:rPr>
        <w:t>И</w:t>
      </w:r>
      <w:r w:rsidRPr="00256684">
        <w:rPr>
          <w:rFonts w:ascii="Times New Roman" w:hAnsi="Times New Roman"/>
          <w:sz w:val="24"/>
          <w:szCs w:val="24"/>
        </w:rPr>
        <w:t xml:space="preserve">гра с лошадкой», муз. </w:t>
      </w:r>
      <w:r>
        <w:rPr>
          <w:rFonts w:ascii="Times New Roman" w:hAnsi="Times New Roman"/>
          <w:sz w:val="24"/>
          <w:szCs w:val="24"/>
        </w:rPr>
        <w:t>И</w:t>
      </w:r>
      <w:r w:rsidRPr="00256684">
        <w:rPr>
          <w:rFonts w:ascii="Times New Roman" w:hAnsi="Times New Roman"/>
          <w:sz w:val="24"/>
          <w:szCs w:val="24"/>
        </w:rPr>
        <w:t xml:space="preserve">. Кишко, сл. </w:t>
      </w:r>
      <w:r>
        <w:rPr>
          <w:rFonts w:ascii="Times New Roman" w:hAnsi="Times New Roman"/>
          <w:sz w:val="24"/>
          <w:szCs w:val="24"/>
        </w:rPr>
        <w:t>В</w:t>
      </w:r>
      <w:r w:rsidRPr="00256684">
        <w:rPr>
          <w:rFonts w:ascii="Times New Roman" w:hAnsi="Times New Roman"/>
          <w:sz w:val="24"/>
          <w:szCs w:val="24"/>
        </w:rPr>
        <w:t>. Кукловской.</w:t>
      </w:r>
    </w:p>
    <w:p w:rsidR="00DC4CAD" w:rsidRPr="00805E8E" w:rsidRDefault="00DC4CAD" w:rsidP="00781A5E">
      <w:pPr>
        <w:spacing w:after="0" w:line="240" w:lineRule="auto"/>
        <w:jc w:val="both"/>
        <w:rPr>
          <w:rFonts w:ascii="Times New Roman" w:hAnsi="Times New Roman"/>
          <w:i/>
          <w:sz w:val="24"/>
          <w:szCs w:val="24"/>
        </w:rPr>
      </w:pPr>
      <w:r w:rsidRPr="00805E8E">
        <w:rPr>
          <w:rFonts w:ascii="Times New Roman" w:hAnsi="Times New Roman"/>
          <w:i/>
          <w:sz w:val="24"/>
          <w:szCs w:val="24"/>
        </w:rPr>
        <w:t>Песенное творчество</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 xml:space="preserve">Произведения. «Закличка солнца», сл. нар., обраб. </w:t>
      </w:r>
      <w:r>
        <w:rPr>
          <w:rFonts w:ascii="Times New Roman" w:hAnsi="Times New Roman"/>
          <w:sz w:val="24"/>
          <w:szCs w:val="24"/>
        </w:rPr>
        <w:t>И</w:t>
      </w:r>
      <w:r w:rsidRPr="00256684">
        <w:rPr>
          <w:rFonts w:ascii="Times New Roman" w:hAnsi="Times New Roman"/>
          <w:sz w:val="24"/>
          <w:szCs w:val="24"/>
        </w:rPr>
        <w:t>. Лазарева и М. Лазарева; придумывание колыбельной мелодии и плясовой мелодии.</w:t>
      </w:r>
    </w:p>
    <w:p w:rsidR="00DC4CAD" w:rsidRPr="00805E8E" w:rsidRDefault="00DC4CAD" w:rsidP="00781A5E">
      <w:pPr>
        <w:spacing w:after="0" w:line="240" w:lineRule="auto"/>
        <w:jc w:val="both"/>
        <w:rPr>
          <w:rFonts w:ascii="Times New Roman" w:hAnsi="Times New Roman"/>
          <w:i/>
          <w:sz w:val="24"/>
          <w:szCs w:val="24"/>
        </w:rPr>
      </w:pPr>
      <w:r w:rsidRPr="00805E8E">
        <w:rPr>
          <w:rFonts w:ascii="Times New Roman" w:hAnsi="Times New Roman"/>
          <w:i/>
          <w:sz w:val="24"/>
          <w:szCs w:val="24"/>
        </w:rPr>
        <w:t>Музыкально-ритмические движения</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И</w:t>
      </w:r>
      <w:r w:rsidRPr="00256684">
        <w:rPr>
          <w:rFonts w:ascii="Times New Roman" w:hAnsi="Times New Roman"/>
          <w:sz w:val="24"/>
          <w:szCs w:val="24"/>
        </w:rPr>
        <w:t>гровые упражнения. «Птички летают», муз. Л. Банниковой; перекатывание мяча под</w:t>
      </w:r>
      <w:r>
        <w:rPr>
          <w:rFonts w:ascii="Times New Roman" w:hAnsi="Times New Roman"/>
          <w:sz w:val="24"/>
          <w:szCs w:val="24"/>
        </w:rPr>
        <w:t xml:space="preserve"> </w:t>
      </w:r>
      <w:r w:rsidRPr="00256684">
        <w:rPr>
          <w:rFonts w:ascii="Times New Roman" w:hAnsi="Times New Roman"/>
          <w:sz w:val="24"/>
          <w:szCs w:val="24"/>
        </w:rPr>
        <w:t>музыку Д. Шостаковича (вальс-шутка); бег с хлопками под музыку Р. Шумана (игра</w:t>
      </w:r>
      <w:r>
        <w:rPr>
          <w:rFonts w:ascii="Times New Roman" w:hAnsi="Times New Roman"/>
          <w:sz w:val="24"/>
          <w:szCs w:val="24"/>
        </w:rPr>
        <w:t xml:space="preserve"> </w:t>
      </w:r>
      <w:r w:rsidRPr="00256684">
        <w:rPr>
          <w:rFonts w:ascii="Times New Roman" w:hAnsi="Times New Roman"/>
          <w:sz w:val="24"/>
          <w:szCs w:val="24"/>
        </w:rPr>
        <w:t>в жмурки).</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Э</w:t>
      </w:r>
      <w:r w:rsidRPr="00256684">
        <w:rPr>
          <w:rFonts w:ascii="Times New Roman" w:hAnsi="Times New Roman"/>
          <w:sz w:val="24"/>
          <w:szCs w:val="24"/>
        </w:rPr>
        <w:t xml:space="preserve">тюды-драматизации. «Птички», муз. Л. Банниковой, «Жуки», </w:t>
      </w:r>
      <w:r>
        <w:rPr>
          <w:rFonts w:ascii="Times New Roman" w:hAnsi="Times New Roman"/>
          <w:sz w:val="24"/>
          <w:szCs w:val="24"/>
        </w:rPr>
        <w:t>в</w:t>
      </w:r>
      <w:r w:rsidRPr="00256684">
        <w:rPr>
          <w:rFonts w:ascii="Times New Roman" w:hAnsi="Times New Roman"/>
          <w:sz w:val="24"/>
          <w:szCs w:val="24"/>
        </w:rPr>
        <w:t>енгер. нар. мелодия,</w:t>
      </w:r>
      <w:r>
        <w:rPr>
          <w:rFonts w:ascii="Times New Roman" w:hAnsi="Times New Roman"/>
          <w:sz w:val="24"/>
          <w:szCs w:val="24"/>
        </w:rPr>
        <w:t xml:space="preserve"> </w:t>
      </w:r>
      <w:r w:rsidRPr="00256684">
        <w:rPr>
          <w:rFonts w:ascii="Times New Roman" w:hAnsi="Times New Roman"/>
          <w:sz w:val="24"/>
          <w:szCs w:val="24"/>
        </w:rPr>
        <w:t xml:space="preserve">обраб. Л. </w:t>
      </w:r>
      <w:r>
        <w:rPr>
          <w:rFonts w:ascii="Times New Roman" w:hAnsi="Times New Roman"/>
          <w:sz w:val="24"/>
          <w:szCs w:val="24"/>
        </w:rPr>
        <w:t>В</w:t>
      </w:r>
      <w:r w:rsidRPr="00256684">
        <w:rPr>
          <w:rFonts w:ascii="Times New Roman" w:hAnsi="Times New Roman"/>
          <w:sz w:val="24"/>
          <w:szCs w:val="24"/>
        </w:rPr>
        <w:t>ишкарева.</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Игры. «И</w:t>
      </w:r>
      <w:r w:rsidRPr="00256684">
        <w:rPr>
          <w:rFonts w:ascii="Times New Roman" w:hAnsi="Times New Roman"/>
          <w:sz w:val="24"/>
          <w:szCs w:val="24"/>
        </w:rPr>
        <w:t xml:space="preserve">гра с погремушками», финская нар. мелодия; «Заинька», муз. </w:t>
      </w:r>
      <w:r>
        <w:rPr>
          <w:rFonts w:ascii="Times New Roman" w:hAnsi="Times New Roman"/>
          <w:sz w:val="24"/>
          <w:szCs w:val="24"/>
        </w:rPr>
        <w:t>А</w:t>
      </w:r>
      <w:r w:rsidRPr="00256684">
        <w:rPr>
          <w:rFonts w:ascii="Times New Roman" w:hAnsi="Times New Roman"/>
          <w:sz w:val="24"/>
          <w:szCs w:val="24"/>
        </w:rPr>
        <w:t>. Лядова; «Прогулка»,</w:t>
      </w:r>
      <w:r>
        <w:rPr>
          <w:rFonts w:ascii="Times New Roman" w:hAnsi="Times New Roman"/>
          <w:sz w:val="24"/>
          <w:szCs w:val="24"/>
        </w:rPr>
        <w:t xml:space="preserve"> </w:t>
      </w:r>
      <w:r w:rsidRPr="00256684">
        <w:rPr>
          <w:rFonts w:ascii="Times New Roman" w:hAnsi="Times New Roman"/>
          <w:sz w:val="24"/>
          <w:szCs w:val="24"/>
        </w:rPr>
        <w:t xml:space="preserve">муз. </w:t>
      </w:r>
      <w:r>
        <w:rPr>
          <w:rFonts w:ascii="Times New Roman" w:hAnsi="Times New Roman"/>
          <w:sz w:val="24"/>
          <w:szCs w:val="24"/>
        </w:rPr>
        <w:t>И</w:t>
      </w:r>
      <w:r w:rsidRPr="00256684">
        <w:rPr>
          <w:rFonts w:ascii="Times New Roman" w:hAnsi="Times New Roman"/>
          <w:sz w:val="24"/>
          <w:szCs w:val="24"/>
        </w:rPr>
        <w:t>. Пахельбеля и Г. Свиридова; «</w:t>
      </w:r>
      <w:r>
        <w:rPr>
          <w:rFonts w:ascii="Times New Roman" w:hAnsi="Times New Roman"/>
          <w:sz w:val="24"/>
          <w:szCs w:val="24"/>
        </w:rPr>
        <w:t>И</w:t>
      </w:r>
      <w:r w:rsidRPr="00256684">
        <w:rPr>
          <w:rFonts w:ascii="Times New Roman" w:hAnsi="Times New Roman"/>
          <w:sz w:val="24"/>
          <w:szCs w:val="24"/>
        </w:rPr>
        <w:t>гра с цветными флажками», рус. нар. мелодия.</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 xml:space="preserve">Хороводы и пляски. «Греет солнышко теплее», муз. Т. </w:t>
      </w:r>
      <w:r>
        <w:rPr>
          <w:rFonts w:ascii="Times New Roman" w:hAnsi="Times New Roman"/>
          <w:sz w:val="24"/>
          <w:szCs w:val="24"/>
        </w:rPr>
        <w:t>В</w:t>
      </w:r>
      <w:r w:rsidRPr="00256684">
        <w:rPr>
          <w:rFonts w:ascii="Times New Roman" w:hAnsi="Times New Roman"/>
          <w:sz w:val="24"/>
          <w:szCs w:val="24"/>
        </w:rPr>
        <w:t xml:space="preserve">илькорейской, сл. </w:t>
      </w:r>
      <w:r>
        <w:rPr>
          <w:rFonts w:ascii="Times New Roman" w:hAnsi="Times New Roman"/>
          <w:sz w:val="24"/>
          <w:szCs w:val="24"/>
        </w:rPr>
        <w:t>О. В</w:t>
      </w:r>
      <w:r w:rsidRPr="00256684">
        <w:rPr>
          <w:rFonts w:ascii="Times New Roman" w:hAnsi="Times New Roman"/>
          <w:sz w:val="24"/>
          <w:szCs w:val="24"/>
        </w:rPr>
        <w:t>ысотской;</w:t>
      </w:r>
      <w:r>
        <w:rPr>
          <w:rFonts w:ascii="Times New Roman" w:hAnsi="Times New Roman"/>
          <w:sz w:val="24"/>
          <w:szCs w:val="24"/>
        </w:rPr>
        <w:t xml:space="preserve"> </w:t>
      </w:r>
      <w:r w:rsidRPr="00256684">
        <w:rPr>
          <w:rFonts w:ascii="Times New Roman" w:hAnsi="Times New Roman"/>
          <w:sz w:val="24"/>
          <w:szCs w:val="24"/>
        </w:rPr>
        <w:t xml:space="preserve">«Помирились», муз. Т. </w:t>
      </w:r>
      <w:r>
        <w:rPr>
          <w:rFonts w:ascii="Times New Roman" w:hAnsi="Times New Roman"/>
          <w:sz w:val="24"/>
          <w:szCs w:val="24"/>
        </w:rPr>
        <w:t>В</w:t>
      </w:r>
      <w:r w:rsidRPr="00256684">
        <w:rPr>
          <w:rFonts w:ascii="Times New Roman" w:hAnsi="Times New Roman"/>
          <w:sz w:val="24"/>
          <w:szCs w:val="24"/>
        </w:rPr>
        <w:t>илькорейской.</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Характерные танцы. «</w:t>
      </w:r>
      <w:r>
        <w:rPr>
          <w:rFonts w:ascii="Times New Roman" w:hAnsi="Times New Roman"/>
          <w:sz w:val="24"/>
          <w:szCs w:val="24"/>
        </w:rPr>
        <w:t>В</w:t>
      </w:r>
      <w:r w:rsidRPr="00256684">
        <w:rPr>
          <w:rFonts w:ascii="Times New Roman" w:hAnsi="Times New Roman"/>
          <w:sz w:val="24"/>
          <w:szCs w:val="24"/>
        </w:rPr>
        <w:t xml:space="preserve">ышли куклы танцевать», муз. </w:t>
      </w:r>
      <w:r>
        <w:rPr>
          <w:rFonts w:ascii="Times New Roman" w:hAnsi="Times New Roman"/>
          <w:sz w:val="24"/>
          <w:szCs w:val="24"/>
        </w:rPr>
        <w:t>В</w:t>
      </w:r>
      <w:r w:rsidRPr="00256684">
        <w:rPr>
          <w:rFonts w:ascii="Times New Roman" w:hAnsi="Times New Roman"/>
          <w:sz w:val="24"/>
          <w:szCs w:val="24"/>
        </w:rPr>
        <w:t xml:space="preserve">. </w:t>
      </w:r>
      <w:r>
        <w:rPr>
          <w:rFonts w:ascii="Times New Roman" w:hAnsi="Times New Roman"/>
          <w:sz w:val="24"/>
          <w:szCs w:val="24"/>
        </w:rPr>
        <w:t>В</w:t>
      </w:r>
      <w:r w:rsidRPr="00256684">
        <w:rPr>
          <w:rFonts w:ascii="Times New Roman" w:hAnsi="Times New Roman"/>
          <w:sz w:val="24"/>
          <w:szCs w:val="24"/>
        </w:rPr>
        <w:t>итлина.</w:t>
      </w:r>
    </w:p>
    <w:p w:rsidR="00DC4CAD" w:rsidRPr="00E35B92" w:rsidRDefault="00DC4CAD" w:rsidP="00781A5E">
      <w:pPr>
        <w:spacing w:after="0" w:line="240" w:lineRule="auto"/>
        <w:jc w:val="both"/>
        <w:rPr>
          <w:rFonts w:ascii="Times New Roman" w:hAnsi="Times New Roman"/>
          <w:sz w:val="24"/>
          <w:szCs w:val="24"/>
          <w:u w:val="single"/>
        </w:rPr>
      </w:pPr>
      <w:r w:rsidRPr="00E35B92">
        <w:rPr>
          <w:rFonts w:ascii="Times New Roman" w:hAnsi="Times New Roman"/>
          <w:sz w:val="24"/>
          <w:szCs w:val="24"/>
          <w:u w:val="single"/>
        </w:rPr>
        <w:t>Июнь / Июль / Август</w:t>
      </w:r>
    </w:p>
    <w:p w:rsidR="00DC4CAD" w:rsidRPr="00CD54EA" w:rsidRDefault="00DC4CAD" w:rsidP="00781A5E">
      <w:pPr>
        <w:spacing w:after="0" w:line="240" w:lineRule="auto"/>
        <w:jc w:val="both"/>
        <w:rPr>
          <w:rFonts w:ascii="Times New Roman" w:hAnsi="Times New Roman"/>
          <w:i/>
          <w:sz w:val="24"/>
          <w:szCs w:val="24"/>
        </w:rPr>
      </w:pPr>
      <w:r w:rsidRPr="00CD54EA">
        <w:rPr>
          <w:rFonts w:ascii="Times New Roman" w:hAnsi="Times New Roman"/>
          <w:i/>
          <w:sz w:val="24"/>
          <w:szCs w:val="24"/>
        </w:rPr>
        <w:t>Слушание</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Произведения. «Дождик и радуга», муз. С. Прокофьева; «Со вьюном я хожу», рус. нар.</w:t>
      </w:r>
      <w:r>
        <w:rPr>
          <w:rFonts w:ascii="Times New Roman" w:hAnsi="Times New Roman"/>
          <w:sz w:val="24"/>
          <w:szCs w:val="24"/>
        </w:rPr>
        <w:t xml:space="preserve"> </w:t>
      </w:r>
      <w:r w:rsidRPr="00256684">
        <w:rPr>
          <w:rFonts w:ascii="Times New Roman" w:hAnsi="Times New Roman"/>
          <w:sz w:val="24"/>
          <w:szCs w:val="24"/>
        </w:rPr>
        <w:t>песня; «Есть у солнышка друзья», муз. Е. Тиличеевой, сл. Е. Каргановой; «Лесные</w:t>
      </w:r>
      <w:r>
        <w:rPr>
          <w:rFonts w:ascii="Times New Roman" w:hAnsi="Times New Roman"/>
          <w:sz w:val="24"/>
          <w:szCs w:val="24"/>
        </w:rPr>
        <w:t xml:space="preserve"> </w:t>
      </w:r>
      <w:r w:rsidRPr="00256684">
        <w:rPr>
          <w:rFonts w:ascii="Times New Roman" w:hAnsi="Times New Roman"/>
          <w:sz w:val="24"/>
          <w:szCs w:val="24"/>
        </w:rPr>
        <w:t xml:space="preserve">картинки», муз. </w:t>
      </w:r>
      <w:r>
        <w:rPr>
          <w:rFonts w:ascii="Times New Roman" w:hAnsi="Times New Roman"/>
          <w:sz w:val="24"/>
          <w:szCs w:val="24"/>
        </w:rPr>
        <w:t>Ю</w:t>
      </w:r>
      <w:r w:rsidRPr="00256684">
        <w:rPr>
          <w:rFonts w:ascii="Times New Roman" w:hAnsi="Times New Roman"/>
          <w:sz w:val="24"/>
          <w:szCs w:val="24"/>
        </w:rPr>
        <w:t>. Слонова.</w:t>
      </w:r>
    </w:p>
    <w:p w:rsidR="00DC4CAD" w:rsidRPr="00CD54EA" w:rsidRDefault="00DC4CAD" w:rsidP="00781A5E">
      <w:pPr>
        <w:spacing w:after="0" w:line="240" w:lineRule="auto"/>
        <w:jc w:val="both"/>
        <w:rPr>
          <w:rFonts w:ascii="Times New Roman" w:hAnsi="Times New Roman"/>
          <w:i/>
          <w:sz w:val="24"/>
          <w:szCs w:val="24"/>
        </w:rPr>
      </w:pPr>
      <w:r w:rsidRPr="00CD54EA">
        <w:rPr>
          <w:rFonts w:ascii="Times New Roman" w:hAnsi="Times New Roman"/>
          <w:i/>
          <w:sz w:val="24"/>
          <w:szCs w:val="24"/>
        </w:rPr>
        <w:t>Пение</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У</w:t>
      </w:r>
      <w:r w:rsidRPr="00256684">
        <w:rPr>
          <w:rFonts w:ascii="Times New Roman" w:hAnsi="Times New Roman"/>
          <w:sz w:val="24"/>
          <w:szCs w:val="24"/>
        </w:rPr>
        <w:t>пражнения на развитие слуха и голоса. «Дождик», рус. нар. закличка; «Тише, тише»,</w:t>
      </w:r>
      <w:r>
        <w:rPr>
          <w:rFonts w:ascii="Times New Roman" w:hAnsi="Times New Roman"/>
          <w:sz w:val="24"/>
          <w:szCs w:val="24"/>
        </w:rPr>
        <w:t xml:space="preserve"> </w:t>
      </w:r>
      <w:r w:rsidRPr="00256684">
        <w:rPr>
          <w:rFonts w:ascii="Times New Roman" w:hAnsi="Times New Roman"/>
          <w:sz w:val="24"/>
          <w:szCs w:val="24"/>
        </w:rPr>
        <w:t xml:space="preserve">муз. М. Скребковой, сл. </w:t>
      </w:r>
      <w:r>
        <w:rPr>
          <w:rFonts w:ascii="Times New Roman" w:hAnsi="Times New Roman"/>
          <w:sz w:val="24"/>
          <w:szCs w:val="24"/>
        </w:rPr>
        <w:t>О</w:t>
      </w:r>
      <w:r w:rsidRPr="00256684">
        <w:rPr>
          <w:rFonts w:ascii="Times New Roman" w:hAnsi="Times New Roman"/>
          <w:sz w:val="24"/>
          <w:szCs w:val="24"/>
        </w:rPr>
        <w:t xml:space="preserve">. </w:t>
      </w:r>
      <w:r>
        <w:rPr>
          <w:rFonts w:ascii="Times New Roman" w:hAnsi="Times New Roman"/>
          <w:sz w:val="24"/>
          <w:szCs w:val="24"/>
        </w:rPr>
        <w:t>В</w:t>
      </w:r>
      <w:r w:rsidRPr="00256684">
        <w:rPr>
          <w:rFonts w:ascii="Times New Roman" w:hAnsi="Times New Roman"/>
          <w:sz w:val="24"/>
          <w:szCs w:val="24"/>
        </w:rPr>
        <w:t>ысотской.</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 xml:space="preserve">Песни. «Мы умеем чисто мыться», муз. М. </w:t>
      </w:r>
      <w:r>
        <w:rPr>
          <w:rFonts w:ascii="Times New Roman" w:hAnsi="Times New Roman"/>
          <w:sz w:val="24"/>
          <w:szCs w:val="24"/>
        </w:rPr>
        <w:t>И</w:t>
      </w:r>
      <w:r w:rsidRPr="00256684">
        <w:rPr>
          <w:rFonts w:ascii="Times New Roman" w:hAnsi="Times New Roman"/>
          <w:sz w:val="24"/>
          <w:szCs w:val="24"/>
        </w:rPr>
        <w:t xml:space="preserve">орданского, сл. </w:t>
      </w:r>
      <w:r>
        <w:rPr>
          <w:rFonts w:ascii="Times New Roman" w:hAnsi="Times New Roman"/>
          <w:sz w:val="24"/>
          <w:szCs w:val="24"/>
        </w:rPr>
        <w:t>О</w:t>
      </w:r>
      <w:r w:rsidRPr="00256684">
        <w:rPr>
          <w:rFonts w:ascii="Times New Roman" w:hAnsi="Times New Roman"/>
          <w:sz w:val="24"/>
          <w:szCs w:val="24"/>
        </w:rPr>
        <w:t xml:space="preserve">. </w:t>
      </w:r>
      <w:r>
        <w:rPr>
          <w:rFonts w:ascii="Times New Roman" w:hAnsi="Times New Roman"/>
          <w:sz w:val="24"/>
          <w:szCs w:val="24"/>
        </w:rPr>
        <w:t>В</w:t>
      </w:r>
      <w:r w:rsidRPr="00256684">
        <w:rPr>
          <w:rFonts w:ascii="Times New Roman" w:hAnsi="Times New Roman"/>
          <w:sz w:val="24"/>
          <w:szCs w:val="24"/>
        </w:rPr>
        <w:t>ысотской; «Пастушок»,</w:t>
      </w:r>
      <w:r>
        <w:rPr>
          <w:rFonts w:ascii="Times New Roman" w:hAnsi="Times New Roman"/>
          <w:sz w:val="24"/>
          <w:szCs w:val="24"/>
        </w:rPr>
        <w:t xml:space="preserve"> </w:t>
      </w:r>
      <w:r w:rsidRPr="00256684">
        <w:rPr>
          <w:rFonts w:ascii="Times New Roman" w:hAnsi="Times New Roman"/>
          <w:sz w:val="24"/>
          <w:szCs w:val="24"/>
        </w:rPr>
        <w:t xml:space="preserve">муз. </w:t>
      </w:r>
      <w:r>
        <w:rPr>
          <w:rFonts w:ascii="Times New Roman" w:hAnsi="Times New Roman"/>
          <w:sz w:val="24"/>
          <w:szCs w:val="24"/>
        </w:rPr>
        <w:t>Н</w:t>
      </w:r>
      <w:r w:rsidRPr="00256684">
        <w:rPr>
          <w:rFonts w:ascii="Times New Roman" w:hAnsi="Times New Roman"/>
          <w:sz w:val="24"/>
          <w:szCs w:val="24"/>
        </w:rPr>
        <w:t xml:space="preserve">. Преображенского; «Птичка», муз. М. Раухвергера, сл. </w:t>
      </w:r>
      <w:r>
        <w:rPr>
          <w:rFonts w:ascii="Times New Roman" w:hAnsi="Times New Roman"/>
          <w:sz w:val="24"/>
          <w:szCs w:val="24"/>
        </w:rPr>
        <w:t>А</w:t>
      </w:r>
      <w:r w:rsidRPr="00256684">
        <w:rPr>
          <w:rFonts w:ascii="Times New Roman" w:hAnsi="Times New Roman"/>
          <w:sz w:val="24"/>
          <w:szCs w:val="24"/>
        </w:rPr>
        <w:t>. Барто; «</w:t>
      </w:r>
      <w:r>
        <w:rPr>
          <w:rFonts w:ascii="Times New Roman" w:hAnsi="Times New Roman"/>
          <w:sz w:val="24"/>
          <w:szCs w:val="24"/>
        </w:rPr>
        <w:t>В</w:t>
      </w:r>
      <w:r w:rsidRPr="00256684">
        <w:rPr>
          <w:rFonts w:ascii="Times New Roman" w:hAnsi="Times New Roman"/>
          <w:sz w:val="24"/>
          <w:szCs w:val="24"/>
        </w:rPr>
        <w:t>еселый</w:t>
      </w:r>
      <w:r>
        <w:rPr>
          <w:rFonts w:ascii="Times New Roman" w:hAnsi="Times New Roman"/>
          <w:sz w:val="24"/>
          <w:szCs w:val="24"/>
        </w:rPr>
        <w:t xml:space="preserve"> музыкант», муз. А</w:t>
      </w:r>
      <w:r w:rsidRPr="00256684">
        <w:rPr>
          <w:rFonts w:ascii="Times New Roman" w:hAnsi="Times New Roman"/>
          <w:sz w:val="24"/>
          <w:szCs w:val="24"/>
        </w:rPr>
        <w:t xml:space="preserve">. Филиппенко, сл. Т. </w:t>
      </w:r>
      <w:r>
        <w:rPr>
          <w:rFonts w:ascii="Times New Roman" w:hAnsi="Times New Roman"/>
          <w:sz w:val="24"/>
          <w:szCs w:val="24"/>
        </w:rPr>
        <w:t>В</w:t>
      </w:r>
      <w:r w:rsidRPr="00256684">
        <w:rPr>
          <w:rFonts w:ascii="Times New Roman" w:hAnsi="Times New Roman"/>
          <w:sz w:val="24"/>
          <w:szCs w:val="24"/>
        </w:rPr>
        <w:t>олгиной.</w:t>
      </w:r>
    </w:p>
    <w:p w:rsidR="00DC4CAD" w:rsidRPr="00CD54EA" w:rsidRDefault="00DC4CAD" w:rsidP="00781A5E">
      <w:pPr>
        <w:spacing w:after="0" w:line="240" w:lineRule="auto"/>
        <w:jc w:val="both"/>
        <w:rPr>
          <w:rFonts w:ascii="Times New Roman" w:hAnsi="Times New Roman"/>
          <w:i/>
          <w:sz w:val="24"/>
          <w:szCs w:val="24"/>
        </w:rPr>
      </w:pPr>
      <w:r w:rsidRPr="00CD54EA">
        <w:rPr>
          <w:rFonts w:ascii="Times New Roman" w:hAnsi="Times New Roman"/>
          <w:i/>
          <w:sz w:val="24"/>
          <w:szCs w:val="24"/>
        </w:rPr>
        <w:t>Песенное творчество</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Произведения. «Петух и кукушка», муз. М. Лазарева, сл. Л. Дымовой.</w:t>
      </w:r>
    </w:p>
    <w:p w:rsidR="00DC4CAD" w:rsidRPr="00CD54EA" w:rsidRDefault="00DC4CAD" w:rsidP="00781A5E">
      <w:pPr>
        <w:spacing w:after="0" w:line="240" w:lineRule="auto"/>
        <w:jc w:val="both"/>
        <w:rPr>
          <w:rFonts w:ascii="Times New Roman" w:hAnsi="Times New Roman"/>
          <w:i/>
          <w:sz w:val="24"/>
          <w:szCs w:val="24"/>
        </w:rPr>
      </w:pPr>
      <w:r w:rsidRPr="00CD54EA">
        <w:rPr>
          <w:rFonts w:ascii="Times New Roman" w:hAnsi="Times New Roman"/>
          <w:i/>
          <w:sz w:val="24"/>
          <w:szCs w:val="24"/>
        </w:rPr>
        <w:t>Музыкально-ритмические движения</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И</w:t>
      </w:r>
      <w:r w:rsidRPr="00256684">
        <w:rPr>
          <w:rFonts w:ascii="Times New Roman" w:hAnsi="Times New Roman"/>
          <w:sz w:val="24"/>
          <w:szCs w:val="24"/>
        </w:rPr>
        <w:t>гровые упражнения. «Поезд», муз. Л. Банниковой; «Упражнение с цветами», муз.</w:t>
      </w:r>
      <w:r>
        <w:rPr>
          <w:rFonts w:ascii="Times New Roman" w:hAnsi="Times New Roman"/>
          <w:sz w:val="24"/>
          <w:szCs w:val="24"/>
        </w:rPr>
        <w:t xml:space="preserve"> А</w:t>
      </w:r>
      <w:r w:rsidRPr="00256684">
        <w:rPr>
          <w:rFonts w:ascii="Times New Roman" w:hAnsi="Times New Roman"/>
          <w:sz w:val="24"/>
          <w:szCs w:val="24"/>
        </w:rPr>
        <w:t>. Жилина «вальс».</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Э</w:t>
      </w:r>
      <w:r w:rsidRPr="00256684">
        <w:rPr>
          <w:rFonts w:ascii="Times New Roman" w:hAnsi="Times New Roman"/>
          <w:sz w:val="24"/>
          <w:szCs w:val="24"/>
        </w:rPr>
        <w:t xml:space="preserve">тюды-драматизации. «Мышки», муз. </w:t>
      </w:r>
      <w:r>
        <w:rPr>
          <w:rFonts w:ascii="Times New Roman" w:hAnsi="Times New Roman"/>
          <w:sz w:val="24"/>
          <w:szCs w:val="24"/>
        </w:rPr>
        <w:t>Н</w:t>
      </w:r>
      <w:r w:rsidRPr="00256684">
        <w:rPr>
          <w:rFonts w:ascii="Times New Roman" w:hAnsi="Times New Roman"/>
          <w:sz w:val="24"/>
          <w:szCs w:val="24"/>
        </w:rPr>
        <w:t>. Сушена.</w:t>
      </w:r>
    </w:p>
    <w:p w:rsidR="00DC4CAD" w:rsidRPr="00256684" w:rsidRDefault="00DC4CAD" w:rsidP="00781A5E">
      <w:pPr>
        <w:spacing w:after="0" w:line="240" w:lineRule="auto"/>
        <w:jc w:val="both"/>
        <w:rPr>
          <w:rFonts w:ascii="Times New Roman" w:hAnsi="Times New Roman"/>
          <w:sz w:val="24"/>
          <w:szCs w:val="24"/>
        </w:rPr>
      </w:pPr>
      <w:r>
        <w:rPr>
          <w:rFonts w:ascii="Times New Roman" w:hAnsi="Times New Roman"/>
          <w:sz w:val="24"/>
          <w:szCs w:val="24"/>
        </w:rPr>
        <w:t>И</w:t>
      </w:r>
      <w:r w:rsidRPr="00256684">
        <w:rPr>
          <w:rFonts w:ascii="Times New Roman" w:hAnsi="Times New Roman"/>
          <w:sz w:val="24"/>
          <w:szCs w:val="24"/>
        </w:rPr>
        <w:t xml:space="preserve">гры. «Бубен», муз. М. Красева, сл. </w:t>
      </w:r>
      <w:r>
        <w:rPr>
          <w:rFonts w:ascii="Times New Roman" w:hAnsi="Times New Roman"/>
          <w:sz w:val="24"/>
          <w:szCs w:val="24"/>
        </w:rPr>
        <w:t>Н</w:t>
      </w:r>
      <w:r w:rsidRPr="00256684">
        <w:rPr>
          <w:rFonts w:ascii="Times New Roman" w:hAnsi="Times New Roman"/>
          <w:sz w:val="24"/>
          <w:szCs w:val="24"/>
        </w:rPr>
        <w:t>. Френкель.</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Хороводы и пляски. «</w:t>
      </w:r>
      <w:r>
        <w:rPr>
          <w:rFonts w:ascii="Times New Roman" w:hAnsi="Times New Roman"/>
          <w:sz w:val="24"/>
          <w:szCs w:val="24"/>
        </w:rPr>
        <w:t>А</w:t>
      </w:r>
      <w:r w:rsidRPr="00256684">
        <w:rPr>
          <w:rFonts w:ascii="Times New Roman" w:hAnsi="Times New Roman"/>
          <w:sz w:val="24"/>
          <w:szCs w:val="24"/>
        </w:rPr>
        <w:t>й ты, дудочка-дуда», муз. М. Красева, сл. М. Чарной; «Поезд»,</w:t>
      </w:r>
      <w:r>
        <w:rPr>
          <w:rFonts w:ascii="Times New Roman" w:hAnsi="Times New Roman"/>
          <w:sz w:val="24"/>
          <w:szCs w:val="24"/>
        </w:rPr>
        <w:t xml:space="preserve"> </w:t>
      </w:r>
      <w:r w:rsidRPr="00256684">
        <w:rPr>
          <w:rFonts w:ascii="Times New Roman" w:hAnsi="Times New Roman"/>
          <w:sz w:val="24"/>
          <w:szCs w:val="24"/>
        </w:rPr>
        <w:t xml:space="preserve">муз. </w:t>
      </w:r>
      <w:r>
        <w:rPr>
          <w:rFonts w:ascii="Times New Roman" w:hAnsi="Times New Roman"/>
          <w:sz w:val="24"/>
          <w:szCs w:val="24"/>
        </w:rPr>
        <w:t>Н</w:t>
      </w:r>
      <w:r w:rsidRPr="00256684">
        <w:rPr>
          <w:rFonts w:ascii="Times New Roman" w:hAnsi="Times New Roman"/>
          <w:sz w:val="24"/>
          <w:szCs w:val="24"/>
        </w:rPr>
        <w:t xml:space="preserve">. Метлова, сл. </w:t>
      </w:r>
      <w:r>
        <w:rPr>
          <w:rFonts w:ascii="Times New Roman" w:hAnsi="Times New Roman"/>
          <w:sz w:val="24"/>
          <w:szCs w:val="24"/>
        </w:rPr>
        <w:t>И</w:t>
      </w:r>
      <w:r w:rsidRPr="00256684">
        <w:rPr>
          <w:rFonts w:ascii="Times New Roman" w:hAnsi="Times New Roman"/>
          <w:sz w:val="24"/>
          <w:szCs w:val="24"/>
        </w:rPr>
        <w:t xml:space="preserve">. Плакиды; «Плясовая», муз. Л. Бирнова, сл. </w:t>
      </w:r>
      <w:r>
        <w:rPr>
          <w:rFonts w:ascii="Times New Roman" w:hAnsi="Times New Roman"/>
          <w:sz w:val="24"/>
          <w:szCs w:val="24"/>
        </w:rPr>
        <w:t>А</w:t>
      </w:r>
      <w:r w:rsidRPr="00256684">
        <w:rPr>
          <w:rFonts w:ascii="Times New Roman" w:hAnsi="Times New Roman"/>
          <w:sz w:val="24"/>
          <w:szCs w:val="24"/>
        </w:rPr>
        <w:t>. Кузнецовой;</w:t>
      </w:r>
      <w:r>
        <w:rPr>
          <w:rFonts w:ascii="Times New Roman" w:hAnsi="Times New Roman"/>
          <w:sz w:val="24"/>
          <w:szCs w:val="24"/>
        </w:rPr>
        <w:t xml:space="preserve"> </w:t>
      </w:r>
      <w:r w:rsidRPr="00256684">
        <w:rPr>
          <w:rFonts w:ascii="Times New Roman" w:hAnsi="Times New Roman"/>
          <w:sz w:val="24"/>
          <w:szCs w:val="24"/>
        </w:rPr>
        <w:t>«Парный танец», рус. нар. мелодия «</w:t>
      </w:r>
      <w:r>
        <w:rPr>
          <w:rFonts w:ascii="Times New Roman" w:hAnsi="Times New Roman"/>
          <w:sz w:val="24"/>
          <w:szCs w:val="24"/>
        </w:rPr>
        <w:t>А</w:t>
      </w:r>
      <w:r w:rsidRPr="00256684">
        <w:rPr>
          <w:rFonts w:ascii="Times New Roman" w:hAnsi="Times New Roman"/>
          <w:sz w:val="24"/>
          <w:szCs w:val="24"/>
        </w:rPr>
        <w:t>рхангельская мелодия».</w:t>
      </w:r>
    </w:p>
    <w:p w:rsidR="00DC4CAD" w:rsidRPr="00256684" w:rsidRDefault="00DC4CAD" w:rsidP="00781A5E">
      <w:pPr>
        <w:spacing w:after="0" w:line="240" w:lineRule="auto"/>
        <w:jc w:val="both"/>
        <w:rPr>
          <w:rFonts w:ascii="Times New Roman" w:hAnsi="Times New Roman"/>
          <w:sz w:val="24"/>
          <w:szCs w:val="24"/>
        </w:rPr>
      </w:pPr>
      <w:r w:rsidRPr="00256684">
        <w:rPr>
          <w:rFonts w:ascii="Times New Roman" w:hAnsi="Times New Roman"/>
          <w:sz w:val="24"/>
          <w:szCs w:val="24"/>
        </w:rPr>
        <w:t>Характерные танцы. Повторение всех танцев, выученных в течение учебного года.</w:t>
      </w:r>
    </w:p>
    <w:p w:rsidR="00DC4CAD" w:rsidRPr="00CE2B07" w:rsidRDefault="00DC4CAD" w:rsidP="00781A5E">
      <w:pPr>
        <w:spacing w:after="0" w:line="240" w:lineRule="auto"/>
        <w:jc w:val="both"/>
        <w:rPr>
          <w:rFonts w:ascii="Times New Roman" w:hAnsi="Times New Roman"/>
          <w:i/>
          <w:sz w:val="24"/>
          <w:szCs w:val="24"/>
        </w:rPr>
      </w:pPr>
      <w:r w:rsidRPr="00CE2B07">
        <w:rPr>
          <w:rFonts w:ascii="Times New Roman" w:hAnsi="Times New Roman"/>
          <w:i/>
          <w:sz w:val="24"/>
          <w:szCs w:val="24"/>
        </w:rPr>
        <w:t>В течение года.</w:t>
      </w:r>
    </w:p>
    <w:p w:rsidR="00DC4CAD" w:rsidRPr="00256684" w:rsidRDefault="00DC4CAD" w:rsidP="00A00977">
      <w:pPr>
        <w:spacing w:after="0" w:line="240" w:lineRule="auto"/>
        <w:jc w:val="both"/>
        <w:rPr>
          <w:rFonts w:ascii="Times New Roman" w:hAnsi="Times New Roman"/>
          <w:sz w:val="24"/>
          <w:szCs w:val="24"/>
        </w:rPr>
      </w:pPr>
      <w:r>
        <w:rPr>
          <w:rFonts w:ascii="Times New Roman" w:hAnsi="Times New Roman"/>
          <w:sz w:val="24"/>
          <w:szCs w:val="24"/>
        </w:rPr>
        <w:t>Р</w:t>
      </w:r>
      <w:r w:rsidRPr="00256684">
        <w:rPr>
          <w:rFonts w:ascii="Times New Roman" w:hAnsi="Times New Roman"/>
          <w:sz w:val="24"/>
          <w:szCs w:val="24"/>
        </w:rPr>
        <w:t>азвитие танцевально-игрового творчества</w:t>
      </w:r>
    </w:p>
    <w:p w:rsidR="00DC4CAD" w:rsidRPr="00256684" w:rsidRDefault="00DC4CAD" w:rsidP="00A00977">
      <w:pPr>
        <w:spacing w:after="0" w:line="240" w:lineRule="auto"/>
        <w:jc w:val="both"/>
        <w:rPr>
          <w:rFonts w:ascii="Times New Roman" w:hAnsi="Times New Roman"/>
          <w:sz w:val="24"/>
          <w:szCs w:val="24"/>
        </w:rPr>
      </w:pPr>
      <w:r w:rsidRPr="00256684">
        <w:rPr>
          <w:rFonts w:ascii="Times New Roman" w:hAnsi="Times New Roman"/>
          <w:sz w:val="24"/>
          <w:szCs w:val="24"/>
        </w:rPr>
        <w:lastRenderedPageBreak/>
        <w:t>Произведения. «Пляска», муз. Р. Рустамова; «Зайцы», муз. Е. Тиличеевой; «</w:t>
      </w:r>
      <w:r>
        <w:rPr>
          <w:rFonts w:ascii="Times New Roman" w:hAnsi="Times New Roman"/>
          <w:sz w:val="24"/>
          <w:szCs w:val="24"/>
        </w:rPr>
        <w:t>В</w:t>
      </w:r>
      <w:r w:rsidRPr="00256684">
        <w:rPr>
          <w:rFonts w:ascii="Times New Roman" w:hAnsi="Times New Roman"/>
          <w:sz w:val="24"/>
          <w:szCs w:val="24"/>
        </w:rPr>
        <w:t>еселые</w:t>
      </w:r>
      <w:r>
        <w:rPr>
          <w:rFonts w:ascii="Times New Roman" w:hAnsi="Times New Roman"/>
          <w:sz w:val="24"/>
          <w:szCs w:val="24"/>
        </w:rPr>
        <w:t xml:space="preserve"> </w:t>
      </w:r>
      <w:r w:rsidRPr="00256684">
        <w:rPr>
          <w:rFonts w:ascii="Times New Roman" w:hAnsi="Times New Roman"/>
          <w:sz w:val="24"/>
          <w:szCs w:val="24"/>
        </w:rPr>
        <w:t xml:space="preserve">ножки», рус. нар. мелодия, обраб. </w:t>
      </w:r>
      <w:r>
        <w:rPr>
          <w:rFonts w:ascii="Times New Roman" w:hAnsi="Times New Roman"/>
          <w:sz w:val="24"/>
          <w:szCs w:val="24"/>
        </w:rPr>
        <w:t>В</w:t>
      </w:r>
      <w:r w:rsidRPr="00256684">
        <w:rPr>
          <w:rFonts w:ascii="Times New Roman" w:hAnsi="Times New Roman"/>
          <w:sz w:val="24"/>
          <w:szCs w:val="24"/>
        </w:rPr>
        <w:t xml:space="preserve">. </w:t>
      </w:r>
      <w:r>
        <w:rPr>
          <w:rFonts w:ascii="Times New Roman" w:hAnsi="Times New Roman"/>
          <w:sz w:val="24"/>
          <w:szCs w:val="24"/>
        </w:rPr>
        <w:t>А</w:t>
      </w:r>
      <w:r w:rsidRPr="00256684">
        <w:rPr>
          <w:rFonts w:ascii="Times New Roman" w:hAnsi="Times New Roman"/>
          <w:sz w:val="24"/>
          <w:szCs w:val="24"/>
        </w:rPr>
        <w:t>гафонникова; «</w:t>
      </w:r>
      <w:r>
        <w:rPr>
          <w:rFonts w:ascii="Times New Roman" w:hAnsi="Times New Roman"/>
          <w:sz w:val="24"/>
          <w:szCs w:val="24"/>
        </w:rPr>
        <w:t>В</w:t>
      </w:r>
      <w:r w:rsidRPr="00256684">
        <w:rPr>
          <w:rFonts w:ascii="Times New Roman" w:hAnsi="Times New Roman"/>
          <w:sz w:val="24"/>
          <w:szCs w:val="24"/>
        </w:rPr>
        <w:t>олшебные платочки», рус.</w:t>
      </w:r>
      <w:r>
        <w:rPr>
          <w:rFonts w:ascii="Times New Roman" w:hAnsi="Times New Roman"/>
          <w:sz w:val="24"/>
          <w:szCs w:val="24"/>
        </w:rPr>
        <w:t xml:space="preserve"> </w:t>
      </w:r>
      <w:r w:rsidRPr="00256684">
        <w:rPr>
          <w:rFonts w:ascii="Times New Roman" w:hAnsi="Times New Roman"/>
          <w:sz w:val="24"/>
          <w:szCs w:val="24"/>
        </w:rPr>
        <w:t>нар. мелодия, обраб. Р. Рустамова.</w:t>
      </w:r>
    </w:p>
    <w:p w:rsidR="00DC4CAD" w:rsidRPr="00256684" w:rsidRDefault="00DC4CAD" w:rsidP="00A00977">
      <w:pPr>
        <w:spacing w:after="0" w:line="240" w:lineRule="auto"/>
        <w:jc w:val="both"/>
        <w:rPr>
          <w:rFonts w:ascii="Times New Roman" w:hAnsi="Times New Roman"/>
          <w:sz w:val="24"/>
          <w:szCs w:val="24"/>
        </w:rPr>
      </w:pPr>
      <w:r w:rsidRPr="00256684">
        <w:rPr>
          <w:rFonts w:ascii="Times New Roman" w:hAnsi="Times New Roman"/>
          <w:sz w:val="24"/>
          <w:szCs w:val="24"/>
        </w:rPr>
        <w:t>Музыкально-дидактические игры</w:t>
      </w:r>
    </w:p>
    <w:p w:rsidR="00DC4CAD" w:rsidRPr="00256684" w:rsidRDefault="00DC4CAD" w:rsidP="00A00977">
      <w:pPr>
        <w:spacing w:after="0" w:line="240" w:lineRule="auto"/>
        <w:jc w:val="both"/>
        <w:rPr>
          <w:rFonts w:ascii="Times New Roman" w:hAnsi="Times New Roman"/>
          <w:sz w:val="24"/>
          <w:szCs w:val="24"/>
        </w:rPr>
      </w:pPr>
      <w:r>
        <w:rPr>
          <w:rFonts w:ascii="Times New Roman" w:hAnsi="Times New Roman"/>
          <w:sz w:val="24"/>
          <w:szCs w:val="24"/>
        </w:rPr>
        <w:t>Р</w:t>
      </w:r>
      <w:r w:rsidRPr="00256684">
        <w:rPr>
          <w:rFonts w:ascii="Times New Roman" w:hAnsi="Times New Roman"/>
          <w:sz w:val="24"/>
          <w:szCs w:val="24"/>
        </w:rPr>
        <w:t>азвитие звуковысотного слуха. «Птицы и птенчики», «</w:t>
      </w:r>
      <w:r>
        <w:rPr>
          <w:rFonts w:ascii="Times New Roman" w:hAnsi="Times New Roman"/>
          <w:sz w:val="24"/>
          <w:szCs w:val="24"/>
        </w:rPr>
        <w:t>В</w:t>
      </w:r>
      <w:r w:rsidRPr="00256684">
        <w:rPr>
          <w:rFonts w:ascii="Times New Roman" w:hAnsi="Times New Roman"/>
          <w:sz w:val="24"/>
          <w:szCs w:val="24"/>
        </w:rPr>
        <w:t>еселые матрешки», «Три медведя».</w:t>
      </w:r>
    </w:p>
    <w:p w:rsidR="00DC4CAD" w:rsidRPr="00256684" w:rsidRDefault="00DC4CAD" w:rsidP="00A00977">
      <w:pPr>
        <w:spacing w:after="0" w:line="240" w:lineRule="auto"/>
        <w:jc w:val="both"/>
        <w:rPr>
          <w:rFonts w:ascii="Times New Roman" w:hAnsi="Times New Roman"/>
          <w:sz w:val="24"/>
          <w:szCs w:val="24"/>
        </w:rPr>
      </w:pPr>
      <w:r>
        <w:rPr>
          <w:rFonts w:ascii="Times New Roman" w:hAnsi="Times New Roman"/>
          <w:sz w:val="24"/>
          <w:szCs w:val="24"/>
        </w:rPr>
        <w:t>Р</w:t>
      </w:r>
      <w:r w:rsidRPr="00256684">
        <w:rPr>
          <w:rFonts w:ascii="Times New Roman" w:hAnsi="Times New Roman"/>
          <w:sz w:val="24"/>
          <w:szCs w:val="24"/>
        </w:rPr>
        <w:t>азвитие ритмического слуха. «Кто как идет?», «</w:t>
      </w:r>
      <w:r>
        <w:rPr>
          <w:rFonts w:ascii="Times New Roman" w:hAnsi="Times New Roman"/>
          <w:sz w:val="24"/>
          <w:szCs w:val="24"/>
        </w:rPr>
        <w:t>В</w:t>
      </w:r>
      <w:r w:rsidRPr="00256684">
        <w:rPr>
          <w:rFonts w:ascii="Times New Roman" w:hAnsi="Times New Roman"/>
          <w:sz w:val="24"/>
          <w:szCs w:val="24"/>
        </w:rPr>
        <w:t>еселые дудочки».</w:t>
      </w:r>
    </w:p>
    <w:p w:rsidR="00DC4CAD" w:rsidRPr="00256684" w:rsidRDefault="00DC4CAD" w:rsidP="00A00977">
      <w:pPr>
        <w:spacing w:after="0" w:line="240" w:lineRule="auto"/>
        <w:jc w:val="both"/>
        <w:rPr>
          <w:rFonts w:ascii="Times New Roman" w:hAnsi="Times New Roman"/>
          <w:sz w:val="24"/>
          <w:szCs w:val="24"/>
        </w:rPr>
      </w:pPr>
      <w:r>
        <w:rPr>
          <w:rFonts w:ascii="Times New Roman" w:hAnsi="Times New Roman"/>
          <w:sz w:val="24"/>
          <w:szCs w:val="24"/>
        </w:rPr>
        <w:t>Р</w:t>
      </w:r>
      <w:r w:rsidRPr="00256684">
        <w:rPr>
          <w:rFonts w:ascii="Times New Roman" w:hAnsi="Times New Roman"/>
          <w:sz w:val="24"/>
          <w:szCs w:val="24"/>
        </w:rPr>
        <w:t>азвитие тембрового и динамического слуха. «Громко — тихо», «Узнай свой инструмент»; «Колокольчики».</w:t>
      </w:r>
    </w:p>
    <w:p w:rsidR="00DC4CAD" w:rsidRPr="00256684" w:rsidRDefault="00DC4CAD" w:rsidP="00A00977">
      <w:pPr>
        <w:spacing w:after="0" w:line="240" w:lineRule="auto"/>
        <w:jc w:val="both"/>
        <w:rPr>
          <w:rFonts w:ascii="Times New Roman" w:hAnsi="Times New Roman"/>
          <w:sz w:val="24"/>
          <w:szCs w:val="24"/>
        </w:rPr>
      </w:pPr>
      <w:r w:rsidRPr="00256684">
        <w:rPr>
          <w:rFonts w:ascii="Times New Roman" w:hAnsi="Times New Roman"/>
          <w:sz w:val="24"/>
          <w:szCs w:val="24"/>
        </w:rPr>
        <w:t>Определение жанра и развитие памяти. «Что делает кукла?», «Узнай и спой песню</w:t>
      </w:r>
      <w:r>
        <w:rPr>
          <w:rFonts w:ascii="Times New Roman" w:hAnsi="Times New Roman"/>
          <w:sz w:val="24"/>
          <w:szCs w:val="24"/>
        </w:rPr>
        <w:t xml:space="preserve"> </w:t>
      </w:r>
      <w:r w:rsidRPr="00256684">
        <w:rPr>
          <w:rFonts w:ascii="Times New Roman" w:hAnsi="Times New Roman"/>
          <w:sz w:val="24"/>
          <w:szCs w:val="24"/>
        </w:rPr>
        <w:t>по картинке».</w:t>
      </w:r>
    </w:p>
    <w:p w:rsidR="00DC4CAD" w:rsidRDefault="00DC4CAD" w:rsidP="00A00977">
      <w:pPr>
        <w:spacing w:after="0" w:line="240" w:lineRule="auto"/>
        <w:jc w:val="both"/>
        <w:rPr>
          <w:rFonts w:ascii="Times New Roman" w:hAnsi="Times New Roman"/>
          <w:sz w:val="24"/>
          <w:szCs w:val="24"/>
        </w:rPr>
      </w:pPr>
      <w:r w:rsidRPr="00256684">
        <w:rPr>
          <w:rFonts w:ascii="Times New Roman" w:hAnsi="Times New Roman"/>
          <w:sz w:val="24"/>
          <w:szCs w:val="24"/>
        </w:rPr>
        <w:t>Подыгрывание на детских ударных музыкальных инструментах</w:t>
      </w:r>
      <w:r>
        <w:rPr>
          <w:rFonts w:ascii="Times New Roman" w:hAnsi="Times New Roman"/>
          <w:sz w:val="24"/>
          <w:szCs w:val="24"/>
        </w:rPr>
        <w:t xml:space="preserve"> </w:t>
      </w:r>
      <w:r w:rsidRPr="00256684">
        <w:rPr>
          <w:rFonts w:ascii="Times New Roman" w:hAnsi="Times New Roman"/>
          <w:sz w:val="24"/>
          <w:szCs w:val="24"/>
        </w:rPr>
        <w:t xml:space="preserve"> народные мелодии.</w:t>
      </w:r>
    </w:p>
    <w:p w:rsidR="00DC4CAD" w:rsidRDefault="00DC4CAD" w:rsidP="00A00977">
      <w:pPr>
        <w:spacing w:after="0" w:line="240" w:lineRule="auto"/>
        <w:jc w:val="both"/>
        <w:rPr>
          <w:rFonts w:ascii="Times New Roman" w:hAnsi="Times New Roman"/>
          <w:sz w:val="24"/>
          <w:szCs w:val="24"/>
        </w:rPr>
      </w:pPr>
      <w:r w:rsidRPr="00E35B92">
        <w:rPr>
          <w:rFonts w:ascii="Times New Roman" w:hAnsi="Times New Roman"/>
          <w:b/>
          <w:sz w:val="24"/>
          <w:szCs w:val="24"/>
        </w:rPr>
        <w:t>4 – 5 лет</w:t>
      </w:r>
      <w:r>
        <w:rPr>
          <w:rFonts w:ascii="Times New Roman" w:hAnsi="Times New Roman"/>
          <w:sz w:val="24"/>
          <w:szCs w:val="24"/>
        </w:rPr>
        <w:t>.</w:t>
      </w:r>
    </w:p>
    <w:p w:rsidR="00DC4CAD" w:rsidRPr="00E35B92" w:rsidRDefault="00DC4CAD" w:rsidP="00A00977">
      <w:pPr>
        <w:tabs>
          <w:tab w:val="left" w:pos="6946"/>
        </w:tabs>
        <w:spacing w:after="0" w:line="240" w:lineRule="auto"/>
        <w:jc w:val="both"/>
        <w:rPr>
          <w:rFonts w:ascii="Times New Roman" w:hAnsi="Times New Roman"/>
          <w:sz w:val="24"/>
          <w:szCs w:val="24"/>
          <w:u w:val="single"/>
        </w:rPr>
      </w:pPr>
      <w:r w:rsidRPr="00E35B92">
        <w:rPr>
          <w:rFonts w:ascii="Times New Roman" w:hAnsi="Times New Roman"/>
          <w:sz w:val="24"/>
          <w:szCs w:val="24"/>
          <w:u w:val="single"/>
        </w:rPr>
        <w:t>Сентябрь / Октябрь / Ноябрь</w:t>
      </w:r>
    </w:p>
    <w:p w:rsidR="00DC4CAD" w:rsidRPr="00E35B92" w:rsidRDefault="00DC4CAD" w:rsidP="00A00977">
      <w:pPr>
        <w:tabs>
          <w:tab w:val="left" w:pos="6946"/>
        </w:tabs>
        <w:spacing w:after="0" w:line="240" w:lineRule="auto"/>
        <w:jc w:val="both"/>
        <w:rPr>
          <w:rFonts w:ascii="Times New Roman" w:hAnsi="Times New Roman"/>
          <w:i/>
          <w:sz w:val="24"/>
          <w:szCs w:val="24"/>
        </w:rPr>
      </w:pPr>
      <w:r w:rsidRPr="00E35B92">
        <w:rPr>
          <w:rFonts w:ascii="Times New Roman" w:hAnsi="Times New Roman"/>
          <w:i/>
          <w:sz w:val="24"/>
          <w:szCs w:val="24"/>
        </w:rPr>
        <w:t>Слушание</w:t>
      </w:r>
    </w:p>
    <w:p w:rsidR="00DC4CAD" w:rsidRPr="00E35B92" w:rsidRDefault="00DC4CAD" w:rsidP="00A00977">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 xml:space="preserve">Произведения. «Колыбельная», муз. </w:t>
      </w:r>
      <w:r>
        <w:rPr>
          <w:rFonts w:ascii="Times New Roman" w:hAnsi="Times New Roman"/>
          <w:sz w:val="24"/>
          <w:szCs w:val="24"/>
        </w:rPr>
        <w:t>А</w:t>
      </w:r>
      <w:r w:rsidRPr="00E35B92">
        <w:rPr>
          <w:rFonts w:ascii="Times New Roman" w:hAnsi="Times New Roman"/>
          <w:sz w:val="24"/>
          <w:szCs w:val="24"/>
        </w:rPr>
        <w:t>. Гречанинова; «Марш», муз. Л. Шульгина, «</w:t>
      </w:r>
      <w:r>
        <w:rPr>
          <w:rFonts w:ascii="Times New Roman" w:hAnsi="Times New Roman"/>
          <w:sz w:val="24"/>
          <w:szCs w:val="24"/>
        </w:rPr>
        <w:t>А</w:t>
      </w:r>
      <w:r w:rsidRPr="00E35B92">
        <w:rPr>
          <w:rFonts w:ascii="Times New Roman" w:hAnsi="Times New Roman"/>
          <w:sz w:val="24"/>
          <w:szCs w:val="24"/>
        </w:rPr>
        <w:t>х ты,</w:t>
      </w:r>
      <w:r>
        <w:rPr>
          <w:rFonts w:ascii="Times New Roman" w:hAnsi="Times New Roman"/>
          <w:sz w:val="24"/>
          <w:szCs w:val="24"/>
        </w:rPr>
        <w:t xml:space="preserve"> </w:t>
      </w:r>
      <w:r w:rsidRPr="00E35B92">
        <w:rPr>
          <w:rFonts w:ascii="Times New Roman" w:hAnsi="Times New Roman"/>
          <w:sz w:val="24"/>
          <w:szCs w:val="24"/>
        </w:rPr>
        <w:t>береза», рус. нар. песня; «</w:t>
      </w:r>
      <w:r>
        <w:rPr>
          <w:rFonts w:ascii="Times New Roman" w:hAnsi="Times New Roman"/>
          <w:sz w:val="24"/>
          <w:szCs w:val="24"/>
        </w:rPr>
        <w:t>О</w:t>
      </w:r>
      <w:r w:rsidRPr="00E35B92">
        <w:rPr>
          <w:rFonts w:ascii="Times New Roman" w:hAnsi="Times New Roman"/>
          <w:sz w:val="24"/>
          <w:szCs w:val="24"/>
        </w:rPr>
        <w:t xml:space="preserve">сенняя песенка», муз. Д. </w:t>
      </w:r>
      <w:r>
        <w:rPr>
          <w:rFonts w:ascii="Times New Roman" w:hAnsi="Times New Roman"/>
          <w:sz w:val="24"/>
          <w:szCs w:val="24"/>
        </w:rPr>
        <w:t>В</w:t>
      </w:r>
      <w:r w:rsidRPr="00E35B92">
        <w:rPr>
          <w:rFonts w:ascii="Times New Roman" w:hAnsi="Times New Roman"/>
          <w:sz w:val="24"/>
          <w:szCs w:val="24"/>
        </w:rPr>
        <w:t xml:space="preserve">асильева-Буглая, сл. </w:t>
      </w:r>
      <w:r>
        <w:rPr>
          <w:rFonts w:ascii="Times New Roman" w:hAnsi="Times New Roman"/>
          <w:sz w:val="24"/>
          <w:szCs w:val="24"/>
        </w:rPr>
        <w:t>А</w:t>
      </w:r>
      <w:r w:rsidRPr="00E35B92">
        <w:rPr>
          <w:rFonts w:ascii="Times New Roman" w:hAnsi="Times New Roman"/>
          <w:sz w:val="24"/>
          <w:szCs w:val="24"/>
        </w:rPr>
        <w:t xml:space="preserve">. Плещеева; «Зайчик», муз. </w:t>
      </w:r>
      <w:r>
        <w:rPr>
          <w:rFonts w:ascii="Times New Roman" w:hAnsi="Times New Roman"/>
          <w:sz w:val="24"/>
          <w:szCs w:val="24"/>
        </w:rPr>
        <w:t>Ю</w:t>
      </w:r>
      <w:r w:rsidRPr="00E35B92">
        <w:rPr>
          <w:rFonts w:ascii="Times New Roman" w:hAnsi="Times New Roman"/>
          <w:sz w:val="24"/>
          <w:szCs w:val="24"/>
        </w:rPr>
        <w:t xml:space="preserve">. Матвеева, сл. </w:t>
      </w:r>
      <w:r>
        <w:rPr>
          <w:rFonts w:ascii="Times New Roman" w:hAnsi="Times New Roman"/>
          <w:sz w:val="24"/>
          <w:szCs w:val="24"/>
        </w:rPr>
        <w:t>А</w:t>
      </w:r>
      <w:r w:rsidRPr="00E35B92">
        <w:rPr>
          <w:rFonts w:ascii="Times New Roman" w:hAnsi="Times New Roman"/>
          <w:sz w:val="24"/>
          <w:szCs w:val="24"/>
        </w:rPr>
        <w:t>. Блока.</w:t>
      </w:r>
    </w:p>
    <w:p w:rsidR="00DC4CAD" w:rsidRPr="00E35B92" w:rsidRDefault="00DC4CAD" w:rsidP="00A00977">
      <w:pPr>
        <w:tabs>
          <w:tab w:val="left" w:pos="6946"/>
        </w:tabs>
        <w:spacing w:after="0" w:line="240" w:lineRule="auto"/>
        <w:jc w:val="both"/>
        <w:rPr>
          <w:rFonts w:ascii="Times New Roman" w:hAnsi="Times New Roman"/>
          <w:i/>
          <w:sz w:val="24"/>
          <w:szCs w:val="24"/>
        </w:rPr>
      </w:pPr>
      <w:r w:rsidRPr="00E35B92">
        <w:rPr>
          <w:rFonts w:ascii="Times New Roman" w:hAnsi="Times New Roman"/>
          <w:i/>
          <w:sz w:val="24"/>
          <w:szCs w:val="24"/>
        </w:rPr>
        <w:t>Пение</w:t>
      </w:r>
    </w:p>
    <w:p w:rsidR="00DC4CAD" w:rsidRPr="00E35B92" w:rsidRDefault="00DC4CAD" w:rsidP="00A00977">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E35B92">
        <w:rPr>
          <w:rFonts w:ascii="Times New Roman" w:hAnsi="Times New Roman"/>
          <w:sz w:val="24"/>
          <w:szCs w:val="24"/>
        </w:rPr>
        <w:t xml:space="preserve">пражнения на развитие слуха и голоса. «Две тетери», муз. М. </w:t>
      </w:r>
      <w:r>
        <w:rPr>
          <w:rFonts w:ascii="Times New Roman" w:hAnsi="Times New Roman"/>
          <w:sz w:val="24"/>
          <w:szCs w:val="24"/>
        </w:rPr>
        <w:t>Щ</w:t>
      </w:r>
      <w:r w:rsidRPr="00E35B92">
        <w:rPr>
          <w:rFonts w:ascii="Times New Roman" w:hAnsi="Times New Roman"/>
          <w:sz w:val="24"/>
          <w:szCs w:val="24"/>
        </w:rPr>
        <w:t>еглова, сл. народные;</w:t>
      </w:r>
      <w:r>
        <w:rPr>
          <w:rFonts w:ascii="Times New Roman" w:hAnsi="Times New Roman"/>
          <w:sz w:val="24"/>
          <w:szCs w:val="24"/>
        </w:rPr>
        <w:t xml:space="preserve"> </w:t>
      </w:r>
      <w:r w:rsidRPr="00E35B92">
        <w:rPr>
          <w:rFonts w:ascii="Times New Roman" w:hAnsi="Times New Roman"/>
          <w:sz w:val="24"/>
          <w:szCs w:val="24"/>
        </w:rPr>
        <w:t xml:space="preserve">«Жук», муз. </w:t>
      </w:r>
      <w:r>
        <w:rPr>
          <w:rFonts w:ascii="Times New Roman" w:hAnsi="Times New Roman"/>
          <w:sz w:val="24"/>
          <w:szCs w:val="24"/>
        </w:rPr>
        <w:t>Н</w:t>
      </w:r>
      <w:r w:rsidRPr="00E35B92">
        <w:rPr>
          <w:rFonts w:ascii="Times New Roman" w:hAnsi="Times New Roman"/>
          <w:sz w:val="24"/>
          <w:szCs w:val="24"/>
        </w:rPr>
        <w:t>. Потоловского, сл. народные.</w:t>
      </w:r>
    </w:p>
    <w:p w:rsidR="00DC4CAD" w:rsidRPr="00E35B92" w:rsidRDefault="00DC4CAD" w:rsidP="00A00977">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Песни. «</w:t>
      </w:r>
      <w:r>
        <w:rPr>
          <w:rFonts w:ascii="Times New Roman" w:hAnsi="Times New Roman"/>
          <w:sz w:val="24"/>
          <w:szCs w:val="24"/>
        </w:rPr>
        <w:t>О</w:t>
      </w:r>
      <w:r w:rsidRPr="00E35B92">
        <w:rPr>
          <w:rFonts w:ascii="Times New Roman" w:hAnsi="Times New Roman"/>
          <w:sz w:val="24"/>
          <w:szCs w:val="24"/>
        </w:rPr>
        <w:t xml:space="preserve">сень», муз. </w:t>
      </w:r>
      <w:r>
        <w:rPr>
          <w:rFonts w:ascii="Times New Roman" w:hAnsi="Times New Roman"/>
          <w:sz w:val="24"/>
          <w:szCs w:val="24"/>
        </w:rPr>
        <w:t>Ю</w:t>
      </w:r>
      <w:r w:rsidRPr="00E35B92">
        <w:rPr>
          <w:rFonts w:ascii="Times New Roman" w:hAnsi="Times New Roman"/>
          <w:sz w:val="24"/>
          <w:szCs w:val="24"/>
        </w:rPr>
        <w:t xml:space="preserve">. Чичкова, сл. </w:t>
      </w:r>
      <w:r>
        <w:rPr>
          <w:rFonts w:ascii="Times New Roman" w:hAnsi="Times New Roman"/>
          <w:sz w:val="24"/>
          <w:szCs w:val="24"/>
        </w:rPr>
        <w:t>И</w:t>
      </w:r>
      <w:r w:rsidRPr="00E35B92">
        <w:rPr>
          <w:rFonts w:ascii="Times New Roman" w:hAnsi="Times New Roman"/>
          <w:sz w:val="24"/>
          <w:szCs w:val="24"/>
        </w:rPr>
        <w:t>. Мазнина; «Баю, бай», муз. М. Красина, сл.М. Чарной; «</w:t>
      </w:r>
      <w:r>
        <w:rPr>
          <w:rFonts w:ascii="Times New Roman" w:hAnsi="Times New Roman"/>
          <w:sz w:val="24"/>
          <w:szCs w:val="24"/>
        </w:rPr>
        <w:t>О</w:t>
      </w:r>
      <w:r w:rsidRPr="00E35B92">
        <w:rPr>
          <w:rFonts w:ascii="Times New Roman" w:hAnsi="Times New Roman"/>
          <w:sz w:val="24"/>
          <w:szCs w:val="24"/>
        </w:rPr>
        <w:t xml:space="preserve">сень», муз. </w:t>
      </w:r>
      <w:r>
        <w:rPr>
          <w:rFonts w:ascii="Times New Roman" w:hAnsi="Times New Roman"/>
          <w:sz w:val="24"/>
          <w:szCs w:val="24"/>
        </w:rPr>
        <w:t>И</w:t>
      </w:r>
      <w:r w:rsidRPr="00E35B92">
        <w:rPr>
          <w:rFonts w:ascii="Times New Roman" w:hAnsi="Times New Roman"/>
          <w:sz w:val="24"/>
          <w:szCs w:val="24"/>
        </w:rPr>
        <w:t xml:space="preserve">. Кишко, сл. Т. </w:t>
      </w:r>
      <w:r>
        <w:rPr>
          <w:rFonts w:ascii="Times New Roman" w:hAnsi="Times New Roman"/>
          <w:sz w:val="24"/>
          <w:szCs w:val="24"/>
        </w:rPr>
        <w:t>В</w:t>
      </w:r>
      <w:r w:rsidRPr="00E35B92">
        <w:rPr>
          <w:rFonts w:ascii="Times New Roman" w:hAnsi="Times New Roman"/>
          <w:sz w:val="24"/>
          <w:szCs w:val="24"/>
        </w:rPr>
        <w:t>олгиной; «</w:t>
      </w:r>
      <w:r>
        <w:rPr>
          <w:rFonts w:ascii="Times New Roman" w:hAnsi="Times New Roman"/>
          <w:sz w:val="24"/>
          <w:szCs w:val="24"/>
        </w:rPr>
        <w:t>О</w:t>
      </w:r>
      <w:r w:rsidRPr="00E35B92">
        <w:rPr>
          <w:rFonts w:ascii="Times New Roman" w:hAnsi="Times New Roman"/>
          <w:sz w:val="24"/>
          <w:szCs w:val="24"/>
        </w:rPr>
        <w:t>сенью», рус. нар. мелодия,</w:t>
      </w:r>
      <w:r>
        <w:rPr>
          <w:rFonts w:ascii="Times New Roman" w:hAnsi="Times New Roman"/>
          <w:sz w:val="24"/>
          <w:szCs w:val="24"/>
        </w:rPr>
        <w:t xml:space="preserve"> </w:t>
      </w:r>
      <w:r w:rsidRPr="00E35B92">
        <w:rPr>
          <w:rFonts w:ascii="Times New Roman" w:hAnsi="Times New Roman"/>
          <w:sz w:val="24"/>
          <w:szCs w:val="24"/>
        </w:rPr>
        <w:t xml:space="preserve">обраб. </w:t>
      </w:r>
      <w:r>
        <w:rPr>
          <w:rFonts w:ascii="Times New Roman" w:hAnsi="Times New Roman"/>
          <w:sz w:val="24"/>
          <w:szCs w:val="24"/>
        </w:rPr>
        <w:t>И</w:t>
      </w:r>
      <w:r w:rsidRPr="00E35B92">
        <w:rPr>
          <w:rFonts w:ascii="Times New Roman" w:hAnsi="Times New Roman"/>
          <w:sz w:val="24"/>
          <w:szCs w:val="24"/>
        </w:rPr>
        <w:t xml:space="preserve">. Кишко, сл. </w:t>
      </w:r>
      <w:r>
        <w:rPr>
          <w:rFonts w:ascii="Times New Roman" w:hAnsi="Times New Roman"/>
          <w:sz w:val="24"/>
          <w:szCs w:val="24"/>
        </w:rPr>
        <w:t>И</w:t>
      </w:r>
      <w:r w:rsidRPr="00E35B92">
        <w:rPr>
          <w:rFonts w:ascii="Times New Roman" w:hAnsi="Times New Roman"/>
          <w:sz w:val="24"/>
          <w:szCs w:val="24"/>
        </w:rPr>
        <w:t>. Плакиды.</w:t>
      </w:r>
    </w:p>
    <w:p w:rsidR="00DC4CAD" w:rsidRPr="00E35B92" w:rsidRDefault="00DC4CAD" w:rsidP="00A00977">
      <w:pPr>
        <w:tabs>
          <w:tab w:val="left" w:pos="6946"/>
        </w:tabs>
        <w:spacing w:after="0" w:line="240" w:lineRule="auto"/>
        <w:jc w:val="both"/>
        <w:rPr>
          <w:rFonts w:ascii="Times New Roman" w:hAnsi="Times New Roman"/>
          <w:i/>
          <w:sz w:val="24"/>
          <w:szCs w:val="24"/>
        </w:rPr>
      </w:pPr>
      <w:r w:rsidRPr="00E35B92">
        <w:rPr>
          <w:rFonts w:ascii="Times New Roman" w:hAnsi="Times New Roman"/>
          <w:i/>
          <w:sz w:val="24"/>
          <w:szCs w:val="24"/>
        </w:rPr>
        <w:t>Музыкально-ритмические движения</w:t>
      </w:r>
    </w:p>
    <w:p w:rsidR="00DC4CAD" w:rsidRPr="00E35B92" w:rsidRDefault="00DC4CAD" w:rsidP="00A00977">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E35B92">
        <w:rPr>
          <w:rFonts w:ascii="Times New Roman" w:hAnsi="Times New Roman"/>
          <w:sz w:val="24"/>
          <w:szCs w:val="24"/>
        </w:rPr>
        <w:t>гровые упражнения. «Пружинки» под рус. нар. мелодию; ходьба под «Марш», муз.</w:t>
      </w:r>
      <w:r>
        <w:rPr>
          <w:rFonts w:ascii="Times New Roman" w:hAnsi="Times New Roman"/>
          <w:sz w:val="24"/>
          <w:szCs w:val="24"/>
        </w:rPr>
        <w:t xml:space="preserve"> И</w:t>
      </w:r>
      <w:r w:rsidRPr="00E35B92">
        <w:rPr>
          <w:rFonts w:ascii="Times New Roman" w:hAnsi="Times New Roman"/>
          <w:sz w:val="24"/>
          <w:szCs w:val="24"/>
        </w:rPr>
        <w:t>. Беркович; «</w:t>
      </w:r>
      <w:r>
        <w:rPr>
          <w:rFonts w:ascii="Times New Roman" w:hAnsi="Times New Roman"/>
          <w:sz w:val="24"/>
          <w:szCs w:val="24"/>
        </w:rPr>
        <w:t>В</w:t>
      </w:r>
      <w:r w:rsidRPr="00E35B92">
        <w:rPr>
          <w:rFonts w:ascii="Times New Roman" w:hAnsi="Times New Roman"/>
          <w:sz w:val="24"/>
          <w:szCs w:val="24"/>
        </w:rPr>
        <w:t>еселые мячики» (подпрыгивание и бег), муз. М. Сатулиной; «Качание</w:t>
      </w:r>
      <w:r>
        <w:rPr>
          <w:rFonts w:ascii="Times New Roman" w:hAnsi="Times New Roman"/>
          <w:sz w:val="24"/>
          <w:szCs w:val="24"/>
        </w:rPr>
        <w:t xml:space="preserve"> </w:t>
      </w:r>
      <w:r w:rsidRPr="00E35B92">
        <w:rPr>
          <w:rFonts w:ascii="Times New Roman" w:hAnsi="Times New Roman"/>
          <w:sz w:val="24"/>
          <w:szCs w:val="24"/>
        </w:rPr>
        <w:t>рук с лентами», польск. нар. мелодия, обраб. Л. </w:t>
      </w:r>
      <w:r>
        <w:rPr>
          <w:rFonts w:ascii="Times New Roman" w:hAnsi="Times New Roman"/>
          <w:sz w:val="24"/>
          <w:szCs w:val="24"/>
        </w:rPr>
        <w:t>В</w:t>
      </w:r>
      <w:r w:rsidRPr="00E35B92">
        <w:rPr>
          <w:rFonts w:ascii="Times New Roman" w:hAnsi="Times New Roman"/>
          <w:sz w:val="24"/>
          <w:szCs w:val="24"/>
        </w:rPr>
        <w:t>ишкарева.</w:t>
      </w:r>
    </w:p>
    <w:p w:rsidR="00DC4CAD" w:rsidRPr="00E35B92" w:rsidRDefault="00DC4CAD" w:rsidP="00A00977">
      <w:pPr>
        <w:tabs>
          <w:tab w:val="left" w:pos="6946"/>
        </w:tabs>
        <w:spacing w:after="0" w:line="240" w:lineRule="auto"/>
        <w:jc w:val="both"/>
        <w:rPr>
          <w:rFonts w:ascii="Times New Roman" w:hAnsi="Times New Roman"/>
          <w:sz w:val="24"/>
          <w:szCs w:val="24"/>
        </w:rPr>
      </w:pPr>
      <w:r>
        <w:rPr>
          <w:rFonts w:ascii="Times New Roman" w:hAnsi="Times New Roman"/>
          <w:sz w:val="24"/>
          <w:szCs w:val="24"/>
        </w:rPr>
        <w:t>Э</w:t>
      </w:r>
      <w:r w:rsidRPr="00E35B92">
        <w:rPr>
          <w:rFonts w:ascii="Times New Roman" w:hAnsi="Times New Roman"/>
          <w:sz w:val="24"/>
          <w:szCs w:val="24"/>
        </w:rPr>
        <w:t>тюды-драматизации. «Барабанщик», муз. М. Красева; «Танец осенних листочков»,</w:t>
      </w:r>
      <w:r>
        <w:rPr>
          <w:rFonts w:ascii="Times New Roman" w:hAnsi="Times New Roman"/>
          <w:sz w:val="24"/>
          <w:szCs w:val="24"/>
        </w:rPr>
        <w:t xml:space="preserve"> </w:t>
      </w:r>
      <w:r w:rsidRPr="00E35B92">
        <w:rPr>
          <w:rFonts w:ascii="Times New Roman" w:hAnsi="Times New Roman"/>
          <w:sz w:val="24"/>
          <w:szCs w:val="24"/>
        </w:rPr>
        <w:t xml:space="preserve">муз. </w:t>
      </w:r>
      <w:r>
        <w:rPr>
          <w:rFonts w:ascii="Times New Roman" w:hAnsi="Times New Roman"/>
          <w:sz w:val="24"/>
          <w:szCs w:val="24"/>
        </w:rPr>
        <w:t>А</w:t>
      </w:r>
      <w:r w:rsidRPr="00E35B92">
        <w:rPr>
          <w:rFonts w:ascii="Times New Roman" w:hAnsi="Times New Roman"/>
          <w:sz w:val="24"/>
          <w:szCs w:val="24"/>
        </w:rPr>
        <w:t>. Филиппенко, сл. Е. Макшанцевой; «Барабанщики», муз. Д. Кабалевского</w:t>
      </w:r>
      <w:r>
        <w:rPr>
          <w:rFonts w:ascii="Times New Roman" w:hAnsi="Times New Roman"/>
          <w:sz w:val="24"/>
          <w:szCs w:val="24"/>
        </w:rPr>
        <w:t xml:space="preserve"> </w:t>
      </w:r>
      <w:r w:rsidRPr="00E35B92">
        <w:rPr>
          <w:rFonts w:ascii="Times New Roman" w:hAnsi="Times New Roman"/>
          <w:sz w:val="24"/>
          <w:szCs w:val="24"/>
        </w:rPr>
        <w:t>и С. Левидова.</w:t>
      </w:r>
    </w:p>
    <w:p w:rsidR="00DC4CAD" w:rsidRPr="00E35B92" w:rsidRDefault="00DC4CAD" w:rsidP="00A00977">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Хороводы и пляски. «Пляска парами», латыш. нар. мелодия; «По улице мостовой», рус.нар. мелодия, обраб. Т. Ломовой.</w:t>
      </w:r>
    </w:p>
    <w:p w:rsidR="00DC4CAD" w:rsidRPr="00E35B92" w:rsidRDefault="00DC4CAD" w:rsidP="00A00977">
      <w:pPr>
        <w:tabs>
          <w:tab w:val="left" w:pos="6946"/>
        </w:tabs>
        <w:spacing w:after="0" w:line="240" w:lineRule="auto"/>
        <w:jc w:val="both"/>
        <w:rPr>
          <w:rFonts w:ascii="Times New Roman" w:hAnsi="Times New Roman"/>
          <w:i/>
          <w:sz w:val="24"/>
          <w:szCs w:val="24"/>
        </w:rPr>
      </w:pPr>
      <w:r w:rsidRPr="00E35B92">
        <w:rPr>
          <w:rFonts w:ascii="Times New Roman" w:hAnsi="Times New Roman"/>
          <w:i/>
          <w:sz w:val="24"/>
          <w:szCs w:val="24"/>
        </w:rPr>
        <w:t>Музыкальные игры</w:t>
      </w:r>
    </w:p>
    <w:p w:rsidR="00DC4CAD" w:rsidRPr="00E35B92" w:rsidRDefault="00DC4CAD" w:rsidP="00A00977">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Произведения. «Курочка и петушок», муз. Г. Фрида; «Жмурки», муз. Ф. Флотова.</w:t>
      </w:r>
    </w:p>
    <w:p w:rsidR="00DC4CAD" w:rsidRPr="00E35B92" w:rsidRDefault="00DC4CAD" w:rsidP="00A00977">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E35B92">
        <w:rPr>
          <w:rFonts w:ascii="Times New Roman" w:hAnsi="Times New Roman"/>
          <w:sz w:val="24"/>
          <w:szCs w:val="24"/>
        </w:rPr>
        <w:t>гры с пением. «</w:t>
      </w:r>
      <w:r>
        <w:rPr>
          <w:rFonts w:ascii="Times New Roman" w:hAnsi="Times New Roman"/>
          <w:sz w:val="24"/>
          <w:szCs w:val="24"/>
        </w:rPr>
        <w:t>О</w:t>
      </w:r>
      <w:r w:rsidRPr="00E35B92">
        <w:rPr>
          <w:rFonts w:ascii="Times New Roman" w:hAnsi="Times New Roman"/>
          <w:sz w:val="24"/>
          <w:szCs w:val="24"/>
        </w:rPr>
        <w:t xml:space="preserve">городная-хороводная», муз. Б. Можжевелова, сл. </w:t>
      </w:r>
      <w:r>
        <w:rPr>
          <w:rFonts w:ascii="Times New Roman" w:hAnsi="Times New Roman"/>
          <w:sz w:val="24"/>
          <w:szCs w:val="24"/>
        </w:rPr>
        <w:t>А</w:t>
      </w:r>
      <w:r w:rsidRPr="00E35B92">
        <w:rPr>
          <w:rFonts w:ascii="Times New Roman" w:hAnsi="Times New Roman"/>
          <w:sz w:val="24"/>
          <w:szCs w:val="24"/>
        </w:rPr>
        <w:t>. Пассовой;</w:t>
      </w:r>
      <w:r>
        <w:rPr>
          <w:rFonts w:ascii="Times New Roman" w:hAnsi="Times New Roman"/>
          <w:sz w:val="24"/>
          <w:szCs w:val="24"/>
        </w:rPr>
        <w:t xml:space="preserve"> </w:t>
      </w:r>
      <w:r w:rsidRPr="00E35B92">
        <w:rPr>
          <w:rFonts w:ascii="Times New Roman" w:hAnsi="Times New Roman"/>
          <w:sz w:val="24"/>
          <w:szCs w:val="24"/>
        </w:rPr>
        <w:t xml:space="preserve">«Кукла», муз. Старокадомского, сл. </w:t>
      </w:r>
      <w:r>
        <w:rPr>
          <w:rFonts w:ascii="Times New Roman" w:hAnsi="Times New Roman"/>
          <w:sz w:val="24"/>
          <w:szCs w:val="24"/>
        </w:rPr>
        <w:t>О</w:t>
      </w:r>
      <w:r w:rsidRPr="00E35B92">
        <w:rPr>
          <w:rFonts w:ascii="Times New Roman" w:hAnsi="Times New Roman"/>
          <w:sz w:val="24"/>
          <w:szCs w:val="24"/>
        </w:rPr>
        <w:t xml:space="preserve">. </w:t>
      </w:r>
      <w:r>
        <w:rPr>
          <w:rFonts w:ascii="Times New Roman" w:hAnsi="Times New Roman"/>
          <w:sz w:val="24"/>
          <w:szCs w:val="24"/>
        </w:rPr>
        <w:t>В</w:t>
      </w:r>
      <w:r w:rsidRPr="00E35B92">
        <w:rPr>
          <w:rFonts w:ascii="Times New Roman" w:hAnsi="Times New Roman"/>
          <w:sz w:val="24"/>
          <w:szCs w:val="24"/>
        </w:rPr>
        <w:t>ысотской.</w:t>
      </w:r>
    </w:p>
    <w:p w:rsidR="00DC4CAD" w:rsidRPr="0033058F" w:rsidRDefault="00DC4CAD" w:rsidP="00A00977">
      <w:pPr>
        <w:tabs>
          <w:tab w:val="left" w:pos="6946"/>
        </w:tabs>
        <w:spacing w:after="0" w:line="240" w:lineRule="auto"/>
        <w:jc w:val="both"/>
        <w:rPr>
          <w:rFonts w:ascii="Times New Roman" w:hAnsi="Times New Roman"/>
          <w:sz w:val="24"/>
          <w:szCs w:val="24"/>
          <w:u w:val="single"/>
        </w:rPr>
      </w:pPr>
      <w:r w:rsidRPr="0033058F">
        <w:rPr>
          <w:rFonts w:ascii="Times New Roman" w:hAnsi="Times New Roman"/>
          <w:sz w:val="24"/>
          <w:szCs w:val="24"/>
          <w:u w:val="single"/>
        </w:rPr>
        <w:t>Декабрь / Январь / Февраль</w:t>
      </w:r>
    </w:p>
    <w:p w:rsidR="00DC4CAD" w:rsidRPr="0033058F" w:rsidRDefault="00DC4CAD" w:rsidP="00A00977">
      <w:pPr>
        <w:tabs>
          <w:tab w:val="left" w:pos="6946"/>
        </w:tabs>
        <w:spacing w:after="0" w:line="240" w:lineRule="auto"/>
        <w:jc w:val="both"/>
        <w:rPr>
          <w:rFonts w:ascii="Times New Roman" w:hAnsi="Times New Roman"/>
          <w:i/>
          <w:sz w:val="24"/>
          <w:szCs w:val="24"/>
        </w:rPr>
      </w:pPr>
      <w:r w:rsidRPr="0033058F">
        <w:rPr>
          <w:rFonts w:ascii="Times New Roman" w:hAnsi="Times New Roman"/>
          <w:i/>
          <w:sz w:val="24"/>
          <w:szCs w:val="24"/>
        </w:rPr>
        <w:t>Слушание</w:t>
      </w:r>
    </w:p>
    <w:p w:rsidR="00DC4CAD" w:rsidRPr="00E35B92" w:rsidRDefault="00DC4CAD" w:rsidP="00A00977">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 xml:space="preserve">Произведения. «Мамины ласки», муз. </w:t>
      </w:r>
      <w:r>
        <w:rPr>
          <w:rFonts w:ascii="Times New Roman" w:hAnsi="Times New Roman"/>
          <w:sz w:val="24"/>
          <w:szCs w:val="24"/>
        </w:rPr>
        <w:t>А</w:t>
      </w:r>
      <w:r w:rsidRPr="00E35B92">
        <w:rPr>
          <w:rFonts w:ascii="Times New Roman" w:hAnsi="Times New Roman"/>
          <w:sz w:val="24"/>
          <w:szCs w:val="24"/>
        </w:rPr>
        <w:t>. Гречанинова; «Музыкальный ящик»</w:t>
      </w:r>
      <w:r>
        <w:rPr>
          <w:rFonts w:ascii="Times New Roman" w:hAnsi="Times New Roman"/>
          <w:sz w:val="24"/>
          <w:szCs w:val="24"/>
        </w:rPr>
        <w:t xml:space="preserve"> </w:t>
      </w:r>
      <w:r w:rsidRPr="00E35B92">
        <w:rPr>
          <w:rFonts w:ascii="Times New Roman" w:hAnsi="Times New Roman"/>
          <w:sz w:val="24"/>
          <w:szCs w:val="24"/>
        </w:rPr>
        <w:t>(из «альбома пьес для детей» Г. Свиридова); «</w:t>
      </w:r>
      <w:r>
        <w:rPr>
          <w:rFonts w:ascii="Times New Roman" w:hAnsi="Times New Roman"/>
          <w:sz w:val="24"/>
          <w:szCs w:val="24"/>
        </w:rPr>
        <w:t>В</w:t>
      </w:r>
      <w:r w:rsidRPr="00E35B92">
        <w:rPr>
          <w:rFonts w:ascii="Times New Roman" w:hAnsi="Times New Roman"/>
          <w:sz w:val="24"/>
          <w:szCs w:val="24"/>
        </w:rPr>
        <w:t>альс снежных хлопьев» из балета</w:t>
      </w:r>
      <w:r>
        <w:rPr>
          <w:rFonts w:ascii="Times New Roman" w:hAnsi="Times New Roman"/>
          <w:sz w:val="24"/>
          <w:szCs w:val="24"/>
        </w:rPr>
        <w:t xml:space="preserve"> </w:t>
      </w:r>
      <w:r w:rsidRPr="00E35B92">
        <w:rPr>
          <w:rFonts w:ascii="Times New Roman" w:hAnsi="Times New Roman"/>
          <w:sz w:val="24"/>
          <w:szCs w:val="24"/>
        </w:rPr>
        <w:t>«</w:t>
      </w:r>
      <w:r>
        <w:rPr>
          <w:rFonts w:ascii="Times New Roman" w:hAnsi="Times New Roman"/>
          <w:sz w:val="24"/>
          <w:szCs w:val="24"/>
        </w:rPr>
        <w:t>Щ</w:t>
      </w:r>
      <w:r w:rsidRPr="00E35B92">
        <w:rPr>
          <w:rFonts w:ascii="Times New Roman" w:hAnsi="Times New Roman"/>
          <w:sz w:val="24"/>
          <w:szCs w:val="24"/>
        </w:rPr>
        <w:t>елкунчик», муз. П. Чайковского; «</w:t>
      </w:r>
      <w:r>
        <w:rPr>
          <w:rFonts w:ascii="Times New Roman" w:hAnsi="Times New Roman"/>
          <w:sz w:val="24"/>
          <w:szCs w:val="24"/>
        </w:rPr>
        <w:t>И</w:t>
      </w:r>
      <w:r w:rsidRPr="00E35B92">
        <w:rPr>
          <w:rFonts w:ascii="Times New Roman" w:hAnsi="Times New Roman"/>
          <w:sz w:val="24"/>
          <w:szCs w:val="24"/>
        </w:rPr>
        <w:t>тальянская полька», муз. С. Рахманинова;</w:t>
      </w:r>
      <w:r>
        <w:rPr>
          <w:rFonts w:ascii="Times New Roman" w:hAnsi="Times New Roman"/>
          <w:sz w:val="24"/>
          <w:szCs w:val="24"/>
        </w:rPr>
        <w:t xml:space="preserve"> </w:t>
      </w:r>
      <w:r w:rsidRPr="00E35B92">
        <w:rPr>
          <w:rFonts w:ascii="Times New Roman" w:hAnsi="Times New Roman"/>
          <w:sz w:val="24"/>
          <w:szCs w:val="24"/>
        </w:rPr>
        <w:t xml:space="preserve">«Котик заболел», «Котик выздоровел», муз. </w:t>
      </w:r>
      <w:r>
        <w:rPr>
          <w:rFonts w:ascii="Times New Roman" w:hAnsi="Times New Roman"/>
          <w:sz w:val="24"/>
          <w:szCs w:val="24"/>
        </w:rPr>
        <w:t>А</w:t>
      </w:r>
      <w:r w:rsidRPr="00E35B92">
        <w:rPr>
          <w:rFonts w:ascii="Times New Roman" w:hAnsi="Times New Roman"/>
          <w:sz w:val="24"/>
          <w:szCs w:val="24"/>
        </w:rPr>
        <w:t>. Гречанинова; «Как у наших у ворот», рус. нар. мелодия.</w:t>
      </w:r>
    </w:p>
    <w:p w:rsidR="00DC4CAD" w:rsidRPr="00BD2502" w:rsidRDefault="00DC4CAD" w:rsidP="00A00977">
      <w:pPr>
        <w:tabs>
          <w:tab w:val="left" w:pos="6946"/>
        </w:tabs>
        <w:spacing w:after="0" w:line="240" w:lineRule="auto"/>
        <w:jc w:val="both"/>
        <w:rPr>
          <w:rFonts w:ascii="Times New Roman" w:hAnsi="Times New Roman"/>
          <w:i/>
          <w:sz w:val="24"/>
          <w:szCs w:val="24"/>
        </w:rPr>
      </w:pPr>
      <w:r w:rsidRPr="00BD2502">
        <w:rPr>
          <w:rFonts w:ascii="Times New Roman" w:hAnsi="Times New Roman"/>
          <w:i/>
          <w:sz w:val="24"/>
          <w:szCs w:val="24"/>
        </w:rPr>
        <w:t>Пение</w:t>
      </w:r>
    </w:p>
    <w:p w:rsidR="00DC4CAD" w:rsidRPr="00E35B92" w:rsidRDefault="00DC4CAD" w:rsidP="00A00977">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E35B92">
        <w:rPr>
          <w:rFonts w:ascii="Times New Roman" w:hAnsi="Times New Roman"/>
          <w:sz w:val="24"/>
          <w:szCs w:val="24"/>
        </w:rPr>
        <w:t xml:space="preserve">пражнения на развитие слуха и голоса. «Колыбельная зайчонка», муз. </w:t>
      </w:r>
      <w:r>
        <w:rPr>
          <w:rFonts w:ascii="Times New Roman" w:hAnsi="Times New Roman"/>
          <w:sz w:val="24"/>
          <w:szCs w:val="24"/>
        </w:rPr>
        <w:t>В</w:t>
      </w:r>
      <w:r w:rsidRPr="00E35B92">
        <w:rPr>
          <w:rFonts w:ascii="Times New Roman" w:hAnsi="Times New Roman"/>
          <w:sz w:val="24"/>
          <w:szCs w:val="24"/>
        </w:rPr>
        <w:t>. Карасевой,</w:t>
      </w:r>
      <w:r>
        <w:rPr>
          <w:rFonts w:ascii="Times New Roman" w:hAnsi="Times New Roman"/>
          <w:sz w:val="24"/>
          <w:szCs w:val="24"/>
        </w:rPr>
        <w:t xml:space="preserve"> </w:t>
      </w:r>
      <w:r w:rsidRPr="00E35B92">
        <w:rPr>
          <w:rFonts w:ascii="Times New Roman" w:hAnsi="Times New Roman"/>
          <w:sz w:val="24"/>
          <w:szCs w:val="24"/>
        </w:rPr>
        <w:t xml:space="preserve">сл. </w:t>
      </w:r>
      <w:r>
        <w:rPr>
          <w:rFonts w:ascii="Times New Roman" w:hAnsi="Times New Roman"/>
          <w:sz w:val="24"/>
          <w:szCs w:val="24"/>
        </w:rPr>
        <w:t>Н</w:t>
      </w:r>
      <w:r w:rsidRPr="00E35B92">
        <w:rPr>
          <w:rFonts w:ascii="Times New Roman" w:hAnsi="Times New Roman"/>
          <w:sz w:val="24"/>
          <w:szCs w:val="24"/>
        </w:rPr>
        <w:t>. Френкель; «Птенчики», муз. Е. Тиличеевой, сл. М. Долинова; «Путаница» —</w:t>
      </w:r>
      <w:r>
        <w:rPr>
          <w:rFonts w:ascii="Times New Roman" w:hAnsi="Times New Roman"/>
          <w:sz w:val="24"/>
          <w:szCs w:val="24"/>
        </w:rPr>
        <w:t xml:space="preserve"> </w:t>
      </w:r>
      <w:r w:rsidRPr="00E35B92">
        <w:rPr>
          <w:rFonts w:ascii="Times New Roman" w:hAnsi="Times New Roman"/>
          <w:sz w:val="24"/>
          <w:szCs w:val="24"/>
        </w:rPr>
        <w:t>песня-шутка; муз. Е. Тиличеевой, сл. К. Чуковского.</w:t>
      </w:r>
    </w:p>
    <w:p w:rsidR="00DC4CAD" w:rsidRPr="00E35B92" w:rsidRDefault="00DC4CAD" w:rsidP="00A00977">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lastRenderedPageBreak/>
        <w:t xml:space="preserve">Песни. «Кошечка», муз. </w:t>
      </w:r>
      <w:r>
        <w:rPr>
          <w:rFonts w:ascii="Times New Roman" w:hAnsi="Times New Roman"/>
          <w:sz w:val="24"/>
          <w:szCs w:val="24"/>
        </w:rPr>
        <w:t>В</w:t>
      </w:r>
      <w:r w:rsidRPr="00E35B92">
        <w:rPr>
          <w:rFonts w:ascii="Times New Roman" w:hAnsi="Times New Roman"/>
          <w:sz w:val="24"/>
          <w:szCs w:val="24"/>
        </w:rPr>
        <w:t xml:space="preserve">. </w:t>
      </w:r>
      <w:r>
        <w:rPr>
          <w:rFonts w:ascii="Times New Roman" w:hAnsi="Times New Roman"/>
          <w:sz w:val="24"/>
          <w:szCs w:val="24"/>
        </w:rPr>
        <w:t>В</w:t>
      </w:r>
      <w:r w:rsidRPr="00E35B92">
        <w:rPr>
          <w:rFonts w:ascii="Times New Roman" w:hAnsi="Times New Roman"/>
          <w:sz w:val="24"/>
          <w:szCs w:val="24"/>
        </w:rPr>
        <w:t xml:space="preserve">итлина, сл. </w:t>
      </w:r>
      <w:r>
        <w:rPr>
          <w:rFonts w:ascii="Times New Roman" w:hAnsi="Times New Roman"/>
          <w:sz w:val="24"/>
          <w:szCs w:val="24"/>
        </w:rPr>
        <w:t>Н</w:t>
      </w:r>
      <w:r w:rsidRPr="00E35B92">
        <w:rPr>
          <w:rFonts w:ascii="Times New Roman" w:hAnsi="Times New Roman"/>
          <w:sz w:val="24"/>
          <w:szCs w:val="24"/>
        </w:rPr>
        <w:t xml:space="preserve">. </w:t>
      </w:r>
      <w:r>
        <w:rPr>
          <w:rFonts w:ascii="Times New Roman" w:hAnsi="Times New Roman"/>
          <w:sz w:val="24"/>
          <w:szCs w:val="24"/>
        </w:rPr>
        <w:t>Н</w:t>
      </w:r>
      <w:r w:rsidRPr="00E35B92">
        <w:rPr>
          <w:rFonts w:ascii="Times New Roman" w:hAnsi="Times New Roman"/>
          <w:sz w:val="24"/>
          <w:szCs w:val="24"/>
        </w:rPr>
        <w:t xml:space="preserve">айденовой; «Снежинки», муз. </w:t>
      </w:r>
      <w:r>
        <w:rPr>
          <w:rFonts w:ascii="Times New Roman" w:hAnsi="Times New Roman"/>
          <w:sz w:val="24"/>
          <w:szCs w:val="24"/>
        </w:rPr>
        <w:t>О</w:t>
      </w:r>
      <w:r w:rsidRPr="00E35B92">
        <w:rPr>
          <w:rFonts w:ascii="Times New Roman" w:hAnsi="Times New Roman"/>
          <w:sz w:val="24"/>
          <w:szCs w:val="24"/>
        </w:rPr>
        <w:t>. Берта,</w:t>
      </w:r>
      <w:r>
        <w:rPr>
          <w:rFonts w:ascii="Times New Roman" w:hAnsi="Times New Roman"/>
          <w:sz w:val="24"/>
          <w:szCs w:val="24"/>
        </w:rPr>
        <w:t xml:space="preserve"> </w:t>
      </w:r>
      <w:r w:rsidRPr="00E35B92">
        <w:rPr>
          <w:rFonts w:ascii="Times New Roman" w:hAnsi="Times New Roman"/>
          <w:sz w:val="24"/>
          <w:szCs w:val="24"/>
        </w:rPr>
        <w:t xml:space="preserve">обраб. </w:t>
      </w:r>
      <w:r>
        <w:rPr>
          <w:rFonts w:ascii="Times New Roman" w:hAnsi="Times New Roman"/>
          <w:sz w:val="24"/>
          <w:szCs w:val="24"/>
        </w:rPr>
        <w:t>Н</w:t>
      </w:r>
      <w:r w:rsidRPr="00E35B92">
        <w:rPr>
          <w:rFonts w:ascii="Times New Roman" w:hAnsi="Times New Roman"/>
          <w:sz w:val="24"/>
          <w:szCs w:val="24"/>
        </w:rPr>
        <w:t xml:space="preserve">. Метлова, сл. </w:t>
      </w:r>
      <w:r>
        <w:rPr>
          <w:rFonts w:ascii="Times New Roman" w:hAnsi="Times New Roman"/>
          <w:sz w:val="24"/>
          <w:szCs w:val="24"/>
        </w:rPr>
        <w:t>В</w:t>
      </w:r>
      <w:r w:rsidRPr="00E35B92">
        <w:rPr>
          <w:rFonts w:ascii="Times New Roman" w:hAnsi="Times New Roman"/>
          <w:sz w:val="24"/>
          <w:szCs w:val="24"/>
        </w:rPr>
        <w:t xml:space="preserve">. </w:t>
      </w:r>
      <w:r>
        <w:rPr>
          <w:rFonts w:ascii="Times New Roman" w:hAnsi="Times New Roman"/>
          <w:sz w:val="24"/>
          <w:szCs w:val="24"/>
        </w:rPr>
        <w:t>А</w:t>
      </w:r>
      <w:r w:rsidRPr="00E35B92">
        <w:rPr>
          <w:rFonts w:ascii="Times New Roman" w:hAnsi="Times New Roman"/>
          <w:sz w:val="24"/>
          <w:szCs w:val="24"/>
        </w:rPr>
        <w:t xml:space="preserve">нтоновой; «Санки», муз. М. Красева, сл. </w:t>
      </w:r>
      <w:r>
        <w:rPr>
          <w:rFonts w:ascii="Times New Roman" w:hAnsi="Times New Roman"/>
          <w:sz w:val="24"/>
          <w:szCs w:val="24"/>
        </w:rPr>
        <w:t>О</w:t>
      </w:r>
      <w:r w:rsidRPr="00E35B92">
        <w:rPr>
          <w:rFonts w:ascii="Times New Roman" w:hAnsi="Times New Roman"/>
          <w:sz w:val="24"/>
          <w:szCs w:val="24"/>
        </w:rPr>
        <w:t xml:space="preserve">. </w:t>
      </w:r>
      <w:r>
        <w:rPr>
          <w:rFonts w:ascii="Times New Roman" w:hAnsi="Times New Roman"/>
          <w:sz w:val="24"/>
          <w:szCs w:val="24"/>
        </w:rPr>
        <w:t>В</w:t>
      </w:r>
      <w:r w:rsidRPr="00E35B92">
        <w:rPr>
          <w:rFonts w:ascii="Times New Roman" w:hAnsi="Times New Roman"/>
          <w:sz w:val="24"/>
          <w:szCs w:val="24"/>
        </w:rPr>
        <w:t>ысотской;</w:t>
      </w:r>
      <w:r>
        <w:rPr>
          <w:rFonts w:ascii="Times New Roman" w:hAnsi="Times New Roman"/>
          <w:sz w:val="24"/>
          <w:szCs w:val="24"/>
        </w:rPr>
        <w:t xml:space="preserve"> </w:t>
      </w:r>
      <w:r w:rsidRPr="00E35B92">
        <w:rPr>
          <w:rFonts w:ascii="Times New Roman" w:hAnsi="Times New Roman"/>
          <w:sz w:val="24"/>
          <w:szCs w:val="24"/>
        </w:rPr>
        <w:t xml:space="preserve">«Зима прошла», муз. </w:t>
      </w:r>
      <w:r>
        <w:rPr>
          <w:rFonts w:ascii="Times New Roman" w:hAnsi="Times New Roman"/>
          <w:sz w:val="24"/>
          <w:szCs w:val="24"/>
        </w:rPr>
        <w:t>Н</w:t>
      </w:r>
      <w:r w:rsidRPr="00E35B92">
        <w:rPr>
          <w:rFonts w:ascii="Times New Roman" w:hAnsi="Times New Roman"/>
          <w:sz w:val="24"/>
          <w:szCs w:val="24"/>
        </w:rPr>
        <w:t xml:space="preserve">. Метлова, сл. М. Клоковой; «Подарок маме», муз. </w:t>
      </w:r>
      <w:r>
        <w:rPr>
          <w:rFonts w:ascii="Times New Roman" w:hAnsi="Times New Roman"/>
          <w:sz w:val="24"/>
          <w:szCs w:val="24"/>
        </w:rPr>
        <w:t>А</w:t>
      </w:r>
      <w:r w:rsidRPr="00E35B92">
        <w:rPr>
          <w:rFonts w:ascii="Times New Roman" w:hAnsi="Times New Roman"/>
          <w:sz w:val="24"/>
          <w:szCs w:val="24"/>
        </w:rPr>
        <w:t xml:space="preserve">. Филиппенко, сл. Т. </w:t>
      </w:r>
      <w:r>
        <w:rPr>
          <w:rFonts w:ascii="Times New Roman" w:hAnsi="Times New Roman"/>
          <w:sz w:val="24"/>
          <w:szCs w:val="24"/>
        </w:rPr>
        <w:t>В</w:t>
      </w:r>
      <w:r w:rsidRPr="00E35B92">
        <w:rPr>
          <w:rFonts w:ascii="Times New Roman" w:hAnsi="Times New Roman"/>
          <w:sz w:val="24"/>
          <w:szCs w:val="24"/>
        </w:rPr>
        <w:t>олгиной; колядки: «Здравствуйте», «С новым годом!».</w:t>
      </w:r>
    </w:p>
    <w:p w:rsidR="00DC4CAD" w:rsidRPr="00BD2502" w:rsidRDefault="00DC4CAD" w:rsidP="00A00977">
      <w:pPr>
        <w:tabs>
          <w:tab w:val="left" w:pos="6946"/>
        </w:tabs>
        <w:spacing w:after="0" w:line="240" w:lineRule="auto"/>
        <w:jc w:val="both"/>
        <w:rPr>
          <w:rFonts w:ascii="Times New Roman" w:hAnsi="Times New Roman"/>
          <w:i/>
          <w:sz w:val="24"/>
          <w:szCs w:val="24"/>
        </w:rPr>
      </w:pPr>
      <w:r w:rsidRPr="00BD2502">
        <w:rPr>
          <w:rFonts w:ascii="Times New Roman" w:hAnsi="Times New Roman"/>
          <w:i/>
          <w:sz w:val="24"/>
          <w:szCs w:val="24"/>
        </w:rPr>
        <w:t>Музыкально-ритмические движения</w:t>
      </w:r>
    </w:p>
    <w:p w:rsidR="00DC4CAD" w:rsidRPr="00E35B92" w:rsidRDefault="00DC4CAD" w:rsidP="00A00977">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E35B92">
        <w:rPr>
          <w:rFonts w:ascii="Times New Roman" w:hAnsi="Times New Roman"/>
          <w:sz w:val="24"/>
          <w:szCs w:val="24"/>
        </w:rPr>
        <w:t>гровые упражнения. Прыжки под англ. нар. мелодию «Полли»; легкий бег под латв.</w:t>
      </w:r>
      <w:r>
        <w:rPr>
          <w:rFonts w:ascii="Times New Roman" w:hAnsi="Times New Roman"/>
          <w:sz w:val="24"/>
          <w:szCs w:val="24"/>
        </w:rPr>
        <w:t xml:space="preserve"> </w:t>
      </w:r>
      <w:r w:rsidRPr="00E35B92">
        <w:rPr>
          <w:rFonts w:ascii="Times New Roman" w:hAnsi="Times New Roman"/>
          <w:sz w:val="24"/>
          <w:szCs w:val="24"/>
        </w:rPr>
        <w:t xml:space="preserve">«Польку», муз. </w:t>
      </w:r>
      <w:r>
        <w:rPr>
          <w:rFonts w:ascii="Times New Roman" w:hAnsi="Times New Roman"/>
          <w:sz w:val="24"/>
          <w:szCs w:val="24"/>
        </w:rPr>
        <w:t>А</w:t>
      </w:r>
      <w:r w:rsidRPr="00E35B92">
        <w:rPr>
          <w:rFonts w:ascii="Times New Roman" w:hAnsi="Times New Roman"/>
          <w:sz w:val="24"/>
          <w:szCs w:val="24"/>
        </w:rPr>
        <w:t>. Жилинского; «Марш», муз. Е. Тиличеевой; лиса и зайцы под муз.</w:t>
      </w:r>
      <w:r>
        <w:rPr>
          <w:rFonts w:ascii="Times New Roman" w:hAnsi="Times New Roman"/>
          <w:sz w:val="24"/>
          <w:szCs w:val="24"/>
        </w:rPr>
        <w:t xml:space="preserve"> А</w:t>
      </w:r>
      <w:r w:rsidRPr="00E35B92">
        <w:rPr>
          <w:rFonts w:ascii="Times New Roman" w:hAnsi="Times New Roman"/>
          <w:sz w:val="24"/>
          <w:szCs w:val="24"/>
        </w:rPr>
        <w:t>. Майкапара «</w:t>
      </w:r>
      <w:r>
        <w:rPr>
          <w:rFonts w:ascii="Times New Roman" w:hAnsi="Times New Roman"/>
          <w:sz w:val="24"/>
          <w:szCs w:val="24"/>
        </w:rPr>
        <w:t>В</w:t>
      </w:r>
      <w:r w:rsidRPr="00E35B92">
        <w:rPr>
          <w:rFonts w:ascii="Times New Roman" w:hAnsi="Times New Roman"/>
          <w:sz w:val="24"/>
          <w:szCs w:val="24"/>
        </w:rPr>
        <w:t xml:space="preserve"> садике»; </w:t>
      </w:r>
      <w:r>
        <w:rPr>
          <w:rFonts w:ascii="Times New Roman" w:hAnsi="Times New Roman"/>
          <w:sz w:val="24"/>
          <w:szCs w:val="24"/>
        </w:rPr>
        <w:t>Х</w:t>
      </w:r>
      <w:r w:rsidRPr="00E35B92">
        <w:rPr>
          <w:rFonts w:ascii="Times New Roman" w:hAnsi="Times New Roman"/>
          <w:sz w:val="24"/>
          <w:szCs w:val="24"/>
        </w:rPr>
        <w:t>одит медведь под муз. «Этюд» К. Черни.</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Э</w:t>
      </w:r>
      <w:r w:rsidRPr="00E35B92">
        <w:rPr>
          <w:rFonts w:ascii="Times New Roman" w:hAnsi="Times New Roman"/>
          <w:sz w:val="24"/>
          <w:szCs w:val="24"/>
        </w:rPr>
        <w:t xml:space="preserve">тюды-драматизации. «Считалка», «Катилось яблоко», муз. </w:t>
      </w:r>
      <w:r>
        <w:rPr>
          <w:rFonts w:ascii="Times New Roman" w:hAnsi="Times New Roman"/>
          <w:sz w:val="24"/>
          <w:szCs w:val="24"/>
        </w:rPr>
        <w:t>В</w:t>
      </w:r>
      <w:r w:rsidRPr="00E35B92">
        <w:rPr>
          <w:rFonts w:ascii="Times New Roman" w:hAnsi="Times New Roman"/>
          <w:sz w:val="24"/>
          <w:szCs w:val="24"/>
        </w:rPr>
        <w:t xml:space="preserve">. </w:t>
      </w:r>
      <w:r>
        <w:rPr>
          <w:rFonts w:ascii="Times New Roman" w:hAnsi="Times New Roman"/>
          <w:sz w:val="24"/>
          <w:szCs w:val="24"/>
        </w:rPr>
        <w:t>А</w:t>
      </w:r>
      <w:r w:rsidRPr="00E35B92">
        <w:rPr>
          <w:rFonts w:ascii="Times New Roman" w:hAnsi="Times New Roman"/>
          <w:sz w:val="24"/>
          <w:szCs w:val="24"/>
        </w:rPr>
        <w:t xml:space="preserve">гафонникова; «Сапожки скачут по дорожке», муз. а. Филиппенко, сл. Т. </w:t>
      </w:r>
      <w:r>
        <w:rPr>
          <w:rFonts w:ascii="Times New Roman" w:hAnsi="Times New Roman"/>
          <w:sz w:val="24"/>
          <w:szCs w:val="24"/>
        </w:rPr>
        <w:t>В</w:t>
      </w:r>
      <w:r w:rsidRPr="00E35B92">
        <w:rPr>
          <w:rFonts w:ascii="Times New Roman" w:hAnsi="Times New Roman"/>
          <w:sz w:val="24"/>
          <w:szCs w:val="24"/>
        </w:rPr>
        <w:t>олгиной.</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 xml:space="preserve">Хороводы и пляски. «Топ и хлоп», муз. Т. </w:t>
      </w:r>
      <w:r>
        <w:rPr>
          <w:rFonts w:ascii="Times New Roman" w:hAnsi="Times New Roman"/>
          <w:sz w:val="24"/>
          <w:szCs w:val="24"/>
        </w:rPr>
        <w:t>Н</w:t>
      </w:r>
      <w:r w:rsidRPr="00E35B92">
        <w:rPr>
          <w:rFonts w:ascii="Times New Roman" w:hAnsi="Times New Roman"/>
          <w:sz w:val="24"/>
          <w:szCs w:val="24"/>
        </w:rPr>
        <w:t>азарова-Метнер, сл. Е. Каргановой; «Покажи</w:t>
      </w:r>
      <w:r>
        <w:rPr>
          <w:rFonts w:ascii="Times New Roman" w:hAnsi="Times New Roman"/>
          <w:sz w:val="24"/>
          <w:szCs w:val="24"/>
        </w:rPr>
        <w:t xml:space="preserve"> </w:t>
      </w:r>
      <w:r w:rsidRPr="00E35B92">
        <w:rPr>
          <w:rFonts w:ascii="Times New Roman" w:hAnsi="Times New Roman"/>
          <w:sz w:val="24"/>
          <w:szCs w:val="24"/>
        </w:rPr>
        <w:t>ладошки», лат. нар. мелодия; «Танец с ложками» под рус. нар. мелодию; новогодние хороводы по выбору музыкального руководителя.</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 xml:space="preserve">Характерные танцы. «Снежинки», муз. </w:t>
      </w:r>
      <w:r>
        <w:rPr>
          <w:rFonts w:ascii="Times New Roman" w:hAnsi="Times New Roman"/>
          <w:sz w:val="24"/>
          <w:szCs w:val="24"/>
        </w:rPr>
        <w:t>О</w:t>
      </w:r>
      <w:r w:rsidRPr="00E35B92">
        <w:rPr>
          <w:rFonts w:ascii="Times New Roman" w:hAnsi="Times New Roman"/>
          <w:sz w:val="24"/>
          <w:szCs w:val="24"/>
        </w:rPr>
        <w:t xml:space="preserve">. Берта, обраб. </w:t>
      </w:r>
      <w:r>
        <w:rPr>
          <w:rFonts w:ascii="Times New Roman" w:hAnsi="Times New Roman"/>
          <w:sz w:val="24"/>
          <w:szCs w:val="24"/>
        </w:rPr>
        <w:t>Н</w:t>
      </w:r>
      <w:r w:rsidRPr="00E35B92">
        <w:rPr>
          <w:rFonts w:ascii="Times New Roman" w:hAnsi="Times New Roman"/>
          <w:sz w:val="24"/>
          <w:szCs w:val="24"/>
        </w:rPr>
        <w:t xml:space="preserve">. Метлова; «Пляска Петрушек», муз. </w:t>
      </w:r>
      <w:r>
        <w:rPr>
          <w:rFonts w:ascii="Times New Roman" w:hAnsi="Times New Roman"/>
          <w:sz w:val="24"/>
          <w:szCs w:val="24"/>
        </w:rPr>
        <w:t>А</w:t>
      </w:r>
      <w:r w:rsidRPr="00E35B92">
        <w:rPr>
          <w:rFonts w:ascii="Times New Roman" w:hAnsi="Times New Roman"/>
          <w:sz w:val="24"/>
          <w:szCs w:val="24"/>
        </w:rPr>
        <w:t>. Серова из оперы «Рогнеда» (отрывок); «Танец зайчат» под «Польку»</w:t>
      </w:r>
      <w:r>
        <w:rPr>
          <w:rFonts w:ascii="Times New Roman" w:hAnsi="Times New Roman"/>
          <w:sz w:val="24"/>
          <w:szCs w:val="24"/>
        </w:rPr>
        <w:t xml:space="preserve"> И</w:t>
      </w:r>
      <w:r w:rsidRPr="00E35B92">
        <w:rPr>
          <w:rFonts w:ascii="Times New Roman" w:hAnsi="Times New Roman"/>
          <w:sz w:val="24"/>
          <w:szCs w:val="24"/>
        </w:rPr>
        <w:t>. Штрауса; «Снежинки», муз. Т. Ломовой; «Бусинки» под «Галоп» и. Дунаевского.</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Музыкальные игры</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 xml:space="preserve">Произведения. «Медведь и заяц», муз. </w:t>
      </w:r>
      <w:r>
        <w:rPr>
          <w:rFonts w:ascii="Times New Roman" w:hAnsi="Times New Roman"/>
          <w:sz w:val="24"/>
          <w:szCs w:val="24"/>
        </w:rPr>
        <w:t>В</w:t>
      </w:r>
      <w:r w:rsidRPr="00E35B92">
        <w:rPr>
          <w:rFonts w:ascii="Times New Roman" w:hAnsi="Times New Roman"/>
          <w:sz w:val="24"/>
          <w:szCs w:val="24"/>
        </w:rPr>
        <w:t>. Ребикова; «Самолеты», муз. М. Магиденко;</w:t>
      </w:r>
      <w:r>
        <w:rPr>
          <w:rFonts w:ascii="Times New Roman" w:hAnsi="Times New Roman"/>
          <w:sz w:val="24"/>
          <w:szCs w:val="24"/>
        </w:rPr>
        <w:t xml:space="preserve"> </w:t>
      </w:r>
      <w:r w:rsidRPr="00E35B92">
        <w:rPr>
          <w:rFonts w:ascii="Times New Roman" w:hAnsi="Times New Roman"/>
          <w:sz w:val="24"/>
          <w:szCs w:val="24"/>
        </w:rPr>
        <w:t>«</w:t>
      </w:r>
      <w:r>
        <w:rPr>
          <w:rFonts w:ascii="Times New Roman" w:hAnsi="Times New Roman"/>
          <w:sz w:val="24"/>
          <w:szCs w:val="24"/>
        </w:rPr>
        <w:t>И</w:t>
      </w:r>
      <w:r w:rsidRPr="00E35B92">
        <w:rPr>
          <w:rFonts w:ascii="Times New Roman" w:hAnsi="Times New Roman"/>
          <w:sz w:val="24"/>
          <w:szCs w:val="24"/>
        </w:rPr>
        <w:t>гра Деда Мороза со снежками», муз. П. Чайковского (из балета «Спящая красавица»); «Жмурки», муз. Ф. Флотова.</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E35B92">
        <w:rPr>
          <w:rFonts w:ascii="Times New Roman" w:hAnsi="Times New Roman"/>
          <w:sz w:val="24"/>
          <w:szCs w:val="24"/>
        </w:rPr>
        <w:t xml:space="preserve">гры с пением. «Дед Мороз и дети», муз. </w:t>
      </w:r>
      <w:r>
        <w:rPr>
          <w:rFonts w:ascii="Times New Roman" w:hAnsi="Times New Roman"/>
          <w:sz w:val="24"/>
          <w:szCs w:val="24"/>
        </w:rPr>
        <w:t>И</w:t>
      </w:r>
      <w:r w:rsidRPr="00E35B92">
        <w:rPr>
          <w:rFonts w:ascii="Times New Roman" w:hAnsi="Times New Roman"/>
          <w:sz w:val="24"/>
          <w:szCs w:val="24"/>
        </w:rPr>
        <w:t xml:space="preserve">. Кишко, сл. М. </w:t>
      </w:r>
      <w:r>
        <w:rPr>
          <w:rFonts w:ascii="Times New Roman" w:hAnsi="Times New Roman"/>
          <w:sz w:val="24"/>
          <w:szCs w:val="24"/>
        </w:rPr>
        <w:t>И</w:t>
      </w:r>
      <w:r w:rsidRPr="00E35B92">
        <w:rPr>
          <w:rFonts w:ascii="Times New Roman" w:hAnsi="Times New Roman"/>
          <w:sz w:val="24"/>
          <w:szCs w:val="24"/>
        </w:rPr>
        <w:t>венсен; «Заинька», муз.</w:t>
      </w:r>
      <w:r>
        <w:rPr>
          <w:rFonts w:ascii="Times New Roman" w:hAnsi="Times New Roman"/>
          <w:sz w:val="24"/>
          <w:szCs w:val="24"/>
        </w:rPr>
        <w:t xml:space="preserve"> </w:t>
      </w:r>
      <w:r w:rsidRPr="00E35B92">
        <w:rPr>
          <w:rFonts w:ascii="Times New Roman" w:hAnsi="Times New Roman"/>
          <w:sz w:val="24"/>
          <w:szCs w:val="24"/>
        </w:rPr>
        <w:t xml:space="preserve">М. Красева, сл. Л. </w:t>
      </w:r>
      <w:r>
        <w:rPr>
          <w:rFonts w:ascii="Times New Roman" w:hAnsi="Times New Roman"/>
          <w:sz w:val="24"/>
          <w:szCs w:val="24"/>
        </w:rPr>
        <w:t>Н</w:t>
      </w:r>
      <w:r w:rsidRPr="00E35B92">
        <w:rPr>
          <w:rFonts w:ascii="Times New Roman" w:hAnsi="Times New Roman"/>
          <w:sz w:val="24"/>
          <w:szCs w:val="24"/>
        </w:rPr>
        <w:t>екрасова.</w:t>
      </w:r>
    </w:p>
    <w:p w:rsidR="00DC4CAD" w:rsidRPr="00971E66" w:rsidRDefault="00DC4CAD" w:rsidP="00674168">
      <w:pPr>
        <w:tabs>
          <w:tab w:val="left" w:pos="6946"/>
        </w:tabs>
        <w:spacing w:after="0" w:line="240" w:lineRule="auto"/>
        <w:jc w:val="both"/>
        <w:rPr>
          <w:rFonts w:ascii="Times New Roman" w:hAnsi="Times New Roman"/>
          <w:sz w:val="24"/>
          <w:szCs w:val="24"/>
          <w:u w:val="single"/>
        </w:rPr>
      </w:pPr>
      <w:r w:rsidRPr="00971E66">
        <w:rPr>
          <w:rFonts w:ascii="Times New Roman" w:hAnsi="Times New Roman"/>
          <w:sz w:val="24"/>
          <w:szCs w:val="24"/>
          <w:u w:val="single"/>
        </w:rPr>
        <w:t>Март / Апрель / Май</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Слушание</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Произведения. «Мама», муз. П. Чайковского, «</w:t>
      </w:r>
      <w:r>
        <w:rPr>
          <w:rFonts w:ascii="Times New Roman" w:hAnsi="Times New Roman"/>
          <w:sz w:val="24"/>
          <w:szCs w:val="24"/>
        </w:rPr>
        <w:t>В</w:t>
      </w:r>
      <w:r w:rsidRPr="00E35B92">
        <w:rPr>
          <w:rFonts w:ascii="Times New Roman" w:hAnsi="Times New Roman"/>
          <w:sz w:val="24"/>
          <w:szCs w:val="24"/>
        </w:rPr>
        <w:t xml:space="preserve">еснянка», укр. нар. песня, обраб. Г. Лобачева, сл. </w:t>
      </w:r>
      <w:r>
        <w:rPr>
          <w:rFonts w:ascii="Times New Roman" w:hAnsi="Times New Roman"/>
          <w:sz w:val="24"/>
          <w:szCs w:val="24"/>
        </w:rPr>
        <w:t>О</w:t>
      </w:r>
      <w:r w:rsidRPr="00E35B92">
        <w:rPr>
          <w:rFonts w:ascii="Times New Roman" w:hAnsi="Times New Roman"/>
          <w:sz w:val="24"/>
          <w:szCs w:val="24"/>
        </w:rPr>
        <w:t xml:space="preserve">. </w:t>
      </w:r>
      <w:r>
        <w:rPr>
          <w:rFonts w:ascii="Times New Roman" w:hAnsi="Times New Roman"/>
          <w:sz w:val="24"/>
          <w:szCs w:val="24"/>
        </w:rPr>
        <w:t>В</w:t>
      </w:r>
      <w:r w:rsidRPr="00E35B92">
        <w:rPr>
          <w:rFonts w:ascii="Times New Roman" w:hAnsi="Times New Roman"/>
          <w:sz w:val="24"/>
          <w:szCs w:val="24"/>
        </w:rPr>
        <w:t>ысотской; «Бабочка», муз. Э. Грига; «Смелый наездник» (из «альбома для</w:t>
      </w:r>
      <w:r>
        <w:rPr>
          <w:rFonts w:ascii="Times New Roman" w:hAnsi="Times New Roman"/>
          <w:sz w:val="24"/>
          <w:szCs w:val="24"/>
        </w:rPr>
        <w:t xml:space="preserve"> </w:t>
      </w:r>
      <w:r w:rsidRPr="00E35B92">
        <w:rPr>
          <w:rFonts w:ascii="Times New Roman" w:hAnsi="Times New Roman"/>
          <w:sz w:val="24"/>
          <w:szCs w:val="24"/>
        </w:rPr>
        <w:t>юношества») Р. Шумана; «Жаворонок», муз. М. Глинки; «Марш», муз. С. Прокофьева.</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Пение</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E35B92">
        <w:rPr>
          <w:rFonts w:ascii="Times New Roman" w:hAnsi="Times New Roman"/>
          <w:sz w:val="24"/>
          <w:szCs w:val="24"/>
        </w:rPr>
        <w:t xml:space="preserve">пражнения на развитие слуха и голоса. «Кукушечка», рус. нар. песня, обраб. </w:t>
      </w:r>
      <w:r>
        <w:rPr>
          <w:rFonts w:ascii="Times New Roman" w:hAnsi="Times New Roman"/>
          <w:sz w:val="24"/>
          <w:szCs w:val="24"/>
        </w:rPr>
        <w:t>И</w:t>
      </w:r>
      <w:r w:rsidRPr="00E35B92">
        <w:rPr>
          <w:rFonts w:ascii="Times New Roman" w:hAnsi="Times New Roman"/>
          <w:sz w:val="24"/>
          <w:szCs w:val="24"/>
        </w:rPr>
        <w:t xml:space="preserve">. </w:t>
      </w:r>
      <w:r>
        <w:rPr>
          <w:rFonts w:ascii="Times New Roman" w:hAnsi="Times New Roman"/>
          <w:sz w:val="24"/>
          <w:szCs w:val="24"/>
        </w:rPr>
        <w:t>А</w:t>
      </w:r>
      <w:r w:rsidRPr="00E35B92">
        <w:rPr>
          <w:rFonts w:ascii="Times New Roman" w:hAnsi="Times New Roman"/>
          <w:sz w:val="24"/>
          <w:szCs w:val="24"/>
        </w:rPr>
        <w:t>рсеева; «Паучок» и «Кисонька-мурысонька», рус. нар. песни; заклички: «</w:t>
      </w:r>
      <w:r>
        <w:rPr>
          <w:rFonts w:ascii="Times New Roman" w:hAnsi="Times New Roman"/>
          <w:sz w:val="24"/>
          <w:szCs w:val="24"/>
        </w:rPr>
        <w:t>О</w:t>
      </w:r>
      <w:r w:rsidRPr="00E35B92">
        <w:rPr>
          <w:rFonts w:ascii="Times New Roman" w:hAnsi="Times New Roman"/>
          <w:sz w:val="24"/>
          <w:szCs w:val="24"/>
        </w:rPr>
        <w:t>й, кулики!</w:t>
      </w:r>
      <w:r>
        <w:rPr>
          <w:rFonts w:ascii="Times New Roman" w:hAnsi="Times New Roman"/>
          <w:sz w:val="24"/>
          <w:szCs w:val="24"/>
        </w:rPr>
        <w:t xml:space="preserve"> </w:t>
      </w:r>
      <w:r w:rsidRPr="00E35B92">
        <w:rPr>
          <w:rFonts w:ascii="Times New Roman" w:hAnsi="Times New Roman"/>
          <w:sz w:val="24"/>
          <w:szCs w:val="24"/>
        </w:rPr>
        <w:t>весна поет!» и «Жаворонушки, прилетите!».</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Песни. «</w:t>
      </w:r>
      <w:r>
        <w:rPr>
          <w:rFonts w:ascii="Times New Roman" w:hAnsi="Times New Roman"/>
          <w:sz w:val="24"/>
          <w:szCs w:val="24"/>
        </w:rPr>
        <w:t>В</w:t>
      </w:r>
      <w:r w:rsidRPr="00E35B92">
        <w:rPr>
          <w:rFonts w:ascii="Times New Roman" w:hAnsi="Times New Roman"/>
          <w:sz w:val="24"/>
          <w:szCs w:val="24"/>
        </w:rPr>
        <w:t xml:space="preserve">оробей», муз. </w:t>
      </w:r>
      <w:r>
        <w:rPr>
          <w:rFonts w:ascii="Times New Roman" w:hAnsi="Times New Roman"/>
          <w:sz w:val="24"/>
          <w:szCs w:val="24"/>
        </w:rPr>
        <w:t>В</w:t>
      </w:r>
      <w:r w:rsidRPr="00E35B92">
        <w:rPr>
          <w:rFonts w:ascii="Times New Roman" w:hAnsi="Times New Roman"/>
          <w:sz w:val="24"/>
          <w:szCs w:val="24"/>
        </w:rPr>
        <w:t xml:space="preserve">. Герчик, сл. </w:t>
      </w:r>
      <w:r>
        <w:rPr>
          <w:rFonts w:ascii="Times New Roman" w:hAnsi="Times New Roman"/>
          <w:sz w:val="24"/>
          <w:szCs w:val="24"/>
        </w:rPr>
        <w:t>А</w:t>
      </w:r>
      <w:r w:rsidRPr="00E35B92">
        <w:rPr>
          <w:rFonts w:ascii="Times New Roman" w:hAnsi="Times New Roman"/>
          <w:sz w:val="24"/>
          <w:szCs w:val="24"/>
        </w:rPr>
        <w:t>. Чельцова; «</w:t>
      </w:r>
      <w:r>
        <w:rPr>
          <w:rFonts w:ascii="Times New Roman" w:hAnsi="Times New Roman"/>
          <w:sz w:val="24"/>
          <w:szCs w:val="24"/>
        </w:rPr>
        <w:t>В</w:t>
      </w:r>
      <w:r w:rsidRPr="00E35B92">
        <w:rPr>
          <w:rFonts w:ascii="Times New Roman" w:hAnsi="Times New Roman"/>
          <w:sz w:val="24"/>
          <w:szCs w:val="24"/>
        </w:rPr>
        <w:t xml:space="preserve">еснянка», укр. нар. песня; «Дождик», муз. М. Красева, сл. </w:t>
      </w:r>
      <w:r>
        <w:rPr>
          <w:rFonts w:ascii="Times New Roman" w:hAnsi="Times New Roman"/>
          <w:sz w:val="24"/>
          <w:szCs w:val="24"/>
        </w:rPr>
        <w:t>Н</w:t>
      </w:r>
      <w:r w:rsidRPr="00E35B92">
        <w:rPr>
          <w:rFonts w:ascii="Times New Roman" w:hAnsi="Times New Roman"/>
          <w:sz w:val="24"/>
          <w:szCs w:val="24"/>
        </w:rPr>
        <w:t>. Френкель; «Зайчик», муз. М. Старокадомского, сл.</w:t>
      </w:r>
      <w:r>
        <w:rPr>
          <w:rFonts w:ascii="Times New Roman" w:hAnsi="Times New Roman"/>
          <w:sz w:val="24"/>
          <w:szCs w:val="24"/>
        </w:rPr>
        <w:t xml:space="preserve"> </w:t>
      </w:r>
      <w:r w:rsidRPr="00E35B92">
        <w:rPr>
          <w:rFonts w:ascii="Times New Roman" w:hAnsi="Times New Roman"/>
          <w:sz w:val="24"/>
          <w:szCs w:val="24"/>
        </w:rPr>
        <w:t xml:space="preserve">М. Клоковой; «Лошадка», муз. Т. Ломовой, сл. М. </w:t>
      </w:r>
      <w:r>
        <w:rPr>
          <w:rFonts w:ascii="Times New Roman" w:hAnsi="Times New Roman"/>
          <w:sz w:val="24"/>
          <w:szCs w:val="24"/>
        </w:rPr>
        <w:t>И</w:t>
      </w:r>
      <w:r w:rsidRPr="00E35B92">
        <w:rPr>
          <w:rFonts w:ascii="Times New Roman" w:hAnsi="Times New Roman"/>
          <w:sz w:val="24"/>
          <w:szCs w:val="24"/>
        </w:rPr>
        <w:t xml:space="preserve">венсен; «Паровоз», муз. З. Компанейца, сл. </w:t>
      </w:r>
      <w:r>
        <w:rPr>
          <w:rFonts w:ascii="Times New Roman" w:hAnsi="Times New Roman"/>
          <w:sz w:val="24"/>
          <w:szCs w:val="24"/>
        </w:rPr>
        <w:t>О</w:t>
      </w:r>
      <w:r w:rsidRPr="00E35B92">
        <w:rPr>
          <w:rFonts w:ascii="Times New Roman" w:hAnsi="Times New Roman"/>
          <w:sz w:val="24"/>
          <w:szCs w:val="24"/>
        </w:rPr>
        <w:t xml:space="preserve">. </w:t>
      </w:r>
      <w:r>
        <w:rPr>
          <w:rFonts w:ascii="Times New Roman" w:hAnsi="Times New Roman"/>
          <w:sz w:val="24"/>
          <w:szCs w:val="24"/>
        </w:rPr>
        <w:t>В</w:t>
      </w:r>
      <w:r w:rsidRPr="00E35B92">
        <w:rPr>
          <w:rFonts w:ascii="Times New Roman" w:hAnsi="Times New Roman"/>
          <w:sz w:val="24"/>
          <w:szCs w:val="24"/>
        </w:rPr>
        <w:t>ысотской.</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Музыкально-ритмические движения</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E35B92">
        <w:rPr>
          <w:rFonts w:ascii="Times New Roman" w:hAnsi="Times New Roman"/>
          <w:sz w:val="24"/>
          <w:szCs w:val="24"/>
        </w:rPr>
        <w:t>гровые упражнения. Подскоки под музыку «Полька», муз. М. Глинки; «</w:t>
      </w:r>
      <w:r>
        <w:rPr>
          <w:rFonts w:ascii="Times New Roman" w:hAnsi="Times New Roman"/>
          <w:sz w:val="24"/>
          <w:szCs w:val="24"/>
        </w:rPr>
        <w:t>В</w:t>
      </w:r>
      <w:r w:rsidRPr="00E35B92">
        <w:rPr>
          <w:rFonts w:ascii="Times New Roman" w:hAnsi="Times New Roman"/>
          <w:sz w:val="24"/>
          <w:szCs w:val="24"/>
        </w:rPr>
        <w:t>садники», муз.</w:t>
      </w:r>
      <w:r>
        <w:rPr>
          <w:rFonts w:ascii="Times New Roman" w:hAnsi="Times New Roman"/>
          <w:sz w:val="24"/>
          <w:szCs w:val="24"/>
        </w:rPr>
        <w:t>В.В</w:t>
      </w:r>
      <w:r w:rsidRPr="00E35B92">
        <w:rPr>
          <w:rFonts w:ascii="Times New Roman" w:hAnsi="Times New Roman"/>
          <w:sz w:val="24"/>
          <w:szCs w:val="24"/>
        </w:rPr>
        <w:t>итлина; потопаем, покружимся под рус. нар. мелодии.</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Э</w:t>
      </w:r>
      <w:r w:rsidRPr="00E35B92">
        <w:rPr>
          <w:rFonts w:ascii="Times New Roman" w:hAnsi="Times New Roman"/>
          <w:sz w:val="24"/>
          <w:szCs w:val="24"/>
        </w:rPr>
        <w:t>тюды-драматизации. «</w:t>
      </w:r>
      <w:r>
        <w:rPr>
          <w:rFonts w:ascii="Times New Roman" w:hAnsi="Times New Roman"/>
          <w:sz w:val="24"/>
          <w:szCs w:val="24"/>
        </w:rPr>
        <w:t>В</w:t>
      </w:r>
      <w:r w:rsidRPr="00E35B92">
        <w:rPr>
          <w:rFonts w:ascii="Times New Roman" w:hAnsi="Times New Roman"/>
          <w:sz w:val="24"/>
          <w:szCs w:val="24"/>
        </w:rPr>
        <w:t xml:space="preserve">еселая прогулка», муз. П. Чайковского; «Что ты хочешь, кошечка?», муз. Г. Зингера, сл. </w:t>
      </w:r>
      <w:r>
        <w:rPr>
          <w:rFonts w:ascii="Times New Roman" w:hAnsi="Times New Roman"/>
          <w:sz w:val="24"/>
          <w:szCs w:val="24"/>
        </w:rPr>
        <w:t>А</w:t>
      </w:r>
      <w:r w:rsidRPr="00E35B92">
        <w:rPr>
          <w:rFonts w:ascii="Times New Roman" w:hAnsi="Times New Roman"/>
          <w:sz w:val="24"/>
          <w:szCs w:val="24"/>
        </w:rPr>
        <w:t>. Шибицкой; «Горячий конь», муз. Т. Ломовой; «Подснежники» из цикла «</w:t>
      </w:r>
      <w:r>
        <w:rPr>
          <w:rFonts w:ascii="Times New Roman" w:hAnsi="Times New Roman"/>
          <w:sz w:val="24"/>
          <w:szCs w:val="24"/>
        </w:rPr>
        <w:t>В</w:t>
      </w:r>
      <w:r w:rsidRPr="00E35B92">
        <w:rPr>
          <w:rFonts w:ascii="Times New Roman" w:hAnsi="Times New Roman"/>
          <w:sz w:val="24"/>
          <w:szCs w:val="24"/>
        </w:rPr>
        <w:t>ремена года» П. Чайковского «</w:t>
      </w:r>
      <w:r>
        <w:rPr>
          <w:rFonts w:ascii="Times New Roman" w:hAnsi="Times New Roman"/>
          <w:sz w:val="24"/>
          <w:szCs w:val="24"/>
        </w:rPr>
        <w:t>А</w:t>
      </w:r>
      <w:r w:rsidRPr="00E35B92">
        <w:rPr>
          <w:rFonts w:ascii="Times New Roman" w:hAnsi="Times New Roman"/>
          <w:sz w:val="24"/>
          <w:szCs w:val="24"/>
        </w:rPr>
        <w:t>прель».</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Хороводы и пляски. «Танец с платочками», рус. нар. мелодия; «Приглашение», укр.</w:t>
      </w:r>
      <w:r>
        <w:rPr>
          <w:rFonts w:ascii="Times New Roman" w:hAnsi="Times New Roman"/>
          <w:sz w:val="24"/>
          <w:szCs w:val="24"/>
        </w:rPr>
        <w:t xml:space="preserve"> </w:t>
      </w:r>
      <w:r w:rsidRPr="00E35B92">
        <w:rPr>
          <w:rFonts w:ascii="Times New Roman" w:hAnsi="Times New Roman"/>
          <w:sz w:val="24"/>
          <w:szCs w:val="24"/>
        </w:rPr>
        <w:t xml:space="preserve">нар. мелодия, обраб. Г. Теплицкого; «Пляска с султанчиками», укр. нар. мелодия, обраб. М. Раухвергера; «Кто у нас хороший?», муз. </w:t>
      </w:r>
      <w:r>
        <w:rPr>
          <w:rFonts w:ascii="Times New Roman" w:hAnsi="Times New Roman"/>
          <w:sz w:val="24"/>
          <w:szCs w:val="24"/>
        </w:rPr>
        <w:t>А</w:t>
      </w:r>
      <w:r w:rsidRPr="00E35B92">
        <w:rPr>
          <w:rFonts w:ascii="Times New Roman" w:hAnsi="Times New Roman"/>
          <w:sz w:val="24"/>
          <w:szCs w:val="24"/>
        </w:rPr>
        <w:t xml:space="preserve">н. </w:t>
      </w:r>
      <w:r>
        <w:rPr>
          <w:rFonts w:ascii="Times New Roman" w:hAnsi="Times New Roman"/>
          <w:sz w:val="24"/>
          <w:szCs w:val="24"/>
        </w:rPr>
        <w:t>А</w:t>
      </w:r>
      <w:r w:rsidRPr="00E35B92">
        <w:rPr>
          <w:rFonts w:ascii="Times New Roman" w:hAnsi="Times New Roman"/>
          <w:sz w:val="24"/>
          <w:szCs w:val="24"/>
        </w:rPr>
        <w:t>лександрова, сл.</w:t>
      </w:r>
      <w:r>
        <w:rPr>
          <w:rFonts w:ascii="Times New Roman" w:hAnsi="Times New Roman"/>
          <w:sz w:val="24"/>
          <w:szCs w:val="24"/>
        </w:rPr>
        <w:t xml:space="preserve"> </w:t>
      </w:r>
      <w:r w:rsidRPr="00E35B92">
        <w:rPr>
          <w:rFonts w:ascii="Times New Roman" w:hAnsi="Times New Roman"/>
          <w:sz w:val="24"/>
          <w:szCs w:val="24"/>
        </w:rPr>
        <w:t>народные.</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Музыкальные игры</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lastRenderedPageBreak/>
        <w:t>Произведения. «</w:t>
      </w:r>
      <w:r>
        <w:rPr>
          <w:rFonts w:ascii="Times New Roman" w:hAnsi="Times New Roman"/>
          <w:sz w:val="24"/>
          <w:szCs w:val="24"/>
        </w:rPr>
        <w:t>В</w:t>
      </w:r>
      <w:r w:rsidRPr="00E35B92">
        <w:rPr>
          <w:rFonts w:ascii="Times New Roman" w:hAnsi="Times New Roman"/>
          <w:sz w:val="24"/>
          <w:szCs w:val="24"/>
        </w:rPr>
        <w:t>еселые мячики», муз. М. Сатулина; «</w:t>
      </w:r>
      <w:r>
        <w:rPr>
          <w:rFonts w:ascii="Times New Roman" w:hAnsi="Times New Roman"/>
          <w:sz w:val="24"/>
          <w:szCs w:val="24"/>
        </w:rPr>
        <w:t>Н</w:t>
      </w:r>
      <w:r w:rsidRPr="00E35B92">
        <w:rPr>
          <w:rFonts w:ascii="Times New Roman" w:hAnsi="Times New Roman"/>
          <w:sz w:val="24"/>
          <w:szCs w:val="24"/>
        </w:rPr>
        <w:t>айди себе пару», муз.Т. Ломовой; «Займи домик», муз. М. Магиденко; «Кто скорее возьмет игрушку?»,</w:t>
      </w:r>
      <w:r>
        <w:rPr>
          <w:rFonts w:ascii="Times New Roman" w:hAnsi="Times New Roman"/>
          <w:sz w:val="24"/>
          <w:szCs w:val="24"/>
        </w:rPr>
        <w:t xml:space="preserve"> </w:t>
      </w:r>
      <w:r w:rsidRPr="00E35B92">
        <w:rPr>
          <w:rFonts w:ascii="Times New Roman" w:hAnsi="Times New Roman"/>
          <w:sz w:val="24"/>
          <w:szCs w:val="24"/>
        </w:rPr>
        <w:t>латв. нар. мелодия; «</w:t>
      </w:r>
      <w:r>
        <w:rPr>
          <w:rFonts w:ascii="Times New Roman" w:hAnsi="Times New Roman"/>
          <w:sz w:val="24"/>
          <w:szCs w:val="24"/>
        </w:rPr>
        <w:t>В</w:t>
      </w:r>
      <w:r w:rsidRPr="00E35B92">
        <w:rPr>
          <w:rFonts w:ascii="Times New Roman" w:hAnsi="Times New Roman"/>
          <w:sz w:val="24"/>
          <w:szCs w:val="24"/>
        </w:rPr>
        <w:t xml:space="preserve">еселая карусель», рус. нар. мелодия, обраб. Е. Тиличеевой; «Ловишки», рус. нар. мелодия, обраб. </w:t>
      </w:r>
      <w:r>
        <w:rPr>
          <w:rFonts w:ascii="Times New Roman" w:hAnsi="Times New Roman"/>
          <w:sz w:val="24"/>
          <w:szCs w:val="24"/>
        </w:rPr>
        <w:t>А</w:t>
      </w:r>
      <w:r w:rsidRPr="00E35B92">
        <w:rPr>
          <w:rFonts w:ascii="Times New Roman" w:hAnsi="Times New Roman"/>
          <w:sz w:val="24"/>
          <w:szCs w:val="24"/>
        </w:rPr>
        <w:t>. Сидельникова; и игры, выученные</w:t>
      </w:r>
      <w:r>
        <w:rPr>
          <w:rFonts w:ascii="Times New Roman" w:hAnsi="Times New Roman"/>
          <w:sz w:val="24"/>
          <w:szCs w:val="24"/>
        </w:rPr>
        <w:t xml:space="preserve"> </w:t>
      </w:r>
      <w:r w:rsidRPr="00E35B92">
        <w:rPr>
          <w:rFonts w:ascii="Times New Roman" w:hAnsi="Times New Roman"/>
          <w:sz w:val="24"/>
          <w:szCs w:val="24"/>
        </w:rPr>
        <w:t>в течение года.</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E35B92">
        <w:rPr>
          <w:rFonts w:ascii="Times New Roman" w:hAnsi="Times New Roman"/>
          <w:sz w:val="24"/>
          <w:szCs w:val="24"/>
        </w:rPr>
        <w:t xml:space="preserve">гры с пением. «Заинька, выходи», «Гуси, лебеди и волк», муз. Е. Тиличеевой, сл. М. Булатова; «Мы на луг ходили», муз. </w:t>
      </w:r>
      <w:r>
        <w:rPr>
          <w:rFonts w:ascii="Times New Roman" w:hAnsi="Times New Roman"/>
          <w:sz w:val="24"/>
          <w:szCs w:val="24"/>
        </w:rPr>
        <w:t>А. Филиппенко, сл. Н</w:t>
      </w:r>
      <w:r w:rsidRPr="00E35B92">
        <w:rPr>
          <w:rFonts w:ascii="Times New Roman" w:hAnsi="Times New Roman"/>
          <w:sz w:val="24"/>
          <w:szCs w:val="24"/>
        </w:rPr>
        <w:t>. Кукловской; «Рыбка», муз.</w:t>
      </w:r>
      <w:r>
        <w:rPr>
          <w:rFonts w:ascii="Times New Roman" w:hAnsi="Times New Roman"/>
          <w:sz w:val="24"/>
          <w:szCs w:val="24"/>
        </w:rPr>
        <w:t xml:space="preserve"> </w:t>
      </w:r>
      <w:r w:rsidRPr="00E35B92">
        <w:rPr>
          <w:rFonts w:ascii="Times New Roman" w:hAnsi="Times New Roman"/>
          <w:sz w:val="24"/>
          <w:szCs w:val="24"/>
        </w:rPr>
        <w:t>М. Красева.</w:t>
      </w:r>
    </w:p>
    <w:p w:rsidR="00DC4CAD" w:rsidRPr="00971E66" w:rsidRDefault="00DC4CAD" w:rsidP="00674168">
      <w:pPr>
        <w:tabs>
          <w:tab w:val="left" w:pos="6946"/>
        </w:tabs>
        <w:spacing w:after="0" w:line="240" w:lineRule="auto"/>
        <w:jc w:val="both"/>
        <w:rPr>
          <w:rFonts w:ascii="Times New Roman" w:hAnsi="Times New Roman"/>
          <w:sz w:val="24"/>
          <w:szCs w:val="24"/>
          <w:u w:val="single"/>
        </w:rPr>
      </w:pPr>
      <w:r>
        <w:rPr>
          <w:rFonts w:ascii="Times New Roman" w:hAnsi="Times New Roman"/>
          <w:sz w:val="24"/>
          <w:szCs w:val="24"/>
          <w:u w:val="single"/>
        </w:rPr>
        <w:t>И</w:t>
      </w:r>
      <w:r w:rsidRPr="00971E66">
        <w:rPr>
          <w:rFonts w:ascii="Times New Roman" w:hAnsi="Times New Roman"/>
          <w:sz w:val="24"/>
          <w:szCs w:val="24"/>
          <w:u w:val="single"/>
        </w:rPr>
        <w:t xml:space="preserve">юнь / </w:t>
      </w:r>
      <w:r>
        <w:rPr>
          <w:rFonts w:ascii="Times New Roman" w:hAnsi="Times New Roman"/>
          <w:sz w:val="24"/>
          <w:szCs w:val="24"/>
          <w:u w:val="single"/>
        </w:rPr>
        <w:t>И</w:t>
      </w:r>
      <w:r w:rsidRPr="00971E66">
        <w:rPr>
          <w:rFonts w:ascii="Times New Roman" w:hAnsi="Times New Roman"/>
          <w:sz w:val="24"/>
          <w:szCs w:val="24"/>
          <w:u w:val="single"/>
        </w:rPr>
        <w:t>юль /</w:t>
      </w:r>
      <w:r>
        <w:rPr>
          <w:rFonts w:ascii="Times New Roman" w:hAnsi="Times New Roman"/>
          <w:sz w:val="24"/>
          <w:szCs w:val="24"/>
          <w:u w:val="single"/>
        </w:rPr>
        <w:t>А</w:t>
      </w:r>
      <w:r w:rsidRPr="00971E66">
        <w:rPr>
          <w:rFonts w:ascii="Times New Roman" w:hAnsi="Times New Roman"/>
          <w:sz w:val="24"/>
          <w:szCs w:val="24"/>
          <w:u w:val="single"/>
        </w:rPr>
        <w:t>авгу</w:t>
      </w:r>
      <w:r>
        <w:rPr>
          <w:rFonts w:ascii="Times New Roman" w:hAnsi="Times New Roman"/>
          <w:sz w:val="24"/>
          <w:szCs w:val="24"/>
          <w:u w:val="single"/>
        </w:rPr>
        <w:t>ст</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Слушание</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Произведения. «</w:t>
      </w:r>
      <w:r>
        <w:rPr>
          <w:rFonts w:ascii="Times New Roman" w:hAnsi="Times New Roman"/>
          <w:sz w:val="24"/>
          <w:szCs w:val="24"/>
        </w:rPr>
        <w:t>Н</w:t>
      </w:r>
      <w:r w:rsidRPr="00E35B92">
        <w:rPr>
          <w:rFonts w:ascii="Times New Roman" w:hAnsi="Times New Roman"/>
          <w:sz w:val="24"/>
          <w:szCs w:val="24"/>
        </w:rPr>
        <w:t>овая кукла», «Болезнь куклы» (из «Детского альбома» П. Чайковского); «Пьеска» из «</w:t>
      </w:r>
      <w:r>
        <w:rPr>
          <w:rFonts w:ascii="Times New Roman" w:hAnsi="Times New Roman"/>
          <w:sz w:val="24"/>
          <w:szCs w:val="24"/>
        </w:rPr>
        <w:t>А</w:t>
      </w:r>
      <w:r w:rsidRPr="00E35B92">
        <w:rPr>
          <w:rFonts w:ascii="Times New Roman" w:hAnsi="Times New Roman"/>
          <w:sz w:val="24"/>
          <w:szCs w:val="24"/>
        </w:rPr>
        <w:t>льбома для юношества» Р. Шумана; а также любимые произведения детей, которые они слушали в течение учебного года.</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Пение</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E35B92">
        <w:rPr>
          <w:rFonts w:ascii="Times New Roman" w:hAnsi="Times New Roman"/>
          <w:sz w:val="24"/>
          <w:szCs w:val="24"/>
        </w:rPr>
        <w:t xml:space="preserve">пражнения на развитие слуха и голоса. «Где был, </w:t>
      </w:r>
      <w:r>
        <w:rPr>
          <w:rFonts w:ascii="Times New Roman" w:hAnsi="Times New Roman"/>
          <w:sz w:val="24"/>
          <w:szCs w:val="24"/>
        </w:rPr>
        <w:t>И</w:t>
      </w:r>
      <w:r w:rsidRPr="00E35B92">
        <w:rPr>
          <w:rFonts w:ascii="Times New Roman" w:hAnsi="Times New Roman"/>
          <w:sz w:val="24"/>
          <w:szCs w:val="24"/>
        </w:rPr>
        <w:t>ванушка?», рус. нар. песня; «Гуси»,</w:t>
      </w:r>
      <w:r>
        <w:rPr>
          <w:rFonts w:ascii="Times New Roman" w:hAnsi="Times New Roman"/>
          <w:sz w:val="24"/>
          <w:szCs w:val="24"/>
        </w:rPr>
        <w:t xml:space="preserve"> </w:t>
      </w:r>
      <w:r w:rsidRPr="00E35B92">
        <w:rPr>
          <w:rFonts w:ascii="Times New Roman" w:hAnsi="Times New Roman"/>
          <w:sz w:val="24"/>
          <w:szCs w:val="24"/>
        </w:rPr>
        <w:t xml:space="preserve">рус. нар. песня, «Пастушок», муз. </w:t>
      </w:r>
      <w:r>
        <w:rPr>
          <w:rFonts w:ascii="Times New Roman" w:hAnsi="Times New Roman"/>
          <w:sz w:val="24"/>
          <w:szCs w:val="24"/>
        </w:rPr>
        <w:t>Н</w:t>
      </w:r>
      <w:r w:rsidRPr="00E35B92">
        <w:rPr>
          <w:rFonts w:ascii="Times New Roman" w:hAnsi="Times New Roman"/>
          <w:sz w:val="24"/>
          <w:szCs w:val="24"/>
        </w:rPr>
        <w:t>. Преображенской, сл. народные.</w:t>
      </w:r>
    </w:p>
    <w:p w:rsidR="00DC4CAD" w:rsidRPr="00E35B92" w:rsidRDefault="00DC4CAD" w:rsidP="00674168">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 xml:space="preserve">Песни. Песни из детских мультфильмов: «Улыбка», муз. </w:t>
      </w:r>
      <w:r>
        <w:rPr>
          <w:rFonts w:ascii="Times New Roman" w:hAnsi="Times New Roman"/>
          <w:sz w:val="24"/>
          <w:szCs w:val="24"/>
        </w:rPr>
        <w:t>В</w:t>
      </w:r>
      <w:r w:rsidRPr="00E35B92">
        <w:rPr>
          <w:rFonts w:ascii="Times New Roman" w:hAnsi="Times New Roman"/>
          <w:sz w:val="24"/>
          <w:szCs w:val="24"/>
        </w:rPr>
        <w:t xml:space="preserve">. Шаинского, сл. М. Пляцковского (мультфильм «Крошка Енот»); «Песенка про кузнечика», муз. </w:t>
      </w:r>
      <w:r>
        <w:rPr>
          <w:rFonts w:ascii="Times New Roman" w:hAnsi="Times New Roman"/>
          <w:sz w:val="24"/>
          <w:szCs w:val="24"/>
        </w:rPr>
        <w:t>В</w:t>
      </w:r>
      <w:r w:rsidRPr="00E35B92">
        <w:rPr>
          <w:rFonts w:ascii="Times New Roman" w:hAnsi="Times New Roman"/>
          <w:sz w:val="24"/>
          <w:szCs w:val="24"/>
        </w:rPr>
        <w:t>. Шаинского,</w:t>
      </w:r>
      <w:r>
        <w:rPr>
          <w:rFonts w:ascii="Times New Roman" w:hAnsi="Times New Roman"/>
          <w:sz w:val="24"/>
          <w:szCs w:val="24"/>
        </w:rPr>
        <w:t xml:space="preserve"> </w:t>
      </w:r>
      <w:r w:rsidRPr="00E35B92">
        <w:rPr>
          <w:rFonts w:ascii="Times New Roman" w:hAnsi="Times New Roman"/>
          <w:sz w:val="24"/>
          <w:szCs w:val="24"/>
        </w:rPr>
        <w:t xml:space="preserve">сл. </w:t>
      </w:r>
      <w:r>
        <w:rPr>
          <w:rFonts w:ascii="Times New Roman" w:hAnsi="Times New Roman"/>
          <w:sz w:val="24"/>
          <w:szCs w:val="24"/>
        </w:rPr>
        <w:t>Н</w:t>
      </w:r>
      <w:r w:rsidRPr="00E35B92">
        <w:rPr>
          <w:rFonts w:ascii="Times New Roman" w:hAnsi="Times New Roman"/>
          <w:sz w:val="24"/>
          <w:szCs w:val="24"/>
        </w:rPr>
        <w:t xml:space="preserve">. </w:t>
      </w:r>
      <w:r>
        <w:rPr>
          <w:rFonts w:ascii="Times New Roman" w:hAnsi="Times New Roman"/>
          <w:sz w:val="24"/>
          <w:szCs w:val="24"/>
        </w:rPr>
        <w:t>Н</w:t>
      </w:r>
      <w:r w:rsidRPr="00E35B92">
        <w:rPr>
          <w:rFonts w:ascii="Times New Roman" w:hAnsi="Times New Roman"/>
          <w:sz w:val="24"/>
          <w:szCs w:val="24"/>
        </w:rPr>
        <w:t xml:space="preserve">осова (мультфильм «Приключения </w:t>
      </w:r>
      <w:r>
        <w:rPr>
          <w:rFonts w:ascii="Times New Roman" w:hAnsi="Times New Roman"/>
          <w:sz w:val="24"/>
          <w:szCs w:val="24"/>
        </w:rPr>
        <w:t>Н</w:t>
      </w:r>
      <w:r w:rsidRPr="00E35B92">
        <w:rPr>
          <w:rFonts w:ascii="Times New Roman" w:hAnsi="Times New Roman"/>
          <w:sz w:val="24"/>
          <w:szCs w:val="24"/>
        </w:rPr>
        <w:t>езнайки»); «Если добрый ты», муз.Б. Савельева, сл. М. Пляцковского (мультфильм «День рождения кота Леопольда»);</w:t>
      </w:r>
      <w:r>
        <w:rPr>
          <w:rFonts w:ascii="Times New Roman" w:hAnsi="Times New Roman"/>
          <w:sz w:val="24"/>
          <w:szCs w:val="24"/>
        </w:rPr>
        <w:t xml:space="preserve"> </w:t>
      </w:r>
      <w:r w:rsidRPr="00E35B92">
        <w:rPr>
          <w:rFonts w:ascii="Times New Roman" w:hAnsi="Times New Roman"/>
          <w:sz w:val="24"/>
          <w:szCs w:val="24"/>
        </w:rPr>
        <w:t>а также любимые песни, выученные ранее.</w:t>
      </w:r>
    </w:p>
    <w:p w:rsidR="00DC4CAD" w:rsidRPr="00971E66" w:rsidRDefault="00DC4CAD" w:rsidP="00674168">
      <w:pPr>
        <w:tabs>
          <w:tab w:val="left" w:pos="6946"/>
        </w:tabs>
        <w:spacing w:after="0" w:line="240" w:lineRule="auto"/>
        <w:jc w:val="both"/>
        <w:rPr>
          <w:rFonts w:ascii="Times New Roman" w:hAnsi="Times New Roman"/>
          <w:i/>
          <w:sz w:val="24"/>
          <w:szCs w:val="24"/>
        </w:rPr>
      </w:pPr>
      <w:r w:rsidRPr="00971E66">
        <w:rPr>
          <w:rFonts w:ascii="Times New Roman" w:hAnsi="Times New Roman"/>
          <w:i/>
          <w:sz w:val="24"/>
          <w:szCs w:val="24"/>
        </w:rPr>
        <w:t>Музыкально-ритмические движения</w:t>
      </w:r>
    </w:p>
    <w:p w:rsidR="00DC4CAD" w:rsidRPr="00E35B92" w:rsidRDefault="00DC4CAD" w:rsidP="00674168">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E35B92">
        <w:rPr>
          <w:rFonts w:ascii="Times New Roman" w:hAnsi="Times New Roman"/>
          <w:sz w:val="24"/>
          <w:szCs w:val="24"/>
        </w:rPr>
        <w:t>гровые упражнения. «Петух», муз. Т. Ломовой; «Кукла», муз. М. Старокадомского;</w:t>
      </w:r>
      <w:r>
        <w:rPr>
          <w:rFonts w:ascii="Times New Roman" w:hAnsi="Times New Roman"/>
          <w:sz w:val="24"/>
          <w:szCs w:val="24"/>
        </w:rPr>
        <w:t xml:space="preserve"> </w:t>
      </w:r>
      <w:r w:rsidRPr="00E35B92">
        <w:rPr>
          <w:rFonts w:ascii="Times New Roman" w:hAnsi="Times New Roman"/>
          <w:sz w:val="24"/>
          <w:szCs w:val="24"/>
        </w:rPr>
        <w:t>«Упражнения с цветами» под муз. «</w:t>
      </w:r>
      <w:r>
        <w:rPr>
          <w:rFonts w:ascii="Times New Roman" w:hAnsi="Times New Roman"/>
          <w:sz w:val="24"/>
          <w:szCs w:val="24"/>
        </w:rPr>
        <w:t>В</w:t>
      </w:r>
      <w:r w:rsidRPr="00E35B92">
        <w:rPr>
          <w:rFonts w:ascii="Times New Roman" w:hAnsi="Times New Roman"/>
          <w:sz w:val="24"/>
          <w:szCs w:val="24"/>
        </w:rPr>
        <w:t xml:space="preserve">альса» </w:t>
      </w:r>
      <w:r>
        <w:rPr>
          <w:rFonts w:ascii="Times New Roman" w:hAnsi="Times New Roman"/>
          <w:sz w:val="24"/>
          <w:szCs w:val="24"/>
        </w:rPr>
        <w:t>А</w:t>
      </w:r>
      <w:r w:rsidRPr="00E35B92">
        <w:rPr>
          <w:rFonts w:ascii="Times New Roman" w:hAnsi="Times New Roman"/>
          <w:sz w:val="24"/>
          <w:szCs w:val="24"/>
        </w:rPr>
        <w:t xml:space="preserve">. Жилина; «Жуки», венг. нар. мелодия, обраб. Л. </w:t>
      </w:r>
      <w:r>
        <w:rPr>
          <w:rFonts w:ascii="Times New Roman" w:hAnsi="Times New Roman"/>
          <w:sz w:val="24"/>
          <w:szCs w:val="24"/>
        </w:rPr>
        <w:t>В</w:t>
      </w:r>
      <w:r w:rsidRPr="00E35B92">
        <w:rPr>
          <w:rFonts w:ascii="Times New Roman" w:hAnsi="Times New Roman"/>
          <w:sz w:val="24"/>
          <w:szCs w:val="24"/>
        </w:rPr>
        <w:t>ишкарева.</w:t>
      </w:r>
    </w:p>
    <w:p w:rsidR="00DC4CAD" w:rsidRPr="00E35B92" w:rsidRDefault="00DC4CAD" w:rsidP="00D0778B">
      <w:pPr>
        <w:tabs>
          <w:tab w:val="left" w:pos="6946"/>
        </w:tabs>
        <w:spacing w:after="0" w:line="240" w:lineRule="auto"/>
        <w:jc w:val="both"/>
        <w:rPr>
          <w:rFonts w:ascii="Times New Roman" w:hAnsi="Times New Roman"/>
          <w:sz w:val="24"/>
          <w:szCs w:val="24"/>
        </w:rPr>
      </w:pPr>
      <w:r>
        <w:rPr>
          <w:rFonts w:ascii="Times New Roman" w:hAnsi="Times New Roman"/>
          <w:sz w:val="24"/>
          <w:szCs w:val="24"/>
        </w:rPr>
        <w:t>Э</w:t>
      </w:r>
      <w:r w:rsidRPr="00E35B92">
        <w:rPr>
          <w:rFonts w:ascii="Times New Roman" w:hAnsi="Times New Roman"/>
          <w:sz w:val="24"/>
          <w:szCs w:val="24"/>
        </w:rPr>
        <w:t xml:space="preserve">тюды-драматизации. «Бегал заяц по болоту», муз. </w:t>
      </w:r>
      <w:r>
        <w:rPr>
          <w:rFonts w:ascii="Times New Roman" w:hAnsi="Times New Roman"/>
          <w:sz w:val="24"/>
          <w:szCs w:val="24"/>
        </w:rPr>
        <w:t>В</w:t>
      </w:r>
      <w:r w:rsidRPr="00E35B92">
        <w:rPr>
          <w:rFonts w:ascii="Times New Roman" w:hAnsi="Times New Roman"/>
          <w:sz w:val="24"/>
          <w:szCs w:val="24"/>
        </w:rPr>
        <w:t>. Герчик; «Сбор ягод» под рус.нар. песню «</w:t>
      </w:r>
      <w:r>
        <w:rPr>
          <w:rFonts w:ascii="Times New Roman" w:hAnsi="Times New Roman"/>
          <w:sz w:val="24"/>
          <w:szCs w:val="24"/>
        </w:rPr>
        <w:t>А</w:t>
      </w:r>
      <w:r w:rsidRPr="00E35B92">
        <w:rPr>
          <w:rFonts w:ascii="Times New Roman" w:hAnsi="Times New Roman"/>
          <w:sz w:val="24"/>
          <w:szCs w:val="24"/>
        </w:rPr>
        <w:t>х ты, береза»; «Кукушка танцует», муз. Э. Сигмейстера; «</w:t>
      </w:r>
      <w:r>
        <w:rPr>
          <w:rFonts w:ascii="Times New Roman" w:hAnsi="Times New Roman"/>
          <w:sz w:val="24"/>
          <w:szCs w:val="24"/>
        </w:rPr>
        <w:t>Н</w:t>
      </w:r>
      <w:r w:rsidRPr="00E35B92">
        <w:rPr>
          <w:rFonts w:ascii="Times New Roman" w:hAnsi="Times New Roman"/>
          <w:sz w:val="24"/>
          <w:szCs w:val="24"/>
        </w:rPr>
        <w:t>аседка</w:t>
      </w:r>
      <w:r>
        <w:rPr>
          <w:rFonts w:ascii="Times New Roman" w:hAnsi="Times New Roman"/>
          <w:sz w:val="24"/>
          <w:szCs w:val="24"/>
        </w:rPr>
        <w:t xml:space="preserve"> </w:t>
      </w:r>
      <w:r w:rsidRPr="00E35B92">
        <w:rPr>
          <w:rFonts w:ascii="Times New Roman" w:hAnsi="Times New Roman"/>
          <w:sz w:val="24"/>
          <w:szCs w:val="24"/>
        </w:rPr>
        <w:t>и цыплята», муз. Т. Ломовой.</w:t>
      </w:r>
    </w:p>
    <w:p w:rsidR="00DC4CAD" w:rsidRPr="00E35B92" w:rsidRDefault="00DC4CAD" w:rsidP="00D0778B">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Хороводы и пляски. «Покажи ладошку», латыш. нар. мелодия; пляска «До свидания»,</w:t>
      </w:r>
      <w:r>
        <w:rPr>
          <w:rFonts w:ascii="Times New Roman" w:hAnsi="Times New Roman"/>
          <w:sz w:val="24"/>
          <w:szCs w:val="24"/>
        </w:rPr>
        <w:t xml:space="preserve"> </w:t>
      </w:r>
      <w:r w:rsidRPr="00E35B92">
        <w:rPr>
          <w:rFonts w:ascii="Times New Roman" w:hAnsi="Times New Roman"/>
          <w:sz w:val="24"/>
          <w:szCs w:val="24"/>
        </w:rPr>
        <w:t>чеш. нар. мелодия; «Платочек», рус. нар. мелодия в обраб. Л. Ревуцкого; «Дудочка-</w:t>
      </w:r>
      <w:r>
        <w:rPr>
          <w:rFonts w:ascii="Times New Roman" w:hAnsi="Times New Roman"/>
          <w:sz w:val="24"/>
          <w:szCs w:val="24"/>
        </w:rPr>
        <w:t xml:space="preserve"> </w:t>
      </w:r>
      <w:r w:rsidRPr="00E35B92">
        <w:rPr>
          <w:rFonts w:ascii="Times New Roman" w:hAnsi="Times New Roman"/>
          <w:sz w:val="24"/>
          <w:szCs w:val="24"/>
        </w:rPr>
        <w:t xml:space="preserve">дуда», муз. </w:t>
      </w:r>
      <w:r>
        <w:rPr>
          <w:rFonts w:ascii="Times New Roman" w:hAnsi="Times New Roman"/>
          <w:sz w:val="24"/>
          <w:szCs w:val="24"/>
        </w:rPr>
        <w:t>Ю</w:t>
      </w:r>
      <w:r w:rsidRPr="00E35B92">
        <w:rPr>
          <w:rFonts w:ascii="Times New Roman" w:hAnsi="Times New Roman"/>
          <w:sz w:val="24"/>
          <w:szCs w:val="24"/>
        </w:rPr>
        <w:t>. Слонова, сл. народные; «Хлоп-хлоп-хлоп», эст. нар. мелодия, обраб.</w:t>
      </w:r>
      <w:r>
        <w:rPr>
          <w:rFonts w:ascii="Times New Roman" w:hAnsi="Times New Roman"/>
          <w:sz w:val="24"/>
          <w:szCs w:val="24"/>
        </w:rPr>
        <w:t xml:space="preserve"> А</w:t>
      </w:r>
      <w:r w:rsidRPr="00E35B92">
        <w:rPr>
          <w:rFonts w:ascii="Times New Roman" w:hAnsi="Times New Roman"/>
          <w:sz w:val="24"/>
          <w:szCs w:val="24"/>
        </w:rPr>
        <w:t>. Роомере.</w:t>
      </w:r>
    </w:p>
    <w:p w:rsidR="00DC4CAD" w:rsidRPr="00E35B92" w:rsidRDefault="00DC4CAD" w:rsidP="00D0778B">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Характерные танцы. Повторение танцев, выученных в течение года, а также к инсценировкам и музыкальным играм: «Котята-поварята», муз. Е. Тиличеевой, сл. М. </w:t>
      </w:r>
      <w:r>
        <w:rPr>
          <w:rFonts w:ascii="Times New Roman" w:hAnsi="Times New Roman"/>
          <w:sz w:val="24"/>
          <w:szCs w:val="24"/>
        </w:rPr>
        <w:t>И</w:t>
      </w:r>
      <w:r w:rsidRPr="00E35B92">
        <w:rPr>
          <w:rFonts w:ascii="Times New Roman" w:hAnsi="Times New Roman"/>
          <w:sz w:val="24"/>
          <w:szCs w:val="24"/>
        </w:rPr>
        <w:t>венсен; «Коза-дереза», сл. народные, муз. М. Магиденко.</w:t>
      </w:r>
    </w:p>
    <w:p w:rsidR="00DC4CAD" w:rsidRPr="00E35B92" w:rsidRDefault="00DC4CAD" w:rsidP="00D0778B">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Музыкальные игры</w:t>
      </w:r>
      <w:r>
        <w:rPr>
          <w:rFonts w:ascii="Times New Roman" w:hAnsi="Times New Roman"/>
          <w:sz w:val="24"/>
          <w:szCs w:val="24"/>
        </w:rPr>
        <w:t xml:space="preserve"> И</w:t>
      </w:r>
      <w:r w:rsidRPr="00E35B92">
        <w:rPr>
          <w:rFonts w:ascii="Times New Roman" w:hAnsi="Times New Roman"/>
          <w:sz w:val="24"/>
          <w:szCs w:val="24"/>
        </w:rPr>
        <w:t xml:space="preserve">гры с пением. «Платочек», укр. нар. песня, обр. </w:t>
      </w:r>
      <w:r>
        <w:rPr>
          <w:rFonts w:ascii="Times New Roman" w:hAnsi="Times New Roman"/>
          <w:sz w:val="24"/>
          <w:szCs w:val="24"/>
        </w:rPr>
        <w:t>Н</w:t>
      </w:r>
      <w:r w:rsidRPr="00E35B92">
        <w:rPr>
          <w:rFonts w:ascii="Times New Roman" w:hAnsi="Times New Roman"/>
          <w:sz w:val="24"/>
          <w:szCs w:val="24"/>
        </w:rPr>
        <w:t>. Метлова; «веселая девочка Таня»,</w:t>
      </w:r>
      <w:r>
        <w:rPr>
          <w:rFonts w:ascii="Times New Roman" w:hAnsi="Times New Roman"/>
          <w:sz w:val="24"/>
          <w:szCs w:val="24"/>
        </w:rPr>
        <w:t xml:space="preserve"> </w:t>
      </w:r>
      <w:r w:rsidRPr="00E35B92">
        <w:rPr>
          <w:rFonts w:ascii="Times New Roman" w:hAnsi="Times New Roman"/>
          <w:sz w:val="24"/>
          <w:szCs w:val="24"/>
        </w:rPr>
        <w:t xml:space="preserve">муз. </w:t>
      </w:r>
      <w:r>
        <w:rPr>
          <w:rFonts w:ascii="Times New Roman" w:hAnsi="Times New Roman"/>
          <w:sz w:val="24"/>
          <w:szCs w:val="24"/>
        </w:rPr>
        <w:t>А</w:t>
      </w:r>
      <w:r w:rsidRPr="00E35B92">
        <w:rPr>
          <w:rFonts w:ascii="Times New Roman" w:hAnsi="Times New Roman"/>
          <w:sz w:val="24"/>
          <w:szCs w:val="24"/>
        </w:rPr>
        <w:t xml:space="preserve">. Филиппенко, сл. </w:t>
      </w:r>
      <w:r>
        <w:rPr>
          <w:rFonts w:ascii="Times New Roman" w:hAnsi="Times New Roman"/>
          <w:sz w:val="24"/>
          <w:szCs w:val="24"/>
        </w:rPr>
        <w:t>Н</w:t>
      </w:r>
      <w:r w:rsidRPr="00E35B92">
        <w:rPr>
          <w:rFonts w:ascii="Times New Roman" w:hAnsi="Times New Roman"/>
          <w:sz w:val="24"/>
          <w:szCs w:val="24"/>
        </w:rPr>
        <w:t>. Кукловской и Р. Борисовой.</w:t>
      </w:r>
    </w:p>
    <w:p w:rsidR="00DC4CAD" w:rsidRPr="00B76A68" w:rsidRDefault="00DC4CAD" w:rsidP="00D0778B">
      <w:pPr>
        <w:tabs>
          <w:tab w:val="left" w:pos="6946"/>
        </w:tabs>
        <w:spacing w:after="0" w:line="240" w:lineRule="auto"/>
        <w:jc w:val="both"/>
        <w:rPr>
          <w:rFonts w:ascii="Times New Roman" w:hAnsi="Times New Roman"/>
          <w:i/>
          <w:sz w:val="24"/>
          <w:szCs w:val="24"/>
        </w:rPr>
      </w:pPr>
      <w:r w:rsidRPr="00B76A68">
        <w:rPr>
          <w:rFonts w:ascii="Times New Roman" w:hAnsi="Times New Roman"/>
          <w:i/>
          <w:sz w:val="24"/>
          <w:szCs w:val="24"/>
        </w:rPr>
        <w:t>В течение года</w:t>
      </w:r>
    </w:p>
    <w:p w:rsidR="00DC4CAD" w:rsidRPr="00B76A68" w:rsidRDefault="00DC4CAD" w:rsidP="00D0778B">
      <w:pPr>
        <w:tabs>
          <w:tab w:val="left" w:pos="6946"/>
        </w:tabs>
        <w:spacing w:after="0" w:line="240" w:lineRule="auto"/>
        <w:jc w:val="both"/>
        <w:rPr>
          <w:rFonts w:ascii="Times New Roman" w:hAnsi="Times New Roman"/>
          <w:i/>
          <w:sz w:val="24"/>
          <w:szCs w:val="24"/>
        </w:rPr>
      </w:pPr>
      <w:r w:rsidRPr="00B76A68">
        <w:rPr>
          <w:rFonts w:ascii="Times New Roman" w:hAnsi="Times New Roman"/>
          <w:i/>
          <w:sz w:val="24"/>
          <w:szCs w:val="24"/>
        </w:rPr>
        <w:t>Песенное творчество</w:t>
      </w:r>
    </w:p>
    <w:p w:rsidR="00DC4CAD" w:rsidRPr="00E35B92" w:rsidRDefault="00DC4CAD" w:rsidP="00D0778B">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 xml:space="preserve">Произведения. «Как тебя зовут?»; «Что ты хочешь, кошечка?»; «Марш», муз. </w:t>
      </w:r>
      <w:r>
        <w:rPr>
          <w:rFonts w:ascii="Times New Roman" w:hAnsi="Times New Roman"/>
          <w:sz w:val="24"/>
          <w:szCs w:val="24"/>
        </w:rPr>
        <w:t>Н</w:t>
      </w:r>
      <w:r w:rsidRPr="00E35B92">
        <w:rPr>
          <w:rFonts w:ascii="Times New Roman" w:hAnsi="Times New Roman"/>
          <w:sz w:val="24"/>
          <w:szCs w:val="24"/>
        </w:rPr>
        <w:t>. Богословского; «Ми</w:t>
      </w:r>
      <w:r>
        <w:rPr>
          <w:rFonts w:ascii="Times New Roman" w:hAnsi="Times New Roman"/>
          <w:sz w:val="24"/>
          <w:szCs w:val="24"/>
        </w:rPr>
        <w:t>шка», «Бычок», «Лошадка», муз. А</w:t>
      </w:r>
      <w:r w:rsidRPr="00E35B92">
        <w:rPr>
          <w:rFonts w:ascii="Times New Roman" w:hAnsi="Times New Roman"/>
          <w:sz w:val="24"/>
          <w:szCs w:val="24"/>
        </w:rPr>
        <w:t xml:space="preserve">. Гречанинова, сл. </w:t>
      </w:r>
      <w:r>
        <w:rPr>
          <w:rFonts w:ascii="Times New Roman" w:hAnsi="Times New Roman"/>
          <w:sz w:val="24"/>
          <w:szCs w:val="24"/>
        </w:rPr>
        <w:t>А</w:t>
      </w:r>
      <w:r w:rsidRPr="00E35B92">
        <w:rPr>
          <w:rFonts w:ascii="Times New Roman" w:hAnsi="Times New Roman"/>
          <w:sz w:val="24"/>
          <w:szCs w:val="24"/>
        </w:rPr>
        <w:t>. Барто; «</w:t>
      </w:r>
      <w:r>
        <w:rPr>
          <w:rFonts w:ascii="Times New Roman" w:hAnsi="Times New Roman"/>
          <w:sz w:val="24"/>
          <w:szCs w:val="24"/>
        </w:rPr>
        <w:t>Н</w:t>
      </w:r>
      <w:r w:rsidRPr="00E35B92">
        <w:rPr>
          <w:rFonts w:ascii="Times New Roman" w:hAnsi="Times New Roman"/>
          <w:sz w:val="24"/>
          <w:szCs w:val="24"/>
        </w:rPr>
        <w:t>аша</w:t>
      </w:r>
      <w:r>
        <w:rPr>
          <w:rFonts w:ascii="Times New Roman" w:hAnsi="Times New Roman"/>
          <w:sz w:val="24"/>
          <w:szCs w:val="24"/>
        </w:rPr>
        <w:t xml:space="preserve"> </w:t>
      </w:r>
      <w:r w:rsidRPr="00E35B92">
        <w:rPr>
          <w:rFonts w:ascii="Times New Roman" w:hAnsi="Times New Roman"/>
          <w:sz w:val="24"/>
          <w:szCs w:val="24"/>
        </w:rPr>
        <w:t xml:space="preserve">песенка простая», муз. </w:t>
      </w:r>
      <w:r>
        <w:rPr>
          <w:rFonts w:ascii="Times New Roman" w:hAnsi="Times New Roman"/>
          <w:sz w:val="24"/>
          <w:szCs w:val="24"/>
        </w:rPr>
        <w:t>А</w:t>
      </w:r>
      <w:r w:rsidRPr="00E35B92">
        <w:rPr>
          <w:rFonts w:ascii="Times New Roman" w:hAnsi="Times New Roman"/>
          <w:sz w:val="24"/>
          <w:szCs w:val="24"/>
        </w:rPr>
        <w:t xml:space="preserve">н. </w:t>
      </w:r>
      <w:r>
        <w:rPr>
          <w:rFonts w:ascii="Times New Roman" w:hAnsi="Times New Roman"/>
          <w:sz w:val="24"/>
          <w:szCs w:val="24"/>
        </w:rPr>
        <w:t>А</w:t>
      </w:r>
      <w:r w:rsidRPr="00E35B92">
        <w:rPr>
          <w:rFonts w:ascii="Times New Roman" w:hAnsi="Times New Roman"/>
          <w:sz w:val="24"/>
          <w:szCs w:val="24"/>
        </w:rPr>
        <w:t xml:space="preserve">лександрова, сл. М. </w:t>
      </w:r>
      <w:r>
        <w:rPr>
          <w:rFonts w:ascii="Times New Roman" w:hAnsi="Times New Roman"/>
          <w:sz w:val="24"/>
          <w:szCs w:val="24"/>
        </w:rPr>
        <w:t>И</w:t>
      </w:r>
      <w:r w:rsidRPr="00E35B92">
        <w:rPr>
          <w:rFonts w:ascii="Times New Roman" w:hAnsi="Times New Roman"/>
          <w:sz w:val="24"/>
          <w:szCs w:val="24"/>
        </w:rPr>
        <w:t>венсен; «Курочка-рябушечка»,</w:t>
      </w:r>
      <w:r>
        <w:rPr>
          <w:rFonts w:ascii="Times New Roman" w:hAnsi="Times New Roman"/>
          <w:sz w:val="24"/>
          <w:szCs w:val="24"/>
        </w:rPr>
        <w:t xml:space="preserve"> </w:t>
      </w:r>
      <w:r w:rsidRPr="00E35B92">
        <w:rPr>
          <w:rFonts w:ascii="Times New Roman" w:hAnsi="Times New Roman"/>
          <w:sz w:val="24"/>
          <w:szCs w:val="24"/>
        </w:rPr>
        <w:t>муз. Г. Лобачева, сл. народные; «Котенька-коток», рус. нар. песня.</w:t>
      </w:r>
    </w:p>
    <w:p w:rsidR="00DC4CAD" w:rsidRPr="00B76A68" w:rsidRDefault="00DC4CAD" w:rsidP="00D0778B">
      <w:pPr>
        <w:tabs>
          <w:tab w:val="left" w:pos="6946"/>
        </w:tabs>
        <w:spacing w:after="0" w:line="240" w:lineRule="auto"/>
        <w:jc w:val="both"/>
        <w:rPr>
          <w:rFonts w:ascii="Times New Roman" w:hAnsi="Times New Roman"/>
          <w:i/>
          <w:sz w:val="24"/>
          <w:szCs w:val="24"/>
        </w:rPr>
      </w:pPr>
      <w:r w:rsidRPr="00B76A68">
        <w:rPr>
          <w:rFonts w:ascii="Times New Roman" w:hAnsi="Times New Roman"/>
          <w:i/>
          <w:sz w:val="24"/>
          <w:szCs w:val="24"/>
        </w:rPr>
        <w:t>Развитие танцевально-игрового творчества</w:t>
      </w:r>
    </w:p>
    <w:p w:rsidR="00DC4CAD" w:rsidRPr="00E35B92" w:rsidRDefault="00DC4CAD" w:rsidP="00D0778B">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lastRenderedPageBreak/>
        <w:t xml:space="preserve">Произведения. «Лошадка», муз. </w:t>
      </w:r>
      <w:r>
        <w:rPr>
          <w:rFonts w:ascii="Times New Roman" w:hAnsi="Times New Roman"/>
          <w:sz w:val="24"/>
          <w:szCs w:val="24"/>
        </w:rPr>
        <w:t>Н</w:t>
      </w:r>
      <w:r w:rsidRPr="00E35B92">
        <w:rPr>
          <w:rFonts w:ascii="Times New Roman" w:hAnsi="Times New Roman"/>
          <w:sz w:val="24"/>
          <w:szCs w:val="24"/>
        </w:rPr>
        <w:t>. Потоловского; «Зайчики», «</w:t>
      </w:r>
      <w:r>
        <w:rPr>
          <w:rFonts w:ascii="Times New Roman" w:hAnsi="Times New Roman"/>
          <w:sz w:val="24"/>
          <w:szCs w:val="24"/>
        </w:rPr>
        <w:t>Н</w:t>
      </w:r>
      <w:r w:rsidRPr="00E35B92">
        <w:rPr>
          <w:rFonts w:ascii="Times New Roman" w:hAnsi="Times New Roman"/>
          <w:sz w:val="24"/>
          <w:szCs w:val="24"/>
        </w:rPr>
        <w:t>аседка и цыплята»,</w:t>
      </w:r>
      <w:r>
        <w:rPr>
          <w:rFonts w:ascii="Times New Roman" w:hAnsi="Times New Roman"/>
          <w:sz w:val="24"/>
          <w:szCs w:val="24"/>
        </w:rPr>
        <w:t xml:space="preserve"> </w:t>
      </w:r>
      <w:r w:rsidRPr="00E35B92">
        <w:rPr>
          <w:rFonts w:ascii="Times New Roman" w:hAnsi="Times New Roman"/>
          <w:sz w:val="24"/>
          <w:szCs w:val="24"/>
        </w:rPr>
        <w:t>«</w:t>
      </w:r>
      <w:r>
        <w:rPr>
          <w:rFonts w:ascii="Times New Roman" w:hAnsi="Times New Roman"/>
          <w:sz w:val="24"/>
          <w:szCs w:val="24"/>
        </w:rPr>
        <w:t>В</w:t>
      </w:r>
      <w:r w:rsidRPr="00E35B92">
        <w:rPr>
          <w:rFonts w:ascii="Times New Roman" w:hAnsi="Times New Roman"/>
          <w:sz w:val="24"/>
          <w:szCs w:val="24"/>
        </w:rPr>
        <w:t>оробей», муз. Т. Ломовой; «</w:t>
      </w:r>
      <w:r>
        <w:rPr>
          <w:rFonts w:ascii="Times New Roman" w:hAnsi="Times New Roman"/>
          <w:sz w:val="24"/>
          <w:szCs w:val="24"/>
        </w:rPr>
        <w:t>О</w:t>
      </w:r>
      <w:r w:rsidRPr="00E35B92">
        <w:rPr>
          <w:rFonts w:ascii="Times New Roman" w:hAnsi="Times New Roman"/>
          <w:sz w:val="24"/>
          <w:szCs w:val="24"/>
        </w:rPr>
        <w:t>й, хмель мой, хмелек», рус. нар. мелодия, обраб.</w:t>
      </w:r>
      <w:r>
        <w:rPr>
          <w:rFonts w:ascii="Times New Roman" w:hAnsi="Times New Roman"/>
          <w:sz w:val="24"/>
          <w:szCs w:val="24"/>
        </w:rPr>
        <w:t xml:space="preserve"> </w:t>
      </w:r>
      <w:r w:rsidRPr="00E35B92">
        <w:rPr>
          <w:rFonts w:ascii="Times New Roman" w:hAnsi="Times New Roman"/>
          <w:sz w:val="24"/>
          <w:szCs w:val="24"/>
        </w:rPr>
        <w:t>М. Раухвергера; «Кукла», муз. М. Старокадомского; «Скачут по дорожке», муз.</w:t>
      </w:r>
      <w:r>
        <w:rPr>
          <w:rFonts w:ascii="Times New Roman" w:hAnsi="Times New Roman"/>
          <w:sz w:val="24"/>
          <w:szCs w:val="24"/>
        </w:rPr>
        <w:t xml:space="preserve"> А</w:t>
      </w:r>
      <w:r w:rsidRPr="00E35B92">
        <w:rPr>
          <w:rFonts w:ascii="Times New Roman" w:hAnsi="Times New Roman"/>
          <w:sz w:val="24"/>
          <w:szCs w:val="24"/>
        </w:rPr>
        <w:t>. Филиппенко; придумай пляску Петрушек под музыку «Петрушка» и. Брамса;</w:t>
      </w:r>
      <w:r>
        <w:rPr>
          <w:rFonts w:ascii="Times New Roman" w:hAnsi="Times New Roman"/>
          <w:sz w:val="24"/>
          <w:szCs w:val="24"/>
        </w:rPr>
        <w:t xml:space="preserve"> </w:t>
      </w:r>
      <w:r w:rsidRPr="00E35B92">
        <w:rPr>
          <w:rFonts w:ascii="Times New Roman" w:hAnsi="Times New Roman"/>
          <w:sz w:val="24"/>
          <w:szCs w:val="24"/>
        </w:rPr>
        <w:t xml:space="preserve">«Медвежата», муз. М. Красева, сл. </w:t>
      </w:r>
      <w:r>
        <w:rPr>
          <w:rFonts w:ascii="Times New Roman" w:hAnsi="Times New Roman"/>
          <w:sz w:val="24"/>
          <w:szCs w:val="24"/>
        </w:rPr>
        <w:t>Н</w:t>
      </w:r>
      <w:r w:rsidRPr="00E35B92">
        <w:rPr>
          <w:rFonts w:ascii="Times New Roman" w:hAnsi="Times New Roman"/>
          <w:sz w:val="24"/>
          <w:szCs w:val="24"/>
        </w:rPr>
        <w:t>. Френкель.</w:t>
      </w:r>
    </w:p>
    <w:p w:rsidR="00DC4CAD" w:rsidRPr="00B76A68" w:rsidRDefault="00DC4CAD" w:rsidP="00D0778B">
      <w:pPr>
        <w:tabs>
          <w:tab w:val="left" w:pos="6946"/>
        </w:tabs>
        <w:spacing w:after="0" w:line="240" w:lineRule="auto"/>
        <w:jc w:val="both"/>
        <w:rPr>
          <w:rFonts w:ascii="Times New Roman" w:hAnsi="Times New Roman"/>
          <w:i/>
          <w:sz w:val="24"/>
          <w:szCs w:val="24"/>
        </w:rPr>
      </w:pPr>
      <w:r w:rsidRPr="00B76A68">
        <w:rPr>
          <w:rFonts w:ascii="Times New Roman" w:hAnsi="Times New Roman"/>
          <w:i/>
          <w:sz w:val="24"/>
          <w:szCs w:val="24"/>
        </w:rPr>
        <w:t>Музыкально-дидактические игры</w:t>
      </w:r>
    </w:p>
    <w:p w:rsidR="00DC4CAD" w:rsidRPr="00E35B92" w:rsidRDefault="00DC4CAD" w:rsidP="00D0778B">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E35B92">
        <w:rPr>
          <w:rFonts w:ascii="Times New Roman" w:hAnsi="Times New Roman"/>
          <w:sz w:val="24"/>
          <w:szCs w:val="24"/>
        </w:rPr>
        <w:t>азвитие звуковысотного слуха. «Птицы и птенчики», «Качели».</w:t>
      </w:r>
    </w:p>
    <w:p w:rsidR="00DC4CAD" w:rsidRPr="00E35B92" w:rsidRDefault="00DC4CAD" w:rsidP="00D0778B">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E35B92">
        <w:rPr>
          <w:rFonts w:ascii="Times New Roman" w:hAnsi="Times New Roman"/>
          <w:sz w:val="24"/>
          <w:szCs w:val="24"/>
        </w:rPr>
        <w:t>азвитие ритмического слуха. «Петушок, курочка и цыпленок», «Кто как идет?», «</w:t>
      </w:r>
      <w:r>
        <w:rPr>
          <w:rFonts w:ascii="Times New Roman" w:hAnsi="Times New Roman"/>
          <w:sz w:val="24"/>
          <w:szCs w:val="24"/>
        </w:rPr>
        <w:t>В</w:t>
      </w:r>
      <w:r w:rsidRPr="00E35B92">
        <w:rPr>
          <w:rFonts w:ascii="Times New Roman" w:hAnsi="Times New Roman"/>
          <w:sz w:val="24"/>
          <w:szCs w:val="24"/>
        </w:rPr>
        <w:t>еселые дудочки»; «Сыграй, как я».</w:t>
      </w:r>
    </w:p>
    <w:p w:rsidR="00DC4CAD" w:rsidRPr="00E35B92" w:rsidRDefault="00DC4CAD" w:rsidP="00D0778B">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E35B92">
        <w:rPr>
          <w:rFonts w:ascii="Times New Roman" w:hAnsi="Times New Roman"/>
          <w:sz w:val="24"/>
          <w:szCs w:val="24"/>
        </w:rPr>
        <w:t>азвитие тембрового и динамического слуха. «Громко–тихо», «Узнай свой инструмент»;</w:t>
      </w:r>
      <w:r>
        <w:rPr>
          <w:rFonts w:ascii="Times New Roman" w:hAnsi="Times New Roman"/>
          <w:sz w:val="24"/>
          <w:szCs w:val="24"/>
        </w:rPr>
        <w:t xml:space="preserve"> </w:t>
      </w:r>
      <w:r w:rsidRPr="00E35B92">
        <w:rPr>
          <w:rFonts w:ascii="Times New Roman" w:hAnsi="Times New Roman"/>
          <w:sz w:val="24"/>
          <w:szCs w:val="24"/>
        </w:rPr>
        <w:t>«Угадай, на чем играю».</w:t>
      </w:r>
    </w:p>
    <w:p w:rsidR="00DC4CAD" w:rsidRPr="00E35B92" w:rsidRDefault="00DC4CAD" w:rsidP="00D0778B">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Определение жанра и развитие памяти. «Что делает кукла?», «Узнай и спой песню по</w:t>
      </w:r>
      <w:r>
        <w:rPr>
          <w:rFonts w:ascii="Times New Roman" w:hAnsi="Times New Roman"/>
          <w:sz w:val="24"/>
          <w:szCs w:val="24"/>
        </w:rPr>
        <w:t xml:space="preserve"> </w:t>
      </w:r>
      <w:r w:rsidRPr="00E35B92">
        <w:rPr>
          <w:rFonts w:ascii="Times New Roman" w:hAnsi="Times New Roman"/>
          <w:sz w:val="24"/>
          <w:szCs w:val="24"/>
        </w:rPr>
        <w:t>картинке», «Музыкальный магазин».</w:t>
      </w:r>
    </w:p>
    <w:p w:rsidR="00DC4CAD" w:rsidRPr="00B76A68" w:rsidRDefault="00DC4CAD" w:rsidP="00D0778B">
      <w:pPr>
        <w:tabs>
          <w:tab w:val="left" w:pos="6946"/>
        </w:tabs>
        <w:spacing w:after="0" w:line="240" w:lineRule="auto"/>
        <w:jc w:val="both"/>
        <w:rPr>
          <w:rFonts w:ascii="Times New Roman" w:hAnsi="Times New Roman"/>
          <w:i/>
          <w:sz w:val="24"/>
          <w:szCs w:val="24"/>
        </w:rPr>
      </w:pPr>
      <w:r w:rsidRPr="00B76A68">
        <w:rPr>
          <w:rFonts w:ascii="Times New Roman" w:hAnsi="Times New Roman"/>
          <w:i/>
          <w:sz w:val="24"/>
          <w:szCs w:val="24"/>
        </w:rPr>
        <w:t>Игра на детских музыкальных инструментах</w:t>
      </w:r>
    </w:p>
    <w:p w:rsidR="00DC4CAD" w:rsidRDefault="00DC4CAD" w:rsidP="00D0778B">
      <w:pPr>
        <w:tabs>
          <w:tab w:val="left" w:pos="6946"/>
        </w:tabs>
        <w:spacing w:after="0" w:line="240" w:lineRule="auto"/>
        <w:jc w:val="both"/>
        <w:rPr>
          <w:rFonts w:ascii="Times New Roman" w:hAnsi="Times New Roman"/>
          <w:sz w:val="24"/>
          <w:szCs w:val="24"/>
        </w:rPr>
      </w:pPr>
      <w:r w:rsidRPr="00E35B92">
        <w:rPr>
          <w:rFonts w:ascii="Times New Roman" w:hAnsi="Times New Roman"/>
          <w:sz w:val="24"/>
          <w:szCs w:val="24"/>
        </w:rPr>
        <w:t>Произведения. «Мы идем с флажками», «Гармошка», «</w:t>
      </w:r>
      <w:r>
        <w:rPr>
          <w:rFonts w:ascii="Times New Roman" w:hAnsi="Times New Roman"/>
          <w:sz w:val="24"/>
          <w:szCs w:val="24"/>
        </w:rPr>
        <w:t>Н</w:t>
      </w:r>
      <w:r w:rsidRPr="00E35B92">
        <w:rPr>
          <w:rFonts w:ascii="Times New Roman" w:hAnsi="Times New Roman"/>
          <w:sz w:val="24"/>
          <w:szCs w:val="24"/>
        </w:rPr>
        <w:t>ебо синее», «</w:t>
      </w:r>
      <w:r>
        <w:rPr>
          <w:rFonts w:ascii="Times New Roman" w:hAnsi="Times New Roman"/>
          <w:sz w:val="24"/>
          <w:szCs w:val="24"/>
        </w:rPr>
        <w:t>А</w:t>
      </w:r>
      <w:r w:rsidRPr="00E35B92">
        <w:rPr>
          <w:rFonts w:ascii="Times New Roman" w:hAnsi="Times New Roman"/>
          <w:sz w:val="24"/>
          <w:szCs w:val="24"/>
        </w:rPr>
        <w:t>ндрей-</w:t>
      </w:r>
      <w:r>
        <w:rPr>
          <w:rFonts w:ascii="Times New Roman" w:hAnsi="Times New Roman"/>
          <w:sz w:val="24"/>
          <w:szCs w:val="24"/>
        </w:rPr>
        <w:t xml:space="preserve"> </w:t>
      </w:r>
      <w:r w:rsidRPr="00E35B92">
        <w:rPr>
          <w:rFonts w:ascii="Times New Roman" w:hAnsi="Times New Roman"/>
          <w:sz w:val="24"/>
          <w:szCs w:val="24"/>
        </w:rPr>
        <w:t>воробей», муз. Е. Тиличеевой, сл. М. Долинова; «Сорока-сорока», рус. нар. прибаутка, обр. Т. Попатенко; «Кап-кап-кап…», румын. нар. песня, обр. Т. Попатенко;</w:t>
      </w:r>
      <w:r>
        <w:rPr>
          <w:rFonts w:ascii="Times New Roman" w:hAnsi="Times New Roman"/>
          <w:sz w:val="24"/>
          <w:szCs w:val="24"/>
        </w:rPr>
        <w:t xml:space="preserve"> </w:t>
      </w:r>
      <w:r w:rsidRPr="00E35B92">
        <w:rPr>
          <w:rFonts w:ascii="Times New Roman" w:hAnsi="Times New Roman"/>
          <w:sz w:val="24"/>
          <w:szCs w:val="24"/>
        </w:rPr>
        <w:t xml:space="preserve">«Лиса», рус. нар. прибаутка, обр. </w:t>
      </w:r>
      <w:r>
        <w:rPr>
          <w:rFonts w:ascii="Times New Roman" w:hAnsi="Times New Roman"/>
          <w:sz w:val="24"/>
          <w:szCs w:val="24"/>
        </w:rPr>
        <w:t>В</w:t>
      </w:r>
      <w:r w:rsidRPr="00E35B92">
        <w:rPr>
          <w:rFonts w:ascii="Times New Roman" w:hAnsi="Times New Roman"/>
          <w:sz w:val="24"/>
          <w:szCs w:val="24"/>
        </w:rPr>
        <w:t>. Попова; подыгрывание рус. нар. мелодий.</w:t>
      </w:r>
    </w:p>
    <w:p w:rsidR="00DC4CAD" w:rsidRDefault="00DC4CAD" w:rsidP="00D0778B">
      <w:pPr>
        <w:tabs>
          <w:tab w:val="left" w:pos="6946"/>
        </w:tabs>
        <w:spacing w:after="0" w:line="240" w:lineRule="auto"/>
        <w:jc w:val="both"/>
        <w:rPr>
          <w:rFonts w:ascii="Times New Roman" w:hAnsi="Times New Roman"/>
          <w:sz w:val="24"/>
          <w:szCs w:val="24"/>
        </w:rPr>
      </w:pPr>
      <w:r w:rsidRPr="00DE7606">
        <w:rPr>
          <w:rFonts w:ascii="Times New Roman" w:hAnsi="Times New Roman"/>
          <w:b/>
          <w:sz w:val="24"/>
          <w:szCs w:val="24"/>
        </w:rPr>
        <w:t>5 – 6 лет</w:t>
      </w:r>
      <w:r>
        <w:rPr>
          <w:rFonts w:ascii="Times New Roman" w:hAnsi="Times New Roman"/>
          <w:sz w:val="24"/>
          <w:szCs w:val="24"/>
        </w:rPr>
        <w:t xml:space="preserve">. </w:t>
      </w:r>
    </w:p>
    <w:p w:rsidR="00DC4CAD" w:rsidRPr="00DE7606" w:rsidRDefault="00DC4CAD" w:rsidP="00D0778B">
      <w:pPr>
        <w:tabs>
          <w:tab w:val="left" w:pos="6946"/>
        </w:tabs>
        <w:spacing w:after="0" w:line="240" w:lineRule="auto"/>
        <w:jc w:val="both"/>
        <w:rPr>
          <w:rFonts w:ascii="Times New Roman" w:hAnsi="Times New Roman"/>
          <w:sz w:val="24"/>
          <w:szCs w:val="24"/>
          <w:u w:val="single"/>
        </w:rPr>
      </w:pPr>
      <w:r w:rsidRPr="00DE7606">
        <w:rPr>
          <w:rFonts w:ascii="Times New Roman" w:hAnsi="Times New Roman"/>
          <w:sz w:val="24"/>
          <w:szCs w:val="24"/>
          <w:u w:val="single"/>
        </w:rPr>
        <w:t>Сентябрь / Октябрь / Ноябрь</w:t>
      </w:r>
    </w:p>
    <w:p w:rsidR="00DC4CAD" w:rsidRPr="00DE7606" w:rsidRDefault="00DC4CAD" w:rsidP="00D0778B">
      <w:pPr>
        <w:tabs>
          <w:tab w:val="left" w:pos="6946"/>
        </w:tabs>
        <w:spacing w:after="0" w:line="240" w:lineRule="auto"/>
        <w:jc w:val="both"/>
        <w:rPr>
          <w:rFonts w:ascii="Times New Roman" w:hAnsi="Times New Roman"/>
          <w:i/>
          <w:sz w:val="24"/>
          <w:szCs w:val="24"/>
        </w:rPr>
      </w:pPr>
      <w:r w:rsidRPr="00DE7606">
        <w:rPr>
          <w:rFonts w:ascii="Times New Roman" w:hAnsi="Times New Roman"/>
          <w:i/>
          <w:sz w:val="24"/>
          <w:szCs w:val="24"/>
        </w:rPr>
        <w:t>Слушание</w:t>
      </w:r>
    </w:p>
    <w:p w:rsidR="00DC4CAD" w:rsidRPr="00DE7606" w:rsidRDefault="00DC4CAD" w:rsidP="00D0778B">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Произведения. «Марш», муз. Д. Шостаковича; «Колыбельная», «Парень с гармошкой»,</w:t>
      </w:r>
      <w:r>
        <w:rPr>
          <w:rFonts w:ascii="Times New Roman" w:hAnsi="Times New Roman"/>
          <w:sz w:val="24"/>
          <w:szCs w:val="24"/>
        </w:rPr>
        <w:t xml:space="preserve"> </w:t>
      </w:r>
      <w:r w:rsidRPr="00DE7606">
        <w:rPr>
          <w:rFonts w:ascii="Times New Roman" w:hAnsi="Times New Roman"/>
          <w:sz w:val="24"/>
          <w:szCs w:val="24"/>
        </w:rPr>
        <w:t xml:space="preserve">муз. Г. Свиридова; «Листопад», муз. Т. Попатенко, сл. Е. </w:t>
      </w:r>
      <w:r>
        <w:rPr>
          <w:rFonts w:ascii="Times New Roman" w:hAnsi="Times New Roman"/>
          <w:sz w:val="24"/>
          <w:szCs w:val="24"/>
        </w:rPr>
        <w:t>А</w:t>
      </w:r>
      <w:r w:rsidRPr="00DE7606">
        <w:rPr>
          <w:rFonts w:ascii="Times New Roman" w:hAnsi="Times New Roman"/>
          <w:sz w:val="24"/>
          <w:szCs w:val="24"/>
        </w:rPr>
        <w:t>вдиенко; «Марш» из оперы «Любовь к трем апельсинам», муз. С. Прокофьева; «Зима», муз. П. Чайковского,</w:t>
      </w:r>
      <w:r>
        <w:rPr>
          <w:rFonts w:ascii="Times New Roman" w:hAnsi="Times New Roman"/>
          <w:sz w:val="24"/>
          <w:szCs w:val="24"/>
        </w:rPr>
        <w:t xml:space="preserve"> </w:t>
      </w:r>
      <w:r w:rsidRPr="00DE7606">
        <w:rPr>
          <w:rFonts w:ascii="Times New Roman" w:hAnsi="Times New Roman"/>
          <w:sz w:val="24"/>
          <w:szCs w:val="24"/>
        </w:rPr>
        <w:t xml:space="preserve">сл. </w:t>
      </w:r>
      <w:r>
        <w:rPr>
          <w:rFonts w:ascii="Times New Roman" w:hAnsi="Times New Roman"/>
          <w:sz w:val="24"/>
          <w:szCs w:val="24"/>
        </w:rPr>
        <w:t>А</w:t>
      </w:r>
      <w:r w:rsidRPr="00DE7606">
        <w:rPr>
          <w:rFonts w:ascii="Times New Roman" w:hAnsi="Times New Roman"/>
          <w:sz w:val="24"/>
          <w:szCs w:val="24"/>
        </w:rPr>
        <w:t>. Плещеева; «</w:t>
      </w:r>
      <w:r>
        <w:rPr>
          <w:rFonts w:ascii="Times New Roman" w:hAnsi="Times New Roman"/>
          <w:sz w:val="24"/>
          <w:szCs w:val="24"/>
        </w:rPr>
        <w:t>О</w:t>
      </w:r>
      <w:r w:rsidRPr="00DE7606">
        <w:rPr>
          <w:rFonts w:ascii="Times New Roman" w:hAnsi="Times New Roman"/>
          <w:sz w:val="24"/>
          <w:szCs w:val="24"/>
        </w:rPr>
        <w:t>сенняя песня», из цикла «</w:t>
      </w:r>
      <w:r>
        <w:rPr>
          <w:rFonts w:ascii="Times New Roman" w:hAnsi="Times New Roman"/>
          <w:sz w:val="24"/>
          <w:szCs w:val="24"/>
        </w:rPr>
        <w:t>В</w:t>
      </w:r>
      <w:r w:rsidRPr="00DE7606">
        <w:rPr>
          <w:rFonts w:ascii="Times New Roman" w:hAnsi="Times New Roman"/>
          <w:sz w:val="24"/>
          <w:szCs w:val="24"/>
        </w:rPr>
        <w:t>ремена года» П. Чайковского.</w:t>
      </w:r>
    </w:p>
    <w:p w:rsidR="00DC4CAD" w:rsidRPr="00DE7606" w:rsidRDefault="00DC4CAD" w:rsidP="00D0778B">
      <w:pPr>
        <w:tabs>
          <w:tab w:val="left" w:pos="6946"/>
        </w:tabs>
        <w:spacing w:after="0" w:line="240" w:lineRule="auto"/>
        <w:jc w:val="both"/>
        <w:rPr>
          <w:rFonts w:ascii="Times New Roman" w:hAnsi="Times New Roman"/>
          <w:i/>
          <w:sz w:val="24"/>
          <w:szCs w:val="24"/>
        </w:rPr>
      </w:pPr>
      <w:r w:rsidRPr="00DE7606">
        <w:rPr>
          <w:rFonts w:ascii="Times New Roman" w:hAnsi="Times New Roman"/>
          <w:i/>
          <w:sz w:val="24"/>
          <w:szCs w:val="24"/>
        </w:rPr>
        <w:t>Пение</w:t>
      </w:r>
    </w:p>
    <w:p w:rsidR="00DC4CAD" w:rsidRPr="00DE7606" w:rsidRDefault="00DC4CAD" w:rsidP="00D0778B">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 xml:space="preserve">пражнения на развитие слуха и голоса. «Зайка», муз. </w:t>
      </w:r>
      <w:r>
        <w:rPr>
          <w:rFonts w:ascii="Times New Roman" w:hAnsi="Times New Roman"/>
          <w:sz w:val="24"/>
          <w:szCs w:val="24"/>
        </w:rPr>
        <w:t>В</w:t>
      </w:r>
      <w:r w:rsidRPr="00DE7606">
        <w:rPr>
          <w:rFonts w:ascii="Times New Roman" w:hAnsi="Times New Roman"/>
          <w:sz w:val="24"/>
          <w:szCs w:val="24"/>
        </w:rPr>
        <w:t xml:space="preserve">. Карасевой, сл. </w:t>
      </w:r>
      <w:r>
        <w:rPr>
          <w:rFonts w:ascii="Times New Roman" w:hAnsi="Times New Roman"/>
          <w:sz w:val="24"/>
          <w:szCs w:val="24"/>
        </w:rPr>
        <w:t>Н</w:t>
      </w:r>
      <w:r w:rsidRPr="00DE7606">
        <w:rPr>
          <w:rFonts w:ascii="Times New Roman" w:hAnsi="Times New Roman"/>
          <w:sz w:val="24"/>
          <w:szCs w:val="24"/>
        </w:rPr>
        <w:t>. Френкель;</w:t>
      </w:r>
      <w:r>
        <w:rPr>
          <w:rFonts w:ascii="Times New Roman" w:hAnsi="Times New Roman"/>
          <w:sz w:val="24"/>
          <w:szCs w:val="24"/>
        </w:rPr>
        <w:t xml:space="preserve"> </w:t>
      </w:r>
      <w:r w:rsidRPr="00DE7606">
        <w:rPr>
          <w:rFonts w:ascii="Times New Roman" w:hAnsi="Times New Roman"/>
          <w:sz w:val="24"/>
          <w:szCs w:val="24"/>
        </w:rPr>
        <w:t>«Сшили кошке к празднику сапожки», детская песенка; «</w:t>
      </w:r>
      <w:r>
        <w:rPr>
          <w:rFonts w:ascii="Times New Roman" w:hAnsi="Times New Roman"/>
          <w:sz w:val="24"/>
          <w:szCs w:val="24"/>
        </w:rPr>
        <w:t>В</w:t>
      </w:r>
      <w:r w:rsidRPr="00DE7606">
        <w:rPr>
          <w:rFonts w:ascii="Times New Roman" w:hAnsi="Times New Roman"/>
          <w:sz w:val="24"/>
          <w:szCs w:val="24"/>
        </w:rPr>
        <w:t>орон», рус. нар. песня,</w:t>
      </w:r>
      <w:r>
        <w:rPr>
          <w:rFonts w:ascii="Times New Roman" w:hAnsi="Times New Roman"/>
          <w:sz w:val="24"/>
          <w:szCs w:val="24"/>
        </w:rPr>
        <w:t xml:space="preserve"> </w:t>
      </w:r>
      <w:r w:rsidRPr="00DE7606">
        <w:rPr>
          <w:rFonts w:ascii="Times New Roman" w:hAnsi="Times New Roman"/>
          <w:sz w:val="24"/>
          <w:szCs w:val="24"/>
        </w:rPr>
        <w:t>обраб. Е. Тиличеевой.</w:t>
      </w:r>
    </w:p>
    <w:p w:rsidR="00DC4CAD" w:rsidRPr="00DE7606" w:rsidRDefault="00DC4CAD" w:rsidP="00D0778B">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Песни. «Журавли», муз. </w:t>
      </w:r>
      <w:r>
        <w:rPr>
          <w:rFonts w:ascii="Times New Roman" w:hAnsi="Times New Roman"/>
          <w:sz w:val="24"/>
          <w:szCs w:val="24"/>
        </w:rPr>
        <w:t>А</w:t>
      </w:r>
      <w:r w:rsidRPr="00DE7606">
        <w:rPr>
          <w:rFonts w:ascii="Times New Roman" w:hAnsi="Times New Roman"/>
          <w:sz w:val="24"/>
          <w:szCs w:val="24"/>
        </w:rPr>
        <w:t>. Лившица, сл. М. Познанской; «К нам гости пришли», муз.</w:t>
      </w:r>
      <w:r>
        <w:rPr>
          <w:rFonts w:ascii="Times New Roman" w:hAnsi="Times New Roman"/>
          <w:sz w:val="24"/>
          <w:szCs w:val="24"/>
        </w:rPr>
        <w:t>А</w:t>
      </w:r>
      <w:r w:rsidRPr="00DE7606">
        <w:rPr>
          <w:rFonts w:ascii="Times New Roman" w:hAnsi="Times New Roman"/>
          <w:sz w:val="24"/>
          <w:szCs w:val="24"/>
        </w:rPr>
        <w:t>н.</w:t>
      </w:r>
      <w:r>
        <w:rPr>
          <w:rFonts w:ascii="Times New Roman" w:hAnsi="Times New Roman"/>
          <w:sz w:val="24"/>
          <w:szCs w:val="24"/>
        </w:rPr>
        <w:t>А</w:t>
      </w:r>
      <w:r w:rsidRPr="00DE7606">
        <w:rPr>
          <w:rFonts w:ascii="Times New Roman" w:hAnsi="Times New Roman"/>
          <w:sz w:val="24"/>
          <w:szCs w:val="24"/>
        </w:rPr>
        <w:t xml:space="preserve">лександрова, сл. М. </w:t>
      </w:r>
      <w:r>
        <w:rPr>
          <w:rFonts w:ascii="Times New Roman" w:hAnsi="Times New Roman"/>
          <w:sz w:val="24"/>
          <w:szCs w:val="24"/>
        </w:rPr>
        <w:t>И</w:t>
      </w:r>
      <w:r w:rsidRPr="00DE7606">
        <w:rPr>
          <w:rFonts w:ascii="Times New Roman" w:hAnsi="Times New Roman"/>
          <w:sz w:val="24"/>
          <w:szCs w:val="24"/>
        </w:rPr>
        <w:t>венсен; «</w:t>
      </w:r>
      <w:r>
        <w:rPr>
          <w:rFonts w:ascii="Times New Roman" w:hAnsi="Times New Roman"/>
          <w:sz w:val="24"/>
          <w:szCs w:val="24"/>
        </w:rPr>
        <w:t>О</w:t>
      </w:r>
      <w:r w:rsidRPr="00DE7606">
        <w:rPr>
          <w:rFonts w:ascii="Times New Roman" w:hAnsi="Times New Roman"/>
          <w:sz w:val="24"/>
          <w:szCs w:val="24"/>
        </w:rPr>
        <w:t>городная-хороводная», муз. Б. Можжевелова,</w:t>
      </w:r>
      <w:r>
        <w:rPr>
          <w:rFonts w:ascii="Times New Roman" w:hAnsi="Times New Roman"/>
          <w:sz w:val="24"/>
          <w:szCs w:val="24"/>
        </w:rPr>
        <w:t xml:space="preserve"> </w:t>
      </w:r>
      <w:r w:rsidRPr="00DE7606">
        <w:rPr>
          <w:rFonts w:ascii="Times New Roman" w:hAnsi="Times New Roman"/>
          <w:sz w:val="24"/>
          <w:szCs w:val="24"/>
        </w:rPr>
        <w:t xml:space="preserve">сл. </w:t>
      </w:r>
      <w:r>
        <w:rPr>
          <w:rFonts w:ascii="Times New Roman" w:hAnsi="Times New Roman"/>
          <w:sz w:val="24"/>
          <w:szCs w:val="24"/>
        </w:rPr>
        <w:t>Н</w:t>
      </w:r>
      <w:r w:rsidRPr="00DE7606">
        <w:rPr>
          <w:rFonts w:ascii="Times New Roman" w:hAnsi="Times New Roman"/>
          <w:sz w:val="24"/>
          <w:szCs w:val="24"/>
        </w:rPr>
        <w:t>. Пассовой.</w:t>
      </w:r>
    </w:p>
    <w:p w:rsidR="00DC4CAD" w:rsidRPr="00061ECD" w:rsidRDefault="00DC4CAD" w:rsidP="00D0778B">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Песенное творчество</w:t>
      </w:r>
    </w:p>
    <w:p w:rsidR="00DC4CAD" w:rsidRPr="00DE7606" w:rsidRDefault="00DC4CAD" w:rsidP="00D0778B">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Произведения. «Колыбельная», рус. нар. песня; «Марш», муз. М. Красева.</w:t>
      </w:r>
    </w:p>
    <w:p w:rsidR="00DC4CAD" w:rsidRPr="00061ECD" w:rsidRDefault="00DC4CAD" w:rsidP="00D0778B">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Музыкально-ритмические движения</w:t>
      </w:r>
    </w:p>
    <w:p w:rsidR="00DC4CAD" w:rsidRPr="00DE7606" w:rsidRDefault="00DC4CAD" w:rsidP="00D0778B">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пражнения. «Маленький марш», муз. Т. Ломовой; «Пружинка», муз. Е. Гнесиной</w:t>
      </w:r>
      <w:r>
        <w:rPr>
          <w:rFonts w:ascii="Times New Roman" w:hAnsi="Times New Roman"/>
          <w:sz w:val="24"/>
          <w:szCs w:val="24"/>
        </w:rPr>
        <w:t xml:space="preserve"> </w:t>
      </w:r>
      <w:r w:rsidRPr="00DE7606">
        <w:rPr>
          <w:rFonts w:ascii="Times New Roman" w:hAnsi="Times New Roman"/>
          <w:sz w:val="24"/>
          <w:szCs w:val="24"/>
        </w:rPr>
        <w:t xml:space="preserve">(«Этюд»); «Шаг и бег», муз. </w:t>
      </w:r>
      <w:r>
        <w:rPr>
          <w:rFonts w:ascii="Times New Roman" w:hAnsi="Times New Roman"/>
          <w:sz w:val="24"/>
          <w:szCs w:val="24"/>
        </w:rPr>
        <w:t>Н</w:t>
      </w:r>
      <w:r w:rsidRPr="00DE7606">
        <w:rPr>
          <w:rFonts w:ascii="Times New Roman" w:hAnsi="Times New Roman"/>
          <w:sz w:val="24"/>
          <w:szCs w:val="24"/>
        </w:rPr>
        <w:t xml:space="preserve">. </w:t>
      </w:r>
      <w:r>
        <w:rPr>
          <w:rFonts w:ascii="Times New Roman" w:hAnsi="Times New Roman"/>
          <w:sz w:val="24"/>
          <w:szCs w:val="24"/>
        </w:rPr>
        <w:t>Н</w:t>
      </w:r>
      <w:r w:rsidRPr="00DE7606">
        <w:rPr>
          <w:rFonts w:ascii="Times New Roman" w:hAnsi="Times New Roman"/>
          <w:sz w:val="24"/>
          <w:szCs w:val="24"/>
        </w:rPr>
        <w:t>адененко.</w:t>
      </w:r>
    </w:p>
    <w:p w:rsidR="00DC4CAD" w:rsidRPr="00DE7606" w:rsidRDefault="00DC4CAD" w:rsidP="00D0778B">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пражнения с предметами. «</w:t>
      </w:r>
      <w:r>
        <w:rPr>
          <w:rFonts w:ascii="Times New Roman" w:hAnsi="Times New Roman"/>
          <w:sz w:val="24"/>
          <w:szCs w:val="24"/>
        </w:rPr>
        <w:t>В</w:t>
      </w:r>
      <w:r w:rsidRPr="00DE7606">
        <w:rPr>
          <w:rFonts w:ascii="Times New Roman" w:hAnsi="Times New Roman"/>
          <w:sz w:val="24"/>
          <w:szCs w:val="24"/>
        </w:rPr>
        <w:t xml:space="preserve">альс», муз. </w:t>
      </w:r>
      <w:r>
        <w:rPr>
          <w:rFonts w:ascii="Times New Roman" w:hAnsi="Times New Roman"/>
          <w:sz w:val="24"/>
          <w:szCs w:val="24"/>
        </w:rPr>
        <w:t>А</w:t>
      </w:r>
      <w:r w:rsidRPr="00DE7606">
        <w:rPr>
          <w:rFonts w:ascii="Times New Roman" w:hAnsi="Times New Roman"/>
          <w:sz w:val="24"/>
          <w:szCs w:val="24"/>
        </w:rPr>
        <w:t>. Дворжака.</w:t>
      </w:r>
    </w:p>
    <w:p w:rsidR="00DC4CAD" w:rsidRPr="00DE7606" w:rsidRDefault="00DC4CAD" w:rsidP="00D0778B">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Этюды. «Тихий танец» (тема из вариаций), муз. </w:t>
      </w:r>
      <w:r>
        <w:rPr>
          <w:rFonts w:ascii="Times New Roman" w:hAnsi="Times New Roman"/>
          <w:sz w:val="24"/>
          <w:szCs w:val="24"/>
        </w:rPr>
        <w:t>В</w:t>
      </w:r>
      <w:r w:rsidRPr="00DE7606">
        <w:rPr>
          <w:rFonts w:ascii="Times New Roman" w:hAnsi="Times New Roman"/>
          <w:sz w:val="24"/>
          <w:szCs w:val="24"/>
        </w:rPr>
        <w:t>. Моцарта.</w:t>
      </w:r>
    </w:p>
    <w:p w:rsidR="00DC4CAD" w:rsidRPr="00DE7606" w:rsidRDefault="00DC4CAD" w:rsidP="00D0778B">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Танцы и пляски. «Дружные пары», муз. </w:t>
      </w:r>
      <w:r>
        <w:rPr>
          <w:rFonts w:ascii="Times New Roman" w:hAnsi="Times New Roman"/>
          <w:sz w:val="24"/>
          <w:szCs w:val="24"/>
        </w:rPr>
        <w:t>И</w:t>
      </w:r>
      <w:r w:rsidRPr="00DE7606">
        <w:rPr>
          <w:rFonts w:ascii="Times New Roman" w:hAnsi="Times New Roman"/>
          <w:sz w:val="24"/>
          <w:szCs w:val="24"/>
        </w:rPr>
        <w:t>. Штрауса («Полька»); «Парный танец», муз.</w:t>
      </w:r>
      <w:r>
        <w:rPr>
          <w:rFonts w:ascii="Times New Roman" w:hAnsi="Times New Roman"/>
          <w:sz w:val="24"/>
          <w:szCs w:val="24"/>
        </w:rPr>
        <w:t xml:space="preserve"> А</w:t>
      </w:r>
      <w:r w:rsidRPr="00DE7606">
        <w:rPr>
          <w:rFonts w:ascii="Times New Roman" w:hAnsi="Times New Roman"/>
          <w:sz w:val="24"/>
          <w:szCs w:val="24"/>
        </w:rPr>
        <w:t xml:space="preserve">н. </w:t>
      </w:r>
      <w:r>
        <w:rPr>
          <w:rFonts w:ascii="Times New Roman" w:hAnsi="Times New Roman"/>
          <w:sz w:val="24"/>
          <w:szCs w:val="24"/>
        </w:rPr>
        <w:t>А</w:t>
      </w:r>
      <w:r w:rsidRPr="00DE7606">
        <w:rPr>
          <w:rFonts w:ascii="Times New Roman" w:hAnsi="Times New Roman"/>
          <w:sz w:val="24"/>
          <w:szCs w:val="24"/>
        </w:rPr>
        <w:t>лександрова («Полька»); «Приглашение», рус. нар. мелодия «Лен», обраб.</w:t>
      </w:r>
      <w:r>
        <w:rPr>
          <w:rFonts w:ascii="Times New Roman" w:hAnsi="Times New Roman"/>
          <w:sz w:val="24"/>
          <w:szCs w:val="24"/>
        </w:rPr>
        <w:t xml:space="preserve"> </w:t>
      </w:r>
      <w:r w:rsidRPr="00DE7606">
        <w:rPr>
          <w:rFonts w:ascii="Times New Roman" w:hAnsi="Times New Roman"/>
          <w:sz w:val="24"/>
          <w:szCs w:val="24"/>
        </w:rPr>
        <w:t>М. Раухвергера.</w:t>
      </w:r>
    </w:p>
    <w:p w:rsidR="00DC4CAD" w:rsidRPr="00DE7606" w:rsidRDefault="00F574FA"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00DC4CAD" w:rsidRPr="00DE7606">
        <w:rPr>
          <w:rFonts w:ascii="Times New Roman" w:hAnsi="Times New Roman"/>
          <w:sz w:val="24"/>
          <w:szCs w:val="24"/>
        </w:rPr>
        <w:t>арактерные танцы. «Матрешки», муз. Б. Мокроусова; «Чеботуха», рус. нар. мелодия,</w:t>
      </w:r>
      <w:r w:rsidR="00DC4CAD">
        <w:rPr>
          <w:rFonts w:ascii="Times New Roman" w:hAnsi="Times New Roman"/>
          <w:sz w:val="24"/>
          <w:szCs w:val="24"/>
        </w:rPr>
        <w:t xml:space="preserve"> </w:t>
      </w:r>
      <w:r w:rsidR="00DC4CAD" w:rsidRPr="00DE7606">
        <w:rPr>
          <w:rFonts w:ascii="Times New Roman" w:hAnsi="Times New Roman"/>
          <w:sz w:val="24"/>
          <w:szCs w:val="24"/>
        </w:rPr>
        <w:t xml:space="preserve">обраб. </w:t>
      </w:r>
      <w:r w:rsidR="00DC4CAD">
        <w:rPr>
          <w:rFonts w:ascii="Times New Roman" w:hAnsi="Times New Roman"/>
          <w:sz w:val="24"/>
          <w:szCs w:val="24"/>
        </w:rPr>
        <w:t>В</w:t>
      </w:r>
      <w:r w:rsidR="00DC4CAD" w:rsidRPr="00DE7606">
        <w:rPr>
          <w:rFonts w:ascii="Times New Roman" w:hAnsi="Times New Roman"/>
          <w:sz w:val="24"/>
          <w:szCs w:val="24"/>
        </w:rPr>
        <w:t>. Золотарева.</w:t>
      </w:r>
    </w:p>
    <w:p w:rsidR="00DC4CAD" w:rsidRPr="00DE7606" w:rsidRDefault="00F574FA"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00DC4CAD" w:rsidRPr="00DE7606">
        <w:rPr>
          <w:rFonts w:ascii="Times New Roman" w:hAnsi="Times New Roman"/>
          <w:sz w:val="24"/>
          <w:szCs w:val="24"/>
        </w:rPr>
        <w:t xml:space="preserve">ороводы. «К нам гости пришли», муз. </w:t>
      </w:r>
      <w:r w:rsidR="00DC4CAD">
        <w:rPr>
          <w:rFonts w:ascii="Times New Roman" w:hAnsi="Times New Roman"/>
          <w:sz w:val="24"/>
          <w:szCs w:val="24"/>
        </w:rPr>
        <w:t>А</w:t>
      </w:r>
      <w:r w:rsidR="00DC4CAD" w:rsidRPr="00DE7606">
        <w:rPr>
          <w:rFonts w:ascii="Times New Roman" w:hAnsi="Times New Roman"/>
          <w:sz w:val="24"/>
          <w:szCs w:val="24"/>
        </w:rPr>
        <w:t xml:space="preserve">н. </w:t>
      </w:r>
      <w:r w:rsidR="00DC4CAD">
        <w:rPr>
          <w:rFonts w:ascii="Times New Roman" w:hAnsi="Times New Roman"/>
          <w:sz w:val="24"/>
          <w:szCs w:val="24"/>
        </w:rPr>
        <w:t>А</w:t>
      </w:r>
      <w:r w:rsidR="00DC4CAD" w:rsidRPr="00DE7606">
        <w:rPr>
          <w:rFonts w:ascii="Times New Roman" w:hAnsi="Times New Roman"/>
          <w:sz w:val="24"/>
          <w:szCs w:val="24"/>
        </w:rPr>
        <w:t xml:space="preserve">лександрова, сл. М. </w:t>
      </w:r>
      <w:r w:rsidR="00DC4CAD">
        <w:rPr>
          <w:rFonts w:ascii="Times New Roman" w:hAnsi="Times New Roman"/>
          <w:sz w:val="24"/>
          <w:szCs w:val="24"/>
        </w:rPr>
        <w:t>И</w:t>
      </w:r>
      <w:r w:rsidR="00DC4CAD" w:rsidRPr="00DE7606">
        <w:rPr>
          <w:rFonts w:ascii="Times New Roman" w:hAnsi="Times New Roman"/>
          <w:sz w:val="24"/>
          <w:szCs w:val="24"/>
        </w:rPr>
        <w:t>венсен; «Урожайная»,</w:t>
      </w:r>
      <w:r w:rsidR="00DC4CAD">
        <w:rPr>
          <w:rFonts w:ascii="Times New Roman" w:hAnsi="Times New Roman"/>
          <w:sz w:val="24"/>
          <w:szCs w:val="24"/>
        </w:rPr>
        <w:t xml:space="preserve"> </w:t>
      </w:r>
      <w:r w:rsidR="00DC4CAD" w:rsidRPr="00DE7606">
        <w:rPr>
          <w:rFonts w:ascii="Times New Roman" w:hAnsi="Times New Roman"/>
          <w:sz w:val="24"/>
          <w:szCs w:val="24"/>
        </w:rPr>
        <w:t xml:space="preserve">муз. </w:t>
      </w:r>
      <w:r w:rsidR="00DC4CAD">
        <w:rPr>
          <w:rFonts w:ascii="Times New Roman" w:hAnsi="Times New Roman"/>
          <w:sz w:val="24"/>
          <w:szCs w:val="24"/>
        </w:rPr>
        <w:t>А</w:t>
      </w:r>
      <w:r w:rsidR="00DC4CAD" w:rsidRPr="00DE7606">
        <w:rPr>
          <w:rFonts w:ascii="Times New Roman" w:hAnsi="Times New Roman"/>
          <w:sz w:val="24"/>
          <w:szCs w:val="24"/>
        </w:rPr>
        <w:t xml:space="preserve">. Филиппенко, сл. </w:t>
      </w:r>
      <w:r w:rsidR="00DC4CAD">
        <w:rPr>
          <w:rFonts w:ascii="Times New Roman" w:hAnsi="Times New Roman"/>
          <w:sz w:val="24"/>
          <w:szCs w:val="24"/>
        </w:rPr>
        <w:t>О</w:t>
      </w:r>
      <w:r w:rsidR="00DC4CAD" w:rsidRPr="00DE7606">
        <w:rPr>
          <w:rFonts w:ascii="Times New Roman" w:hAnsi="Times New Roman"/>
          <w:sz w:val="24"/>
          <w:szCs w:val="24"/>
        </w:rPr>
        <w:t xml:space="preserve">. </w:t>
      </w:r>
      <w:r w:rsidR="00DC4CAD">
        <w:rPr>
          <w:rFonts w:ascii="Times New Roman" w:hAnsi="Times New Roman"/>
          <w:sz w:val="24"/>
          <w:szCs w:val="24"/>
        </w:rPr>
        <w:t>В</w:t>
      </w:r>
      <w:r w:rsidR="00DC4CAD" w:rsidRPr="00DE7606">
        <w:rPr>
          <w:rFonts w:ascii="Times New Roman" w:hAnsi="Times New Roman"/>
          <w:sz w:val="24"/>
          <w:szCs w:val="24"/>
        </w:rPr>
        <w:t>олгиной.</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Музыкальные игры</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lastRenderedPageBreak/>
        <w:t>И</w:t>
      </w:r>
      <w:r w:rsidRPr="00DE7606">
        <w:rPr>
          <w:rFonts w:ascii="Times New Roman" w:hAnsi="Times New Roman"/>
          <w:sz w:val="24"/>
          <w:szCs w:val="24"/>
        </w:rPr>
        <w:t>гры. «Ловишка», муз. Й. Гайдна; «</w:t>
      </w:r>
      <w:r>
        <w:rPr>
          <w:rFonts w:ascii="Times New Roman" w:hAnsi="Times New Roman"/>
          <w:sz w:val="24"/>
          <w:szCs w:val="24"/>
        </w:rPr>
        <w:t>Н</w:t>
      </w:r>
      <w:r w:rsidRPr="00DE7606">
        <w:rPr>
          <w:rFonts w:ascii="Times New Roman" w:hAnsi="Times New Roman"/>
          <w:sz w:val="24"/>
          <w:szCs w:val="24"/>
        </w:rPr>
        <w:t>е выпустим», муз. Т. Ломовой; «Будь ловким!», муз.</w:t>
      </w:r>
      <w:r>
        <w:rPr>
          <w:rFonts w:ascii="Times New Roman" w:hAnsi="Times New Roman"/>
          <w:sz w:val="24"/>
          <w:szCs w:val="24"/>
        </w:rPr>
        <w:t>Н</w:t>
      </w:r>
      <w:r w:rsidRPr="00DE7606">
        <w:rPr>
          <w:rFonts w:ascii="Times New Roman" w:hAnsi="Times New Roman"/>
          <w:sz w:val="24"/>
          <w:szCs w:val="24"/>
        </w:rPr>
        <w:t>. Ладухина; «</w:t>
      </w:r>
      <w:r>
        <w:rPr>
          <w:rFonts w:ascii="Times New Roman" w:hAnsi="Times New Roman"/>
          <w:sz w:val="24"/>
          <w:szCs w:val="24"/>
        </w:rPr>
        <w:t>И</w:t>
      </w:r>
      <w:r w:rsidRPr="00DE7606">
        <w:rPr>
          <w:rFonts w:ascii="Times New Roman" w:hAnsi="Times New Roman"/>
          <w:sz w:val="24"/>
          <w:szCs w:val="24"/>
        </w:rPr>
        <w:t>гра с бубном», муз. М. Красева.</w:t>
      </w:r>
    </w:p>
    <w:p w:rsidR="00DC4CAD" w:rsidRPr="00DE7606" w:rsidRDefault="00F574FA"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00DC4CAD" w:rsidRPr="00DE7606">
        <w:rPr>
          <w:rFonts w:ascii="Times New Roman" w:hAnsi="Times New Roman"/>
          <w:sz w:val="24"/>
          <w:szCs w:val="24"/>
        </w:rPr>
        <w:t>гры с пением. «Колпачок», «</w:t>
      </w:r>
      <w:r w:rsidR="00DC4CAD">
        <w:rPr>
          <w:rFonts w:ascii="Times New Roman" w:hAnsi="Times New Roman"/>
          <w:sz w:val="24"/>
          <w:szCs w:val="24"/>
        </w:rPr>
        <w:t>О</w:t>
      </w:r>
      <w:r w:rsidR="00DC4CAD" w:rsidRPr="00DE7606">
        <w:rPr>
          <w:rFonts w:ascii="Times New Roman" w:hAnsi="Times New Roman"/>
          <w:sz w:val="24"/>
          <w:szCs w:val="24"/>
        </w:rPr>
        <w:t>й, заинька по сенечкам», «</w:t>
      </w:r>
      <w:r w:rsidR="00DC4CAD">
        <w:rPr>
          <w:rFonts w:ascii="Times New Roman" w:hAnsi="Times New Roman"/>
          <w:sz w:val="24"/>
          <w:szCs w:val="24"/>
        </w:rPr>
        <w:t>В</w:t>
      </w:r>
      <w:r w:rsidR="00DC4CAD" w:rsidRPr="00DE7606">
        <w:rPr>
          <w:rFonts w:ascii="Times New Roman" w:hAnsi="Times New Roman"/>
          <w:sz w:val="24"/>
          <w:szCs w:val="24"/>
        </w:rPr>
        <w:t>орон», рус. нар. песни.</w:t>
      </w:r>
    </w:p>
    <w:p w:rsidR="00DC4CAD" w:rsidRPr="00061ECD" w:rsidRDefault="00DC4CAD" w:rsidP="00F574FA">
      <w:pPr>
        <w:tabs>
          <w:tab w:val="left" w:pos="6946"/>
        </w:tabs>
        <w:spacing w:after="0" w:line="240" w:lineRule="auto"/>
        <w:jc w:val="both"/>
        <w:rPr>
          <w:rFonts w:ascii="Times New Roman" w:hAnsi="Times New Roman"/>
          <w:sz w:val="24"/>
          <w:szCs w:val="24"/>
          <w:u w:val="single"/>
        </w:rPr>
      </w:pPr>
      <w:r w:rsidRPr="00061ECD">
        <w:rPr>
          <w:rFonts w:ascii="Times New Roman" w:hAnsi="Times New Roman"/>
          <w:sz w:val="24"/>
          <w:szCs w:val="24"/>
          <w:u w:val="single"/>
        </w:rPr>
        <w:t>Декабрь / Январь / Февраль</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Слушание</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Произведения. «Полька»; муз. Д. Львова-Компанейца, сл. З. Петровой; «Мамин праздник», муз. Е. Тиличеевой, сл. Л. Румарчук; «Моя Россия», муз. Г. Струве, сл. </w:t>
      </w:r>
      <w:r>
        <w:rPr>
          <w:rFonts w:ascii="Times New Roman" w:hAnsi="Times New Roman"/>
          <w:sz w:val="24"/>
          <w:szCs w:val="24"/>
        </w:rPr>
        <w:t>Н</w:t>
      </w:r>
      <w:r w:rsidRPr="00DE7606">
        <w:rPr>
          <w:rFonts w:ascii="Times New Roman" w:hAnsi="Times New Roman"/>
          <w:sz w:val="24"/>
          <w:szCs w:val="24"/>
        </w:rPr>
        <w:t>. Соловьевой; «Кто придумал песенку?», муз. Д. Львова-Компанейца, сл. Л. Дымовой;</w:t>
      </w:r>
      <w:r>
        <w:rPr>
          <w:rFonts w:ascii="Times New Roman" w:hAnsi="Times New Roman"/>
          <w:sz w:val="24"/>
          <w:szCs w:val="24"/>
        </w:rPr>
        <w:t xml:space="preserve"> </w:t>
      </w:r>
      <w:r w:rsidRPr="00DE7606">
        <w:rPr>
          <w:rFonts w:ascii="Times New Roman" w:hAnsi="Times New Roman"/>
          <w:sz w:val="24"/>
          <w:szCs w:val="24"/>
        </w:rPr>
        <w:t xml:space="preserve">«Детская полька», муз. М. Глинки; «Дед Мороз», муз. </w:t>
      </w:r>
      <w:r>
        <w:rPr>
          <w:rFonts w:ascii="Times New Roman" w:hAnsi="Times New Roman"/>
          <w:sz w:val="24"/>
          <w:szCs w:val="24"/>
        </w:rPr>
        <w:t>Н</w:t>
      </w:r>
      <w:r w:rsidRPr="00DE7606">
        <w:rPr>
          <w:rFonts w:ascii="Times New Roman" w:hAnsi="Times New Roman"/>
          <w:sz w:val="24"/>
          <w:szCs w:val="24"/>
        </w:rPr>
        <w:t xml:space="preserve">. Елисеева, сл. З. </w:t>
      </w:r>
      <w:r>
        <w:rPr>
          <w:rFonts w:ascii="Times New Roman" w:hAnsi="Times New Roman"/>
          <w:sz w:val="24"/>
          <w:szCs w:val="24"/>
        </w:rPr>
        <w:t>А</w:t>
      </w:r>
      <w:r w:rsidRPr="00DE7606">
        <w:rPr>
          <w:rFonts w:ascii="Times New Roman" w:hAnsi="Times New Roman"/>
          <w:sz w:val="24"/>
          <w:szCs w:val="24"/>
        </w:rPr>
        <w:t>лександровой.</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Пение</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пражнения на развитие слуха и голоса. «</w:t>
      </w:r>
      <w:r>
        <w:rPr>
          <w:rFonts w:ascii="Times New Roman" w:hAnsi="Times New Roman"/>
          <w:sz w:val="24"/>
          <w:szCs w:val="24"/>
        </w:rPr>
        <w:t>А</w:t>
      </w:r>
      <w:r w:rsidRPr="00DE7606">
        <w:rPr>
          <w:rFonts w:ascii="Times New Roman" w:hAnsi="Times New Roman"/>
          <w:sz w:val="24"/>
          <w:szCs w:val="24"/>
        </w:rPr>
        <w:t>ндрей-воробей», рус. нар. песня, обр.</w:t>
      </w:r>
      <w:r>
        <w:rPr>
          <w:rFonts w:ascii="Times New Roman" w:hAnsi="Times New Roman"/>
          <w:sz w:val="24"/>
          <w:szCs w:val="24"/>
        </w:rPr>
        <w:t xml:space="preserve"> Ю</w:t>
      </w:r>
      <w:r w:rsidRPr="00DE7606">
        <w:rPr>
          <w:rFonts w:ascii="Times New Roman" w:hAnsi="Times New Roman"/>
          <w:sz w:val="24"/>
          <w:szCs w:val="24"/>
        </w:rPr>
        <w:t>. Слонова; «Бубенчики», «Гармошка», муз. Е. Тиличеевой; «Считалочка», муз.</w:t>
      </w:r>
      <w:r>
        <w:rPr>
          <w:rFonts w:ascii="Times New Roman" w:hAnsi="Times New Roman"/>
          <w:sz w:val="24"/>
          <w:szCs w:val="24"/>
        </w:rPr>
        <w:t xml:space="preserve"> И</w:t>
      </w:r>
      <w:r w:rsidRPr="00DE7606">
        <w:rPr>
          <w:rFonts w:ascii="Times New Roman" w:hAnsi="Times New Roman"/>
          <w:sz w:val="24"/>
          <w:szCs w:val="24"/>
        </w:rPr>
        <w:t>. </w:t>
      </w:r>
      <w:r>
        <w:rPr>
          <w:rFonts w:ascii="Times New Roman" w:hAnsi="Times New Roman"/>
          <w:sz w:val="24"/>
          <w:szCs w:val="24"/>
        </w:rPr>
        <w:t>А</w:t>
      </w:r>
      <w:r w:rsidRPr="00DE7606">
        <w:rPr>
          <w:rFonts w:ascii="Times New Roman" w:hAnsi="Times New Roman"/>
          <w:sz w:val="24"/>
          <w:szCs w:val="24"/>
        </w:rPr>
        <w:t>рсеева; «Снега-жемчуга», муз. М. Парцхаладзе, сл. М. Пляцковского; «Где</w:t>
      </w:r>
      <w:r>
        <w:rPr>
          <w:rFonts w:ascii="Times New Roman" w:hAnsi="Times New Roman"/>
          <w:sz w:val="24"/>
          <w:szCs w:val="24"/>
        </w:rPr>
        <w:t xml:space="preserve"> </w:t>
      </w:r>
      <w:r w:rsidRPr="00DE7606">
        <w:rPr>
          <w:rFonts w:ascii="Times New Roman" w:hAnsi="Times New Roman"/>
          <w:sz w:val="24"/>
          <w:szCs w:val="24"/>
        </w:rPr>
        <w:t>зимуют зяблики?», муз. Е. Зарицкой, сл. Л. Куклина.</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Песни. «Голубые санки», муз. М. </w:t>
      </w:r>
      <w:r>
        <w:rPr>
          <w:rFonts w:ascii="Times New Roman" w:hAnsi="Times New Roman"/>
          <w:sz w:val="24"/>
          <w:szCs w:val="24"/>
        </w:rPr>
        <w:t>И</w:t>
      </w:r>
      <w:r w:rsidRPr="00DE7606">
        <w:rPr>
          <w:rFonts w:ascii="Times New Roman" w:hAnsi="Times New Roman"/>
          <w:sz w:val="24"/>
          <w:szCs w:val="24"/>
        </w:rPr>
        <w:t>орданского, сл. М. Клоковой; «Гуси-гусенята», муз.</w:t>
      </w:r>
      <w:r>
        <w:rPr>
          <w:rFonts w:ascii="Times New Roman" w:hAnsi="Times New Roman"/>
          <w:sz w:val="24"/>
          <w:szCs w:val="24"/>
        </w:rPr>
        <w:t>А</w:t>
      </w:r>
      <w:r w:rsidRPr="00DE7606">
        <w:rPr>
          <w:rFonts w:ascii="Times New Roman" w:hAnsi="Times New Roman"/>
          <w:sz w:val="24"/>
          <w:szCs w:val="24"/>
        </w:rPr>
        <w:t>н. </w:t>
      </w:r>
      <w:r>
        <w:rPr>
          <w:rFonts w:ascii="Times New Roman" w:hAnsi="Times New Roman"/>
          <w:sz w:val="24"/>
          <w:szCs w:val="24"/>
        </w:rPr>
        <w:t>А</w:t>
      </w:r>
      <w:r w:rsidRPr="00DE7606">
        <w:rPr>
          <w:rFonts w:ascii="Times New Roman" w:hAnsi="Times New Roman"/>
          <w:sz w:val="24"/>
          <w:szCs w:val="24"/>
        </w:rPr>
        <w:t>лександрова, сл. Г. Бойко; «Рыбка», муз. М. Красева, сл. М. Клоковой.</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Песенное творчество</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Произведения. «Дили-дили! Бом! Бом!», укр. нар. песня, сл. Е. Макшанцевой.</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Музыкально-ритмические движения</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пражнения. «Плавные руки», муз. Р. Глиэра («</w:t>
      </w:r>
      <w:r>
        <w:rPr>
          <w:rFonts w:ascii="Times New Roman" w:hAnsi="Times New Roman"/>
          <w:sz w:val="24"/>
          <w:szCs w:val="24"/>
        </w:rPr>
        <w:t>В</w:t>
      </w:r>
      <w:r w:rsidRPr="00DE7606">
        <w:rPr>
          <w:rFonts w:ascii="Times New Roman" w:hAnsi="Times New Roman"/>
          <w:sz w:val="24"/>
          <w:szCs w:val="24"/>
        </w:rPr>
        <w:t>альс», фрагмент); «Кто лучше скачет»,</w:t>
      </w:r>
      <w:r>
        <w:rPr>
          <w:rFonts w:ascii="Times New Roman" w:hAnsi="Times New Roman"/>
          <w:sz w:val="24"/>
          <w:szCs w:val="24"/>
        </w:rPr>
        <w:t xml:space="preserve"> </w:t>
      </w:r>
      <w:r w:rsidRPr="00DE7606">
        <w:rPr>
          <w:rFonts w:ascii="Times New Roman" w:hAnsi="Times New Roman"/>
          <w:sz w:val="24"/>
          <w:szCs w:val="24"/>
        </w:rPr>
        <w:t>муз. Т. Ломовой.</w:t>
      </w:r>
    </w:p>
    <w:p w:rsidR="00DC4CAD" w:rsidRPr="00DE7606" w:rsidRDefault="00F574FA"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00DC4CAD" w:rsidRPr="00DE7606">
        <w:rPr>
          <w:rFonts w:ascii="Times New Roman" w:hAnsi="Times New Roman"/>
          <w:sz w:val="24"/>
          <w:szCs w:val="24"/>
        </w:rPr>
        <w:t>пражнения с предметами. «Упражнения с ленточками», укр. нар. мелодия, обраб. Р. Рустамова; «Гавот», муз. Ф. Госсека.</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Этюды. «Полька», нем. нар. танец.</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Танцы и пляски. «Задорный танец», муз. </w:t>
      </w:r>
      <w:r>
        <w:rPr>
          <w:rFonts w:ascii="Times New Roman" w:hAnsi="Times New Roman"/>
          <w:sz w:val="24"/>
          <w:szCs w:val="24"/>
        </w:rPr>
        <w:t>В</w:t>
      </w:r>
      <w:r w:rsidRPr="00DE7606">
        <w:rPr>
          <w:rFonts w:ascii="Times New Roman" w:hAnsi="Times New Roman"/>
          <w:sz w:val="24"/>
          <w:szCs w:val="24"/>
        </w:rPr>
        <w:t>. Золотарева; «Зеркало», «</w:t>
      </w:r>
      <w:r>
        <w:rPr>
          <w:rFonts w:ascii="Times New Roman" w:hAnsi="Times New Roman"/>
          <w:sz w:val="24"/>
          <w:szCs w:val="24"/>
        </w:rPr>
        <w:t>О</w:t>
      </w:r>
      <w:r w:rsidRPr="00DE7606">
        <w:rPr>
          <w:rFonts w:ascii="Times New Roman" w:hAnsi="Times New Roman"/>
          <w:sz w:val="24"/>
          <w:szCs w:val="24"/>
        </w:rPr>
        <w:t>й, хмель мой,</w:t>
      </w:r>
      <w:r>
        <w:rPr>
          <w:rFonts w:ascii="Times New Roman" w:hAnsi="Times New Roman"/>
          <w:sz w:val="24"/>
          <w:szCs w:val="24"/>
        </w:rPr>
        <w:t xml:space="preserve"> </w:t>
      </w:r>
      <w:r w:rsidRPr="00DE7606">
        <w:rPr>
          <w:rFonts w:ascii="Times New Roman" w:hAnsi="Times New Roman"/>
          <w:sz w:val="24"/>
          <w:szCs w:val="24"/>
        </w:rPr>
        <w:t>хмелек», рус. нар. мелодии; «Круговая пляска», рус. нар. мелодия, обр. С. Разоренова.</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DE7606">
        <w:rPr>
          <w:rFonts w:ascii="Times New Roman" w:hAnsi="Times New Roman"/>
          <w:sz w:val="24"/>
          <w:szCs w:val="24"/>
        </w:rPr>
        <w:t xml:space="preserve">арактерные танцы. «Танец бусинок», муз. Т. Ломовой; «Пляска Петрушек», хорват. нар.мелодия; «Хлопушки», муз. </w:t>
      </w:r>
      <w:r>
        <w:rPr>
          <w:rFonts w:ascii="Times New Roman" w:hAnsi="Times New Roman"/>
          <w:sz w:val="24"/>
          <w:szCs w:val="24"/>
        </w:rPr>
        <w:t>Н</w:t>
      </w:r>
      <w:r w:rsidRPr="00DE7606">
        <w:rPr>
          <w:rFonts w:ascii="Times New Roman" w:hAnsi="Times New Roman"/>
          <w:sz w:val="24"/>
          <w:szCs w:val="24"/>
        </w:rPr>
        <w:t>. Кизельваттер; «Танец Снегурочки и снежинок», муз.Р. Глиэра; «Танец гномов», муз. Ф. Черчеля.</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DE7606">
        <w:rPr>
          <w:rFonts w:ascii="Times New Roman" w:hAnsi="Times New Roman"/>
          <w:sz w:val="24"/>
          <w:szCs w:val="24"/>
        </w:rPr>
        <w:t>ороводы. «</w:t>
      </w:r>
      <w:r>
        <w:rPr>
          <w:rFonts w:ascii="Times New Roman" w:hAnsi="Times New Roman"/>
          <w:sz w:val="24"/>
          <w:szCs w:val="24"/>
        </w:rPr>
        <w:t>Н</w:t>
      </w:r>
      <w:r w:rsidRPr="00DE7606">
        <w:rPr>
          <w:rFonts w:ascii="Times New Roman" w:hAnsi="Times New Roman"/>
          <w:sz w:val="24"/>
          <w:szCs w:val="24"/>
        </w:rPr>
        <w:t>овогодняя хороводная», муз. С. Шайдар; «</w:t>
      </w:r>
      <w:r>
        <w:rPr>
          <w:rFonts w:ascii="Times New Roman" w:hAnsi="Times New Roman"/>
          <w:sz w:val="24"/>
          <w:szCs w:val="24"/>
        </w:rPr>
        <w:t>Н</w:t>
      </w:r>
      <w:r w:rsidRPr="00DE7606">
        <w:rPr>
          <w:rFonts w:ascii="Times New Roman" w:hAnsi="Times New Roman"/>
          <w:sz w:val="24"/>
          <w:szCs w:val="24"/>
        </w:rPr>
        <w:t xml:space="preserve">овогодний хоровод», муз.Т. Попатенко; «К нам приходит новый год», муз. </w:t>
      </w:r>
      <w:r>
        <w:rPr>
          <w:rFonts w:ascii="Times New Roman" w:hAnsi="Times New Roman"/>
          <w:sz w:val="24"/>
          <w:szCs w:val="24"/>
        </w:rPr>
        <w:t>В</w:t>
      </w:r>
      <w:r w:rsidRPr="00DE7606">
        <w:rPr>
          <w:rFonts w:ascii="Times New Roman" w:hAnsi="Times New Roman"/>
          <w:sz w:val="24"/>
          <w:szCs w:val="24"/>
        </w:rPr>
        <w:t>. Герчик, сл. З. Петровой.</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Музыкальные игры</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DE7606">
        <w:rPr>
          <w:rFonts w:ascii="Times New Roman" w:hAnsi="Times New Roman"/>
          <w:sz w:val="24"/>
          <w:szCs w:val="24"/>
        </w:rPr>
        <w:t>гры. «</w:t>
      </w:r>
      <w:r>
        <w:rPr>
          <w:rFonts w:ascii="Times New Roman" w:hAnsi="Times New Roman"/>
          <w:sz w:val="24"/>
          <w:szCs w:val="24"/>
        </w:rPr>
        <w:t>И</w:t>
      </w:r>
      <w:r w:rsidRPr="00DE7606">
        <w:rPr>
          <w:rFonts w:ascii="Times New Roman" w:hAnsi="Times New Roman"/>
          <w:sz w:val="24"/>
          <w:szCs w:val="24"/>
        </w:rPr>
        <w:t xml:space="preserve">щи игрушку», «Будь ловкий», рус. нар. мелодия, обраб. </w:t>
      </w:r>
      <w:r>
        <w:rPr>
          <w:rFonts w:ascii="Times New Roman" w:hAnsi="Times New Roman"/>
          <w:sz w:val="24"/>
          <w:szCs w:val="24"/>
        </w:rPr>
        <w:t>В</w:t>
      </w:r>
      <w:r w:rsidRPr="00DE7606">
        <w:rPr>
          <w:rFonts w:ascii="Times New Roman" w:hAnsi="Times New Roman"/>
          <w:sz w:val="24"/>
          <w:szCs w:val="24"/>
        </w:rPr>
        <w:t xml:space="preserve">. </w:t>
      </w:r>
      <w:r>
        <w:rPr>
          <w:rFonts w:ascii="Times New Roman" w:hAnsi="Times New Roman"/>
          <w:sz w:val="24"/>
          <w:szCs w:val="24"/>
        </w:rPr>
        <w:t>А</w:t>
      </w:r>
      <w:r w:rsidRPr="00DE7606">
        <w:rPr>
          <w:rFonts w:ascii="Times New Roman" w:hAnsi="Times New Roman"/>
          <w:sz w:val="24"/>
          <w:szCs w:val="24"/>
        </w:rPr>
        <w:t>гафонникова; «Летчики на аэродроме», муз. М. Раухвергера; «</w:t>
      </w:r>
      <w:r>
        <w:rPr>
          <w:rFonts w:ascii="Times New Roman" w:hAnsi="Times New Roman"/>
          <w:sz w:val="24"/>
          <w:szCs w:val="24"/>
        </w:rPr>
        <w:t>Н</w:t>
      </w:r>
      <w:r w:rsidRPr="00DE7606">
        <w:rPr>
          <w:rFonts w:ascii="Times New Roman" w:hAnsi="Times New Roman"/>
          <w:sz w:val="24"/>
          <w:szCs w:val="24"/>
        </w:rPr>
        <w:t>айди себе пару», латв. нар. мелодия,</w:t>
      </w:r>
      <w:r>
        <w:rPr>
          <w:rFonts w:ascii="Times New Roman" w:hAnsi="Times New Roman"/>
          <w:sz w:val="24"/>
          <w:szCs w:val="24"/>
        </w:rPr>
        <w:t xml:space="preserve"> </w:t>
      </w:r>
      <w:r w:rsidRPr="00DE7606">
        <w:rPr>
          <w:rFonts w:ascii="Times New Roman" w:hAnsi="Times New Roman"/>
          <w:sz w:val="24"/>
          <w:szCs w:val="24"/>
        </w:rPr>
        <w:t>обраб. Т. Попатенко.</w:t>
      </w:r>
    </w:p>
    <w:p w:rsidR="00DC4CAD" w:rsidRPr="00DE7606" w:rsidRDefault="00F574FA"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00DC4CAD" w:rsidRPr="00DE7606">
        <w:rPr>
          <w:rFonts w:ascii="Times New Roman" w:hAnsi="Times New Roman"/>
          <w:sz w:val="24"/>
          <w:szCs w:val="24"/>
        </w:rPr>
        <w:t xml:space="preserve">гры с пением. «Заинька», рус. нар. песня, обраб. </w:t>
      </w:r>
      <w:r w:rsidR="00DC4CAD">
        <w:rPr>
          <w:rFonts w:ascii="Times New Roman" w:hAnsi="Times New Roman"/>
          <w:sz w:val="24"/>
          <w:szCs w:val="24"/>
        </w:rPr>
        <w:t>Н</w:t>
      </w:r>
      <w:r w:rsidR="00DC4CAD" w:rsidRPr="00DE7606">
        <w:rPr>
          <w:rFonts w:ascii="Times New Roman" w:hAnsi="Times New Roman"/>
          <w:sz w:val="24"/>
          <w:szCs w:val="24"/>
        </w:rPr>
        <w:t>. Римского-Корсакова; «Как на</w:t>
      </w:r>
      <w:r w:rsidR="00DC4CAD">
        <w:rPr>
          <w:rFonts w:ascii="Times New Roman" w:hAnsi="Times New Roman"/>
          <w:sz w:val="24"/>
          <w:szCs w:val="24"/>
        </w:rPr>
        <w:t xml:space="preserve"> </w:t>
      </w:r>
      <w:r w:rsidR="00DC4CAD" w:rsidRPr="00DE7606">
        <w:rPr>
          <w:rFonts w:ascii="Times New Roman" w:hAnsi="Times New Roman"/>
          <w:sz w:val="24"/>
          <w:szCs w:val="24"/>
        </w:rPr>
        <w:t xml:space="preserve">тоненький ледок», рус. нар. песня, обраб. </w:t>
      </w:r>
      <w:r w:rsidR="00DC4CAD">
        <w:rPr>
          <w:rFonts w:ascii="Times New Roman" w:hAnsi="Times New Roman"/>
          <w:sz w:val="24"/>
          <w:szCs w:val="24"/>
        </w:rPr>
        <w:t>А</w:t>
      </w:r>
      <w:r w:rsidR="00DC4CAD" w:rsidRPr="00DE7606">
        <w:rPr>
          <w:rFonts w:ascii="Times New Roman" w:hAnsi="Times New Roman"/>
          <w:sz w:val="24"/>
          <w:szCs w:val="24"/>
        </w:rPr>
        <w:t>. Рубца.</w:t>
      </w:r>
    </w:p>
    <w:p w:rsidR="00DC4CAD" w:rsidRPr="00061ECD" w:rsidRDefault="00DC4CAD" w:rsidP="00F574FA">
      <w:pPr>
        <w:tabs>
          <w:tab w:val="left" w:pos="6946"/>
        </w:tabs>
        <w:spacing w:after="0" w:line="240" w:lineRule="auto"/>
        <w:jc w:val="both"/>
        <w:rPr>
          <w:rFonts w:ascii="Times New Roman" w:hAnsi="Times New Roman"/>
          <w:sz w:val="24"/>
          <w:szCs w:val="24"/>
          <w:u w:val="single"/>
        </w:rPr>
      </w:pPr>
      <w:r w:rsidRPr="00061ECD">
        <w:rPr>
          <w:rFonts w:ascii="Times New Roman" w:hAnsi="Times New Roman"/>
          <w:sz w:val="24"/>
          <w:szCs w:val="24"/>
          <w:u w:val="single"/>
        </w:rPr>
        <w:t>Март /Апрель / Май</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Слушание</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Произведения. «Утренняя молитва», «</w:t>
      </w:r>
      <w:r>
        <w:rPr>
          <w:rFonts w:ascii="Times New Roman" w:hAnsi="Times New Roman"/>
          <w:sz w:val="24"/>
          <w:szCs w:val="24"/>
        </w:rPr>
        <w:t>В</w:t>
      </w:r>
      <w:r w:rsidRPr="00DE7606">
        <w:rPr>
          <w:rFonts w:ascii="Times New Roman" w:hAnsi="Times New Roman"/>
          <w:sz w:val="24"/>
          <w:szCs w:val="24"/>
        </w:rPr>
        <w:t xml:space="preserve"> церкви» (из «Детского альбома» П. Чайковского); «Музыка», муз. Г. Струве; «Жаворонок», муз. М. Глинки; «Мотылек», муз.</w:t>
      </w:r>
      <w:r>
        <w:rPr>
          <w:rFonts w:ascii="Times New Roman" w:hAnsi="Times New Roman"/>
          <w:sz w:val="24"/>
          <w:szCs w:val="24"/>
        </w:rPr>
        <w:t xml:space="preserve"> </w:t>
      </w:r>
      <w:r w:rsidRPr="00DE7606">
        <w:rPr>
          <w:rFonts w:ascii="Times New Roman" w:hAnsi="Times New Roman"/>
          <w:sz w:val="24"/>
          <w:szCs w:val="24"/>
        </w:rPr>
        <w:t xml:space="preserve">С. Майкапара; «Пляска птиц», «Колыбельная», муз. </w:t>
      </w:r>
      <w:r>
        <w:rPr>
          <w:rFonts w:ascii="Times New Roman" w:hAnsi="Times New Roman"/>
          <w:sz w:val="24"/>
          <w:szCs w:val="24"/>
        </w:rPr>
        <w:t>Н</w:t>
      </w:r>
      <w:r w:rsidRPr="00DE7606">
        <w:rPr>
          <w:rFonts w:ascii="Times New Roman" w:hAnsi="Times New Roman"/>
          <w:sz w:val="24"/>
          <w:szCs w:val="24"/>
        </w:rPr>
        <w:t>. Римского-Корсакова; Финал</w:t>
      </w:r>
      <w:r>
        <w:rPr>
          <w:rFonts w:ascii="Times New Roman" w:hAnsi="Times New Roman"/>
          <w:sz w:val="24"/>
          <w:szCs w:val="24"/>
        </w:rPr>
        <w:t xml:space="preserve"> </w:t>
      </w:r>
      <w:r w:rsidRPr="00DE7606">
        <w:rPr>
          <w:rFonts w:ascii="Times New Roman" w:hAnsi="Times New Roman"/>
          <w:sz w:val="24"/>
          <w:szCs w:val="24"/>
        </w:rPr>
        <w:t>концерта для фортепиано с оркестром № 5 (фрагменты) Л. Бетховена.</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lastRenderedPageBreak/>
        <w:t>Пение</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 xml:space="preserve">пражнения на развитие слуха и голоса. «Паровоз», «Петрушка», муз. </w:t>
      </w:r>
      <w:r>
        <w:rPr>
          <w:rFonts w:ascii="Times New Roman" w:hAnsi="Times New Roman"/>
          <w:sz w:val="24"/>
          <w:szCs w:val="24"/>
        </w:rPr>
        <w:t>В</w:t>
      </w:r>
      <w:r w:rsidRPr="00DE7606">
        <w:rPr>
          <w:rFonts w:ascii="Times New Roman" w:hAnsi="Times New Roman"/>
          <w:sz w:val="24"/>
          <w:szCs w:val="24"/>
        </w:rPr>
        <w:t>. Карасевой, сл.</w:t>
      </w:r>
      <w:r>
        <w:rPr>
          <w:rFonts w:ascii="Times New Roman" w:hAnsi="Times New Roman"/>
          <w:sz w:val="24"/>
          <w:szCs w:val="24"/>
        </w:rPr>
        <w:t xml:space="preserve"> Н</w:t>
      </w:r>
      <w:r w:rsidRPr="00DE7606">
        <w:rPr>
          <w:rFonts w:ascii="Times New Roman" w:hAnsi="Times New Roman"/>
          <w:sz w:val="24"/>
          <w:szCs w:val="24"/>
        </w:rPr>
        <w:t xml:space="preserve">. Френкель; «Барабан», муз. Е. Тиличеевой, сл. </w:t>
      </w:r>
      <w:r>
        <w:rPr>
          <w:rFonts w:ascii="Times New Roman" w:hAnsi="Times New Roman"/>
          <w:sz w:val="24"/>
          <w:szCs w:val="24"/>
        </w:rPr>
        <w:t>Н</w:t>
      </w:r>
      <w:r w:rsidRPr="00DE7606">
        <w:rPr>
          <w:rFonts w:ascii="Times New Roman" w:hAnsi="Times New Roman"/>
          <w:sz w:val="24"/>
          <w:szCs w:val="24"/>
        </w:rPr>
        <w:t xml:space="preserve">. </w:t>
      </w:r>
      <w:r>
        <w:rPr>
          <w:rFonts w:ascii="Times New Roman" w:hAnsi="Times New Roman"/>
          <w:sz w:val="24"/>
          <w:szCs w:val="24"/>
        </w:rPr>
        <w:t>Н</w:t>
      </w:r>
      <w:r w:rsidRPr="00DE7606">
        <w:rPr>
          <w:rFonts w:ascii="Times New Roman" w:hAnsi="Times New Roman"/>
          <w:sz w:val="24"/>
          <w:szCs w:val="24"/>
        </w:rPr>
        <w:t xml:space="preserve">айденовой; «Тучка», </w:t>
      </w:r>
      <w:r>
        <w:rPr>
          <w:rFonts w:ascii="Times New Roman" w:hAnsi="Times New Roman"/>
          <w:sz w:val="24"/>
          <w:szCs w:val="24"/>
        </w:rPr>
        <w:t>З</w:t>
      </w:r>
      <w:r w:rsidRPr="00DE7606">
        <w:rPr>
          <w:rFonts w:ascii="Times New Roman" w:hAnsi="Times New Roman"/>
          <w:sz w:val="24"/>
          <w:szCs w:val="24"/>
        </w:rPr>
        <w:t>акличка.</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Песни. «Курица», муз. Е. Тиличеевой, сл. М. Долинова; «Березка», муз. Е. Тиличеевой,</w:t>
      </w:r>
      <w:r>
        <w:rPr>
          <w:rFonts w:ascii="Times New Roman" w:hAnsi="Times New Roman"/>
          <w:sz w:val="24"/>
          <w:szCs w:val="24"/>
        </w:rPr>
        <w:t xml:space="preserve"> </w:t>
      </w:r>
      <w:r w:rsidRPr="00DE7606">
        <w:rPr>
          <w:rFonts w:ascii="Times New Roman" w:hAnsi="Times New Roman"/>
          <w:sz w:val="24"/>
          <w:szCs w:val="24"/>
        </w:rPr>
        <w:t xml:space="preserve">сл. П. </w:t>
      </w:r>
      <w:r>
        <w:rPr>
          <w:rFonts w:ascii="Times New Roman" w:hAnsi="Times New Roman"/>
          <w:sz w:val="24"/>
          <w:szCs w:val="24"/>
        </w:rPr>
        <w:t>В</w:t>
      </w:r>
      <w:r w:rsidRPr="00DE7606">
        <w:rPr>
          <w:rFonts w:ascii="Times New Roman" w:hAnsi="Times New Roman"/>
          <w:sz w:val="24"/>
          <w:szCs w:val="24"/>
        </w:rPr>
        <w:t>оронько; «Ландыш», муз. М. Красева, сл. н. Френкель; «весенняя песенка»,</w:t>
      </w:r>
      <w:r>
        <w:rPr>
          <w:rFonts w:ascii="Times New Roman" w:hAnsi="Times New Roman"/>
          <w:sz w:val="24"/>
          <w:szCs w:val="24"/>
        </w:rPr>
        <w:t xml:space="preserve"> </w:t>
      </w:r>
      <w:r w:rsidRPr="00DE7606">
        <w:rPr>
          <w:rFonts w:ascii="Times New Roman" w:hAnsi="Times New Roman"/>
          <w:sz w:val="24"/>
          <w:szCs w:val="24"/>
        </w:rPr>
        <w:t xml:space="preserve">муз. </w:t>
      </w:r>
      <w:r>
        <w:rPr>
          <w:rFonts w:ascii="Times New Roman" w:hAnsi="Times New Roman"/>
          <w:sz w:val="24"/>
          <w:szCs w:val="24"/>
        </w:rPr>
        <w:t>А</w:t>
      </w:r>
      <w:r w:rsidRPr="00DE7606">
        <w:rPr>
          <w:rFonts w:ascii="Times New Roman" w:hAnsi="Times New Roman"/>
          <w:sz w:val="24"/>
          <w:szCs w:val="24"/>
        </w:rPr>
        <w:t xml:space="preserve">. Филлипенко, сл. Г Бойко; «Тяв-тяв», муз. </w:t>
      </w:r>
      <w:r>
        <w:rPr>
          <w:rFonts w:ascii="Times New Roman" w:hAnsi="Times New Roman"/>
          <w:sz w:val="24"/>
          <w:szCs w:val="24"/>
        </w:rPr>
        <w:t>В</w:t>
      </w:r>
      <w:r w:rsidRPr="00DE7606">
        <w:rPr>
          <w:rFonts w:ascii="Times New Roman" w:hAnsi="Times New Roman"/>
          <w:sz w:val="24"/>
          <w:szCs w:val="24"/>
        </w:rPr>
        <w:t xml:space="preserve"> Герчик, сл. </w:t>
      </w:r>
      <w:r>
        <w:rPr>
          <w:rFonts w:ascii="Times New Roman" w:hAnsi="Times New Roman"/>
          <w:sz w:val="24"/>
          <w:szCs w:val="24"/>
        </w:rPr>
        <w:t>Ю</w:t>
      </w:r>
      <w:r w:rsidRPr="00DE7606">
        <w:rPr>
          <w:rFonts w:ascii="Times New Roman" w:hAnsi="Times New Roman"/>
          <w:sz w:val="24"/>
          <w:szCs w:val="24"/>
        </w:rPr>
        <w:t>. Разумовского;</w:t>
      </w:r>
      <w:r>
        <w:rPr>
          <w:rFonts w:ascii="Times New Roman" w:hAnsi="Times New Roman"/>
          <w:sz w:val="24"/>
          <w:szCs w:val="24"/>
        </w:rPr>
        <w:t xml:space="preserve"> </w:t>
      </w:r>
      <w:r w:rsidRPr="00DE7606">
        <w:rPr>
          <w:rFonts w:ascii="Times New Roman" w:hAnsi="Times New Roman"/>
          <w:sz w:val="24"/>
          <w:szCs w:val="24"/>
        </w:rPr>
        <w:t xml:space="preserve">«Птичий дом», муз. </w:t>
      </w:r>
      <w:r>
        <w:rPr>
          <w:rFonts w:ascii="Times New Roman" w:hAnsi="Times New Roman"/>
          <w:sz w:val="24"/>
          <w:szCs w:val="24"/>
        </w:rPr>
        <w:t>Ю. Слонова, сл. О</w:t>
      </w:r>
      <w:r w:rsidRPr="00DE7606">
        <w:rPr>
          <w:rFonts w:ascii="Times New Roman" w:hAnsi="Times New Roman"/>
          <w:sz w:val="24"/>
          <w:szCs w:val="24"/>
        </w:rPr>
        <w:t>. высотской.</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Песенное творчество</w:t>
      </w:r>
    </w:p>
    <w:p w:rsidR="00DC4CAD" w:rsidRPr="00DE7606" w:rsidRDefault="00DC4CAD" w:rsidP="00F574FA">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Придумай песенку.</w:t>
      </w:r>
    </w:p>
    <w:p w:rsidR="00DC4CAD" w:rsidRPr="00061ECD" w:rsidRDefault="00DC4CAD" w:rsidP="00F574FA">
      <w:pPr>
        <w:tabs>
          <w:tab w:val="left" w:pos="6946"/>
        </w:tabs>
        <w:spacing w:after="0" w:line="240" w:lineRule="auto"/>
        <w:jc w:val="both"/>
        <w:rPr>
          <w:rFonts w:ascii="Times New Roman" w:hAnsi="Times New Roman"/>
          <w:i/>
          <w:sz w:val="24"/>
          <w:szCs w:val="24"/>
        </w:rPr>
      </w:pPr>
      <w:r w:rsidRPr="00061ECD">
        <w:rPr>
          <w:rFonts w:ascii="Times New Roman" w:hAnsi="Times New Roman"/>
          <w:i/>
          <w:sz w:val="24"/>
          <w:szCs w:val="24"/>
        </w:rPr>
        <w:t xml:space="preserve">Музыкально-ритмические движения </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 xml:space="preserve">пражнения. «Учись плясать по-русски!», муз. Л. </w:t>
      </w:r>
      <w:r>
        <w:rPr>
          <w:rFonts w:ascii="Times New Roman" w:hAnsi="Times New Roman"/>
          <w:sz w:val="24"/>
          <w:szCs w:val="24"/>
        </w:rPr>
        <w:t>В</w:t>
      </w:r>
      <w:r w:rsidRPr="00DE7606">
        <w:rPr>
          <w:rFonts w:ascii="Times New Roman" w:hAnsi="Times New Roman"/>
          <w:sz w:val="24"/>
          <w:szCs w:val="24"/>
        </w:rPr>
        <w:t>ишкарева (вариации на рус. нар.мелодию «из-под дуба, из-под вяза»).</w:t>
      </w:r>
    </w:p>
    <w:p w:rsidR="00DC4CAD" w:rsidRPr="00DE7606" w:rsidRDefault="00DC4CAD" w:rsidP="00F574FA">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пражнения с предметами. «Передача платочка», муз. Т. Ломовой.</w:t>
      </w:r>
    </w:p>
    <w:p w:rsidR="00DC4CAD" w:rsidRPr="00DE7606" w:rsidRDefault="00DC4CAD" w:rsidP="00FB7410">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Этюды. «Поспи и попляши» («игра с куклой»), муз. Т. Ломовой.</w:t>
      </w:r>
    </w:p>
    <w:p w:rsidR="00DC4CAD" w:rsidRPr="00DE7606" w:rsidRDefault="00DC4CAD" w:rsidP="00FB7410">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Танцы и пляски. «Русская пляска», рус. нар. мелодия («</w:t>
      </w:r>
      <w:r>
        <w:rPr>
          <w:rFonts w:ascii="Times New Roman" w:hAnsi="Times New Roman"/>
          <w:sz w:val="24"/>
          <w:szCs w:val="24"/>
        </w:rPr>
        <w:t>В</w:t>
      </w:r>
      <w:r w:rsidRPr="00DE7606">
        <w:rPr>
          <w:rFonts w:ascii="Times New Roman" w:hAnsi="Times New Roman"/>
          <w:sz w:val="24"/>
          <w:szCs w:val="24"/>
        </w:rPr>
        <w:t>о саду ли, в огороде»); «Кадриль с ложками», рус. нар. мелодия, обр. Е. Туманяна.</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DE7606">
        <w:rPr>
          <w:rFonts w:ascii="Times New Roman" w:hAnsi="Times New Roman"/>
          <w:sz w:val="24"/>
          <w:szCs w:val="24"/>
        </w:rPr>
        <w:t xml:space="preserve">арактерные танцы. «Танец скоморохов», муз. </w:t>
      </w:r>
      <w:r>
        <w:rPr>
          <w:rFonts w:ascii="Times New Roman" w:hAnsi="Times New Roman"/>
          <w:sz w:val="24"/>
          <w:szCs w:val="24"/>
        </w:rPr>
        <w:t>Н</w:t>
      </w:r>
      <w:r w:rsidRPr="00DE7606">
        <w:rPr>
          <w:rFonts w:ascii="Times New Roman" w:hAnsi="Times New Roman"/>
          <w:sz w:val="24"/>
          <w:szCs w:val="24"/>
        </w:rPr>
        <w:t>. Римского-Корсакова; «Танец цирковых</w:t>
      </w:r>
      <w:r>
        <w:rPr>
          <w:rFonts w:ascii="Times New Roman" w:hAnsi="Times New Roman"/>
          <w:sz w:val="24"/>
          <w:szCs w:val="24"/>
        </w:rPr>
        <w:t xml:space="preserve"> </w:t>
      </w:r>
      <w:r w:rsidRPr="00DE7606">
        <w:rPr>
          <w:rFonts w:ascii="Times New Roman" w:hAnsi="Times New Roman"/>
          <w:sz w:val="24"/>
          <w:szCs w:val="24"/>
        </w:rPr>
        <w:t>лошадок», муз. М. Красева.</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DE7606">
        <w:rPr>
          <w:rFonts w:ascii="Times New Roman" w:hAnsi="Times New Roman"/>
          <w:sz w:val="24"/>
          <w:szCs w:val="24"/>
        </w:rPr>
        <w:t xml:space="preserve">ороводы. «Хоровод цветов», муз. </w:t>
      </w:r>
      <w:r>
        <w:rPr>
          <w:rFonts w:ascii="Times New Roman" w:hAnsi="Times New Roman"/>
          <w:sz w:val="24"/>
          <w:szCs w:val="24"/>
        </w:rPr>
        <w:t>Ю</w:t>
      </w:r>
      <w:r w:rsidRPr="00DE7606">
        <w:rPr>
          <w:rFonts w:ascii="Times New Roman" w:hAnsi="Times New Roman"/>
          <w:sz w:val="24"/>
          <w:szCs w:val="24"/>
        </w:rPr>
        <w:t>. Слонова; «Как пошли наши подружки», «Со вьюном я хожу», «</w:t>
      </w:r>
      <w:r>
        <w:rPr>
          <w:rFonts w:ascii="Times New Roman" w:hAnsi="Times New Roman"/>
          <w:sz w:val="24"/>
          <w:szCs w:val="24"/>
        </w:rPr>
        <w:t>А</w:t>
      </w:r>
      <w:r w:rsidRPr="00DE7606">
        <w:rPr>
          <w:rFonts w:ascii="Times New Roman" w:hAnsi="Times New Roman"/>
          <w:sz w:val="24"/>
          <w:szCs w:val="24"/>
        </w:rPr>
        <w:t xml:space="preserve"> я по лугу», «Земелюшка-чернозем», рус. нар. песни, обраб. </w:t>
      </w:r>
      <w:r>
        <w:rPr>
          <w:rFonts w:ascii="Times New Roman" w:hAnsi="Times New Roman"/>
          <w:sz w:val="24"/>
          <w:szCs w:val="24"/>
        </w:rPr>
        <w:t>В</w:t>
      </w:r>
      <w:r w:rsidRPr="00DE7606">
        <w:rPr>
          <w:rFonts w:ascii="Times New Roman" w:hAnsi="Times New Roman"/>
          <w:sz w:val="24"/>
          <w:szCs w:val="24"/>
        </w:rPr>
        <w:t>. </w:t>
      </w:r>
      <w:r>
        <w:rPr>
          <w:rFonts w:ascii="Times New Roman" w:hAnsi="Times New Roman"/>
          <w:sz w:val="24"/>
          <w:szCs w:val="24"/>
        </w:rPr>
        <w:t>А</w:t>
      </w:r>
      <w:r w:rsidRPr="00DE7606">
        <w:rPr>
          <w:rFonts w:ascii="Times New Roman" w:hAnsi="Times New Roman"/>
          <w:sz w:val="24"/>
          <w:szCs w:val="24"/>
        </w:rPr>
        <w:t>гафонникова; «</w:t>
      </w:r>
      <w:r>
        <w:rPr>
          <w:rFonts w:ascii="Times New Roman" w:hAnsi="Times New Roman"/>
          <w:sz w:val="24"/>
          <w:szCs w:val="24"/>
        </w:rPr>
        <w:t>А</w:t>
      </w:r>
      <w:r w:rsidRPr="00DE7606">
        <w:rPr>
          <w:rFonts w:ascii="Times New Roman" w:hAnsi="Times New Roman"/>
          <w:sz w:val="24"/>
          <w:szCs w:val="24"/>
        </w:rPr>
        <w:t xml:space="preserve">й да березка», муз. Т. Попатенко, сл. Ж. </w:t>
      </w:r>
      <w:r>
        <w:rPr>
          <w:rFonts w:ascii="Times New Roman" w:hAnsi="Times New Roman"/>
          <w:sz w:val="24"/>
          <w:szCs w:val="24"/>
        </w:rPr>
        <w:t>А</w:t>
      </w:r>
      <w:r w:rsidRPr="00DE7606">
        <w:rPr>
          <w:rFonts w:ascii="Times New Roman" w:hAnsi="Times New Roman"/>
          <w:sz w:val="24"/>
          <w:szCs w:val="24"/>
        </w:rPr>
        <w:t>гаджановой; «</w:t>
      </w:r>
      <w:r>
        <w:rPr>
          <w:rFonts w:ascii="Times New Roman" w:hAnsi="Times New Roman"/>
          <w:sz w:val="24"/>
          <w:szCs w:val="24"/>
        </w:rPr>
        <w:t>В</w:t>
      </w:r>
      <w:r w:rsidRPr="00DE7606">
        <w:rPr>
          <w:rFonts w:ascii="Times New Roman" w:hAnsi="Times New Roman"/>
          <w:sz w:val="24"/>
          <w:szCs w:val="24"/>
        </w:rPr>
        <w:t>озле речки,</w:t>
      </w:r>
      <w:r>
        <w:rPr>
          <w:rFonts w:ascii="Times New Roman" w:hAnsi="Times New Roman"/>
          <w:sz w:val="24"/>
          <w:szCs w:val="24"/>
        </w:rPr>
        <w:t xml:space="preserve"> </w:t>
      </w:r>
      <w:r w:rsidRPr="00DE7606">
        <w:rPr>
          <w:rFonts w:ascii="Times New Roman" w:hAnsi="Times New Roman"/>
          <w:sz w:val="24"/>
          <w:szCs w:val="24"/>
        </w:rPr>
        <w:t>возле моста».</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Музыкальные игры</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DE7606">
        <w:rPr>
          <w:rFonts w:ascii="Times New Roman" w:hAnsi="Times New Roman"/>
          <w:sz w:val="24"/>
          <w:szCs w:val="24"/>
        </w:rPr>
        <w:t>гры. «</w:t>
      </w:r>
      <w:r>
        <w:rPr>
          <w:rFonts w:ascii="Times New Roman" w:hAnsi="Times New Roman"/>
          <w:sz w:val="24"/>
          <w:szCs w:val="24"/>
        </w:rPr>
        <w:t>И</w:t>
      </w:r>
      <w:r w:rsidRPr="00DE7606">
        <w:rPr>
          <w:rFonts w:ascii="Times New Roman" w:hAnsi="Times New Roman"/>
          <w:sz w:val="24"/>
          <w:szCs w:val="24"/>
        </w:rPr>
        <w:t xml:space="preserve">гра со звоночком», муз. С. Ржавской; «Кот и мыши», муз. Т. Ломовой; «Погремушки», муз. Т. </w:t>
      </w:r>
      <w:r>
        <w:rPr>
          <w:rFonts w:ascii="Times New Roman" w:hAnsi="Times New Roman"/>
          <w:sz w:val="24"/>
          <w:szCs w:val="24"/>
        </w:rPr>
        <w:t>В</w:t>
      </w:r>
      <w:r w:rsidRPr="00DE7606">
        <w:rPr>
          <w:rFonts w:ascii="Times New Roman" w:hAnsi="Times New Roman"/>
          <w:sz w:val="24"/>
          <w:szCs w:val="24"/>
        </w:rPr>
        <w:t>илькорейской.</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DE7606">
        <w:rPr>
          <w:rFonts w:ascii="Times New Roman" w:hAnsi="Times New Roman"/>
          <w:sz w:val="24"/>
          <w:szCs w:val="24"/>
        </w:rPr>
        <w:t>гры с пением. «</w:t>
      </w:r>
      <w:r>
        <w:rPr>
          <w:rFonts w:ascii="Times New Roman" w:hAnsi="Times New Roman"/>
          <w:sz w:val="24"/>
          <w:szCs w:val="24"/>
        </w:rPr>
        <w:t>В</w:t>
      </w:r>
      <w:r w:rsidRPr="00DE7606">
        <w:rPr>
          <w:rFonts w:ascii="Times New Roman" w:hAnsi="Times New Roman"/>
          <w:sz w:val="24"/>
          <w:szCs w:val="24"/>
        </w:rPr>
        <w:t xml:space="preserve">орон», рус. нар. мелодия, обр. Е. Тиличеевой; «Две тетери», рус. нар.мелодия, обраб. </w:t>
      </w:r>
      <w:r>
        <w:rPr>
          <w:rFonts w:ascii="Times New Roman" w:hAnsi="Times New Roman"/>
          <w:sz w:val="24"/>
          <w:szCs w:val="24"/>
        </w:rPr>
        <w:t>В</w:t>
      </w:r>
      <w:r w:rsidRPr="00DE7606">
        <w:rPr>
          <w:rFonts w:ascii="Times New Roman" w:hAnsi="Times New Roman"/>
          <w:sz w:val="24"/>
          <w:szCs w:val="24"/>
        </w:rPr>
        <w:t xml:space="preserve">. </w:t>
      </w:r>
      <w:r>
        <w:rPr>
          <w:rFonts w:ascii="Times New Roman" w:hAnsi="Times New Roman"/>
          <w:sz w:val="24"/>
          <w:szCs w:val="24"/>
        </w:rPr>
        <w:t>А</w:t>
      </w:r>
      <w:r w:rsidRPr="00DE7606">
        <w:rPr>
          <w:rFonts w:ascii="Times New Roman" w:hAnsi="Times New Roman"/>
          <w:sz w:val="24"/>
          <w:szCs w:val="24"/>
        </w:rPr>
        <w:t xml:space="preserve">гафонникова; «Кот </w:t>
      </w:r>
      <w:r>
        <w:rPr>
          <w:rFonts w:ascii="Times New Roman" w:hAnsi="Times New Roman"/>
          <w:sz w:val="24"/>
          <w:szCs w:val="24"/>
        </w:rPr>
        <w:t>В</w:t>
      </w:r>
      <w:r w:rsidRPr="00DE7606">
        <w:rPr>
          <w:rFonts w:ascii="Times New Roman" w:hAnsi="Times New Roman"/>
          <w:sz w:val="24"/>
          <w:szCs w:val="24"/>
        </w:rPr>
        <w:t>аська», муз. Г. Лобачева, сл. н. Френкель.</w:t>
      </w:r>
    </w:p>
    <w:p w:rsidR="00DC4CAD" w:rsidRPr="00073C20" w:rsidRDefault="00DC4CAD" w:rsidP="00FC2579">
      <w:pPr>
        <w:tabs>
          <w:tab w:val="left" w:pos="6946"/>
        </w:tabs>
        <w:spacing w:after="0" w:line="240" w:lineRule="auto"/>
        <w:jc w:val="both"/>
        <w:rPr>
          <w:rFonts w:ascii="Times New Roman" w:hAnsi="Times New Roman"/>
          <w:sz w:val="24"/>
          <w:szCs w:val="24"/>
          <w:u w:val="single"/>
        </w:rPr>
      </w:pPr>
      <w:r w:rsidRPr="00073C20">
        <w:rPr>
          <w:rFonts w:ascii="Times New Roman" w:hAnsi="Times New Roman"/>
          <w:sz w:val="24"/>
          <w:szCs w:val="24"/>
          <w:u w:val="single"/>
        </w:rPr>
        <w:t>Июнь / Июль / Август</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Слушание</w:t>
      </w:r>
    </w:p>
    <w:p w:rsidR="00DC4CAD" w:rsidRPr="00DE7606"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Произведения. «Тревожная минута» (из альбома «Бирюльки» С. Майкапара); «Раскаяние», «Утро», «</w:t>
      </w:r>
      <w:r>
        <w:rPr>
          <w:rFonts w:ascii="Times New Roman" w:hAnsi="Times New Roman"/>
          <w:sz w:val="24"/>
          <w:szCs w:val="24"/>
        </w:rPr>
        <w:t>В</w:t>
      </w:r>
      <w:r w:rsidRPr="00DE7606">
        <w:rPr>
          <w:rFonts w:ascii="Times New Roman" w:hAnsi="Times New Roman"/>
          <w:sz w:val="24"/>
          <w:szCs w:val="24"/>
        </w:rPr>
        <w:t>ечер» (из сборника «Детская музыка» С. Прокофьева); «Первая</w:t>
      </w:r>
      <w:r>
        <w:rPr>
          <w:rFonts w:ascii="Times New Roman" w:hAnsi="Times New Roman"/>
          <w:sz w:val="24"/>
          <w:szCs w:val="24"/>
        </w:rPr>
        <w:t xml:space="preserve"> </w:t>
      </w:r>
      <w:r w:rsidRPr="00DE7606">
        <w:rPr>
          <w:rFonts w:ascii="Times New Roman" w:hAnsi="Times New Roman"/>
          <w:sz w:val="24"/>
          <w:szCs w:val="24"/>
        </w:rPr>
        <w:t>потеря» (из «</w:t>
      </w:r>
      <w:r>
        <w:rPr>
          <w:rFonts w:ascii="Times New Roman" w:hAnsi="Times New Roman"/>
          <w:sz w:val="24"/>
          <w:szCs w:val="24"/>
        </w:rPr>
        <w:t>А</w:t>
      </w:r>
      <w:r w:rsidRPr="00DE7606">
        <w:rPr>
          <w:rFonts w:ascii="Times New Roman" w:hAnsi="Times New Roman"/>
          <w:sz w:val="24"/>
          <w:szCs w:val="24"/>
        </w:rPr>
        <w:t>льбома для юношества») Р. Шумана; одиннадцатая соната для фортепиано, 1-я часть (фрагменты), Прелюдия ля мажор, соч. 28, № 7 Ф. Шопена.</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Пение</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 xml:space="preserve">пражнения на развитие слуха и голоса. «Колыбельная», муз. Е. Тиличеевой, сл. </w:t>
      </w:r>
      <w:r>
        <w:rPr>
          <w:rFonts w:ascii="Times New Roman" w:hAnsi="Times New Roman"/>
          <w:sz w:val="24"/>
          <w:szCs w:val="24"/>
        </w:rPr>
        <w:t>Н</w:t>
      </w:r>
      <w:r w:rsidRPr="00DE7606">
        <w:rPr>
          <w:rFonts w:ascii="Times New Roman" w:hAnsi="Times New Roman"/>
          <w:sz w:val="24"/>
          <w:szCs w:val="24"/>
        </w:rPr>
        <w:t>. </w:t>
      </w:r>
      <w:r>
        <w:rPr>
          <w:rFonts w:ascii="Times New Roman" w:hAnsi="Times New Roman"/>
          <w:sz w:val="24"/>
          <w:szCs w:val="24"/>
        </w:rPr>
        <w:t>Н</w:t>
      </w:r>
      <w:r w:rsidRPr="00DE7606">
        <w:rPr>
          <w:rFonts w:ascii="Times New Roman" w:hAnsi="Times New Roman"/>
          <w:sz w:val="24"/>
          <w:szCs w:val="24"/>
        </w:rPr>
        <w:t>айденовой; рус. нар. песенки и попевки.</w:t>
      </w:r>
    </w:p>
    <w:p w:rsidR="00DC4CAD" w:rsidRPr="00DE7606"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Песни. «Горошина», муз. </w:t>
      </w:r>
      <w:r>
        <w:rPr>
          <w:rFonts w:ascii="Times New Roman" w:hAnsi="Times New Roman"/>
          <w:sz w:val="24"/>
          <w:szCs w:val="24"/>
        </w:rPr>
        <w:t>В</w:t>
      </w:r>
      <w:r w:rsidRPr="00DE7606">
        <w:rPr>
          <w:rFonts w:ascii="Times New Roman" w:hAnsi="Times New Roman"/>
          <w:sz w:val="24"/>
          <w:szCs w:val="24"/>
        </w:rPr>
        <w:t xml:space="preserve">. Карасевой, сл. </w:t>
      </w:r>
      <w:r>
        <w:rPr>
          <w:rFonts w:ascii="Times New Roman" w:hAnsi="Times New Roman"/>
          <w:sz w:val="24"/>
          <w:szCs w:val="24"/>
        </w:rPr>
        <w:t>Н</w:t>
      </w:r>
      <w:r w:rsidRPr="00DE7606">
        <w:rPr>
          <w:rFonts w:ascii="Times New Roman" w:hAnsi="Times New Roman"/>
          <w:sz w:val="24"/>
          <w:szCs w:val="24"/>
        </w:rPr>
        <w:t xml:space="preserve">. Френкель; «Гуси», муз. </w:t>
      </w:r>
      <w:r>
        <w:rPr>
          <w:rFonts w:ascii="Times New Roman" w:hAnsi="Times New Roman"/>
          <w:sz w:val="24"/>
          <w:szCs w:val="24"/>
        </w:rPr>
        <w:t>А</w:t>
      </w:r>
      <w:r w:rsidRPr="00DE7606">
        <w:rPr>
          <w:rFonts w:ascii="Times New Roman" w:hAnsi="Times New Roman"/>
          <w:sz w:val="24"/>
          <w:szCs w:val="24"/>
        </w:rPr>
        <w:t xml:space="preserve">. Филиппенко, сл.Т. </w:t>
      </w:r>
      <w:r>
        <w:rPr>
          <w:rFonts w:ascii="Times New Roman" w:hAnsi="Times New Roman"/>
          <w:sz w:val="24"/>
          <w:szCs w:val="24"/>
        </w:rPr>
        <w:t>В</w:t>
      </w:r>
      <w:r w:rsidRPr="00DE7606">
        <w:rPr>
          <w:rFonts w:ascii="Times New Roman" w:hAnsi="Times New Roman"/>
          <w:sz w:val="24"/>
          <w:szCs w:val="24"/>
        </w:rPr>
        <w:t>олгиной.</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Песенное творчество</w:t>
      </w:r>
    </w:p>
    <w:p w:rsidR="00DC4CAD" w:rsidRPr="00DE7606"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Потешки, дразнилки, считалки и другие рус. нар. попевки.</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Музыкально-ритмические движения</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пражнения. «Росинки», муз. С. Майкапара; «Канава», рус. нар. мелодия, обр. Р. Рустамова.</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DE7606">
        <w:rPr>
          <w:rFonts w:ascii="Times New Roman" w:hAnsi="Times New Roman"/>
          <w:sz w:val="24"/>
          <w:szCs w:val="24"/>
        </w:rPr>
        <w:t>пражнения с предметами. «Упражнения с мячами», муз. Т. Ломовой; «вальс», муз.</w:t>
      </w:r>
      <w:r>
        <w:rPr>
          <w:rFonts w:ascii="Times New Roman" w:hAnsi="Times New Roman"/>
          <w:sz w:val="24"/>
          <w:szCs w:val="24"/>
        </w:rPr>
        <w:t xml:space="preserve"> </w:t>
      </w:r>
      <w:r w:rsidRPr="00DE7606">
        <w:rPr>
          <w:rFonts w:ascii="Times New Roman" w:hAnsi="Times New Roman"/>
          <w:sz w:val="24"/>
          <w:szCs w:val="24"/>
        </w:rPr>
        <w:t>Ф. Бургмюллера.</w:t>
      </w:r>
      <w:r>
        <w:rPr>
          <w:rFonts w:ascii="Times New Roman" w:hAnsi="Times New Roman"/>
          <w:sz w:val="24"/>
          <w:szCs w:val="24"/>
        </w:rPr>
        <w:t xml:space="preserve"> </w:t>
      </w:r>
    </w:p>
    <w:p w:rsidR="00DC4CAD" w:rsidRPr="00DE7606"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Этюды. «</w:t>
      </w:r>
      <w:r>
        <w:rPr>
          <w:rFonts w:ascii="Times New Roman" w:hAnsi="Times New Roman"/>
          <w:sz w:val="24"/>
          <w:szCs w:val="24"/>
        </w:rPr>
        <w:t>А</w:t>
      </w:r>
      <w:r w:rsidRPr="00DE7606">
        <w:rPr>
          <w:rFonts w:ascii="Times New Roman" w:hAnsi="Times New Roman"/>
          <w:sz w:val="24"/>
          <w:szCs w:val="24"/>
        </w:rPr>
        <w:t>у!» («</w:t>
      </w:r>
      <w:r>
        <w:rPr>
          <w:rFonts w:ascii="Times New Roman" w:hAnsi="Times New Roman"/>
          <w:sz w:val="24"/>
          <w:szCs w:val="24"/>
        </w:rPr>
        <w:t>И</w:t>
      </w:r>
      <w:r w:rsidRPr="00DE7606">
        <w:rPr>
          <w:rFonts w:ascii="Times New Roman" w:hAnsi="Times New Roman"/>
          <w:sz w:val="24"/>
          <w:szCs w:val="24"/>
        </w:rPr>
        <w:t>гра в лесу», муз. Т. Ломовой).</w:t>
      </w:r>
    </w:p>
    <w:p w:rsidR="00DC4CAD" w:rsidRPr="00DE7606"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lastRenderedPageBreak/>
        <w:t>Танцы и пляски. Пляска мальчиков «Чеботуха», рус. нар. мелодия.</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DE7606">
        <w:rPr>
          <w:rFonts w:ascii="Times New Roman" w:hAnsi="Times New Roman"/>
          <w:sz w:val="24"/>
          <w:szCs w:val="24"/>
        </w:rPr>
        <w:t>арактерные танцы. «Пляска медвежат», муз. М. Красева; «</w:t>
      </w:r>
      <w:r>
        <w:rPr>
          <w:rFonts w:ascii="Times New Roman" w:hAnsi="Times New Roman"/>
          <w:sz w:val="24"/>
          <w:szCs w:val="24"/>
        </w:rPr>
        <w:t>В</w:t>
      </w:r>
      <w:r w:rsidRPr="00DE7606">
        <w:rPr>
          <w:rFonts w:ascii="Times New Roman" w:hAnsi="Times New Roman"/>
          <w:sz w:val="24"/>
          <w:szCs w:val="24"/>
        </w:rPr>
        <w:t>стреча в лесу», муз. Е. Тиличеевой.</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DE7606">
        <w:rPr>
          <w:rFonts w:ascii="Times New Roman" w:hAnsi="Times New Roman"/>
          <w:sz w:val="24"/>
          <w:szCs w:val="24"/>
        </w:rPr>
        <w:t xml:space="preserve">ороводы. «Пошла млада за водой», рус. нар. песня, обраб. </w:t>
      </w:r>
      <w:r>
        <w:rPr>
          <w:rFonts w:ascii="Times New Roman" w:hAnsi="Times New Roman"/>
          <w:sz w:val="24"/>
          <w:szCs w:val="24"/>
        </w:rPr>
        <w:t>В</w:t>
      </w:r>
      <w:r w:rsidRPr="00DE7606">
        <w:rPr>
          <w:rFonts w:ascii="Times New Roman" w:hAnsi="Times New Roman"/>
          <w:sz w:val="24"/>
          <w:szCs w:val="24"/>
        </w:rPr>
        <w:t xml:space="preserve">. </w:t>
      </w:r>
      <w:r>
        <w:rPr>
          <w:rFonts w:ascii="Times New Roman" w:hAnsi="Times New Roman"/>
          <w:sz w:val="24"/>
          <w:szCs w:val="24"/>
        </w:rPr>
        <w:t>А</w:t>
      </w:r>
      <w:r w:rsidRPr="00DE7606">
        <w:rPr>
          <w:rFonts w:ascii="Times New Roman" w:hAnsi="Times New Roman"/>
          <w:sz w:val="24"/>
          <w:szCs w:val="24"/>
        </w:rPr>
        <w:t>гафонникова.</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Музыкальные игры</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DE7606">
        <w:rPr>
          <w:rFonts w:ascii="Times New Roman" w:hAnsi="Times New Roman"/>
          <w:sz w:val="24"/>
          <w:szCs w:val="24"/>
        </w:rPr>
        <w:t xml:space="preserve">гры. «Береги обруч», муз. </w:t>
      </w:r>
      <w:r>
        <w:rPr>
          <w:rFonts w:ascii="Times New Roman" w:hAnsi="Times New Roman"/>
          <w:sz w:val="24"/>
          <w:szCs w:val="24"/>
        </w:rPr>
        <w:t>В. В</w:t>
      </w:r>
      <w:r w:rsidRPr="00DE7606">
        <w:rPr>
          <w:rFonts w:ascii="Times New Roman" w:hAnsi="Times New Roman"/>
          <w:sz w:val="24"/>
          <w:szCs w:val="24"/>
        </w:rPr>
        <w:t>итлина; «</w:t>
      </w:r>
      <w:r>
        <w:rPr>
          <w:rFonts w:ascii="Times New Roman" w:hAnsi="Times New Roman"/>
          <w:sz w:val="24"/>
          <w:szCs w:val="24"/>
        </w:rPr>
        <w:t>Н</w:t>
      </w:r>
      <w:r w:rsidRPr="00DE7606">
        <w:rPr>
          <w:rFonts w:ascii="Times New Roman" w:hAnsi="Times New Roman"/>
          <w:sz w:val="24"/>
          <w:szCs w:val="24"/>
        </w:rPr>
        <w:t>айди игрушку», латв. нар. песня, обр. Г. Фрида.</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DE7606">
        <w:rPr>
          <w:rFonts w:ascii="Times New Roman" w:hAnsi="Times New Roman"/>
          <w:sz w:val="24"/>
          <w:szCs w:val="24"/>
        </w:rPr>
        <w:t xml:space="preserve">гры с пением. «Ежик», муз. </w:t>
      </w:r>
      <w:r>
        <w:rPr>
          <w:rFonts w:ascii="Times New Roman" w:hAnsi="Times New Roman"/>
          <w:sz w:val="24"/>
          <w:szCs w:val="24"/>
        </w:rPr>
        <w:t>А</w:t>
      </w:r>
      <w:r w:rsidRPr="00DE7606">
        <w:rPr>
          <w:rFonts w:ascii="Times New Roman" w:hAnsi="Times New Roman"/>
          <w:sz w:val="24"/>
          <w:szCs w:val="24"/>
        </w:rPr>
        <w:t xml:space="preserve">. </w:t>
      </w:r>
      <w:r>
        <w:rPr>
          <w:rFonts w:ascii="Times New Roman" w:hAnsi="Times New Roman"/>
          <w:sz w:val="24"/>
          <w:szCs w:val="24"/>
        </w:rPr>
        <w:t>А</w:t>
      </w:r>
      <w:r w:rsidRPr="00DE7606">
        <w:rPr>
          <w:rFonts w:ascii="Times New Roman" w:hAnsi="Times New Roman"/>
          <w:sz w:val="24"/>
          <w:szCs w:val="24"/>
        </w:rPr>
        <w:t xml:space="preserve">верина; «Хоровод в лесу», муз. М. </w:t>
      </w:r>
      <w:r>
        <w:rPr>
          <w:rFonts w:ascii="Times New Roman" w:hAnsi="Times New Roman"/>
          <w:sz w:val="24"/>
          <w:szCs w:val="24"/>
        </w:rPr>
        <w:t>И</w:t>
      </w:r>
      <w:r w:rsidRPr="00DE7606">
        <w:rPr>
          <w:rFonts w:ascii="Times New Roman" w:hAnsi="Times New Roman"/>
          <w:sz w:val="24"/>
          <w:szCs w:val="24"/>
        </w:rPr>
        <w:t>орданского; «Ежик</w:t>
      </w:r>
      <w:r>
        <w:rPr>
          <w:rFonts w:ascii="Times New Roman" w:hAnsi="Times New Roman"/>
          <w:sz w:val="24"/>
          <w:szCs w:val="24"/>
        </w:rPr>
        <w:t xml:space="preserve"> </w:t>
      </w:r>
      <w:r w:rsidRPr="00DE7606">
        <w:rPr>
          <w:rFonts w:ascii="Times New Roman" w:hAnsi="Times New Roman"/>
          <w:sz w:val="24"/>
          <w:szCs w:val="24"/>
        </w:rPr>
        <w:t>и мышки», муз. М. Красева, сл. М. Клоковой; «</w:t>
      </w:r>
      <w:r>
        <w:rPr>
          <w:rFonts w:ascii="Times New Roman" w:hAnsi="Times New Roman"/>
          <w:sz w:val="24"/>
          <w:szCs w:val="24"/>
        </w:rPr>
        <w:t>Ц</w:t>
      </w:r>
      <w:r w:rsidRPr="00DE7606">
        <w:rPr>
          <w:rFonts w:ascii="Times New Roman" w:hAnsi="Times New Roman"/>
          <w:sz w:val="24"/>
          <w:szCs w:val="24"/>
        </w:rPr>
        <w:t xml:space="preserve">веты», муз. </w:t>
      </w:r>
      <w:r>
        <w:rPr>
          <w:rFonts w:ascii="Times New Roman" w:hAnsi="Times New Roman"/>
          <w:sz w:val="24"/>
          <w:szCs w:val="24"/>
        </w:rPr>
        <w:t>Н</w:t>
      </w:r>
      <w:r w:rsidRPr="00DE7606">
        <w:rPr>
          <w:rFonts w:ascii="Times New Roman" w:hAnsi="Times New Roman"/>
          <w:sz w:val="24"/>
          <w:szCs w:val="24"/>
        </w:rPr>
        <w:t>. Бахутовой, слова народные.</w:t>
      </w:r>
    </w:p>
    <w:p w:rsidR="00DC4CAD" w:rsidRPr="00073C20" w:rsidRDefault="00DC4CAD" w:rsidP="00FC2579">
      <w:pPr>
        <w:tabs>
          <w:tab w:val="left" w:pos="6946"/>
        </w:tabs>
        <w:spacing w:after="0" w:line="240" w:lineRule="auto"/>
        <w:jc w:val="both"/>
        <w:rPr>
          <w:rFonts w:ascii="Times New Roman" w:hAnsi="Times New Roman"/>
          <w:sz w:val="24"/>
          <w:szCs w:val="24"/>
          <w:u w:val="single"/>
        </w:rPr>
      </w:pPr>
      <w:r w:rsidRPr="00073C20">
        <w:rPr>
          <w:rFonts w:ascii="Times New Roman" w:hAnsi="Times New Roman"/>
          <w:sz w:val="24"/>
          <w:szCs w:val="24"/>
          <w:u w:val="single"/>
        </w:rPr>
        <w:t>В течение  года</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Музыкально-дидактические игры</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DE7606">
        <w:rPr>
          <w:rFonts w:ascii="Times New Roman" w:hAnsi="Times New Roman"/>
          <w:sz w:val="24"/>
          <w:szCs w:val="24"/>
        </w:rPr>
        <w:t>азвитие звуковысотного слуха. «Музыкальное лото», «Ступеньки», «Где мои детки?»,</w:t>
      </w:r>
      <w:r>
        <w:rPr>
          <w:rFonts w:ascii="Times New Roman" w:hAnsi="Times New Roman"/>
          <w:sz w:val="24"/>
          <w:szCs w:val="24"/>
        </w:rPr>
        <w:t xml:space="preserve"> </w:t>
      </w:r>
      <w:r w:rsidRPr="00DE7606">
        <w:rPr>
          <w:rFonts w:ascii="Times New Roman" w:hAnsi="Times New Roman"/>
          <w:sz w:val="24"/>
          <w:szCs w:val="24"/>
        </w:rPr>
        <w:t>«Мама и детки».</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DE7606">
        <w:rPr>
          <w:rFonts w:ascii="Times New Roman" w:hAnsi="Times New Roman"/>
          <w:sz w:val="24"/>
          <w:szCs w:val="24"/>
        </w:rPr>
        <w:t>азвитие чувства ритма. «</w:t>
      </w:r>
      <w:r>
        <w:rPr>
          <w:rFonts w:ascii="Times New Roman" w:hAnsi="Times New Roman"/>
          <w:sz w:val="24"/>
          <w:szCs w:val="24"/>
        </w:rPr>
        <w:t>О</w:t>
      </w:r>
      <w:r w:rsidRPr="00DE7606">
        <w:rPr>
          <w:rFonts w:ascii="Times New Roman" w:hAnsi="Times New Roman"/>
          <w:sz w:val="24"/>
          <w:szCs w:val="24"/>
        </w:rPr>
        <w:t>предели по ритму», «Ритмические полоски», «Учись танцевать», «</w:t>
      </w:r>
      <w:r>
        <w:rPr>
          <w:rFonts w:ascii="Times New Roman" w:hAnsi="Times New Roman"/>
          <w:sz w:val="24"/>
          <w:szCs w:val="24"/>
        </w:rPr>
        <w:t>И</w:t>
      </w:r>
      <w:r w:rsidRPr="00DE7606">
        <w:rPr>
          <w:rFonts w:ascii="Times New Roman" w:hAnsi="Times New Roman"/>
          <w:sz w:val="24"/>
          <w:szCs w:val="24"/>
        </w:rPr>
        <w:t>щи».</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DE7606">
        <w:rPr>
          <w:rFonts w:ascii="Times New Roman" w:hAnsi="Times New Roman"/>
          <w:sz w:val="24"/>
          <w:szCs w:val="24"/>
        </w:rPr>
        <w:t>азвитие тембрового слуха. «</w:t>
      </w:r>
      <w:r>
        <w:rPr>
          <w:rFonts w:ascii="Times New Roman" w:hAnsi="Times New Roman"/>
          <w:sz w:val="24"/>
          <w:szCs w:val="24"/>
        </w:rPr>
        <w:t>Н</w:t>
      </w:r>
      <w:r w:rsidRPr="00DE7606">
        <w:rPr>
          <w:rFonts w:ascii="Times New Roman" w:hAnsi="Times New Roman"/>
          <w:sz w:val="24"/>
          <w:szCs w:val="24"/>
        </w:rPr>
        <w:t>а чем играю?», «Музыкальные загадки», «Музыкальный</w:t>
      </w:r>
      <w:r>
        <w:rPr>
          <w:rFonts w:ascii="Times New Roman" w:hAnsi="Times New Roman"/>
          <w:sz w:val="24"/>
          <w:szCs w:val="24"/>
        </w:rPr>
        <w:t xml:space="preserve"> </w:t>
      </w:r>
      <w:r w:rsidRPr="00DE7606">
        <w:rPr>
          <w:rFonts w:ascii="Times New Roman" w:hAnsi="Times New Roman"/>
          <w:sz w:val="24"/>
          <w:szCs w:val="24"/>
        </w:rPr>
        <w:t>домик».</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DE7606">
        <w:rPr>
          <w:rFonts w:ascii="Times New Roman" w:hAnsi="Times New Roman"/>
          <w:sz w:val="24"/>
          <w:szCs w:val="24"/>
        </w:rPr>
        <w:t>азвитие диатонического слуха. «Громко, тихо запоем», «Звенящие колокольчики».</w:t>
      </w:r>
    </w:p>
    <w:p w:rsidR="00DC4CAD" w:rsidRPr="00DE7606"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DE7606">
        <w:rPr>
          <w:rFonts w:ascii="Times New Roman" w:hAnsi="Times New Roman"/>
          <w:sz w:val="24"/>
          <w:szCs w:val="24"/>
        </w:rPr>
        <w:t>азвитие восприятия музыки и музыкальной памяти. «Будь внимательным», «Буратино», «Музыкальный магазин», «</w:t>
      </w:r>
      <w:r>
        <w:rPr>
          <w:rFonts w:ascii="Times New Roman" w:hAnsi="Times New Roman"/>
          <w:sz w:val="24"/>
          <w:szCs w:val="24"/>
        </w:rPr>
        <w:t>В</w:t>
      </w:r>
      <w:r w:rsidRPr="00DE7606">
        <w:rPr>
          <w:rFonts w:ascii="Times New Roman" w:hAnsi="Times New Roman"/>
          <w:sz w:val="24"/>
          <w:szCs w:val="24"/>
        </w:rPr>
        <w:t>ремена года», «</w:t>
      </w:r>
      <w:r>
        <w:rPr>
          <w:rFonts w:ascii="Times New Roman" w:hAnsi="Times New Roman"/>
          <w:sz w:val="24"/>
          <w:szCs w:val="24"/>
        </w:rPr>
        <w:t>Н</w:t>
      </w:r>
      <w:r w:rsidRPr="00DE7606">
        <w:rPr>
          <w:rFonts w:ascii="Times New Roman" w:hAnsi="Times New Roman"/>
          <w:sz w:val="24"/>
          <w:szCs w:val="24"/>
        </w:rPr>
        <w:t>аши песни».</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Инсценировки и музыкальные спектакли</w:t>
      </w:r>
    </w:p>
    <w:p w:rsidR="00DC4CAD" w:rsidRPr="00DE7606"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 xml:space="preserve">«К нам гости пришли», муз. </w:t>
      </w:r>
      <w:r>
        <w:rPr>
          <w:rFonts w:ascii="Times New Roman" w:hAnsi="Times New Roman"/>
          <w:sz w:val="24"/>
          <w:szCs w:val="24"/>
        </w:rPr>
        <w:t>А</w:t>
      </w:r>
      <w:r w:rsidRPr="00DE7606">
        <w:rPr>
          <w:rFonts w:ascii="Times New Roman" w:hAnsi="Times New Roman"/>
          <w:sz w:val="24"/>
          <w:szCs w:val="24"/>
        </w:rPr>
        <w:t xml:space="preserve">н. </w:t>
      </w:r>
      <w:r>
        <w:rPr>
          <w:rFonts w:ascii="Times New Roman" w:hAnsi="Times New Roman"/>
          <w:sz w:val="24"/>
          <w:szCs w:val="24"/>
        </w:rPr>
        <w:t>А</w:t>
      </w:r>
      <w:r w:rsidRPr="00DE7606">
        <w:rPr>
          <w:rFonts w:ascii="Times New Roman" w:hAnsi="Times New Roman"/>
          <w:sz w:val="24"/>
          <w:szCs w:val="24"/>
        </w:rPr>
        <w:t>лександрова; «Как у наших у ворот», рус. нар. мелодия,</w:t>
      </w:r>
      <w:r>
        <w:rPr>
          <w:rFonts w:ascii="Times New Roman" w:hAnsi="Times New Roman"/>
          <w:sz w:val="24"/>
          <w:szCs w:val="24"/>
        </w:rPr>
        <w:t xml:space="preserve"> </w:t>
      </w:r>
      <w:r w:rsidRPr="00DE7606">
        <w:rPr>
          <w:rFonts w:ascii="Times New Roman" w:hAnsi="Times New Roman"/>
          <w:sz w:val="24"/>
          <w:szCs w:val="24"/>
        </w:rPr>
        <w:t xml:space="preserve">обраб. </w:t>
      </w:r>
      <w:r>
        <w:rPr>
          <w:rFonts w:ascii="Times New Roman" w:hAnsi="Times New Roman"/>
          <w:sz w:val="24"/>
          <w:szCs w:val="24"/>
        </w:rPr>
        <w:t>В</w:t>
      </w:r>
      <w:r w:rsidRPr="00DE7606">
        <w:rPr>
          <w:rFonts w:ascii="Times New Roman" w:hAnsi="Times New Roman"/>
          <w:sz w:val="24"/>
          <w:szCs w:val="24"/>
        </w:rPr>
        <w:t xml:space="preserve">. </w:t>
      </w:r>
      <w:r>
        <w:rPr>
          <w:rFonts w:ascii="Times New Roman" w:hAnsi="Times New Roman"/>
          <w:sz w:val="24"/>
          <w:szCs w:val="24"/>
        </w:rPr>
        <w:t>А</w:t>
      </w:r>
      <w:r w:rsidRPr="00DE7606">
        <w:rPr>
          <w:rFonts w:ascii="Times New Roman" w:hAnsi="Times New Roman"/>
          <w:sz w:val="24"/>
          <w:szCs w:val="24"/>
        </w:rPr>
        <w:t xml:space="preserve">гафонникова; «Где был, </w:t>
      </w:r>
      <w:r>
        <w:rPr>
          <w:rFonts w:ascii="Times New Roman" w:hAnsi="Times New Roman"/>
          <w:sz w:val="24"/>
          <w:szCs w:val="24"/>
        </w:rPr>
        <w:t>И</w:t>
      </w:r>
      <w:r w:rsidRPr="00DE7606">
        <w:rPr>
          <w:rFonts w:ascii="Times New Roman" w:hAnsi="Times New Roman"/>
          <w:sz w:val="24"/>
          <w:szCs w:val="24"/>
        </w:rPr>
        <w:t>ванушка?», рус. нар. мелодия, обраб. М. </w:t>
      </w:r>
      <w:r>
        <w:rPr>
          <w:rFonts w:ascii="Times New Roman" w:hAnsi="Times New Roman"/>
          <w:sz w:val="24"/>
          <w:szCs w:val="24"/>
        </w:rPr>
        <w:t>И</w:t>
      </w:r>
      <w:r w:rsidRPr="00DE7606">
        <w:rPr>
          <w:rFonts w:ascii="Times New Roman" w:hAnsi="Times New Roman"/>
          <w:sz w:val="24"/>
          <w:szCs w:val="24"/>
        </w:rPr>
        <w:t>орданского; «Моя любимая кукла», автор Т. Коренева; «Полянка» (музыкальная игра</w:t>
      </w:r>
      <w:r>
        <w:rPr>
          <w:rFonts w:ascii="Times New Roman" w:hAnsi="Times New Roman"/>
          <w:sz w:val="24"/>
          <w:szCs w:val="24"/>
        </w:rPr>
        <w:t xml:space="preserve"> сказка), муз.Т. В</w:t>
      </w:r>
      <w:r w:rsidRPr="00DE7606">
        <w:rPr>
          <w:rFonts w:ascii="Times New Roman" w:hAnsi="Times New Roman"/>
          <w:sz w:val="24"/>
          <w:szCs w:val="24"/>
        </w:rPr>
        <w:t>илькорейской.</w:t>
      </w:r>
    </w:p>
    <w:p w:rsidR="00DC4CAD" w:rsidRPr="00073C20" w:rsidRDefault="00DC4CAD" w:rsidP="00FC2579">
      <w:pPr>
        <w:tabs>
          <w:tab w:val="left" w:pos="6946"/>
        </w:tabs>
        <w:spacing w:after="0" w:line="240" w:lineRule="auto"/>
        <w:jc w:val="both"/>
        <w:rPr>
          <w:rFonts w:ascii="Times New Roman" w:hAnsi="Times New Roman"/>
          <w:i/>
          <w:sz w:val="24"/>
          <w:szCs w:val="24"/>
        </w:rPr>
      </w:pPr>
      <w:r w:rsidRPr="00073C20">
        <w:rPr>
          <w:rFonts w:ascii="Times New Roman" w:hAnsi="Times New Roman"/>
          <w:i/>
          <w:sz w:val="24"/>
          <w:szCs w:val="24"/>
        </w:rPr>
        <w:t>Развитие танцевально-игрового творчества</w:t>
      </w:r>
    </w:p>
    <w:p w:rsidR="00DC4CAD" w:rsidRPr="00DE7606"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«Котик и козлик», «Я полю, полю лук», муз. Е. Тиличеевой; «</w:t>
      </w:r>
      <w:r>
        <w:rPr>
          <w:rFonts w:ascii="Times New Roman" w:hAnsi="Times New Roman"/>
          <w:sz w:val="24"/>
          <w:szCs w:val="24"/>
        </w:rPr>
        <w:t>В</w:t>
      </w:r>
      <w:r w:rsidRPr="00DE7606">
        <w:rPr>
          <w:rFonts w:ascii="Times New Roman" w:hAnsi="Times New Roman"/>
          <w:sz w:val="24"/>
          <w:szCs w:val="24"/>
        </w:rPr>
        <w:t xml:space="preserve">альс кошки», муз. </w:t>
      </w:r>
      <w:r>
        <w:rPr>
          <w:rFonts w:ascii="Times New Roman" w:hAnsi="Times New Roman"/>
          <w:sz w:val="24"/>
          <w:szCs w:val="24"/>
        </w:rPr>
        <w:t>В</w:t>
      </w:r>
      <w:r w:rsidRPr="00DE7606">
        <w:rPr>
          <w:rFonts w:ascii="Times New Roman" w:hAnsi="Times New Roman"/>
          <w:sz w:val="24"/>
          <w:szCs w:val="24"/>
        </w:rPr>
        <w:t>. Золотарева; свободная пляска под любые плясовые мелодии в аудиозаписи; «Гори,</w:t>
      </w:r>
      <w:r>
        <w:rPr>
          <w:rFonts w:ascii="Times New Roman" w:hAnsi="Times New Roman"/>
          <w:sz w:val="24"/>
          <w:szCs w:val="24"/>
        </w:rPr>
        <w:t xml:space="preserve"> </w:t>
      </w:r>
      <w:r w:rsidRPr="00DE7606">
        <w:rPr>
          <w:rFonts w:ascii="Times New Roman" w:hAnsi="Times New Roman"/>
          <w:sz w:val="24"/>
          <w:szCs w:val="24"/>
        </w:rPr>
        <w:t>гори ясно!», рус. нар. мелодия, обраб. Р. Рустамова;</w:t>
      </w:r>
      <w:r>
        <w:rPr>
          <w:rFonts w:ascii="Times New Roman" w:hAnsi="Times New Roman"/>
          <w:sz w:val="24"/>
          <w:szCs w:val="24"/>
        </w:rPr>
        <w:t xml:space="preserve"> </w:t>
      </w:r>
      <w:r w:rsidRPr="00DE7606">
        <w:rPr>
          <w:rFonts w:ascii="Times New Roman" w:hAnsi="Times New Roman"/>
          <w:sz w:val="24"/>
          <w:szCs w:val="24"/>
        </w:rPr>
        <w:t>«</w:t>
      </w:r>
      <w:r>
        <w:rPr>
          <w:rFonts w:ascii="Times New Roman" w:hAnsi="Times New Roman"/>
          <w:sz w:val="24"/>
          <w:szCs w:val="24"/>
        </w:rPr>
        <w:t>А</w:t>
      </w:r>
      <w:r w:rsidRPr="00DE7606">
        <w:rPr>
          <w:rFonts w:ascii="Times New Roman" w:hAnsi="Times New Roman"/>
          <w:sz w:val="24"/>
          <w:szCs w:val="24"/>
        </w:rPr>
        <w:t xml:space="preserve"> я по лугу», рус. нар. мелодия, обраб. Т. Смирновой.</w:t>
      </w:r>
    </w:p>
    <w:p w:rsidR="00DC4CAD" w:rsidRPr="00073C20" w:rsidRDefault="00DC4CAD" w:rsidP="00FC2579">
      <w:pPr>
        <w:tabs>
          <w:tab w:val="left" w:pos="6946"/>
        </w:tabs>
        <w:spacing w:after="0" w:line="240" w:lineRule="auto"/>
        <w:jc w:val="both"/>
        <w:rPr>
          <w:rFonts w:ascii="Times New Roman" w:hAnsi="Times New Roman"/>
          <w:i/>
          <w:sz w:val="24"/>
          <w:szCs w:val="24"/>
        </w:rPr>
      </w:pPr>
      <w:r>
        <w:rPr>
          <w:rFonts w:ascii="Times New Roman" w:hAnsi="Times New Roman"/>
          <w:i/>
          <w:sz w:val="24"/>
          <w:szCs w:val="24"/>
        </w:rPr>
        <w:t>И</w:t>
      </w:r>
      <w:r w:rsidRPr="00073C20">
        <w:rPr>
          <w:rFonts w:ascii="Times New Roman" w:hAnsi="Times New Roman"/>
          <w:i/>
          <w:sz w:val="24"/>
          <w:szCs w:val="24"/>
        </w:rPr>
        <w:t>гра на детских музыкальных инструментах</w:t>
      </w:r>
    </w:p>
    <w:p w:rsidR="00DC4CAD" w:rsidRDefault="00DC4CAD" w:rsidP="00FC2579">
      <w:pPr>
        <w:tabs>
          <w:tab w:val="left" w:pos="6946"/>
        </w:tabs>
        <w:spacing w:after="0" w:line="240" w:lineRule="auto"/>
        <w:jc w:val="both"/>
        <w:rPr>
          <w:rFonts w:ascii="Times New Roman" w:hAnsi="Times New Roman"/>
          <w:sz w:val="24"/>
          <w:szCs w:val="24"/>
        </w:rPr>
      </w:pPr>
      <w:r w:rsidRPr="00DE7606">
        <w:rPr>
          <w:rFonts w:ascii="Times New Roman" w:hAnsi="Times New Roman"/>
          <w:sz w:val="24"/>
          <w:szCs w:val="24"/>
        </w:rPr>
        <w:t>«</w:t>
      </w:r>
      <w:r>
        <w:rPr>
          <w:rFonts w:ascii="Times New Roman" w:hAnsi="Times New Roman"/>
          <w:sz w:val="24"/>
          <w:szCs w:val="24"/>
        </w:rPr>
        <w:t>Н</w:t>
      </w:r>
      <w:r w:rsidRPr="00DE7606">
        <w:rPr>
          <w:rFonts w:ascii="Times New Roman" w:hAnsi="Times New Roman"/>
          <w:sz w:val="24"/>
          <w:szCs w:val="24"/>
        </w:rPr>
        <w:t>ебо синее», «Смелый пилот», муз. Е. Тиличеевой, сл. М. Долинова; «Дон-дон», рус.</w:t>
      </w:r>
      <w:r>
        <w:rPr>
          <w:rFonts w:ascii="Times New Roman" w:hAnsi="Times New Roman"/>
          <w:sz w:val="24"/>
          <w:szCs w:val="24"/>
        </w:rPr>
        <w:t xml:space="preserve"> </w:t>
      </w:r>
      <w:r w:rsidRPr="00DE7606">
        <w:rPr>
          <w:rFonts w:ascii="Times New Roman" w:hAnsi="Times New Roman"/>
          <w:sz w:val="24"/>
          <w:szCs w:val="24"/>
        </w:rPr>
        <w:t>нар. песня, обраб. Р. Рустамова; «Гори, гори ясно!», рус. нар. мелодия; «Пастушок»,</w:t>
      </w:r>
      <w:r>
        <w:rPr>
          <w:rFonts w:ascii="Times New Roman" w:hAnsi="Times New Roman"/>
          <w:sz w:val="24"/>
          <w:szCs w:val="24"/>
        </w:rPr>
        <w:t xml:space="preserve"> </w:t>
      </w:r>
      <w:r w:rsidRPr="00DE7606">
        <w:rPr>
          <w:rFonts w:ascii="Times New Roman" w:hAnsi="Times New Roman"/>
          <w:sz w:val="24"/>
          <w:szCs w:val="24"/>
        </w:rPr>
        <w:t xml:space="preserve">чеш. нар. мелодия, обраб. </w:t>
      </w:r>
      <w:r>
        <w:rPr>
          <w:rFonts w:ascii="Times New Roman" w:hAnsi="Times New Roman"/>
          <w:sz w:val="24"/>
          <w:szCs w:val="24"/>
        </w:rPr>
        <w:t>И</w:t>
      </w:r>
      <w:r w:rsidRPr="00DE7606">
        <w:rPr>
          <w:rFonts w:ascii="Times New Roman" w:hAnsi="Times New Roman"/>
          <w:sz w:val="24"/>
          <w:szCs w:val="24"/>
        </w:rPr>
        <w:t xml:space="preserve">. Берковича; «Петушок», рус. нар. песня, обраб. М. Красева; «Часики», муз. С. </w:t>
      </w:r>
      <w:r>
        <w:rPr>
          <w:rFonts w:ascii="Times New Roman" w:hAnsi="Times New Roman"/>
          <w:sz w:val="24"/>
          <w:szCs w:val="24"/>
        </w:rPr>
        <w:t>В</w:t>
      </w:r>
      <w:r w:rsidRPr="00DE7606">
        <w:rPr>
          <w:rFonts w:ascii="Times New Roman" w:hAnsi="Times New Roman"/>
          <w:sz w:val="24"/>
          <w:szCs w:val="24"/>
        </w:rPr>
        <w:t>ольфензона; «Жил у нашей бабушки черный баран», рус.</w:t>
      </w:r>
      <w:r>
        <w:rPr>
          <w:rFonts w:ascii="Times New Roman" w:hAnsi="Times New Roman"/>
          <w:sz w:val="24"/>
          <w:szCs w:val="24"/>
        </w:rPr>
        <w:t xml:space="preserve"> </w:t>
      </w:r>
      <w:r w:rsidRPr="00DE7606">
        <w:rPr>
          <w:rFonts w:ascii="Times New Roman" w:hAnsi="Times New Roman"/>
          <w:sz w:val="24"/>
          <w:szCs w:val="24"/>
        </w:rPr>
        <w:t xml:space="preserve">нар. шуточная песня, обраб. </w:t>
      </w:r>
      <w:r>
        <w:rPr>
          <w:rFonts w:ascii="Times New Roman" w:hAnsi="Times New Roman"/>
          <w:sz w:val="24"/>
          <w:szCs w:val="24"/>
        </w:rPr>
        <w:t>В</w:t>
      </w:r>
      <w:r w:rsidRPr="00DE7606">
        <w:rPr>
          <w:rFonts w:ascii="Times New Roman" w:hAnsi="Times New Roman"/>
          <w:sz w:val="24"/>
          <w:szCs w:val="24"/>
        </w:rPr>
        <w:t xml:space="preserve">. </w:t>
      </w:r>
      <w:r>
        <w:rPr>
          <w:rFonts w:ascii="Times New Roman" w:hAnsi="Times New Roman"/>
          <w:sz w:val="24"/>
          <w:szCs w:val="24"/>
        </w:rPr>
        <w:t>А</w:t>
      </w:r>
      <w:r w:rsidRPr="00DE7606">
        <w:rPr>
          <w:rFonts w:ascii="Times New Roman" w:hAnsi="Times New Roman"/>
          <w:sz w:val="24"/>
          <w:szCs w:val="24"/>
        </w:rPr>
        <w:t>гафонникова.</w:t>
      </w:r>
    </w:p>
    <w:p w:rsidR="00DC4CAD" w:rsidRDefault="00DC4CAD" w:rsidP="00FC2579">
      <w:pPr>
        <w:tabs>
          <w:tab w:val="left" w:pos="6946"/>
        </w:tabs>
        <w:spacing w:after="0" w:line="240" w:lineRule="auto"/>
        <w:jc w:val="both"/>
        <w:rPr>
          <w:rFonts w:ascii="Times New Roman" w:hAnsi="Times New Roman"/>
          <w:sz w:val="24"/>
          <w:szCs w:val="24"/>
        </w:rPr>
      </w:pPr>
      <w:r w:rsidRPr="0047153A">
        <w:rPr>
          <w:rFonts w:ascii="Times New Roman" w:hAnsi="Times New Roman"/>
          <w:b/>
          <w:sz w:val="24"/>
          <w:szCs w:val="24"/>
        </w:rPr>
        <w:t>6 – 7 лет</w:t>
      </w:r>
      <w:r>
        <w:rPr>
          <w:rFonts w:ascii="Times New Roman" w:hAnsi="Times New Roman"/>
          <w:sz w:val="24"/>
          <w:szCs w:val="24"/>
        </w:rPr>
        <w:t>.</w:t>
      </w:r>
    </w:p>
    <w:p w:rsidR="00DC4CAD" w:rsidRPr="0047153A" w:rsidRDefault="00DC4CAD" w:rsidP="00FC2579">
      <w:pPr>
        <w:tabs>
          <w:tab w:val="left" w:pos="6946"/>
        </w:tabs>
        <w:spacing w:after="0" w:line="240" w:lineRule="auto"/>
        <w:jc w:val="both"/>
        <w:rPr>
          <w:rFonts w:ascii="Times New Roman" w:hAnsi="Times New Roman"/>
          <w:sz w:val="24"/>
          <w:szCs w:val="24"/>
          <w:u w:val="single"/>
        </w:rPr>
      </w:pPr>
      <w:r w:rsidRPr="0047153A">
        <w:rPr>
          <w:rFonts w:ascii="Times New Roman" w:hAnsi="Times New Roman"/>
          <w:sz w:val="24"/>
          <w:szCs w:val="24"/>
          <w:u w:val="single"/>
        </w:rPr>
        <w:t>Сентябрь /Октябрь / Ноябрь</w:t>
      </w:r>
    </w:p>
    <w:p w:rsidR="00DC4CAD" w:rsidRPr="0047153A" w:rsidRDefault="00DC4CAD" w:rsidP="00FC2579">
      <w:pPr>
        <w:tabs>
          <w:tab w:val="left" w:pos="6946"/>
        </w:tabs>
        <w:spacing w:after="0" w:line="240" w:lineRule="auto"/>
        <w:jc w:val="both"/>
        <w:rPr>
          <w:rFonts w:ascii="Times New Roman" w:hAnsi="Times New Roman"/>
          <w:i/>
          <w:sz w:val="24"/>
          <w:szCs w:val="24"/>
        </w:rPr>
      </w:pPr>
      <w:r w:rsidRPr="0047153A">
        <w:rPr>
          <w:rFonts w:ascii="Times New Roman" w:hAnsi="Times New Roman"/>
          <w:i/>
          <w:sz w:val="24"/>
          <w:szCs w:val="24"/>
        </w:rPr>
        <w:t>Слушание</w:t>
      </w:r>
    </w:p>
    <w:p w:rsidR="00DC4CAD" w:rsidRPr="0047153A" w:rsidRDefault="00DC4CAD" w:rsidP="00FC2579">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Произведения. «Детская полька», муз. М. Глинки; «Марш», муз. С. Прокофьева; «Колыбельная», муз. </w:t>
      </w:r>
      <w:r>
        <w:rPr>
          <w:rFonts w:ascii="Times New Roman" w:hAnsi="Times New Roman"/>
          <w:sz w:val="24"/>
          <w:szCs w:val="24"/>
        </w:rPr>
        <w:t>В</w:t>
      </w:r>
      <w:r w:rsidRPr="0047153A">
        <w:rPr>
          <w:rFonts w:ascii="Times New Roman" w:hAnsi="Times New Roman"/>
          <w:sz w:val="24"/>
          <w:szCs w:val="24"/>
        </w:rPr>
        <w:t>. Моцарта; «Болезнь куклы», «Похороны куклы», «</w:t>
      </w:r>
      <w:r>
        <w:rPr>
          <w:rFonts w:ascii="Times New Roman" w:hAnsi="Times New Roman"/>
          <w:sz w:val="24"/>
          <w:szCs w:val="24"/>
        </w:rPr>
        <w:t>Н</w:t>
      </w:r>
      <w:r w:rsidRPr="0047153A">
        <w:rPr>
          <w:rFonts w:ascii="Times New Roman" w:hAnsi="Times New Roman"/>
          <w:sz w:val="24"/>
          <w:szCs w:val="24"/>
        </w:rPr>
        <w:t>овая кукла»,</w:t>
      </w:r>
      <w:r>
        <w:rPr>
          <w:rFonts w:ascii="Times New Roman" w:hAnsi="Times New Roman"/>
          <w:sz w:val="24"/>
          <w:szCs w:val="24"/>
        </w:rPr>
        <w:t xml:space="preserve"> </w:t>
      </w:r>
      <w:r w:rsidRPr="0047153A">
        <w:rPr>
          <w:rFonts w:ascii="Times New Roman" w:hAnsi="Times New Roman"/>
          <w:sz w:val="24"/>
          <w:szCs w:val="24"/>
        </w:rPr>
        <w:t>«Камаринская», муз. П. Чайковского; «</w:t>
      </w:r>
      <w:r>
        <w:rPr>
          <w:rFonts w:ascii="Times New Roman" w:hAnsi="Times New Roman"/>
          <w:sz w:val="24"/>
          <w:szCs w:val="24"/>
        </w:rPr>
        <w:t>О</w:t>
      </w:r>
      <w:r w:rsidRPr="0047153A">
        <w:rPr>
          <w:rFonts w:ascii="Times New Roman" w:hAnsi="Times New Roman"/>
          <w:sz w:val="24"/>
          <w:szCs w:val="24"/>
        </w:rPr>
        <w:t xml:space="preserve">сень», муз. </w:t>
      </w:r>
      <w:r>
        <w:rPr>
          <w:rFonts w:ascii="Times New Roman" w:hAnsi="Times New Roman"/>
          <w:sz w:val="24"/>
          <w:szCs w:val="24"/>
        </w:rPr>
        <w:t>А</w:t>
      </w:r>
      <w:r w:rsidRPr="0047153A">
        <w:rPr>
          <w:rFonts w:ascii="Times New Roman" w:hAnsi="Times New Roman"/>
          <w:sz w:val="24"/>
          <w:szCs w:val="24"/>
        </w:rPr>
        <w:t xml:space="preserve">н. </w:t>
      </w:r>
      <w:r>
        <w:rPr>
          <w:rFonts w:ascii="Times New Roman" w:hAnsi="Times New Roman"/>
          <w:sz w:val="24"/>
          <w:szCs w:val="24"/>
        </w:rPr>
        <w:t>А</w:t>
      </w:r>
      <w:r w:rsidRPr="0047153A">
        <w:rPr>
          <w:rFonts w:ascii="Times New Roman" w:hAnsi="Times New Roman"/>
          <w:sz w:val="24"/>
          <w:szCs w:val="24"/>
        </w:rPr>
        <w:t>лександрова, сл. М. Пожаровой; «</w:t>
      </w:r>
      <w:r>
        <w:rPr>
          <w:rFonts w:ascii="Times New Roman" w:hAnsi="Times New Roman"/>
          <w:sz w:val="24"/>
          <w:szCs w:val="24"/>
        </w:rPr>
        <w:t>В</w:t>
      </w:r>
      <w:r w:rsidRPr="0047153A">
        <w:rPr>
          <w:rFonts w:ascii="Times New Roman" w:hAnsi="Times New Roman"/>
          <w:sz w:val="24"/>
          <w:szCs w:val="24"/>
        </w:rPr>
        <w:t>еселый крестьянин», муз. Р. Шумана; «</w:t>
      </w:r>
      <w:r>
        <w:rPr>
          <w:rFonts w:ascii="Times New Roman" w:hAnsi="Times New Roman"/>
          <w:sz w:val="24"/>
          <w:szCs w:val="24"/>
        </w:rPr>
        <w:t>О</w:t>
      </w:r>
      <w:r w:rsidRPr="0047153A">
        <w:rPr>
          <w:rFonts w:ascii="Times New Roman" w:hAnsi="Times New Roman"/>
          <w:sz w:val="24"/>
          <w:szCs w:val="24"/>
        </w:rPr>
        <w:t>сень» (из цикла «</w:t>
      </w:r>
      <w:r>
        <w:rPr>
          <w:rFonts w:ascii="Times New Roman" w:hAnsi="Times New Roman"/>
          <w:sz w:val="24"/>
          <w:szCs w:val="24"/>
        </w:rPr>
        <w:t>В</w:t>
      </w:r>
      <w:r w:rsidRPr="0047153A">
        <w:rPr>
          <w:rFonts w:ascii="Times New Roman" w:hAnsi="Times New Roman"/>
          <w:sz w:val="24"/>
          <w:szCs w:val="24"/>
        </w:rPr>
        <w:t>ремена года»</w:t>
      </w:r>
      <w:r>
        <w:rPr>
          <w:rFonts w:ascii="Times New Roman" w:hAnsi="Times New Roman"/>
          <w:sz w:val="24"/>
          <w:szCs w:val="24"/>
        </w:rPr>
        <w:t xml:space="preserve"> А</w:t>
      </w:r>
      <w:r w:rsidRPr="0047153A">
        <w:rPr>
          <w:rFonts w:ascii="Times New Roman" w:hAnsi="Times New Roman"/>
          <w:sz w:val="24"/>
          <w:szCs w:val="24"/>
        </w:rPr>
        <w:t xml:space="preserve">. </w:t>
      </w:r>
      <w:r>
        <w:rPr>
          <w:rFonts w:ascii="Times New Roman" w:hAnsi="Times New Roman"/>
          <w:sz w:val="24"/>
          <w:szCs w:val="24"/>
        </w:rPr>
        <w:t>В</w:t>
      </w:r>
      <w:r w:rsidRPr="0047153A">
        <w:rPr>
          <w:rFonts w:ascii="Times New Roman" w:hAnsi="Times New Roman"/>
          <w:sz w:val="24"/>
          <w:szCs w:val="24"/>
        </w:rPr>
        <w:t>ивальди); «</w:t>
      </w:r>
      <w:r>
        <w:rPr>
          <w:rFonts w:ascii="Times New Roman" w:hAnsi="Times New Roman"/>
          <w:sz w:val="24"/>
          <w:szCs w:val="24"/>
        </w:rPr>
        <w:t>О</w:t>
      </w:r>
      <w:r w:rsidRPr="0047153A">
        <w:rPr>
          <w:rFonts w:ascii="Times New Roman" w:hAnsi="Times New Roman"/>
          <w:sz w:val="24"/>
          <w:szCs w:val="24"/>
        </w:rPr>
        <w:t>ктябрь» (из цикла «</w:t>
      </w:r>
      <w:r>
        <w:rPr>
          <w:rFonts w:ascii="Times New Roman" w:hAnsi="Times New Roman"/>
          <w:sz w:val="24"/>
          <w:szCs w:val="24"/>
        </w:rPr>
        <w:t>В</w:t>
      </w:r>
      <w:r w:rsidRPr="0047153A">
        <w:rPr>
          <w:rFonts w:ascii="Times New Roman" w:hAnsi="Times New Roman"/>
          <w:sz w:val="24"/>
          <w:szCs w:val="24"/>
        </w:rPr>
        <w:t>ремена года» П. Чайковского); произведения</w:t>
      </w:r>
      <w:r>
        <w:rPr>
          <w:rFonts w:ascii="Times New Roman" w:hAnsi="Times New Roman"/>
          <w:sz w:val="24"/>
          <w:szCs w:val="24"/>
        </w:rPr>
        <w:t xml:space="preserve"> </w:t>
      </w:r>
      <w:r w:rsidRPr="0047153A">
        <w:rPr>
          <w:rFonts w:ascii="Times New Roman" w:hAnsi="Times New Roman"/>
          <w:sz w:val="24"/>
          <w:szCs w:val="24"/>
        </w:rPr>
        <w:t xml:space="preserve">из альбома «Бусинки» </w:t>
      </w:r>
      <w:r>
        <w:rPr>
          <w:rFonts w:ascii="Times New Roman" w:hAnsi="Times New Roman"/>
          <w:sz w:val="24"/>
          <w:szCs w:val="24"/>
        </w:rPr>
        <w:t>А</w:t>
      </w:r>
      <w:r w:rsidRPr="0047153A">
        <w:rPr>
          <w:rFonts w:ascii="Times New Roman" w:hAnsi="Times New Roman"/>
          <w:sz w:val="24"/>
          <w:szCs w:val="24"/>
        </w:rPr>
        <w:t>. Гречанинова.</w:t>
      </w:r>
    </w:p>
    <w:p w:rsidR="00DC4CAD" w:rsidRPr="0047153A" w:rsidRDefault="00DC4CAD" w:rsidP="00FC2579">
      <w:pPr>
        <w:tabs>
          <w:tab w:val="left" w:pos="6946"/>
        </w:tabs>
        <w:spacing w:after="0" w:line="240" w:lineRule="auto"/>
        <w:jc w:val="both"/>
        <w:rPr>
          <w:rFonts w:ascii="Times New Roman" w:hAnsi="Times New Roman"/>
          <w:i/>
          <w:sz w:val="24"/>
          <w:szCs w:val="24"/>
        </w:rPr>
      </w:pPr>
      <w:r w:rsidRPr="0047153A">
        <w:rPr>
          <w:rFonts w:ascii="Times New Roman" w:hAnsi="Times New Roman"/>
          <w:i/>
          <w:sz w:val="24"/>
          <w:szCs w:val="24"/>
        </w:rPr>
        <w:t>Пение</w:t>
      </w:r>
    </w:p>
    <w:p w:rsidR="00DC4CAD" w:rsidRPr="0047153A"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lastRenderedPageBreak/>
        <w:t>У</w:t>
      </w:r>
      <w:r w:rsidRPr="0047153A">
        <w:rPr>
          <w:rFonts w:ascii="Times New Roman" w:hAnsi="Times New Roman"/>
          <w:sz w:val="24"/>
          <w:szCs w:val="24"/>
        </w:rPr>
        <w:t>пражнения на развитие слуха и голоса. «Лиса по лесу ходила», рус. нар. песня; «Бубенчики», «</w:t>
      </w:r>
      <w:r>
        <w:rPr>
          <w:rFonts w:ascii="Times New Roman" w:hAnsi="Times New Roman"/>
          <w:sz w:val="24"/>
          <w:szCs w:val="24"/>
        </w:rPr>
        <w:t>Н</w:t>
      </w:r>
      <w:r w:rsidRPr="0047153A">
        <w:rPr>
          <w:rFonts w:ascii="Times New Roman" w:hAnsi="Times New Roman"/>
          <w:sz w:val="24"/>
          <w:szCs w:val="24"/>
        </w:rPr>
        <w:t>аш дом», «Дудка», «Кукушечка», муз. Е. Тиличеевой, сл. М. Долинова;</w:t>
      </w:r>
      <w:r>
        <w:rPr>
          <w:rFonts w:ascii="Times New Roman" w:hAnsi="Times New Roman"/>
          <w:sz w:val="24"/>
          <w:szCs w:val="24"/>
        </w:rPr>
        <w:t xml:space="preserve"> </w:t>
      </w:r>
      <w:r w:rsidRPr="0047153A">
        <w:rPr>
          <w:rFonts w:ascii="Times New Roman" w:hAnsi="Times New Roman"/>
          <w:sz w:val="24"/>
          <w:szCs w:val="24"/>
        </w:rPr>
        <w:t>«Ходит зайка по саду», рус. нар. мелодия.</w:t>
      </w:r>
    </w:p>
    <w:p w:rsidR="00DC4CAD" w:rsidRPr="0047153A" w:rsidRDefault="00DC4CAD" w:rsidP="00FC2579">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Песни. «Листопад», муз. Т. Попатенко, сл. Е. </w:t>
      </w:r>
      <w:r>
        <w:rPr>
          <w:rFonts w:ascii="Times New Roman" w:hAnsi="Times New Roman"/>
          <w:sz w:val="24"/>
          <w:szCs w:val="24"/>
        </w:rPr>
        <w:t>А</w:t>
      </w:r>
      <w:r w:rsidRPr="0047153A">
        <w:rPr>
          <w:rFonts w:ascii="Times New Roman" w:hAnsi="Times New Roman"/>
          <w:sz w:val="24"/>
          <w:szCs w:val="24"/>
        </w:rPr>
        <w:t>вдиенко; «Здравствуй, Родина моя!», муз.</w:t>
      </w:r>
      <w:r>
        <w:rPr>
          <w:rFonts w:ascii="Times New Roman" w:hAnsi="Times New Roman"/>
          <w:sz w:val="24"/>
          <w:szCs w:val="24"/>
        </w:rPr>
        <w:t xml:space="preserve"> Ю</w:t>
      </w:r>
      <w:r w:rsidRPr="0047153A">
        <w:rPr>
          <w:rFonts w:ascii="Times New Roman" w:hAnsi="Times New Roman"/>
          <w:sz w:val="24"/>
          <w:szCs w:val="24"/>
        </w:rPr>
        <w:t xml:space="preserve">. Чичкова, сл. К. </w:t>
      </w:r>
      <w:r>
        <w:rPr>
          <w:rFonts w:ascii="Times New Roman" w:hAnsi="Times New Roman"/>
          <w:sz w:val="24"/>
          <w:szCs w:val="24"/>
        </w:rPr>
        <w:t>И</w:t>
      </w:r>
      <w:r w:rsidRPr="0047153A">
        <w:rPr>
          <w:rFonts w:ascii="Times New Roman" w:hAnsi="Times New Roman"/>
          <w:sz w:val="24"/>
          <w:szCs w:val="24"/>
        </w:rPr>
        <w:t>бряева; «Моя Россия», муз. Г. Струве; «</w:t>
      </w:r>
      <w:r>
        <w:rPr>
          <w:rFonts w:ascii="Times New Roman" w:hAnsi="Times New Roman"/>
          <w:sz w:val="24"/>
          <w:szCs w:val="24"/>
        </w:rPr>
        <w:t>Н</w:t>
      </w:r>
      <w:r w:rsidRPr="0047153A">
        <w:rPr>
          <w:rFonts w:ascii="Times New Roman" w:hAnsi="Times New Roman"/>
          <w:sz w:val="24"/>
          <w:szCs w:val="24"/>
        </w:rPr>
        <w:t>ам в любой мороз</w:t>
      </w:r>
      <w:r>
        <w:rPr>
          <w:rFonts w:ascii="Times New Roman" w:hAnsi="Times New Roman"/>
          <w:sz w:val="24"/>
          <w:szCs w:val="24"/>
        </w:rPr>
        <w:t xml:space="preserve"> </w:t>
      </w:r>
      <w:r w:rsidRPr="0047153A">
        <w:rPr>
          <w:rFonts w:ascii="Times New Roman" w:hAnsi="Times New Roman"/>
          <w:sz w:val="24"/>
          <w:szCs w:val="24"/>
        </w:rPr>
        <w:t xml:space="preserve">тепло», муз. М. Парцхаладзе; «Улетают журавли», муз. </w:t>
      </w:r>
      <w:r>
        <w:rPr>
          <w:rFonts w:ascii="Times New Roman" w:hAnsi="Times New Roman"/>
          <w:sz w:val="24"/>
          <w:szCs w:val="24"/>
        </w:rPr>
        <w:t>В</w:t>
      </w:r>
      <w:r w:rsidRPr="0047153A">
        <w:rPr>
          <w:rFonts w:ascii="Times New Roman" w:hAnsi="Times New Roman"/>
          <w:sz w:val="24"/>
          <w:szCs w:val="24"/>
        </w:rPr>
        <w:t>. Кикто.</w:t>
      </w:r>
    </w:p>
    <w:p w:rsidR="00DC4CAD" w:rsidRPr="0047153A" w:rsidRDefault="00DC4CAD" w:rsidP="00FC2579">
      <w:pPr>
        <w:tabs>
          <w:tab w:val="left" w:pos="6946"/>
        </w:tabs>
        <w:spacing w:after="0" w:line="240" w:lineRule="auto"/>
        <w:jc w:val="both"/>
        <w:rPr>
          <w:rFonts w:ascii="Times New Roman" w:hAnsi="Times New Roman"/>
          <w:i/>
          <w:sz w:val="24"/>
          <w:szCs w:val="24"/>
        </w:rPr>
      </w:pPr>
      <w:r w:rsidRPr="0047153A">
        <w:rPr>
          <w:rFonts w:ascii="Times New Roman" w:hAnsi="Times New Roman"/>
          <w:i/>
          <w:sz w:val="24"/>
          <w:szCs w:val="24"/>
        </w:rPr>
        <w:t>Песенное творчество</w:t>
      </w:r>
    </w:p>
    <w:p w:rsidR="00DC4CAD" w:rsidRPr="0047153A" w:rsidRDefault="00DC4CAD" w:rsidP="00FC2579">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w:t>
      </w:r>
      <w:r>
        <w:rPr>
          <w:rFonts w:ascii="Times New Roman" w:hAnsi="Times New Roman"/>
          <w:sz w:val="24"/>
          <w:szCs w:val="24"/>
        </w:rPr>
        <w:t>О</w:t>
      </w:r>
      <w:r w:rsidRPr="0047153A">
        <w:rPr>
          <w:rFonts w:ascii="Times New Roman" w:hAnsi="Times New Roman"/>
          <w:sz w:val="24"/>
          <w:szCs w:val="24"/>
        </w:rPr>
        <w:t>сенью», муз. Г. Зингера; «</w:t>
      </w:r>
      <w:r>
        <w:rPr>
          <w:rFonts w:ascii="Times New Roman" w:hAnsi="Times New Roman"/>
          <w:sz w:val="24"/>
          <w:szCs w:val="24"/>
        </w:rPr>
        <w:t>В</w:t>
      </w:r>
      <w:r w:rsidRPr="0047153A">
        <w:rPr>
          <w:rFonts w:ascii="Times New Roman" w:hAnsi="Times New Roman"/>
          <w:sz w:val="24"/>
          <w:szCs w:val="24"/>
        </w:rPr>
        <w:t>еселая</w:t>
      </w:r>
      <w:r>
        <w:rPr>
          <w:rFonts w:ascii="Times New Roman" w:hAnsi="Times New Roman"/>
          <w:sz w:val="24"/>
          <w:szCs w:val="24"/>
        </w:rPr>
        <w:t xml:space="preserve"> песенка», муз. Г. Струве, сл. В</w:t>
      </w:r>
      <w:r w:rsidRPr="0047153A">
        <w:rPr>
          <w:rFonts w:ascii="Times New Roman" w:hAnsi="Times New Roman"/>
          <w:sz w:val="24"/>
          <w:szCs w:val="24"/>
        </w:rPr>
        <w:t>. </w:t>
      </w:r>
      <w:r>
        <w:rPr>
          <w:rFonts w:ascii="Times New Roman" w:hAnsi="Times New Roman"/>
          <w:sz w:val="24"/>
          <w:szCs w:val="24"/>
        </w:rPr>
        <w:t>В</w:t>
      </w:r>
      <w:r w:rsidRPr="0047153A">
        <w:rPr>
          <w:rFonts w:ascii="Times New Roman" w:hAnsi="Times New Roman"/>
          <w:sz w:val="24"/>
          <w:szCs w:val="24"/>
        </w:rPr>
        <w:t>икторова.</w:t>
      </w:r>
    </w:p>
    <w:p w:rsidR="00DC4CAD" w:rsidRPr="0047153A" w:rsidRDefault="00DC4CAD" w:rsidP="00FC2579">
      <w:pPr>
        <w:tabs>
          <w:tab w:val="left" w:pos="6946"/>
        </w:tabs>
        <w:spacing w:after="0" w:line="240" w:lineRule="auto"/>
        <w:jc w:val="both"/>
        <w:rPr>
          <w:rFonts w:ascii="Times New Roman" w:hAnsi="Times New Roman"/>
          <w:i/>
          <w:sz w:val="24"/>
          <w:szCs w:val="24"/>
        </w:rPr>
      </w:pPr>
      <w:r w:rsidRPr="0047153A">
        <w:rPr>
          <w:rFonts w:ascii="Times New Roman" w:hAnsi="Times New Roman"/>
          <w:i/>
          <w:sz w:val="24"/>
          <w:szCs w:val="24"/>
        </w:rPr>
        <w:t>Музыкально-ритмические движения</w:t>
      </w:r>
    </w:p>
    <w:p w:rsidR="00DC4CAD" w:rsidRPr="0047153A"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47153A">
        <w:rPr>
          <w:rFonts w:ascii="Times New Roman" w:hAnsi="Times New Roman"/>
          <w:sz w:val="24"/>
          <w:szCs w:val="24"/>
        </w:rPr>
        <w:t xml:space="preserve">пражнения. «Марш», муз. </w:t>
      </w:r>
      <w:r>
        <w:rPr>
          <w:rFonts w:ascii="Times New Roman" w:hAnsi="Times New Roman"/>
          <w:sz w:val="24"/>
          <w:szCs w:val="24"/>
        </w:rPr>
        <w:t>И</w:t>
      </w:r>
      <w:r w:rsidRPr="0047153A">
        <w:rPr>
          <w:rFonts w:ascii="Times New Roman" w:hAnsi="Times New Roman"/>
          <w:sz w:val="24"/>
          <w:szCs w:val="24"/>
        </w:rPr>
        <w:t>. Кишко; ходить бодрым и спокойным шагом под «Марш»,</w:t>
      </w:r>
      <w:r>
        <w:rPr>
          <w:rFonts w:ascii="Times New Roman" w:hAnsi="Times New Roman"/>
          <w:sz w:val="24"/>
          <w:szCs w:val="24"/>
        </w:rPr>
        <w:t xml:space="preserve"> </w:t>
      </w:r>
      <w:r w:rsidRPr="0047153A">
        <w:rPr>
          <w:rFonts w:ascii="Times New Roman" w:hAnsi="Times New Roman"/>
          <w:sz w:val="24"/>
          <w:szCs w:val="24"/>
        </w:rPr>
        <w:t>муз. М. Робера; «Бег», «</w:t>
      </w:r>
      <w:r>
        <w:rPr>
          <w:rFonts w:ascii="Times New Roman" w:hAnsi="Times New Roman"/>
          <w:sz w:val="24"/>
          <w:szCs w:val="24"/>
        </w:rPr>
        <w:t>Ц</w:t>
      </w:r>
      <w:r w:rsidRPr="0047153A">
        <w:rPr>
          <w:rFonts w:ascii="Times New Roman" w:hAnsi="Times New Roman"/>
          <w:sz w:val="24"/>
          <w:szCs w:val="24"/>
        </w:rPr>
        <w:t xml:space="preserve">ветные флажки», муз. Е. Тиличеевой; «Кто лучше скачет?», «Бег», муз. Т. Ломовой; «Шагают девочки и мальчики», муз. </w:t>
      </w:r>
      <w:r>
        <w:rPr>
          <w:rFonts w:ascii="Times New Roman" w:hAnsi="Times New Roman"/>
          <w:sz w:val="24"/>
          <w:szCs w:val="24"/>
        </w:rPr>
        <w:t>В</w:t>
      </w:r>
      <w:r w:rsidRPr="0047153A">
        <w:rPr>
          <w:rFonts w:ascii="Times New Roman" w:hAnsi="Times New Roman"/>
          <w:sz w:val="24"/>
          <w:szCs w:val="24"/>
        </w:rPr>
        <w:t>. Золотарева;</w:t>
      </w:r>
      <w:r>
        <w:rPr>
          <w:rFonts w:ascii="Times New Roman" w:hAnsi="Times New Roman"/>
          <w:sz w:val="24"/>
          <w:szCs w:val="24"/>
        </w:rPr>
        <w:t xml:space="preserve"> </w:t>
      </w:r>
      <w:r w:rsidRPr="0047153A">
        <w:rPr>
          <w:rFonts w:ascii="Times New Roman" w:hAnsi="Times New Roman"/>
          <w:sz w:val="24"/>
          <w:szCs w:val="24"/>
        </w:rPr>
        <w:t>поднимай и скрещивай флажки («Этюд», муз. К. Гуритта).</w:t>
      </w:r>
    </w:p>
    <w:p w:rsidR="00DC4CAD" w:rsidRPr="0047153A" w:rsidRDefault="00DC4CAD" w:rsidP="00FC2579">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Этюды. Попляшем («Барашенька», рус. нар. мелодия); дождик («Дождик», муз. </w:t>
      </w:r>
      <w:r>
        <w:rPr>
          <w:rFonts w:ascii="Times New Roman" w:hAnsi="Times New Roman"/>
          <w:sz w:val="24"/>
          <w:szCs w:val="24"/>
        </w:rPr>
        <w:t>Н</w:t>
      </w:r>
      <w:r w:rsidRPr="0047153A">
        <w:rPr>
          <w:rFonts w:ascii="Times New Roman" w:hAnsi="Times New Roman"/>
          <w:sz w:val="24"/>
          <w:szCs w:val="24"/>
        </w:rPr>
        <w:t>. Любарского).</w:t>
      </w:r>
    </w:p>
    <w:p w:rsidR="00DC4CAD" w:rsidRPr="0047153A" w:rsidRDefault="00DC4CAD" w:rsidP="00FC2579">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Танцы и пляски. «Парная пляска», карельск. нар. мелодия; «Танец с колосьями», муз.</w:t>
      </w:r>
      <w:r>
        <w:rPr>
          <w:rFonts w:ascii="Times New Roman" w:hAnsi="Times New Roman"/>
          <w:sz w:val="24"/>
          <w:szCs w:val="24"/>
        </w:rPr>
        <w:t xml:space="preserve"> И</w:t>
      </w:r>
      <w:r w:rsidRPr="0047153A">
        <w:rPr>
          <w:rFonts w:ascii="Times New Roman" w:hAnsi="Times New Roman"/>
          <w:sz w:val="24"/>
          <w:szCs w:val="24"/>
        </w:rPr>
        <w:t>. Дунаевского (из кинофильма «Кубанские казаки»); «Круговой галоп», венг. нар.</w:t>
      </w:r>
      <w:r>
        <w:rPr>
          <w:rFonts w:ascii="Times New Roman" w:hAnsi="Times New Roman"/>
          <w:sz w:val="24"/>
          <w:szCs w:val="24"/>
        </w:rPr>
        <w:t xml:space="preserve"> </w:t>
      </w:r>
      <w:r w:rsidRPr="0047153A">
        <w:rPr>
          <w:rFonts w:ascii="Times New Roman" w:hAnsi="Times New Roman"/>
          <w:sz w:val="24"/>
          <w:szCs w:val="24"/>
        </w:rPr>
        <w:t xml:space="preserve">мелодия; «Пружинка», муз. </w:t>
      </w:r>
      <w:r>
        <w:rPr>
          <w:rFonts w:ascii="Times New Roman" w:hAnsi="Times New Roman"/>
          <w:sz w:val="24"/>
          <w:szCs w:val="24"/>
        </w:rPr>
        <w:t>Ю</w:t>
      </w:r>
      <w:r w:rsidRPr="0047153A">
        <w:rPr>
          <w:rFonts w:ascii="Times New Roman" w:hAnsi="Times New Roman"/>
          <w:sz w:val="24"/>
          <w:szCs w:val="24"/>
        </w:rPr>
        <w:t xml:space="preserve">. Чичкова («Полька»); «Парный танец», латыш. нар.мелодия; «Задорный танец», муз. </w:t>
      </w:r>
      <w:r>
        <w:rPr>
          <w:rFonts w:ascii="Times New Roman" w:hAnsi="Times New Roman"/>
          <w:sz w:val="24"/>
          <w:szCs w:val="24"/>
        </w:rPr>
        <w:t>В</w:t>
      </w:r>
      <w:r w:rsidRPr="0047153A">
        <w:rPr>
          <w:rFonts w:ascii="Times New Roman" w:hAnsi="Times New Roman"/>
          <w:sz w:val="24"/>
          <w:szCs w:val="24"/>
        </w:rPr>
        <w:t xml:space="preserve">. Золотарева; </w:t>
      </w:r>
      <w:r>
        <w:rPr>
          <w:rFonts w:ascii="Times New Roman" w:hAnsi="Times New Roman"/>
          <w:sz w:val="24"/>
          <w:szCs w:val="24"/>
        </w:rPr>
        <w:t>«Полька», муз. В</w:t>
      </w:r>
      <w:r w:rsidRPr="0047153A">
        <w:rPr>
          <w:rFonts w:ascii="Times New Roman" w:hAnsi="Times New Roman"/>
          <w:sz w:val="24"/>
          <w:szCs w:val="24"/>
        </w:rPr>
        <w:t>. Косенко.</w:t>
      </w:r>
    </w:p>
    <w:p w:rsidR="00DC4CAD" w:rsidRPr="0047153A"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47153A">
        <w:rPr>
          <w:rFonts w:ascii="Times New Roman" w:hAnsi="Times New Roman"/>
          <w:sz w:val="24"/>
          <w:szCs w:val="24"/>
        </w:rPr>
        <w:t xml:space="preserve">арактерные танцы. «Танец Петрушек», муз. </w:t>
      </w:r>
      <w:r>
        <w:rPr>
          <w:rFonts w:ascii="Times New Roman" w:hAnsi="Times New Roman"/>
          <w:sz w:val="24"/>
          <w:szCs w:val="24"/>
        </w:rPr>
        <w:t>А</w:t>
      </w:r>
      <w:r w:rsidRPr="0047153A">
        <w:rPr>
          <w:rFonts w:ascii="Times New Roman" w:hAnsi="Times New Roman"/>
          <w:sz w:val="24"/>
          <w:szCs w:val="24"/>
        </w:rPr>
        <w:t>. Даргомыжского («вальс»).</w:t>
      </w:r>
    </w:p>
    <w:p w:rsidR="00DC4CAD" w:rsidRPr="0047153A"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47153A">
        <w:rPr>
          <w:rFonts w:ascii="Times New Roman" w:hAnsi="Times New Roman"/>
          <w:sz w:val="24"/>
          <w:szCs w:val="24"/>
        </w:rPr>
        <w:t>ороводы. «</w:t>
      </w:r>
      <w:r>
        <w:rPr>
          <w:rFonts w:ascii="Times New Roman" w:hAnsi="Times New Roman"/>
          <w:sz w:val="24"/>
          <w:szCs w:val="24"/>
        </w:rPr>
        <w:t>В</w:t>
      </w:r>
      <w:r w:rsidRPr="0047153A">
        <w:rPr>
          <w:rFonts w:ascii="Times New Roman" w:hAnsi="Times New Roman"/>
          <w:sz w:val="24"/>
          <w:szCs w:val="24"/>
        </w:rPr>
        <w:t xml:space="preserve">ыйду ль я на реченьку», рус. нар. песня, обраб. </w:t>
      </w:r>
      <w:r>
        <w:rPr>
          <w:rFonts w:ascii="Times New Roman" w:hAnsi="Times New Roman"/>
          <w:sz w:val="24"/>
          <w:szCs w:val="24"/>
        </w:rPr>
        <w:t>В</w:t>
      </w:r>
      <w:r w:rsidRPr="0047153A">
        <w:rPr>
          <w:rFonts w:ascii="Times New Roman" w:hAnsi="Times New Roman"/>
          <w:sz w:val="24"/>
          <w:szCs w:val="24"/>
        </w:rPr>
        <w:t xml:space="preserve">. </w:t>
      </w:r>
      <w:r>
        <w:rPr>
          <w:rFonts w:ascii="Times New Roman" w:hAnsi="Times New Roman"/>
          <w:sz w:val="24"/>
          <w:szCs w:val="24"/>
        </w:rPr>
        <w:t>И</w:t>
      </w:r>
      <w:r w:rsidRPr="0047153A">
        <w:rPr>
          <w:rFonts w:ascii="Times New Roman" w:hAnsi="Times New Roman"/>
          <w:sz w:val="24"/>
          <w:szCs w:val="24"/>
        </w:rPr>
        <w:t>ванникова; «</w:t>
      </w:r>
      <w:r>
        <w:rPr>
          <w:rFonts w:ascii="Times New Roman" w:hAnsi="Times New Roman"/>
          <w:sz w:val="24"/>
          <w:szCs w:val="24"/>
        </w:rPr>
        <w:t>Н</w:t>
      </w:r>
      <w:r w:rsidRPr="0047153A">
        <w:rPr>
          <w:rFonts w:ascii="Times New Roman" w:hAnsi="Times New Roman"/>
          <w:sz w:val="24"/>
          <w:szCs w:val="24"/>
        </w:rPr>
        <w:t>а горе-то</w:t>
      </w:r>
      <w:r>
        <w:rPr>
          <w:rFonts w:ascii="Times New Roman" w:hAnsi="Times New Roman"/>
          <w:sz w:val="24"/>
          <w:szCs w:val="24"/>
        </w:rPr>
        <w:t xml:space="preserve"> </w:t>
      </w:r>
      <w:r w:rsidRPr="0047153A">
        <w:rPr>
          <w:rFonts w:ascii="Times New Roman" w:hAnsi="Times New Roman"/>
          <w:sz w:val="24"/>
          <w:szCs w:val="24"/>
        </w:rPr>
        <w:t>кали</w:t>
      </w:r>
      <w:r>
        <w:rPr>
          <w:rFonts w:ascii="Times New Roman" w:hAnsi="Times New Roman"/>
          <w:sz w:val="24"/>
          <w:szCs w:val="24"/>
        </w:rPr>
        <w:t>на», рус. нар. мелодия, обраб. А</w:t>
      </w:r>
      <w:r w:rsidRPr="0047153A">
        <w:rPr>
          <w:rFonts w:ascii="Times New Roman" w:hAnsi="Times New Roman"/>
          <w:sz w:val="24"/>
          <w:szCs w:val="24"/>
        </w:rPr>
        <w:t xml:space="preserve">. </w:t>
      </w:r>
      <w:r>
        <w:rPr>
          <w:rFonts w:ascii="Times New Roman" w:hAnsi="Times New Roman"/>
          <w:sz w:val="24"/>
          <w:szCs w:val="24"/>
        </w:rPr>
        <w:t>Н</w:t>
      </w:r>
      <w:r w:rsidRPr="0047153A">
        <w:rPr>
          <w:rFonts w:ascii="Times New Roman" w:hAnsi="Times New Roman"/>
          <w:sz w:val="24"/>
          <w:szCs w:val="24"/>
        </w:rPr>
        <w:t>овикова.</w:t>
      </w:r>
    </w:p>
    <w:p w:rsidR="00DC4CAD" w:rsidRPr="0047153A" w:rsidRDefault="00DC4CAD" w:rsidP="00FC2579">
      <w:pPr>
        <w:tabs>
          <w:tab w:val="left" w:pos="6946"/>
        </w:tabs>
        <w:spacing w:after="0" w:line="240" w:lineRule="auto"/>
        <w:jc w:val="both"/>
        <w:rPr>
          <w:rFonts w:ascii="Times New Roman" w:hAnsi="Times New Roman"/>
          <w:i/>
          <w:sz w:val="24"/>
          <w:szCs w:val="24"/>
        </w:rPr>
      </w:pPr>
      <w:r w:rsidRPr="0047153A">
        <w:rPr>
          <w:rFonts w:ascii="Times New Roman" w:hAnsi="Times New Roman"/>
          <w:i/>
          <w:sz w:val="24"/>
          <w:szCs w:val="24"/>
        </w:rPr>
        <w:t>Музыкальные игры</w:t>
      </w:r>
    </w:p>
    <w:p w:rsidR="00DC4CAD" w:rsidRPr="0047153A"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47153A">
        <w:rPr>
          <w:rFonts w:ascii="Times New Roman" w:hAnsi="Times New Roman"/>
          <w:sz w:val="24"/>
          <w:szCs w:val="24"/>
        </w:rPr>
        <w:t>гры. «Бери флажок», «</w:t>
      </w:r>
      <w:r>
        <w:rPr>
          <w:rFonts w:ascii="Times New Roman" w:hAnsi="Times New Roman"/>
          <w:sz w:val="24"/>
          <w:szCs w:val="24"/>
        </w:rPr>
        <w:t>Н</w:t>
      </w:r>
      <w:r w:rsidRPr="0047153A">
        <w:rPr>
          <w:rFonts w:ascii="Times New Roman" w:hAnsi="Times New Roman"/>
          <w:sz w:val="24"/>
          <w:szCs w:val="24"/>
        </w:rPr>
        <w:t>айди себе пару», венг. нар. мелодии.</w:t>
      </w:r>
    </w:p>
    <w:p w:rsidR="00DC4CAD" w:rsidRPr="0047153A" w:rsidRDefault="00DC4CAD" w:rsidP="00FC2579">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47153A">
        <w:rPr>
          <w:rFonts w:ascii="Times New Roman" w:hAnsi="Times New Roman"/>
          <w:sz w:val="24"/>
          <w:szCs w:val="24"/>
        </w:rPr>
        <w:t xml:space="preserve">гры с пением. «Плетень», рус. нар. мелодия «Сеяли девушки», обр. </w:t>
      </w:r>
      <w:r>
        <w:rPr>
          <w:rFonts w:ascii="Times New Roman" w:hAnsi="Times New Roman"/>
          <w:sz w:val="24"/>
          <w:szCs w:val="24"/>
        </w:rPr>
        <w:t>И</w:t>
      </w:r>
      <w:r w:rsidRPr="0047153A">
        <w:rPr>
          <w:rFonts w:ascii="Times New Roman" w:hAnsi="Times New Roman"/>
          <w:sz w:val="24"/>
          <w:szCs w:val="24"/>
        </w:rPr>
        <w:t>. Кишко; «Узнай</w:t>
      </w:r>
      <w:r>
        <w:rPr>
          <w:rFonts w:ascii="Times New Roman" w:hAnsi="Times New Roman"/>
          <w:sz w:val="24"/>
          <w:szCs w:val="24"/>
        </w:rPr>
        <w:t xml:space="preserve"> </w:t>
      </w:r>
      <w:r w:rsidRPr="0047153A">
        <w:rPr>
          <w:rFonts w:ascii="Times New Roman" w:hAnsi="Times New Roman"/>
          <w:sz w:val="24"/>
          <w:szCs w:val="24"/>
        </w:rPr>
        <w:t xml:space="preserve">по голосу», муз. </w:t>
      </w:r>
      <w:r>
        <w:rPr>
          <w:rFonts w:ascii="Times New Roman" w:hAnsi="Times New Roman"/>
          <w:sz w:val="24"/>
          <w:szCs w:val="24"/>
        </w:rPr>
        <w:t>В</w:t>
      </w:r>
      <w:r w:rsidRPr="0047153A">
        <w:rPr>
          <w:rFonts w:ascii="Times New Roman" w:hAnsi="Times New Roman"/>
          <w:sz w:val="24"/>
          <w:szCs w:val="24"/>
        </w:rPr>
        <w:t>. Ребикова («Пьеса»); «Теремок», рус. нар. песня.</w:t>
      </w:r>
    </w:p>
    <w:p w:rsidR="00DC4CAD" w:rsidRPr="0047153A" w:rsidRDefault="00DC4CAD" w:rsidP="00802551">
      <w:pPr>
        <w:tabs>
          <w:tab w:val="left" w:pos="6946"/>
        </w:tabs>
        <w:spacing w:after="0" w:line="240" w:lineRule="auto"/>
        <w:jc w:val="both"/>
        <w:rPr>
          <w:rFonts w:ascii="Times New Roman" w:hAnsi="Times New Roman"/>
          <w:sz w:val="24"/>
          <w:szCs w:val="24"/>
          <w:u w:val="single"/>
        </w:rPr>
      </w:pPr>
      <w:r w:rsidRPr="0047153A">
        <w:rPr>
          <w:rFonts w:ascii="Times New Roman" w:hAnsi="Times New Roman"/>
          <w:sz w:val="24"/>
          <w:szCs w:val="24"/>
          <w:u w:val="single"/>
        </w:rPr>
        <w:t>Декабрь / Январь / Февраль</w:t>
      </w:r>
    </w:p>
    <w:p w:rsidR="00DC4CAD" w:rsidRPr="0047153A" w:rsidRDefault="00DC4CAD" w:rsidP="00802551">
      <w:pPr>
        <w:tabs>
          <w:tab w:val="left" w:pos="6946"/>
        </w:tabs>
        <w:spacing w:after="0" w:line="240" w:lineRule="auto"/>
        <w:jc w:val="both"/>
        <w:rPr>
          <w:rFonts w:ascii="Times New Roman" w:hAnsi="Times New Roman"/>
          <w:i/>
          <w:sz w:val="24"/>
          <w:szCs w:val="24"/>
        </w:rPr>
      </w:pPr>
      <w:r w:rsidRPr="0047153A">
        <w:rPr>
          <w:rFonts w:ascii="Times New Roman" w:hAnsi="Times New Roman"/>
          <w:i/>
          <w:sz w:val="24"/>
          <w:szCs w:val="24"/>
        </w:rPr>
        <w:t>Слушание</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«Море», «Белка», муз. н. Римского-Корсакова (из оперы «Сказка о царе</w:t>
      </w:r>
      <w:r>
        <w:rPr>
          <w:rFonts w:ascii="Times New Roman" w:hAnsi="Times New Roman"/>
          <w:sz w:val="24"/>
          <w:szCs w:val="24"/>
        </w:rPr>
        <w:t xml:space="preserve"> </w:t>
      </w:r>
      <w:r w:rsidRPr="0047153A">
        <w:rPr>
          <w:rFonts w:ascii="Times New Roman" w:hAnsi="Times New Roman"/>
          <w:sz w:val="24"/>
          <w:szCs w:val="24"/>
        </w:rPr>
        <w:t>Салтане</w:t>
      </w:r>
      <w:r>
        <w:rPr>
          <w:rFonts w:ascii="Times New Roman" w:hAnsi="Times New Roman"/>
          <w:sz w:val="24"/>
          <w:szCs w:val="24"/>
        </w:rPr>
        <w:t>»); «Табакерочный вальс», муз. А</w:t>
      </w:r>
      <w:r w:rsidRPr="0047153A">
        <w:rPr>
          <w:rFonts w:ascii="Times New Roman" w:hAnsi="Times New Roman"/>
          <w:sz w:val="24"/>
          <w:szCs w:val="24"/>
        </w:rPr>
        <w:t>. Даргомыжского; «</w:t>
      </w:r>
      <w:r>
        <w:rPr>
          <w:rFonts w:ascii="Times New Roman" w:hAnsi="Times New Roman"/>
          <w:sz w:val="24"/>
          <w:szCs w:val="24"/>
        </w:rPr>
        <w:t>И</w:t>
      </w:r>
      <w:r w:rsidRPr="0047153A">
        <w:rPr>
          <w:rFonts w:ascii="Times New Roman" w:hAnsi="Times New Roman"/>
          <w:sz w:val="24"/>
          <w:szCs w:val="24"/>
        </w:rPr>
        <w:t>тальянская полька», муз. С. Рахманинова; «Танец с саблями», муз. а. Хачатуряна; «Зима пришла»,«Тройка», муз. Г. Свиридова; «</w:t>
      </w:r>
      <w:r>
        <w:rPr>
          <w:rFonts w:ascii="Times New Roman" w:hAnsi="Times New Roman"/>
          <w:sz w:val="24"/>
          <w:szCs w:val="24"/>
        </w:rPr>
        <w:t>В</w:t>
      </w:r>
      <w:r w:rsidRPr="0047153A">
        <w:rPr>
          <w:rFonts w:ascii="Times New Roman" w:hAnsi="Times New Roman"/>
          <w:sz w:val="24"/>
          <w:szCs w:val="24"/>
        </w:rPr>
        <w:t>альс-шутка», «Гавот», «Полька», «Танец», муз.</w:t>
      </w:r>
      <w:r>
        <w:rPr>
          <w:rFonts w:ascii="Times New Roman" w:hAnsi="Times New Roman"/>
          <w:sz w:val="24"/>
          <w:szCs w:val="24"/>
        </w:rPr>
        <w:t xml:space="preserve"> </w:t>
      </w:r>
      <w:r w:rsidRPr="0047153A">
        <w:rPr>
          <w:rFonts w:ascii="Times New Roman" w:hAnsi="Times New Roman"/>
          <w:sz w:val="24"/>
          <w:szCs w:val="24"/>
        </w:rPr>
        <w:t>Д. Шостаковича; «Кавалерийская», муз. Д. Кабалевского; «Зима» из цикла «</w:t>
      </w:r>
      <w:r>
        <w:rPr>
          <w:rFonts w:ascii="Times New Roman" w:hAnsi="Times New Roman"/>
          <w:sz w:val="24"/>
          <w:szCs w:val="24"/>
        </w:rPr>
        <w:t>В</w:t>
      </w:r>
      <w:r w:rsidRPr="0047153A">
        <w:rPr>
          <w:rFonts w:ascii="Times New Roman" w:hAnsi="Times New Roman"/>
          <w:sz w:val="24"/>
          <w:szCs w:val="24"/>
        </w:rPr>
        <w:t xml:space="preserve">ремена года» </w:t>
      </w:r>
      <w:r>
        <w:rPr>
          <w:rFonts w:ascii="Times New Roman" w:hAnsi="Times New Roman"/>
          <w:sz w:val="24"/>
          <w:szCs w:val="24"/>
        </w:rPr>
        <w:t>А</w:t>
      </w:r>
      <w:r w:rsidRPr="0047153A">
        <w:rPr>
          <w:rFonts w:ascii="Times New Roman" w:hAnsi="Times New Roman"/>
          <w:sz w:val="24"/>
          <w:szCs w:val="24"/>
        </w:rPr>
        <w:t xml:space="preserve">. </w:t>
      </w:r>
      <w:r>
        <w:rPr>
          <w:rFonts w:ascii="Times New Roman" w:hAnsi="Times New Roman"/>
          <w:sz w:val="24"/>
          <w:szCs w:val="24"/>
        </w:rPr>
        <w:t>В</w:t>
      </w:r>
      <w:r w:rsidRPr="0047153A">
        <w:rPr>
          <w:rFonts w:ascii="Times New Roman" w:hAnsi="Times New Roman"/>
          <w:sz w:val="24"/>
          <w:szCs w:val="24"/>
        </w:rPr>
        <w:t>ивальди; «</w:t>
      </w:r>
      <w:r>
        <w:rPr>
          <w:rFonts w:ascii="Times New Roman" w:hAnsi="Times New Roman"/>
          <w:sz w:val="24"/>
          <w:szCs w:val="24"/>
        </w:rPr>
        <w:t>В</w:t>
      </w:r>
      <w:r w:rsidRPr="0047153A">
        <w:rPr>
          <w:rFonts w:ascii="Times New Roman" w:hAnsi="Times New Roman"/>
          <w:sz w:val="24"/>
          <w:szCs w:val="24"/>
        </w:rPr>
        <w:t xml:space="preserve"> пещере горного короля» (сюита из музыки к драме</w:t>
      </w:r>
      <w:r>
        <w:rPr>
          <w:rFonts w:ascii="Times New Roman" w:hAnsi="Times New Roman"/>
          <w:sz w:val="24"/>
          <w:szCs w:val="24"/>
        </w:rPr>
        <w:t xml:space="preserve"> </w:t>
      </w:r>
      <w:r w:rsidRPr="0047153A">
        <w:rPr>
          <w:rFonts w:ascii="Times New Roman" w:hAnsi="Times New Roman"/>
          <w:sz w:val="24"/>
          <w:szCs w:val="24"/>
        </w:rPr>
        <w:t>Г. </w:t>
      </w:r>
      <w:r>
        <w:rPr>
          <w:rFonts w:ascii="Times New Roman" w:hAnsi="Times New Roman"/>
          <w:sz w:val="24"/>
          <w:szCs w:val="24"/>
        </w:rPr>
        <w:t>И</w:t>
      </w:r>
      <w:r w:rsidRPr="0047153A">
        <w:rPr>
          <w:rFonts w:ascii="Times New Roman" w:hAnsi="Times New Roman"/>
          <w:sz w:val="24"/>
          <w:szCs w:val="24"/>
        </w:rPr>
        <w:t>бсена «Пер Гюнт»), «Шествие гномов», соч. 54 Э. Грига.</w:t>
      </w:r>
    </w:p>
    <w:p w:rsidR="00DC4CAD" w:rsidRPr="00885FAA" w:rsidRDefault="00DC4CAD" w:rsidP="00802551">
      <w:pPr>
        <w:tabs>
          <w:tab w:val="left" w:pos="6946"/>
        </w:tabs>
        <w:spacing w:after="0" w:line="240" w:lineRule="auto"/>
        <w:jc w:val="both"/>
        <w:rPr>
          <w:rFonts w:ascii="Times New Roman" w:hAnsi="Times New Roman"/>
          <w:i/>
          <w:sz w:val="24"/>
          <w:szCs w:val="24"/>
        </w:rPr>
      </w:pPr>
      <w:r w:rsidRPr="00885FAA">
        <w:rPr>
          <w:rFonts w:ascii="Times New Roman" w:hAnsi="Times New Roman"/>
          <w:i/>
          <w:sz w:val="24"/>
          <w:szCs w:val="24"/>
        </w:rPr>
        <w:t>Пение</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47153A">
        <w:rPr>
          <w:rFonts w:ascii="Times New Roman" w:hAnsi="Times New Roman"/>
          <w:sz w:val="24"/>
          <w:szCs w:val="24"/>
        </w:rPr>
        <w:t>пражнения на развитие слуха и голоса. «Спите, куклы», «в школу», муз. Е. Тиличеевой,</w:t>
      </w:r>
      <w:r>
        <w:rPr>
          <w:rFonts w:ascii="Times New Roman" w:hAnsi="Times New Roman"/>
          <w:sz w:val="24"/>
          <w:szCs w:val="24"/>
        </w:rPr>
        <w:t xml:space="preserve"> </w:t>
      </w:r>
      <w:r w:rsidRPr="0047153A">
        <w:rPr>
          <w:rFonts w:ascii="Times New Roman" w:hAnsi="Times New Roman"/>
          <w:sz w:val="24"/>
          <w:szCs w:val="24"/>
        </w:rPr>
        <w:t>сл. М. Долинова; «</w:t>
      </w:r>
      <w:r>
        <w:rPr>
          <w:rFonts w:ascii="Times New Roman" w:hAnsi="Times New Roman"/>
          <w:sz w:val="24"/>
          <w:szCs w:val="24"/>
        </w:rPr>
        <w:t>В</w:t>
      </w:r>
      <w:r w:rsidRPr="0047153A">
        <w:rPr>
          <w:rFonts w:ascii="Times New Roman" w:hAnsi="Times New Roman"/>
          <w:sz w:val="24"/>
          <w:szCs w:val="24"/>
        </w:rPr>
        <w:t>олк и козлята», эстон. нар. песня; «Зайка», «Петрушка», муз.</w:t>
      </w:r>
      <w:r>
        <w:rPr>
          <w:rFonts w:ascii="Times New Roman" w:hAnsi="Times New Roman"/>
          <w:sz w:val="24"/>
          <w:szCs w:val="24"/>
        </w:rPr>
        <w:t xml:space="preserve"> В</w:t>
      </w:r>
      <w:r w:rsidRPr="0047153A">
        <w:rPr>
          <w:rFonts w:ascii="Times New Roman" w:hAnsi="Times New Roman"/>
          <w:sz w:val="24"/>
          <w:szCs w:val="24"/>
        </w:rPr>
        <w:t xml:space="preserve">. Карасевой; «Труба», «Kонь», муз. Е. Тиличеевой, сл. </w:t>
      </w:r>
      <w:r>
        <w:rPr>
          <w:rFonts w:ascii="Times New Roman" w:hAnsi="Times New Roman"/>
          <w:sz w:val="24"/>
          <w:szCs w:val="24"/>
        </w:rPr>
        <w:t>Н</w:t>
      </w:r>
      <w:r w:rsidRPr="0047153A">
        <w:rPr>
          <w:rFonts w:ascii="Times New Roman" w:hAnsi="Times New Roman"/>
          <w:sz w:val="24"/>
          <w:szCs w:val="24"/>
        </w:rPr>
        <w:t xml:space="preserve">. </w:t>
      </w:r>
      <w:r>
        <w:rPr>
          <w:rFonts w:ascii="Times New Roman" w:hAnsi="Times New Roman"/>
          <w:sz w:val="24"/>
          <w:szCs w:val="24"/>
        </w:rPr>
        <w:t>Н</w:t>
      </w:r>
      <w:r w:rsidRPr="0047153A">
        <w:rPr>
          <w:rFonts w:ascii="Times New Roman" w:hAnsi="Times New Roman"/>
          <w:sz w:val="24"/>
          <w:szCs w:val="24"/>
        </w:rPr>
        <w:t>айденовой.</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Песни. «Будет горка во дворе», муз. Т. Попатенко, сл. Е. </w:t>
      </w:r>
      <w:r>
        <w:rPr>
          <w:rFonts w:ascii="Times New Roman" w:hAnsi="Times New Roman"/>
          <w:sz w:val="24"/>
          <w:szCs w:val="24"/>
        </w:rPr>
        <w:t>А</w:t>
      </w:r>
      <w:r w:rsidRPr="0047153A">
        <w:rPr>
          <w:rFonts w:ascii="Times New Roman" w:hAnsi="Times New Roman"/>
          <w:sz w:val="24"/>
          <w:szCs w:val="24"/>
        </w:rPr>
        <w:t>вдиенко; «Зимняя песенка»,</w:t>
      </w:r>
      <w:r>
        <w:rPr>
          <w:rFonts w:ascii="Times New Roman" w:hAnsi="Times New Roman"/>
          <w:sz w:val="24"/>
          <w:szCs w:val="24"/>
        </w:rPr>
        <w:t xml:space="preserve"> </w:t>
      </w:r>
      <w:r w:rsidRPr="0047153A">
        <w:rPr>
          <w:rFonts w:ascii="Times New Roman" w:hAnsi="Times New Roman"/>
          <w:sz w:val="24"/>
          <w:szCs w:val="24"/>
        </w:rPr>
        <w:t xml:space="preserve">муз. М. Kpaсева, сл. С. </w:t>
      </w:r>
      <w:r>
        <w:rPr>
          <w:rFonts w:ascii="Times New Roman" w:hAnsi="Times New Roman"/>
          <w:sz w:val="24"/>
          <w:szCs w:val="24"/>
        </w:rPr>
        <w:t>В</w:t>
      </w:r>
      <w:r w:rsidRPr="0047153A">
        <w:rPr>
          <w:rFonts w:ascii="Times New Roman" w:hAnsi="Times New Roman"/>
          <w:sz w:val="24"/>
          <w:szCs w:val="24"/>
        </w:rPr>
        <w:t xml:space="preserve">ышеславцевой; «Елка», муз. Е. Тиличеевой, сл. Е. Шмановой; «К нам приходит Hовый год», муз. </w:t>
      </w:r>
      <w:r>
        <w:rPr>
          <w:rFonts w:ascii="Times New Roman" w:hAnsi="Times New Roman"/>
          <w:sz w:val="24"/>
          <w:szCs w:val="24"/>
        </w:rPr>
        <w:t>В</w:t>
      </w:r>
      <w:r w:rsidRPr="0047153A">
        <w:rPr>
          <w:rFonts w:ascii="Times New Roman" w:hAnsi="Times New Roman"/>
          <w:sz w:val="24"/>
          <w:szCs w:val="24"/>
        </w:rPr>
        <w:t xml:space="preserve">. Герчик, сл. З. Петровой; «Мамин праздник», муз. </w:t>
      </w:r>
      <w:r>
        <w:rPr>
          <w:rFonts w:ascii="Times New Roman" w:hAnsi="Times New Roman"/>
          <w:sz w:val="24"/>
          <w:szCs w:val="24"/>
        </w:rPr>
        <w:t>Ю</w:t>
      </w:r>
      <w:r w:rsidRPr="0047153A">
        <w:rPr>
          <w:rFonts w:ascii="Times New Roman" w:hAnsi="Times New Roman"/>
          <w:sz w:val="24"/>
          <w:szCs w:val="24"/>
        </w:rPr>
        <w:t xml:space="preserve">. Гурьева, сл. С. </w:t>
      </w:r>
      <w:r>
        <w:rPr>
          <w:rFonts w:ascii="Times New Roman" w:hAnsi="Times New Roman"/>
          <w:sz w:val="24"/>
          <w:szCs w:val="24"/>
        </w:rPr>
        <w:t>В</w:t>
      </w:r>
      <w:r w:rsidRPr="0047153A">
        <w:rPr>
          <w:rFonts w:ascii="Times New Roman" w:hAnsi="Times New Roman"/>
          <w:sz w:val="24"/>
          <w:szCs w:val="24"/>
        </w:rPr>
        <w:t xml:space="preserve">игдорова; «Самая хорошая», муз. </w:t>
      </w:r>
      <w:r>
        <w:rPr>
          <w:rFonts w:ascii="Times New Roman" w:hAnsi="Times New Roman"/>
          <w:sz w:val="24"/>
          <w:szCs w:val="24"/>
        </w:rPr>
        <w:t>В</w:t>
      </w:r>
      <w:r w:rsidRPr="0047153A">
        <w:rPr>
          <w:rFonts w:ascii="Times New Roman" w:hAnsi="Times New Roman"/>
          <w:sz w:val="24"/>
          <w:szCs w:val="24"/>
        </w:rPr>
        <w:t xml:space="preserve">. </w:t>
      </w:r>
      <w:r>
        <w:rPr>
          <w:rFonts w:ascii="Times New Roman" w:hAnsi="Times New Roman"/>
          <w:sz w:val="24"/>
          <w:szCs w:val="24"/>
        </w:rPr>
        <w:t>И</w:t>
      </w:r>
      <w:r w:rsidRPr="0047153A">
        <w:rPr>
          <w:rFonts w:ascii="Times New Roman" w:hAnsi="Times New Roman"/>
          <w:sz w:val="24"/>
          <w:szCs w:val="24"/>
        </w:rPr>
        <w:t>ванникова, сл.</w:t>
      </w:r>
      <w:r>
        <w:rPr>
          <w:rFonts w:ascii="Times New Roman" w:hAnsi="Times New Roman"/>
          <w:sz w:val="24"/>
          <w:szCs w:val="24"/>
        </w:rPr>
        <w:t xml:space="preserve"> О</w:t>
      </w:r>
      <w:r w:rsidRPr="0047153A">
        <w:rPr>
          <w:rFonts w:ascii="Times New Roman" w:hAnsi="Times New Roman"/>
          <w:sz w:val="24"/>
          <w:szCs w:val="24"/>
        </w:rPr>
        <w:t xml:space="preserve">. Фадеевой; «Спят деревья на опушке», муз. М. </w:t>
      </w:r>
      <w:r>
        <w:rPr>
          <w:rFonts w:ascii="Times New Roman" w:hAnsi="Times New Roman"/>
          <w:sz w:val="24"/>
          <w:szCs w:val="24"/>
        </w:rPr>
        <w:t>И</w:t>
      </w:r>
      <w:r w:rsidRPr="0047153A">
        <w:rPr>
          <w:rFonts w:ascii="Times New Roman" w:hAnsi="Times New Roman"/>
          <w:sz w:val="24"/>
          <w:szCs w:val="24"/>
        </w:rPr>
        <w:t xml:space="preserve">орданского, сл. </w:t>
      </w:r>
      <w:r>
        <w:rPr>
          <w:rFonts w:ascii="Times New Roman" w:hAnsi="Times New Roman"/>
          <w:sz w:val="24"/>
          <w:szCs w:val="24"/>
        </w:rPr>
        <w:t>И</w:t>
      </w:r>
      <w:r w:rsidRPr="0047153A">
        <w:rPr>
          <w:rFonts w:ascii="Times New Roman" w:hAnsi="Times New Roman"/>
          <w:sz w:val="24"/>
          <w:szCs w:val="24"/>
        </w:rPr>
        <w:t>. Черницкой;</w:t>
      </w:r>
      <w:r>
        <w:rPr>
          <w:rFonts w:ascii="Times New Roman" w:hAnsi="Times New Roman"/>
          <w:sz w:val="24"/>
          <w:szCs w:val="24"/>
        </w:rPr>
        <w:t xml:space="preserve"> </w:t>
      </w:r>
      <w:r w:rsidRPr="0047153A">
        <w:rPr>
          <w:rFonts w:ascii="Times New Roman" w:hAnsi="Times New Roman"/>
          <w:sz w:val="24"/>
          <w:szCs w:val="24"/>
        </w:rPr>
        <w:t xml:space="preserve">«Хорошо у нас в саду», муз. </w:t>
      </w:r>
      <w:r>
        <w:rPr>
          <w:rFonts w:ascii="Times New Roman" w:hAnsi="Times New Roman"/>
          <w:sz w:val="24"/>
          <w:szCs w:val="24"/>
        </w:rPr>
        <w:t>В</w:t>
      </w:r>
      <w:r w:rsidRPr="0047153A">
        <w:rPr>
          <w:rFonts w:ascii="Times New Roman" w:hAnsi="Times New Roman"/>
          <w:sz w:val="24"/>
          <w:szCs w:val="24"/>
        </w:rPr>
        <w:t xml:space="preserve">. Герчик, сл. </w:t>
      </w:r>
      <w:r>
        <w:rPr>
          <w:rFonts w:ascii="Times New Roman" w:hAnsi="Times New Roman"/>
          <w:sz w:val="24"/>
          <w:szCs w:val="24"/>
        </w:rPr>
        <w:t>А</w:t>
      </w:r>
      <w:r w:rsidRPr="0047153A">
        <w:rPr>
          <w:rFonts w:ascii="Times New Roman" w:hAnsi="Times New Roman"/>
          <w:sz w:val="24"/>
          <w:szCs w:val="24"/>
        </w:rPr>
        <w:t xml:space="preserve">. Пришельца; «Хорошо, что снежок пошел», муз. </w:t>
      </w:r>
      <w:r>
        <w:rPr>
          <w:rFonts w:ascii="Times New Roman" w:hAnsi="Times New Roman"/>
          <w:sz w:val="24"/>
          <w:szCs w:val="24"/>
        </w:rPr>
        <w:t>А</w:t>
      </w:r>
      <w:r w:rsidRPr="0047153A">
        <w:rPr>
          <w:rFonts w:ascii="Times New Roman" w:hAnsi="Times New Roman"/>
          <w:sz w:val="24"/>
          <w:szCs w:val="24"/>
        </w:rPr>
        <w:t xml:space="preserve">. </w:t>
      </w:r>
      <w:r>
        <w:rPr>
          <w:rFonts w:ascii="Times New Roman" w:hAnsi="Times New Roman"/>
          <w:sz w:val="24"/>
          <w:szCs w:val="24"/>
        </w:rPr>
        <w:t>О</w:t>
      </w:r>
      <w:r w:rsidRPr="0047153A">
        <w:rPr>
          <w:rFonts w:ascii="Times New Roman" w:hAnsi="Times New Roman"/>
          <w:sz w:val="24"/>
          <w:szCs w:val="24"/>
        </w:rPr>
        <w:t>стровского; «</w:t>
      </w:r>
      <w:r>
        <w:rPr>
          <w:rFonts w:ascii="Times New Roman" w:hAnsi="Times New Roman"/>
          <w:sz w:val="24"/>
          <w:szCs w:val="24"/>
        </w:rPr>
        <w:t>Н</w:t>
      </w:r>
      <w:r w:rsidRPr="0047153A">
        <w:rPr>
          <w:rFonts w:ascii="Times New Roman" w:hAnsi="Times New Roman"/>
          <w:sz w:val="24"/>
          <w:szCs w:val="24"/>
        </w:rPr>
        <w:t xml:space="preserve">овогодний хоровод», муз. </w:t>
      </w:r>
      <w:r w:rsidRPr="0047153A">
        <w:rPr>
          <w:rFonts w:ascii="Times New Roman" w:hAnsi="Times New Roman"/>
          <w:sz w:val="24"/>
          <w:szCs w:val="24"/>
        </w:rPr>
        <w:lastRenderedPageBreak/>
        <w:t>Т. Попатенко; «Это мамин</w:t>
      </w:r>
      <w:r>
        <w:rPr>
          <w:rFonts w:ascii="Times New Roman" w:hAnsi="Times New Roman"/>
          <w:sz w:val="24"/>
          <w:szCs w:val="24"/>
        </w:rPr>
        <w:t xml:space="preserve"> </w:t>
      </w:r>
      <w:r w:rsidRPr="0047153A">
        <w:rPr>
          <w:rFonts w:ascii="Times New Roman" w:hAnsi="Times New Roman"/>
          <w:sz w:val="24"/>
          <w:szCs w:val="24"/>
        </w:rPr>
        <w:t xml:space="preserve">день», муз. </w:t>
      </w:r>
      <w:r>
        <w:rPr>
          <w:rFonts w:ascii="Times New Roman" w:hAnsi="Times New Roman"/>
          <w:sz w:val="24"/>
          <w:szCs w:val="24"/>
        </w:rPr>
        <w:t>Ю</w:t>
      </w:r>
      <w:r w:rsidRPr="0047153A">
        <w:rPr>
          <w:rFonts w:ascii="Times New Roman" w:hAnsi="Times New Roman"/>
          <w:sz w:val="24"/>
          <w:szCs w:val="24"/>
        </w:rPr>
        <w:t>. Тугаринова; «</w:t>
      </w:r>
      <w:r>
        <w:rPr>
          <w:rFonts w:ascii="Times New Roman" w:hAnsi="Times New Roman"/>
          <w:sz w:val="24"/>
          <w:szCs w:val="24"/>
        </w:rPr>
        <w:t>Н</w:t>
      </w:r>
      <w:r w:rsidRPr="0047153A">
        <w:rPr>
          <w:rFonts w:ascii="Times New Roman" w:hAnsi="Times New Roman"/>
          <w:sz w:val="24"/>
          <w:szCs w:val="24"/>
        </w:rPr>
        <w:t>овогодняя хороводная», муз. С. Шнайдера; «Песенка</w:t>
      </w:r>
      <w:r>
        <w:rPr>
          <w:rFonts w:ascii="Times New Roman" w:hAnsi="Times New Roman"/>
          <w:sz w:val="24"/>
          <w:szCs w:val="24"/>
        </w:rPr>
        <w:t xml:space="preserve"> </w:t>
      </w:r>
      <w:r w:rsidRPr="0047153A">
        <w:rPr>
          <w:rFonts w:ascii="Times New Roman" w:hAnsi="Times New Roman"/>
          <w:sz w:val="24"/>
          <w:szCs w:val="24"/>
        </w:rPr>
        <w:t>про бабушку», «Брат-солдат», муз. М. Парцхаладзе.</w:t>
      </w:r>
    </w:p>
    <w:p w:rsidR="00DC4CAD" w:rsidRPr="00B509E4" w:rsidRDefault="00DC4CAD" w:rsidP="00802551">
      <w:pPr>
        <w:tabs>
          <w:tab w:val="left" w:pos="6946"/>
        </w:tabs>
        <w:spacing w:after="0" w:line="240" w:lineRule="auto"/>
        <w:jc w:val="both"/>
        <w:rPr>
          <w:rFonts w:ascii="Times New Roman" w:hAnsi="Times New Roman"/>
          <w:i/>
          <w:sz w:val="24"/>
          <w:szCs w:val="24"/>
        </w:rPr>
      </w:pPr>
      <w:r w:rsidRPr="00B509E4">
        <w:rPr>
          <w:rFonts w:ascii="Times New Roman" w:hAnsi="Times New Roman"/>
          <w:i/>
          <w:sz w:val="24"/>
          <w:szCs w:val="24"/>
        </w:rPr>
        <w:t>Песенное творчество</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«Грустная песенка», муз. Г. Струве; «Плясовая», муз. Т. Ломовой.</w:t>
      </w:r>
    </w:p>
    <w:p w:rsidR="00DC4CAD" w:rsidRPr="00B509E4" w:rsidRDefault="00DC4CAD" w:rsidP="00802551">
      <w:pPr>
        <w:tabs>
          <w:tab w:val="left" w:pos="6946"/>
        </w:tabs>
        <w:spacing w:after="0" w:line="240" w:lineRule="auto"/>
        <w:jc w:val="both"/>
        <w:rPr>
          <w:rFonts w:ascii="Times New Roman" w:hAnsi="Times New Roman"/>
          <w:i/>
          <w:sz w:val="24"/>
          <w:szCs w:val="24"/>
        </w:rPr>
      </w:pPr>
      <w:r w:rsidRPr="00B509E4">
        <w:rPr>
          <w:rFonts w:ascii="Times New Roman" w:hAnsi="Times New Roman"/>
          <w:i/>
          <w:sz w:val="24"/>
          <w:szCs w:val="24"/>
        </w:rPr>
        <w:t>Музыкально-ритмические движения</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47153A">
        <w:rPr>
          <w:rFonts w:ascii="Times New Roman" w:hAnsi="Times New Roman"/>
          <w:sz w:val="24"/>
          <w:szCs w:val="24"/>
        </w:rPr>
        <w:t>пражнения. «Кто лучше скачет?», «Бег», муз. Т. Ломовой; «Смелый наездник», муз.</w:t>
      </w:r>
      <w:r>
        <w:rPr>
          <w:rFonts w:ascii="Times New Roman" w:hAnsi="Times New Roman"/>
          <w:sz w:val="24"/>
          <w:szCs w:val="24"/>
        </w:rPr>
        <w:t xml:space="preserve"> </w:t>
      </w:r>
      <w:r w:rsidRPr="0047153A">
        <w:rPr>
          <w:rFonts w:ascii="Times New Roman" w:hAnsi="Times New Roman"/>
          <w:sz w:val="24"/>
          <w:szCs w:val="24"/>
        </w:rPr>
        <w:t xml:space="preserve">Р. Шумана; «Качание рук», польск. нар. мелодия, обраб. </w:t>
      </w:r>
      <w:r>
        <w:rPr>
          <w:rFonts w:ascii="Times New Roman" w:hAnsi="Times New Roman"/>
          <w:sz w:val="24"/>
          <w:szCs w:val="24"/>
        </w:rPr>
        <w:t>В</w:t>
      </w:r>
      <w:r w:rsidRPr="0047153A">
        <w:rPr>
          <w:rFonts w:ascii="Times New Roman" w:hAnsi="Times New Roman"/>
          <w:sz w:val="24"/>
          <w:szCs w:val="24"/>
        </w:rPr>
        <w:t xml:space="preserve">. </w:t>
      </w:r>
      <w:r>
        <w:rPr>
          <w:rFonts w:ascii="Times New Roman" w:hAnsi="Times New Roman"/>
          <w:sz w:val="24"/>
          <w:szCs w:val="24"/>
        </w:rPr>
        <w:t>И</w:t>
      </w:r>
      <w:r w:rsidRPr="0047153A">
        <w:rPr>
          <w:rFonts w:ascii="Times New Roman" w:hAnsi="Times New Roman"/>
          <w:sz w:val="24"/>
          <w:szCs w:val="24"/>
        </w:rPr>
        <w:t xml:space="preserve">ванникова; «Упражнение с лентами», муз. </w:t>
      </w:r>
      <w:r>
        <w:rPr>
          <w:rFonts w:ascii="Times New Roman" w:hAnsi="Times New Roman"/>
          <w:sz w:val="24"/>
          <w:szCs w:val="24"/>
        </w:rPr>
        <w:t>В</w:t>
      </w:r>
      <w:r w:rsidRPr="0047153A">
        <w:rPr>
          <w:rFonts w:ascii="Times New Roman" w:hAnsi="Times New Roman"/>
          <w:sz w:val="24"/>
          <w:szCs w:val="24"/>
        </w:rPr>
        <w:t>. Моцарта.</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Этюды. «Лошадки» («Танец», муз. Дарондо); «</w:t>
      </w:r>
      <w:r>
        <w:rPr>
          <w:rFonts w:ascii="Times New Roman" w:hAnsi="Times New Roman"/>
          <w:sz w:val="24"/>
          <w:szCs w:val="24"/>
        </w:rPr>
        <w:t>О</w:t>
      </w:r>
      <w:r w:rsidRPr="0047153A">
        <w:rPr>
          <w:rFonts w:ascii="Times New Roman" w:hAnsi="Times New Roman"/>
          <w:sz w:val="24"/>
          <w:szCs w:val="24"/>
        </w:rPr>
        <w:t>бидели», муз. М. Степаненко; «Медведи</w:t>
      </w:r>
      <w:r>
        <w:rPr>
          <w:rFonts w:ascii="Times New Roman" w:hAnsi="Times New Roman"/>
          <w:sz w:val="24"/>
          <w:szCs w:val="24"/>
        </w:rPr>
        <w:t xml:space="preserve"> </w:t>
      </w:r>
      <w:r w:rsidRPr="0047153A">
        <w:rPr>
          <w:rFonts w:ascii="Times New Roman" w:hAnsi="Times New Roman"/>
          <w:sz w:val="24"/>
          <w:szCs w:val="24"/>
        </w:rPr>
        <w:t>пляшут», муз. М. Красева.</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Танцы и пляски. «</w:t>
      </w:r>
      <w:r>
        <w:rPr>
          <w:rFonts w:ascii="Times New Roman" w:hAnsi="Times New Roman"/>
          <w:sz w:val="24"/>
          <w:szCs w:val="24"/>
        </w:rPr>
        <w:t>В</w:t>
      </w:r>
      <w:r w:rsidRPr="0047153A">
        <w:rPr>
          <w:rFonts w:ascii="Times New Roman" w:hAnsi="Times New Roman"/>
          <w:sz w:val="24"/>
          <w:szCs w:val="24"/>
        </w:rPr>
        <w:t>альс», муз. Е. Макарова; «Полька», муз. П. Чайковского; «Менуэт»,</w:t>
      </w:r>
      <w:r>
        <w:rPr>
          <w:rFonts w:ascii="Times New Roman" w:hAnsi="Times New Roman"/>
          <w:sz w:val="24"/>
          <w:szCs w:val="24"/>
        </w:rPr>
        <w:t xml:space="preserve"> </w:t>
      </w:r>
      <w:r w:rsidRPr="0047153A">
        <w:rPr>
          <w:rFonts w:ascii="Times New Roman" w:hAnsi="Times New Roman"/>
          <w:sz w:val="24"/>
          <w:szCs w:val="24"/>
        </w:rPr>
        <w:t>муз. С. Майкапара; «</w:t>
      </w:r>
      <w:r>
        <w:rPr>
          <w:rFonts w:ascii="Times New Roman" w:hAnsi="Times New Roman"/>
          <w:sz w:val="24"/>
          <w:szCs w:val="24"/>
        </w:rPr>
        <w:t>В</w:t>
      </w:r>
      <w:r w:rsidRPr="0047153A">
        <w:rPr>
          <w:rFonts w:ascii="Times New Roman" w:hAnsi="Times New Roman"/>
          <w:sz w:val="24"/>
          <w:szCs w:val="24"/>
        </w:rPr>
        <w:t>альс», муз. Г. Бахман; «Яблочко», муз. Р. Глиэра (из балета</w:t>
      </w:r>
      <w:r>
        <w:rPr>
          <w:rFonts w:ascii="Times New Roman" w:hAnsi="Times New Roman"/>
          <w:sz w:val="24"/>
          <w:szCs w:val="24"/>
        </w:rPr>
        <w:t xml:space="preserve"> </w:t>
      </w:r>
      <w:r w:rsidRPr="0047153A">
        <w:rPr>
          <w:rFonts w:ascii="Times New Roman" w:hAnsi="Times New Roman"/>
          <w:sz w:val="24"/>
          <w:szCs w:val="24"/>
        </w:rPr>
        <w:t>«Красный мак»); «Тачанка», муз. К. Листова.</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47153A">
        <w:rPr>
          <w:rFonts w:ascii="Times New Roman" w:hAnsi="Times New Roman"/>
          <w:sz w:val="24"/>
          <w:szCs w:val="24"/>
        </w:rPr>
        <w:t xml:space="preserve">арактерные танцы. «Танец снежинок», муз. </w:t>
      </w:r>
      <w:r>
        <w:rPr>
          <w:rFonts w:ascii="Times New Roman" w:hAnsi="Times New Roman"/>
          <w:sz w:val="24"/>
          <w:szCs w:val="24"/>
        </w:rPr>
        <w:t>А</w:t>
      </w:r>
      <w:r w:rsidRPr="0047153A">
        <w:rPr>
          <w:rFonts w:ascii="Times New Roman" w:hAnsi="Times New Roman"/>
          <w:sz w:val="24"/>
          <w:szCs w:val="24"/>
        </w:rPr>
        <w:t>. Жилина; «</w:t>
      </w:r>
      <w:r>
        <w:rPr>
          <w:rFonts w:ascii="Times New Roman" w:hAnsi="Times New Roman"/>
          <w:sz w:val="24"/>
          <w:szCs w:val="24"/>
        </w:rPr>
        <w:t>В</w:t>
      </w:r>
      <w:r w:rsidRPr="0047153A">
        <w:rPr>
          <w:rFonts w:ascii="Times New Roman" w:hAnsi="Times New Roman"/>
          <w:sz w:val="24"/>
          <w:szCs w:val="24"/>
        </w:rPr>
        <w:t>ыход к пляске медвежат»,</w:t>
      </w:r>
      <w:r>
        <w:rPr>
          <w:rFonts w:ascii="Times New Roman" w:hAnsi="Times New Roman"/>
          <w:sz w:val="24"/>
          <w:szCs w:val="24"/>
        </w:rPr>
        <w:t xml:space="preserve"> </w:t>
      </w:r>
      <w:r w:rsidRPr="0047153A">
        <w:rPr>
          <w:rFonts w:ascii="Times New Roman" w:hAnsi="Times New Roman"/>
          <w:sz w:val="24"/>
          <w:szCs w:val="24"/>
        </w:rPr>
        <w:t>муз. М. Красева.</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47153A">
        <w:rPr>
          <w:rFonts w:ascii="Times New Roman" w:hAnsi="Times New Roman"/>
          <w:sz w:val="24"/>
          <w:szCs w:val="24"/>
        </w:rPr>
        <w:t xml:space="preserve">ороводы. «Зимний праздник», муз. М. Старокадомского; «Под новый год», муз. Е. Зарицкой; «К нам приходит новый год», муз. </w:t>
      </w:r>
      <w:r>
        <w:rPr>
          <w:rFonts w:ascii="Times New Roman" w:hAnsi="Times New Roman"/>
          <w:sz w:val="24"/>
          <w:szCs w:val="24"/>
        </w:rPr>
        <w:t>В</w:t>
      </w:r>
      <w:r w:rsidRPr="0047153A">
        <w:rPr>
          <w:rFonts w:ascii="Times New Roman" w:hAnsi="Times New Roman"/>
          <w:sz w:val="24"/>
          <w:szCs w:val="24"/>
        </w:rPr>
        <w:t>. Герчик, сл. З. Петровой.</w:t>
      </w:r>
    </w:p>
    <w:p w:rsidR="00DC4CAD" w:rsidRPr="00B509E4" w:rsidRDefault="00DC4CAD" w:rsidP="00802551">
      <w:pPr>
        <w:tabs>
          <w:tab w:val="left" w:pos="6946"/>
        </w:tabs>
        <w:spacing w:after="0" w:line="240" w:lineRule="auto"/>
        <w:jc w:val="both"/>
        <w:rPr>
          <w:rFonts w:ascii="Times New Roman" w:hAnsi="Times New Roman"/>
          <w:i/>
          <w:sz w:val="24"/>
          <w:szCs w:val="24"/>
        </w:rPr>
      </w:pPr>
      <w:r w:rsidRPr="00B509E4">
        <w:rPr>
          <w:rFonts w:ascii="Times New Roman" w:hAnsi="Times New Roman"/>
          <w:i/>
          <w:sz w:val="24"/>
          <w:szCs w:val="24"/>
        </w:rPr>
        <w:t>Музыкальные игры</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47153A">
        <w:rPr>
          <w:rFonts w:ascii="Times New Roman" w:hAnsi="Times New Roman"/>
          <w:sz w:val="24"/>
          <w:szCs w:val="24"/>
        </w:rPr>
        <w:t>гры. «Зайцы и лиса», «Кот и мыши», муз. Т. Ломовой.</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Произведения. </w:t>
      </w:r>
      <w:r>
        <w:rPr>
          <w:rFonts w:ascii="Times New Roman" w:hAnsi="Times New Roman"/>
          <w:sz w:val="24"/>
          <w:szCs w:val="24"/>
        </w:rPr>
        <w:t>И</w:t>
      </w:r>
      <w:r w:rsidRPr="0047153A">
        <w:rPr>
          <w:rFonts w:ascii="Times New Roman" w:hAnsi="Times New Roman"/>
          <w:sz w:val="24"/>
          <w:szCs w:val="24"/>
        </w:rPr>
        <w:t>гры с пением. «Метелица», «</w:t>
      </w:r>
      <w:r>
        <w:rPr>
          <w:rFonts w:ascii="Times New Roman" w:hAnsi="Times New Roman"/>
          <w:sz w:val="24"/>
          <w:szCs w:val="24"/>
        </w:rPr>
        <w:t>О</w:t>
      </w:r>
      <w:r w:rsidRPr="0047153A">
        <w:rPr>
          <w:rFonts w:ascii="Times New Roman" w:hAnsi="Times New Roman"/>
          <w:sz w:val="24"/>
          <w:szCs w:val="24"/>
        </w:rPr>
        <w:t>й, вставала я ранешенько», рус. нар.</w:t>
      </w:r>
      <w:r>
        <w:rPr>
          <w:rFonts w:ascii="Times New Roman" w:hAnsi="Times New Roman"/>
          <w:sz w:val="24"/>
          <w:szCs w:val="24"/>
        </w:rPr>
        <w:t xml:space="preserve"> </w:t>
      </w:r>
      <w:r w:rsidRPr="0047153A">
        <w:rPr>
          <w:rFonts w:ascii="Times New Roman" w:hAnsi="Times New Roman"/>
          <w:sz w:val="24"/>
          <w:szCs w:val="24"/>
        </w:rPr>
        <w:t>песни; «</w:t>
      </w:r>
      <w:r>
        <w:rPr>
          <w:rFonts w:ascii="Times New Roman" w:hAnsi="Times New Roman"/>
          <w:sz w:val="24"/>
          <w:szCs w:val="24"/>
        </w:rPr>
        <w:t>И</w:t>
      </w:r>
      <w:r w:rsidRPr="0047153A">
        <w:rPr>
          <w:rFonts w:ascii="Times New Roman" w:hAnsi="Times New Roman"/>
          <w:sz w:val="24"/>
          <w:szCs w:val="24"/>
        </w:rPr>
        <w:t>щи», муз. Т. Ломовой; «Как на тоненький ледок», рус. нар. песня.</w:t>
      </w:r>
    </w:p>
    <w:p w:rsidR="00DC4CAD" w:rsidRPr="00B509E4" w:rsidRDefault="00DC4CAD" w:rsidP="00802551">
      <w:pPr>
        <w:tabs>
          <w:tab w:val="left" w:pos="6946"/>
        </w:tabs>
        <w:spacing w:after="0" w:line="240" w:lineRule="auto"/>
        <w:jc w:val="both"/>
        <w:rPr>
          <w:rFonts w:ascii="Times New Roman" w:hAnsi="Times New Roman"/>
          <w:sz w:val="24"/>
          <w:szCs w:val="24"/>
          <w:u w:val="single"/>
        </w:rPr>
      </w:pPr>
      <w:r w:rsidRPr="00B509E4">
        <w:rPr>
          <w:rFonts w:ascii="Times New Roman" w:hAnsi="Times New Roman"/>
          <w:sz w:val="24"/>
          <w:szCs w:val="24"/>
          <w:u w:val="single"/>
        </w:rPr>
        <w:t>Март /Апрель / Май</w:t>
      </w:r>
    </w:p>
    <w:p w:rsidR="00DC4CAD" w:rsidRPr="00C52B48" w:rsidRDefault="00DC4CAD" w:rsidP="00802551">
      <w:pPr>
        <w:tabs>
          <w:tab w:val="left" w:pos="6946"/>
        </w:tabs>
        <w:spacing w:after="0" w:line="240" w:lineRule="auto"/>
        <w:jc w:val="both"/>
        <w:rPr>
          <w:rFonts w:ascii="Times New Roman" w:hAnsi="Times New Roman"/>
          <w:i/>
          <w:sz w:val="24"/>
          <w:szCs w:val="24"/>
        </w:rPr>
      </w:pPr>
      <w:r w:rsidRPr="00C52B48">
        <w:rPr>
          <w:rFonts w:ascii="Times New Roman" w:hAnsi="Times New Roman"/>
          <w:i/>
          <w:sz w:val="24"/>
          <w:szCs w:val="24"/>
        </w:rPr>
        <w:t>Слушание</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«Песня жаворонка», муз. П. Чайковского; «Пляска птиц», муз.</w:t>
      </w:r>
      <w:r>
        <w:rPr>
          <w:rFonts w:ascii="Times New Roman" w:hAnsi="Times New Roman"/>
          <w:sz w:val="24"/>
          <w:szCs w:val="24"/>
        </w:rPr>
        <w:t xml:space="preserve"> Н</w:t>
      </w:r>
      <w:r w:rsidRPr="0047153A">
        <w:rPr>
          <w:rFonts w:ascii="Times New Roman" w:hAnsi="Times New Roman"/>
          <w:sz w:val="24"/>
          <w:szCs w:val="24"/>
        </w:rPr>
        <w:t>. Римского-Корсакова (из оперы «Снегурочка»); «Рассвет на Москве-реке», муз.</w:t>
      </w:r>
      <w:r>
        <w:rPr>
          <w:rFonts w:ascii="Times New Roman" w:hAnsi="Times New Roman"/>
          <w:sz w:val="24"/>
          <w:szCs w:val="24"/>
        </w:rPr>
        <w:t xml:space="preserve"> </w:t>
      </w:r>
      <w:r w:rsidRPr="0047153A">
        <w:rPr>
          <w:rFonts w:ascii="Times New Roman" w:hAnsi="Times New Roman"/>
          <w:sz w:val="24"/>
          <w:szCs w:val="24"/>
        </w:rPr>
        <w:t>М. Мусоргского (вступление к опере «Хованщина»); «Грустная песня», «Старинный</w:t>
      </w:r>
      <w:r>
        <w:rPr>
          <w:rFonts w:ascii="Times New Roman" w:hAnsi="Times New Roman"/>
          <w:sz w:val="24"/>
          <w:szCs w:val="24"/>
        </w:rPr>
        <w:t xml:space="preserve"> </w:t>
      </w:r>
      <w:r w:rsidRPr="0047153A">
        <w:rPr>
          <w:rFonts w:ascii="Times New Roman" w:hAnsi="Times New Roman"/>
          <w:sz w:val="24"/>
          <w:szCs w:val="24"/>
        </w:rPr>
        <w:t>танец», «</w:t>
      </w:r>
      <w:r>
        <w:rPr>
          <w:rFonts w:ascii="Times New Roman" w:hAnsi="Times New Roman"/>
          <w:sz w:val="24"/>
          <w:szCs w:val="24"/>
        </w:rPr>
        <w:t>В</w:t>
      </w:r>
      <w:r w:rsidRPr="0047153A">
        <w:rPr>
          <w:rFonts w:ascii="Times New Roman" w:hAnsi="Times New Roman"/>
          <w:sz w:val="24"/>
          <w:szCs w:val="24"/>
        </w:rPr>
        <w:t>есна и осень», муз. Г. Свиридова; «</w:t>
      </w:r>
      <w:r>
        <w:rPr>
          <w:rFonts w:ascii="Times New Roman" w:hAnsi="Times New Roman"/>
          <w:sz w:val="24"/>
          <w:szCs w:val="24"/>
        </w:rPr>
        <w:t>В</w:t>
      </w:r>
      <w:r w:rsidRPr="0047153A">
        <w:rPr>
          <w:rFonts w:ascii="Times New Roman" w:hAnsi="Times New Roman"/>
          <w:sz w:val="24"/>
          <w:szCs w:val="24"/>
        </w:rPr>
        <w:t>есна» из цикла «</w:t>
      </w:r>
      <w:r>
        <w:rPr>
          <w:rFonts w:ascii="Times New Roman" w:hAnsi="Times New Roman"/>
          <w:sz w:val="24"/>
          <w:szCs w:val="24"/>
        </w:rPr>
        <w:t>В</w:t>
      </w:r>
      <w:r w:rsidRPr="0047153A">
        <w:rPr>
          <w:rFonts w:ascii="Times New Roman" w:hAnsi="Times New Roman"/>
          <w:sz w:val="24"/>
          <w:szCs w:val="24"/>
        </w:rPr>
        <w:t>ремена года»</w:t>
      </w:r>
      <w:r>
        <w:rPr>
          <w:rFonts w:ascii="Times New Roman" w:hAnsi="Times New Roman"/>
          <w:sz w:val="24"/>
          <w:szCs w:val="24"/>
        </w:rPr>
        <w:t xml:space="preserve"> А</w:t>
      </w:r>
      <w:r w:rsidRPr="0047153A">
        <w:rPr>
          <w:rFonts w:ascii="Times New Roman" w:hAnsi="Times New Roman"/>
          <w:sz w:val="24"/>
          <w:szCs w:val="24"/>
        </w:rPr>
        <w:t>. </w:t>
      </w:r>
      <w:r>
        <w:rPr>
          <w:rFonts w:ascii="Times New Roman" w:hAnsi="Times New Roman"/>
          <w:sz w:val="24"/>
          <w:szCs w:val="24"/>
        </w:rPr>
        <w:t>В</w:t>
      </w:r>
      <w:r w:rsidRPr="0047153A">
        <w:rPr>
          <w:rFonts w:ascii="Times New Roman" w:hAnsi="Times New Roman"/>
          <w:sz w:val="24"/>
          <w:szCs w:val="24"/>
        </w:rPr>
        <w:t>ивальди; органная токката ре минор и. С. Баха.</w:t>
      </w:r>
    </w:p>
    <w:p w:rsidR="00DC4CAD" w:rsidRPr="00C52B48" w:rsidRDefault="00DC4CAD" w:rsidP="00802551">
      <w:pPr>
        <w:tabs>
          <w:tab w:val="left" w:pos="6946"/>
        </w:tabs>
        <w:spacing w:after="0" w:line="240" w:lineRule="auto"/>
        <w:jc w:val="both"/>
        <w:rPr>
          <w:rFonts w:ascii="Times New Roman" w:hAnsi="Times New Roman"/>
          <w:i/>
          <w:sz w:val="24"/>
          <w:szCs w:val="24"/>
        </w:rPr>
      </w:pPr>
      <w:r w:rsidRPr="00C52B48">
        <w:rPr>
          <w:rFonts w:ascii="Times New Roman" w:hAnsi="Times New Roman"/>
          <w:i/>
          <w:sz w:val="24"/>
          <w:szCs w:val="24"/>
        </w:rPr>
        <w:t>Пение</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47153A">
        <w:rPr>
          <w:rFonts w:ascii="Times New Roman" w:hAnsi="Times New Roman"/>
          <w:sz w:val="24"/>
          <w:szCs w:val="24"/>
        </w:rPr>
        <w:t>пражнения на развитие слуха и голоса. «</w:t>
      </w:r>
      <w:r>
        <w:rPr>
          <w:rFonts w:ascii="Times New Roman" w:hAnsi="Times New Roman"/>
          <w:sz w:val="24"/>
          <w:szCs w:val="24"/>
        </w:rPr>
        <w:t>В</w:t>
      </w:r>
      <w:r w:rsidRPr="0047153A">
        <w:rPr>
          <w:rFonts w:ascii="Times New Roman" w:hAnsi="Times New Roman"/>
          <w:sz w:val="24"/>
          <w:szCs w:val="24"/>
        </w:rPr>
        <w:t xml:space="preserve"> школу», муз. Е. Тиличеевой, сл. М. Долинова; «Котя-коток», «Колыбельная», «Горошина», муз. </w:t>
      </w:r>
      <w:r>
        <w:rPr>
          <w:rFonts w:ascii="Times New Roman" w:hAnsi="Times New Roman"/>
          <w:sz w:val="24"/>
          <w:szCs w:val="24"/>
        </w:rPr>
        <w:t>В</w:t>
      </w:r>
      <w:r w:rsidRPr="0047153A">
        <w:rPr>
          <w:rFonts w:ascii="Times New Roman" w:hAnsi="Times New Roman"/>
          <w:sz w:val="24"/>
          <w:szCs w:val="24"/>
        </w:rPr>
        <w:t>. Карасевой.</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Песни. «Пришла весна», муз. З. Левиной, сл. Л. </w:t>
      </w:r>
      <w:r>
        <w:rPr>
          <w:rFonts w:ascii="Times New Roman" w:hAnsi="Times New Roman"/>
          <w:sz w:val="24"/>
          <w:szCs w:val="24"/>
        </w:rPr>
        <w:t>Н</w:t>
      </w:r>
      <w:r w:rsidRPr="0047153A">
        <w:rPr>
          <w:rFonts w:ascii="Times New Roman" w:hAnsi="Times New Roman"/>
          <w:sz w:val="24"/>
          <w:szCs w:val="24"/>
        </w:rPr>
        <w:t>екрасовой; «</w:t>
      </w:r>
      <w:r>
        <w:rPr>
          <w:rFonts w:ascii="Times New Roman" w:hAnsi="Times New Roman"/>
          <w:sz w:val="24"/>
          <w:szCs w:val="24"/>
        </w:rPr>
        <w:t>В</w:t>
      </w:r>
      <w:r w:rsidRPr="0047153A">
        <w:rPr>
          <w:rFonts w:ascii="Times New Roman" w:hAnsi="Times New Roman"/>
          <w:sz w:val="24"/>
          <w:szCs w:val="24"/>
        </w:rPr>
        <w:t xml:space="preserve">еснянка», укр. нар. песня, обраб. Г. Лобачева; «Спят деревья на опушке», муз. М. </w:t>
      </w:r>
      <w:r>
        <w:rPr>
          <w:rFonts w:ascii="Times New Roman" w:hAnsi="Times New Roman"/>
          <w:sz w:val="24"/>
          <w:szCs w:val="24"/>
        </w:rPr>
        <w:t>И</w:t>
      </w:r>
      <w:r w:rsidRPr="0047153A">
        <w:rPr>
          <w:rFonts w:ascii="Times New Roman" w:hAnsi="Times New Roman"/>
          <w:sz w:val="24"/>
          <w:szCs w:val="24"/>
        </w:rPr>
        <w:t xml:space="preserve">орданского, сл. </w:t>
      </w:r>
      <w:r>
        <w:rPr>
          <w:rFonts w:ascii="Times New Roman" w:hAnsi="Times New Roman"/>
          <w:sz w:val="24"/>
          <w:szCs w:val="24"/>
        </w:rPr>
        <w:t>И</w:t>
      </w:r>
      <w:r w:rsidRPr="0047153A">
        <w:rPr>
          <w:rFonts w:ascii="Times New Roman" w:hAnsi="Times New Roman"/>
          <w:sz w:val="24"/>
          <w:szCs w:val="24"/>
        </w:rPr>
        <w:t>. Черницкой; «</w:t>
      </w:r>
      <w:r>
        <w:rPr>
          <w:rFonts w:ascii="Times New Roman" w:hAnsi="Times New Roman"/>
          <w:sz w:val="24"/>
          <w:szCs w:val="24"/>
        </w:rPr>
        <w:t>В</w:t>
      </w:r>
      <w:r w:rsidRPr="0047153A">
        <w:rPr>
          <w:rFonts w:ascii="Times New Roman" w:hAnsi="Times New Roman"/>
          <w:sz w:val="24"/>
          <w:szCs w:val="24"/>
        </w:rPr>
        <w:t xml:space="preserve">о поле береза стояла», рус. нар. песня, обраб. </w:t>
      </w:r>
      <w:r>
        <w:rPr>
          <w:rFonts w:ascii="Times New Roman" w:hAnsi="Times New Roman"/>
          <w:sz w:val="24"/>
          <w:szCs w:val="24"/>
        </w:rPr>
        <w:t>Н</w:t>
      </w:r>
      <w:r w:rsidRPr="0047153A">
        <w:rPr>
          <w:rFonts w:ascii="Times New Roman" w:hAnsi="Times New Roman"/>
          <w:sz w:val="24"/>
          <w:szCs w:val="24"/>
        </w:rPr>
        <w:t>. Римского-Корсакова;</w:t>
      </w:r>
      <w:r>
        <w:rPr>
          <w:rFonts w:ascii="Times New Roman" w:hAnsi="Times New Roman"/>
          <w:sz w:val="24"/>
          <w:szCs w:val="24"/>
        </w:rPr>
        <w:t xml:space="preserve"> </w:t>
      </w:r>
      <w:r w:rsidRPr="0047153A">
        <w:rPr>
          <w:rFonts w:ascii="Times New Roman" w:hAnsi="Times New Roman"/>
          <w:sz w:val="24"/>
          <w:szCs w:val="24"/>
        </w:rPr>
        <w:t>«Я хочу учиться», муз. A. Долуханяна, сл. З. Петровой; «До свиданья, детский сад»,</w:t>
      </w:r>
      <w:r>
        <w:rPr>
          <w:rFonts w:ascii="Times New Roman" w:hAnsi="Times New Roman"/>
          <w:sz w:val="24"/>
          <w:szCs w:val="24"/>
        </w:rPr>
        <w:t xml:space="preserve"> </w:t>
      </w:r>
      <w:r w:rsidRPr="0047153A">
        <w:rPr>
          <w:rFonts w:ascii="Times New Roman" w:hAnsi="Times New Roman"/>
          <w:sz w:val="24"/>
          <w:szCs w:val="24"/>
        </w:rPr>
        <w:t xml:space="preserve">муз. </w:t>
      </w:r>
      <w:r>
        <w:rPr>
          <w:rFonts w:ascii="Times New Roman" w:hAnsi="Times New Roman"/>
          <w:sz w:val="24"/>
          <w:szCs w:val="24"/>
        </w:rPr>
        <w:t>Ю</w:t>
      </w:r>
      <w:r w:rsidRPr="0047153A">
        <w:rPr>
          <w:rFonts w:ascii="Times New Roman" w:hAnsi="Times New Roman"/>
          <w:sz w:val="24"/>
          <w:szCs w:val="24"/>
        </w:rPr>
        <w:t>. Слонова, сл. B. Малкова; «Мы теперь ученики», муз. Г. Струве; «Праздник</w:t>
      </w:r>
      <w:r>
        <w:rPr>
          <w:rFonts w:ascii="Times New Roman" w:hAnsi="Times New Roman"/>
          <w:sz w:val="24"/>
          <w:szCs w:val="24"/>
        </w:rPr>
        <w:t xml:space="preserve"> </w:t>
      </w:r>
      <w:r w:rsidRPr="0047153A">
        <w:rPr>
          <w:rFonts w:ascii="Times New Roman" w:hAnsi="Times New Roman"/>
          <w:sz w:val="24"/>
          <w:szCs w:val="24"/>
        </w:rPr>
        <w:t>Победы», муз. М. Парцхаладзе; «Урок», муз. Т. Попатенко.</w:t>
      </w:r>
    </w:p>
    <w:p w:rsidR="00DC4CAD" w:rsidRPr="00C52B48" w:rsidRDefault="00DC4CAD" w:rsidP="00802551">
      <w:pPr>
        <w:tabs>
          <w:tab w:val="left" w:pos="6946"/>
        </w:tabs>
        <w:spacing w:after="0" w:line="240" w:lineRule="auto"/>
        <w:jc w:val="both"/>
        <w:rPr>
          <w:rFonts w:ascii="Times New Roman" w:hAnsi="Times New Roman"/>
          <w:i/>
          <w:sz w:val="24"/>
          <w:szCs w:val="24"/>
        </w:rPr>
      </w:pPr>
      <w:r w:rsidRPr="00C52B48">
        <w:rPr>
          <w:rFonts w:ascii="Times New Roman" w:hAnsi="Times New Roman"/>
          <w:i/>
          <w:sz w:val="24"/>
          <w:szCs w:val="24"/>
        </w:rPr>
        <w:t>Песенное творчество</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w:t>
      </w:r>
      <w:r>
        <w:rPr>
          <w:rFonts w:ascii="Times New Roman" w:hAnsi="Times New Roman"/>
          <w:sz w:val="24"/>
          <w:szCs w:val="24"/>
        </w:rPr>
        <w:t>В</w:t>
      </w:r>
      <w:r w:rsidRPr="0047153A">
        <w:rPr>
          <w:rFonts w:ascii="Times New Roman" w:hAnsi="Times New Roman"/>
          <w:sz w:val="24"/>
          <w:szCs w:val="24"/>
        </w:rPr>
        <w:t>есной», муз. Г. Зингера; «Тихая песенка», «Громкая песенка», муз.</w:t>
      </w:r>
      <w:r>
        <w:rPr>
          <w:rFonts w:ascii="Times New Roman" w:hAnsi="Times New Roman"/>
          <w:sz w:val="24"/>
          <w:szCs w:val="24"/>
        </w:rPr>
        <w:t xml:space="preserve"> </w:t>
      </w:r>
      <w:r w:rsidRPr="0047153A">
        <w:rPr>
          <w:rFonts w:ascii="Times New Roman" w:hAnsi="Times New Roman"/>
          <w:sz w:val="24"/>
          <w:szCs w:val="24"/>
        </w:rPr>
        <w:t>Г. Струве.</w:t>
      </w:r>
    </w:p>
    <w:p w:rsidR="00DC4CAD" w:rsidRPr="00C52B48" w:rsidRDefault="00DC4CAD" w:rsidP="00802551">
      <w:pPr>
        <w:tabs>
          <w:tab w:val="left" w:pos="6946"/>
        </w:tabs>
        <w:spacing w:after="0" w:line="240" w:lineRule="auto"/>
        <w:jc w:val="both"/>
        <w:rPr>
          <w:rFonts w:ascii="Times New Roman" w:hAnsi="Times New Roman"/>
          <w:i/>
          <w:sz w:val="24"/>
          <w:szCs w:val="24"/>
        </w:rPr>
      </w:pPr>
      <w:r w:rsidRPr="00C52B48">
        <w:rPr>
          <w:rFonts w:ascii="Times New Roman" w:hAnsi="Times New Roman"/>
          <w:i/>
          <w:sz w:val="24"/>
          <w:szCs w:val="24"/>
        </w:rPr>
        <w:t>Музыкально-ритмические движения</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lastRenderedPageBreak/>
        <w:t>У</w:t>
      </w:r>
      <w:r w:rsidRPr="0047153A">
        <w:rPr>
          <w:rFonts w:ascii="Times New Roman" w:hAnsi="Times New Roman"/>
          <w:sz w:val="24"/>
          <w:szCs w:val="24"/>
        </w:rPr>
        <w:t>пражнения. Потопаем-покружимся: «</w:t>
      </w:r>
      <w:r>
        <w:rPr>
          <w:rFonts w:ascii="Times New Roman" w:hAnsi="Times New Roman"/>
          <w:sz w:val="24"/>
          <w:szCs w:val="24"/>
        </w:rPr>
        <w:t>А</w:t>
      </w:r>
      <w:r w:rsidRPr="0047153A">
        <w:rPr>
          <w:rFonts w:ascii="Times New Roman" w:hAnsi="Times New Roman"/>
          <w:sz w:val="24"/>
          <w:szCs w:val="24"/>
        </w:rPr>
        <w:t>х, улица, улица широкая», рус. нар. мелодия,</w:t>
      </w:r>
      <w:r>
        <w:rPr>
          <w:rFonts w:ascii="Times New Roman" w:hAnsi="Times New Roman"/>
          <w:sz w:val="24"/>
          <w:szCs w:val="24"/>
        </w:rPr>
        <w:t xml:space="preserve"> </w:t>
      </w:r>
      <w:r w:rsidRPr="0047153A">
        <w:rPr>
          <w:rFonts w:ascii="Times New Roman" w:hAnsi="Times New Roman"/>
          <w:sz w:val="24"/>
          <w:szCs w:val="24"/>
        </w:rPr>
        <w:t>обраб. Т.</w:t>
      </w:r>
      <w:r>
        <w:rPr>
          <w:rFonts w:ascii="Times New Roman" w:hAnsi="Times New Roman"/>
          <w:sz w:val="24"/>
          <w:szCs w:val="24"/>
        </w:rPr>
        <w:t xml:space="preserve"> Ломовой; полоскать платочки: «О</w:t>
      </w:r>
      <w:r w:rsidRPr="0047153A">
        <w:rPr>
          <w:rFonts w:ascii="Times New Roman" w:hAnsi="Times New Roman"/>
          <w:sz w:val="24"/>
          <w:szCs w:val="24"/>
        </w:rPr>
        <w:t>й, утушка луговая», рус. нар. мелодия,</w:t>
      </w:r>
      <w:r>
        <w:rPr>
          <w:rFonts w:ascii="Times New Roman" w:hAnsi="Times New Roman"/>
          <w:sz w:val="24"/>
          <w:szCs w:val="24"/>
        </w:rPr>
        <w:t xml:space="preserve"> </w:t>
      </w:r>
      <w:r w:rsidRPr="0047153A">
        <w:rPr>
          <w:rFonts w:ascii="Times New Roman" w:hAnsi="Times New Roman"/>
          <w:sz w:val="24"/>
          <w:szCs w:val="24"/>
        </w:rPr>
        <w:t>обраб. Т. Ломовой; «Упражнение с цветами», муз. Т. Ломовой; «Упражнение с флажками», нем. нар. танцевальная мелодия.</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Этюды. Показывай направление («Марш», муз. Д. Кабалевского); каждая пара пляшет</w:t>
      </w:r>
      <w:r>
        <w:rPr>
          <w:rFonts w:ascii="Times New Roman" w:hAnsi="Times New Roman"/>
          <w:sz w:val="24"/>
          <w:szCs w:val="24"/>
        </w:rPr>
        <w:t xml:space="preserve"> </w:t>
      </w:r>
      <w:r w:rsidRPr="0047153A">
        <w:rPr>
          <w:rFonts w:ascii="Times New Roman" w:hAnsi="Times New Roman"/>
          <w:sz w:val="24"/>
          <w:szCs w:val="24"/>
        </w:rPr>
        <w:t>по-своему («</w:t>
      </w:r>
      <w:r>
        <w:rPr>
          <w:rFonts w:ascii="Times New Roman" w:hAnsi="Times New Roman"/>
          <w:sz w:val="24"/>
          <w:szCs w:val="24"/>
        </w:rPr>
        <w:t>А</w:t>
      </w:r>
      <w:r w:rsidRPr="0047153A">
        <w:rPr>
          <w:rFonts w:ascii="Times New Roman" w:hAnsi="Times New Roman"/>
          <w:sz w:val="24"/>
          <w:szCs w:val="24"/>
        </w:rPr>
        <w:t>х ты, береза», рус. нар. мелодия); «Попрыгунья», «Упрямец», муз.</w:t>
      </w:r>
      <w:r>
        <w:rPr>
          <w:rFonts w:ascii="Times New Roman" w:hAnsi="Times New Roman"/>
          <w:sz w:val="24"/>
          <w:szCs w:val="24"/>
        </w:rPr>
        <w:t xml:space="preserve"> </w:t>
      </w:r>
      <w:r w:rsidRPr="0047153A">
        <w:rPr>
          <w:rFonts w:ascii="Times New Roman" w:hAnsi="Times New Roman"/>
          <w:sz w:val="24"/>
          <w:szCs w:val="24"/>
        </w:rPr>
        <w:t>Г. Свиридова.</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Танцы и пляски. «Мазурка», муз. Г. </w:t>
      </w:r>
      <w:r>
        <w:rPr>
          <w:rFonts w:ascii="Times New Roman" w:hAnsi="Times New Roman"/>
          <w:sz w:val="24"/>
          <w:szCs w:val="24"/>
        </w:rPr>
        <w:t>В</w:t>
      </w:r>
      <w:r w:rsidRPr="0047153A">
        <w:rPr>
          <w:rFonts w:ascii="Times New Roman" w:hAnsi="Times New Roman"/>
          <w:sz w:val="24"/>
          <w:szCs w:val="24"/>
        </w:rPr>
        <w:t>енявского; «Каблучки», рус. нар. мелодия, обраб.</w:t>
      </w:r>
      <w:r>
        <w:rPr>
          <w:rFonts w:ascii="Times New Roman" w:hAnsi="Times New Roman"/>
          <w:sz w:val="24"/>
          <w:szCs w:val="24"/>
        </w:rPr>
        <w:t xml:space="preserve"> </w:t>
      </w:r>
      <w:r w:rsidRPr="0047153A">
        <w:rPr>
          <w:rFonts w:ascii="Times New Roman" w:hAnsi="Times New Roman"/>
          <w:sz w:val="24"/>
          <w:szCs w:val="24"/>
        </w:rPr>
        <w:t>Е. </w:t>
      </w:r>
      <w:r>
        <w:rPr>
          <w:rFonts w:ascii="Times New Roman" w:hAnsi="Times New Roman"/>
          <w:sz w:val="24"/>
          <w:szCs w:val="24"/>
        </w:rPr>
        <w:t>А</w:t>
      </w:r>
      <w:r w:rsidRPr="0047153A">
        <w:rPr>
          <w:rFonts w:ascii="Times New Roman" w:hAnsi="Times New Roman"/>
          <w:sz w:val="24"/>
          <w:szCs w:val="24"/>
        </w:rPr>
        <w:t>длера; «Прялица», рус. нар. мелодия, обраб. Т. Ломовой; «Русская пляска с</w:t>
      </w:r>
      <w:r>
        <w:rPr>
          <w:rFonts w:ascii="Times New Roman" w:hAnsi="Times New Roman"/>
          <w:sz w:val="24"/>
          <w:szCs w:val="24"/>
        </w:rPr>
        <w:t xml:space="preserve"> </w:t>
      </w:r>
      <w:r w:rsidRPr="0047153A">
        <w:rPr>
          <w:rFonts w:ascii="Times New Roman" w:hAnsi="Times New Roman"/>
          <w:sz w:val="24"/>
          <w:szCs w:val="24"/>
        </w:rPr>
        <w:t>ложками», «</w:t>
      </w:r>
      <w:r>
        <w:rPr>
          <w:rFonts w:ascii="Times New Roman" w:hAnsi="Times New Roman"/>
          <w:sz w:val="24"/>
          <w:szCs w:val="24"/>
        </w:rPr>
        <w:t>А</w:t>
      </w:r>
      <w:r w:rsidRPr="0047153A">
        <w:rPr>
          <w:rFonts w:ascii="Times New Roman" w:hAnsi="Times New Roman"/>
          <w:sz w:val="24"/>
          <w:szCs w:val="24"/>
        </w:rPr>
        <w:t xml:space="preserve"> я по лугу», «Полянка», рус. нар. мелодии; «Посеяли девки лен», рус.</w:t>
      </w:r>
      <w:r>
        <w:rPr>
          <w:rFonts w:ascii="Times New Roman" w:hAnsi="Times New Roman"/>
          <w:sz w:val="24"/>
          <w:szCs w:val="24"/>
        </w:rPr>
        <w:t xml:space="preserve"> </w:t>
      </w:r>
      <w:r w:rsidRPr="0047153A">
        <w:rPr>
          <w:rFonts w:ascii="Times New Roman" w:hAnsi="Times New Roman"/>
          <w:sz w:val="24"/>
          <w:szCs w:val="24"/>
        </w:rPr>
        <w:t xml:space="preserve">нар. песни; «Сударушка», рус. нар. мелодия, обраб. </w:t>
      </w:r>
      <w:r>
        <w:rPr>
          <w:rFonts w:ascii="Times New Roman" w:hAnsi="Times New Roman"/>
          <w:sz w:val="24"/>
          <w:szCs w:val="24"/>
        </w:rPr>
        <w:t>Ю</w:t>
      </w:r>
      <w:r w:rsidRPr="0047153A">
        <w:rPr>
          <w:rFonts w:ascii="Times New Roman" w:hAnsi="Times New Roman"/>
          <w:sz w:val="24"/>
          <w:szCs w:val="24"/>
        </w:rPr>
        <w:t>. Слонова; «Кадриль с ложками», рус. нар. мелодия, обраб. Е. Туманяна.</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47153A">
        <w:rPr>
          <w:rFonts w:ascii="Times New Roman" w:hAnsi="Times New Roman"/>
          <w:sz w:val="24"/>
          <w:szCs w:val="24"/>
        </w:rPr>
        <w:t xml:space="preserve">арактерные танцы. «Матрешки», муз. </w:t>
      </w:r>
      <w:r>
        <w:rPr>
          <w:rFonts w:ascii="Times New Roman" w:hAnsi="Times New Roman"/>
          <w:sz w:val="24"/>
          <w:szCs w:val="24"/>
        </w:rPr>
        <w:t>Ю</w:t>
      </w:r>
      <w:r w:rsidRPr="0047153A">
        <w:rPr>
          <w:rFonts w:ascii="Times New Roman" w:hAnsi="Times New Roman"/>
          <w:sz w:val="24"/>
          <w:szCs w:val="24"/>
        </w:rPr>
        <w:t xml:space="preserve">. Слонова, сл. Л. </w:t>
      </w:r>
      <w:r>
        <w:rPr>
          <w:rFonts w:ascii="Times New Roman" w:hAnsi="Times New Roman"/>
          <w:sz w:val="24"/>
          <w:szCs w:val="24"/>
        </w:rPr>
        <w:t>Н</w:t>
      </w:r>
      <w:r w:rsidRPr="0047153A">
        <w:rPr>
          <w:rFonts w:ascii="Times New Roman" w:hAnsi="Times New Roman"/>
          <w:sz w:val="24"/>
          <w:szCs w:val="24"/>
        </w:rPr>
        <w:t>екрасовой.</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47153A">
        <w:rPr>
          <w:rFonts w:ascii="Times New Roman" w:hAnsi="Times New Roman"/>
          <w:sz w:val="24"/>
          <w:szCs w:val="24"/>
        </w:rPr>
        <w:t>ороводы. «</w:t>
      </w:r>
      <w:r>
        <w:rPr>
          <w:rFonts w:ascii="Times New Roman" w:hAnsi="Times New Roman"/>
          <w:sz w:val="24"/>
          <w:szCs w:val="24"/>
        </w:rPr>
        <w:t>В</w:t>
      </w:r>
      <w:r w:rsidRPr="0047153A">
        <w:rPr>
          <w:rFonts w:ascii="Times New Roman" w:hAnsi="Times New Roman"/>
          <w:sz w:val="24"/>
          <w:szCs w:val="24"/>
        </w:rPr>
        <w:t xml:space="preserve">о поле береза стояла», рус. нар. песня, обраб. </w:t>
      </w:r>
      <w:r>
        <w:rPr>
          <w:rFonts w:ascii="Times New Roman" w:hAnsi="Times New Roman"/>
          <w:sz w:val="24"/>
          <w:szCs w:val="24"/>
        </w:rPr>
        <w:t>Н</w:t>
      </w:r>
      <w:r w:rsidRPr="0047153A">
        <w:rPr>
          <w:rFonts w:ascii="Times New Roman" w:hAnsi="Times New Roman"/>
          <w:sz w:val="24"/>
          <w:szCs w:val="24"/>
        </w:rPr>
        <w:t>. Римского-Корсакова.</w:t>
      </w:r>
    </w:p>
    <w:p w:rsidR="00DC4CAD" w:rsidRPr="00C52B48" w:rsidRDefault="00DC4CAD" w:rsidP="00802551">
      <w:pPr>
        <w:tabs>
          <w:tab w:val="left" w:pos="6946"/>
        </w:tabs>
        <w:spacing w:after="0" w:line="240" w:lineRule="auto"/>
        <w:jc w:val="both"/>
        <w:rPr>
          <w:rFonts w:ascii="Times New Roman" w:hAnsi="Times New Roman"/>
          <w:i/>
          <w:sz w:val="24"/>
          <w:szCs w:val="24"/>
        </w:rPr>
      </w:pPr>
      <w:r w:rsidRPr="00C52B48">
        <w:rPr>
          <w:rFonts w:ascii="Times New Roman" w:hAnsi="Times New Roman"/>
          <w:i/>
          <w:sz w:val="24"/>
          <w:szCs w:val="24"/>
        </w:rPr>
        <w:t>Музыкальные игры</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47153A">
        <w:rPr>
          <w:rFonts w:ascii="Times New Roman" w:hAnsi="Times New Roman"/>
          <w:sz w:val="24"/>
          <w:szCs w:val="24"/>
        </w:rPr>
        <w:t>гры. «Кто скорей?», муз. М. Шварца; «</w:t>
      </w:r>
      <w:r>
        <w:rPr>
          <w:rFonts w:ascii="Times New Roman" w:hAnsi="Times New Roman"/>
          <w:sz w:val="24"/>
          <w:szCs w:val="24"/>
        </w:rPr>
        <w:t>И</w:t>
      </w:r>
      <w:r w:rsidRPr="0047153A">
        <w:rPr>
          <w:rFonts w:ascii="Times New Roman" w:hAnsi="Times New Roman"/>
          <w:sz w:val="24"/>
          <w:szCs w:val="24"/>
        </w:rPr>
        <w:t>гра с погремушками», муз. Ф. Шуберта</w:t>
      </w:r>
      <w:r>
        <w:rPr>
          <w:rFonts w:ascii="Times New Roman" w:hAnsi="Times New Roman"/>
          <w:sz w:val="24"/>
          <w:szCs w:val="24"/>
        </w:rPr>
        <w:t xml:space="preserve"> </w:t>
      </w:r>
      <w:r w:rsidRPr="0047153A">
        <w:rPr>
          <w:rFonts w:ascii="Times New Roman" w:hAnsi="Times New Roman"/>
          <w:sz w:val="24"/>
          <w:szCs w:val="24"/>
        </w:rPr>
        <w:t>«Экоссез».</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47153A">
        <w:rPr>
          <w:rFonts w:ascii="Times New Roman" w:hAnsi="Times New Roman"/>
          <w:sz w:val="24"/>
          <w:szCs w:val="24"/>
        </w:rPr>
        <w:t xml:space="preserve">гры с пением. «Сеяли девушки», обраб. </w:t>
      </w:r>
      <w:r>
        <w:rPr>
          <w:rFonts w:ascii="Times New Roman" w:hAnsi="Times New Roman"/>
          <w:sz w:val="24"/>
          <w:szCs w:val="24"/>
        </w:rPr>
        <w:t>И</w:t>
      </w:r>
      <w:r w:rsidRPr="0047153A">
        <w:rPr>
          <w:rFonts w:ascii="Times New Roman" w:hAnsi="Times New Roman"/>
          <w:sz w:val="24"/>
          <w:szCs w:val="24"/>
        </w:rPr>
        <w:t xml:space="preserve">. Кишко; «Тень-тень», муз. </w:t>
      </w:r>
      <w:r>
        <w:rPr>
          <w:rFonts w:ascii="Times New Roman" w:hAnsi="Times New Roman"/>
          <w:sz w:val="24"/>
          <w:szCs w:val="24"/>
        </w:rPr>
        <w:t>В</w:t>
      </w:r>
      <w:r w:rsidRPr="0047153A">
        <w:rPr>
          <w:rFonts w:ascii="Times New Roman" w:hAnsi="Times New Roman"/>
          <w:sz w:val="24"/>
          <w:szCs w:val="24"/>
        </w:rPr>
        <w:t xml:space="preserve">. Калинникова; «Со вьюном я хожу», рус. нар. песня, обраб. </w:t>
      </w:r>
      <w:r>
        <w:rPr>
          <w:rFonts w:ascii="Times New Roman" w:hAnsi="Times New Roman"/>
          <w:sz w:val="24"/>
          <w:szCs w:val="24"/>
        </w:rPr>
        <w:t>А</w:t>
      </w:r>
      <w:r w:rsidRPr="0047153A">
        <w:rPr>
          <w:rFonts w:ascii="Times New Roman" w:hAnsi="Times New Roman"/>
          <w:sz w:val="24"/>
          <w:szCs w:val="24"/>
        </w:rPr>
        <w:t>. Гречанинова; «Земелюшка-</w:t>
      </w:r>
      <w:r>
        <w:rPr>
          <w:rFonts w:ascii="Times New Roman" w:hAnsi="Times New Roman"/>
          <w:sz w:val="24"/>
          <w:szCs w:val="24"/>
        </w:rPr>
        <w:t xml:space="preserve"> </w:t>
      </w:r>
      <w:r w:rsidRPr="0047153A">
        <w:rPr>
          <w:rFonts w:ascii="Times New Roman" w:hAnsi="Times New Roman"/>
          <w:sz w:val="24"/>
          <w:szCs w:val="24"/>
        </w:rPr>
        <w:t>чернозем», рус. нар. песня; «Савка и Гришка», белорус. нар. песня.</w:t>
      </w:r>
    </w:p>
    <w:p w:rsidR="00DC4CAD" w:rsidRPr="00C52B48" w:rsidRDefault="00DC4CAD" w:rsidP="00802551">
      <w:pPr>
        <w:tabs>
          <w:tab w:val="left" w:pos="6946"/>
        </w:tabs>
        <w:spacing w:after="0" w:line="240" w:lineRule="auto"/>
        <w:jc w:val="both"/>
        <w:rPr>
          <w:rFonts w:ascii="Times New Roman" w:hAnsi="Times New Roman"/>
          <w:sz w:val="24"/>
          <w:szCs w:val="24"/>
          <w:u w:val="single"/>
        </w:rPr>
      </w:pPr>
      <w:r w:rsidRPr="00C52B48">
        <w:rPr>
          <w:rFonts w:ascii="Times New Roman" w:hAnsi="Times New Roman"/>
          <w:sz w:val="24"/>
          <w:szCs w:val="24"/>
          <w:u w:val="single"/>
        </w:rPr>
        <w:t>Июнь / Июль / Август</w:t>
      </w:r>
    </w:p>
    <w:p w:rsidR="00DC4CAD" w:rsidRPr="00C52B48" w:rsidRDefault="00DC4CAD" w:rsidP="00802551">
      <w:pPr>
        <w:tabs>
          <w:tab w:val="left" w:pos="6946"/>
        </w:tabs>
        <w:spacing w:after="0" w:line="240" w:lineRule="auto"/>
        <w:jc w:val="both"/>
        <w:rPr>
          <w:rFonts w:ascii="Times New Roman" w:hAnsi="Times New Roman"/>
          <w:i/>
          <w:sz w:val="24"/>
          <w:szCs w:val="24"/>
        </w:rPr>
      </w:pPr>
      <w:r w:rsidRPr="00C52B48">
        <w:rPr>
          <w:rFonts w:ascii="Times New Roman" w:hAnsi="Times New Roman"/>
          <w:i/>
          <w:sz w:val="24"/>
          <w:szCs w:val="24"/>
        </w:rPr>
        <w:t>Слушание</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w:t>
      </w:r>
      <w:r>
        <w:rPr>
          <w:rFonts w:ascii="Times New Roman" w:hAnsi="Times New Roman"/>
          <w:sz w:val="24"/>
          <w:szCs w:val="24"/>
        </w:rPr>
        <w:t>Н</w:t>
      </w:r>
      <w:r w:rsidRPr="0047153A">
        <w:rPr>
          <w:rFonts w:ascii="Times New Roman" w:hAnsi="Times New Roman"/>
          <w:sz w:val="24"/>
          <w:szCs w:val="24"/>
        </w:rPr>
        <w:t xml:space="preserve">а гармонике» из альбома «Бусинки» </w:t>
      </w:r>
      <w:r>
        <w:rPr>
          <w:rFonts w:ascii="Times New Roman" w:hAnsi="Times New Roman"/>
          <w:sz w:val="24"/>
          <w:szCs w:val="24"/>
        </w:rPr>
        <w:t>А</w:t>
      </w:r>
      <w:r w:rsidRPr="0047153A">
        <w:rPr>
          <w:rFonts w:ascii="Times New Roman" w:hAnsi="Times New Roman"/>
          <w:sz w:val="24"/>
          <w:szCs w:val="24"/>
        </w:rPr>
        <w:t>. Гречанинова и другие произведения из детских альбомов фортепианных пьес (по выбору музыкального</w:t>
      </w:r>
      <w:r>
        <w:rPr>
          <w:rFonts w:ascii="Times New Roman" w:hAnsi="Times New Roman"/>
          <w:sz w:val="24"/>
          <w:szCs w:val="24"/>
        </w:rPr>
        <w:t xml:space="preserve"> </w:t>
      </w:r>
      <w:r w:rsidRPr="0047153A">
        <w:rPr>
          <w:rFonts w:ascii="Times New Roman" w:hAnsi="Times New Roman"/>
          <w:sz w:val="24"/>
          <w:szCs w:val="24"/>
        </w:rPr>
        <w:t>руководителя); «Менуэт» из детского альбома «Бирюльки» С. Майкапара;</w:t>
      </w:r>
      <w:r>
        <w:rPr>
          <w:rFonts w:ascii="Times New Roman" w:hAnsi="Times New Roman"/>
          <w:sz w:val="24"/>
          <w:szCs w:val="24"/>
        </w:rPr>
        <w:t xml:space="preserve"> </w:t>
      </w:r>
      <w:r w:rsidRPr="0047153A">
        <w:rPr>
          <w:rFonts w:ascii="Times New Roman" w:hAnsi="Times New Roman"/>
          <w:sz w:val="24"/>
          <w:szCs w:val="24"/>
        </w:rPr>
        <w:t>«Ромашковая Русь», «</w:t>
      </w:r>
      <w:r>
        <w:rPr>
          <w:rFonts w:ascii="Times New Roman" w:hAnsi="Times New Roman"/>
          <w:sz w:val="24"/>
          <w:szCs w:val="24"/>
        </w:rPr>
        <w:t>Н</w:t>
      </w:r>
      <w:r w:rsidRPr="0047153A">
        <w:rPr>
          <w:rFonts w:ascii="Times New Roman" w:hAnsi="Times New Roman"/>
          <w:sz w:val="24"/>
          <w:szCs w:val="24"/>
        </w:rPr>
        <w:t>езабудковая гжель», «Свирель да рожок», «Палех» и</w:t>
      </w:r>
      <w:r>
        <w:rPr>
          <w:rFonts w:ascii="Times New Roman" w:hAnsi="Times New Roman"/>
          <w:sz w:val="24"/>
          <w:szCs w:val="24"/>
        </w:rPr>
        <w:t xml:space="preserve"> </w:t>
      </w:r>
      <w:r w:rsidRPr="0047153A">
        <w:rPr>
          <w:rFonts w:ascii="Times New Roman" w:hAnsi="Times New Roman"/>
          <w:sz w:val="24"/>
          <w:szCs w:val="24"/>
        </w:rPr>
        <w:t>«</w:t>
      </w:r>
      <w:r>
        <w:rPr>
          <w:rFonts w:ascii="Times New Roman" w:hAnsi="Times New Roman"/>
          <w:sz w:val="24"/>
          <w:szCs w:val="24"/>
        </w:rPr>
        <w:t>Н</w:t>
      </w:r>
      <w:r w:rsidRPr="0047153A">
        <w:rPr>
          <w:rFonts w:ascii="Times New Roman" w:hAnsi="Times New Roman"/>
          <w:sz w:val="24"/>
          <w:szCs w:val="24"/>
        </w:rPr>
        <w:t xml:space="preserve">аша хохлома», муз. </w:t>
      </w:r>
      <w:r>
        <w:rPr>
          <w:rFonts w:ascii="Times New Roman" w:hAnsi="Times New Roman"/>
          <w:sz w:val="24"/>
          <w:szCs w:val="24"/>
        </w:rPr>
        <w:t>Ю</w:t>
      </w:r>
      <w:r w:rsidRPr="0047153A">
        <w:rPr>
          <w:rFonts w:ascii="Times New Roman" w:hAnsi="Times New Roman"/>
          <w:sz w:val="24"/>
          <w:szCs w:val="24"/>
        </w:rPr>
        <w:t>. Чичкова (сб. «Ромашковая Русь»); «Лето» из цикла</w:t>
      </w:r>
      <w:r>
        <w:rPr>
          <w:rFonts w:ascii="Times New Roman" w:hAnsi="Times New Roman"/>
          <w:sz w:val="24"/>
          <w:szCs w:val="24"/>
        </w:rPr>
        <w:t xml:space="preserve"> «В</w:t>
      </w:r>
      <w:r w:rsidRPr="0047153A">
        <w:rPr>
          <w:rFonts w:ascii="Times New Roman" w:hAnsi="Times New Roman"/>
          <w:sz w:val="24"/>
          <w:szCs w:val="24"/>
        </w:rPr>
        <w:t>ремена года»</w:t>
      </w:r>
      <w:r>
        <w:rPr>
          <w:rFonts w:ascii="Times New Roman" w:hAnsi="Times New Roman"/>
          <w:sz w:val="24"/>
          <w:szCs w:val="24"/>
        </w:rPr>
        <w:t xml:space="preserve"> А</w:t>
      </w:r>
      <w:r w:rsidRPr="0047153A">
        <w:rPr>
          <w:rFonts w:ascii="Times New Roman" w:hAnsi="Times New Roman"/>
          <w:sz w:val="24"/>
          <w:szCs w:val="24"/>
        </w:rPr>
        <w:t>. </w:t>
      </w:r>
      <w:r>
        <w:rPr>
          <w:rFonts w:ascii="Times New Roman" w:hAnsi="Times New Roman"/>
          <w:sz w:val="24"/>
          <w:szCs w:val="24"/>
        </w:rPr>
        <w:t>В</w:t>
      </w:r>
      <w:r w:rsidRPr="0047153A">
        <w:rPr>
          <w:rFonts w:ascii="Times New Roman" w:hAnsi="Times New Roman"/>
          <w:sz w:val="24"/>
          <w:szCs w:val="24"/>
        </w:rPr>
        <w:t>ивальди.</w:t>
      </w:r>
    </w:p>
    <w:p w:rsidR="00DC4CAD" w:rsidRPr="00C52B48" w:rsidRDefault="00DC4CAD" w:rsidP="00802551">
      <w:pPr>
        <w:tabs>
          <w:tab w:val="left" w:pos="6946"/>
        </w:tabs>
        <w:spacing w:after="0" w:line="240" w:lineRule="auto"/>
        <w:jc w:val="both"/>
        <w:rPr>
          <w:rFonts w:ascii="Times New Roman" w:hAnsi="Times New Roman"/>
          <w:i/>
          <w:sz w:val="24"/>
          <w:szCs w:val="24"/>
        </w:rPr>
      </w:pPr>
      <w:r w:rsidRPr="00C52B48">
        <w:rPr>
          <w:rFonts w:ascii="Times New Roman" w:hAnsi="Times New Roman"/>
          <w:i/>
          <w:sz w:val="24"/>
          <w:szCs w:val="24"/>
        </w:rPr>
        <w:t>Пение</w:t>
      </w:r>
    </w:p>
    <w:p w:rsidR="00DC4CAD" w:rsidRPr="0047153A" w:rsidRDefault="00DC4CAD" w:rsidP="00802551">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47153A">
        <w:rPr>
          <w:rFonts w:ascii="Times New Roman" w:hAnsi="Times New Roman"/>
          <w:sz w:val="24"/>
          <w:szCs w:val="24"/>
        </w:rPr>
        <w:t>пражнения на развитие слуха и голоса. «Качели», муз. Е. Тиличеевой, сл. М. Долинова;</w:t>
      </w:r>
      <w:r>
        <w:rPr>
          <w:rFonts w:ascii="Times New Roman" w:hAnsi="Times New Roman"/>
          <w:sz w:val="24"/>
          <w:szCs w:val="24"/>
        </w:rPr>
        <w:t xml:space="preserve"> </w:t>
      </w:r>
      <w:r w:rsidRPr="0047153A">
        <w:rPr>
          <w:rFonts w:ascii="Times New Roman" w:hAnsi="Times New Roman"/>
          <w:sz w:val="24"/>
          <w:szCs w:val="24"/>
        </w:rPr>
        <w:t>«</w:t>
      </w:r>
      <w:r>
        <w:rPr>
          <w:rFonts w:ascii="Times New Roman" w:hAnsi="Times New Roman"/>
          <w:sz w:val="24"/>
          <w:szCs w:val="24"/>
        </w:rPr>
        <w:t>А</w:t>
      </w:r>
      <w:r w:rsidRPr="0047153A">
        <w:rPr>
          <w:rFonts w:ascii="Times New Roman" w:hAnsi="Times New Roman"/>
          <w:sz w:val="24"/>
          <w:szCs w:val="24"/>
        </w:rPr>
        <w:t> я по лугу», рус. нар. мелодия; «Скок-скок, поскок», рус. нар. песня; «</w:t>
      </w:r>
      <w:r>
        <w:rPr>
          <w:rFonts w:ascii="Times New Roman" w:hAnsi="Times New Roman"/>
          <w:sz w:val="24"/>
          <w:szCs w:val="24"/>
        </w:rPr>
        <w:t>О</w:t>
      </w:r>
      <w:r w:rsidRPr="0047153A">
        <w:rPr>
          <w:rFonts w:ascii="Times New Roman" w:hAnsi="Times New Roman"/>
          <w:sz w:val="24"/>
          <w:szCs w:val="24"/>
        </w:rPr>
        <w:t>город»,</w:t>
      </w:r>
      <w:r>
        <w:rPr>
          <w:rFonts w:ascii="Times New Roman" w:hAnsi="Times New Roman"/>
          <w:sz w:val="24"/>
          <w:szCs w:val="24"/>
        </w:rPr>
        <w:t xml:space="preserve"> </w:t>
      </w:r>
      <w:r w:rsidRPr="0047153A">
        <w:rPr>
          <w:rFonts w:ascii="Times New Roman" w:hAnsi="Times New Roman"/>
          <w:sz w:val="24"/>
          <w:szCs w:val="24"/>
        </w:rPr>
        <w:t xml:space="preserve">муз. </w:t>
      </w:r>
      <w:r>
        <w:rPr>
          <w:rFonts w:ascii="Times New Roman" w:hAnsi="Times New Roman"/>
          <w:sz w:val="24"/>
          <w:szCs w:val="24"/>
        </w:rPr>
        <w:t>В</w:t>
      </w:r>
      <w:r w:rsidRPr="0047153A">
        <w:rPr>
          <w:rFonts w:ascii="Times New Roman" w:hAnsi="Times New Roman"/>
          <w:sz w:val="24"/>
          <w:szCs w:val="24"/>
        </w:rPr>
        <w:t>. Карасевой; «</w:t>
      </w:r>
      <w:r>
        <w:rPr>
          <w:rFonts w:ascii="Times New Roman" w:hAnsi="Times New Roman"/>
          <w:sz w:val="24"/>
          <w:szCs w:val="24"/>
        </w:rPr>
        <w:t>В</w:t>
      </w:r>
      <w:r w:rsidRPr="0047153A">
        <w:rPr>
          <w:rFonts w:ascii="Times New Roman" w:hAnsi="Times New Roman"/>
          <w:sz w:val="24"/>
          <w:szCs w:val="24"/>
        </w:rPr>
        <w:t xml:space="preserve">альс», «Чепуха», «Балалайка», муз. Е. Тиличеевой, сл. </w:t>
      </w:r>
      <w:r>
        <w:rPr>
          <w:rFonts w:ascii="Times New Roman" w:hAnsi="Times New Roman"/>
          <w:sz w:val="24"/>
          <w:szCs w:val="24"/>
        </w:rPr>
        <w:t>Н</w:t>
      </w:r>
      <w:r w:rsidRPr="0047153A">
        <w:rPr>
          <w:rFonts w:ascii="Times New Roman" w:hAnsi="Times New Roman"/>
          <w:sz w:val="24"/>
          <w:szCs w:val="24"/>
        </w:rPr>
        <w:t>. </w:t>
      </w:r>
      <w:r>
        <w:rPr>
          <w:rFonts w:ascii="Times New Roman" w:hAnsi="Times New Roman"/>
          <w:sz w:val="24"/>
          <w:szCs w:val="24"/>
        </w:rPr>
        <w:t>Най</w:t>
      </w:r>
      <w:r w:rsidRPr="0047153A">
        <w:rPr>
          <w:rFonts w:ascii="Times New Roman" w:hAnsi="Times New Roman"/>
          <w:sz w:val="24"/>
          <w:szCs w:val="24"/>
        </w:rPr>
        <w:t>деновой.</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Песни. «Летние цветы», муз. Е. Тиличеевой, сл. Л. </w:t>
      </w:r>
      <w:r>
        <w:rPr>
          <w:rFonts w:ascii="Times New Roman" w:hAnsi="Times New Roman"/>
          <w:sz w:val="24"/>
          <w:szCs w:val="24"/>
        </w:rPr>
        <w:t>Н</w:t>
      </w:r>
      <w:r w:rsidRPr="0047153A">
        <w:rPr>
          <w:rFonts w:ascii="Times New Roman" w:hAnsi="Times New Roman"/>
          <w:sz w:val="24"/>
          <w:szCs w:val="24"/>
        </w:rPr>
        <w:t>екрасовой; «Как пошли наши подружки», рус. нар. песня; «Про козлика», муз. Г. Струве; «</w:t>
      </w:r>
      <w:r>
        <w:rPr>
          <w:rFonts w:ascii="Times New Roman" w:hAnsi="Times New Roman"/>
          <w:sz w:val="24"/>
          <w:szCs w:val="24"/>
        </w:rPr>
        <w:t>Н</w:t>
      </w:r>
      <w:r w:rsidRPr="0047153A">
        <w:rPr>
          <w:rFonts w:ascii="Times New Roman" w:hAnsi="Times New Roman"/>
          <w:sz w:val="24"/>
          <w:szCs w:val="24"/>
        </w:rPr>
        <w:t xml:space="preserve">а мосточке», муз. </w:t>
      </w:r>
      <w:r>
        <w:rPr>
          <w:rFonts w:ascii="Times New Roman" w:hAnsi="Times New Roman"/>
          <w:sz w:val="24"/>
          <w:szCs w:val="24"/>
        </w:rPr>
        <w:t>А</w:t>
      </w:r>
      <w:r w:rsidRPr="0047153A">
        <w:rPr>
          <w:rFonts w:ascii="Times New Roman" w:hAnsi="Times New Roman"/>
          <w:sz w:val="24"/>
          <w:szCs w:val="24"/>
        </w:rPr>
        <w:t>. Филиппенко; «Песня о Москве», муз. Г. Свиридова; «Кто придумал песенку», муз.</w:t>
      </w:r>
      <w:r>
        <w:rPr>
          <w:rFonts w:ascii="Times New Roman" w:hAnsi="Times New Roman"/>
          <w:sz w:val="24"/>
          <w:szCs w:val="24"/>
        </w:rPr>
        <w:t xml:space="preserve"> </w:t>
      </w:r>
      <w:r w:rsidRPr="0047153A">
        <w:rPr>
          <w:rFonts w:ascii="Times New Roman" w:hAnsi="Times New Roman"/>
          <w:sz w:val="24"/>
          <w:szCs w:val="24"/>
        </w:rPr>
        <w:t>Д. Льва-Компанейца.</w:t>
      </w:r>
    </w:p>
    <w:p w:rsidR="00DC4CAD" w:rsidRPr="009E0F48" w:rsidRDefault="00DC4CAD" w:rsidP="00802551">
      <w:pPr>
        <w:tabs>
          <w:tab w:val="left" w:pos="6946"/>
        </w:tabs>
        <w:spacing w:after="0" w:line="240" w:lineRule="auto"/>
        <w:jc w:val="both"/>
        <w:rPr>
          <w:rFonts w:ascii="Times New Roman" w:hAnsi="Times New Roman"/>
          <w:i/>
          <w:sz w:val="24"/>
          <w:szCs w:val="24"/>
        </w:rPr>
      </w:pPr>
      <w:r w:rsidRPr="009E0F48">
        <w:rPr>
          <w:rFonts w:ascii="Times New Roman" w:hAnsi="Times New Roman"/>
          <w:i/>
          <w:sz w:val="24"/>
          <w:szCs w:val="24"/>
        </w:rPr>
        <w:t>Песенное творчество</w:t>
      </w:r>
    </w:p>
    <w:p w:rsidR="00DC4CAD" w:rsidRPr="0047153A" w:rsidRDefault="00DC4CAD" w:rsidP="00802551">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«Медленная песенка», «Быстрая песенка», муз. Г. Струве.</w:t>
      </w:r>
    </w:p>
    <w:p w:rsidR="00DC4CAD" w:rsidRPr="009E0F48" w:rsidRDefault="00DC4CAD" w:rsidP="00802551">
      <w:pPr>
        <w:tabs>
          <w:tab w:val="left" w:pos="6946"/>
        </w:tabs>
        <w:spacing w:after="0" w:line="240" w:lineRule="auto"/>
        <w:jc w:val="both"/>
        <w:rPr>
          <w:rFonts w:ascii="Times New Roman" w:hAnsi="Times New Roman"/>
          <w:i/>
          <w:sz w:val="24"/>
          <w:szCs w:val="24"/>
        </w:rPr>
      </w:pPr>
      <w:r w:rsidRPr="009E0F48">
        <w:rPr>
          <w:rFonts w:ascii="Times New Roman" w:hAnsi="Times New Roman"/>
          <w:i/>
          <w:sz w:val="24"/>
          <w:szCs w:val="24"/>
        </w:rPr>
        <w:t>Музыкально-ритмические движения</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У</w:t>
      </w:r>
      <w:r w:rsidRPr="0047153A">
        <w:rPr>
          <w:rFonts w:ascii="Times New Roman" w:hAnsi="Times New Roman"/>
          <w:sz w:val="24"/>
          <w:szCs w:val="24"/>
        </w:rPr>
        <w:t xml:space="preserve">пражнения. «Упражнение с кубиками», муз. С. Соснина; «Погремушки», муз. Т. </w:t>
      </w:r>
      <w:r>
        <w:rPr>
          <w:rFonts w:ascii="Times New Roman" w:hAnsi="Times New Roman"/>
          <w:sz w:val="24"/>
          <w:szCs w:val="24"/>
        </w:rPr>
        <w:t>В</w:t>
      </w:r>
      <w:r w:rsidRPr="0047153A">
        <w:rPr>
          <w:rFonts w:ascii="Times New Roman" w:hAnsi="Times New Roman"/>
          <w:sz w:val="24"/>
          <w:szCs w:val="24"/>
        </w:rPr>
        <w:t xml:space="preserve">илькорейской; «Упражнение с мячами», «Скакалки», муз. </w:t>
      </w:r>
      <w:r>
        <w:rPr>
          <w:rFonts w:ascii="Times New Roman" w:hAnsi="Times New Roman"/>
          <w:sz w:val="24"/>
          <w:szCs w:val="24"/>
        </w:rPr>
        <w:t>А</w:t>
      </w:r>
      <w:r w:rsidRPr="0047153A">
        <w:rPr>
          <w:rFonts w:ascii="Times New Roman" w:hAnsi="Times New Roman"/>
          <w:sz w:val="24"/>
          <w:szCs w:val="24"/>
        </w:rPr>
        <w:t>. Петрова; «Упражнение</w:t>
      </w:r>
      <w:r>
        <w:rPr>
          <w:rFonts w:ascii="Times New Roman" w:hAnsi="Times New Roman"/>
          <w:sz w:val="24"/>
          <w:szCs w:val="24"/>
        </w:rPr>
        <w:t xml:space="preserve"> </w:t>
      </w:r>
      <w:r w:rsidRPr="0047153A">
        <w:rPr>
          <w:rFonts w:ascii="Times New Roman" w:hAnsi="Times New Roman"/>
          <w:sz w:val="24"/>
          <w:szCs w:val="24"/>
        </w:rPr>
        <w:t xml:space="preserve">с лентой» (швед. нар. мелодия, обраб. Л. </w:t>
      </w:r>
      <w:r>
        <w:rPr>
          <w:rFonts w:ascii="Times New Roman" w:hAnsi="Times New Roman"/>
          <w:sz w:val="24"/>
          <w:szCs w:val="24"/>
        </w:rPr>
        <w:t>В</w:t>
      </w:r>
      <w:r w:rsidRPr="0047153A">
        <w:rPr>
          <w:rFonts w:ascii="Times New Roman" w:hAnsi="Times New Roman"/>
          <w:sz w:val="24"/>
          <w:szCs w:val="24"/>
        </w:rPr>
        <w:t>ишкарева); «Упражнение с лентой»</w:t>
      </w:r>
      <w:r>
        <w:rPr>
          <w:rFonts w:ascii="Times New Roman" w:hAnsi="Times New Roman"/>
          <w:sz w:val="24"/>
          <w:szCs w:val="24"/>
        </w:rPr>
        <w:t xml:space="preserve"> </w:t>
      </w:r>
      <w:r w:rsidRPr="0047153A">
        <w:rPr>
          <w:rFonts w:ascii="Times New Roman" w:hAnsi="Times New Roman"/>
          <w:sz w:val="24"/>
          <w:szCs w:val="24"/>
        </w:rPr>
        <w:t>(«</w:t>
      </w:r>
      <w:r>
        <w:rPr>
          <w:rFonts w:ascii="Times New Roman" w:hAnsi="Times New Roman"/>
          <w:sz w:val="24"/>
          <w:szCs w:val="24"/>
        </w:rPr>
        <w:t>И</w:t>
      </w:r>
      <w:r w:rsidRPr="0047153A">
        <w:rPr>
          <w:rFonts w:ascii="Times New Roman" w:hAnsi="Times New Roman"/>
          <w:sz w:val="24"/>
          <w:szCs w:val="24"/>
        </w:rPr>
        <w:t xml:space="preserve">гровая», муз. </w:t>
      </w:r>
      <w:r>
        <w:rPr>
          <w:rFonts w:ascii="Times New Roman" w:hAnsi="Times New Roman"/>
          <w:sz w:val="24"/>
          <w:szCs w:val="24"/>
        </w:rPr>
        <w:t>И</w:t>
      </w:r>
      <w:r w:rsidRPr="0047153A">
        <w:rPr>
          <w:rFonts w:ascii="Times New Roman" w:hAnsi="Times New Roman"/>
          <w:sz w:val="24"/>
          <w:szCs w:val="24"/>
        </w:rPr>
        <w:t>. Кишко).</w:t>
      </w:r>
    </w:p>
    <w:p w:rsidR="00DC4CAD" w:rsidRPr="0047153A" w:rsidRDefault="00DC4CAD" w:rsidP="00CA2BCE">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Этюды. «Лягушки и аисты», муз. </w:t>
      </w:r>
      <w:r>
        <w:rPr>
          <w:rFonts w:ascii="Times New Roman" w:hAnsi="Times New Roman"/>
          <w:sz w:val="24"/>
          <w:szCs w:val="24"/>
        </w:rPr>
        <w:t>В</w:t>
      </w:r>
      <w:r w:rsidRPr="0047153A">
        <w:rPr>
          <w:rFonts w:ascii="Times New Roman" w:hAnsi="Times New Roman"/>
          <w:sz w:val="24"/>
          <w:szCs w:val="24"/>
        </w:rPr>
        <w:t xml:space="preserve">. </w:t>
      </w:r>
      <w:r>
        <w:rPr>
          <w:rFonts w:ascii="Times New Roman" w:hAnsi="Times New Roman"/>
          <w:sz w:val="24"/>
          <w:szCs w:val="24"/>
        </w:rPr>
        <w:t>В</w:t>
      </w:r>
      <w:r w:rsidRPr="0047153A">
        <w:rPr>
          <w:rFonts w:ascii="Times New Roman" w:hAnsi="Times New Roman"/>
          <w:sz w:val="24"/>
          <w:szCs w:val="24"/>
        </w:rPr>
        <w:t>итлина; «Пляска бабочек», муз. Е. Тиличеевой.</w:t>
      </w:r>
    </w:p>
    <w:p w:rsidR="00DC4CAD" w:rsidRPr="0047153A" w:rsidRDefault="00DC4CAD" w:rsidP="00CA2BCE">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Танцы и пляски. «Плясовая», муз. Т. Ломовой; «Уж я колышки тешу», рус. нар. песня,</w:t>
      </w:r>
      <w:r>
        <w:rPr>
          <w:rFonts w:ascii="Times New Roman" w:hAnsi="Times New Roman"/>
          <w:sz w:val="24"/>
          <w:szCs w:val="24"/>
        </w:rPr>
        <w:t xml:space="preserve"> </w:t>
      </w:r>
      <w:r w:rsidRPr="0047153A">
        <w:rPr>
          <w:rFonts w:ascii="Times New Roman" w:hAnsi="Times New Roman"/>
          <w:sz w:val="24"/>
          <w:szCs w:val="24"/>
        </w:rPr>
        <w:t>обраб. Е. Тиличеевой</w:t>
      </w:r>
      <w:r>
        <w:rPr>
          <w:rFonts w:ascii="Times New Roman" w:hAnsi="Times New Roman"/>
          <w:sz w:val="24"/>
          <w:szCs w:val="24"/>
        </w:rPr>
        <w:t>; «Тачанка», муз. К. Листова; «В</w:t>
      </w:r>
      <w:r w:rsidRPr="0047153A">
        <w:rPr>
          <w:rFonts w:ascii="Times New Roman" w:hAnsi="Times New Roman"/>
          <w:sz w:val="24"/>
          <w:szCs w:val="24"/>
        </w:rPr>
        <w:t>альс», муз. Ф. Шуберта; «Пошла млада», «</w:t>
      </w:r>
      <w:r>
        <w:rPr>
          <w:rFonts w:ascii="Times New Roman" w:hAnsi="Times New Roman"/>
          <w:sz w:val="24"/>
          <w:szCs w:val="24"/>
        </w:rPr>
        <w:t>В</w:t>
      </w:r>
      <w:r w:rsidRPr="0047153A">
        <w:rPr>
          <w:rFonts w:ascii="Times New Roman" w:hAnsi="Times New Roman"/>
          <w:sz w:val="24"/>
          <w:szCs w:val="24"/>
        </w:rPr>
        <w:t>сем, надюша, расскажи», «Посеяли девки лен», рус. нар. песни;</w:t>
      </w:r>
      <w:r>
        <w:rPr>
          <w:rFonts w:ascii="Times New Roman" w:hAnsi="Times New Roman"/>
          <w:sz w:val="24"/>
          <w:szCs w:val="24"/>
        </w:rPr>
        <w:t xml:space="preserve"> </w:t>
      </w:r>
      <w:r w:rsidRPr="0047153A">
        <w:rPr>
          <w:rFonts w:ascii="Times New Roman" w:hAnsi="Times New Roman"/>
          <w:sz w:val="24"/>
          <w:szCs w:val="24"/>
        </w:rPr>
        <w:t xml:space="preserve">«Сударушка», рус. нар. мелодия, обраб. </w:t>
      </w:r>
      <w:r>
        <w:rPr>
          <w:rFonts w:ascii="Times New Roman" w:hAnsi="Times New Roman"/>
          <w:sz w:val="24"/>
          <w:szCs w:val="24"/>
        </w:rPr>
        <w:t>Ю</w:t>
      </w:r>
      <w:r w:rsidRPr="0047153A">
        <w:rPr>
          <w:rFonts w:ascii="Times New Roman" w:hAnsi="Times New Roman"/>
          <w:sz w:val="24"/>
          <w:szCs w:val="24"/>
        </w:rPr>
        <w:t>. Слонова; «Барыня», рус. нар. песня,</w:t>
      </w:r>
      <w:r>
        <w:rPr>
          <w:rFonts w:ascii="Times New Roman" w:hAnsi="Times New Roman"/>
          <w:sz w:val="24"/>
          <w:szCs w:val="24"/>
        </w:rPr>
        <w:t xml:space="preserve"> </w:t>
      </w:r>
      <w:r w:rsidRPr="0047153A">
        <w:rPr>
          <w:rFonts w:ascii="Times New Roman" w:hAnsi="Times New Roman"/>
          <w:sz w:val="24"/>
          <w:szCs w:val="24"/>
        </w:rPr>
        <w:t xml:space="preserve">обраб. </w:t>
      </w:r>
      <w:r>
        <w:rPr>
          <w:rFonts w:ascii="Times New Roman" w:hAnsi="Times New Roman"/>
          <w:sz w:val="24"/>
          <w:szCs w:val="24"/>
        </w:rPr>
        <w:t>В</w:t>
      </w:r>
      <w:r w:rsidRPr="0047153A">
        <w:rPr>
          <w:rFonts w:ascii="Times New Roman" w:hAnsi="Times New Roman"/>
          <w:sz w:val="24"/>
          <w:szCs w:val="24"/>
        </w:rPr>
        <w:t>. Кикто; «Пойду ль, выйду ль я», рус. нар. мелодия.</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Х</w:t>
      </w:r>
      <w:r w:rsidRPr="0047153A">
        <w:rPr>
          <w:rFonts w:ascii="Times New Roman" w:hAnsi="Times New Roman"/>
          <w:sz w:val="24"/>
          <w:szCs w:val="24"/>
        </w:rPr>
        <w:t>арактерные танцы. «</w:t>
      </w:r>
      <w:r>
        <w:rPr>
          <w:rFonts w:ascii="Times New Roman" w:hAnsi="Times New Roman"/>
          <w:sz w:val="24"/>
          <w:szCs w:val="24"/>
        </w:rPr>
        <w:t>В</w:t>
      </w:r>
      <w:r w:rsidRPr="0047153A">
        <w:rPr>
          <w:rFonts w:ascii="Times New Roman" w:hAnsi="Times New Roman"/>
          <w:sz w:val="24"/>
          <w:szCs w:val="24"/>
        </w:rPr>
        <w:t xml:space="preserve">еселый слоник», муз. </w:t>
      </w:r>
      <w:r>
        <w:rPr>
          <w:rFonts w:ascii="Times New Roman" w:hAnsi="Times New Roman"/>
          <w:sz w:val="24"/>
          <w:szCs w:val="24"/>
        </w:rPr>
        <w:t>В</w:t>
      </w:r>
      <w:r w:rsidRPr="0047153A">
        <w:rPr>
          <w:rFonts w:ascii="Times New Roman" w:hAnsi="Times New Roman"/>
          <w:sz w:val="24"/>
          <w:szCs w:val="24"/>
        </w:rPr>
        <w:t>. Комарова.</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lastRenderedPageBreak/>
        <w:t>Х</w:t>
      </w:r>
      <w:r w:rsidRPr="0047153A">
        <w:rPr>
          <w:rFonts w:ascii="Times New Roman" w:hAnsi="Times New Roman"/>
          <w:sz w:val="24"/>
          <w:szCs w:val="24"/>
        </w:rPr>
        <w:t>ороводы. «</w:t>
      </w:r>
      <w:r>
        <w:rPr>
          <w:rFonts w:ascii="Times New Roman" w:hAnsi="Times New Roman"/>
          <w:sz w:val="24"/>
          <w:szCs w:val="24"/>
        </w:rPr>
        <w:t>В</w:t>
      </w:r>
      <w:r w:rsidRPr="0047153A">
        <w:rPr>
          <w:rFonts w:ascii="Times New Roman" w:hAnsi="Times New Roman"/>
          <w:sz w:val="24"/>
          <w:szCs w:val="24"/>
        </w:rPr>
        <w:t xml:space="preserve">о саду ли, в огороде», рус. нар. мелодия, обраб. </w:t>
      </w:r>
      <w:r>
        <w:rPr>
          <w:rFonts w:ascii="Times New Roman" w:hAnsi="Times New Roman"/>
          <w:sz w:val="24"/>
          <w:szCs w:val="24"/>
        </w:rPr>
        <w:t>И</w:t>
      </w:r>
      <w:r w:rsidRPr="0047153A">
        <w:rPr>
          <w:rFonts w:ascii="Times New Roman" w:hAnsi="Times New Roman"/>
          <w:sz w:val="24"/>
          <w:szCs w:val="24"/>
        </w:rPr>
        <w:t xml:space="preserve">. </w:t>
      </w:r>
      <w:r>
        <w:rPr>
          <w:rFonts w:ascii="Times New Roman" w:hAnsi="Times New Roman"/>
          <w:sz w:val="24"/>
          <w:szCs w:val="24"/>
        </w:rPr>
        <w:t>А</w:t>
      </w:r>
      <w:r w:rsidRPr="0047153A">
        <w:rPr>
          <w:rFonts w:ascii="Times New Roman" w:hAnsi="Times New Roman"/>
          <w:sz w:val="24"/>
          <w:szCs w:val="24"/>
        </w:rPr>
        <w:t>рсеева.</w:t>
      </w:r>
    </w:p>
    <w:p w:rsidR="00DC4CAD" w:rsidRPr="000B7747" w:rsidRDefault="00DC4CAD" w:rsidP="00CA2BCE">
      <w:pPr>
        <w:tabs>
          <w:tab w:val="left" w:pos="6946"/>
        </w:tabs>
        <w:spacing w:after="0" w:line="240" w:lineRule="auto"/>
        <w:jc w:val="both"/>
        <w:rPr>
          <w:rFonts w:ascii="Times New Roman" w:hAnsi="Times New Roman"/>
          <w:i/>
          <w:sz w:val="24"/>
          <w:szCs w:val="24"/>
        </w:rPr>
      </w:pPr>
      <w:r w:rsidRPr="000B7747">
        <w:rPr>
          <w:rFonts w:ascii="Times New Roman" w:hAnsi="Times New Roman"/>
          <w:i/>
          <w:sz w:val="24"/>
          <w:szCs w:val="24"/>
        </w:rPr>
        <w:t>Музыкальные игры</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47153A">
        <w:rPr>
          <w:rFonts w:ascii="Times New Roman" w:hAnsi="Times New Roman"/>
          <w:sz w:val="24"/>
          <w:szCs w:val="24"/>
        </w:rPr>
        <w:t>гры. «Звероловы и звери», муз. Е. Тиличеевой; «Поездка», «Прогулка», муз. М. Кусс</w:t>
      </w:r>
      <w:r>
        <w:rPr>
          <w:rFonts w:ascii="Times New Roman" w:hAnsi="Times New Roman"/>
          <w:sz w:val="24"/>
          <w:szCs w:val="24"/>
        </w:rPr>
        <w:t xml:space="preserve"> </w:t>
      </w:r>
      <w:r w:rsidRPr="0047153A">
        <w:rPr>
          <w:rFonts w:ascii="Times New Roman" w:hAnsi="Times New Roman"/>
          <w:sz w:val="24"/>
          <w:szCs w:val="24"/>
        </w:rPr>
        <w:t xml:space="preserve">(к игре «Поезд»); «Пастух и козлята», рус. нар. песня, обраб. </w:t>
      </w:r>
      <w:r>
        <w:rPr>
          <w:rFonts w:ascii="Times New Roman" w:hAnsi="Times New Roman"/>
          <w:sz w:val="24"/>
          <w:szCs w:val="24"/>
        </w:rPr>
        <w:t>В</w:t>
      </w:r>
      <w:r w:rsidRPr="0047153A">
        <w:rPr>
          <w:rFonts w:ascii="Times New Roman" w:hAnsi="Times New Roman"/>
          <w:sz w:val="24"/>
          <w:szCs w:val="24"/>
        </w:rPr>
        <w:t>. Трутовского.</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И</w:t>
      </w:r>
      <w:r w:rsidRPr="0047153A">
        <w:rPr>
          <w:rFonts w:ascii="Times New Roman" w:hAnsi="Times New Roman"/>
          <w:sz w:val="24"/>
          <w:szCs w:val="24"/>
        </w:rPr>
        <w:t>гры с пением. «Уж как по мосту-мосточку», «Как у наших у ворот», «Камаринская»,</w:t>
      </w:r>
      <w:r>
        <w:rPr>
          <w:rFonts w:ascii="Times New Roman" w:hAnsi="Times New Roman"/>
          <w:sz w:val="24"/>
          <w:szCs w:val="24"/>
        </w:rPr>
        <w:t xml:space="preserve"> </w:t>
      </w:r>
      <w:r w:rsidRPr="0047153A">
        <w:rPr>
          <w:rFonts w:ascii="Times New Roman" w:hAnsi="Times New Roman"/>
          <w:sz w:val="24"/>
          <w:szCs w:val="24"/>
        </w:rPr>
        <w:t xml:space="preserve">обраб. </w:t>
      </w:r>
      <w:r>
        <w:rPr>
          <w:rFonts w:ascii="Times New Roman" w:hAnsi="Times New Roman"/>
          <w:sz w:val="24"/>
          <w:szCs w:val="24"/>
        </w:rPr>
        <w:t>А</w:t>
      </w:r>
      <w:r w:rsidRPr="0047153A">
        <w:rPr>
          <w:rFonts w:ascii="Times New Roman" w:hAnsi="Times New Roman"/>
          <w:sz w:val="24"/>
          <w:szCs w:val="24"/>
        </w:rPr>
        <w:t>. Быканова; «Зайчик», «Медведюшка», рус. нар. песни, обраб. М. Красева;</w:t>
      </w:r>
      <w:r>
        <w:rPr>
          <w:rFonts w:ascii="Times New Roman" w:hAnsi="Times New Roman"/>
          <w:sz w:val="24"/>
          <w:szCs w:val="24"/>
        </w:rPr>
        <w:t xml:space="preserve"> </w:t>
      </w:r>
      <w:r w:rsidRPr="0047153A">
        <w:rPr>
          <w:rFonts w:ascii="Times New Roman" w:hAnsi="Times New Roman"/>
          <w:sz w:val="24"/>
          <w:szCs w:val="24"/>
        </w:rPr>
        <w:t>«Журавель», укр. нар. песня; «</w:t>
      </w:r>
      <w:r>
        <w:rPr>
          <w:rFonts w:ascii="Times New Roman" w:hAnsi="Times New Roman"/>
          <w:sz w:val="24"/>
          <w:szCs w:val="24"/>
        </w:rPr>
        <w:t>И</w:t>
      </w:r>
      <w:r w:rsidRPr="0047153A">
        <w:rPr>
          <w:rFonts w:ascii="Times New Roman" w:hAnsi="Times New Roman"/>
          <w:sz w:val="24"/>
          <w:szCs w:val="24"/>
        </w:rPr>
        <w:t xml:space="preserve">гра с флажками», муз. </w:t>
      </w:r>
      <w:r>
        <w:rPr>
          <w:rFonts w:ascii="Times New Roman" w:hAnsi="Times New Roman"/>
          <w:sz w:val="24"/>
          <w:szCs w:val="24"/>
        </w:rPr>
        <w:t>Ю</w:t>
      </w:r>
      <w:r w:rsidRPr="0047153A">
        <w:rPr>
          <w:rFonts w:ascii="Times New Roman" w:hAnsi="Times New Roman"/>
          <w:sz w:val="24"/>
          <w:szCs w:val="24"/>
        </w:rPr>
        <w:t>. Чичкова.</w:t>
      </w:r>
    </w:p>
    <w:p w:rsidR="00DC4CAD" w:rsidRPr="000B7747" w:rsidRDefault="00DC4CAD" w:rsidP="00CA2BCE">
      <w:pPr>
        <w:tabs>
          <w:tab w:val="left" w:pos="6946"/>
        </w:tabs>
        <w:spacing w:after="0" w:line="240" w:lineRule="auto"/>
        <w:jc w:val="both"/>
        <w:rPr>
          <w:rFonts w:ascii="Times New Roman" w:hAnsi="Times New Roman"/>
          <w:sz w:val="24"/>
          <w:szCs w:val="24"/>
          <w:u w:val="single"/>
        </w:rPr>
      </w:pPr>
      <w:r w:rsidRPr="000B7747">
        <w:rPr>
          <w:rFonts w:ascii="Times New Roman" w:hAnsi="Times New Roman"/>
          <w:sz w:val="24"/>
          <w:szCs w:val="24"/>
          <w:u w:val="single"/>
        </w:rPr>
        <w:t>В течение года</w:t>
      </w:r>
    </w:p>
    <w:p w:rsidR="00DC4CAD" w:rsidRPr="000B7747" w:rsidRDefault="00DC4CAD" w:rsidP="00CA2BCE">
      <w:pPr>
        <w:tabs>
          <w:tab w:val="left" w:pos="6946"/>
        </w:tabs>
        <w:spacing w:after="0" w:line="240" w:lineRule="auto"/>
        <w:jc w:val="both"/>
        <w:rPr>
          <w:rFonts w:ascii="Times New Roman" w:hAnsi="Times New Roman"/>
          <w:i/>
          <w:sz w:val="24"/>
          <w:szCs w:val="24"/>
        </w:rPr>
      </w:pPr>
      <w:r w:rsidRPr="000B7747">
        <w:rPr>
          <w:rFonts w:ascii="Times New Roman" w:hAnsi="Times New Roman"/>
          <w:i/>
          <w:sz w:val="24"/>
          <w:szCs w:val="24"/>
        </w:rPr>
        <w:t>Музыкально-дидактические игры</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47153A">
        <w:rPr>
          <w:rFonts w:ascii="Times New Roman" w:hAnsi="Times New Roman"/>
          <w:sz w:val="24"/>
          <w:szCs w:val="24"/>
        </w:rPr>
        <w:t>азвитие звуковысотного слуха. «Три поросенка», «Подумай, отгадай», «Звуки разные</w:t>
      </w:r>
      <w:r>
        <w:rPr>
          <w:rFonts w:ascii="Times New Roman" w:hAnsi="Times New Roman"/>
          <w:sz w:val="24"/>
          <w:szCs w:val="24"/>
        </w:rPr>
        <w:t xml:space="preserve"> </w:t>
      </w:r>
      <w:r w:rsidRPr="0047153A">
        <w:rPr>
          <w:rFonts w:ascii="Times New Roman" w:hAnsi="Times New Roman"/>
          <w:sz w:val="24"/>
          <w:szCs w:val="24"/>
        </w:rPr>
        <w:t>бывают», «</w:t>
      </w:r>
      <w:r>
        <w:rPr>
          <w:rFonts w:ascii="Times New Roman" w:hAnsi="Times New Roman"/>
          <w:sz w:val="24"/>
          <w:szCs w:val="24"/>
        </w:rPr>
        <w:t>В</w:t>
      </w:r>
      <w:r w:rsidRPr="0047153A">
        <w:rPr>
          <w:rFonts w:ascii="Times New Roman" w:hAnsi="Times New Roman"/>
          <w:sz w:val="24"/>
          <w:szCs w:val="24"/>
        </w:rPr>
        <w:t>еселые Петрушки».</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47153A">
        <w:rPr>
          <w:rFonts w:ascii="Times New Roman" w:hAnsi="Times New Roman"/>
          <w:sz w:val="24"/>
          <w:szCs w:val="24"/>
        </w:rPr>
        <w:t>азвитие чувства ритма. «Прогулка в парк», «</w:t>
      </w:r>
      <w:r>
        <w:rPr>
          <w:rFonts w:ascii="Times New Roman" w:hAnsi="Times New Roman"/>
          <w:sz w:val="24"/>
          <w:szCs w:val="24"/>
        </w:rPr>
        <w:t>В</w:t>
      </w:r>
      <w:r w:rsidRPr="0047153A">
        <w:rPr>
          <w:rFonts w:ascii="Times New Roman" w:hAnsi="Times New Roman"/>
          <w:sz w:val="24"/>
          <w:szCs w:val="24"/>
        </w:rPr>
        <w:t>ыполни задание», «</w:t>
      </w:r>
      <w:r>
        <w:rPr>
          <w:rFonts w:ascii="Times New Roman" w:hAnsi="Times New Roman"/>
          <w:sz w:val="24"/>
          <w:szCs w:val="24"/>
        </w:rPr>
        <w:t>О</w:t>
      </w:r>
      <w:r w:rsidRPr="0047153A">
        <w:rPr>
          <w:rFonts w:ascii="Times New Roman" w:hAnsi="Times New Roman"/>
          <w:sz w:val="24"/>
          <w:szCs w:val="24"/>
        </w:rPr>
        <w:t>предели по ритму».</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47153A">
        <w:rPr>
          <w:rFonts w:ascii="Times New Roman" w:hAnsi="Times New Roman"/>
          <w:sz w:val="24"/>
          <w:szCs w:val="24"/>
        </w:rPr>
        <w:t>азвитие тембрового слуха. «Угадай, на чем играю», «Рассказ музыкального инструмента», «Музыкальный домик».</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47153A">
        <w:rPr>
          <w:rFonts w:ascii="Times New Roman" w:hAnsi="Times New Roman"/>
          <w:sz w:val="24"/>
          <w:szCs w:val="24"/>
        </w:rPr>
        <w:t>азвитие диатонического слуха. «Громко-тихо запоем», «Звенящие колокольчики,</w:t>
      </w:r>
      <w:r>
        <w:rPr>
          <w:rFonts w:ascii="Times New Roman" w:hAnsi="Times New Roman"/>
          <w:sz w:val="24"/>
          <w:szCs w:val="24"/>
        </w:rPr>
        <w:t xml:space="preserve"> </w:t>
      </w:r>
      <w:r w:rsidRPr="0047153A">
        <w:rPr>
          <w:rFonts w:ascii="Times New Roman" w:hAnsi="Times New Roman"/>
          <w:sz w:val="24"/>
          <w:szCs w:val="24"/>
        </w:rPr>
        <w:t>ищи».</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47153A">
        <w:rPr>
          <w:rFonts w:ascii="Times New Roman" w:hAnsi="Times New Roman"/>
          <w:sz w:val="24"/>
          <w:szCs w:val="24"/>
        </w:rPr>
        <w:t>азвитие восприятия музыки. «</w:t>
      </w:r>
      <w:r>
        <w:rPr>
          <w:rFonts w:ascii="Times New Roman" w:hAnsi="Times New Roman"/>
          <w:sz w:val="24"/>
          <w:szCs w:val="24"/>
        </w:rPr>
        <w:t>Н</w:t>
      </w:r>
      <w:r w:rsidRPr="0047153A">
        <w:rPr>
          <w:rFonts w:ascii="Times New Roman" w:hAnsi="Times New Roman"/>
          <w:sz w:val="24"/>
          <w:szCs w:val="24"/>
        </w:rPr>
        <w:t>а лугу», «Песня — танец — марш», «</w:t>
      </w:r>
      <w:r>
        <w:rPr>
          <w:rFonts w:ascii="Times New Roman" w:hAnsi="Times New Roman"/>
          <w:sz w:val="24"/>
          <w:szCs w:val="24"/>
        </w:rPr>
        <w:t>В</w:t>
      </w:r>
      <w:r w:rsidRPr="0047153A">
        <w:rPr>
          <w:rFonts w:ascii="Times New Roman" w:hAnsi="Times New Roman"/>
          <w:sz w:val="24"/>
          <w:szCs w:val="24"/>
        </w:rPr>
        <w:t>ремена года»,</w:t>
      </w:r>
      <w:r>
        <w:rPr>
          <w:rFonts w:ascii="Times New Roman" w:hAnsi="Times New Roman"/>
          <w:sz w:val="24"/>
          <w:szCs w:val="24"/>
        </w:rPr>
        <w:t xml:space="preserve"> </w:t>
      </w:r>
      <w:r w:rsidRPr="0047153A">
        <w:rPr>
          <w:rFonts w:ascii="Times New Roman" w:hAnsi="Times New Roman"/>
          <w:sz w:val="24"/>
          <w:szCs w:val="24"/>
        </w:rPr>
        <w:t>«</w:t>
      </w:r>
      <w:r>
        <w:rPr>
          <w:rFonts w:ascii="Times New Roman" w:hAnsi="Times New Roman"/>
          <w:sz w:val="24"/>
          <w:szCs w:val="24"/>
        </w:rPr>
        <w:t>Н</w:t>
      </w:r>
      <w:r w:rsidRPr="0047153A">
        <w:rPr>
          <w:rFonts w:ascii="Times New Roman" w:hAnsi="Times New Roman"/>
          <w:sz w:val="24"/>
          <w:szCs w:val="24"/>
        </w:rPr>
        <w:t>аши любимые произведения».</w:t>
      </w:r>
    </w:p>
    <w:p w:rsidR="00DC4CAD" w:rsidRPr="0047153A" w:rsidRDefault="00DC4CAD" w:rsidP="00CA2BCE">
      <w:pPr>
        <w:tabs>
          <w:tab w:val="left" w:pos="6946"/>
        </w:tabs>
        <w:spacing w:after="0" w:line="240" w:lineRule="auto"/>
        <w:jc w:val="both"/>
        <w:rPr>
          <w:rFonts w:ascii="Times New Roman" w:hAnsi="Times New Roman"/>
          <w:sz w:val="24"/>
          <w:szCs w:val="24"/>
        </w:rPr>
      </w:pPr>
      <w:r>
        <w:rPr>
          <w:rFonts w:ascii="Times New Roman" w:hAnsi="Times New Roman"/>
          <w:sz w:val="24"/>
          <w:szCs w:val="24"/>
        </w:rPr>
        <w:t>Р</w:t>
      </w:r>
      <w:r w:rsidRPr="0047153A">
        <w:rPr>
          <w:rFonts w:ascii="Times New Roman" w:hAnsi="Times New Roman"/>
          <w:sz w:val="24"/>
          <w:szCs w:val="24"/>
        </w:rPr>
        <w:t>азвитие музыкальной памяти. «</w:t>
      </w:r>
      <w:r>
        <w:rPr>
          <w:rFonts w:ascii="Times New Roman" w:hAnsi="Times New Roman"/>
          <w:sz w:val="24"/>
          <w:szCs w:val="24"/>
        </w:rPr>
        <w:t>Н</w:t>
      </w:r>
      <w:r w:rsidRPr="0047153A">
        <w:rPr>
          <w:rFonts w:ascii="Times New Roman" w:hAnsi="Times New Roman"/>
          <w:sz w:val="24"/>
          <w:szCs w:val="24"/>
        </w:rPr>
        <w:t>азови композитора», «Угадай песню», «Повтори</w:t>
      </w:r>
      <w:r>
        <w:rPr>
          <w:rFonts w:ascii="Times New Roman" w:hAnsi="Times New Roman"/>
          <w:sz w:val="24"/>
          <w:szCs w:val="24"/>
        </w:rPr>
        <w:t xml:space="preserve"> </w:t>
      </w:r>
      <w:r w:rsidRPr="0047153A">
        <w:rPr>
          <w:rFonts w:ascii="Times New Roman" w:hAnsi="Times New Roman"/>
          <w:sz w:val="24"/>
          <w:szCs w:val="24"/>
        </w:rPr>
        <w:t>мелодию», «Узнай произведение».</w:t>
      </w:r>
    </w:p>
    <w:p w:rsidR="00DC4CAD" w:rsidRPr="000B7747" w:rsidRDefault="00DC4CAD" w:rsidP="00CA2BCE">
      <w:pPr>
        <w:tabs>
          <w:tab w:val="left" w:pos="6946"/>
        </w:tabs>
        <w:spacing w:after="0" w:line="240" w:lineRule="auto"/>
        <w:jc w:val="both"/>
        <w:rPr>
          <w:rFonts w:ascii="Times New Roman" w:hAnsi="Times New Roman"/>
          <w:i/>
          <w:sz w:val="24"/>
          <w:szCs w:val="24"/>
        </w:rPr>
      </w:pPr>
      <w:r w:rsidRPr="000B7747">
        <w:rPr>
          <w:rFonts w:ascii="Times New Roman" w:hAnsi="Times New Roman"/>
          <w:i/>
          <w:sz w:val="24"/>
          <w:szCs w:val="24"/>
        </w:rPr>
        <w:t>Инсценировки и музыкальные спектакли</w:t>
      </w:r>
    </w:p>
    <w:p w:rsidR="00DC4CAD" w:rsidRPr="0047153A" w:rsidRDefault="00DC4CAD" w:rsidP="00CA2BCE">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«Как у наших у в</w:t>
      </w:r>
      <w:r>
        <w:rPr>
          <w:rFonts w:ascii="Times New Roman" w:hAnsi="Times New Roman"/>
          <w:sz w:val="24"/>
          <w:szCs w:val="24"/>
        </w:rPr>
        <w:t>орот», рус. нар. мелодия, обр. В</w:t>
      </w:r>
      <w:r w:rsidRPr="0047153A">
        <w:rPr>
          <w:rFonts w:ascii="Times New Roman" w:hAnsi="Times New Roman"/>
          <w:sz w:val="24"/>
          <w:szCs w:val="24"/>
        </w:rPr>
        <w:t xml:space="preserve">. </w:t>
      </w:r>
      <w:r>
        <w:rPr>
          <w:rFonts w:ascii="Times New Roman" w:hAnsi="Times New Roman"/>
          <w:sz w:val="24"/>
          <w:szCs w:val="24"/>
        </w:rPr>
        <w:t>А</w:t>
      </w:r>
      <w:r w:rsidRPr="0047153A">
        <w:rPr>
          <w:rFonts w:ascii="Times New Roman" w:hAnsi="Times New Roman"/>
          <w:sz w:val="24"/>
          <w:szCs w:val="24"/>
        </w:rPr>
        <w:t>гафонникова; «Как на</w:t>
      </w:r>
      <w:r>
        <w:rPr>
          <w:rFonts w:ascii="Times New Roman" w:hAnsi="Times New Roman"/>
          <w:sz w:val="24"/>
          <w:szCs w:val="24"/>
        </w:rPr>
        <w:t xml:space="preserve"> </w:t>
      </w:r>
      <w:r w:rsidRPr="0047153A">
        <w:rPr>
          <w:rFonts w:ascii="Times New Roman" w:hAnsi="Times New Roman"/>
          <w:sz w:val="24"/>
          <w:szCs w:val="24"/>
        </w:rPr>
        <w:t>тоненький ледок», рус. нар. песня; «</w:t>
      </w:r>
      <w:r>
        <w:rPr>
          <w:rFonts w:ascii="Times New Roman" w:hAnsi="Times New Roman"/>
          <w:sz w:val="24"/>
          <w:szCs w:val="24"/>
        </w:rPr>
        <w:t>Н</w:t>
      </w:r>
      <w:r w:rsidRPr="0047153A">
        <w:rPr>
          <w:rFonts w:ascii="Times New Roman" w:hAnsi="Times New Roman"/>
          <w:sz w:val="24"/>
          <w:szCs w:val="24"/>
        </w:rPr>
        <w:t>а зеленом лугу», рус. нар. мелодия;</w:t>
      </w:r>
      <w:r>
        <w:rPr>
          <w:rFonts w:ascii="Times New Roman" w:hAnsi="Times New Roman"/>
          <w:sz w:val="24"/>
          <w:szCs w:val="24"/>
        </w:rPr>
        <w:t xml:space="preserve"> </w:t>
      </w:r>
      <w:r w:rsidRPr="0047153A">
        <w:rPr>
          <w:rFonts w:ascii="Times New Roman" w:hAnsi="Times New Roman"/>
          <w:sz w:val="24"/>
          <w:szCs w:val="24"/>
        </w:rPr>
        <w:t>«Заинька, выходи», рус. нар. песня, обраб. Е. Тиличеевой; «Комара женить мы</w:t>
      </w:r>
      <w:r>
        <w:rPr>
          <w:rFonts w:ascii="Times New Roman" w:hAnsi="Times New Roman"/>
          <w:sz w:val="24"/>
          <w:szCs w:val="24"/>
        </w:rPr>
        <w:t xml:space="preserve"> </w:t>
      </w:r>
      <w:r w:rsidRPr="0047153A">
        <w:rPr>
          <w:rFonts w:ascii="Times New Roman" w:hAnsi="Times New Roman"/>
          <w:sz w:val="24"/>
          <w:szCs w:val="24"/>
        </w:rPr>
        <w:t xml:space="preserve">будем», «Со вьюном я хожу», рус. нар. песни, обраб. </w:t>
      </w:r>
      <w:r>
        <w:rPr>
          <w:rFonts w:ascii="Times New Roman" w:hAnsi="Times New Roman"/>
          <w:sz w:val="24"/>
          <w:szCs w:val="24"/>
        </w:rPr>
        <w:t>В</w:t>
      </w:r>
      <w:r w:rsidRPr="0047153A">
        <w:rPr>
          <w:rFonts w:ascii="Times New Roman" w:hAnsi="Times New Roman"/>
          <w:sz w:val="24"/>
          <w:szCs w:val="24"/>
        </w:rPr>
        <w:t xml:space="preserve">. </w:t>
      </w:r>
      <w:r>
        <w:rPr>
          <w:rFonts w:ascii="Times New Roman" w:hAnsi="Times New Roman"/>
          <w:sz w:val="24"/>
          <w:szCs w:val="24"/>
        </w:rPr>
        <w:t>А</w:t>
      </w:r>
      <w:r w:rsidRPr="0047153A">
        <w:rPr>
          <w:rFonts w:ascii="Times New Roman" w:hAnsi="Times New Roman"/>
          <w:sz w:val="24"/>
          <w:szCs w:val="24"/>
        </w:rPr>
        <w:t>гафонникова; «</w:t>
      </w:r>
      <w:r>
        <w:rPr>
          <w:rFonts w:ascii="Times New Roman" w:hAnsi="Times New Roman"/>
          <w:sz w:val="24"/>
          <w:szCs w:val="24"/>
        </w:rPr>
        <w:t>Н</w:t>
      </w:r>
      <w:r w:rsidRPr="0047153A">
        <w:rPr>
          <w:rFonts w:ascii="Times New Roman" w:hAnsi="Times New Roman"/>
          <w:sz w:val="24"/>
          <w:szCs w:val="24"/>
        </w:rPr>
        <w:t>овогодний</w:t>
      </w:r>
      <w:r>
        <w:rPr>
          <w:rFonts w:ascii="Times New Roman" w:hAnsi="Times New Roman"/>
          <w:sz w:val="24"/>
          <w:szCs w:val="24"/>
        </w:rPr>
        <w:t xml:space="preserve"> </w:t>
      </w:r>
      <w:r w:rsidRPr="0047153A">
        <w:rPr>
          <w:rFonts w:ascii="Times New Roman" w:hAnsi="Times New Roman"/>
          <w:sz w:val="24"/>
          <w:szCs w:val="24"/>
        </w:rPr>
        <w:t>бал», «Под сенью дружных муз», «Золушка», авт. Т. Коренева, «Муха-цокотуха»</w:t>
      </w:r>
      <w:r>
        <w:rPr>
          <w:rFonts w:ascii="Times New Roman" w:hAnsi="Times New Roman"/>
          <w:sz w:val="24"/>
          <w:szCs w:val="24"/>
        </w:rPr>
        <w:t xml:space="preserve"> </w:t>
      </w:r>
      <w:r w:rsidRPr="0047153A">
        <w:rPr>
          <w:rFonts w:ascii="Times New Roman" w:hAnsi="Times New Roman"/>
          <w:sz w:val="24"/>
          <w:szCs w:val="24"/>
        </w:rPr>
        <w:t>(опера-игра по мотивам сказки К. Чуковского), муз. М. Красева.</w:t>
      </w:r>
    </w:p>
    <w:p w:rsidR="00DC4CAD" w:rsidRPr="000B7747" w:rsidRDefault="00DC4CAD" w:rsidP="00CA2BCE">
      <w:pPr>
        <w:tabs>
          <w:tab w:val="left" w:pos="6946"/>
        </w:tabs>
        <w:spacing w:after="0" w:line="240" w:lineRule="auto"/>
        <w:jc w:val="both"/>
        <w:rPr>
          <w:rFonts w:ascii="Times New Roman" w:hAnsi="Times New Roman"/>
          <w:i/>
          <w:sz w:val="24"/>
          <w:szCs w:val="24"/>
        </w:rPr>
      </w:pPr>
      <w:r w:rsidRPr="000B7747">
        <w:rPr>
          <w:rFonts w:ascii="Times New Roman" w:hAnsi="Times New Roman"/>
          <w:i/>
          <w:sz w:val="24"/>
          <w:szCs w:val="24"/>
        </w:rPr>
        <w:t>Развитие танцевально-игрового творчества</w:t>
      </w:r>
    </w:p>
    <w:p w:rsidR="00DC4CAD" w:rsidRPr="0047153A" w:rsidRDefault="00DC4CAD" w:rsidP="00CA2BCE">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 xml:space="preserve">Произведения. «Полька», муз. </w:t>
      </w:r>
      <w:r>
        <w:rPr>
          <w:rFonts w:ascii="Times New Roman" w:hAnsi="Times New Roman"/>
          <w:sz w:val="24"/>
          <w:szCs w:val="24"/>
        </w:rPr>
        <w:t>Ю</w:t>
      </w:r>
      <w:r w:rsidRPr="0047153A">
        <w:rPr>
          <w:rFonts w:ascii="Times New Roman" w:hAnsi="Times New Roman"/>
          <w:sz w:val="24"/>
          <w:szCs w:val="24"/>
        </w:rPr>
        <w:t>. Чичкова; «Танец медведя и медвежат» («Медведь»,</w:t>
      </w:r>
      <w:r>
        <w:rPr>
          <w:rFonts w:ascii="Times New Roman" w:hAnsi="Times New Roman"/>
          <w:sz w:val="24"/>
          <w:szCs w:val="24"/>
        </w:rPr>
        <w:t xml:space="preserve"> </w:t>
      </w:r>
      <w:r w:rsidRPr="0047153A">
        <w:rPr>
          <w:rFonts w:ascii="Times New Roman" w:hAnsi="Times New Roman"/>
          <w:sz w:val="24"/>
          <w:szCs w:val="24"/>
        </w:rPr>
        <w:t>муз. Г. Галинина); «Уж я колышки тешу», рус. нар. песня, обраб. Е. Тиличеевой;</w:t>
      </w:r>
      <w:r>
        <w:rPr>
          <w:rFonts w:ascii="Times New Roman" w:hAnsi="Times New Roman"/>
          <w:sz w:val="24"/>
          <w:szCs w:val="24"/>
        </w:rPr>
        <w:t xml:space="preserve"> </w:t>
      </w:r>
      <w:r w:rsidRPr="0047153A">
        <w:rPr>
          <w:rFonts w:ascii="Times New Roman" w:hAnsi="Times New Roman"/>
          <w:sz w:val="24"/>
          <w:szCs w:val="24"/>
        </w:rPr>
        <w:t xml:space="preserve">«Хожу я по улице», рус. нар. песня, обраб. </w:t>
      </w:r>
      <w:r>
        <w:rPr>
          <w:rFonts w:ascii="Times New Roman" w:hAnsi="Times New Roman"/>
          <w:sz w:val="24"/>
          <w:szCs w:val="24"/>
        </w:rPr>
        <w:t>А</w:t>
      </w:r>
      <w:r w:rsidRPr="0047153A">
        <w:rPr>
          <w:rFonts w:ascii="Times New Roman" w:hAnsi="Times New Roman"/>
          <w:sz w:val="24"/>
          <w:szCs w:val="24"/>
        </w:rPr>
        <w:t>. Б. Дюбюк; «Зимний праздник», муз.</w:t>
      </w:r>
      <w:r>
        <w:rPr>
          <w:rFonts w:ascii="Times New Roman" w:hAnsi="Times New Roman"/>
          <w:sz w:val="24"/>
          <w:szCs w:val="24"/>
        </w:rPr>
        <w:t xml:space="preserve"> </w:t>
      </w:r>
      <w:r w:rsidRPr="0047153A">
        <w:rPr>
          <w:rFonts w:ascii="Times New Roman" w:hAnsi="Times New Roman"/>
          <w:sz w:val="24"/>
          <w:szCs w:val="24"/>
        </w:rPr>
        <w:t>М. Старокадомского; «</w:t>
      </w:r>
      <w:r>
        <w:rPr>
          <w:rFonts w:ascii="Times New Roman" w:hAnsi="Times New Roman"/>
          <w:sz w:val="24"/>
          <w:szCs w:val="24"/>
        </w:rPr>
        <w:t>В</w:t>
      </w:r>
      <w:r w:rsidRPr="0047153A">
        <w:rPr>
          <w:rFonts w:ascii="Times New Roman" w:hAnsi="Times New Roman"/>
          <w:sz w:val="24"/>
          <w:szCs w:val="24"/>
        </w:rPr>
        <w:t>альс», муз. Е. Макарова; «Тачанка», муз. К. Листова; «Два</w:t>
      </w:r>
      <w:r>
        <w:rPr>
          <w:rFonts w:ascii="Times New Roman" w:hAnsi="Times New Roman"/>
          <w:sz w:val="24"/>
          <w:szCs w:val="24"/>
        </w:rPr>
        <w:t xml:space="preserve"> </w:t>
      </w:r>
      <w:r w:rsidRPr="0047153A">
        <w:rPr>
          <w:rFonts w:ascii="Times New Roman" w:hAnsi="Times New Roman"/>
          <w:sz w:val="24"/>
          <w:szCs w:val="24"/>
        </w:rPr>
        <w:t>петуха», муз. С. Разоренова; «</w:t>
      </w:r>
      <w:r>
        <w:rPr>
          <w:rFonts w:ascii="Times New Roman" w:hAnsi="Times New Roman"/>
          <w:sz w:val="24"/>
          <w:szCs w:val="24"/>
        </w:rPr>
        <w:t>В</w:t>
      </w:r>
      <w:r w:rsidRPr="0047153A">
        <w:rPr>
          <w:rFonts w:ascii="Times New Roman" w:hAnsi="Times New Roman"/>
          <w:sz w:val="24"/>
          <w:szCs w:val="24"/>
        </w:rPr>
        <w:t xml:space="preserve">ышли куклы танцевать», муз. </w:t>
      </w:r>
      <w:r>
        <w:rPr>
          <w:rFonts w:ascii="Times New Roman" w:hAnsi="Times New Roman"/>
          <w:sz w:val="24"/>
          <w:szCs w:val="24"/>
        </w:rPr>
        <w:t>В</w:t>
      </w:r>
      <w:r w:rsidRPr="0047153A">
        <w:rPr>
          <w:rFonts w:ascii="Times New Roman" w:hAnsi="Times New Roman"/>
          <w:sz w:val="24"/>
          <w:szCs w:val="24"/>
        </w:rPr>
        <w:t xml:space="preserve">. </w:t>
      </w:r>
      <w:r>
        <w:rPr>
          <w:rFonts w:ascii="Times New Roman" w:hAnsi="Times New Roman"/>
          <w:sz w:val="24"/>
          <w:szCs w:val="24"/>
        </w:rPr>
        <w:t>В</w:t>
      </w:r>
      <w:r w:rsidRPr="0047153A">
        <w:rPr>
          <w:rFonts w:ascii="Times New Roman" w:hAnsi="Times New Roman"/>
          <w:sz w:val="24"/>
          <w:szCs w:val="24"/>
        </w:rPr>
        <w:t>итлина; «Полька»,</w:t>
      </w:r>
      <w:r>
        <w:rPr>
          <w:rFonts w:ascii="Times New Roman" w:hAnsi="Times New Roman"/>
          <w:sz w:val="24"/>
          <w:szCs w:val="24"/>
        </w:rPr>
        <w:t xml:space="preserve"> </w:t>
      </w:r>
      <w:r w:rsidRPr="0047153A">
        <w:rPr>
          <w:rFonts w:ascii="Times New Roman" w:hAnsi="Times New Roman"/>
          <w:sz w:val="24"/>
          <w:szCs w:val="24"/>
        </w:rPr>
        <w:t xml:space="preserve">латв. нар. мелодия, обраб. </w:t>
      </w:r>
      <w:r>
        <w:rPr>
          <w:rFonts w:ascii="Times New Roman" w:hAnsi="Times New Roman"/>
          <w:sz w:val="24"/>
          <w:szCs w:val="24"/>
        </w:rPr>
        <w:t>А</w:t>
      </w:r>
      <w:r w:rsidRPr="0047153A">
        <w:rPr>
          <w:rFonts w:ascii="Times New Roman" w:hAnsi="Times New Roman"/>
          <w:sz w:val="24"/>
          <w:szCs w:val="24"/>
        </w:rPr>
        <w:t>. Жилинского; «Русский перепляс», рус. нар. песня,</w:t>
      </w:r>
      <w:r>
        <w:rPr>
          <w:rFonts w:ascii="Times New Roman" w:hAnsi="Times New Roman"/>
          <w:sz w:val="24"/>
          <w:szCs w:val="24"/>
        </w:rPr>
        <w:t xml:space="preserve"> </w:t>
      </w:r>
      <w:r w:rsidRPr="0047153A">
        <w:rPr>
          <w:rFonts w:ascii="Times New Roman" w:hAnsi="Times New Roman"/>
          <w:sz w:val="24"/>
          <w:szCs w:val="24"/>
        </w:rPr>
        <w:t xml:space="preserve">обраб. К. </w:t>
      </w:r>
      <w:r>
        <w:rPr>
          <w:rFonts w:ascii="Times New Roman" w:hAnsi="Times New Roman"/>
          <w:sz w:val="24"/>
          <w:szCs w:val="24"/>
        </w:rPr>
        <w:t>В</w:t>
      </w:r>
      <w:r w:rsidRPr="0047153A">
        <w:rPr>
          <w:rFonts w:ascii="Times New Roman" w:hAnsi="Times New Roman"/>
          <w:sz w:val="24"/>
          <w:szCs w:val="24"/>
        </w:rPr>
        <w:t xml:space="preserve">олкова; «Потерялся львенок», муз. </w:t>
      </w:r>
      <w:r>
        <w:rPr>
          <w:rFonts w:ascii="Times New Roman" w:hAnsi="Times New Roman"/>
          <w:sz w:val="24"/>
          <w:szCs w:val="24"/>
        </w:rPr>
        <w:t>В</w:t>
      </w:r>
      <w:r w:rsidRPr="0047153A">
        <w:rPr>
          <w:rFonts w:ascii="Times New Roman" w:hAnsi="Times New Roman"/>
          <w:sz w:val="24"/>
          <w:szCs w:val="24"/>
        </w:rPr>
        <w:t xml:space="preserve">. Энке, сл. </w:t>
      </w:r>
      <w:r>
        <w:rPr>
          <w:rFonts w:ascii="Times New Roman" w:hAnsi="Times New Roman"/>
          <w:sz w:val="24"/>
          <w:szCs w:val="24"/>
        </w:rPr>
        <w:t>В</w:t>
      </w:r>
      <w:r w:rsidRPr="0047153A">
        <w:rPr>
          <w:rFonts w:ascii="Times New Roman" w:hAnsi="Times New Roman"/>
          <w:sz w:val="24"/>
          <w:szCs w:val="24"/>
        </w:rPr>
        <w:t xml:space="preserve">. Лапина; «Черная пантера», муз. </w:t>
      </w:r>
      <w:r>
        <w:rPr>
          <w:rFonts w:ascii="Times New Roman" w:hAnsi="Times New Roman"/>
          <w:sz w:val="24"/>
          <w:szCs w:val="24"/>
        </w:rPr>
        <w:t>В</w:t>
      </w:r>
      <w:r w:rsidRPr="0047153A">
        <w:rPr>
          <w:rFonts w:ascii="Times New Roman" w:hAnsi="Times New Roman"/>
          <w:sz w:val="24"/>
          <w:szCs w:val="24"/>
        </w:rPr>
        <w:t>. Энке, сл. К. Райкина; «</w:t>
      </w:r>
      <w:r>
        <w:rPr>
          <w:rFonts w:ascii="Times New Roman" w:hAnsi="Times New Roman"/>
          <w:sz w:val="24"/>
          <w:szCs w:val="24"/>
        </w:rPr>
        <w:t>В</w:t>
      </w:r>
      <w:r w:rsidRPr="0047153A">
        <w:rPr>
          <w:rFonts w:ascii="Times New Roman" w:hAnsi="Times New Roman"/>
          <w:sz w:val="24"/>
          <w:szCs w:val="24"/>
        </w:rPr>
        <w:t xml:space="preserve">альс петушков», муз. </w:t>
      </w:r>
      <w:r>
        <w:rPr>
          <w:rFonts w:ascii="Times New Roman" w:hAnsi="Times New Roman"/>
          <w:sz w:val="24"/>
          <w:szCs w:val="24"/>
        </w:rPr>
        <w:t>И</w:t>
      </w:r>
      <w:r w:rsidRPr="0047153A">
        <w:rPr>
          <w:rFonts w:ascii="Times New Roman" w:hAnsi="Times New Roman"/>
          <w:sz w:val="24"/>
          <w:szCs w:val="24"/>
        </w:rPr>
        <w:t>. Стрибога.</w:t>
      </w:r>
    </w:p>
    <w:p w:rsidR="00DC4CAD" w:rsidRPr="000B7747" w:rsidRDefault="00DC4CAD" w:rsidP="00CA2BCE">
      <w:pPr>
        <w:tabs>
          <w:tab w:val="left" w:pos="6946"/>
        </w:tabs>
        <w:spacing w:after="0" w:line="240" w:lineRule="auto"/>
        <w:jc w:val="both"/>
        <w:rPr>
          <w:rFonts w:ascii="Times New Roman" w:hAnsi="Times New Roman"/>
          <w:i/>
          <w:sz w:val="24"/>
          <w:szCs w:val="24"/>
        </w:rPr>
      </w:pPr>
      <w:r>
        <w:rPr>
          <w:rFonts w:ascii="Times New Roman" w:hAnsi="Times New Roman"/>
          <w:i/>
          <w:sz w:val="24"/>
          <w:szCs w:val="24"/>
        </w:rPr>
        <w:t>И</w:t>
      </w:r>
      <w:r w:rsidRPr="000B7747">
        <w:rPr>
          <w:rFonts w:ascii="Times New Roman" w:hAnsi="Times New Roman"/>
          <w:i/>
          <w:sz w:val="24"/>
          <w:szCs w:val="24"/>
        </w:rPr>
        <w:t>гра на детских музыкальных инструментах</w:t>
      </w:r>
    </w:p>
    <w:p w:rsidR="00DC4CAD" w:rsidRDefault="00DC4CAD" w:rsidP="00CA2BCE">
      <w:pPr>
        <w:tabs>
          <w:tab w:val="left" w:pos="6946"/>
        </w:tabs>
        <w:spacing w:after="0" w:line="240" w:lineRule="auto"/>
        <w:jc w:val="both"/>
        <w:rPr>
          <w:rFonts w:ascii="Times New Roman" w:hAnsi="Times New Roman"/>
          <w:sz w:val="24"/>
          <w:szCs w:val="24"/>
        </w:rPr>
      </w:pPr>
      <w:r w:rsidRPr="0047153A">
        <w:rPr>
          <w:rFonts w:ascii="Times New Roman" w:hAnsi="Times New Roman"/>
          <w:sz w:val="24"/>
          <w:szCs w:val="24"/>
        </w:rPr>
        <w:t>Произведения. «Бубенчики», «</w:t>
      </w:r>
      <w:r>
        <w:rPr>
          <w:rFonts w:ascii="Times New Roman" w:hAnsi="Times New Roman"/>
          <w:sz w:val="24"/>
          <w:szCs w:val="24"/>
        </w:rPr>
        <w:t>В</w:t>
      </w:r>
      <w:r w:rsidRPr="0047153A">
        <w:rPr>
          <w:rFonts w:ascii="Times New Roman" w:hAnsi="Times New Roman"/>
          <w:sz w:val="24"/>
          <w:szCs w:val="24"/>
        </w:rPr>
        <w:t xml:space="preserve"> школу» и «Гармошка», муз. Е. Тиличеевой, сл. М. Долинова; «</w:t>
      </w:r>
      <w:r>
        <w:rPr>
          <w:rFonts w:ascii="Times New Roman" w:hAnsi="Times New Roman"/>
          <w:sz w:val="24"/>
          <w:szCs w:val="24"/>
        </w:rPr>
        <w:t>А</w:t>
      </w:r>
      <w:r w:rsidRPr="0047153A">
        <w:rPr>
          <w:rFonts w:ascii="Times New Roman" w:hAnsi="Times New Roman"/>
          <w:sz w:val="24"/>
          <w:szCs w:val="24"/>
        </w:rPr>
        <w:t>ндрей-воробей», рус. нар. песня, обраб. Е. Тиличеевой; «</w:t>
      </w:r>
      <w:r>
        <w:rPr>
          <w:rFonts w:ascii="Times New Roman" w:hAnsi="Times New Roman"/>
          <w:sz w:val="24"/>
          <w:szCs w:val="24"/>
        </w:rPr>
        <w:t>Н</w:t>
      </w:r>
      <w:r w:rsidRPr="0047153A">
        <w:rPr>
          <w:rFonts w:ascii="Times New Roman" w:hAnsi="Times New Roman"/>
          <w:sz w:val="24"/>
          <w:szCs w:val="24"/>
        </w:rPr>
        <w:t>аш оркестр»,</w:t>
      </w:r>
      <w:r>
        <w:rPr>
          <w:rFonts w:ascii="Times New Roman" w:hAnsi="Times New Roman"/>
          <w:sz w:val="24"/>
          <w:szCs w:val="24"/>
        </w:rPr>
        <w:t xml:space="preserve"> </w:t>
      </w:r>
      <w:r w:rsidRPr="0047153A">
        <w:rPr>
          <w:rFonts w:ascii="Times New Roman" w:hAnsi="Times New Roman"/>
          <w:sz w:val="24"/>
          <w:szCs w:val="24"/>
        </w:rPr>
        <w:t xml:space="preserve">муз. Е. Тиличеевой, сл. </w:t>
      </w:r>
      <w:r>
        <w:rPr>
          <w:rFonts w:ascii="Times New Roman" w:hAnsi="Times New Roman"/>
          <w:sz w:val="24"/>
          <w:szCs w:val="24"/>
        </w:rPr>
        <w:t>Ю</w:t>
      </w:r>
      <w:r w:rsidRPr="0047153A">
        <w:rPr>
          <w:rFonts w:ascii="Times New Roman" w:hAnsi="Times New Roman"/>
          <w:sz w:val="24"/>
          <w:szCs w:val="24"/>
        </w:rPr>
        <w:t xml:space="preserve">. </w:t>
      </w:r>
      <w:r>
        <w:rPr>
          <w:rFonts w:ascii="Times New Roman" w:hAnsi="Times New Roman"/>
          <w:sz w:val="24"/>
          <w:szCs w:val="24"/>
        </w:rPr>
        <w:t>О</w:t>
      </w:r>
      <w:r w:rsidRPr="0047153A">
        <w:rPr>
          <w:rFonts w:ascii="Times New Roman" w:hAnsi="Times New Roman"/>
          <w:sz w:val="24"/>
          <w:szCs w:val="24"/>
        </w:rPr>
        <w:t>стровского; «Латвийская полька», обраб. М. Раухвергера; «</w:t>
      </w:r>
      <w:r>
        <w:rPr>
          <w:rFonts w:ascii="Times New Roman" w:hAnsi="Times New Roman"/>
          <w:sz w:val="24"/>
          <w:szCs w:val="24"/>
        </w:rPr>
        <w:t>Н</w:t>
      </w:r>
      <w:r w:rsidRPr="0047153A">
        <w:rPr>
          <w:rFonts w:ascii="Times New Roman" w:hAnsi="Times New Roman"/>
          <w:sz w:val="24"/>
          <w:szCs w:val="24"/>
        </w:rPr>
        <w:t>а зеленом лугу», «</w:t>
      </w:r>
      <w:r>
        <w:rPr>
          <w:rFonts w:ascii="Times New Roman" w:hAnsi="Times New Roman"/>
          <w:sz w:val="24"/>
          <w:szCs w:val="24"/>
        </w:rPr>
        <w:t>В</w:t>
      </w:r>
      <w:r w:rsidRPr="0047153A">
        <w:rPr>
          <w:rFonts w:ascii="Times New Roman" w:hAnsi="Times New Roman"/>
          <w:sz w:val="24"/>
          <w:szCs w:val="24"/>
        </w:rPr>
        <w:t>о саду ли, в огороде», «Сорока-сорока», рус. нар.</w:t>
      </w:r>
      <w:r>
        <w:rPr>
          <w:rFonts w:ascii="Times New Roman" w:hAnsi="Times New Roman"/>
          <w:sz w:val="24"/>
          <w:szCs w:val="24"/>
        </w:rPr>
        <w:t xml:space="preserve"> </w:t>
      </w:r>
      <w:r w:rsidRPr="0047153A">
        <w:rPr>
          <w:rFonts w:ascii="Times New Roman" w:hAnsi="Times New Roman"/>
          <w:sz w:val="24"/>
          <w:szCs w:val="24"/>
        </w:rPr>
        <w:t xml:space="preserve">мелодии; «Белка» (отрывок из оперы «Сказка о царе Салтане», муз. </w:t>
      </w:r>
      <w:r>
        <w:rPr>
          <w:rFonts w:ascii="Times New Roman" w:hAnsi="Times New Roman"/>
          <w:sz w:val="24"/>
          <w:szCs w:val="24"/>
        </w:rPr>
        <w:t>Н</w:t>
      </w:r>
      <w:r w:rsidRPr="0047153A">
        <w:rPr>
          <w:rFonts w:ascii="Times New Roman" w:hAnsi="Times New Roman"/>
          <w:sz w:val="24"/>
          <w:szCs w:val="24"/>
        </w:rPr>
        <w:t>. Римского-</w:t>
      </w:r>
      <w:r>
        <w:rPr>
          <w:rFonts w:ascii="Times New Roman" w:hAnsi="Times New Roman"/>
          <w:sz w:val="24"/>
          <w:szCs w:val="24"/>
        </w:rPr>
        <w:t xml:space="preserve"> </w:t>
      </w:r>
      <w:r w:rsidRPr="0047153A">
        <w:rPr>
          <w:rFonts w:ascii="Times New Roman" w:hAnsi="Times New Roman"/>
          <w:sz w:val="24"/>
          <w:szCs w:val="24"/>
        </w:rPr>
        <w:t>Корсакова); «</w:t>
      </w:r>
      <w:r>
        <w:rPr>
          <w:rFonts w:ascii="Times New Roman" w:hAnsi="Times New Roman"/>
          <w:sz w:val="24"/>
          <w:szCs w:val="24"/>
        </w:rPr>
        <w:t>В</w:t>
      </w:r>
      <w:r w:rsidRPr="0047153A">
        <w:rPr>
          <w:rFonts w:ascii="Times New Roman" w:hAnsi="Times New Roman"/>
          <w:sz w:val="24"/>
          <w:szCs w:val="24"/>
        </w:rPr>
        <w:t>орон», рус. нар. прибаутка, обраб. Е. Тиличеевой; «Я на горку шла»,</w:t>
      </w:r>
      <w:r>
        <w:rPr>
          <w:rFonts w:ascii="Times New Roman" w:hAnsi="Times New Roman"/>
          <w:sz w:val="24"/>
          <w:szCs w:val="24"/>
        </w:rPr>
        <w:t xml:space="preserve"> </w:t>
      </w:r>
      <w:r w:rsidRPr="0047153A">
        <w:rPr>
          <w:rFonts w:ascii="Times New Roman" w:hAnsi="Times New Roman"/>
          <w:sz w:val="24"/>
          <w:szCs w:val="24"/>
        </w:rPr>
        <w:t>«</w:t>
      </w:r>
      <w:r>
        <w:rPr>
          <w:rFonts w:ascii="Times New Roman" w:hAnsi="Times New Roman"/>
          <w:sz w:val="24"/>
          <w:szCs w:val="24"/>
        </w:rPr>
        <w:t>В</w:t>
      </w:r>
      <w:r w:rsidRPr="0047153A">
        <w:rPr>
          <w:rFonts w:ascii="Times New Roman" w:hAnsi="Times New Roman"/>
          <w:sz w:val="24"/>
          <w:szCs w:val="24"/>
        </w:rPr>
        <w:t>о поле бер</w:t>
      </w:r>
      <w:r>
        <w:rPr>
          <w:rFonts w:ascii="Times New Roman" w:hAnsi="Times New Roman"/>
          <w:sz w:val="24"/>
          <w:szCs w:val="24"/>
        </w:rPr>
        <w:t>еза стояла», рус. нар. песни; «О</w:t>
      </w:r>
      <w:r w:rsidRPr="0047153A">
        <w:rPr>
          <w:rFonts w:ascii="Times New Roman" w:hAnsi="Times New Roman"/>
          <w:sz w:val="24"/>
          <w:szCs w:val="24"/>
        </w:rPr>
        <w:t>й, лопнул обруч», укр. нар. мелодия,</w:t>
      </w:r>
      <w:r>
        <w:rPr>
          <w:rFonts w:ascii="Times New Roman" w:hAnsi="Times New Roman"/>
          <w:sz w:val="24"/>
          <w:szCs w:val="24"/>
        </w:rPr>
        <w:t xml:space="preserve"> </w:t>
      </w:r>
      <w:r w:rsidRPr="0047153A">
        <w:rPr>
          <w:rFonts w:ascii="Times New Roman" w:hAnsi="Times New Roman"/>
          <w:sz w:val="24"/>
          <w:szCs w:val="24"/>
        </w:rPr>
        <w:t xml:space="preserve">обраб. </w:t>
      </w:r>
      <w:r>
        <w:rPr>
          <w:rFonts w:ascii="Times New Roman" w:hAnsi="Times New Roman"/>
          <w:sz w:val="24"/>
          <w:szCs w:val="24"/>
        </w:rPr>
        <w:t>И</w:t>
      </w:r>
      <w:r w:rsidRPr="0047153A">
        <w:rPr>
          <w:rFonts w:ascii="Times New Roman" w:hAnsi="Times New Roman"/>
          <w:sz w:val="24"/>
          <w:szCs w:val="24"/>
        </w:rPr>
        <w:t xml:space="preserve">. Берковича; «К нам гости пришли», муз. </w:t>
      </w:r>
      <w:r>
        <w:rPr>
          <w:rFonts w:ascii="Times New Roman" w:hAnsi="Times New Roman"/>
          <w:sz w:val="24"/>
          <w:szCs w:val="24"/>
        </w:rPr>
        <w:t>А</w:t>
      </w:r>
      <w:r w:rsidRPr="0047153A">
        <w:rPr>
          <w:rFonts w:ascii="Times New Roman" w:hAnsi="Times New Roman"/>
          <w:sz w:val="24"/>
          <w:szCs w:val="24"/>
        </w:rPr>
        <w:t xml:space="preserve">н. </w:t>
      </w:r>
      <w:r>
        <w:rPr>
          <w:rFonts w:ascii="Times New Roman" w:hAnsi="Times New Roman"/>
          <w:sz w:val="24"/>
          <w:szCs w:val="24"/>
        </w:rPr>
        <w:t>А</w:t>
      </w:r>
      <w:r w:rsidRPr="0047153A">
        <w:rPr>
          <w:rFonts w:ascii="Times New Roman" w:hAnsi="Times New Roman"/>
          <w:sz w:val="24"/>
          <w:szCs w:val="24"/>
        </w:rPr>
        <w:t>лександрова; «</w:t>
      </w:r>
      <w:r>
        <w:rPr>
          <w:rFonts w:ascii="Times New Roman" w:hAnsi="Times New Roman"/>
          <w:sz w:val="24"/>
          <w:szCs w:val="24"/>
        </w:rPr>
        <w:t>В</w:t>
      </w:r>
      <w:r w:rsidRPr="0047153A">
        <w:rPr>
          <w:rFonts w:ascii="Times New Roman" w:hAnsi="Times New Roman"/>
          <w:sz w:val="24"/>
          <w:szCs w:val="24"/>
        </w:rPr>
        <w:t>альс», муз.</w:t>
      </w:r>
      <w:r>
        <w:rPr>
          <w:rFonts w:ascii="Times New Roman" w:hAnsi="Times New Roman"/>
          <w:sz w:val="24"/>
          <w:szCs w:val="24"/>
        </w:rPr>
        <w:t xml:space="preserve"> </w:t>
      </w:r>
      <w:r w:rsidRPr="0047153A">
        <w:rPr>
          <w:rFonts w:ascii="Times New Roman" w:hAnsi="Times New Roman"/>
          <w:sz w:val="24"/>
          <w:szCs w:val="24"/>
        </w:rPr>
        <w:t>Е. Тиличеевой; «</w:t>
      </w:r>
      <w:r>
        <w:rPr>
          <w:rFonts w:ascii="Times New Roman" w:hAnsi="Times New Roman"/>
          <w:sz w:val="24"/>
          <w:szCs w:val="24"/>
        </w:rPr>
        <w:t>В</w:t>
      </w:r>
      <w:r w:rsidRPr="0047153A">
        <w:rPr>
          <w:rFonts w:ascii="Times New Roman" w:hAnsi="Times New Roman"/>
          <w:sz w:val="24"/>
          <w:szCs w:val="24"/>
        </w:rPr>
        <w:t> нашем оркестре», муз. Т. Попатенко.</w:t>
      </w:r>
    </w:p>
    <w:p w:rsidR="006C46DC" w:rsidRPr="00256684" w:rsidRDefault="006C46DC" w:rsidP="00CA2BCE">
      <w:pPr>
        <w:tabs>
          <w:tab w:val="left" w:pos="6946"/>
        </w:tabs>
        <w:spacing w:after="0" w:line="240" w:lineRule="auto"/>
        <w:jc w:val="both"/>
        <w:rPr>
          <w:rFonts w:ascii="Times New Roman" w:hAnsi="Times New Roman"/>
          <w:sz w:val="24"/>
          <w:szCs w:val="24"/>
        </w:rPr>
      </w:pPr>
    </w:p>
    <w:p w:rsidR="00DC4CAD" w:rsidRDefault="00DC4CAD" w:rsidP="00CA2BCE">
      <w:pPr>
        <w:spacing w:after="0" w:line="240" w:lineRule="auto"/>
        <w:jc w:val="both"/>
        <w:rPr>
          <w:rFonts w:ascii="Times New Roman" w:hAnsi="Times New Roman"/>
          <w:b/>
          <w:sz w:val="24"/>
          <w:szCs w:val="24"/>
        </w:rPr>
      </w:pPr>
      <w:r>
        <w:rPr>
          <w:rFonts w:ascii="Times New Roman" w:hAnsi="Times New Roman"/>
          <w:b/>
          <w:sz w:val="24"/>
          <w:szCs w:val="24"/>
        </w:rPr>
        <w:t xml:space="preserve">Развитие танцевально-игрового творчества/  </w:t>
      </w:r>
      <w:r w:rsidRPr="00C54401">
        <w:rPr>
          <w:rFonts w:ascii="Times New Roman" w:hAnsi="Times New Roman"/>
          <w:b/>
          <w:sz w:val="24"/>
          <w:szCs w:val="24"/>
        </w:rPr>
        <w:t>Музыкально-игровое и танцевальное творчество</w:t>
      </w:r>
      <w:r>
        <w:rPr>
          <w:rFonts w:ascii="Times New Roman" w:hAnsi="Times New Roman"/>
          <w:b/>
          <w:sz w:val="24"/>
          <w:szCs w:val="24"/>
        </w:rPr>
        <w:t xml:space="preserve"> </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3 – 4 года. </w:t>
      </w:r>
      <w:r w:rsidRPr="00256684">
        <w:rPr>
          <w:rFonts w:ascii="Times New Roman" w:hAnsi="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w:t>
      </w:r>
      <w:r>
        <w:rPr>
          <w:rFonts w:ascii="Times New Roman" w:hAnsi="Times New Roman"/>
          <w:sz w:val="24"/>
          <w:szCs w:val="24"/>
        </w:rPr>
        <w:t xml:space="preserve"> </w:t>
      </w:r>
      <w:r w:rsidRPr="00256684">
        <w:rPr>
          <w:rFonts w:ascii="Times New Roman" w:hAnsi="Times New Roman"/>
          <w:sz w:val="24"/>
          <w:szCs w:val="24"/>
        </w:rPr>
        <w:t>изображаемых животных.</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B76A68">
        <w:rPr>
          <w:rFonts w:ascii="Times New Roman" w:hAnsi="Times New Roman"/>
          <w:b/>
          <w:sz w:val="24"/>
          <w:szCs w:val="24"/>
        </w:rPr>
        <w:t>– 5 лет</w:t>
      </w:r>
      <w:r>
        <w:rPr>
          <w:rFonts w:ascii="Times New Roman" w:hAnsi="Times New Roman"/>
          <w:sz w:val="24"/>
          <w:szCs w:val="24"/>
        </w:rPr>
        <w:t xml:space="preserve">. </w:t>
      </w:r>
      <w:r w:rsidRPr="00B76A68">
        <w:rPr>
          <w:rFonts w:ascii="Times New Roman" w:hAnsi="Times New Roman"/>
          <w:sz w:val="24"/>
          <w:szCs w:val="24"/>
        </w:rPr>
        <w:t>Способствовать развитию эмоционально-образного исполнения музыкально-игровых</w:t>
      </w:r>
      <w:r>
        <w:rPr>
          <w:rFonts w:ascii="Times New Roman" w:hAnsi="Times New Roman"/>
          <w:sz w:val="24"/>
          <w:szCs w:val="24"/>
        </w:rPr>
        <w:t xml:space="preserve"> </w:t>
      </w:r>
      <w:r w:rsidRPr="00B76A68">
        <w:rPr>
          <w:rFonts w:ascii="Times New Roman" w:hAnsi="Times New Roman"/>
          <w:sz w:val="24"/>
          <w:szCs w:val="24"/>
        </w:rPr>
        <w:t>упражнений (кружатся листочки, падают снежинки) и сценок, используя мимику и пантомиму (зайка веселый и грустный, хитрая лисичка,</w:t>
      </w:r>
      <w:r>
        <w:rPr>
          <w:rFonts w:ascii="Times New Roman" w:hAnsi="Times New Roman"/>
          <w:sz w:val="24"/>
          <w:szCs w:val="24"/>
        </w:rPr>
        <w:t xml:space="preserve"> </w:t>
      </w:r>
      <w:r w:rsidRPr="00B76A68">
        <w:rPr>
          <w:rFonts w:ascii="Times New Roman" w:hAnsi="Times New Roman"/>
          <w:sz w:val="24"/>
          <w:szCs w:val="24"/>
        </w:rPr>
        <w:t>сердитый волк и т. д.). Обучать инсценированию песен и постановке</w:t>
      </w:r>
      <w:r>
        <w:rPr>
          <w:rFonts w:ascii="Times New Roman" w:hAnsi="Times New Roman"/>
          <w:sz w:val="24"/>
          <w:szCs w:val="24"/>
        </w:rPr>
        <w:t xml:space="preserve"> </w:t>
      </w:r>
      <w:r w:rsidRPr="00B76A68">
        <w:rPr>
          <w:rFonts w:ascii="Times New Roman" w:hAnsi="Times New Roman"/>
          <w:sz w:val="24"/>
          <w:szCs w:val="24"/>
        </w:rPr>
        <w:t>небольших музыкальных спектаклей.</w:t>
      </w:r>
    </w:p>
    <w:p w:rsidR="00DC4CAD" w:rsidRDefault="00DC4CAD" w:rsidP="00CA2BCE">
      <w:pPr>
        <w:spacing w:after="0" w:line="240" w:lineRule="auto"/>
        <w:jc w:val="both"/>
        <w:rPr>
          <w:rFonts w:ascii="Times New Roman" w:hAnsi="Times New Roman"/>
          <w:sz w:val="24"/>
          <w:szCs w:val="24"/>
        </w:rPr>
      </w:pPr>
      <w:r w:rsidRPr="00B7255E">
        <w:rPr>
          <w:rFonts w:ascii="Times New Roman" w:hAnsi="Times New Roman"/>
          <w:b/>
          <w:sz w:val="24"/>
          <w:szCs w:val="24"/>
        </w:rPr>
        <w:t>5 – 6 лет</w:t>
      </w:r>
      <w:r>
        <w:rPr>
          <w:rFonts w:ascii="Times New Roman" w:hAnsi="Times New Roman"/>
          <w:sz w:val="24"/>
          <w:szCs w:val="24"/>
        </w:rPr>
        <w:t xml:space="preserve">. </w:t>
      </w:r>
      <w:r w:rsidRPr="0086665B">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Pr>
          <w:rFonts w:ascii="Times New Roman" w:hAnsi="Times New Roman"/>
          <w:sz w:val="24"/>
          <w:szCs w:val="24"/>
        </w:rPr>
        <w:t xml:space="preserve"> </w:t>
      </w:r>
      <w:r w:rsidRPr="0086665B">
        <w:rPr>
          <w:rFonts w:ascii="Times New Roman" w:hAnsi="Times New Roman"/>
          <w:sz w:val="24"/>
          <w:szCs w:val="24"/>
        </w:rPr>
        <w:t>Учить самостоятельно придумывать движения, отражающие содержание песни.</w:t>
      </w:r>
      <w:r>
        <w:rPr>
          <w:rFonts w:ascii="Times New Roman" w:hAnsi="Times New Roman"/>
          <w:sz w:val="24"/>
          <w:szCs w:val="24"/>
        </w:rPr>
        <w:t xml:space="preserve"> </w:t>
      </w:r>
      <w:r w:rsidRPr="0086665B">
        <w:rPr>
          <w:rFonts w:ascii="Times New Roman" w:hAnsi="Times New Roman"/>
          <w:sz w:val="24"/>
          <w:szCs w:val="24"/>
        </w:rPr>
        <w:t>Побуждать к инсценированию содержания песен, хороводов.</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t xml:space="preserve">6 </w:t>
      </w:r>
      <w:r w:rsidRPr="0064587F">
        <w:rPr>
          <w:rFonts w:ascii="Times New Roman" w:hAnsi="Times New Roman"/>
          <w:b/>
          <w:sz w:val="24"/>
          <w:szCs w:val="24"/>
        </w:rPr>
        <w:t>– 7 лет</w:t>
      </w:r>
      <w:r>
        <w:rPr>
          <w:rFonts w:ascii="Times New Roman" w:hAnsi="Times New Roman"/>
          <w:sz w:val="24"/>
          <w:szCs w:val="24"/>
        </w:rPr>
        <w:t xml:space="preserve">. </w:t>
      </w:r>
      <w:r w:rsidRPr="0064587F">
        <w:rPr>
          <w:rFonts w:ascii="Times New Roman" w:hAnsi="Times New Roman"/>
          <w:sz w:val="24"/>
          <w:szCs w:val="24"/>
        </w:rPr>
        <w:t>Способствовать развитию творческой активности детей в доступных видах музыкальной</w:t>
      </w:r>
      <w:r>
        <w:rPr>
          <w:rFonts w:ascii="Times New Roman" w:hAnsi="Times New Roman"/>
          <w:sz w:val="24"/>
          <w:szCs w:val="24"/>
        </w:rPr>
        <w:t xml:space="preserve"> </w:t>
      </w:r>
      <w:r w:rsidRPr="0064587F">
        <w:rPr>
          <w:rFonts w:ascii="Times New Roman" w:hAnsi="Times New Roman"/>
          <w:sz w:val="24"/>
          <w:szCs w:val="24"/>
        </w:rPr>
        <w:t>исполнительской деятельности (игра в оркестре, пение, танцевальные</w:t>
      </w:r>
      <w:r>
        <w:rPr>
          <w:rFonts w:ascii="Times New Roman" w:hAnsi="Times New Roman"/>
          <w:sz w:val="24"/>
          <w:szCs w:val="24"/>
        </w:rPr>
        <w:t xml:space="preserve"> </w:t>
      </w:r>
      <w:r w:rsidRPr="0064587F">
        <w:rPr>
          <w:rFonts w:ascii="Times New Roman" w:hAnsi="Times New Roman"/>
          <w:sz w:val="24"/>
          <w:szCs w:val="24"/>
        </w:rPr>
        <w:t>движения и т. п.).</w:t>
      </w:r>
      <w:r>
        <w:rPr>
          <w:rFonts w:ascii="Times New Roman" w:hAnsi="Times New Roman"/>
          <w:sz w:val="24"/>
          <w:szCs w:val="24"/>
        </w:rPr>
        <w:t xml:space="preserve"> </w:t>
      </w:r>
      <w:r w:rsidRPr="0064587F">
        <w:rPr>
          <w:rFonts w:ascii="Times New Roman" w:hAnsi="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r>
        <w:rPr>
          <w:rFonts w:ascii="Times New Roman" w:hAnsi="Times New Roman"/>
          <w:sz w:val="24"/>
          <w:szCs w:val="24"/>
        </w:rPr>
        <w:t xml:space="preserve"> </w:t>
      </w:r>
      <w:r w:rsidRPr="0064587F">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r>
        <w:rPr>
          <w:rFonts w:ascii="Times New Roman" w:hAnsi="Times New Roman"/>
          <w:sz w:val="24"/>
          <w:szCs w:val="24"/>
        </w:rPr>
        <w:t xml:space="preserve"> </w:t>
      </w:r>
      <w:r w:rsidRPr="0064587F">
        <w:rPr>
          <w:rFonts w:ascii="Times New Roman" w:hAnsi="Times New Roman"/>
          <w:sz w:val="24"/>
          <w:szCs w:val="24"/>
        </w:rPr>
        <w:t>Формировать музыкальные способности; содействовать проявлению</w:t>
      </w:r>
      <w:r>
        <w:rPr>
          <w:rFonts w:ascii="Times New Roman" w:hAnsi="Times New Roman"/>
          <w:sz w:val="24"/>
          <w:szCs w:val="24"/>
        </w:rPr>
        <w:t xml:space="preserve"> </w:t>
      </w:r>
      <w:r w:rsidRPr="0064587F">
        <w:rPr>
          <w:rFonts w:ascii="Times New Roman" w:hAnsi="Times New Roman"/>
          <w:sz w:val="24"/>
          <w:szCs w:val="24"/>
        </w:rPr>
        <w:t>активности и самостоятельности.</w:t>
      </w:r>
    </w:p>
    <w:p w:rsidR="006C46DC" w:rsidRPr="00256684" w:rsidRDefault="006C46DC" w:rsidP="00CA2BCE">
      <w:pPr>
        <w:spacing w:after="0" w:line="240" w:lineRule="auto"/>
        <w:jc w:val="both"/>
        <w:rPr>
          <w:rFonts w:ascii="Times New Roman" w:hAnsi="Times New Roman"/>
          <w:sz w:val="24"/>
          <w:szCs w:val="24"/>
        </w:rPr>
      </w:pPr>
    </w:p>
    <w:p w:rsidR="00DC4CAD" w:rsidRDefault="00DC4CAD" w:rsidP="00CA2BCE">
      <w:pPr>
        <w:spacing w:after="0" w:line="240" w:lineRule="auto"/>
        <w:jc w:val="both"/>
        <w:rPr>
          <w:rFonts w:ascii="Times New Roman" w:hAnsi="Times New Roman"/>
          <w:b/>
          <w:sz w:val="24"/>
          <w:szCs w:val="24"/>
        </w:rPr>
      </w:pPr>
      <w:r w:rsidRPr="00C54401">
        <w:rPr>
          <w:rFonts w:ascii="Times New Roman" w:hAnsi="Times New Roman"/>
          <w:b/>
          <w:sz w:val="24"/>
          <w:szCs w:val="24"/>
        </w:rPr>
        <w:t>Игра на детских музыкальных инструментах</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t xml:space="preserve">3 – 4 года. </w:t>
      </w:r>
      <w:r w:rsidRPr="00256684">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w:t>
      </w:r>
      <w:r>
        <w:rPr>
          <w:rFonts w:ascii="Times New Roman" w:hAnsi="Times New Roman"/>
          <w:sz w:val="24"/>
          <w:szCs w:val="24"/>
        </w:rPr>
        <w:t xml:space="preserve"> </w:t>
      </w:r>
      <w:r w:rsidRPr="00256684">
        <w:rPr>
          <w:rFonts w:ascii="Times New Roman" w:hAnsi="Times New Roman"/>
          <w:sz w:val="24"/>
          <w:szCs w:val="24"/>
        </w:rPr>
        <w:t>их звучанием. Способствовать приобретению элементарных навыков</w:t>
      </w:r>
      <w:r>
        <w:rPr>
          <w:rFonts w:ascii="Times New Roman" w:hAnsi="Times New Roman"/>
          <w:sz w:val="24"/>
          <w:szCs w:val="24"/>
        </w:rPr>
        <w:t xml:space="preserve"> </w:t>
      </w:r>
      <w:r w:rsidRPr="00256684">
        <w:rPr>
          <w:rFonts w:ascii="Times New Roman" w:hAnsi="Times New Roman"/>
          <w:sz w:val="24"/>
          <w:szCs w:val="24"/>
        </w:rPr>
        <w:t>подыгрывания на детских ударных музыкальных инструментах.</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B76A68">
        <w:rPr>
          <w:rFonts w:ascii="Times New Roman" w:hAnsi="Times New Roman"/>
          <w:b/>
          <w:sz w:val="24"/>
          <w:szCs w:val="24"/>
        </w:rPr>
        <w:t>– 5 лет</w:t>
      </w:r>
      <w:r>
        <w:rPr>
          <w:rFonts w:ascii="Times New Roman" w:hAnsi="Times New Roman"/>
          <w:sz w:val="24"/>
          <w:szCs w:val="24"/>
        </w:rPr>
        <w:t xml:space="preserve">. </w:t>
      </w:r>
      <w:r w:rsidRPr="00B76A68">
        <w:rPr>
          <w:rFonts w:ascii="Times New Roman" w:hAnsi="Times New Roman"/>
          <w:sz w:val="24"/>
          <w:szCs w:val="24"/>
        </w:rPr>
        <w:t>Формировать умение</w:t>
      </w:r>
      <w:r>
        <w:rPr>
          <w:rFonts w:ascii="Times New Roman" w:hAnsi="Times New Roman"/>
          <w:sz w:val="24"/>
          <w:szCs w:val="24"/>
        </w:rPr>
        <w:t xml:space="preserve"> </w:t>
      </w:r>
      <w:r w:rsidRPr="00B76A68">
        <w:rPr>
          <w:rFonts w:ascii="Times New Roman" w:hAnsi="Times New Roman"/>
          <w:sz w:val="24"/>
          <w:szCs w:val="24"/>
        </w:rPr>
        <w:t>подыгрывать простейшие мелодии на деревянных ложках, погремушках, барабане, металлофоне.</w:t>
      </w:r>
    </w:p>
    <w:p w:rsidR="00DC4CAD" w:rsidRDefault="00DC4CAD" w:rsidP="00CA2BCE">
      <w:pPr>
        <w:spacing w:after="0" w:line="240" w:lineRule="auto"/>
        <w:jc w:val="both"/>
        <w:rPr>
          <w:rFonts w:ascii="Times New Roman" w:hAnsi="Times New Roman"/>
          <w:sz w:val="24"/>
          <w:szCs w:val="24"/>
        </w:rPr>
      </w:pPr>
      <w:r w:rsidRPr="00F774E8">
        <w:rPr>
          <w:rFonts w:ascii="Times New Roman" w:hAnsi="Times New Roman"/>
          <w:b/>
          <w:sz w:val="24"/>
          <w:szCs w:val="24"/>
        </w:rPr>
        <w:t>5 – 6 лет</w:t>
      </w:r>
      <w:r>
        <w:rPr>
          <w:rFonts w:ascii="Times New Roman" w:hAnsi="Times New Roman"/>
          <w:sz w:val="24"/>
          <w:szCs w:val="24"/>
        </w:rPr>
        <w:t xml:space="preserve">. </w:t>
      </w:r>
      <w:r w:rsidRPr="00F774E8">
        <w:rPr>
          <w:rFonts w:ascii="Times New Roman" w:hAnsi="Times New Roman"/>
          <w:sz w:val="24"/>
          <w:szCs w:val="24"/>
        </w:rPr>
        <w:t>Учить детей исполнять</w:t>
      </w:r>
      <w:r>
        <w:rPr>
          <w:rFonts w:ascii="Times New Roman" w:hAnsi="Times New Roman"/>
          <w:sz w:val="24"/>
          <w:szCs w:val="24"/>
        </w:rPr>
        <w:t xml:space="preserve"> </w:t>
      </w:r>
      <w:r w:rsidRPr="00F774E8">
        <w:rPr>
          <w:rFonts w:ascii="Times New Roman" w:hAnsi="Times New Roman"/>
          <w:sz w:val="24"/>
          <w:szCs w:val="24"/>
        </w:rPr>
        <w:t>простейшие мелодии на детских музыкальных инструментах; знакомые песенки индивидуально и небольшими группами, соблюдая при</w:t>
      </w:r>
      <w:r>
        <w:rPr>
          <w:rFonts w:ascii="Times New Roman" w:hAnsi="Times New Roman"/>
          <w:sz w:val="24"/>
          <w:szCs w:val="24"/>
        </w:rPr>
        <w:t xml:space="preserve"> </w:t>
      </w:r>
      <w:r w:rsidRPr="00F774E8">
        <w:rPr>
          <w:rFonts w:ascii="Times New Roman" w:hAnsi="Times New Roman"/>
          <w:sz w:val="24"/>
          <w:szCs w:val="24"/>
        </w:rPr>
        <w:t>этом общую динамику и темп.</w:t>
      </w:r>
      <w:r>
        <w:rPr>
          <w:rFonts w:ascii="Times New Roman" w:hAnsi="Times New Roman"/>
          <w:sz w:val="24"/>
          <w:szCs w:val="24"/>
        </w:rPr>
        <w:t xml:space="preserve"> </w:t>
      </w:r>
      <w:r w:rsidRPr="00F774E8">
        <w:rPr>
          <w:rFonts w:ascii="Times New Roman" w:hAnsi="Times New Roman"/>
          <w:sz w:val="24"/>
          <w:szCs w:val="24"/>
        </w:rPr>
        <w:t>Развивать творчество детей, побуждать их к активным самостоятельным действиям.</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t xml:space="preserve">6 </w:t>
      </w:r>
      <w:r w:rsidRPr="001F433A">
        <w:rPr>
          <w:rFonts w:ascii="Times New Roman" w:hAnsi="Times New Roman"/>
          <w:b/>
          <w:sz w:val="24"/>
          <w:szCs w:val="24"/>
        </w:rPr>
        <w:t>– 7 лет</w:t>
      </w:r>
      <w:r>
        <w:rPr>
          <w:rFonts w:ascii="Times New Roman" w:hAnsi="Times New Roman"/>
          <w:sz w:val="24"/>
          <w:szCs w:val="24"/>
        </w:rPr>
        <w:t xml:space="preserve">. </w:t>
      </w:r>
      <w:r w:rsidRPr="001F433A">
        <w:rPr>
          <w:rFonts w:ascii="Times New Roman" w:hAnsi="Times New Roman"/>
          <w:sz w:val="24"/>
          <w:szCs w:val="24"/>
        </w:rPr>
        <w:t>Знакомить с музыкальными произведениями в исполнении различных инструментов</w:t>
      </w:r>
      <w:r>
        <w:rPr>
          <w:rFonts w:ascii="Times New Roman" w:hAnsi="Times New Roman"/>
          <w:sz w:val="24"/>
          <w:szCs w:val="24"/>
        </w:rPr>
        <w:t xml:space="preserve"> </w:t>
      </w:r>
      <w:r w:rsidRPr="001F433A">
        <w:rPr>
          <w:rFonts w:ascii="Times New Roman" w:hAnsi="Times New Roman"/>
          <w:sz w:val="24"/>
          <w:szCs w:val="24"/>
        </w:rPr>
        <w:t>и в оркестровой обработке.</w:t>
      </w:r>
      <w:r>
        <w:rPr>
          <w:rFonts w:ascii="Times New Roman" w:hAnsi="Times New Roman"/>
          <w:sz w:val="24"/>
          <w:szCs w:val="24"/>
        </w:rPr>
        <w:t xml:space="preserve"> </w:t>
      </w:r>
      <w:r w:rsidRPr="001F433A">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C46DC" w:rsidRPr="00256684" w:rsidRDefault="006C46DC" w:rsidP="00CA2BCE">
      <w:pPr>
        <w:spacing w:after="0" w:line="240" w:lineRule="auto"/>
        <w:jc w:val="both"/>
        <w:rPr>
          <w:rFonts w:ascii="Times New Roman" w:hAnsi="Times New Roman"/>
          <w:sz w:val="24"/>
          <w:szCs w:val="24"/>
        </w:rPr>
      </w:pPr>
    </w:p>
    <w:p w:rsidR="00DC4CAD" w:rsidRDefault="00DC4CAD" w:rsidP="007A6CFA">
      <w:pPr>
        <w:pStyle w:val="a5"/>
        <w:numPr>
          <w:ilvl w:val="2"/>
          <w:numId w:val="55"/>
        </w:numPr>
        <w:spacing w:after="0" w:line="240" w:lineRule="auto"/>
        <w:ind w:left="0" w:firstLine="0"/>
        <w:jc w:val="both"/>
        <w:rPr>
          <w:rFonts w:ascii="Times New Roman" w:hAnsi="Times New Roman"/>
          <w:b/>
          <w:sz w:val="24"/>
          <w:szCs w:val="24"/>
        </w:rPr>
      </w:pPr>
      <w:r>
        <w:rPr>
          <w:rFonts w:ascii="Times New Roman" w:hAnsi="Times New Roman"/>
          <w:b/>
          <w:sz w:val="24"/>
          <w:szCs w:val="24"/>
        </w:rPr>
        <w:t>Театрализованные игры</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t xml:space="preserve">2 – 3 года. </w:t>
      </w:r>
      <w:r w:rsidRPr="008E7C52">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r>
        <w:rPr>
          <w:rFonts w:ascii="Times New Roman" w:hAnsi="Times New Roman"/>
          <w:sz w:val="24"/>
          <w:szCs w:val="24"/>
        </w:rPr>
        <w:t xml:space="preserve"> </w:t>
      </w:r>
      <w:r w:rsidRPr="008E7C52">
        <w:rPr>
          <w:rFonts w:ascii="Times New Roman" w:hAnsi="Times New Roman"/>
          <w:sz w:val="24"/>
          <w:szCs w:val="24"/>
        </w:rPr>
        <w:t>Побуждать детей отзываться на игры-действия со звуками (живой</w:t>
      </w:r>
      <w:r>
        <w:rPr>
          <w:rFonts w:ascii="Times New Roman" w:hAnsi="Times New Roman"/>
          <w:sz w:val="24"/>
          <w:szCs w:val="24"/>
        </w:rPr>
        <w:t xml:space="preserve"> </w:t>
      </w:r>
      <w:r w:rsidRPr="008E7C52">
        <w:rPr>
          <w:rFonts w:ascii="Times New Roman" w:hAnsi="Times New Roman"/>
          <w:sz w:val="24"/>
          <w:szCs w:val="24"/>
        </w:rPr>
        <w:t>и неживой природы), подражать движениям животных и птиц под музыку,</w:t>
      </w:r>
      <w:r>
        <w:rPr>
          <w:rFonts w:ascii="Times New Roman" w:hAnsi="Times New Roman"/>
          <w:sz w:val="24"/>
          <w:szCs w:val="24"/>
        </w:rPr>
        <w:t xml:space="preserve"> </w:t>
      </w:r>
      <w:r w:rsidRPr="008E7C52">
        <w:rPr>
          <w:rFonts w:ascii="Times New Roman" w:hAnsi="Times New Roman"/>
          <w:sz w:val="24"/>
          <w:szCs w:val="24"/>
        </w:rPr>
        <w:t>под звучащее слово (в произведениях малых фольклорных форм).</w:t>
      </w:r>
      <w:r>
        <w:rPr>
          <w:rFonts w:ascii="Times New Roman" w:hAnsi="Times New Roman"/>
          <w:sz w:val="24"/>
          <w:szCs w:val="24"/>
        </w:rPr>
        <w:t xml:space="preserve"> </w:t>
      </w:r>
      <w:r w:rsidRPr="008E7C52">
        <w:rPr>
          <w:rFonts w:ascii="Times New Roman" w:hAnsi="Times New Roman"/>
          <w:sz w:val="24"/>
          <w:szCs w:val="24"/>
        </w:rPr>
        <w:t>Способствовать проявлению самостоятельности, активности в игре</w:t>
      </w:r>
      <w:r>
        <w:rPr>
          <w:rFonts w:ascii="Times New Roman" w:hAnsi="Times New Roman"/>
          <w:sz w:val="24"/>
          <w:szCs w:val="24"/>
        </w:rPr>
        <w:t xml:space="preserve"> </w:t>
      </w:r>
      <w:r w:rsidRPr="008E7C52">
        <w:rPr>
          <w:rFonts w:ascii="Times New Roman" w:hAnsi="Times New Roman"/>
          <w:sz w:val="24"/>
          <w:szCs w:val="24"/>
        </w:rPr>
        <w:t>с персонажами-игрушками.</w:t>
      </w:r>
      <w:r>
        <w:rPr>
          <w:rFonts w:ascii="Times New Roman" w:hAnsi="Times New Roman"/>
          <w:sz w:val="24"/>
          <w:szCs w:val="24"/>
        </w:rPr>
        <w:t xml:space="preserve"> </w:t>
      </w:r>
      <w:r w:rsidRPr="008E7C52">
        <w:rPr>
          <w:rFonts w:ascii="Times New Roman" w:hAnsi="Times New Roman"/>
          <w:sz w:val="24"/>
          <w:szCs w:val="24"/>
        </w:rPr>
        <w:t>Развивать умение следить за действиями заводных игрушек, сказочных героев, адекватно реагировать на них.</w:t>
      </w:r>
      <w:r>
        <w:rPr>
          <w:rFonts w:ascii="Times New Roman" w:hAnsi="Times New Roman"/>
          <w:sz w:val="24"/>
          <w:szCs w:val="24"/>
        </w:rPr>
        <w:t xml:space="preserve"> </w:t>
      </w:r>
      <w:r w:rsidRPr="008E7C52">
        <w:rPr>
          <w:rFonts w:ascii="Times New Roman" w:hAnsi="Times New Roman"/>
          <w:sz w:val="24"/>
          <w:szCs w:val="24"/>
        </w:rPr>
        <w:t>Способствовать формированию навыка перевоплощения в образы</w:t>
      </w:r>
      <w:r>
        <w:rPr>
          <w:rFonts w:ascii="Times New Roman" w:hAnsi="Times New Roman"/>
          <w:sz w:val="24"/>
          <w:szCs w:val="24"/>
        </w:rPr>
        <w:t xml:space="preserve"> </w:t>
      </w:r>
      <w:r w:rsidRPr="008E7C52">
        <w:rPr>
          <w:rFonts w:ascii="Times New Roman" w:hAnsi="Times New Roman"/>
          <w:sz w:val="24"/>
          <w:szCs w:val="24"/>
        </w:rPr>
        <w:t>сказочных героев.</w:t>
      </w:r>
      <w:r>
        <w:rPr>
          <w:rFonts w:ascii="Times New Roman" w:hAnsi="Times New Roman"/>
          <w:sz w:val="24"/>
          <w:szCs w:val="24"/>
        </w:rPr>
        <w:t xml:space="preserve"> </w:t>
      </w:r>
      <w:r w:rsidRPr="008E7C52">
        <w:rPr>
          <w:rFonts w:ascii="Times New Roman" w:hAnsi="Times New Roman"/>
          <w:sz w:val="24"/>
          <w:szCs w:val="24"/>
        </w:rPr>
        <w:t>Создавать условия для систематического восприятия театрализованных выступлений педагогического театра (взрослых).</w:t>
      </w:r>
    </w:p>
    <w:p w:rsidR="00DC4CAD" w:rsidRDefault="00DC4CAD" w:rsidP="00CA2BCE">
      <w:pPr>
        <w:spacing w:after="0" w:line="240" w:lineRule="auto"/>
        <w:jc w:val="both"/>
        <w:rPr>
          <w:rFonts w:ascii="Times New Roman" w:hAnsi="Times New Roman"/>
          <w:sz w:val="24"/>
          <w:szCs w:val="24"/>
        </w:rPr>
      </w:pPr>
      <w:r>
        <w:rPr>
          <w:rFonts w:ascii="Times New Roman" w:hAnsi="Times New Roman"/>
          <w:b/>
          <w:sz w:val="24"/>
          <w:szCs w:val="24"/>
        </w:rPr>
        <w:lastRenderedPageBreak/>
        <w:t>3 –</w:t>
      </w:r>
      <w:r>
        <w:rPr>
          <w:rFonts w:ascii="Times New Roman" w:hAnsi="Times New Roman"/>
          <w:sz w:val="24"/>
          <w:szCs w:val="24"/>
        </w:rPr>
        <w:t xml:space="preserve"> </w:t>
      </w:r>
      <w:r w:rsidRPr="006F7435">
        <w:rPr>
          <w:rFonts w:ascii="Times New Roman" w:hAnsi="Times New Roman"/>
          <w:b/>
          <w:sz w:val="24"/>
          <w:szCs w:val="24"/>
        </w:rPr>
        <w:t>4 года</w:t>
      </w:r>
      <w:r>
        <w:rPr>
          <w:rFonts w:ascii="Times New Roman" w:hAnsi="Times New Roman"/>
          <w:sz w:val="24"/>
          <w:szCs w:val="24"/>
        </w:rPr>
        <w:t xml:space="preserve">.  </w:t>
      </w:r>
      <w:r w:rsidRPr="006F7435">
        <w:rPr>
          <w:rFonts w:ascii="Times New Roman" w:hAnsi="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w:t>
      </w:r>
      <w:r>
        <w:rPr>
          <w:rFonts w:ascii="Times New Roman" w:hAnsi="Times New Roman"/>
          <w:sz w:val="24"/>
          <w:szCs w:val="24"/>
        </w:rPr>
        <w:t xml:space="preserve"> </w:t>
      </w:r>
      <w:r w:rsidRPr="006F7435">
        <w:rPr>
          <w:rFonts w:ascii="Times New Roman" w:hAnsi="Times New Roman"/>
          <w:sz w:val="24"/>
          <w:szCs w:val="24"/>
        </w:rPr>
        <w:t>взрослых и старших детей.</w:t>
      </w:r>
      <w:r>
        <w:rPr>
          <w:rFonts w:ascii="Times New Roman" w:hAnsi="Times New Roman"/>
          <w:sz w:val="24"/>
          <w:szCs w:val="24"/>
        </w:rPr>
        <w:t xml:space="preserve"> </w:t>
      </w:r>
      <w:r w:rsidRPr="006F7435">
        <w:rPr>
          <w:rFonts w:ascii="Times New Roman" w:hAnsi="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w:t>
      </w:r>
      <w:r>
        <w:rPr>
          <w:rFonts w:ascii="Times New Roman" w:hAnsi="Times New Roman"/>
          <w:sz w:val="24"/>
          <w:szCs w:val="24"/>
        </w:rPr>
        <w:t xml:space="preserve"> </w:t>
      </w:r>
      <w:r w:rsidRPr="006F7435">
        <w:rPr>
          <w:rFonts w:ascii="Times New Roman" w:hAnsi="Times New Roman"/>
          <w:sz w:val="24"/>
          <w:szCs w:val="24"/>
        </w:rPr>
        <w:t>настольных кукол. Учить сопровождать движения простой песенкой.</w:t>
      </w:r>
      <w:r>
        <w:rPr>
          <w:rFonts w:ascii="Times New Roman" w:hAnsi="Times New Roman"/>
          <w:sz w:val="24"/>
          <w:szCs w:val="24"/>
        </w:rPr>
        <w:t xml:space="preserve"> </w:t>
      </w:r>
      <w:r w:rsidRPr="006F7435">
        <w:rPr>
          <w:rFonts w:ascii="Times New Roman" w:hAnsi="Times New Roman"/>
          <w:sz w:val="24"/>
          <w:szCs w:val="24"/>
        </w:rPr>
        <w:t>Вызывать желание действовать с элементами костюмов (шапочки, воротнички и т. д.) и атрибутами как внешними символами роли.</w:t>
      </w:r>
      <w:r>
        <w:rPr>
          <w:rFonts w:ascii="Times New Roman" w:hAnsi="Times New Roman"/>
          <w:sz w:val="24"/>
          <w:szCs w:val="24"/>
        </w:rPr>
        <w:t xml:space="preserve"> </w:t>
      </w:r>
      <w:r w:rsidRPr="006F7435">
        <w:rPr>
          <w:rFonts w:ascii="Times New Roman" w:hAnsi="Times New Roman"/>
          <w:sz w:val="24"/>
          <w:szCs w:val="24"/>
        </w:rPr>
        <w:t>Развивать стремление импровизировать на несложные сюжеты песен,</w:t>
      </w:r>
      <w:r>
        <w:rPr>
          <w:rFonts w:ascii="Times New Roman" w:hAnsi="Times New Roman"/>
          <w:sz w:val="24"/>
          <w:szCs w:val="24"/>
        </w:rPr>
        <w:t xml:space="preserve"> </w:t>
      </w:r>
      <w:r w:rsidRPr="006F7435">
        <w:rPr>
          <w:rFonts w:ascii="Times New Roman" w:hAnsi="Times New Roman"/>
          <w:sz w:val="24"/>
          <w:szCs w:val="24"/>
        </w:rPr>
        <w:t>сказок. Вызывать желание выступать перед куклами и сверстниками, обустраивая место для выступления.</w:t>
      </w:r>
      <w:r>
        <w:rPr>
          <w:rFonts w:ascii="Times New Roman" w:hAnsi="Times New Roman"/>
          <w:sz w:val="24"/>
          <w:szCs w:val="24"/>
        </w:rPr>
        <w:t xml:space="preserve"> </w:t>
      </w:r>
      <w:r w:rsidRPr="006F7435">
        <w:rPr>
          <w:rFonts w:ascii="Times New Roman" w:hAnsi="Times New Roman"/>
          <w:sz w:val="24"/>
          <w:szCs w:val="24"/>
        </w:rPr>
        <w:t>Побуждать участвовать в беседах о театре (театр, актеры, зрители,</w:t>
      </w:r>
      <w:r>
        <w:rPr>
          <w:rFonts w:ascii="Times New Roman" w:hAnsi="Times New Roman"/>
          <w:sz w:val="24"/>
          <w:szCs w:val="24"/>
        </w:rPr>
        <w:t xml:space="preserve"> </w:t>
      </w:r>
      <w:r w:rsidRPr="006F7435">
        <w:rPr>
          <w:rFonts w:ascii="Times New Roman" w:hAnsi="Times New Roman"/>
          <w:sz w:val="24"/>
          <w:szCs w:val="24"/>
        </w:rPr>
        <w:t>поведение людей в зрительном зале).</w:t>
      </w:r>
    </w:p>
    <w:p w:rsidR="00DC4CAD" w:rsidRPr="00D20EFC" w:rsidRDefault="00DC4CAD" w:rsidP="00CA2BCE">
      <w:pPr>
        <w:pStyle w:val="a5"/>
        <w:spacing w:after="0" w:line="240" w:lineRule="auto"/>
        <w:ind w:left="0"/>
        <w:jc w:val="both"/>
        <w:rPr>
          <w:rFonts w:ascii="Times New Roman" w:hAnsi="Times New Roman"/>
          <w:sz w:val="24"/>
          <w:szCs w:val="24"/>
        </w:rPr>
      </w:pPr>
      <w:r w:rsidRPr="00C032D3">
        <w:rPr>
          <w:rFonts w:ascii="Times New Roman" w:hAnsi="Times New Roman"/>
          <w:b/>
          <w:sz w:val="24"/>
          <w:szCs w:val="24"/>
        </w:rPr>
        <w:t>4 – 5 лет</w:t>
      </w:r>
      <w:r>
        <w:rPr>
          <w:rFonts w:ascii="Times New Roman" w:hAnsi="Times New Roman"/>
          <w:sz w:val="24"/>
          <w:szCs w:val="24"/>
        </w:rPr>
        <w:t xml:space="preserve">. </w:t>
      </w:r>
      <w:r w:rsidRPr="00D20EFC">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w:t>
      </w:r>
      <w:r>
        <w:rPr>
          <w:rFonts w:ascii="Times New Roman" w:hAnsi="Times New Roman"/>
          <w:sz w:val="24"/>
          <w:szCs w:val="24"/>
        </w:rPr>
        <w:t xml:space="preserve"> </w:t>
      </w:r>
      <w:r w:rsidRPr="00D20EFC">
        <w:rPr>
          <w:rFonts w:ascii="Times New Roman" w:hAnsi="Times New Roman"/>
          <w:sz w:val="24"/>
          <w:szCs w:val="24"/>
        </w:rPr>
        <w:t>(способность воспринимать художественный образ, следить за развитием</w:t>
      </w:r>
      <w:r>
        <w:rPr>
          <w:rFonts w:ascii="Times New Roman" w:hAnsi="Times New Roman"/>
          <w:sz w:val="24"/>
          <w:szCs w:val="24"/>
        </w:rPr>
        <w:t xml:space="preserve"> </w:t>
      </w:r>
      <w:r w:rsidRPr="00D20EFC">
        <w:rPr>
          <w:rFonts w:ascii="Times New Roman" w:hAnsi="Times New Roman"/>
          <w:sz w:val="24"/>
          <w:szCs w:val="24"/>
        </w:rPr>
        <w:t>и взаимодействием персонажей).</w:t>
      </w:r>
      <w:r>
        <w:rPr>
          <w:rFonts w:ascii="Times New Roman" w:hAnsi="Times New Roman"/>
          <w:sz w:val="24"/>
          <w:szCs w:val="24"/>
        </w:rPr>
        <w:t xml:space="preserve"> </w:t>
      </w:r>
      <w:r w:rsidRPr="00D20EFC">
        <w:rPr>
          <w:rFonts w:ascii="Times New Roman" w:hAnsi="Times New Roman"/>
          <w:sz w:val="24"/>
          <w:szCs w:val="24"/>
        </w:rPr>
        <w:t>Проводить этюды для развития необходимых психических качеств</w:t>
      </w:r>
      <w:r>
        <w:rPr>
          <w:rFonts w:ascii="Times New Roman" w:hAnsi="Times New Roman"/>
          <w:sz w:val="24"/>
          <w:szCs w:val="24"/>
        </w:rPr>
        <w:t xml:space="preserve"> </w:t>
      </w:r>
      <w:r w:rsidRPr="00D20EFC">
        <w:rPr>
          <w:rFonts w:ascii="Times New Roman" w:hAnsi="Times New Roman"/>
          <w:sz w:val="24"/>
          <w:szCs w:val="24"/>
        </w:rPr>
        <w:t>(восприятия, воображения, внимания, мышления), исполнительских навыков (ролевого воплощения, умения действовать в воображаемом плане)</w:t>
      </w:r>
      <w:r>
        <w:rPr>
          <w:rFonts w:ascii="Times New Roman" w:hAnsi="Times New Roman"/>
          <w:sz w:val="24"/>
          <w:szCs w:val="24"/>
        </w:rPr>
        <w:t xml:space="preserve"> </w:t>
      </w:r>
      <w:r w:rsidRPr="00D20EFC">
        <w:rPr>
          <w:rFonts w:ascii="Times New Roman" w:hAnsi="Times New Roman"/>
          <w:sz w:val="24"/>
          <w:szCs w:val="24"/>
        </w:rPr>
        <w:t>и ощущений (мышечных, чувственных), используя музыкальные, словесные, зрительные образы.</w:t>
      </w:r>
      <w:r>
        <w:rPr>
          <w:rFonts w:ascii="Times New Roman" w:hAnsi="Times New Roman"/>
          <w:sz w:val="24"/>
          <w:szCs w:val="24"/>
        </w:rPr>
        <w:t xml:space="preserve"> </w:t>
      </w:r>
      <w:r w:rsidRPr="00D20EFC">
        <w:rPr>
          <w:rFonts w:ascii="Times New Roman" w:hAnsi="Times New Roman"/>
          <w:sz w:val="24"/>
          <w:szCs w:val="24"/>
        </w:rPr>
        <w:t>Учить детей разыгрывать несложные представления по знакомым</w:t>
      </w:r>
      <w:r>
        <w:rPr>
          <w:rFonts w:ascii="Times New Roman" w:hAnsi="Times New Roman"/>
          <w:sz w:val="24"/>
          <w:szCs w:val="24"/>
        </w:rPr>
        <w:t xml:space="preserve"> </w:t>
      </w:r>
      <w:r w:rsidRPr="00D20EFC">
        <w:rPr>
          <w:rFonts w:ascii="Times New Roman" w:hAnsi="Times New Roman"/>
          <w:sz w:val="24"/>
          <w:szCs w:val="24"/>
        </w:rPr>
        <w:t>литературным произведениям; использовать для воплощения образа известные выразительные средства (интонацию, мимику, жест).</w:t>
      </w:r>
      <w:r>
        <w:rPr>
          <w:rFonts w:ascii="Times New Roman" w:hAnsi="Times New Roman"/>
          <w:sz w:val="24"/>
          <w:szCs w:val="24"/>
        </w:rPr>
        <w:t xml:space="preserve"> </w:t>
      </w:r>
      <w:r w:rsidRPr="00D20EFC">
        <w:rPr>
          <w:rFonts w:ascii="Times New Roman" w:hAnsi="Times New Roman"/>
          <w:sz w:val="24"/>
          <w:szCs w:val="24"/>
        </w:rPr>
        <w:t>Побуждать детей к проявлению инициативы и самостоятельности</w:t>
      </w:r>
      <w:r>
        <w:rPr>
          <w:rFonts w:ascii="Times New Roman" w:hAnsi="Times New Roman"/>
          <w:sz w:val="24"/>
          <w:szCs w:val="24"/>
        </w:rPr>
        <w:t xml:space="preserve"> </w:t>
      </w:r>
      <w:r w:rsidRPr="00D20EFC">
        <w:rPr>
          <w:rFonts w:ascii="Times New Roman" w:hAnsi="Times New Roman"/>
          <w:sz w:val="24"/>
          <w:szCs w:val="24"/>
        </w:rPr>
        <w:t>в выборе роли, сюжета, средств перевоплощения; предоставлять возможность для экспериментирования при создании одного и того же образа.</w:t>
      </w:r>
      <w:r>
        <w:rPr>
          <w:rFonts w:ascii="Times New Roman" w:hAnsi="Times New Roman"/>
          <w:sz w:val="24"/>
          <w:szCs w:val="24"/>
        </w:rPr>
        <w:t xml:space="preserve"> </w:t>
      </w:r>
      <w:r w:rsidRPr="00D20EFC">
        <w:rPr>
          <w:rFonts w:ascii="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r>
        <w:rPr>
          <w:rFonts w:ascii="Times New Roman" w:hAnsi="Times New Roman"/>
          <w:sz w:val="24"/>
          <w:szCs w:val="24"/>
        </w:rPr>
        <w:t xml:space="preserve"> </w:t>
      </w:r>
      <w:r w:rsidRPr="00D20EFC">
        <w:rPr>
          <w:rFonts w:ascii="Times New Roman" w:hAnsi="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r>
        <w:rPr>
          <w:rFonts w:ascii="Times New Roman" w:hAnsi="Times New Roman"/>
          <w:sz w:val="24"/>
          <w:szCs w:val="24"/>
        </w:rPr>
        <w:t xml:space="preserve"> </w:t>
      </w:r>
      <w:r w:rsidRPr="00D20EFC">
        <w:rPr>
          <w:rFonts w:ascii="Times New Roman" w:hAnsi="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r>
        <w:rPr>
          <w:rFonts w:ascii="Times New Roman" w:hAnsi="Times New Roman"/>
          <w:sz w:val="24"/>
          <w:szCs w:val="24"/>
        </w:rPr>
        <w:t xml:space="preserve"> </w:t>
      </w:r>
      <w:r w:rsidRPr="00D20EFC">
        <w:rPr>
          <w:rFonts w:ascii="Times New Roman" w:hAnsi="Times New Roman"/>
          <w:sz w:val="24"/>
          <w:szCs w:val="24"/>
        </w:rPr>
        <w:t>Приучать использовать в театрализованных играх образные игрушки</w:t>
      </w:r>
      <w:r>
        <w:rPr>
          <w:rFonts w:ascii="Times New Roman" w:hAnsi="Times New Roman"/>
          <w:sz w:val="24"/>
          <w:szCs w:val="24"/>
        </w:rPr>
        <w:t xml:space="preserve"> </w:t>
      </w:r>
      <w:r w:rsidRPr="00D20EFC">
        <w:rPr>
          <w:rFonts w:ascii="Times New Roman" w:hAnsi="Times New Roman"/>
          <w:sz w:val="24"/>
          <w:szCs w:val="24"/>
        </w:rPr>
        <w:t>и бибабо, самостоятельно вылепленные фигурки из глины, пластмассы,</w:t>
      </w:r>
      <w:r>
        <w:rPr>
          <w:rFonts w:ascii="Times New Roman" w:hAnsi="Times New Roman"/>
          <w:sz w:val="24"/>
          <w:szCs w:val="24"/>
        </w:rPr>
        <w:t xml:space="preserve"> </w:t>
      </w:r>
      <w:r w:rsidRPr="00D20EFC">
        <w:rPr>
          <w:rFonts w:ascii="Times New Roman" w:hAnsi="Times New Roman"/>
          <w:sz w:val="24"/>
          <w:szCs w:val="24"/>
        </w:rPr>
        <w:t>пластилина, игрушки из киндер-сюрпризов.</w:t>
      </w:r>
    </w:p>
    <w:p w:rsidR="00DC4CAD" w:rsidRDefault="00DC4CAD" w:rsidP="00CA2BCE">
      <w:pPr>
        <w:pStyle w:val="a5"/>
        <w:spacing w:after="0" w:line="240" w:lineRule="auto"/>
        <w:ind w:left="0"/>
        <w:jc w:val="both"/>
        <w:rPr>
          <w:rFonts w:ascii="Times New Roman" w:hAnsi="Times New Roman"/>
          <w:sz w:val="24"/>
          <w:szCs w:val="24"/>
        </w:rPr>
      </w:pPr>
      <w:r w:rsidRPr="00D20EFC">
        <w:rPr>
          <w:rFonts w:ascii="Times New Roman" w:hAnsi="Times New Roman"/>
          <w:sz w:val="24"/>
          <w:szCs w:val="24"/>
        </w:rPr>
        <w:t>Продолжать использовать возможности педагогического театра</w:t>
      </w:r>
      <w:r>
        <w:rPr>
          <w:rFonts w:ascii="Times New Roman" w:hAnsi="Times New Roman"/>
          <w:sz w:val="24"/>
          <w:szCs w:val="24"/>
        </w:rPr>
        <w:t xml:space="preserve"> </w:t>
      </w:r>
      <w:r w:rsidRPr="00D20EFC">
        <w:rPr>
          <w:rFonts w:ascii="Times New Roman" w:hAnsi="Times New Roman"/>
          <w:sz w:val="24"/>
          <w:szCs w:val="24"/>
        </w:rPr>
        <w:t>(взрослых) для накопления эмоционально-чувственного опыта, понимания детьми комплекса выразительных средств, применяемых в спектакле.</w:t>
      </w:r>
    </w:p>
    <w:p w:rsidR="00DC4CAD" w:rsidRDefault="00DC4CAD" w:rsidP="00CA2BCE">
      <w:pPr>
        <w:pStyle w:val="a5"/>
        <w:spacing w:after="0" w:line="240" w:lineRule="auto"/>
        <w:ind w:left="0"/>
        <w:jc w:val="both"/>
        <w:rPr>
          <w:rFonts w:ascii="Times New Roman" w:hAnsi="Times New Roman"/>
          <w:sz w:val="24"/>
          <w:szCs w:val="24"/>
        </w:rPr>
      </w:pPr>
      <w:r w:rsidRPr="00880C9C">
        <w:rPr>
          <w:rFonts w:ascii="Times New Roman" w:hAnsi="Times New Roman"/>
          <w:b/>
          <w:sz w:val="24"/>
          <w:szCs w:val="24"/>
        </w:rPr>
        <w:t>5 – 6 лет</w:t>
      </w:r>
      <w:r>
        <w:rPr>
          <w:rFonts w:ascii="Times New Roman" w:hAnsi="Times New Roman"/>
          <w:sz w:val="24"/>
          <w:szCs w:val="24"/>
        </w:rPr>
        <w:t xml:space="preserve">. </w:t>
      </w:r>
      <w:r w:rsidRPr="00880C9C">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w:t>
      </w:r>
      <w:r>
        <w:rPr>
          <w:rFonts w:ascii="Times New Roman" w:hAnsi="Times New Roman"/>
          <w:sz w:val="24"/>
          <w:szCs w:val="24"/>
        </w:rPr>
        <w:t xml:space="preserve"> </w:t>
      </w:r>
      <w:r w:rsidRPr="00880C9C">
        <w:rPr>
          <w:rFonts w:ascii="Times New Roman" w:hAnsi="Times New Roman"/>
          <w:sz w:val="24"/>
          <w:szCs w:val="24"/>
        </w:rPr>
        <w:t>себя в разных ролях.</w:t>
      </w:r>
      <w:r>
        <w:rPr>
          <w:rFonts w:ascii="Times New Roman" w:hAnsi="Times New Roman"/>
          <w:sz w:val="24"/>
          <w:szCs w:val="24"/>
        </w:rPr>
        <w:t xml:space="preserve"> </w:t>
      </w:r>
      <w:r w:rsidRPr="00880C9C">
        <w:rPr>
          <w:rFonts w:ascii="Times New Roman" w:hAnsi="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w:t>
      </w:r>
      <w:r>
        <w:rPr>
          <w:rFonts w:ascii="Times New Roman" w:hAnsi="Times New Roman"/>
          <w:sz w:val="24"/>
          <w:szCs w:val="24"/>
        </w:rPr>
        <w:t xml:space="preserve"> </w:t>
      </w:r>
      <w:r w:rsidRPr="00880C9C">
        <w:rPr>
          <w:rFonts w:ascii="Times New Roman" w:hAnsi="Times New Roman"/>
          <w:sz w:val="24"/>
          <w:szCs w:val="24"/>
        </w:rPr>
        <w:t>(«Ты была бедной Золушкой, а теперь ты красавица-принцесса», «Эта роль</w:t>
      </w:r>
      <w:r>
        <w:rPr>
          <w:rFonts w:ascii="Times New Roman" w:hAnsi="Times New Roman"/>
          <w:sz w:val="24"/>
          <w:szCs w:val="24"/>
        </w:rPr>
        <w:t xml:space="preserve"> </w:t>
      </w:r>
      <w:r w:rsidRPr="00880C9C">
        <w:rPr>
          <w:rFonts w:ascii="Times New Roman" w:hAnsi="Times New Roman"/>
          <w:sz w:val="24"/>
          <w:szCs w:val="24"/>
        </w:rPr>
        <w:t>еще никем не раскрыта»), смены тактики работы над игрой, спектаклем.</w:t>
      </w:r>
      <w:r>
        <w:rPr>
          <w:rFonts w:ascii="Times New Roman" w:hAnsi="Times New Roman"/>
          <w:sz w:val="24"/>
          <w:szCs w:val="24"/>
        </w:rPr>
        <w:t xml:space="preserve"> </w:t>
      </w:r>
      <w:r w:rsidRPr="00880C9C">
        <w:rPr>
          <w:rFonts w:ascii="Times New Roman" w:hAnsi="Times New Roman"/>
          <w:sz w:val="24"/>
          <w:szCs w:val="24"/>
        </w:rPr>
        <w:t>Создавать атмосферу творчества и доверия, предоставляя каждому</w:t>
      </w:r>
      <w:r>
        <w:rPr>
          <w:rFonts w:ascii="Times New Roman" w:hAnsi="Times New Roman"/>
          <w:sz w:val="24"/>
          <w:szCs w:val="24"/>
        </w:rPr>
        <w:t xml:space="preserve"> </w:t>
      </w:r>
      <w:r w:rsidRPr="00880C9C">
        <w:rPr>
          <w:rFonts w:ascii="Times New Roman" w:hAnsi="Times New Roman"/>
          <w:sz w:val="24"/>
          <w:szCs w:val="24"/>
        </w:rPr>
        <w:t>ребенку возможность высказаться по поводу подготовки к выступлению,</w:t>
      </w:r>
      <w:r>
        <w:rPr>
          <w:rFonts w:ascii="Times New Roman" w:hAnsi="Times New Roman"/>
          <w:sz w:val="24"/>
          <w:szCs w:val="24"/>
        </w:rPr>
        <w:t xml:space="preserve"> </w:t>
      </w:r>
      <w:r w:rsidRPr="00880C9C">
        <w:rPr>
          <w:rFonts w:ascii="Times New Roman" w:hAnsi="Times New Roman"/>
          <w:sz w:val="24"/>
          <w:szCs w:val="24"/>
        </w:rPr>
        <w:t>процесса игры.</w:t>
      </w:r>
      <w:r>
        <w:rPr>
          <w:rFonts w:ascii="Times New Roman" w:hAnsi="Times New Roman"/>
          <w:sz w:val="24"/>
          <w:szCs w:val="24"/>
        </w:rPr>
        <w:t xml:space="preserve"> </w:t>
      </w:r>
      <w:r w:rsidRPr="00880C9C">
        <w:rPr>
          <w:rFonts w:ascii="Times New Roman" w:hAnsi="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r>
        <w:rPr>
          <w:rFonts w:ascii="Times New Roman" w:hAnsi="Times New Roman"/>
          <w:sz w:val="24"/>
          <w:szCs w:val="24"/>
        </w:rPr>
        <w:t xml:space="preserve"> </w:t>
      </w:r>
      <w:r w:rsidRPr="00880C9C">
        <w:rPr>
          <w:rFonts w:ascii="Times New Roman" w:hAnsi="Times New Roman"/>
          <w:sz w:val="24"/>
          <w:szCs w:val="24"/>
        </w:rPr>
        <w:t>Учить выстраивать линию поведения в роли, используя атрибуты, детали костюмов, сделанные своими руками.</w:t>
      </w:r>
      <w:r>
        <w:rPr>
          <w:rFonts w:ascii="Times New Roman" w:hAnsi="Times New Roman"/>
          <w:sz w:val="24"/>
          <w:szCs w:val="24"/>
        </w:rPr>
        <w:t xml:space="preserve"> </w:t>
      </w:r>
      <w:r w:rsidRPr="00880C9C">
        <w:rPr>
          <w:rFonts w:ascii="Times New Roman" w:hAnsi="Times New Roman"/>
          <w:sz w:val="24"/>
          <w:szCs w:val="24"/>
        </w:rPr>
        <w:t>Поощрять импровизацию, умение свободно чувствовать себя в роли.</w:t>
      </w:r>
      <w:r>
        <w:rPr>
          <w:rFonts w:ascii="Times New Roman" w:hAnsi="Times New Roman"/>
          <w:sz w:val="24"/>
          <w:szCs w:val="24"/>
        </w:rPr>
        <w:t xml:space="preserve"> </w:t>
      </w:r>
      <w:r w:rsidRPr="00880C9C">
        <w:rPr>
          <w:rFonts w:ascii="Times New Roman" w:hAnsi="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w:t>
      </w:r>
      <w:r>
        <w:rPr>
          <w:rFonts w:ascii="Times New Roman" w:hAnsi="Times New Roman"/>
          <w:sz w:val="24"/>
          <w:szCs w:val="24"/>
        </w:rPr>
        <w:t xml:space="preserve"> </w:t>
      </w:r>
      <w:r w:rsidRPr="00880C9C">
        <w:rPr>
          <w:rFonts w:ascii="Times New Roman" w:hAnsi="Times New Roman"/>
          <w:sz w:val="24"/>
          <w:szCs w:val="24"/>
        </w:rPr>
        <w:t>в концерт, цирк, показ сценок из спектаклей. Предоставлять детям возможность выступать перед сверстниками, родителями и другими гостями.</w:t>
      </w:r>
    </w:p>
    <w:p w:rsidR="00DC4CAD" w:rsidRPr="006C46DC" w:rsidRDefault="00DC4CAD" w:rsidP="006C46DC">
      <w:pPr>
        <w:pStyle w:val="a5"/>
        <w:spacing w:after="0" w:line="240" w:lineRule="auto"/>
        <w:ind w:left="0"/>
        <w:jc w:val="both"/>
        <w:rPr>
          <w:rFonts w:ascii="Times New Roman" w:hAnsi="Times New Roman"/>
          <w:sz w:val="24"/>
          <w:szCs w:val="24"/>
        </w:rPr>
      </w:pPr>
      <w:r w:rsidRPr="001F433A">
        <w:rPr>
          <w:rFonts w:ascii="Times New Roman" w:hAnsi="Times New Roman"/>
          <w:b/>
          <w:sz w:val="24"/>
          <w:szCs w:val="24"/>
        </w:rPr>
        <w:t>6 – 7 лет</w:t>
      </w:r>
      <w:r>
        <w:rPr>
          <w:rFonts w:ascii="Times New Roman" w:hAnsi="Times New Roman"/>
          <w:sz w:val="24"/>
          <w:szCs w:val="24"/>
        </w:rPr>
        <w:t xml:space="preserve">. </w:t>
      </w:r>
      <w:r w:rsidRPr="001F433A">
        <w:rPr>
          <w:rFonts w:ascii="Times New Roman" w:hAnsi="Times New Roman"/>
          <w:sz w:val="24"/>
          <w:szCs w:val="24"/>
        </w:rPr>
        <w:t>Развивать самостоятельность детей в организации театрализованных</w:t>
      </w:r>
      <w:r>
        <w:rPr>
          <w:rFonts w:ascii="Times New Roman" w:hAnsi="Times New Roman"/>
          <w:sz w:val="24"/>
          <w:szCs w:val="24"/>
        </w:rPr>
        <w:t xml:space="preserve"> </w:t>
      </w:r>
      <w:r w:rsidRPr="001F433A">
        <w:rPr>
          <w:rFonts w:ascii="Times New Roman" w:hAnsi="Times New Roman"/>
          <w:sz w:val="24"/>
          <w:szCs w:val="24"/>
        </w:rPr>
        <w:t>игр: умение самостоятельно выбирать сказку, стихотворение, песню для</w:t>
      </w:r>
      <w:r>
        <w:rPr>
          <w:rFonts w:ascii="Times New Roman" w:hAnsi="Times New Roman"/>
          <w:sz w:val="24"/>
          <w:szCs w:val="24"/>
        </w:rPr>
        <w:t xml:space="preserve"> </w:t>
      </w:r>
      <w:r w:rsidRPr="001F433A">
        <w:rPr>
          <w:rFonts w:ascii="Times New Roman" w:hAnsi="Times New Roman"/>
          <w:sz w:val="24"/>
          <w:szCs w:val="24"/>
        </w:rPr>
        <w:t>постановки; готовить необходимые атрибуты и декорации к будущему</w:t>
      </w:r>
      <w:r>
        <w:rPr>
          <w:rFonts w:ascii="Times New Roman" w:hAnsi="Times New Roman"/>
          <w:sz w:val="24"/>
          <w:szCs w:val="24"/>
        </w:rPr>
        <w:t xml:space="preserve"> </w:t>
      </w:r>
      <w:r w:rsidRPr="001F433A">
        <w:rPr>
          <w:rFonts w:ascii="Times New Roman" w:hAnsi="Times New Roman"/>
          <w:sz w:val="24"/>
          <w:szCs w:val="24"/>
        </w:rPr>
        <w:t>спектаклю; распределять между собой обязанности и роли, развивать</w:t>
      </w:r>
      <w:r>
        <w:rPr>
          <w:rFonts w:ascii="Times New Roman" w:hAnsi="Times New Roman"/>
          <w:sz w:val="24"/>
          <w:szCs w:val="24"/>
        </w:rPr>
        <w:t xml:space="preserve"> </w:t>
      </w:r>
      <w:r w:rsidRPr="001F433A">
        <w:rPr>
          <w:rFonts w:ascii="Times New Roman" w:hAnsi="Times New Roman"/>
          <w:sz w:val="24"/>
          <w:szCs w:val="24"/>
        </w:rPr>
        <w:t>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r>
        <w:rPr>
          <w:rFonts w:ascii="Times New Roman" w:hAnsi="Times New Roman"/>
          <w:sz w:val="24"/>
          <w:szCs w:val="24"/>
        </w:rPr>
        <w:t xml:space="preserve"> </w:t>
      </w:r>
      <w:r w:rsidRPr="001F433A">
        <w:rPr>
          <w:rFonts w:ascii="Times New Roman" w:hAnsi="Times New Roman"/>
          <w:sz w:val="24"/>
          <w:szCs w:val="24"/>
        </w:rPr>
        <w:t xml:space="preserve">Воспитывать любовь к театру. Широко использовать в театрализованной </w:t>
      </w:r>
      <w:r w:rsidRPr="001F433A">
        <w:rPr>
          <w:rFonts w:ascii="Times New Roman" w:hAnsi="Times New Roman"/>
          <w:sz w:val="24"/>
          <w:szCs w:val="24"/>
        </w:rPr>
        <w:lastRenderedPageBreak/>
        <w:t>деятельности детей разные виды театра (бибабо, пальчиковый, баночный, театр картинок, перчаточный, кукольный и др.).</w:t>
      </w:r>
      <w:r>
        <w:rPr>
          <w:rFonts w:ascii="Times New Roman" w:hAnsi="Times New Roman"/>
          <w:sz w:val="24"/>
          <w:szCs w:val="24"/>
        </w:rPr>
        <w:t xml:space="preserve"> </w:t>
      </w:r>
      <w:r w:rsidRPr="001F433A">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r>
        <w:rPr>
          <w:rFonts w:ascii="Times New Roman" w:hAnsi="Times New Roman"/>
          <w:sz w:val="24"/>
          <w:szCs w:val="24"/>
        </w:rPr>
        <w:t xml:space="preserve"> </w:t>
      </w:r>
      <w:r w:rsidRPr="001F433A">
        <w:rPr>
          <w:rFonts w:ascii="Times New Roman" w:hAnsi="Times New Roman"/>
          <w:sz w:val="24"/>
          <w:szCs w:val="24"/>
        </w:rPr>
        <w:t>рассказывать о театре, театральных профессиях.</w:t>
      </w:r>
      <w:r>
        <w:rPr>
          <w:rFonts w:ascii="Times New Roman" w:hAnsi="Times New Roman"/>
          <w:sz w:val="24"/>
          <w:szCs w:val="24"/>
        </w:rPr>
        <w:t xml:space="preserve"> </w:t>
      </w:r>
      <w:r w:rsidRPr="001F433A">
        <w:rPr>
          <w:rFonts w:ascii="Times New Roman" w:hAnsi="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w:t>
      </w:r>
      <w:r>
        <w:rPr>
          <w:rFonts w:ascii="Times New Roman" w:hAnsi="Times New Roman"/>
          <w:sz w:val="24"/>
          <w:szCs w:val="24"/>
        </w:rPr>
        <w:t xml:space="preserve"> </w:t>
      </w:r>
      <w:r w:rsidRPr="001F433A">
        <w:rPr>
          <w:rFonts w:ascii="Times New Roman" w:hAnsi="Times New Roman"/>
          <w:sz w:val="24"/>
          <w:szCs w:val="24"/>
        </w:rPr>
        <w:t>Использовать разные формы взаимодействия детей и взрослых в театрализованной игре.</w:t>
      </w:r>
      <w:r>
        <w:rPr>
          <w:rFonts w:ascii="Times New Roman" w:hAnsi="Times New Roman"/>
          <w:sz w:val="24"/>
          <w:szCs w:val="24"/>
        </w:rPr>
        <w:t xml:space="preserve"> </w:t>
      </w:r>
      <w:r w:rsidRPr="001F433A">
        <w:rPr>
          <w:rFonts w:ascii="Times New Roman" w:hAnsi="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DC4CAD" w:rsidRPr="000120F8" w:rsidRDefault="00DC4CAD" w:rsidP="00DC4CAD">
      <w:pPr>
        <w:pStyle w:val="ac"/>
        <w:spacing w:before="0" w:beforeAutospacing="0" w:after="0" w:afterAutospacing="0"/>
        <w:rPr>
          <w:b/>
          <w:szCs w:val="28"/>
        </w:rPr>
      </w:pPr>
      <w:r>
        <w:rPr>
          <w:b/>
          <w:szCs w:val="28"/>
        </w:rPr>
        <w:t>М</w:t>
      </w:r>
      <w:r w:rsidRPr="000120F8">
        <w:rPr>
          <w:b/>
          <w:szCs w:val="28"/>
        </w:rPr>
        <w:t>етоды музыкального развития:</w:t>
      </w:r>
    </w:p>
    <w:p w:rsidR="00DC4CAD" w:rsidRPr="000120F8" w:rsidRDefault="00DC4CAD" w:rsidP="007A6CFA">
      <w:pPr>
        <w:pStyle w:val="ac"/>
        <w:numPr>
          <w:ilvl w:val="0"/>
          <w:numId w:val="61"/>
        </w:numPr>
        <w:spacing w:before="0" w:beforeAutospacing="0" w:after="0" w:afterAutospacing="0"/>
        <w:rPr>
          <w:szCs w:val="28"/>
        </w:rPr>
      </w:pPr>
      <w:r w:rsidRPr="000120F8">
        <w:rPr>
          <w:szCs w:val="28"/>
        </w:rPr>
        <w:t>Наглядный: сопровождение музыкального ряда изобразительным, показ движений.</w:t>
      </w:r>
    </w:p>
    <w:p w:rsidR="00DC4CAD" w:rsidRPr="000120F8" w:rsidRDefault="00DC4CAD" w:rsidP="007A6CFA">
      <w:pPr>
        <w:pStyle w:val="ac"/>
        <w:numPr>
          <w:ilvl w:val="0"/>
          <w:numId w:val="61"/>
        </w:numPr>
        <w:rPr>
          <w:szCs w:val="28"/>
        </w:rPr>
      </w:pPr>
      <w:r w:rsidRPr="000120F8">
        <w:rPr>
          <w:szCs w:val="28"/>
        </w:rPr>
        <w:t>Словесный:  беседы о различных музыкальных жанрах.</w:t>
      </w:r>
    </w:p>
    <w:p w:rsidR="00DC4CAD" w:rsidRPr="000120F8" w:rsidRDefault="00DC4CAD" w:rsidP="007A6CFA">
      <w:pPr>
        <w:pStyle w:val="ac"/>
        <w:numPr>
          <w:ilvl w:val="0"/>
          <w:numId w:val="61"/>
        </w:numPr>
        <w:rPr>
          <w:szCs w:val="28"/>
        </w:rPr>
      </w:pPr>
      <w:r w:rsidRPr="000120F8">
        <w:rPr>
          <w:szCs w:val="28"/>
        </w:rPr>
        <w:t>Словесно - слуховой:  пение.</w:t>
      </w:r>
    </w:p>
    <w:p w:rsidR="00DC4CAD" w:rsidRPr="000120F8" w:rsidRDefault="00DC4CAD" w:rsidP="007A6CFA">
      <w:pPr>
        <w:pStyle w:val="ac"/>
        <w:numPr>
          <w:ilvl w:val="0"/>
          <w:numId w:val="61"/>
        </w:numPr>
        <w:rPr>
          <w:szCs w:val="28"/>
        </w:rPr>
      </w:pPr>
      <w:r w:rsidRPr="000120F8">
        <w:rPr>
          <w:szCs w:val="28"/>
        </w:rPr>
        <w:t>Слуховой: слушание музыки.</w:t>
      </w:r>
    </w:p>
    <w:p w:rsidR="00DC4CAD" w:rsidRPr="000120F8" w:rsidRDefault="00DC4CAD" w:rsidP="007A6CFA">
      <w:pPr>
        <w:pStyle w:val="ac"/>
        <w:numPr>
          <w:ilvl w:val="0"/>
          <w:numId w:val="61"/>
        </w:numPr>
        <w:rPr>
          <w:szCs w:val="28"/>
        </w:rPr>
      </w:pPr>
      <w:r w:rsidRPr="000120F8">
        <w:rPr>
          <w:szCs w:val="28"/>
        </w:rPr>
        <w:t>Игровой:  музыкальные игры.</w:t>
      </w:r>
    </w:p>
    <w:p w:rsidR="00DC4CAD" w:rsidRDefault="00DC4CAD" w:rsidP="007A6CFA">
      <w:pPr>
        <w:pStyle w:val="ac"/>
        <w:numPr>
          <w:ilvl w:val="0"/>
          <w:numId w:val="61"/>
        </w:numPr>
        <w:rPr>
          <w:szCs w:val="28"/>
        </w:rPr>
      </w:pPr>
      <w:r w:rsidRPr="000120F8">
        <w:rPr>
          <w:szCs w:val="28"/>
        </w:rPr>
        <w:t xml:space="preserve">Практический: разучивание песен, танцев, воспроизведение мелодий. </w:t>
      </w:r>
    </w:p>
    <w:p w:rsidR="00DC4CAD" w:rsidRPr="003E7A8F" w:rsidRDefault="003E7A8F" w:rsidP="007A6CFA">
      <w:pPr>
        <w:pStyle w:val="a5"/>
        <w:numPr>
          <w:ilvl w:val="1"/>
          <w:numId w:val="55"/>
        </w:numPr>
        <w:shd w:val="clear" w:color="auto" w:fill="FFFFFF"/>
        <w:spacing w:after="0" w:line="240" w:lineRule="auto"/>
        <w:ind w:left="0" w:firstLine="0"/>
        <w:rPr>
          <w:rFonts w:ascii="Times New Roman" w:hAnsi="Times New Roman"/>
          <w:b/>
          <w:sz w:val="24"/>
          <w:szCs w:val="24"/>
        </w:rPr>
      </w:pPr>
      <w:r>
        <w:rPr>
          <w:rFonts w:ascii="Times New Roman" w:hAnsi="Times New Roman"/>
          <w:b/>
          <w:sz w:val="24"/>
          <w:szCs w:val="24"/>
        </w:rPr>
        <w:t xml:space="preserve">Образовательная область </w:t>
      </w:r>
      <w:r w:rsidR="00DC4CAD" w:rsidRPr="003E7A8F">
        <w:rPr>
          <w:rFonts w:ascii="Times New Roman" w:hAnsi="Times New Roman"/>
          <w:b/>
          <w:sz w:val="24"/>
          <w:szCs w:val="24"/>
        </w:rPr>
        <w:t xml:space="preserve"> Физическое развитие</w:t>
      </w:r>
    </w:p>
    <w:p w:rsidR="00DC4CAD" w:rsidRDefault="00DC4CAD" w:rsidP="00DC4CAD">
      <w:pPr>
        <w:spacing w:after="0" w:line="240" w:lineRule="auto"/>
        <w:jc w:val="both"/>
        <w:rPr>
          <w:rFonts w:ascii="Times New Roman" w:hAnsi="Times New Roman"/>
          <w:i/>
          <w:sz w:val="24"/>
          <w:szCs w:val="24"/>
        </w:rPr>
      </w:pPr>
      <w:r>
        <w:rPr>
          <w:rFonts w:ascii="Times New Roman" w:hAnsi="Times New Roman"/>
          <w:b/>
          <w:i/>
          <w:sz w:val="28"/>
          <w:szCs w:val="28"/>
        </w:rPr>
        <w:t>(</w:t>
      </w:r>
      <w:r w:rsidRPr="001B03BF">
        <w:rPr>
          <w:rFonts w:ascii="Times New Roman" w:hAnsi="Times New Roman"/>
          <w:b/>
          <w:i/>
          <w:sz w:val="24"/>
          <w:szCs w:val="24"/>
        </w:rPr>
        <w:t xml:space="preserve">Содержание </w:t>
      </w:r>
      <w:r w:rsidRPr="001B03BF">
        <w:rPr>
          <w:rFonts w:ascii="Times New Roman" w:hAnsi="Times New Roman"/>
          <w:i/>
          <w:sz w:val="24"/>
          <w:szCs w:val="24"/>
        </w:rPr>
        <w:t>психолого-педагогической работы в соответствии с возрастом   по вышеуказанным задачам содержится  в программе «От рождения до школы»</w:t>
      </w:r>
      <w:r>
        <w:rPr>
          <w:rFonts w:ascii="Times New Roman" w:hAnsi="Times New Roman"/>
          <w:i/>
          <w:sz w:val="24"/>
          <w:szCs w:val="24"/>
        </w:rPr>
        <w:t>)</w:t>
      </w:r>
    </w:p>
    <w:p w:rsidR="00DC4CAD" w:rsidRDefault="00DC4CAD" w:rsidP="00DC4CAD">
      <w:pPr>
        <w:spacing w:after="0" w:line="240" w:lineRule="auto"/>
        <w:jc w:val="both"/>
        <w:rPr>
          <w:rFonts w:ascii="Times New Roman" w:hAnsi="Times New Roman"/>
          <w:sz w:val="24"/>
          <w:szCs w:val="24"/>
        </w:rPr>
      </w:pPr>
      <w:r w:rsidRPr="00065143">
        <w:rPr>
          <w:rFonts w:ascii="Times New Roman" w:hAnsi="Times New Roman"/>
          <w:b/>
          <w:sz w:val="24"/>
          <w:szCs w:val="24"/>
        </w:rPr>
        <w:t>Направлена на</w:t>
      </w:r>
      <w:r>
        <w:rPr>
          <w:rFonts w:ascii="Times New Roman" w:hAnsi="Times New Roman"/>
          <w:sz w:val="24"/>
          <w:szCs w:val="24"/>
        </w:rPr>
        <w:t>:</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С</w:t>
      </w:r>
      <w:r w:rsidRPr="00065143">
        <w:rPr>
          <w:rFonts w:ascii="Times New Roman" w:hAnsi="Times New Roman"/>
          <w:sz w:val="24"/>
          <w:szCs w:val="24"/>
        </w:rPr>
        <w:t>охранение и укрепление</w:t>
      </w:r>
      <w:r>
        <w:rPr>
          <w:rFonts w:ascii="Times New Roman" w:hAnsi="Times New Roman"/>
          <w:sz w:val="24"/>
          <w:szCs w:val="24"/>
        </w:rPr>
        <w:t xml:space="preserve"> здоровья детей;</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Гармоничное физическое развитие;</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П</w:t>
      </w:r>
      <w:r w:rsidRPr="00065143">
        <w:rPr>
          <w:rFonts w:ascii="Times New Roman" w:hAnsi="Times New Roman"/>
          <w:sz w:val="24"/>
          <w:szCs w:val="24"/>
        </w:rPr>
        <w:t>риобще</w:t>
      </w:r>
      <w:r>
        <w:rPr>
          <w:rFonts w:ascii="Times New Roman" w:hAnsi="Times New Roman"/>
          <w:sz w:val="24"/>
          <w:szCs w:val="24"/>
        </w:rPr>
        <w:t>ние к физической культуре;</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Р</w:t>
      </w:r>
      <w:r w:rsidRPr="00065143">
        <w:rPr>
          <w:rFonts w:ascii="Times New Roman" w:hAnsi="Times New Roman"/>
          <w:sz w:val="24"/>
          <w:szCs w:val="24"/>
        </w:rPr>
        <w:t>азвитие психофизических качеств</w:t>
      </w:r>
      <w:r>
        <w:rPr>
          <w:rFonts w:ascii="Times New Roman" w:hAnsi="Times New Roman"/>
          <w:sz w:val="24"/>
          <w:szCs w:val="24"/>
        </w:rPr>
        <w:t xml:space="preserve"> </w:t>
      </w:r>
      <w:r w:rsidRPr="00065143">
        <w:rPr>
          <w:rFonts w:ascii="Times New Roman" w:hAnsi="Times New Roman"/>
          <w:sz w:val="24"/>
          <w:szCs w:val="24"/>
        </w:rPr>
        <w:t>(сила, быстрота, вы</w:t>
      </w:r>
      <w:r>
        <w:rPr>
          <w:rFonts w:ascii="Times New Roman" w:hAnsi="Times New Roman"/>
          <w:sz w:val="24"/>
          <w:szCs w:val="24"/>
        </w:rPr>
        <w:t>носливость, ловкость, гибкость);</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П</w:t>
      </w:r>
      <w:r w:rsidRPr="00065143">
        <w:rPr>
          <w:rFonts w:ascii="Times New Roman" w:hAnsi="Times New Roman"/>
          <w:sz w:val="24"/>
          <w:szCs w:val="24"/>
        </w:rPr>
        <w:t>риобщение</w:t>
      </w:r>
      <w:r>
        <w:rPr>
          <w:rFonts w:ascii="Times New Roman" w:hAnsi="Times New Roman"/>
          <w:sz w:val="24"/>
          <w:szCs w:val="24"/>
        </w:rPr>
        <w:t xml:space="preserve"> к спортивным и подвижным играм;</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Р</w:t>
      </w:r>
      <w:r w:rsidRPr="00065143">
        <w:rPr>
          <w:rFonts w:ascii="Times New Roman" w:hAnsi="Times New Roman"/>
          <w:sz w:val="24"/>
          <w:szCs w:val="24"/>
        </w:rPr>
        <w:t>азвитие интереса</w:t>
      </w:r>
      <w:r>
        <w:rPr>
          <w:rFonts w:ascii="Times New Roman" w:hAnsi="Times New Roman"/>
          <w:sz w:val="24"/>
          <w:szCs w:val="24"/>
        </w:rPr>
        <w:t xml:space="preserve"> </w:t>
      </w:r>
      <w:r w:rsidRPr="00065143">
        <w:rPr>
          <w:rFonts w:ascii="Times New Roman" w:hAnsi="Times New Roman"/>
          <w:sz w:val="24"/>
          <w:szCs w:val="24"/>
        </w:rPr>
        <w:t xml:space="preserve">к спорту; </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С</w:t>
      </w:r>
      <w:r w:rsidRPr="00065143">
        <w:rPr>
          <w:rFonts w:ascii="Times New Roman" w:hAnsi="Times New Roman"/>
          <w:sz w:val="24"/>
          <w:szCs w:val="24"/>
        </w:rPr>
        <w:t>тановление ц</w:t>
      </w:r>
      <w:r>
        <w:rPr>
          <w:rFonts w:ascii="Times New Roman" w:hAnsi="Times New Roman"/>
          <w:sz w:val="24"/>
          <w:szCs w:val="24"/>
        </w:rPr>
        <w:t>енностей здорового образа жизни;</w:t>
      </w:r>
    </w:p>
    <w:p w:rsidR="00DC4CAD" w:rsidRDefault="00DC4CAD" w:rsidP="00DC4CAD">
      <w:pPr>
        <w:spacing w:after="0" w:line="240" w:lineRule="auto"/>
        <w:jc w:val="both"/>
        <w:rPr>
          <w:rFonts w:ascii="Times New Roman" w:hAnsi="Times New Roman"/>
          <w:sz w:val="24"/>
          <w:szCs w:val="24"/>
        </w:rPr>
      </w:pPr>
      <w:r>
        <w:rPr>
          <w:rFonts w:ascii="Times New Roman" w:hAnsi="Times New Roman"/>
          <w:sz w:val="24"/>
          <w:szCs w:val="24"/>
        </w:rPr>
        <w:t>- О</w:t>
      </w:r>
      <w:r w:rsidRPr="00065143">
        <w:rPr>
          <w:rFonts w:ascii="Times New Roman" w:hAnsi="Times New Roman"/>
          <w:sz w:val="24"/>
          <w:szCs w:val="24"/>
        </w:rPr>
        <w:t>владение  элементарными нормами и правилами</w:t>
      </w:r>
      <w:r>
        <w:rPr>
          <w:rFonts w:ascii="Times New Roman" w:hAnsi="Times New Roman"/>
          <w:sz w:val="24"/>
          <w:szCs w:val="24"/>
        </w:rPr>
        <w:t xml:space="preserve"> здорового образа жизни;</w:t>
      </w:r>
    </w:p>
    <w:p w:rsidR="00DC4CAD" w:rsidRPr="00065143" w:rsidRDefault="00DC4CAD" w:rsidP="00DC4CAD">
      <w:pPr>
        <w:spacing w:after="0" w:line="240" w:lineRule="auto"/>
        <w:jc w:val="both"/>
        <w:rPr>
          <w:rFonts w:ascii="Times New Roman" w:hAnsi="Times New Roman"/>
          <w:sz w:val="24"/>
          <w:szCs w:val="24"/>
        </w:rPr>
      </w:pPr>
      <w:r>
        <w:rPr>
          <w:rFonts w:ascii="Times New Roman" w:hAnsi="Times New Roman"/>
          <w:sz w:val="24"/>
          <w:szCs w:val="24"/>
        </w:rPr>
        <w:t>- В</w:t>
      </w:r>
      <w:r w:rsidRPr="00065143">
        <w:rPr>
          <w:rFonts w:ascii="Times New Roman" w:hAnsi="Times New Roman"/>
          <w:sz w:val="24"/>
          <w:szCs w:val="24"/>
        </w:rPr>
        <w:t>оспитание культурно-гигиенических навыков, полезных привычек.</w:t>
      </w:r>
    </w:p>
    <w:p w:rsidR="00DC4CAD" w:rsidRDefault="00DC4CAD" w:rsidP="00DC4CAD">
      <w:pPr>
        <w:shd w:val="clear" w:color="auto" w:fill="FFFFFF"/>
        <w:spacing w:after="0" w:line="240" w:lineRule="auto"/>
        <w:jc w:val="both"/>
        <w:rPr>
          <w:rFonts w:ascii="Times New Roman" w:hAnsi="Times New Roman"/>
          <w:sz w:val="24"/>
          <w:szCs w:val="24"/>
        </w:rPr>
      </w:pPr>
      <w:r w:rsidRPr="00065143">
        <w:rPr>
          <w:rFonts w:ascii="Times New Roman" w:hAnsi="Times New Roman"/>
          <w:b/>
          <w:sz w:val="24"/>
          <w:szCs w:val="24"/>
        </w:rPr>
        <w:t>Направления</w:t>
      </w:r>
      <w:r>
        <w:rPr>
          <w:rFonts w:ascii="Times New Roman" w:hAnsi="Times New Roman"/>
          <w:sz w:val="24"/>
          <w:szCs w:val="24"/>
        </w:rPr>
        <w:t>:</w:t>
      </w:r>
    </w:p>
    <w:p w:rsidR="00DC4CAD" w:rsidRPr="006D5C1E" w:rsidRDefault="00DC4CAD" w:rsidP="007A6CFA">
      <w:pPr>
        <w:pStyle w:val="a5"/>
        <w:numPr>
          <w:ilvl w:val="0"/>
          <w:numId w:val="200"/>
        </w:numPr>
        <w:shd w:val="clear" w:color="auto" w:fill="FFFFFF"/>
        <w:spacing w:after="0" w:line="240" w:lineRule="auto"/>
        <w:ind w:left="0" w:firstLine="0"/>
        <w:jc w:val="both"/>
        <w:rPr>
          <w:rFonts w:ascii="Times New Roman" w:hAnsi="Times New Roman"/>
          <w:b/>
          <w:sz w:val="24"/>
          <w:szCs w:val="24"/>
        </w:rPr>
      </w:pPr>
      <w:r w:rsidRPr="006D5C1E">
        <w:rPr>
          <w:rFonts w:ascii="Times New Roman" w:hAnsi="Times New Roman"/>
          <w:b/>
          <w:sz w:val="24"/>
          <w:szCs w:val="24"/>
        </w:rPr>
        <w:t>Формирование начальных представлений о здоровом образе жизни</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Становление ценностей здорового образа жизни.</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Воспитание культурно-гигиенических навыков.</w:t>
      </w:r>
    </w:p>
    <w:p w:rsidR="00DC4CAD" w:rsidRPr="006D5C1E" w:rsidRDefault="00DC4CAD" w:rsidP="00DC4CAD">
      <w:pPr>
        <w:shd w:val="clear" w:color="auto" w:fill="FFFFFF"/>
        <w:spacing w:after="0" w:line="240" w:lineRule="auto"/>
        <w:jc w:val="both"/>
        <w:rPr>
          <w:rFonts w:ascii="Times New Roman" w:hAnsi="Times New Roman"/>
          <w:b/>
          <w:sz w:val="24"/>
          <w:szCs w:val="24"/>
        </w:rPr>
      </w:pPr>
      <w:r w:rsidRPr="006D5C1E">
        <w:rPr>
          <w:rFonts w:ascii="Times New Roman" w:hAnsi="Times New Roman"/>
          <w:b/>
          <w:sz w:val="24"/>
          <w:szCs w:val="24"/>
        </w:rPr>
        <w:t>2)</w:t>
      </w:r>
      <w:r>
        <w:rPr>
          <w:rFonts w:ascii="Times New Roman" w:hAnsi="Times New Roman"/>
          <w:sz w:val="24"/>
          <w:szCs w:val="24"/>
        </w:rPr>
        <w:t xml:space="preserve">  </w:t>
      </w:r>
      <w:r w:rsidRPr="006D5C1E">
        <w:rPr>
          <w:rFonts w:ascii="Times New Roman" w:hAnsi="Times New Roman"/>
          <w:b/>
          <w:sz w:val="24"/>
          <w:szCs w:val="24"/>
        </w:rPr>
        <w:t>Физическая культура</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Физкультурные занятия и упражнения</w:t>
      </w:r>
    </w:p>
    <w:p w:rsidR="00DC4CA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Спортивные и подвижные игры</w:t>
      </w:r>
    </w:p>
    <w:p w:rsidR="006C46DC" w:rsidRDefault="006C46DC" w:rsidP="00DC4CAD">
      <w:pPr>
        <w:shd w:val="clear" w:color="auto" w:fill="FFFFFF"/>
        <w:spacing w:after="0" w:line="240" w:lineRule="auto"/>
        <w:jc w:val="both"/>
        <w:rPr>
          <w:rFonts w:ascii="Times New Roman" w:hAnsi="Times New Roman"/>
          <w:sz w:val="24"/>
          <w:szCs w:val="24"/>
        </w:rPr>
      </w:pPr>
    </w:p>
    <w:p w:rsidR="00DC4CAD" w:rsidRDefault="00DC4CAD" w:rsidP="007A6CFA">
      <w:pPr>
        <w:pStyle w:val="a5"/>
        <w:numPr>
          <w:ilvl w:val="2"/>
          <w:numId w:val="55"/>
        </w:numPr>
        <w:shd w:val="clear" w:color="auto" w:fill="FFFFFF"/>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Физкультурно-оздоровительная работа/ </w:t>
      </w:r>
      <w:r w:rsidRPr="006D5C1E">
        <w:rPr>
          <w:rFonts w:ascii="Times New Roman" w:hAnsi="Times New Roman"/>
          <w:b/>
          <w:sz w:val="24"/>
          <w:szCs w:val="24"/>
        </w:rPr>
        <w:t>Формирование начальных представлений о здоровом образе жизни.</w:t>
      </w:r>
    </w:p>
    <w:p w:rsidR="00DC4CAD" w:rsidRPr="00EA440E"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EA440E">
        <w:rPr>
          <w:rFonts w:ascii="Times New Roman" w:hAnsi="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w:t>
      </w:r>
      <w:r>
        <w:rPr>
          <w:rFonts w:ascii="Times New Roman" w:hAnsi="Times New Roman"/>
          <w:sz w:val="24"/>
          <w:szCs w:val="24"/>
        </w:rPr>
        <w:t xml:space="preserve"> </w:t>
      </w:r>
      <w:r w:rsidRPr="00EA440E">
        <w:rPr>
          <w:rFonts w:ascii="Times New Roman" w:hAnsi="Times New Roman"/>
          <w:sz w:val="24"/>
          <w:szCs w:val="24"/>
        </w:rPr>
        <w:t>длительность их пребывания на воздухе в соответствии с режимом дня.</w:t>
      </w:r>
      <w:r>
        <w:rPr>
          <w:rFonts w:ascii="Times New Roman" w:hAnsi="Times New Roman"/>
          <w:sz w:val="24"/>
          <w:szCs w:val="24"/>
        </w:rPr>
        <w:t xml:space="preserve"> </w:t>
      </w:r>
      <w:r w:rsidRPr="00EA440E">
        <w:rPr>
          <w:rFonts w:ascii="Times New Roman" w:hAnsi="Times New Roman"/>
          <w:sz w:val="24"/>
          <w:szCs w:val="24"/>
        </w:rPr>
        <w:t>Воспитывать интерес и желание участвовать в подвижных играх и физических упражнениях на прогулке.</w:t>
      </w:r>
      <w:r>
        <w:rPr>
          <w:rFonts w:ascii="Times New Roman" w:hAnsi="Times New Roman"/>
          <w:sz w:val="24"/>
          <w:szCs w:val="24"/>
        </w:rPr>
        <w:t xml:space="preserve"> </w:t>
      </w:r>
      <w:r w:rsidRPr="00EA440E">
        <w:rPr>
          <w:rFonts w:ascii="Times New Roman" w:hAnsi="Times New Roman"/>
          <w:sz w:val="24"/>
          <w:szCs w:val="24"/>
        </w:rPr>
        <w:t>При проведении закаливающих мероприятий осуществлять дифференцированный подход к детям с учетом состояния их здоровья.</w:t>
      </w:r>
      <w:r>
        <w:rPr>
          <w:rFonts w:ascii="Times New Roman" w:hAnsi="Times New Roman"/>
          <w:sz w:val="24"/>
          <w:szCs w:val="24"/>
        </w:rPr>
        <w:t xml:space="preserve"> </w:t>
      </w:r>
      <w:r w:rsidRPr="00EA440E">
        <w:rPr>
          <w:rFonts w:ascii="Times New Roman" w:hAnsi="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6D5C1E">
        <w:rPr>
          <w:rFonts w:ascii="Times New Roman" w:hAnsi="Times New Roman"/>
          <w:b/>
          <w:sz w:val="24"/>
          <w:szCs w:val="24"/>
        </w:rPr>
        <w:t>Становление ценностей здорового образа жизни.</w:t>
      </w:r>
    </w:p>
    <w:p w:rsidR="00DC4CAD" w:rsidRPr="00E3609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w:t>
      </w:r>
      <w:r w:rsidRPr="00E36098">
        <w:rPr>
          <w:rFonts w:ascii="Times New Roman" w:hAnsi="Times New Roman"/>
          <w:b/>
          <w:sz w:val="24"/>
          <w:szCs w:val="24"/>
        </w:rPr>
        <w:t xml:space="preserve">– 4 года.  </w:t>
      </w:r>
      <w:r w:rsidRPr="00E36098">
        <w:rPr>
          <w:rFonts w:ascii="Times New Roman" w:hAnsi="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Познакомить детей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w:t>
      </w:r>
    </w:p>
    <w:p w:rsidR="00DC4CAD" w:rsidRDefault="00DC4CAD" w:rsidP="00DC4CAD">
      <w:pPr>
        <w:shd w:val="clear" w:color="auto" w:fill="FFFFFF"/>
        <w:spacing w:after="0" w:line="240" w:lineRule="auto"/>
        <w:jc w:val="both"/>
        <w:rPr>
          <w:rFonts w:ascii="Times New Roman" w:hAnsi="Times New Roman"/>
          <w:sz w:val="24"/>
          <w:szCs w:val="24"/>
        </w:rPr>
      </w:pPr>
      <w:r w:rsidRPr="00E36098">
        <w:rPr>
          <w:rFonts w:ascii="Times New Roman" w:hAnsi="Times New Roman"/>
          <w:b/>
          <w:sz w:val="24"/>
          <w:szCs w:val="24"/>
        </w:rPr>
        <w:t>4 – 5 лет</w:t>
      </w:r>
      <w:r w:rsidRPr="00E36098">
        <w:rPr>
          <w:rFonts w:ascii="Times New Roman" w:hAnsi="Times New Roman"/>
          <w:sz w:val="24"/>
          <w:szCs w:val="24"/>
        </w:rPr>
        <w:t xml:space="preserve">. </w:t>
      </w:r>
      <w:r w:rsidRPr="00031883">
        <w:rPr>
          <w:rFonts w:ascii="Times New Roman" w:hAnsi="Times New Roman"/>
          <w:sz w:val="24"/>
          <w:szCs w:val="24"/>
        </w:rPr>
        <w:t>Продолжать знакомить детей с частями тела и органами чувств человека. Формировать</w:t>
      </w:r>
      <w:r>
        <w:rPr>
          <w:rFonts w:ascii="Times New Roman" w:hAnsi="Times New Roman"/>
          <w:sz w:val="24"/>
          <w:szCs w:val="24"/>
        </w:rPr>
        <w:t xml:space="preserve"> </w:t>
      </w:r>
      <w:r w:rsidRPr="00031883">
        <w:rPr>
          <w:rFonts w:ascii="Times New Roman" w:hAnsi="Times New Roman"/>
          <w:sz w:val="24"/>
          <w:szCs w:val="24"/>
        </w:rPr>
        <w:t>представление о значении частей тела и органов чувств для жизни</w:t>
      </w:r>
      <w:r>
        <w:rPr>
          <w:rFonts w:ascii="Times New Roman" w:hAnsi="Times New Roman"/>
          <w:sz w:val="24"/>
          <w:szCs w:val="24"/>
        </w:rPr>
        <w:t xml:space="preserve"> </w:t>
      </w:r>
      <w:r w:rsidRPr="00031883">
        <w:rPr>
          <w:rFonts w:ascii="Times New Roman" w:hAnsi="Times New Roman"/>
          <w:sz w:val="24"/>
          <w:szCs w:val="24"/>
        </w:rPr>
        <w:t>и здоровья человека (руки делают много полезных дел; ноги помогают</w:t>
      </w:r>
      <w:r>
        <w:rPr>
          <w:rFonts w:ascii="Times New Roman" w:hAnsi="Times New Roman"/>
          <w:sz w:val="24"/>
          <w:szCs w:val="24"/>
        </w:rPr>
        <w:t xml:space="preserve"> </w:t>
      </w:r>
      <w:r w:rsidRPr="00031883">
        <w:rPr>
          <w:rFonts w:ascii="Times New Roman" w:hAnsi="Times New Roman"/>
          <w:sz w:val="24"/>
          <w:szCs w:val="24"/>
        </w:rPr>
        <w:t>двигаться; рот говорит, ест; зубы жуют; язык помогает жевать, говорить; кожа чувствует; нос дышит, улавливает запахи; уши слышат).</w:t>
      </w:r>
      <w:r>
        <w:rPr>
          <w:rFonts w:ascii="Times New Roman" w:hAnsi="Times New Roman"/>
          <w:sz w:val="24"/>
          <w:szCs w:val="24"/>
        </w:rPr>
        <w:t xml:space="preserve"> </w:t>
      </w:r>
      <w:r w:rsidRPr="00031883">
        <w:rPr>
          <w:rFonts w:ascii="Times New Roman" w:hAnsi="Times New Roman"/>
          <w:sz w:val="24"/>
          <w:szCs w:val="24"/>
        </w:rPr>
        <w:t>Воспитывать потребность в соблю</w:t>
      </w:r>
      <w:r>
        <w:rPr>
          <w:rFonts w:ascii="Times New Roman" w:hAnsi="Times New Roman"/>
          <w:sz w:val="24"/>
          <w:szCs w:val="24"/>
        </w:rPr>
        <w:t>дении режима питания, употребле</w:t>
      </w:r>
      <w:r w:rsidRPr="00031883">
        <w:rPr>
          <w:rFonts w:ascii="Times New Roman" w:hAnsi="Times New Roman"/>
          <w:sz w:val="24"/>
          <w:szCs w:val="24"/>
        </w:rPr>
        <w:t>нии в пищу овощей и фруктов, других полезных продуктов. Формировать представление о необходимых человеку веществах и витаминах.</w:t>
      </w:r>
      <w:r>
        <w:rPr>
          <w:rFonts w:ascii="Times New Roman" w:hAnsi="Times New Roman"/>
          <w:sz w:val="24"/>
          <w:szCs w:val="24"/>
        </w:rPr>
        <w:t xml:space="preserve"> </w:t>
      </w:r>
      <w:r w:rsidRPr="00031883">
        <w:rPr>
          <w:rFonts w:ascii="Times New Roman" w:hAnsi="Times New Roman"/>
          <w:sz w:val="24"/>
          <w:szCs w:val="24"/>
        </w:rPr>
        <w:t>Расширять представления о важности для здоровья сна, гигиенических процедур, движений, закаливания.</w:t>
      </w:r>
      <w:r>
        <w:rPr>
          <w:rFonts w:ascii="Times New Roman" w:hAnsi="Times New Roman"/>
          <w:sz w:val="24"/>
          <w:szCs w:val="24"/>
        </w:rPr>
        <w:t xml:space="preserve"> </w:t>
      </w:r>
      <w:r w:rsidRPr="00031883">
        <w:rPr>
          <w:rFonts w:ascii="Times New Roman" w:hAnsi="Times New Roman"/>
          <w:sz w:val="24"/>
          <w:szCs w:val="24"/>
        </w:rPr>
        <w:t>Знакомить детей с понятиями «здоровье» и «болезнь». Развивать</w:t>
      </w:r>
      <w:r>
        <w:rPr>
          <w:rFonts w:ascii="Times New Roman" w:hAnsi="Times New Roman"/>
          <w:sz w:val="24"/>
          <w:szCs w:val="24"/>
        </w:rPr>
        <w:t xml:space="preserve"> </w:t>
      </w:r>
      <w:r w:rsidRPr="00031883">
        <w:rPr>
          <w:rFonts w:ascii="Times New Roman" w:hAnsi="Times New Roman"/>
          <w:sz w:val="24"/>
          <w:szCs w:val="24"/>
        </w:rPr>
        <w:t>умение устанавливать связь между совершаемым действием и состоянием организма, самочувствием («Я чищу зубы — значит, они</w:t>
      </w:r>
      <w:r>
        <w:rPr>
          <w:rFonts w:ascii="Times New Roman" w:hAnsi="Times New Roman"/>
          <w:sz w:val="24"/>
          <w:szCs w:val="24"/>
        </w:rPr>
        <w:t xml:space="preserve"> </w:t>
      </w:r>
      <w:r w:rsidRPr="00031883">
        <w:rPr>
          <w:rFonts w:ascii="Times New Roman" w:hAnsi="Times New Roman"/>
          <w:sz w:val="24"/>
          <w:szCs w:val="24"/>
        </w:rPr>
        <w:t>у меня будут крепкими и здоровыми», «Я промочил ноги на улице,</w:t>
      </w:r>
      <w:r>
        <w:rPr>
          <w:rFonts w:ascii="Times New Roman" w:hAnsi="Times New Roman"/>
          <w:sz w:val="24"/>
          <w:szCs w:val="24"/>
        </w:rPr>
        <w:t xml:space="preserve"> </w:t>
      </w:r>
      <w:r w:rsidRPr="00031883">
        <w:rPr>
          <w:rFonts w:ascii="Times New Roman" w:hAnsi="Times New Roman"/>
          <w:sz w:val="24"/>
          <w:szCs w:val="24"/>
        </w:rPr>
        <w:t>и у меня начался насморк»). Формировать представления о здоровом</w:t>
      </w:r>
      <w:r>
        <w:rPr>
          <w:rFonts w:ascii="Times New Roman" w:hAnsi="Times New Roman"/>
          <w:sz w:val="24"/>
          <w:szCs w:val="24"/>
        </w:rPr>
        <w:t xml:space="preserve"> </w:t>
      </w:r>
      <w:r w:rsidRPr="00031883">
        <w:rPr>
          <w:rFonts w:ascii="Times New Roman" w:hAnsi="Times New Roman"/>
          <w:sz w:val="24"/>
          <w:szCs w:val="24"/>
        </w:rPr>
        <w:t>образе жизни.</w:t>
      </w:r>
      <w:r>
        <w:rPr>
          <w:rFonts w:ascii="Times New Roman" w:hAnsi="Times New Roman"/>
          <w:sz w:val="24"/>
          <w:szCs w:val="24"/>
        </w:rPr>
        <w:t xml:space="preserve"> </w:t>
      </w:r>
      <w:r w:rsidRPr="00031883">
        <w:rPr>
          <w:rFonts w:ascii="Times New Roman" w:hAnsi="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DC4CAD" w:rsidRPr="00B172BC"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5</w:t>
      </w:r>
      <w:r w:rsidRPr="00B172BC">
        <w:rPr>
          <w:rFonts w:ascii="Times New Roman" w:hAnsi="Times New Roman"/>
          <w:b/>
          <w:sz w:val="24"/>
          <w:szCs w:val="24"/>
        </w:rPr>
        <w:t>– 6 лет</w:t>
      </w:r>
      <w:r w:rsidRPr="00B172BC">
        <w:rPr>
          <w:rFonts w:ascii="Times New Roman" w:hAnsi="Times New Roman"/>
          <w:sz w:val="24"/>
          <w:szCs w:val="24"/>
        </w:rPr>
        <w:t xml:space="preserve">. </w:t>
      </w:r>
    </w:p>
    <w:p w:rsidR="00DC4CAD" w:rsidRDefault="00DC4CAD" w:rsidP="00DC4CAD">
      <w:pPr>
        <w:shd w:val="clear" w:color="auto" w:fill="FFFFFF"/>
        <w:spacing w:after="0" w:line="240" w:lineRule="auto"/>
        <w:jc w:val="both"/>
        <w:rPr>
          <w:rFonts w:ascii="Times New Roman" w:hAnsi="Times New Roman"/>
          <w:sz w:val="24"/>
          <w:szCs w:val="24"/>
        </w:rPr>
      </w:pPr>
      <w:r w:rsidRPr="00B172BC">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w:t>
      </w:r>
      <w:r>
        <w:rPr>
          <w:rFonts w:ascii="Times New Roman" w:hAnsi="Times New Roman"/>
          <w:sz w:val="24"/>
          <w:szCs w:val="24"/>
        </w:rPr>
        <w:t xml:space="preserve"> </w:t>
      </w:r>
      <w:r w:rsidRPr="00B172BC">
        <w:rPr>
          <w:rFonts w:ascii="Times New Roman" w:hAnsi="Times New Roman"/>
          <w:sz w:val="24"/>
          <w:szCs w:val="24"/>
        </w:rPr>
        <w:t>их организма и здоровья («Мне нельзя есть апельсины — у меня аллергия», «Мне нужно носить очки»).</w:t>
      </w:r>
      <w:r>
        <w:rPr>
          <w:rFonts w:ascii="Times New Roman" w:hAnsi="Times New Roman"/>
          <w:sz w:val="24"/>
          <w:szCs w:val="24"/>
        </w:rPr>
        <w:t xml:space="preserve"> </w:t>
      </w:r>
      <w:r w:rsidRPr="00B172BC">
        <w:rPr>
          <w:rFonts w:ascii="Times New Roman" w:hAnsi="Times New Roman"/>
          <w:sz w:val="24"/>
          <w:szCs w:val="24"/>
        </w:rPr>
        <w:t>Расширять представления о составляющих (важных компонентах)</w:t>
      </w:r>
      <w:r>
        <w:rPr>
          <w:rFonts w:ascii="Times New Roman" w:hAnsi="Times New Roman"/>
          <w:sz w:val="24"/>
          <w:szCs w:val="24"/>
        </w:rPr>
        <w:t xml:space="preserve"> </w:t>
      </w:r>
      <w:r w:rsidRPr="00B172BC">
        <w:rPr>
          <w:rFonts w:ascii="Times New Roman" w:hAnsi="Times New Roman"/>
          <w:sz w:val="24"/>
          <w:szCs w:val="24"/>
        </w:rPr>
        <w:t>здорового образа жизни (правильное питание, движение, сон и солнце, воздух и вода — наши лучшие друзья) и факторах, разрушающих</w:t>
      </w:r>
      <w:r>
        <w:rPr>
          <w:rFonts w:ascii="Times New Roman" w:hAnsi="Times New Roman"/>
          <w:sz w:val="24"/>
          <w:szCs w:val="24"/>
        </w:rPr>
        <w:t xml:space="preserve"> </w:t>
      </w:r>
      <w:r w:rsidRPr="00B172BC">
        <w:rPr>
          <w:rFonts w:ascii="Times New Roman" w:hAnsi="Times New Roman"/>
          <w:sz w:val="24"/>
          <w:szCs w:val="24"/>
        </w:rPr>
        <w:t>здоровье.</w:t>
      </w:r>
      <w:r>
        <w:rPr>
          <w:rFonts w:ascii="Times New Roman" w:hAnsi="Times New Roman"/>
          <w:sz w:val="24"/>
          <w:szCs w:val="24"/>
        </w:rPr>
        <w:t xml:space="preserve"> </w:t>
      </w:r>
      <w:r w:rsidRPr="00B172BC">
        <w:rPr>
          <w:rFonts w:ascii="Times New Roman" w:hAnsi="Times New Roman"/>
          <w:sz w:val="24"/>
          <w:szCs w:val="24"/>
        </w:rPr>
        <w:t>Формировать представления о зависимости здоровья человека</w:t>
      </w:r>
      <w:r>
        <w:rPr>
          <w:rFonts w:ascii="Times New Roman" w:hAnsi="Times New Roman"/>
          <w:sz w:val="24"/>
          <w:szCs w:val="24"/>
        </w:rPr>
        <w:t xml:space="preserve"> </w:t>
      </w:r>
      <w:r w:rsidRPr="00B172BC">
        <w:rPr>
          <w:rFonts w:ascii="Times New Roman" w:hAnsi="Times New Roman"/>
          <w:sz w:val="24"/>
          <w:szCs w:val="24"/>
        </w:rPr>
        <w:t>от правильного питания; умения определять качество продуктов,</w:t>
      </w:r>
      <w:r>
        <w:rPr>
          <w:rFonts w:ascii="Times New Roman" w:hAnsi="Times New Roman"/>
          <w:sz w:val="24"/>
          <w:szCs w:val="24"/>
        </w:rPr>
        <w:t xml:space="preserve"> </w:t>
      </w:r>
      <w:r w:rsidRPr="00B172BC">
        <w:rPr>
          <w:rFonts w:ascii="Times New Roman" w:hAnsi="Times New Roman"/>
          <w:sz w:val="24"/>
          <w:szCs w:val="24"/>
        </w:rPr>
        <w:t>основываясь на сенсорных ощущениях.</w:t>
      </w:r>
      <w:r>
        <w:rPr>
          <w:rFonts w:ascii="Times New Roman" w:hAnsi="Times New Roman"/>
          <w:sz w:val="24"/>
          <w:szCs w:val="24"/>
        </w:rPr>
        <w:t xml:space="preserve"> </w:t>
      </w:r>
      <w:r w:rsidRPr="00B172BC">
        <w:rPr>
          <w:rFonts w:ascii="Times New Roman" w:hAnsi="Times New Roman"/>
          <w:sz w:val="24"/>
          <w:szCs w:val="24"/>
        </w:rPr>
        <w:t xml:space="preserve">Расширять представления о роли гигиены </w:t>
      </w:r>
      <w:r w:rsidRPr="00B172BC">
        <w:rPr>
          <w:rFonts w:ascii="Times New Roman" w:hAnsi="Times New Roman"/>
          <w:sz w:val="24"/>
          <w:szCs w:val="24"/>
        </w:rPr>
        <w:lastRenderedPageBreak/>
        <w:t>и режима дня для здоровья</w:t>
      </w:r>
      <w:r>
        <w:rPr>
          <w:rFonts w:ascii="Times New Roman" w:hAnsi="Times New Roman"/>
          <w:sz w:val="24"/>
          <w:szCs w:val="24"/>
        </w:rPr>
        <w:t xml:space="preserve"> </w:t>
      </w:r>
      <w:r w:rsidRPr="00B172BC">
        <w:rPr>
          <w:rFonts w:ascii="Times New Roman" w:hAnsi="Times New Roman"/>
          <w:sz w:val="24"/>
          <w:szCs w:val="24"/>
        </w:rPr>
        <w:t>человека.</w:t>
      </w:r>
      <w:r>
        <w:rPr>
          <w:rFonts w:ascii="Times New Roman" w:hAnsi="Times New Roman"/>
          <w:sz w:val="24"/>
          <w:szCs w:val="24"/>
        </w:rPr>
        <w:t xml:space="preserve"> </w:t>
      </w:r>
      <w:r w:rsidRPr="00B172BC">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w:t>
      </w:r>
      <w:r>
        <w:rPr>
          <w:rFonts w:ascii="Times New Roman" w:hAnsi="Times New Roman"/>
          <w:sz w:val="24"/>
          <w:szCs w:val="24"/>
        </w:rPr>
        <w:t xml:space="preserve"> </w:t>
      </w:r>
      <w:r w:rsidRPr="00B172BC">
        <w:rPr>
          <w:rFonts w:ascii="Times New Roman" w:hAnsi="Times New Roman"/>
          <w:sz w:val="24"/>
          <w:szCs w:val="24"/>
        </w:rPr>
        <w:t>сочувствие к болеющим. Формировать умение характеризовать свое</w:t>
      </w:r>
      <w:r>
        <w:rPr>
          <w:rFonts w:ascii="Times New Roman" w:hAnsi="Times New Roman"/>
          <w:sz w:val="24"/>
          <w:szCs w:val="24"/>
        </w:rPr>
        <w:t xml:space="preserve"> </w:t>
      </w:r>
      <w:r w:rsidRPr="00B172BC">
        <w:rPr>
          <w:rFonts w:ascii="Times New Roman" w:hAnsi="Times New Roman"/>
          <w:sz w:val="24"/>
          <w:szCs w:val="24"/>
        </w:rPr>
        <w:t>самочувствие.</w:t>
      </w:r>
      <w:r>
        <w:rPr>
          <w:rFonts w:ascii="Times New Roman" w:hAnsi="Times New Roman"/>
          <w:sz w:val="24"/>
          <w:szCs w:val="24"/>
        </w:rPr>
        <w:t xml:space="preserve"> </w:t>
      </w:r>
      <w:r w:rsidRPr="00B172BC">
        <w:rPr>
          <w:rFonts w:ascii="Times New Roman" w:hAnsi="Times New Roman"/>
          <w:sz w:val="24"/>
          <w:szCs w:val="24"/>
        </w:rPr>
        <w:t>Знакомить детей с возможностями здорового человека, формировать</w:t>
      </w:r>
      <w:r>
        <w:rPr>
          <w:rFonts w:ascii="Times New Roman" w:hAnsi="Times New Roman"/>
          <w:sz w:val="24"/>
          <w:szCs w:val="24"/>
        </w:rPr>
        <w:t xml:space="preserve"> </w:t>
      </w:r>
      <w:r w:rsidRPr="00B172BC">
        <w:rPr>
          <w:rFonts w:ascii="Times New Roman" w:hAnsi="Times New Roman"/>
          <w:sz w:val="24"/>
          <w:szCs w:val="24"/>
        </w:rPr>
        <w:t>у детей потребность в здоровом образе жизни.</w:t>
      </w:r>
    </w:p>
    <w:p w:rsidR="00DC4CAD" w:rsidRPr="00B172BC" w:rsidRDefault="00DC4CAD" w:rsidP="00DC4CAD">
      <w:pPr>
        <w:shd w:val="clear" w:color="auto" w:fill="FFFFFF"/>
        <w:spacing w:after="0" w:line="240" w:lineRule="auto"/>
        <w:jc w:val="both"/>
        <w:rPr>
          <w:rFonts w:ascii="Times New Roman" w:hAnsi="Times New Roman"/>
          <w:sz w:val="24"/>
          <w:szCs w:val="24"/>
        </w:rPr>
      </w:pPr>
      <w:r w:rsidRPr="00754438">
        <w:rPr>
          <w:rFonts w:ascii="Times New Roman" w:hAnsi="Times New Roman"/>
          <w:b/>
          <w:sz w:val="24"/>
          <w:szCs w:val="24"/>
        </w:rPr>
        <w:t>6 – 7 лет</w:t>
      </w:r>
      <w:r>
        <w:rPr>
          <w:rFonts w:ascii="Times New Roman" w:hAnsi="Times New Roman"/>
          <w:sz w:val="24"/>
          <w:szCs w:val="24"/>
        </w:rPr>
        <w:t xml:space="preserve">. </w:t>
      </w:r>
      <w:r w:rsidRPr="00754438">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r>
        <w:rPr>
          <w:rFonts w:ascii="Times New Roman" w:hAnsi="Times New Roman"/>
          <w:sz w:val="24"/>
          <w:szCs w:val="24"/>
        </w:rPr>
        <w:t xml:space="preserve"> </w:t>
      </w:r>
      <w:r w:rsidRPr="00754438">
        <w:rPr>
          <w:rFonts w:ascii="Times New Roman" w:hAnsi="Times New Roman"/>
          <w:sz w:val="24"/>
          <w:szCs w:val="24"/>
        </w:rPr>
        <w:t>Формировать представления о значении двигательной активности</w:t>
      </w:r>
      <w:r>
        <w:rPr>
          <w:rFonts w:ascii="Times New Roman" w:hAnsi="Times New Roman"/>
          <w:sz w:val="24"/>
          <w:szCs w:val="24"/>
        </w:rPr>
        <w:t xml:space="preserve"> </w:t>
      </w:r>
      <w:r w:rsidRPr="00754438">
        <w:rPr>
          <w:rFonts w:ascii="Times New Roman" w:hAnsi="Times New Roman"/>
          <w:sz w:val="24"/>
          <w:szCs w:val="24"/>
        </w:rPr>
        <w:t>в жизни человека; умения использовать специальные физические</w:t>
      </w:r>
      <w:r>
        <w:rPr>
          <w:rFonts w:ascii="Times New Roman" w:hAnsi="Times New Roman"/>
          <w:sz w:val="24"/>
          <w:szCs w:val="24"/>
        </w:rPr>
        <w:t xml:space="preserve"> </w:t>
      </w:r>
      <w:r w:rsidRPr="00754438">
        <w:rPr>
          <w:rFonts w:ascii="Times New Roman" w:hAnsi="Times New Roman"/>
          <w:sz w:val="24"/>
          <w:szCs w:val="24"/>
        </w:rPr>
        <w:t>упражнения для укрепления своих органов и систем.</w:t>
      </w:r>
      <w:r>
        <w:rPr>
          <w:rFonts w:ascii="Times New Roman" w:hAnsi="Times New Roman"/>
          <w:sz w:val="24"/>
          <w:szCs w:val="24"/>
        </w:rPr>
        <w:t xml:space="preserve"> </w:t>
      </w:r>
      <w:r w:rsidRPr="00754438">
        <w:rPr>
          <w:rFonts w:ascii="Times New Roman" w:hAnsi="Times New Roman"/>
          <w:sz w:val="24"/>
          <w:szCs w:val="24"/>
        </w:rPr>
        <w:t>Формировать представления об активном отдыхе.</w:t>
      </w:r>
      <w:r>
        <w:rPr>
          <w:rFonts w:ascii="Times New Roman" w:hAnsi="Times New Roman"/>
          <w:sz w:val="24"/>
          <w:szCs w:val="24"/>
        </w:rPr>
        <w:t xml:space="preserve"> </w:t>
      </w:r>
      <w:r w:rsidRPr="00754438">
        <w:rPr>
          <w:rFonts w:ascii="Times New Roman" w:hAnsi="Times New Roman"/>
          <w:sz w:val="24"/>
          <w:szCs w:val="24"/>
        </w:rPr>
        <w:t>Расширять представления о правилах и видах закаливания, о пользе</w:t>
      </w:r>
      <w:r>
        <w:rPr>
          <w:rFonts w:ascii="Times New Roman" w:hAnsi="Times New Roman"/>
          <w:sz w:val="24"/>
          <w:szCs w:val="24"/>
        </w:rPr>
        <w:t xml:space="preserve"> </w:t>
      </w:r>
      <w:r w:rsidRPr="00754438">
        <w:rPr>
          <w:rFonts w:ascii="Times New Roman" w:hAnsi="Times New Roman"/>
          <w:sz w:val="24"/>
          <w:szCs w:val="24"/>
        </w:rPr>
        <w:t>закаливающих процедур.</w:t>
      </w:r>
      <w:r>
        <w:rPr>
          <w:rFonts w:ascii="Times New Roman" w:hAnsi="Times New Roman"/>
          <w:sz w:val="24"/>
          <w:szCs w:val="24"/>
        </w:rPr>
        <w:t xml:space="preserve"> </w:t>
      </w:r>
      <w:r w:rsidRPr="00754438">
        <w:rPr>
          <w:rFonts w:ascii="Times New Roman" w:hAnsi="Times New Roman"/>
          <w:sz w:val="24"/>
          <w:szCs w:val="24"/>
        </w:rPr>
        <w:t>Расширять представления о роли солнечного света, воздуха и воды</w:t>
      </w:r>
      <w:r>
        <w:rPr>
          <w:rFonts w:ascii="Times New Roman" w:hAnsi="Times New Roman"/>
          <w:sz w:val="24"/>
          <w:szCs w:val="24"/>
        </w:rPr>
        <w:t xml:space="preserve"> </w:t>
      </w:r>
      <w:r w:rsidRPr="00754438">
        <w:rPr>
          <w:rFonts w:ascii="Times New Roman" w:hAnsi="Times New Roman"/>
          <w:sz w:val="24"/>
          <w:szCs w:val="24"/>
        </w:rPr>
        <w:t>в жизни человека и их влиянии на здоровье.</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6D5C1E">
        <w:rPr>
          <w:rFonts w:ascii="Times New Roman" w:hAnsi="Times New Roman"/>
          <w:b/>
          <w:sz w:val="24"/>
          <w:szCs w:val="24"/>
        </w:rPr>
        <w:t>Воспитание культурно-гигиенических навыков.</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sidRPr="00EA440E">
        <w:rPr>
          <w:rFonts w:ascii="Times New Roman" w:hAnsi="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w:t>
      </w:r>
      <w:r>
        <w:rPr>
          <w:rFonts w:ascii="Times New Roman" w:hAnsi="Times New Roman"/>
          <w:sz w:val="24"/>
          <w:szCs w:val="24"/>
        </w:rPr>
        <w:t xml:space="preserve"> </w:t>
      </w:r>
      <w:r w:rsidRPr="00EA440E">
        <w:rPr>
          <w:rFonts w:ascii="Times New Roman" w:hAnsi="Times New Roman"/>
          <w:sz w:val="24"/>
          <w:szCs w:val="24"/>
        </w:rPr>
        <w:t>и руки личным полотенцем.</w:t>
      </w:r>
      <w:r>
        <w:rPr>
          <w:rFonts w:ascii="Times New Roman" w:hAnsi="Times New Roman"/>
          <w:sz w:val="24"/>
          <w:szCs w:val="24"/>
        </w:rPr>
        <w:t xml:space="preserve"> </w:t>
      </w:r>
      <w:r w:rsidRPr="00EA440E">
        <w:rPr>
          <w:rFonts w:ascii="Times New Roman" w:hAnsi="Times New Roman"/>
          <w:sz w:val="24"/>
          <w:szCs w:val="24"/>
        </w:rPr>
        <w:t>Учить с помощью взрослого приводить себя в порядок. Формировать</w:t>
      </w:r>
      <w:r>
        <w:rPr>
          <w:rFonts w:ascii="Times New Roman" w:hAnsi="Times New Roman"/>
          <w:sz w:val="24"/>
          <w:szCs w:val="24"/>
        </w:rPr>
        <w:t xml:space="preserve"> </w:t>
      </w:r>
      <w:r w:rsidRPr="00EA440E">
        <w:rPr>
          <w:rFonts w:ascii="Times New Roman" w:hAnsi="Times New Roman"/>
          <w:sz w:val="24"/>
          <w:szCs w:val="24"/>
        </w:rPr>
        <w:t>навык пользования индивидуальными предметами (носовым платком,</w:t>
      </w:r>
      <w:r>
        <w:rPr>
          <w:rFonts w:ascii="Times New Roman" w:hAnsi="Times New Roman"/>
          <w:sz w:val="24"/>
          <w:szCs w:val="24"/>
        </w:rPr>
        <w:t xml:space="preserve"> </w:t>
      </w:r>
      <w:r w:rsidRPr="00EA440E">
        <w:rPr>
          <w:rFonts w:ascii="Times New Roman" w:hAnsi="Times New Roman"/>
          <w:sz w:val="24"/>
          <w:szCs w:val="24"/>
        </w:rPr>
        <w:t>салфеткой, полотенцем, расческой, горшком).</w:t>
      </w:r>
      <w:r>
        <w:rPr>
          <w:rFonts w:ascii="Times New Roman" w:hAnsi="Times New Roman"/>
          <w:sz w:val="24"/>
          <w:szCs w:val="24"/>
        </w:rPr>
        <w:t xml:space="preserve"> </w:t>
      </w:r>
      <w:r w:rsidRPr="00EA440E">
        <w:rPr>
          <w:rFonts w:ascii="Times New Roman" w:hAnsi="Times New Roman"/>
          <w:sz w:val="24"/>
          <w:szCs w:val="24"/>
        </w:rPr>
        <w:t>Учить держать ложку в правой руке.</w:t>
      </w:r>
    </w:p>
    <w:p w:rsidR="00DC4CAD" w:rsidRPr="00031883"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w:t>
      </w:r>
      <w:r w:rsidRPr="00031883">
        <w:rPr>
          <w:rFonts w:ascii="Times New Roman" w:hAnsi="Times New Roman"/>
          <w:b/>
          <w:sz w:val="24"/>
          <w:szCs w:val="24"/>
        </w:rPr>
        <w:t>– 4 года</w:t>
      </w:r>
      <w:r w:rsidRPr="00031883">
        <w:rPr>
          <w:rFonts w:ascii="Times New Roman" w:hAnsi="Times New Roman"/>
          <w:sz w:val="24"/>
          <w:szCs w:val="24"/>
        </w:rPr>
        <w:t>. 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C4CAD" w:rsidRDefault="00DC4CAD" w:rsidP="00DC4CAD">
      <w:pPr>
        <w:shd w:val="clear" w:color="auto" w:fill="FFFFFF"/>
        <w:spacing w:after="0" w:line="240" w:lineRule="auto"/>
        <w:jc w:val="both"/>
        <w:rPr>
          <w:rFonts w:ascii="Times New Roman" w:hAnsi="Times New Roman"/>
          <w:sz w:val="24"/>
          <w:szCs w:val="24"/>
        </w:rPr>
      </w:pPr>
      <w:r w:rsidRPr="00031883">
        <w:rPr>
          <w:rFonts w:ascii="Times New Roman" w:hAnsi="Times New Roman"/>
          <w:b/>
          <w:sz w:val="24"/>
          <w:szCs w:val="24"/>
        </w:rPr>
        <w:t>4- 5 лет</w:t>
      </w:r>
      <w:r>
        <w:rPr>
          <w:rFonts w:ascii="Times New Roman" w:hAnsi="Times New Roman"/>
          <w:sz w:val="24"/>
          <w:szCs w:val="24"/>
        </w:rPr>
        <w:t xml:space="preserve">. </w:t>
      </w:r>
      <w:r w:rsidRPr="00A648CF">
        <w:rPr>
          <w:rFonts w:ascii="Times New Roman" w:hAnsi="Times New Roman"/>
          <w:sz w:val="24"/>
          <w:szCs w:val="24"/>
        </w:rPr>
        <w:t>Продолжать воспитывать у детей опрятность, привычку следить за своим внешним видом.</w:t>
      </w:r>
      <w:r>
        <w:rPr>
          <w:rFonts w:ascii="Times New Roman" w:hAnsi="Times New Roman"/>
          <w:sz w:val="24"/>
          <w:szCs w:val="24"/>
        </w:rPr>
        <w:t xml:space="preserve"> </w:t>
      </w:r>
      <w:r w:rsidRPr="00A648CF">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r>
        <w:rPr>
          <w:rFonts w:ascii="Times New Roman" w:hAnsi="Times New Roman"/>
          <w:sz w:val="24"/>
          <w:szCs w:val="24"/>
        </w:rPr>
        <w:t xml:space="preserve"> </w:t>
      </w:r>
      <w:r w:rsidRPr="00A648CF">
        <w:rPr>
          <w:rFonts w:ascii="Times New Roman" w:hAnsi="Times New Roman"/>
          <w:sz w:val="24"/>
          <w:szCs w:val="24"/>
        </w:rPr>
        <w:t>Закреплять умение пользоваться расческой, носовым платком; при</w:t>
      </w:r>
      <w:r>
        <w:rPr>
          <w:rFonts w:ascii="Times New Roman" w:hAnsi="Times New Roman"/>
          <w:sz w:val="24"/>
          <w:szCs w:val="24"/>
        </w:rPr>
        <w:t xml:space="preserve"> </w:t>
      </w:r>
      <w:r w:rsidRPr="00A648CF">
        <w:rPr>
          <w:rFonts w:ascii="Times New Roman" w:hAnsi="Times New Roman"/>
          <w:sz w:val="24"/>
          <w:szCs w:val="24"/>
        </w:rPr>
        <w:t>кашле и чихании отворачиваться, прикрывать рот и нос носовым</w:t>
      </w:r>
      <w:r>
        <w:rPr>
          <w:rFonts w:ascii="Times New Roman" w:hAnsi="Times New Roman"/>
          <w:sz w:val="24"/>
          <w:szCs w:val="24"/>
        </w:rPr>
        <w:t xml:space="preserve"> </w:t>
      </w:r>
      <w:r w:rsidRPr="00A648CF">
        <w:rPr>
          <w:rFonts w:ascii="Times New Roman" w:hAnsi="Times New Roman"/>
          <w:sz w:val="24"/>
          <w:szCs w:val="24"/>
        </w:rPr>
        <w:t>платком.</w:t>
      </w:r>
      <w:r>
        <w:rPr>
          <w:rFonts w:ascii="Times New Roman" w:hAnsi="Times New Roman"/>
          <w:sz w:val="24"/>
          <w:szCs w:val="24"/>
        </w:rPr>
        <w:t xml:space="preserve"> </w:t>
      </w:r>
      <w:r w:rsidRPr="00A648CF">
        <w:rPr>
          <w:rFonts w:ascii="Times New Roman" w:hAnsi="Times New Roman"/>
          <w:sz w:val="24"/>
          <w:szCs w:val="24"/>
        </w:rPr>
        <w:t>Совершенствовать навыки аккуратного приема пищи: умение брать</w:t>
      </w:r>
      <w:r>
        <w:rPr>
          <w:rFonts w:ascii="Times New Roman" w:hAnsi="Times New Roman"/>
          <w:sz w:val="24"/>
          <w:szCs w:val="24"/>
        </w:rPr>
        <w:t xml:space="preserve"> </w:t>
      </w:r>
      <w:r w:rsidRPr="00A648CF">
        <w:rPr>
          <w:rFonts w:ascii="Times New Roman" w:hAnsi="Times New Roman"/>
          <w:sz w:val="24"/>
          <w:szCs w:val="24"/>
        </w:rPr>
        <w:t>пищу понемногу, хорошо пережевывать, есть бесшумно, правильно</w:t>
      </w:r>
      <w:r>
        <w:rPr>
          <w:rFonts w:ascii="Times New Roman" w:hAnsi="Times New Roman"/>
          <w:sz w:val="24"/>
          <w:szCs w:val="24"/>
        </w:rPr>
        <w:t xml:space="preserve"> </w:t>
      </w:r>
      <w:r w:rsidRPr="00A648CF">
        <w:rPr>
          <w:rFonts w:ascii="Times New Roman" w:hAnsi="Times New Roman"/>
          <w:sz w:val="24"/>
          <w:szCs w:val="24"/>
        </w:rPr>
        <w:t>пользоваться столовыми приборами (ложка, вилка), салфеткой, полоскать рот после еды.</w:t>
      </w:r>
    </w:p>
    <w:p w:rsidR="00DC4CAD" w:rsidRPr="0075443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5</w:t>
      </w:r>
      <w:r w:rsidRPr="00754438">
        <w:rPr>
          <w:rFonts w:ascii="Times New Roman" w:hAnsi="Times New Roman"/>
          <w:b/>
          <w:sz w:val="24"/>
          <w:szCs w:val="24"/>
        </w:rPr>
        <w:t>– 6 лет</w:t>
      </w:r>
      <w:r w:rsidRPr="00754438">
        <w:rPr>
          <w:rFonts w:ascii="Times New Roman" w:hAnsi="Times New Roman"/>
          <w:sz w:val="24"/>
          <w:szCs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C4CAD" w:rsidRDefault="00DC4CAD" w:rsidP="00DC4CAD">
      <w:pPr>
        <w:shd w:val="clear" w:color="auto" w:fill="FFFFFF"/>
        <w:spacing w:after="0" w:line="240" w:lineRule="auto"/>
        <w:jc w:val="both"/>
        <w:rPr>
          <w:rFonts w:ascii="Times New Roman" w:hAnsi="Times New Roman"/>
          <w:sz w:val="24"/>
          <w:szCs w:val="24"/>
        </w:rPr>
      </w:pPr>
      <w:r w:rsidRPr="00754438">
        <w:rPr>
          <w:rFonts w:ascii="Times New Roman" w:hAnsi="Times New Roman"/>
          <w:b/>
          <w:sz w:val="24"/>
          <w:szCs w:val="24"/>
        </w:rPr>
        <w:t>6 – 7 лет</w:t>
      </w:r>
      <w:r>
        <w:rPr>
          <w:rFonts w:ascii="Times New Roman" w:hAnsi="Times New Roman"/>
          <w:sz w:val="24"/>
          <w:szCs w:val="24"/>
        </w:rPr>
        <w:t xml:space="preserve">. </w:t>
      </w:r>
      <w:r w:rsidRPr="00754438">
        <w:rPr>
          <w:rFonts w:ascii="Times New Roman" w:hAnsi="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w:t>
      </w:r>
      <w:r>
        <w:rPr>
          <w:rFonts w:ascii="Times New Roman" w:hAnsi="Times New Roman"/>
          <w:sz w:val="24"/>
          <w:szCs w:val="24"/>
        </w:rPr>
        <w:t xml:space="preserve"> </w:t>
      </w:r>
      <w:r w:rsidRPr="00754438">
        <w:rPr>
          <w:rFonts w:ascii="Times New Roman" w:hAnsi="Times New Roman"/>
          <w:sz w:val="24"/>
          <w:szCs w:val="24"/>
        </w:rPr>
        <w:t>зубы, полоскать рот после еды, пользоваться носовым платком и расческой.</w:t>
      </w:r>
      <w:r>
        <w:rPr>
          <w:rFonts w:ascii="Times New Roman" w:hAnsi="Times New Roman"/>
          <w:sz w:val="24"/>
          <w:szCs w:val="24"/>
        </w:rPr>
        <w:t xml:space="preserve"> </w:t>
      </w:r>
      <w:r w:rsidRPr="00754438">
        <w:rPr>
          <w:rFonts w:ascii="Times New Roman" w:hAnsi="Times New Roman"/>
          <w:sz w:val="24"/>
          <w:szCs w:val="24"/>
        </w:rPr>
        <w:t>Способствовать формированию осознанной привычки мыть руки перед едой и ежедневно (утром и вечером) чистить зубы.</w:t>
      </w:r>
      <w:r>
        <w:rPr>
          <w:rFonts w:ascii="Times New Roman" w:hAnsi="Times New Roman"/>
          <w:sz w:val="24"/>
          <w:szCs w:val="24"/>
        </w:rPr>
        <w:t xml:space="preserve"> </w:t>
      </w:r>
      <w:r w:rsidRPr="00754438">
        <w:rPr>
          <w:rFonts w:ascii="Times New Roman" w:hAnsi="Times New Roman"/>
          <w:sz w:val="24"/>
          <w:szCs w:val="24"/>
        </w:rPr>
        <w:t>Закреплять умение аккуратно пользоваться столовыми приборами;</w:t>
      </w:r>
      <w:r>
        <w:rPr>
          <w:rFonts w:ascii="Times New Roman" w:hAnsi="Times New Roman"/>
          <w:sz w:val="24"/>
          <w:szCs w:val="24"/>
        </w:rPr>
        <w:t xml:space="preserve"> </w:t>
      </w:r>
      <w:r w:rsidRPr="00754438">
        <w:rPr>
          <w:rFonts w:ascii="Times New Roman" w:hAnsi="Times New Roman"/>
          <w:sz w:val="24"/>
          <w:szCs w:val="24"/>
        </w:rPr>
        <w:t>правильно вести себя за столом.</w:t>
      </w:r>
      <w:r>
        <w:rPr>
          <w:rFonts w:ascii="Times New Roman" w:hAnsi="Times New Roman"/>
          <w:sz w:val="24"/>
          <w:szCs w:val="24"/>
        </w:rPr>
        <w:t xml:space="preserve"> </w:t>
      </w:r>
      <w:r w:rsidRPr="00754438">
        <w:rPr>
          <w:rFonts w:ascii="Times New Roman" w:hAnsi="Times New Roman"/>
          <w:sz w:val="24"/>
          <w:szCs w:val="24"/>
        </w:rPr>
        <w:t>Продолжать воспитывать привычку следить за чистотой одежды и обуви, замечать и устранять непорядок в своем внешнем виде, учить</w:t>
      </w:r>
      <w:r>
        <w:rPr>
          <w:rFonts w:ascii="Times New Roman" w:hAnsi="Times New Roman"/>
          <w:sz w:val="24"/>
          <w:szCs w:val="24"/>
        </w:rPr>
        <w:t xml:space="preserve"> </w:t>
      </w:r>
      <w:r w:rsidRPr="00754438">
        <w:rPr>
          <w:rFonts w:ascii="Times New Roman" w:hAnsi="Times New Roman"/>
          <w:sz w:val="24"/>
          <w:szCs w:val="24"/>
        </w:rPr>
        <w:t>тактично сообщать товарищу о необходимости что-то поправить</w:t>
      </w:r>
      <w:r>
        <w:rPr>
          <w:rFonts w:ascii="Times New Roman" w:hAnsi="Times New Roman"/>
          <w:sz w:val="24"/>
          <w:szCs w:val="24"/>
        </w:rPr>
        <w:t xml:space="preserve"> </w:t>
      </w:r>
      <w:r w:rsidRPr="00754438">
        <w:rPr>
          <w:rFonts w:ascii="Times New Roman" w:hAnsi="Times New Roman"/>
          <w:sz w:val="24"/>
          <w:szCs w:val="24"/>
        </w:rPr>
        <w:t>в костюме, прическе.</w:t>
      </w:r>
    </w:p>
    <w:p w:rsidR="00646377" w:rsidRPr="00754438" w:rsidRDefault="00646377" w:rsidP="00DC4CAD">
      <w:pPr>
        <w:shd w:val="clear" w:color="auto" w:fill="FFFFFF"/>
        <w:spacing w:after="0" w:line="240" w:lineRule="auto"/>
        <w:jc w:val="both"/>
        <w:rPr>
          <w:rFonts w:ascii="Times New Roman" w:hAnsi="Times New Roman"/>
          <w:sz w:val="24"/>
          <w:szCs w:val="24"/>
        </w:rPr>
      </w:pPr>
    </w:p>
    <w:p w:rsidR="00DC4CAD" w:rsidRDefault="00DC4CAD" w:rsidP="007A6CFA">
      <w:pPr>
        <w:pStyle w:val="a5"/>
        <w:numPr>
          <w:ilvl w:val="2"/>
          <w:numId w:val="55"/>
        </w:numPr>
        <w:shd w:val="clear" w:color="auto" w:fill="FFFFFF"/>
        <w:spacing w:after="0" w:line="240" w:lineRule="auto"/>
        <w:ind w:left="0" w:firstLine="0"/>
        <w:jc w:val="both"/>
        <w:rPr>
          <w:rFonts w:ascii="Times New Roman" w:hAnsi="Times New Roman"/>
          <w:b/>
          <w:sz w:val="24"/>
          <w:szCs w:val="24"/>
        </w:rPr>
      </w:pPr>
      <w:r w:rsidRPr="006D5C1E">
        <w:rPr>
          <w:rFonts w:ascii="Times New Roman" w:hAnsi="Times New Roman"/>
          <w:b/>
          <w:sz w:val="24"/>
          <w:szCs w:val="24"/>
        </w:rPr>
        <w:lastRenderedPageBreak/>
        <w:t>Физическая культура</w:t>
      </w:r>
    </w:p>
    <w:p w:rsidR="00DC4CAD" w:rsidRPr="00EA440E"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Pr>
          <w:rFonts w:ascii="Times New Roman" w:hAnsi="Times New Roman"/>
          <w:sz w:val="24"/>
          <w:szCs w:val="24"/>
        </w:rPr>
        <w:t xml:space="preserve"> </w:t>
      </w:r>
      <w:r w:rsidRPr="00EA440E">
        <w:rPr>
          <w:rFonts w:ascii="Times New Roman" w:hAnsi="Times New Roman"/>
          <w:sz w:val="24"/>
          <w:szCs w:val="24"/>
        </w:rPr>
        <w:t>Формировать умение сохранять устойчивое положение тела, правильную</w:t>
      </w:r>
      <w:r>
        <w:rPr>
          <w:rFonts w:ascii="Times New Roman" w:hAnsi="Times New Roman"/>
          <w:sz w:val="24"/>
          <w:szCs w:val="24"/>
        </w:rPr>
        <w:t xml:space="preserve"> </w:t>
      </w:r>
      <w:r w:rsidRPr="00EA440E">
        <w:rPr>
          <w:rFonts w:ascii="Times New Roman" w:hAnsi="Times New Roman"/>
          <w:sz w:val="24"/>
          <w:szCs w:val="24"/>
        </w:rPr>
        <w:t>осанку.</w:t>
      </w:r>
      <w:r>
        <w:rPr>
          <w:rFonts w:ascii="Times New Roman" w:hAnsi="Times New Roman"/>
          <w:sz w:val="24"/>
          <w:szCs w:val="24"/>
        </w:rPr>
        <w:t xml:space="preserve"> </w:t>
      </w:r>
      <w:r w:rsidRPr="00EA440E">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w:t>
      </w:r>
      <w:r>
        <w:rPr>
          <w:rFonts w:ascii="Times New Roman" w:hAnsi="Times New Roman"/>
          <w:sz w:val="24"/>
          <w:szCs w:val="24"/>
        </w:rPr>
        <w:t xml:space="preserve"> </w:t>
      </w:r>
      <w:r w:rsidRPr="00EA440E">
        <w:rPr>
          <w:rFonts w:ascii="Times New Roman" w:hAnsi="Times New Roman"/>
          <w:sz w:val="24"/>
          <w:szCs w:val="24"/>
        </w:rPr>
        <w:t>придерживаясь определенного направления передвижения с опорой на</w:t>
      </w:r>
      <w:r>
        <w:rPr>
          <w:rFonts w:ascii="Times New Roman" w:hAnsi="Times New Roman"/>
          <w:sz w:val="24"/>
          <w:szCs w:val="24"/>
        </w:rPr>
        <w:t xml:space="preserve"> </w:t>
      </w:r>
      <w:r w:rsidRPr="00EA440E">
        <w:rPr>
          <w:rFonts w:ascii="Times New Roman" w:hAnsi="Times New Roman"/>
          <w:sz w:val="24"/>
          <w:szCs w:val="24"/>
        </w:rPr>
        <w:t>зрительные ориентиры, менять направление и характер движения во время ходьбы и бега в соответствии с указанием педагога.</w:t>
      </w:r>
      <w:r>
        <w:rPr>
          <w:rFonts w:ascii="Times New Roman" w:hAnsi="Times New Roman"/>
          <w:sz w:val="24"/>
          <w:szCs w:val="24"/>
        </w:rPr>
        <w:t xml:space="preserve"> </w:t>
      </w:r>
      <w:r w:rsidRPr="00EA440E">
        <w:rPr>
          <w:rFonts w:ascii="Times New Roman" w:hAnsi="Times New Roman"/>
          <w:sz w:val="24"/>
          <w:szCs w:val="24"/>
        </w:rPr>
        <w:t>Учить ползать, лазать, разнообразно действовать с мячом (брать, держать, переносить, класть, бросать, катать).</w:t>
      </w:r>
      <w:r>
        <w:rPr>
          <w:rFonts w:ascii="Times New Roman" w:hAnsi="Times New Roman"/>
          <w:sz w:val="24"/>
          <w:szCs w:val="24"/>
        </w:rPr>
        <w:t xml:space="preserve"> </w:t>
      </w:r>
      <w:r w:rsidRPr="00EA440E">
        <w:rPr>
          <w:rFonts w:ascii="Times New Roman" w:hAnsi="Times New Roman"/>
          <w:sz w:val="24"/>
          <w:szCs w:val="24"/>
        </w:rPr>
        <w:t>Учить прыжкам на двух ногах на месте, с продвижением вперед, в длину с места, отталкиваясь двумя ногами.</w:t>
      </w: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6D5C1E">
        <w:rPr>
          <w:rFonts w:ascii="Times New Roman" w:hAnsi="Times New Roman"/>
          <w:b/>
          <w:sz w:val="24"/>
          <w:szCs w:val="24"/>
        </w:rPr>
        <w:t>Физкультурные занятия и упражнения</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3– 4 года. </w:t>
      </w:r>
      <w:r w:rsidRPr="00282EE9">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w:t>
      </w:r>
      <w:r>
        <w:rPr>
          <w:rFonts w:ascii="Times New Roman" w:hAnsi="Times New Roman"/>
          <w:sz w:val="24"/>
          <w:szCs w:val="24"/>
        </w:rPr>
        <w:t xml:space="preserve"> </w:t>
      </w:r>
      <w:r w:rsidRPr="00282EE9">
        <w:rPr>
          <w:rFonts w:ascii="Times New Roman" w:hAnsi="Times New Roman"/>
          <w:sz w:val="24"/>
          <w:szCs w:val="24"/>
        </w:rPr>
        <w:t>движений рук и ног. Учить действовать совместно: строиться в колонну</w:t>
      </w:r>
      <w:r>
        <w:rPr>
          <w:rFonts w:ascii="Times New Roman" w:hAnsi="Times New Roman"/>
          <w:sz w:val="24"/>
          <w:szCs w:val="24"/>
        </w:rPr>
        <w:t xml:space="preserve"> </w:t>
      </w:r>
      <w:r w:rsidRPr="00282EE9">
        <w:rPr>
          <w:rFonts w:ascii="Times New Roman" w:hAnsi="Times New Roman"/>
          <w:sz w:val="24"/>
          <w:szCs w:val="24"/>
        </w:rPr>
        <w:t>по одному, шеренгу, круг, находить свое место при построениях.</w:t>
      </w:r>
      <w:r>
        <w:rPr>
          <w:rFonts w:ascii="Times New Roman" w:hAnsi="Times New Roman"/>
          <w:sz w:val="24"/>
          <w:szCs w:val="24"/>
        </w:rPr>
        <w:t xml:space="preserve"> </w:t>
      </w:r>
      <w:r w:rsidRPr="00282EE9">
        <w:rPr>
          <w:rFonts w:ascii="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w:t>
      </w:r>
      <w:r>
        <w:rPr>
          <w:rFonts w:ascii="Times New Roman" w:hAnsi="Times New Roman"/>
          <w:sz w:val="24"/>
          <w:szCs w:val="24"/>
        </w:rPr>
        <w:t xml:space="preserve"> </w:t>
      </w:r>
      <w:r w:rsidRPr="00282EE9">
        <w:rPr>
          <w:rFonts w:ascii="Times New Roman" w:hAnsi="Times New Roman"/>
          <w:sz w:val="24"/>
          <w:szCs w:val="24"/>
        </w:rPr>
        <w:t>с места; в метании мешочков с песком, мячей диаметром 15–20 см.</w:t>
      </w:r>
      <w:r>
        <w:rPr>
          <w:rFonts w:ascii="Times New Roman" w:hAnsi="Times New Roman"/>
          <w:sz w:val="24"/>
          <w:szCs w:val="24"/>
        </w:rPr>
        <w:t xml:space="preserve"> </w:t>
      </w:r>
      <w:r w:rsidRPr="00282EE9">
        <w:rPr>
          <w:rFonts w:ascii="Times New Roman" w:hAnsi="Times New Roman"/>
          <w:sz w:val="24"/>
          <w:szCs w:val="24"/>
        </w:rPr>
        <w:t>Закреплять умение энергично отталкивать мячи при катании, бросании. Продолжать учить ловить мяч двумя руками одновременно.</w:t>
      </w:r>
      <w:r>
        <w:rPr>
          <w:rFonts w:ascii="Times New Roman" w:hAnsi="Times New Roman"/>
          <w:sz w:val="24"/>
          <w:szCs w:val="24"/>
        </w:rPr>
        <w:t xml:space="preserve"> </w:t>
      </w:r>
      <w:r w:rsidRPr="00282EE9">
        <w:rPr>
          <w:rFonts w:ascii="Times New Roman" w:hAnsi="Times New Roman"/>
          <w:sz w:val="24"/>
          <w:szCs w:val="24"/>
        </w:rPr>
        <w:t>Обучать хвату за перекладину во время лазанья. Закреплять умение</w:t>
      </w:r>
      <w:r>
        <w:rPr>
          <w:rFonts w:ascii="Times New Roman" w:hAnsi="Times New Roman"/>
          <w:sz w:val="24"/>
          <w:szCs w:val="24"/>
        </w:rPr>
        <w:t xml:space="preserve"> </w:t>
      </w:r>
      <w:r w:rsidRPr="00282EE9">
        <w:rPr>
          <w:rFonts w:ascii="Times New Roman" w:hAnsi="Times New Roman"/>
          <w:sz w:val="24"/>
          <w:szCs w:val="24"/>
        </w:rPr>
        <w:t>ползать.</w:t>
      </w:r>
      <w:r>
        <w:rPr>
          <w:rFonts w:ascii="Times New Roman" w:hAnsi="Times New Roman"/>
          <w:sz w:val="24"/>
          <w:szCs w:val="24"/>
        </w:rPr>
        <w:t xml:space="preserve"> </w:t>
      </w:r>
      <w:r w:rsidRPr="00282EE9">
        <w:rPr>
          <w:rFonts w:ascii="Times New Roman" w:hAnsi="Times New Roman"/>
          <w:sz w:val="24"/>
          <w:szCs w:val="24"/>
        </w:rPr>
        <w:t>Учить сохранять правильную осанку в положениях сидя, стоя, в движении, при выполнении упражнений в равновесии.</w:t>
      </w:r>
      <w:r>
        <w:rPr>
          <w:rFonts w:ascii="Times New Roman" w:hAnsi="Times New Roman"/>
          <w:sz w:val="24"/>
          <w:szCs w:val="24"/>
        </w:rPr>
        <w:t xml:space="preserve"> </w:t>
      </w:r>
      <w:r w:rsidRPr="00282EE9">
        <w:rPr>
          <w:rFonts w:ascii="Times New Roman" w:hAnsi="Times New Roman"/>
          <w:sz w:val="24"/>
          <w:szCs w:val="24"/>
        </w:rPr>
        <w:t>Развивать самостоятельность и творчество при выполнении физических упражнений.</w:t>
      </w:r>
    </w:p>
    <w:p w:rsidR="00DC4CAD" w:rsidRDefault="00DC4CAD" w:rsidP="007A6CFA">
      <w:pPr>
        <w:pStyle w:val="a5"/>
        <w:numPr>
          <w:ilvl w:val="1"/>
          <w:numId w:val="201"/>
        </w:numPr>
        <w:shd w:val="clear" w:color="auto" w:fill="FFFFFF"/>
        <w:spacing w:after="0" w:line="240" w:lineRule="auto"/>
        <w:ind w:left="0" w:firstLine="0"/>
        <w:jc w:val="both"/>
        <w:rPr>
          <w:rFonts w:ascii="Times New Roman" w:hAnsi="Times New Roman"/>
          <w:sz w:val="24"/>
          <w:szCs w:val="24"/>
        </w:rPr>
      </w:pPr>
      <w:r w:rsidRPr="00A648CF">
        <w:rPr>
          <w:rFonts w:ascii="Times New Roman" w:hAnsi="Times New Roman"/>
          <w:b/>
          <w:sz w:val="24"/>
          <w:szCs w:val="24"/>
        </w:rPr>
        <w:t xml:space="preserve">лет. </w:t>
      </w:r>
      <w:r w:rsidRPr="00A648CF">
        <w:rPr>
          <w:rFonts w:ascii="Times New Roman" w:hAnsi="Times New Roman"/>
          <w:sz w:val="24"/>
          <w:szCs w:val="24"/>
        </w:rPr>
        <w:t>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5</w:t>
      </w:r>
      <w:r w:rsidRPr="001F26F9">
        <w:rPr>
          <w:rFonts w:ascii="Times New Roman" w:hAnsi="Times New Roman"/>
          <w:b/>
          <w:sz w:val="24"/>
          <w:szCs w:val="24"/>
        </w:rPr>
        <w:t>– 6 лет</w:t>
      </w:r>
      <w:r>
        <w:rPr>
          <w:rFonts w:ascii="Times New Roman" w:hAnsi="Times New Roman"/>
          <w:sz w:val="24"/>
          <w:szCs w:val="24"/>
        </w:rPr>
        <w:t xml:space="preserve">. </w:t>
      </w:r>
      <w:r w:rsidRPr="001F26F9">
        <w:rPr>
          <w:rFonts w:ascii="Times New Roman" w:hAnsi="Times New Roman"/>
          <w:sz w:val="24"/>
          <w:szCs w:val="24"/>
        </w:rPr>
        <w:t>Продолжать формировать правильную осанку; умение осознанно выполнять движения.</w:t>
      </w:r>
      <w:r>
        <w:rPr>
          <w:rFonts w:ascii="Times New Roman" w:hAnsi="Times New Roman"/>
          <w:sz w:val="24"/>
          <w:szCs w:val="24"/>
        </w:rPr>
        <w:t xml:space="preserve"> </w:t>
      </w:r>
      <w:r w:rsidRPr="001F26F9">
        <w:rPr>
          <w:rFonts w:ascii="Times New Roman" w:hAnsi="Times New Roman"/>
          <w:sz w:val="24"/>
          <w:szCs w:val="24"/>
        </w:rPr>
        <w:t>Совершенствовать двигательные умения и навыки детей.</w:t>
      </w:r>
      <w:r>
        <w:rPr>
          <w:rFonts w:ascii="Times New Roman" w:hAnsi="Times New Roman"/>
          <w:sz w:val="24"/>
          <w:szCs w:val="24"/>
        </w:rPr>
        <w:t xml:space="preserve"> </w:t>
      </w:r>
      <w:r w:rsidRPr="001F26F9">
        <w:rPr>
          <w:rFonts w:ascii="Times New Roman" w:hAnsi="Times New Roman"/>
          <w:sz w:val="24"/>
          <w:szCs w:val="24"/>
        </w:rPr>
        <w:t>Развивать быстроту, силу, выносливость, гибкость.</w:t>
      </w:r>
      <w:r>
        <w:rPr>
          <w:rFonts w:ascii="Times New Roman" w:hAnsi="Times New Roman"/>
          <w:sz w:val="24"/>
          <w:szCs w:val="24"/>
        </w:rPr>
        <w:t xml:space="preserve"> </w:t>
      </w:r>
      <w:r w:rsidRPr="001F26F9">
        <w:rPr>
          <w:rFonts w:ascii="Times New Roman" w:hAnsi="Times New Roman"/>
          <w:sz w:val="24"/>
          <w:szCs w:val="24"/>
        </w:rPr>
        <w:t>Закреплять умение легко ходить и бегать, энергично отталкиваясь</w:t>
      </w:r>
      <w:r>
        <w:rPr>
          <w:rFonts w:ascii="Times New Roman" w:hAnsi="Times New Roman"/>
          <w:sz w:val="24"/>
          <w:szCs w:val="24"/>
        </w:rPr>
        <w:t xml:space="preserve"> </w:t>
      </w:r>
      <w:r w:rsidRPr="001F26F9">
        <w:rPr>
          <w:rFonts w:ascii="Times New Roman" w:hAnsi="Times New Roman"/>
          <w:sz w:val="24"/>
          <w:szCs w:val="24"/>
        </w:rPr>
        <w:t>от опоры.</w:t>
      </w:r>
      <w:r>
        <w:rPr>
          <w:rFonts w:ascii="Times New Roman" w:hAnsi="Times New Roman"/>
          <w:sz w:val="24"/>
          <w:szCs w:val="24"/>
        </w:rPr>
        <w:t xml:space="preserve"> </w:t>
      </w:r>
      <w:r w:rsidRPr="001F26F9">
        <w:rPr>
          <w:rFonts w:ascii="Times New Roman" w:hAnsi="Times New Roman"/>
          <w:sz w:val="24"/>
          <w:szCs w:val="24"/>
        </w:rPr>
        <w:t>Учить бегать наперегонки, с преодолением препятствий.</w:t>
      </w:r>
      <w:r>
        <w:rPr>
          <w:rFonts w:ascii="Times New Roman" w:hAnsi="Times New Roman"/>
          <w:sz w:val="24"/>
          <w:szCs w:val="24"/>
        </w:rPr>
        <w:t xml:space="preserve"> </w:t>
      </w:r>
      <w:r w:rsidRPr="001F26F9">
        <w:rPr>
          <w:rFonts w:ascii="Times New Roman" w:hAnsi="Times New Roman"/>
          <w:sz w:val="24"/>
          <w:szCs w:val="24"/>
        </w:rPr>
        <w:t>Учить лазать по гимнастической стенке, меняя темп.</w:t>
      </w:r>
      <w:r>
        <w:rPr>
          <w:rFonts w:ascii="Times New Roman" w:hAnsi="Times New Roman"/>
          <w:sz w:val="24"/>
          <w:szCs w:val="24"/>
        </w:rPr>
        <w:t xml:space="preserve"> </w:t>
      </w:r>
      <w:r w:rsidRPr="001F26F9">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w:t>
      </w:r>
      <w:r>
        <w:rPr>
          <w:rFonts w:ascii="Times New Roman" w:hAnsi="Times New Roman"/>
          <w:sz w:val="24"/>
          <w:szCs w:val="24"/>
        </w:rPr>
        <w:t xml:space="preserve"> </w:t>
      </w:r>
      <w:r w:rsidRPr="001F26F9">
        <w:rPr>
          <w:rFonts w:ascii="Times New Roman" w:hAnsi="Times New Roman"/>
          <w:sz w:val="24"/>
          <w:szCs w:val="24"/>
        </w:rPr>
        <w:t>на мягкое покрытие через длинную скакалку, сохранять равновесие</w:t>
      </w:r>
      <w:r>
        <w:rPr>
          <w:rFonts w:ascii="Times New Roman" w:hAnsi="Times New Roman"/>
          <w:sz w:val="24"/>
          <w:szCs w:val="24"/>
        </w:rPr>
        <w:t xml:space="preserve"> </w:t>
      </w:r>
      <w:r w:rsidRPr="001F26F9">
        <w:rPr>
          <w:rFonts w:ascii="Times New Roman" w:hAnsi="Times New Roman"/>
          <w:sz w:val="24"/>
          <w:szCs w:val="24"/>
        </w:rPr>
        <w:t>при приземлении.</w:t>
      </w:r>
      <w:r>
        <w:rPr>
          <w:rFonts w:ascii="Times New Roman" w:hAnsi="Times New Roman"/>
          <w:sz w:val="24"/>
          <w:szCs w:val="24"/>
        </w:rPr>
        <w:t xml:space="preserve"> </w:t>
      </w:r>
      <w:r w:rsidRPr="001F26F9">
        <w:rPr>
          <w:rFonts w:ascii="Times New Roman" w:hAnsi="Times New Roman"/>
          <w:sz w:val="24"/>
          <w:szCs w:val="24"/>
        </w:rPr>
        <w:t>Учить сочетать замах с броском при метании, подбрасывать и ловить</w:t>
      </w:r>
      <w:r>
        <w:rPr>
          <w:rFonts w:ascii="Times New Roman" w:hAnsi="Times New Roman"/>
          <w:sz w:val="24"/>
          <w:szCs w:val="24"/>
        </w:rPr>
        <w:t xml:space="preserve"> </w:t>
      </w:r>
      <w:r w:rsidRPr="001F26F9">
        <w:rPr>
          <w:rFonts w:ascii="Times New Roman" w:hAnsi="Times New Roman"/>
          <w:sz w:val="24"/>
          <w:szCs w:val="24"/>
        </w:rPr>
        <w:t>мяч одной рукой, отбивать его правой и левой рукой на месте и вести</w:t>
      </w:r>
      <w:r>
        <w:rPr>
          <w:rFonts w:ascii="Times New Roman" w:hAnsi="Times New Roman"/>
          <w:sz w:val="24"/>
          <w:szCs w:val="24"/>
        </w:rPr>
        <w:t xml:space="preserve"> </w:t>
      </w:r>
      <w:r w:rsidRPr="001F26F9">
        <w:rPr>
          <w:rFonts w:ascii="Times New Roman" w:hAnsi="Times New Roman"/>
          <w:sz w:val="24"/>
          <w:szCs w:val="24"/>
        </w:rPr>
        <w:t>при ходьбе.</w:t>
      </w:r>
      <w:r>
        <w:rPr>
          <w:rFonts w:ascii="Times New Roman" w:hAnsi="Times New Roman"/>
          <w:sz w:val="24"/>
          <w:szCs w:val="24"/>
        </w:rPr>
        <w:t xml:space="preserve"> </w:t>
      </w:r>
      <w:r w:rsidRPr="001F26F9">
        <w:rPr>
          <w:rFonts w:ascii="Times New Roman" w:hAnsi="Times New Roman"/>
          <w:sz w:val="24"/>
          <w:szCs w:val="24"/>
        </w:rPr>
        <w:t>Приучать помогать взрослым готовить физкультурный инвентарь</w:t>
      </w:r>
      <w:r>
        <w:rPr>
          <w:rFonts w:ascii="Times New Roman" w:hAnsi="Times New Roman"/>
          <w:sz w:val="24"/>
          <w:szCs w:val="24"/>
        </w:rPr>
        <w:t xml:space="preserve"> </w:t>
      </w:r>
      <w:r w:rsidRPr="001F26F9">
        <w:rPr>
          <w:rFonts w:ascii="Times New Roman" w:hAnsi="Times New Roman"/>
          <w:sz w:val="24"/>
          <w:szCs w:val="24"/>
        </w:rPr>
        <w:t>к занятиям физическими упражнениями, убирать его на место.</w:t>
      </w:r>
    </w:p>
    <w:p w:rsidR="00DC4CAD" w:rsidRDefault="00DC4CAD" w:rsidP="00DC4CAD">
      <w:pPr>
        <w:shd w:val="clear" w:color="auto" w:fill="FFFFFF"/>
        <w:spacing w:after="0" w:line="240" w:lineRule="auto"/>
        <w:jc w:val="both"/>
        <w:rPr>
          <w:rFonts w:ascii="Times New Roman" w:hAnsi="Times New Roman"/>
          <w:sz w:val="24"/>
          <w:szCs w:val="24"/>
        </w:rPr>
      </w:pPr>
      <w:r w:rsidRPr="00754438">
        <w:rPr>
          <w:rFonts w:ascii="Times New Roman" w:hAnsi="Times New Roman"/>
          <w:b/>
          <w:sz w:val="24"/>
          <w:szCs w:val="24"/>
        </w:rPr>
        <w:t>6 – 7 лет</w:t>
      </w:r>
      <w:r>
        <w:rPr>
          <w:rFonts w:ascii="Times New Roman" w:hAnsi="Times New Roman"/>
          <w:sz w:val="24"/>
          <w:szCs w:val="24"/>
        </w:rPr>
        <w:t xml:space="preserve">. </w:t>
      </w:r>
      <w:r w:rsidRPr="00754438">
        <w:rPr>
          <w:rFonts w:ascii="Times New Roman" w:hAnsi="Times New Roman"/>
          <w:sz w:val="24"/>
          <w:szCs w:val="24"/>
        </w:rPr>
        <w:t>Формировать потребность</w:t>
      </w:r>
      <w:r>
        <w:rPr>
          <w:rFonts w:ascii="Times New Roman" w:hAnsi="Times New Roman"/>
          <w:sz w:val="24"/>
          <w:szCs w:val="24"/>
        </w:rPr>
        <w:t xml:space="preserve"> </w:t>
      </w:r>
      <w:r w:rsidRPr="00754438">
        <w:rPr>
          <w:rFonts w:ascii="Times New Roman" w:hAnsi="Times New Roman"/>
          <w:sz w:val="24"/>
          <w:szCs w:val="24"/>
        </w:rPr>
        <w:t>в ежедневной двигательной деятельности. Воспитывать умение сохранять правильную осанку в различных видах деятельности.</w:t>
      </w:r>
      <w:r>
        <w:rPr>
          <w:rFonts w:ascii="Times New Roman" w:hAnsi="Times New Roman"/>
          <w:sz w:val="24"/>
          <w:szCs w:val="24"/>
        </w:rPr>
        <w:t xml:space="preserve"> </w:t>
      </w:r>
      <w:r w:rsidRPr="00754438">
        <w:rPr>
          <w:rFonts w:ascii="Times New Roman" w:hAnsi="Times New Roman"/>
          <w:sz w:val="24"/>
          <w:szCs w:val="24"/>
        </w:rPr>
        <w:t xml:space="preserve">Совершенствовать технику ocновных движений, добиваясь естественности, легкости, точности, </w:t>
      </w:r>
      <w:r w:rsidRPr="00754438">
        <w:rPr>
          <w:rFonts w:ascii="Times New Roman" w:hAnsi="Times New Roman"/>
          <w:sz w:val="24"/>
          <w:szCs w:val="24"/>
        </w:rPr>
        <w:lastRenderedPageBreak/>
        <w:t>выразительности их выполнения.</w:t>
      </w:r>
      <w:r>
        <w:rPr>
          <w:rFonts w:ascii="Times New Roman" w:hAnsi="Times New Roman"/>
          <w:sz w:val="24"/>
          <w:szCs w:val="24"/>
        </w:rPr>
        <w:t xml:space="preserve"> </w:t>
      </w:r>
      <w:r w:rsidRPr="00754438">
        <w:rPr>
          <w:rFonts w:ascii="Times New Roman" w:hAnsi="Times New Roman"/>
          <w:sz w:val="24"/>
          <w:szCs w:val="24"/>
        </w:rPr>
        <w:t>Закреплять умение соблюдать заданный темп в ходьбе и беге.</w:t>
      </w:r>
      <w:r>
        <w:rPr>
          <w:rFonts w:ascii="Times New Roman" w:hAnsi="Times New Roman"/>
          <w:sz w:val="24"/>
          <w:szCs w:val="24"/>
        </w:rPr>
        <w:t xml:space="preserve"> </w:t>
      </w:r>
      <w:r w:rsidRPr="00754438">
        <w:rPr>
          <w:rFonts w:ascii="Times New Roman" w:hAnsi="Times New Roman"/>
          <w:sz w:val="24"/>
          <w:szCs w:val="24"/>
        </w:rPr>
        <w:t>Учить сочетать разбег с отталкиванием в прыжках на мягкое покрытие, в длину и высоту с разбега.</w:t>
      </w:r>
      <w:r>
        <w:rPr>
          <w:rFonts w:ascii="Times New Roman" w:hAnsi="Times New Roman"/>
          <w:sz w:val="24"/>
          <w:szCs w:val="24"/>
        </w:rPr>
        <w:t xml:space="preserve"> </w:t>
      </w:r>
      <w:r w:rsidRPr="00754438">
        <w:rPr>
          <w:rFonts w:ascii="Times New Roman" w:hAnsi="Times New Roman"/>
          <w:sz w:val="24"/>
          <w:szCs w:val="24"/>
        </w:rPr>
        <w:t>Добиваться активного движения кисти руки при броске.</w:t>
      </w:r>
      <w:r>
        <w:rPr>
          <w:rFonts w:ascii="Times New Roman" w:hAnsi="Times New Roman"/>
          <w:sz w:val="24"/>
          <w:szCs w:val="24"/>
        </w:rPr>
        <w:t xml:space="preserve"> </w:t>
      </w:r>
      <w:r w:rsidRPr="00754438">
        <w:rPr>
          <w:rFonts w:ascii="Times New Roman" w:hAnsi="Times New Roman"/>
          <w:sz w:val="24"/>
          <w:szCs w:val="24"/>
        </w:rPr>
        <w:t>Учить перелезать с пролета на пролет гимнастической стенки по диагонали.</w:t>
      </w:r>
      <w:r>
        <w:rPr>
          <w:rFonts w:ascii="Times New Roman" w:hAnsi="Times New Roman"/>
          <w:sz w:val="24"/>
          <w:szCs w:val="24"/>
        </w:rPr>
        <w:t xml:space="preserve"> </w:t>
      </w:r>
      <w:r w:rsidRPr="00754438">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w:t>
      </w:r>
      <w:r>
        <w:rPr>
          <w:rFonts w:ascii="Times New Roman" w:hAnsi="Times New Roman"/>
          <w:sz w:val="24"/>
          <w:szCs w:val="24"/>
        </w:rPr>
        <w:t xml:space="preserve"> </w:t>
      </w:r>
      <w:r w:rsidRPr="00754438">
        <w:rPr>
          <w:rFonts w:ascii="Times New Roman" w:hAnsi="Times New Roman"/>
          <w:sz w:val="24"/>
          <w:szCs w:val="24"/>
        </w:rPr>
        <w:t>в указанном воспитателем темпе.</w:t>
      </w:r>
      <w:r>
        <w:rPr>
          <w:rFonts w:ascii="Times New Roman" w:hAnsi="Times New Roman"/>
          <w:sz w:val="24"/>
          <w:szCs w:val="24"/>
        </w:rPr>
        <w:t xml:space="preserve"> </w:t>
      </w:r>
      <w:r w:rsidRPr="00754438">
        <w:rPr>
          <w:rFonts w:ascii="Times New Roman" w:hAnsi="Times New Roman"/>
          <w:sz w:val="24"/>
          <w:szCs w:val="24"/>
        </w:rPr>
        <w:t>Развивать психофизические качества: силу, быстроту, выносливость,</w:t>
      </w:r>
      <w:r>
        <w:rPr>
          <w:rFonts w:ascii="Times New Roman" w:hAnsi="Times New Roman"/>
          <w:sz w:val="24"/>
          <w:szCs w:val="24"/>
        </w:rPr>
        <w:t xml:space="preserve"> </w:t>
      </w:r>
      <w:r w:rsidRPr="00754438">
        <w:rPr>
          <w:rFonts w:ascii="Times New Roman" w:hAnsi="Times New Roman"/>
          <w:sz w:val="24"/>
          <w:szCs w:val="24"/>
        </w:rPr>
        <w:t>ловкость, гибкость.</w:t>
      </w:r>
      <w:r>
        <w:rPr>
          <w:rFonts w:ascii="Times New Roman" w:hAnsi="Times New Roman"/>
          <w:sz w:val="24"/>
          <w:szCs w:val="24"/>
        </w:rPr>
        <w:t xml:space="preserve"> </w:t>
      </w:r>
      <w:r w:rsidRPr="00754438">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646377" w:rsidRPr="00754438" w:rsidRDefault="00646377" w:rsidP="00DC4CAD">
      <w:pPr>
        <w:shd w:val="clear" w:color="auto" w:fill="FFFFFF"/>
        <w:spacing w:after="0" w:line="240" w:lineRule="auto"/>
        <w:jc w:val="both"/>
        <w:rPr>
          <w:rFonts w:ascii="Times New Roman" w:hAnsi="Times New Roman"/>
          <w:sz w:val="24"/>
          <w:szCs w:val="24"/>
        </w:rPr>
      </w:pPr>
    </w:p>
    <w:p w:rsidR="00DC4CAD" w:rsidRDefault="00DC4CAD" w:rsidP="00DC4CAD">
      <w:pPr>
        <w:pStyle w:val="a5"/>
        <w:shd w:val="clear" w:color="auto" w:fill="FFFFFF"/>
        <w:spacing w:after="0" w:line="240" w:lineRule="auto"/>
        <w:ind w:left="0"/>
        <w:jc w:val="both"/>
        <w:rPr>
          <w:rFonts w:ascii="Times New Roman" w:hAnsi="Times New Roman"/>
          <w:b/>
          <w:sz w:val="24"/>
          <w:szCs w:val="24"/>
        </w:rPr>
      </w:pPr>
      <w:r w:rsidRPr="006D5C1E">
        <w:rPr>
          <w:rFonts w:ascii="Times New Roman" w:hAnsi="Times New Roman"/>
          <w:b/>
          <w:sz w:val="24"/>
          <w:szCs w:val="24"/>
        </w:rPr>
        <w:t>Спортивные и подвижные игры.</w:t>
      </w:r>
    </w:p>
    <w:p w:rsidR="00DC4CAD"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Pr>
          <w:rFonts w:ascii="Times New Roman" w:hAnsi="Times New Roman"/>
          <w:sz w:val="24"/>
          <w:szCs w:val="24"/>
        </w:rPr>
        <w:t xml:space="preserve"> </w:t>
      </w:r>
      <w:r w:rsidRPr="00EA440E">
        <w:rPr>
          <w:rFonts w:ascii="Times New Roman" w:hAnsi="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w:t>
      </w:r>
      <w:r>
        <w:rPr>
          <w:rFonts w:ascii="Times New Roman" w:hAnsi="Times New Roman"/>
          <w:sz w:val="24"/>
          <w:szCs w:val="24"/>
        </w:rPr>
        <w:t xml:space="preserve"> </w:t>
      </w:r>
      <w:r w:rsidRPr="00EA440E">
        <w:rPr>
          <w:rFonts w:ascii="Times New Roman" w:hAnsi="Times New Roman"/>
          <w:sz w:val="24"/>
          <w:szCs w:val="24"/>
        </w:rPr>
        <w:t>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w:t>
      </w:r>
      <w:r>
        <w:rPr>
          <w:rFonts w:ascii="Times New Roman" w:hAnsi="Times New Roman"/>
          <w:sz w:val="24"/>
          <w:szCs w:val="24"/>
        </w:rPr>
        <w:t xml:space="preserve"> </w:t>
      </w:r>
      <w:r w:rsidRPr="00EA440E">
        <w:rPr>
          <w:rFonts w:ascii="Times New Roman" w:hAnsi="Times New Roman"/>
          <w:sz w:val="24"/>
          <w:szCs w:val="24"/>
        </w:rPr>
        <w:t>зернышки и попить водичку, как цыплята, и т. п.).</w:t>
      </w:r>
    </w:p>
    <w:p w:rsidR="00DC4CAD" w:rsidRPr="005845ED"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w:t>
      </w:r>
      <w:r w:rsidRPr="005845ED">
        <w:rPr>
          <w:rFonts w:ascii="Times New Roman" w:hAnsi="Times New Roman"/>
          <w:b/>
          <w:sz w:val="24"/>
          <w:szCs w:val="24"/>
        </w:rPr>
        <w:t>– 4 года</w:t>
      </w:r>
      <w:r w:rsidRPr="005845ED">
        <w:rPr>
          <w:rFonts w:ascii="Times New Roman" w:hAnsi="Times New Roman"/>
          <w:sz w:val="24"/>
          <w:szCs w:val="24"/>
        </w:rPr>
        <w:t>. Формировать интерес и любовь к спорту, знакомить с некоторыми видами спорта, формировать потребность в двигательной активности.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DC4CAD" w:rsidRDefault="00DC4CAD" w:rsidP="00DC4CAD">
      <w:pPr>
        <w:shd w:val="clear" w:color="auto" w:fill="FFFFFF"/>
        <w:spacing w:after="0" w:line="240" w:lineRule="auto"/>
        <w:jc w:val="both"/>
        <w:rPr>
          <w:rFonts w:ascii="Times New Roman" w:hAnsi="Times New Roman"/>
          <w:sz w:val="24"/>
          <w:szCs w:val="24"/>
        </w:rPr>
      </w:pPr>
      <w:r w:rsidRPr="005845ED">
        <w:rPr>
          <w:rFonts w:ascii="Times New Roman" w:hAnsi="Times New Roman"/>
          <w:b/>
          <w:sz w:val="24"/>
          <w:szCs w:val="24"/>
        </w:rPr>
        <w:t>4 – 5 лет</w:t>
      </w:r>
      <w:r>
        <w:rPr>
          <w:rFonts w:ascii="Times New Roman" w:hAnsi="Times New Roman"/>
          <w:sz w:val="24"/>
          <w:szCs w:val="24"/>
        </w:rPr>
        <w:t xml:space="preserve">. </w:t>
      </w:r>
      <w:r w:rsidRPr="005845ED">
        <w:rPr>
          <w:rFonts w:ascii="Times New Roman" w:hAnsi="Times New Roman"/>
          <w:sz w:val="24"/>
          <w:szCs w:val="24"/>
        </w:rPr>
        <w:t>Продолжать формировать интерес</w:t>
      </w:r>
      <w:r>
        <w:rPr>
          <w:rFonts w:ascii="Times New Roman" w:hAnsi="Times New Roman"/>
          <w:sz w:val="24"/>
          <w:szCs w:val="24"/>
        </w:rPr>
        <w:t xml:space="preserve"> </w:t>
      </w:r>
      <w:r w:rsidRPr="005845ED">
        <w:rPr>
          <w:rFonts w:ascii="Times New Roman" w:hAnsi="Times New Roman"/>
          <w:sz w:val="24"/>
          <w:szCs w:val="24"/>
        </w:rPr>
        <w:t>и любовь к спорту. Развивать представления о некоторых видах спорта.</w:t>
      </w:r>
      <w:r>
        <w:rPr>
          <w:rFonts w:ascii="Times New Roman" w:hAnsi="Times New Roman"/>
          <w:sz w:val="24"/>
          <w:szCs w:val="24"/>
        </w:rPr>
        <w:t xml:space="preserve"> </w:t>
      </w:r>
      <w:r w:rsidRPr="005845ED">
        <w:rPr>
          <w:rFonts w:ascii="Times New Roman" w:hAnsi="Times New Roman"/>
          <w:sz w:val="24"/>
          <w:szCs w:val="24"/>
        </w:rPr>
        <w:t>Учить кататься на двухколесном велосипеде по прямой, по кругу.</w:t>
      </w:r>
      <w:r>
        <w:rPr>
          <w:rFonts w:ascii="Times New Roman" w:hAnsi="Times New Roman"/>
          <w:sz w:val="24"/>
          <w:szCs w:val="24"/>
        </w:rPr>
        <w:t xml:space="preserve"> </w:t>
      </w:r>
      <w:r w:rsidRPr="005845ED">
        <w:rPr>
          <w:rFonts w:ascii="Times New Roman" w:hAnsi="Times New Roman"/>
          <w:sz w:val="24"/>
          <w:szCs w:val="24"/>
        </w:rPr>
        <w:t>Учить ходить на лыжах скользящим шагом, выполнять повороты,</w:t>
      </w:r>
      <w:r>
        <w:rPr>
          <w:rFonts w:ascii="Times New Roman" w:hAnsi="Times New Roman"/>
          <w:sz w:val="24"/>
          <w:szCs w:val="24"/>
        </w:rPr>
        <w:t xml:space="preserve"> </w:t>
      </w:r>
      <w:r w:rsidRPr="005845ED">
        <w:rPr>
          <w:rFonts w:ascii="Times New Roman" w:hAnsi="Times New Roman"/>
          <w:sz w:val="24"/>
          <w:szCs w:val="24"/>
        </w:rPr>
        <w:t>подниматься на гору. Учить построениям, соблюдению дистанции во</w:t>
      </w:r>
      <w:r>
        <w:rPr>
          <w:rFonts w:ascii="Times New Roman" w:hAnsi="Times New Roman"/>
          <w:sz w:val="24"/>
          <w:szCs w:val="24"/>
        </w:rPr>
        <w:t xml:space="preserve"> </w:t>
      </w:r>
      <w:r w:rsidRPr="005845ED">
        <w:rPr>
          <w:rFonts w:ascii="Times New Roman" w:hAnsi="Times New Roman"/>
          <w:sz w:val="24"/>
          <w:szCs w:val="24"/>
        </w:rPr>
        <w:t>время передвижения.</w:t>
      </w:r>
      <w:r>
        <w:rPr>
          <w:rFonts w:ascii="Times New Roman" w:hAnsi="Times New Roman"/>
          <w:sz w:val="24"/>
          <w:szCs w:val="24"/>
        </w:rPr>
        <w:t xml:space="preserve"> </w:t>
      </w:r>
      <w:r w:rsidRPr="005845ED">
        <w:rPr>
          <w:rFonts w:ascii="Times New Roman" w:hAnsi="Times New Roman"/>
          <w:sz w:val="24"/>
          <w:szCs w:val="24"/>
        </w:rPr>
        <w:t>Развивать интерес к подвижным играм. Воспитывать самостоятельность и инициативность в организации знакомых игр. Развивать</w:t>
      </w:r>
      <w:r>
        <w:rPr>
          <w:rFonts w:ascii="Times New Roman" w:hAnsi="Times New Roman"/>
          <w:sz w:val="24"/>
          <w:szCs w:val="24"/>
        </w:rPr>
        <w:t xml:space="preserve"> </w:t>
      </w:r>
      <w:r w:rsidRPr="005845ED">
        <w:rPr>
          <w:rFonts w:ascii="Times New Roman" w:hAnsi="Times New Roman"/>
          <w:sz w:val="24"/>
          <w:szCs w:val="24"/>
        </w:rPr>
        <w:t>в играх психофизические качества (быстроту, силу, выносливость,</w:t>
      </w:r>
      <w:r>
        <w:rPr>
          <w:rFonts w:ascii="Times New Roman" w:hAnsi="Times New Roman"/>
          <w:sz w:val="24"/>
          <w:szCs w:val="24"/>
        </w:rPr>
        <w:t xml:space="preserve"> </w:t>
      </w:r>
      <w:r w:rsidRPr="005845ED">
        <w:rPr>
          <w:rFonts w:ascii="Times New Roman" w:hAnsi="Times New Roman"/>
          <w:sz w:val="24"/>
          <w:szCs w:val="24"/>
        </w:rPr>
        <w:t>гибкость, ловкость и др.).</w:t>
      </w:r>
      <w:r>
        <w:rPr>
          <w:rFonts w:ascii="Times New Roman" w:hAnsi="Times New Roman"/>
          <w:sz w:val="24"/>
          <w:szCs w:val="24"/>
        </w:rPr>
        <w:t xml:space="preserve"> </w:t>
      </w:r>
      <w:r w:rsidRPr="005845ED">
        <w:rPr>
          <w:rFonts w:ascii="Times New Roman" w:hAnsi="Times New Roman"/>
          <w:sz w:val="24"/>
          <w:szCs w:val="24"/>
        </w:rPr>
        <w:t>Учить выполнять ведущую роль в подвижной игре, осознанно относиться к выполнению правил игры.</w:t>
      </w:r>
      <w:r>
        <w:rPr>
          <w:rFonts w:ascii="Times New Roman" w:hAnsi="Times New Roman"/>
          <w:sz w:val="24"/>
          <w:szCs w:val="24"/>
        </w:rPr>
        <w:t xml:space="preserve"> </w:t>
      </w:r>
      <w:r w:rsidRPr="005845ED">
        <w:rPr>
          <w:rFonts w:ascii="Times New Roman" w:hAnsi="Times New Roman"/>
          <w:sz w:val="24"/>
          <w:szCs w:val="24"/>
        </w:rPr>
        <w:t>Продолжать развивать активность детей в играх с мячами, скакалками, обручами и т. д.</w:t>
      </w:r>
    </w:p>
    <w:p w:rsidR="00DC4CAD" w:rsidRPr="00754438" w:rsidRDefault="00DC4CAD" w:rsidP="00DC4CA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5</w:t>
      </w:r>
      <w:r w:rsidRPr="00754438">
        <w:rPr>
          <w:rFonts w:ascii="Times New Roman" w:hAnsi="Times New Roman"/>
          <w:b/>
          <w:sz w:val="24"/>
          <w:szCs w:val="24"/>
        </w:rPr>
        <w:t>– 6 лет</w:t>
      </w:r>
      <w:r w:rsidRPr="00754438">
        <w:rPr>
          <w:rFonts w:ascii="Times New Roman" w:hAnsi="Times New Roman"/>
          <w:sz w:val="24"/>
          <w:szCs w:val="24"/>
        </w:rPr>
        <w:t>.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DC4CAD" w:rsidRDefault="00DC4CAD" w:rsidP="00DC4CAD">
      <w:pPr>
        <w:shd w:val="clear" w:color="auto" w:fill="FFFFFF"/>
        <w:spacing w:after="0" w:line="240" w:lineRule="auto"/>
        <w:jc w:val="both"/>
        <w:rPr>
          <w:rFonts w:ascii="Times New Roman" w:hAnsi="Times New Roman"/>
          <w:sz w:val="24"/>
          <w:szCs w:val="24"/>
        </w:rPr>
      </w:pPr>
      <w:r w:rsidRPr="00754438">
        <w:rPr>
          <w:rFonts w:ascii="Times New Roman" w:hAnsi="Times New Roman"/>
          <w:b/>
          <w:sz w:val="24"/>
          <w:szCs w:val="24"/>
        </w:rPr>
        <w:lastRenderedPageBreak/>
        <w:t>6 – 7 лет</w:t>
      </w:r>
      <w:r>
        <w:rPr>
          <w:rFonts w:ascii="Times New Roman" w:hAnsi="Times New Roman"/>
          <w:sz w:val="24"/>
          <w:szCs w:val="24"/>
        </w:rPr>
        <w:t xml:space="preserve">. </w:t>
      </w:r>
      <w:r w:rsidRPr="00754438">
        <w:rPr>
          <w:rFonts w:ascii="Times New Roman" w:hAnsi="Times New Roman"/>
          <w:sz w:val="24"/>
          <w:szCs w:val="24"/>
        </w:rPr>
        <w:t>Начальные представления о некоторых видах спорта. Поддерживать интерес к физической культуре</w:t>
      </w:r>
      <w:r>
        <w:rPr>
          <w:rFonts w:ascii="Times New Roman" w:hAnsi="Times New Roman"/>
          <w:sz w:val="24"/>
          <w:szCs w:val="24"/>
        </w:rPr>
        <w:t xml:space="preserve"> </w:t>
      </w:r>
      <w:r w:rsidRPr="00754438">
        <w:rPr>
          <w:rFonts w:ascii="Times New Roman" w:hAnsi="Times New Roman"/>
          <w:sz w:val="24"/>
          <w:szCs w:val="24"/>
        </w:rPr>
        <w:t>и спорту, отдельным достижениям в области спорта. Продолжать знакомить с различными видами спорта.</w:t>
      </w:r>
      <w:r>
        <w:rPr>
          <w:rFonts w:ascii="Times New Roman" w:hAnsi="Times New Roman"/>
          <w:sz w:val="24"/>
          <w:szCs w:val="24"/>
        </w:rPr>
        <w:t xml:space="preserve"> </w:t>
      </w:r>
      <w:r w:rsidRPr="00754438">
        <w:rPr>
          <w:rFonts w:ascii="Times New Roman" w:hAnsi="Times New Roman"/>
          <w:sz w:val="24"/>
          <w:szCs w:val="24"/>
        </w:rPr>
        <w:t>Закреплять навыки выполнения спортивных упражнений.</w:t>
      </w:r>
      <w:r>
        <w:rPr>
          <w:rFonts w:ascii="Times New Roman" w:hAnsi="Times New Roman"/>
          <w:sz w:val="24"/>
          <w:szCs w:val="24"/>
        </w:rPr>
        <w:t xml:space="preserve"> </w:t>
      </w:r>
      <w:r w:rsidRPr="00754438">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r>
        <w:rPr>
          <w:rFonts w:ascii="Times New Roman" w:hAnsi="Times New Roman"/>
          <w:sz w:val="24"/>
          <w:szCs w:val="24"/>
        </w:rPr>
        <w:t xml:space="preserve"> </w:t>
      </w:r>
      <w:r w:rsidRPr="00754438">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Pr>
          <w:rFonts w:ascii="Times New Roman" w:hAnsi="Times New Roman"/>
          <w:sz w:val="24"/>
          <w:szCs w:val="24"/>
        </w:rPr>
        <w:t xml:space="preserve"> </w:t>
      </w:r>
      <w:r w:rsidRPr="00754438">
        <w:rPr>
          <w:rFonts w:ascii="Times New Roman" w:hAnsi="Times New Roman"/>
          <w:sz w:val="24"/>
          <w:szCs w:val="24"/>
        </w:rPr>
        <w:t>Учить детей использовать разнообразные подвижные игры (в том</w:t>
      </w:r>
      <w:r>
        <w:rPr>
          <w:rFonts w:ascii="Times New Roman" w:hAnsi="Times New Roman"/>
          <w:sz w:val="24"/>
          <w:szCs w:val="24"/>
        </w:rPr>
        <w:t xml:space="preserve"> </w:t>
      </w:r>
      <w:r w:rsidRPr="00754438">
        <w:rPr>
          <w:rFonts w:ascii="Times New Roman" w:hAnsi="Times New Roman"/>
          <w:sz w:val="24"/>
          <w:szCs w:val="24"/>
        </w:rPr>
        <w:t>числе игры с элементами соревнования), способствующие развитию</w:t>
      </w:r>
      <w:r>
        <w:rPr>
          <w:rFonts w:ascii="Times New Roman" w:hAnsi="Times New Roman"/>
          <w:sz w:val="24"/>
          <w:szCs w:val="24"/>
        </w:rPr>
        <w:t xml:space="preserve"> </w:t>
      </w:r>
      <w:r w:rsidRPr="00754438">
        <w:rPr>
          <w:rFonts w:ascii="Times New Roman" w:hAnsi="Times New Roman"/>
          <w:sz w:val="24"/>
          <w:szCs w:val="24"/>
        </w:rPr>
        <w:t>психофизических качеств (ловкость, сила, быстрота, выносливость,</w:t>
      </w:r>
      <w:r>
        <w:rPr>
          <w:rFonts w:ascii="Times New Roman" w:hAnsi="Times New Roman"/>
          <w:sz w:val="24"/>
          <w:szCs w:val="24"/>
        </w:rPr>
        <w:t xml:space="preserve"> </w:t>
      </w:r>
      <w:r w:rsidRPr="00754438">
        <w:rPr>
          <w:rFonts w:ascii="Times New Roman" w:hAnsi="Times New Roman"/>
          <w:sz w:val="24"/>
          <w:szCs w:val="24"/>
        </w:rPr>
        <w:t>гибкость), координации движений, умения ориентироваться в пространстве.</w:t>
      </w:r>
      <w:r>
        <w:rPr>
          <w:rFonts w:ascii="Times New Roman" w:hAnsi="Times New Roman"/>
          <w:sz w:val="24"/>
          <w:szCs w:val="24"/>
        </w:rPr>
        <w:t xml:space="preserve"> </w:t>
      </w:r>
      <w:r w:rsidRPr="00754438">
        <w:rPr>
          <w:rFonts w:ascii="Times New Roman" w:hAnsi="Times New Roman"/>
          <w:sz w:val="24"/>
          <w:szCs w:val="24"/>
        </w:rPr>
        <w:t>Продолжать учить детей самостоятельно организовывать подвижные</w:t>
      </w:r>
      <w:r>
        <w:rPr>
          <w:rFonts w:ascii="Times New Roman" w:hAnsi="Times New Roman"/>
          <w:sz w:val="24"/>
          <w:szCs w:val="24"/>
        </w:rPr>
        <w:t xml:space="preserve"> </w:t>
      </w:r>
      <w:r w:rsidRPr="00754438">
        <w:rPr>
          <w:rFonts w:ascii="Times New Roman" w:hAnsi="Times New Roman"/>
          <w:sz w:val="24"/>
          <w:szCs w:val="24"/>
        </w:rPr>
        <w:t>игры, придумывать собственные игры, варианты игр, комбинировать</w:t>
      </w:r>
      <w:r>
        <w:rPr>
          <w:rFonts w:ascii="Times New Roman" w:hAnsi="Times New Roman"/>
          <w:sz w:val="24"/>
          <w:szCs w:val="24"/>
        </w:rPr>
        <w:t xml:space="preserve"> </w:t>
      </w:r>
      <w:r w:rsidRPr="00754438">
        <w:rPr>
          <w:rFonts w:ascii="Times New Roman" w:hAnsi="Times New Roman"/>
          <w:sz w:val="24"/>
          <w:szCs w:val="24"/>
        </w:rPr>
        <w:t>движения; справедливо оценивать свои результаты и результаты товарищей.</w:t>
      </w:r>
    </w:p>
    <w:p w:rsidR="00646377" w:rsidRPr="00754438" w:rsidRDefault="00646377" w:rsidP="00DC4CAD">
      <w:pPr>
        <w:shd w:val="clear" w:color="auto" w:fill="FFFFFF"/>
        <w:spacing w:after="0" w:line="240" w:lineRule="auto"/>
        <w:jc w:val="both"/>
        <w:rPr>
          <w:rFonts w:ascii="Times New Roman" w:hAnsi="Times New Roman"/>
          <w:sz w:val="24"/>
          <w:szCs w:val="24"/>
        </w:rPr>
      </w:pPr>
    </w:p>
    <w:p w:rsidR="00DC4CAD" w:rsidRPr="006D5C1E" w:rsidRDefault="00DC4CAD" w:rsidP="00DC4CAD">
      <w:pPr>
        <w:shd w:val="clear" w:color="auto" w:fill="FFFFFF"/>
        <w:spacing w:after="0" w:line="240" w:lineRule="auto"/>
        <w:jc w:val="both"/>
        <w:rPr>
          <w:rFonts w:ascii="Times New Roman" w:hAnsi="Times New Roman"/>
          <w:b/>
          <w:sz w:val="24"/>
          <w:szCs w:val="24"/>
        </w:rPr>
      </w:pPr>
      <w:r w:rsidRPr="006D5C1E">
        <w:rPr>
          <w:rFonts w:ascii="Times New Roman" w:hAnsi="Times New Roman"/>
          <w:b/>
          <w:sz w:val="24"/>
          <w:szCs w:val="24"/>
        </w:rPr>
        <w:t>Примерный перечень основных движений, подвижных игр и упражнений.</w:t>
      </w:r>
    </w:p>
    <w:p w:rsidR="00DC4CAD" w:rsidRPr="00EA440E" w:rsidRDefault="00DC4CAD" w:rsidP="00DC4CAD">
      <w:pPr>
        <w:pStyle w:val="a5"/>
        <w:shd w:val="clear" w:color="auto" w:fill="FFFFFF"/>
        <w:spacing w:after="0" w:line="240" w:lineRule="auto"/>
        <w:ind w:left="0"/>
        <w:jc w:val="both"/>
        <w:rPr>
          <w:rFonts w:ascii="Times New Roman" w:hAnsi="Times New Roman"/>
          <w:sz w:val="24"/>
          <w:szCs w:val="24"/>
        </w:rPr>
      </w:pPr>
      <w:r>
        <w:rPr>
          <w:rFonts w:ascii="Times New Roman" w:hAnsi="Times New Roman"/>
          <w:b/>
          <w:sz w:val="24"/>
          <w:szCs w:val="24"/>
        </w:rPr>
        <w:t xml:space="preserve">2 – 3 года. </w:t>
      </w:r>
      <w:r>
        <w:rPr>
          <w:rFonts w:ascii="Times New Roman" w:hAnsi="Times New Roman"/>
          <w:sz w:val="24"/>
          <w:szCs w:val="24"/>
        </w:rPr>
        <w:t xml:space="preserve"> </w:t>
      </w:r>
    </w:p>
    <w:p w:rsidR="00DC4CAD" w:rsidRPr="00EA440E" w:rsidRDefault="00DC4CAD" w:rsidP="00DC4CAD">
      <w:pPr>
        <w:shd w:val="clear" w:color="auto" w:fill="FFFFFF"/>
        <w:spacing w:after="0"/>
        <w:jc w:val="both"/>
        <w:rPr>
          <w:rFonts w:ascii="Times New Roman" w:hAnsi="Times New Roman"/>
          <w:sz w:val="24"/>
          <w:szCs w:val="24"/>
          <w:u w:val="single"/>
        </w:rPr>
      </w:pPr>
      <w:r w:rsidRPr="00EA440E">
        <w:rPr>
          <w:rFonts w:ascii="Times New Roman" w:hAnsi="Times New Roman"/>
          <w:sz w:val="24"/>
          <w:szCs w:val="24"/>
          <w:u w:val="single"/>
        </w:rPr>
        <w:t>Основные движения</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Ходьба</w:t>
      </w:r>
      <w:r w:rsidRPr="00EA440E">
        <w:rPr>
          <w:rFonts w:ascii="Times New Roman" w:hAnsi="Times New Roman"/>
          <w:sz w:val="24"/>
          <w:szCs w:val="24"/>
        </w:rPr>
        <w:t>. Ходьба подгруппами и всей группой, парами, по кругу, взявшись за руки,</w:t>
      </w:r>
      <w:r>
        <w:rPr>
          <w:rFonts w:ascii="Times New Roman" w:hAnsi="Times New Roman"/>
          <w:sz w:val="24"/>
          <w:szCs w:val="24"/>
        </w:rPr>
        <w:t xml:space="preserve"> </w:t>
      </w:r>
      <w:r w:rsidRPr="00EA440E">
        <w:rPr>
          <w:rFonts w:ascii="Times New Roman" w:hAnsi="Times New Roman"/>
          <w:sz w:val="24"/>
          <w:szCs w:val="24"/>
        </w:rPr>
        <w:t>с изменением темпа, с переходом на бег и наоборот, с изменением направления,</w:t>
      </w:r>
      <w:r>
        <w:rPr>
          <w:rFonts w:ascii="Times New Roman" w:hAnsi="Times New Roman"/>
          <w:sz w:val="24"/>
          <w:szCs w:val="24"/>
        </w:rPr>
        <w:t xml:space="preserve"> </w:t>
      </w:r>
      <w:r w:rsidRPr="00EA440E">
        <w:rPr>
          <w:rFonts w:ascii="Times New Roman" w:hAnsi="Times New Roman"/>
          <w:sz w:val="24"/>
          <w:szCs w:val="24"/>
        </w:rPr>
        <w:t>врассыпную (после 2 лет 6 месяцев), обходя предметы, приставным шагом вперед, в стороны.</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Упражнения в равновесии</w:t>
      </w:r>
      <w:r w:rsidRPr="00EA440E">
        <w:rPr>
          <w:rFonts w:ascii="Times New Roman" w:hAnsi="Times New Roman"/>
          <w:sz w:val="24"/>
          <w:szCs w:val="24"/>
        </w:rPr>
        <w:t>. Ходьба по прямой дорожке (ширина 20 см, длина 2–3 м)</w:t>
      </w:r>
      <w:r>
        <w:rPr>
          <w:rFonts w:ascii="Times New Roman" w:hAnsi="Times New Roman"/>
          <w:sz w:val="24"/>
          <w:szCs w:val="24"/>
        </w:rPr>
        <w:t xml:space="preserve"> </w:t>
      </w:r>
      <w:r w:rsidRPr="00EA440E">
        <w:rPr>
          <w:rFonts w:ascii="Times New Roman" w:hAnsi="Times New Roman"/>
          <w:sz w:val="24"/>
          <w:szCs w:val="24"/>
        </w:rPr>
        <w:t>с перешагиванием через предметы (высота 10–15 см); по доске, гимнастической</w:t>
      </w:r>
      <w:r>
        <w:rPr>
          <w:rFonts w:ascii="Times New Roman" w:hAnsi="Times New Roman"/>
          <w:sz w:val="24"/>
          <w:szCs w:val="24"/>
        </w:rPr>
        <w:t xml:space="preserve"> </w:t>
      </w:r>
      <w:r w:rsidRPr="00EA440E">
        <w:rPr>
          <w:rFonts w:ascii="Times New Roman" w:hAnsi="Times New Roman"/>
          <w:sz w:val="24"/>
          <w:szCs w:val="24"/>
        </w:rPr>
        <w:t>скамейке, бревну (ширина 20–25 см). Кружение в медленном темпе (с предметом</w:t>
      </w:r>
      <w:r>
        <w:rPr>
          <w:rFonts w:ascii="Times New Roman" w:hAnsi="Times New Roman"/>
          <w:sz w:val="24"/>
          <w:szCs w:val="24"/>
        </w:rPr>
        <w:t xml:space="preserve"> </w:t>
      </w:r>
      <w:r w:rsidRPr="00EA440E">
        <w:rPr>
          <w:rFonts w:ascii="Times New Roman" w:hAnsi="Times New Roman"/>
          <w:sz w:val="24"/>
          <w:szCs w:val="24"/>
        </w:rPr>
        <w:t>в руках).</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Бег.</w:t>
      </w:r>
      <w:r w:rsidRPr="00EA440E">
        <w:rPr>
          <w:rFonts w:ascii="Times New Roman" w:hAnsi="Times New Roman"/>
          <w:sz w:val="24"/>
          <w:szCs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w:t>
      </w:r>
      <w:r>
        <w:rPr>
          <w:rFonts w:ascii="Times New Roman" w:hAnsi="Times New Roman"/>
          <w:sz w:val="24"/>
          <w:szCs w:val="24"/>
        </w:rPr>
        <w:t xml:space="preserve"> </w:t>
      </w:r>
      <w:r w:rsidRPr="00EA440E">
        <w:rPr>
          <w:rFonts w:ascii="Times New Roman" w:hAnsi="Times New Roman"/>
          <w:sz w:val="24"/>
          <w:szCs w:val="24"/>
        </w:rPr>
        <w:t>с изменением темпа. Бег между двумя шнурами, линиями (расстояние между</w:t>
      </w:r>
      <w:r>
        <w:rPr>
          <w:rFonts w:ascii="Times New Roman" w:hAnsi="Times New Roman"/>
          <w:sz w:val="24"/>
          <w:szCs w:val="24"/>
        </w:rPr>
        <w:t xml:space="preserve"> </w:t>
      </w:r>
      <w:r w:rsidRPr="00EA440E">
        <w:rPr>
          <w:rFonts w:ascii="Times New Roman" w:hAnsi="Times New Roman"/>
          <w:sz w:val="24"/>
          <w:szCs w:val="24"/>
        </w:rPr>
        <w:t>ними 25–30 см).</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Ползание, лазанье</w:t>
      </w:r>
      <w:r w:rsidRPr="00EA440E">
        <w:rPr>
          <w:rFonts w:ascii="Times New Roman" w:hAnsi="Times New Roman"/>
          <w:sz w:val="24"/>
          <w:szCs w:val="24"/>
        </w:rPr>
        <w:t>. Ползание на четвереньках по прямой (расстояние 3–4 м); по доске, лежащей на полу; по наклонной доске, приподнятой одним концом на высоту</w:t>
      </w:r>
      <w:r>
        <w:rPr>
          <w:rFonts w:ascii="Times New Roman" w:hAnsi="Times New Roman"/>
          <w:sz w:val="24"/>
          <w:szCs w:val="24"/>
        </w:rPr>
        <w:t xml:space="preserve"> </w:t>
      </w:r>
      <w:r w:rsidRPr="00EA440E">
        <w:rPr>
          <w:rFonts w:ascii="Times New Roman" w:hAnsi="Times New Roman"/>
          <w:sz w:val="24"/>
          <w:szCs w:val="24"/>
        </w:rPr>
        <w:t>20–30 см; по гимнастической скамейке.</w:t>
      </w:r>
      <w:r>
        <w:rPr>
          <w:rFonts w:ascii="Times New Roman" w:hAnsi="Times New Roman"/>
          <w:sz w:val="24"/>
          <w:szCs w:val="24"/>
        </w:rPr>
        <w:t xml:space="preserve"> </w:t>
      </w:r>
      <w:r w:rsidRPr="00EA440E">
        <w:rPr>
          <w:rFonts w:ascii="Times New Roman" w:hAnsi="Times New Roman"/>
          <w:sz w:val="24"/>
          <w:szCs w:val="24"/>
        </w:rPr>
        <w:t>Подлезание под воротца, веревку (высота 30–40 см), перелезание через бревно.</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sz w:val="24"/>
          <w:szCs w:val="24"/>
        </w:rPr>
        <w:t>Лазанье по лесенке-стремянке, гимнастической стенке вверх и вниз (высота 1,5 м)</w:t>
      </w:r>
      <w:r>
        <w:rPr>
          <w:rFonts w:ascii="Times New Roman" w:hAnsi="Times New Roman"/>
          <w:sz w:val="24"/>
          <w:szCs w:val="24"/>
        </w:rPr>
        <w:t xml:space="preserve"> </w:t>
      </w:r>
      <w:r w:rsidRPr="00EA440E">
        <w:rPr>
          <w:rFonts w:ascii="Times New Roman" w:hAnsi="Times New Roman"/>
          <w:sz w:val="24"/>
          <w:szCs w:val="24"/>
        </w:rPr>
        <w:t>удобным для ребенка способом.</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Катание, бросание, метание</w:t>
      </w:r>
      <w:r w:rsidRPr="00EA440E">
        <w:rPr>
          <w:rFonts w:ascii="Times New Roman" w:hAnsi="Times New Roman"/>
          <w:sz w:val="24"/>
          <w:szCs w:val="24"/>
        </w:rPr>
        <w:t>. Катание мяча двумя руками и одной рукой воспитателю,</w:t>
      </w:r>
      <w:r>
        <w:rPr>
          <w:rFonts w:ascii="Times New Roman" w:hAnsi="Times New Roman"/>
          <w:sz w:val="24"/>
          <w:szCs w:val="24"/>
        </w:rPr>
        <w:t xml:space="preserve"> </w:t>
      </w:r>
      <w:r w:rsidRPr="00EA440E">
        <w:rPr>
          <w:rFonts w:ascii="Times New Roman" w:hAnsi="Times New Roman"/>
          <w:sz w:val="24"/>
          <w:szCs w:val="24"/>
        </w:rPr>
        <w:t>друг другу, под дугу, стоя и сидя (расстояние 50–100 см); бросание мяча вперед</w:t>
      </w:r>
      <w:r>
        <w:rPr>
          <w:rFonts w:ascii="Times New Roman" w:hAnsi="Times New Roman"/>
          <w:sz w:val="24"/>
          <w:szCs w:val="24"/>
        </w:rPr>
        <w:t xml:space="preserve"> </w:t>
      </w:r>
      <w:r w:rsidRPr="00EA440E">
        <w:rPr>
          <w:rFonts w:ascii="Times New Roman" w:hAnsi="Times New Roman"/>
          <w:sz w:val="24"/>
          <w:szCs w:val="24"/>
        </w:rPr>
        <w:t>двумя руками снизу, от груди, из-за головы, через шнур, натянутый на уровне груди</w:t>
      </w:r>
      <w:r>
        <w:rPr>
          <w:rFonts w:ascii="Times New Roman" w:hAnsi="Times New Roman"/>
          <w:sz w:val="24"/>
          <w:szCs w:val="24"/>
        </w:rPr>
        <w:t xml:space="preserve"> </w:t>
      </w:r>
      <w:r w:rsidRPr="00EA440E">
        <w:rPr>
          <w:rFonts w:ascii="Times New Roman" w:hAnsi="Times New Roman"/>
          <w:sz w:val="24"/>
          <w:szCs w:val="24"/>
        </w:rPr>
        <w:t>ребенка, с расстояния 1–1,5 м, через сетку, натянутую на уровне роста ребенка.</w:t>
      </w:r>
      <w:r>
        <w:rPr>
          <w:rFonts w:ascii="Times New Roman" w:hAnsi="Times New Roman"/>
          <w:sz w:val="24"/>
          <w:szCs w:val="24"/>
        </w:rPr>
        <w:t xml:space="preserve"> </w:t>
      </w:r>
      <w:r w:rsidRPr="00EA440E">
        <w:rPr>
          <w:rFonts w:ascii="Times New Roman" w:hAnsi="Times New Roman"/>
          <w:sz w:val="24"/>
          <w:szCs w:val="24"/>
        </w:rPr>
        <w:t>Метание мячей, набивных мешочков, шишек на дальность правой и левой рукой;</w:t>
      </w:r>
      <w:r>
        <w:rPr>
          <w:rFonts w:ascii="Times New Roman" w:hAnsi="Times New Roman"/>
          <w:sz w:val="24"/>
          <w:szCs w:val="24"/>
        </w:rPr>
        <w:t xml:space="preserve"> </w:t>
      </w:r>
      <w:r w:rsidRPr="00EA440E">
        <w:rPr>
          <w:rFonts w:ascii="Times New Roman" w:hAnsi="Times New Roman"/>
          <w:sz w:val="24"/>
          <w:szCs w:val="24"/>
        </w:rPr>
        <w:t>в горизонтальную цель — двумя руками, правой (левой) рукой с расстояния 1 м.</w:t>
      </w:r>
      <w:r>
        <w:rPr>
          <w:rFonts w:ascii="Times New Roman" w:hAnsi="Times New Roman"/>
          <w:sz w:val="24"/>
          <w:szCs w:val="24"/>
        </w:rPr>
        <w:t xml:space="preserve"> </w:t>
      </w:r>
      <w:r w:rsidRPr="00EA440E">
        <w:rPr>
          <w:rFonts w:ascii="Times New Roman" w:hAnsi="Times New Roman"/>
          <w:sz w:val="24"/>
          <w:szCs w:val="24"/>
        </w:rPr>
        <w:t>Ловля мяча, брошенного воспитателем с расстояния 50–100 см.</w:t>
      </w:r>
      <w:r>
        <w:rPr>
          <w:rFonts w:ascii="Times New Roman" w:hAnsi="Times New Roman"/>
          <w:sz w:val="24"/>
          <w:szCs w:val="24"/>
        </w:rPr>
        <w:t xml:space="preserve"> </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Прыжки.</w:t>
      </w:r>
      <w:r w:rsidRPr="00EA440E">
        <w:rPr>
          <w:rFonts w:ascii="Times New Roman" w:hAnsi="Times New Roman"/>
          <w:sz w:val="24"/>
          <w:szCs w:val="24"/>
        </w:rPr>
        <w:t xml:space="preserve"> Прыжки на двух ногах на месте, слегка продвигаясь вперед; прыжки на двух</w:t>
      </w:r>
      <w:r>
        <w:rPr>
          <w:rFonts w:ascii="Times New Roman" w:hAnsi="Times New Roman"/>
          <w:sz w:val="24"/>
          <w:szCs w:val="24"/>
        </w:rPr>
        <w:t xml:space="preserve"> </w:t>
      </w:r>
      <w:r w:rsidRPr="00EA440E">
        <w:rPr>
          <w:rFonts w:ascii="Times New Roman" w:hAnsi="Times New Roman"/>
          <w:sz w:val="24"/>
          <w:szCs w:val="24"/>
        </w:rPr>
        <w:t>ногах через шнур (линию); через две параллельные линии (10–30 см). Прыжки вверх с касанием предмета, находящегося на 10–15 см выше поднятой руки</w:t>
      </w:r>
      <w:r>
        <w:rPr>
          <w:rFonts w:ascii="Times New Roman" w:hAnsi="Times New Roman"/>
          <w:sz w:val="24"/>
          <w:szCs w:val="24"/>
        </w:rPr>
        <w:t xml:space="preserve"> </w:t>
      </w:r>
      <w:r w:rsidRPr="00EA440E">
        <w:rPr>
          <w:rFonts w:ascii="Times New Roman" w:hAnsi="Times New Roman"/>
          <w:sz w:val="24"/>
          <w:szCs w:val="24"/>
        </w:rPr>
        <w:t>ребенка.</w:t>
      </w:r>
    </w:p>
    <w:p w:rsidR="00DC4CAD" w:rsidRPr="00EA440E" w:rsidRDefault="00DC4CAD" w:rsidP="00DC4CAD">
      <w:pPr>
        <w:shd w:val="clear" w:color="auto" w:fill="FFFFFF"/>
        <w:spacing w:after="0"/>
        <w:jc w:val="both"/>
        <w:rPr>
          <w:rFonts w:ascii="Times New Roman" w:hAnsi="Times New Roman"/>
          <w:sz w:val="24"/>
          <w:szCs w:val="24"/>
          <w:u w:val="single"/>
        </w:rPr>
      </w:pPr>
      <w:r w:rsidRPr="00EA440E">
        <w:rPr>
          <w:rFonts w:ascii="Times New Roman" w:hAnsi="Times New Roman"/>
          <w:sz w:val="24"/>
          <w:szCs w:val="24"/>
          <w:u w:val="single"/>
        </w:rPr>
        <w:t>Общеразвивающие упражнения</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lastRenderedPageBreak/>
        <w:t>Упражнения для кистей рук</w:t>
      </w:r>
      <w:r w:rsidRPr="00EA440E">
        <w:rPr>
          <w:rFonts w:ascii="Times New Roman" w:hAnsi="Times New Roman"/>
          <w:sz w:val="24"/>
          <w:szCs w:val="24"/>
        </w:rPr>
        <w:t>, развития и укрепления мышц плечевого пояса. Поднимать</w:t>
      </w:r>
      <w:r>
        <w:rPr>
          <w:rFonts w:ascii="Times New Roman" w:hAnsi="Times New Roman"/>
          <w:sz w:val="24"/>
          <w:szCs w:val="24"/>
        </w:rPr>
        <w:t xml:space="preserve"> </w:t>
      </w:r>
      <w:r w:rsidRPr="00EA440E">
        <w:rPr>
          <w:rFonts w:ascii="Times New Roman" w:hAnsi="Times New Roman"/>
          <w:sz w:val="24"/>
          <w:szCs w:val="24"/>
        </w:rPr>
        <w:t>руки вперед, вверх, в стороны; скрещивать их перед грудью и разводить в стороны.</w:t>
      </w:r>
      <w:r>
        <w:rPr>
          <w:rFonts w:ascii="Times New Roman" w:hAnsi="Times New Roman"/>
          <w:sz w:val="24"/>
          <w:szCs w:val="24"/>
        </w:rPr>
        <w:t xml:space="preserve"> О</w:t>
      </w:r>
      <w:r w:rsidRPr="00EA440E">
        <w:rPr>
          <w:rFonts w:ascii="Times New Roman" w:hAnsi="Times New Roman"/>
          <w:sz w:val="24"/>
          <w:szCs w:val="24"/>
        </w:rPr>
        <w:t>тводить руки назад, за спину; сгибать и разгибать их. Хлопать руками перед собой,</w:t>
      </w:r>
      <w:r>
        <w:rPr>
          <w:rFonts w:ascii="Times New Roman" w:hAnsi="Times New Roman"/>
          <w:sz w:val="24"/>
          <w:szCs w:val="24"/>
        </w:rPr>
        <w:t xml:space="preserve"> </w:t>
      </w:r>
      <w:r w:rsidRPr="00EA440E">
        <w:rPr>
          <w:rFonts w:ascii="Times New Roman" w:hAnsi="Times New Roman"/>
          <w:sz w:val="24"/>
          <w:szCs w:val="24"/>
        </w:rPr>
        <w:t>над головой, размахивать вперед–назад, вниз–вверх.</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Упражнения для развития и укрепления мышц спины и гибкости позвоночника</w:t>
      </w:r>
      <w:r w:rsidRPr="00EA440E">
        <w:rPr>
          <w:rFonts w:ascii="Times New Roman" w:hAnsi="Times New Roman"/>
          <w:sz w:val="24"/>
          <w:szCs w:val="24"/>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w:t>
      </w:r>
      <w:r>
        <w:rPr>
          <w:rFonts w:ascii="Times New Roman" w:hAnsi="Times New Roman"/>
          <w:sz w:val="24"/>
          <w:szCs w:val="24"/>
        </w:rPr>
        <w:t xml:space="preserve"> </w:t>
      </w:r>
      <w:r w:rsidRPr="00EA440E">
        <w:rPr>
          <w:rFonts w:ascii="Times New Roman" w:hAnsi="Times New Roman"/>
          <w:sz w:val="24"/>
          <w:szCs w:val="24"/>
        </w:rPr>
        <w:t>Поднимать и опускать ноги, лежа на спине. Стоя на коленях, садиться на пятки и</w:t>
      </w:r>
      <w:r>
        <w:rPr>
          <w:rFonts w:ascii="Times New Roman" w:hAnsi="Times New Roman"/>
          <w:sz w:val="24"/>
          <w:szCs w:val="24"/>
        </w:rPr>
        <w:t xml:space="preserve"> </w:t>
      </w:r>
      <w:r w:rsidRPr="00EA440E">
        <w:rPr>
          <w:rFonts w:ascii="Times New Roman" w:hAnsi="Times New Roman"/>
          <w:sz w:val="24"/>
          <w:szCs w:val="24"/>
        </w:rPr>
        <w:t>подниматься.</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Упражнения для развития и укрепления мышц брюшного пресса и ног</w:t>
      </w:r>
      <w:r w:rsidRPr="00EA440E">
        <w:rPr>
          <w:rFonts w:ascii="Times New Roman" w:hAnsi="Times New Roman"/>
          <w:sz w:val="24"/>
          <w:szCs w:val="24"/>
        </w:rPr>
        <w:t>. Ходить на месте. Сгибать левую (правую) ногу в колене (с поддержкой) из исходного положения</w:t>
      </w:r>
      <w:r>
        <w:rPr>
          <w:rFonts w:ascii="Times New Roman" w:hAnsi="Times New Roman"/>
          <w:sz w:val="24"/>
          <w:szCs w:val="24"/>
        </w:rPr>
        <w:t xml:space="preserve"> </w:t>
      </w:r>
      <w:r w:rsidRPr="00EA440E">
        <w:rPr>
          <w:rFonts w:ascii="Times New Roman" w:hAnsi="Times New Roman"/>
          <w:sz w:val="24"/>
          <w:szCs w:val="24"/>
        </w:rPr>
        <w:t>стоя. Приседать, держась за опору; потягиваться, поднимаясь на носки. выставлять ногу вперед на пятку. Шевелить пальцами ног (сидя).</w:t>
      </w:r>
    </w:p>
    <w:p w:rsidR="00DC4CAD" w:rsidRPr="00EA440E" w:rsidRDefault="00DC4CAD" w:rsidP="00DC4CAD">
      <w:pPr>
        <w:shd w:val="clear" w:color="auto" w:fill="FFFFFF"/>
        <w:spacing w:after="0"/>
        <w:jc w:val="both"/>
        <w:rPr>
          <w:rFonts w:ascii="Times New Roman" w:hAnsi="Times New Roman"/>
          <w:sz w:val="24"/>
          <w:szCs w:val="24"/>
          <w:u w:val="single"/>
        </w:rPr>
      </w:pPr>
      <w:r w:rsidRPr="00EA440E">
        <w:rPr>
          <w:rFonts w:ascii="Times New Roman" w:hAnsi="Times New Roman"/>
          <w:sz w:val="24"/>
          <w:szCs w:val="24"/>
          <w:u w:val="single"/>
        </w:rPr>
        <w:t>Подвижные игры</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С ходьбой и бегом</w:t>
      </w:r>
      <w:r w:rsidRPr="00EA440E">
        <w:rPr>
          <w:rFonts w:ascii="Times New Roman" w:hAnsi="Times New Roman"/>
          <w:sz w:val="24"/>
          <w:szCs w:val="24"/>
        </w:rPr>
        <w:t>. «Догони мяч!», «По тропинке», «Через ручеек», «Кто тише?»,</w:t>
      </w:r>
      <w:r>
        <w:rPr>
          <w:rFonts w:ascii="Times New Roman" w:hAnsi="Times New Roman"/>
          <w:sz w:val="24"/>
          <w:szCs w:val="24"/>
        </w:rPr>
        <w:t xml:space="preserve"> </w:t>
      </w:r>
      <w:r w:rsidRPr="00EA440E">
        <w:rPr>
          <w:rFonts w:ascii="Times New Roman" w:hAnsi="Times New Roman"/>
          <w:sz w:val="24"/>
          <w:szCs w:val="24"/>
        </w:rPr>
        <w:t>«Пepeшагни через палку», «Догоните меня!», «</w:t>
      </w:r>
      <w:r>
        <w:rPr>
          <w:rFonts w:ascii="Times New Roman" w:hAnsi="Times New Roman"/>
          <w:sz w:val="24"/>
          <w:szCs w:val="24"/>
        </w:rPr>
        <w:t>В</w:t>
      </w:r>
      <w:r w:rsidRPr="00EA440E">
        <w:rPr>
          <w:rFonts w:ascii="Times New Roman" w:hAnsi="Times New Roman"/>
          <w:sz w:val="24"/>
          <w:szCs w:val="24"/>
        </w:rPr>
        <w:t>оробышки и автомобиль», «Солнышко и дождик», «Птички летают», «Принеси предмет».</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С ползанием</w:t>
      </w:r>
      <w:r w:rsidRPr="00EA440E">
        <w:rPr>
          <w:rFonts w:ascii="Times New Roman" w:hAnsi="Times New Roman"/>
          <w:sz w:val="24"/>
          <w:szCs w:val="24"/>
        </w:rPr>
        <w:t>. «Доползи до погремушки», «Проползти в воротца», «</w:t>
      </w:r>
      <w:r>
        <w:rPr>
          <w:rFonts w:ascii="Times New Roman" w:hAnsi="Times New Roman"/>
          <w:sz w:val="24"/>
          <w:szCs w:val="24"/>
        </w:rPr>
        <w:t>Н</w:t>
      </w:r>
      <w:r w:rsidRPr="00EA440E">
        <w:rPr>
          <w:rFonts w:ascii="Times New Roman" w:hAnsi="Times New Roman"/>
          <w:sz w:val="24"/>
          <w:szCs w:val="24"/>
        </w:rPr>
        <w:t>е переползай линию!», «</w:t>
      </w:r>
      <w:r>
        <w:rPr>
          <w:rFonts w:ascii="Times New Roman" w:hAnsi="Times New Roman"/>
          <w:sz w:val="24"/>
          <w:szCs w:val="24"/>
        </w:rPr>
        <w:t>О</w:t>
      </w:r>
      <w:r w:rsidRPr="00EA440E">
        <w:rPr>
          <w:rFonts w:ascii="Times New Roman" w:hAnsi="Times New Roman"/>
          <w:sz w:val="24"/>
          <w:szCs w:val="24"/>
        </w:rPr>
        <w:t>безьянки».</w:t>
      </w:r>
    </w:p>
    <w:p w:rsidR="00DC4CAD" w:rsidRPr="00EA440E" w:rsidRDefault="00DC4CAD" w:rsidP="00DC4CAD">
      <w:pPr>
        <w:shd w:val="clear" w:color="auto" w:fill="FFFFFF"/>
        <w:spacing w:after="0"/>
        <w:jc w:val="both"/>
        <w:rPr>
          <w:rFonts w:ascii="Times New Roman" w:hAnsi="Times New Roman"/>
          <w:sz w:val="24"/>
          <w:szCs w:val="24"/>
        </w:rPr>
      </w:pPr>
      <w:r w:rsidRPr="00EA440E">
        <w:rPr>
          <w:rFonts w:ascii="Times New Roman" w:hAnsi="Times New Roman"/>
          <w:i/>
          <w:sz w:val="24"/>
          <w:szCs w:val="24"/>
        </w:rPr>
        <w:t>С бросанием и ловлей мяча.</w:t>
      </w:r>
      <w:r w:rsidRPr="00EA440E">
        <w:rPr>
          <w:rFonts w:ascii="Times New Roman" w:hAnsi="Times New Roman"/>
          <w:sz w:val="24"/>
          <w:szCs w:val="24"/>
        </w:rPr>
        <w:t xml:space="preserve"> «Мяч в кругу», «Прокати мяч», «Лови мяч», «Попади в воротца», «</w:t>
      </w:r>
      <w:r>
        <w:rPr>
          <w:rFonts w:ascii="Times New Roman" w:hAnsi="Times New Roman"/>
          <w:sz w:val="24"/>
          <w:szCs w:val="24"/>
        </w:rPr>
        <w:t>Ц</w:t>
      </w:r>
      <w:r w:rsidRPr="00EA440E">
        <w:rPr>
          <w:rFonts w:ascii="Times New Roman" w:hAnsi="Times New Roman"/>
          <w:sz w:val="24"/>
          <w:szCs w:val="24"/>
        </w:rPr>
        <w:t>елься точнее!».</w:t>
      </w:r>
    </w:p>
    <w:p w:rsidR="00DC4CAD" w:rsidRPr="00EA440E" w:rsidRDefault="00DC4CAD" w:rsidP="00DC4CAD">
      <w:pPr>
        <w:shd w:val="clear" w:color="auto" w:fill="FFFFFF"/>
        <w:spacing w:after="0"/>
        <w:jc w:val="both"/>
        <w:rPr>
          <w:rFonts w:ascii="Times New Roman" w:hAnsi="Times New Roman"/>
          <w:sz w:val="24"/>
          <w:szCs w:val="24"/>
        </w:rPr>
      </w:pPr>
      <w:r w:rsidRPr="008F7E38">
        <w:rPr>
          <w:rFonts w:ascii="Times New Roman" w:hAnsi="Times New Roman"/>
          <w:i/>
          <w:sz w:val="24"/>
          <w:szCs w:val="24"/>
        </w:rPr>
        <w:t>С подпрыгиванием</w:t>
      </w:r>
      <w:r w:rsidRPr="00EA440E">
        <w:rPr>
          <w:rFonts w:ascii="Times New Roman" w:hAnsi="Times New Roman"/>
          <w:sz w:val="24"/>
          <w:szCs w:val="24"/>
        </w:rPr>
        <w:t>. «Мой веселый, звонкий мяч», «Зайка беленький сидит», «Птички</w:t>
      </w:r>
      <w:r>
        <w:rPr>
          <w:rFonts w:ascii="Times New Roman" w:hAnsi="Times New Roman"/>
          <w:sz w:val="24"/>
          <w:szCs w:val="24"/>
        </w:rPr>
        <w:t xml:space="preserve"> </w:t>
      </w:r>
      <w:r w:rsidRPr="00EA440E">
        <w:rPr>
          <w:rFonts w:ascii="Times New Roman" w:hAnsi="Times New Roman"/>
          <w:sz w:val="24"/>
          <w:szCs w:val="24"/>
        </w:rPr>
        <w:t>в гнездышках», «Через ручеек».</w:t>
      </w:r>
    </w:p>
    <w:p w:rsidR="00DC4CAD" w:rsidRPr="00EA440E" w:rsidRDefault="00DC4CAD" w:rsidP="00DC4CAD">
      <w:pPr>
        <w:shd w:val="clear" w:color="auto" w:fill="FFFFFF"/>
        <w:spacing w:after="0"/>
        <w:jc w:val="both"/>
        <w:rPr>
          <w:rFonts w:ascii="Times New Roman" w:hAnsi="Times New Roman"/>
          <w:sz w:val="24"/>
          <w:szCs w:val="24"/>
        </w:rPr>
      </w:pPr>
      <w:r w:rsidRPr="008F7E38">
        <w:rPr>
          <w:rFonts w:ascii="Times New Roman" w:hAnsi="Times New Roman"/>
          <w:i/>
          <w:sz w:val="24"/>
          <w:szCs w:val="24"/>
        </w:rPr>
        <w:t>На ориентировку в пpocтpaнстве</w:t>
      </w:r>
      <w:r w:rsidRPr="00EA440E">
        <w:rPr>
          <w:rFonts w:ascii="Times New Roman" w:hAnsi="Times New Roman"/>
          <w:sz w:val="24"/>
          <w:szCs w:val="24"/>
        </w:rPr>
        <w:t>. «Где звенит?», «</w:t>
      </w:r>
      <w:r>
        <w:rPr>
          <w:rFonts w:ascii="Times New Roman" w:hAnsi="Times New Roman"/>
          <w:sz w:val="24"/>
          <w:szCs w:val="24"/>
        </w:rPr>
        <w:t>Н</w:t>
      </w:r>
      <w:r w:rsidRPr="00EA440E">
        <w:rPr>
          <w:rFonts w:ascii="Times New Roman" w:hAnsi="Times New Roman"/>
          <w:sz w:val="24"/>
          <w:szCs w:val="24"/>
        </w:rPr>
        <w:t>айди флажок».</w:t>
      </w:r>
    </w:p>
    <w:p w:rsidR="00DC4CAD" w:rsidRDefault="00DC4CAD" w:rsidP="00DC4CAD">
      <w:pPr>
        <w:shd w:val="clear" w:color="auto" w:fill="FFFFFF"/>
        <w:spacing w:after="0"/>
        <w:jc w:val="both"/>
        <w:rPr>
          <w:rFonts w:ascii="Times New Roman" w:hAnsi="Times New Roman"/>
          <w:sz w:val="24"/>
          <w:szCs w:val="24"/>
        </w:rPr>
      </w:pPr>
      <w:r w:rsidRPr="008F7E38">
        <w:rPr>
          <w:rFonts w:ascii="Times New Roman" w:hAnsi="Times New Roman"/>
          <w:i/>
          <w:sz w:val="24"/>
          <w:szCs w:val="24"/>
        </w:rPr>
        <w:t>Движение под музыку и пение</w:t>
      </w:r>
      <w:r w:rsidRPr="00EA440E">
        <w:rPr>
          <w:rFonts w:ascii="Times New Roman" w:hAnsi="Times New Roman"/>
          <w:sz w:val="24"/>
          <w:szCs w:val="24"/>
        </w:rPr>
        <w:t>. «Поезд», «Заинька», «Флажок».</w:t>
      </w:r>
    </w:p>
    <w:p w:rsidR="00DC4CAD" w:rsidRPr="00282EE9" w:rsidRDefault="00DC4CAD" w:rsidP="00DC4CAD">
      <w:pPr>
        <w:pStyle w:val="a5"/>
        <w:shd w:val="clear" w:color="auto" w:fill="FFFFFF"/>
        <w:spacing w:after="0"/>
        <w:ind w:left="0"/>
        <w:jc w:val="both"/>
        <w:rPr>
          <w:rFonts w:ascii="Times New Roman" w:hAnsi="Times New Roman"/>
          <w:sz w:val="24"/>
          <w:szCs w:val="24"/>
        </w:rPr>
      </w:pPr>
      <w:r w:rsidRPr="00282EE9">
        <w:rPr>
          <w:rFonts w:ascii="Times New Roman" w:hAnsi="Times New Roman"/>
          <w:b/>
          <w:sz w:val="24"/>
          <w:szCs w:val="24"/>
        </w:rPr>
        <w:t>3– 4 года</w:t>
      </w:r>
      <w:r w:rsidRPr="00282EE9">
        <w:rPr>
          <w:rFonts w:ascii="Times New Roman" w:hAnsi="Times New Roman"/>
          <w:sz w:val="24"/>
          <w:szCs w:val="24"/>
        </w:rPr>
        <w:t xml:space="preserve">. </w:t>
      </w:r>
    </w:p>
    <w:p w:rsidR="00DC4CAD" w:rsidRPr="00282EE9" w:rsidRDefault="00DC4CAD" w:rsidP="00DC4CAD">
      <w:pPr>
        <w:shd w:val="clear" w:color="auto" w:fill="FFFFFF"/>
        <w:spacing w:after="0"/>
        <w:jc w:val="both"/>
        <w:rPr>
          <w:rFonts w:ascii="Times New Roman" w:hAnsi="Times New Roman"/>
          <w:sz w:val="24"/>
          <w:szCs w:val="24"/>
          <w:u w:val="single"/>
        </w:rPr>
      </w:pPr>
      <w:r w:rsidRPr="00282EE9">
        <w:rPr>
          <w:rFonts w:ascii="Times New Roman" w:hAnsi="Times New Roman"/>
          <w:sz w:val="24"/>
          <w:szCs w:val="24"/>
          <w:u w:val="single"/>
        </w:rPr>
        <w:t>Основные движения</w:t>
      </w:r>
    </w:p>
    <w:p w:rsidR="00DC4CAD" w:rsidRPr="00282EE9" w:rsidRDefault="00DC4CAD" w:rsidP="00DC4CAD">
      <w:pPr>
        <w:shd w:val="clear" w:color="auto" w:fill="FFFFFF"/>
        <w:spacing w:after="0"/>
        <w:jc w:val="both"/>
        <w:rPr>
          <w:rFonts w:ascii="Times New Roman" w:hAnsi="Times New Roman"/>
          <w:sz w:val="24"/>
          <w:szCs w:val="24"/>
        </w:rPr>
      </w:pPr>
      <w:r w:rsidRPr="00282EE9">
        <w:rPr>
          <w:rFonts w:ascii="Times New Roman" w:hAnsi="Times New Roman"/>
          <w:i/>
          <w:sz w:val="24"/>
          <w:szCs w:val="24"/>
        </w:rPr>
        <w:t>Ходьба</w:t>
      </w:r>
      <w:r w:rsidRPr="00282EE9">
        <w:rPr>
          <w:rFonts w:ascii="Times New Roman" w:hAnsi="Times New Roman"/>
          <w:sz w:val="24"/>
          <w:szCs w:val="24"/>
        </w:rPr>
        <w:t>. Ходьба обычная, на носках, с высоким подниманием колена, в колонне по одному, по два (парами); в разных направлениях: по прямой, по кругу, змейкой (между</w:t>
      </w:r>
      <w:r>
        <w:rPr>
          <w:rFonts w:ascii="Times New Roman" w:hAnsi="Times New Roman"/>
          <w:sz w:val="24"/>
          <w:szCs w:val="24"/>
        </w:rPr>
        <w:t xml:space="preserve"> </w:t>
      </w:r>
      <w:r w:rsidRPr="00282EE9">
        <w:rPr>
          <w:rFonts w:ascii="Times New Roman" w:hAnsi="Times New Roman"/>
          <w:sz w:val="24"/>
          <w:szCs w:val="24"/>
        </w:rPr>
        <w:t>предметами), врассыпную. Ходьба с выполнением заданий (с остановкой, приседанием, поворотом).</w:t>
      </w:r>
    </w:p>
    <w:p w:rsidR="00DC4CAD" w:rsidRPr="00282EE9" w:rsidRDefault="00DC4CAD" w:rsidP="00DC4CAD">
      <w:pPr>
        <w:shd w:val="clear" w:color="auto" w:fill="FFFFFF"/>
        <w:spacing w:after="0"/>
        <w:jc w:val="both"/>
        <w:rPr>
          <w:rFonts w:ascii="Times New Roman" w:hAnsi="Times New Roman"/>
          <w:sz w:val="24"/>
          <w:szCs w:val="24"/>
        </w:rPr>
      </w:pPr>
      <w:r w:rsidRPr="00282EE9">
        <w:rPr>
          <w:rFonts w:ascii="Times New Roman" w:hAnsi="Times New Roman"/>
          <w:i/>
          <w:sz w:val="24"/>
          <w:szCs w:val="24"/>
        </w:rPr>
        <w:t>Упражнения в равновесии</w:t>
      </w:r>
      <w:r w:rsidRPr="00282EE9">
        <w:rPr>
          <w:rFonts w:ascii="Times New Roman" w:hAnsi="Times New Roman"/>
          <w:sz w:val="24"/>
          <w:szCs w:val="24"/>
        </w:rPr>
        <w:t>. Ходьба по прямой дорожке (ширина 15–20 см, длина 2–2,5 м),</w:t>
      </w:r>
      <w:r>
        <w:rPr>
          <w:rFonts w:ascii="Times New Roman" w:hAnsi="Times New Roman"/>
          <w:sz w:val="24"/>
          <w:szCs w:val="24"/>
        </w:rPr>
        <w:t xml:space="preserve"> </w:t>
      </w:r>
      <w:r w:rsidRPr="00282EE9">
        <w:rPr>
          <w:rFonts w:ascii="Times New Roman" w:hAnsi="Times New Roman"/>
          <w:sz w:val="24"/>
          <w:szCs w:val="24"/>
        </w:rPr>
        <w:t>по доске, гимнастической скамейке, бревну, приставляя пятку одной ноги к носку</w:t>
      </w:r>
      <w:r>
        <w:rPr>
          <w:rFonts w:ascii="Times New Roman" w:hAnsi="Times New Roman"/>
          <w:sz w:val="24"/>
          <w:szCs w:val="24"/>
        </w:rPr>
        <w:t xml:space="preserve"> </w:t>
      </w:r>
      <w:r w:rsidRPr="00282EE9">
        <w:rPr>
          <w:rFonts w:ascii="Times New Roman" w:hAnsi="Times New Roman"/>
          <w:sz w:val="24"/>
          <w:szCs w:val="24"/>
        </w:rPr>
        <w:t>другой; ходьба по ребристой доске, с перешагиванием через предметы, рейки,</w:t>
      </w:r>
      <w:r>
        <w:rPr>
          <w:rFonts w:ascii="Times New Roman" w:hAnsi="Times New Roman"/>
          <w:sz w:val="24"/>
          <w:szCs w:val="24"/>
        </w:rPr>
        <w:t xml:space="preserve"> </w:t>
      </w:r>
      <w:r w:rsidRPr="00282EE9">
        <w:rPr>
          <w:rFonts w:ascii="Times New Roman" w:hAnsi="Times New Roman"/>
          <w:sz w:val="24"/>
          <w:szCs w:val="24"/>
        </w:rPr>
        <w:t>по лестнице, положенной на пол. Ходьба по наклонной доске (высота 30–35 см).</w:t>
      </w:r>
      <w:r>
        <w:rPr>
          <w:rFonts w:ascii="Times New Roman" w:hAnsi="Times New Roman"/>
          <w:sz w:val="24"/>
          <w:szCs w:val="24"/>
        </w:rPr>
        <w:t xml:space="preserve"> </w:t>
      </w:r>
      <w:r w:rsidRPr="00282EE9">
        <w:rPr>
          <w:rFonts w:ascii="Times New Roman" w:hAnsi="Times New Roman"/>
          <w:sz w:val="24"/>
          <w:szCs w:val="24"/>
        </w:rPr>
        <w:t>Медленное кружение в обе стороны.</w:t>
      </w:r>
    </w:p>
    <w:p w:rsidR="00DC4CAD" w:rsidRPr="00282EE9" w:rsidRDefault="00DC4CAD" w:rsidP="00DC4CAD">
      <w:pPr>
        <w:shd w:val="clear" w:color="auto" w:fill="FFFFFF"/>
        <w:spacing w:after="0"/>
        <w:jc w:val="both"/>
        <w:rPr>
          <w:rFonts w:ascii="Times New Roman" w:hAnsi="Times New Roman"/>
          <w:sz w:val="24"/>
          <w:szCs w:val="24"/>
        </w:rPr>
      </w:pPr>
      <w:r w:rsidRPr="00282EE9">
        <w:rPr>
          <w:rFonts w:ascii="Times New Roman" w:hAnsi="Times New Roman"/>
          <w:i/>
          <w:sz w:val="24"/>
          <w:szCs w:val="24"/>
        </w:rPr>
        <w:t>Бег</w:t>
      </w:r>
      <w:r w:rsidRPr="00282EE9">
        <w:rPr>
          <w:rFonts w:ascii="Times New Roman" w:hAnsi="Times New Roman"/>
          <w:sz w:val="24"/>
          <w:szCs w:val="24"/>
        </w:rPr>
        <w:t>. Бег обычный, на носках (подгруппами и всей группой), с одного края площадки</w:t>
      </w:r>
      <w:r>
        <w:rPr>
          <w:rFonts w:ascii="Times New Roman" w:hAnsi="Times New Roman"/>
          <w:sz w:val="24"/>
          <w:szCs w:val="24"/>
        </w:rPr>
        <w:t xml:space="preserve"> </w:t>
      </w:r>
      <w:r w:rsidRPr="00282EE9">
        <w:rPr>
          <w:rFonts w:ascii="Times New Roman" w:hAnsi="Times New Roman"/>
          <w:sz w:val="24"/>
          <w:szCs w:val="24"/>
        </w:rPr>
        <w:t>на другой, в колонне по одному, в разных направлениях: по прямой, извилистой</w:t>
      </w:r>
      <w:r>
        <w:rPr>
          <w:rFonts w:ascii="Times New Roman" w:hAnsi="Times New Roman"/>
          <w:sz w:val="24"/>
          <w:szCs w:val="24"/>
        </w:rPr>
        <w:t xml:space="preserve"> </w:t>
      </w:r>
      <w:r w:rsidRPr="00282EE9">
        <w:rPr>
          <w:rFonts w:ascii="Times New Roman" w:hAnsi="Times New Roman"/>
          <w:sz w:val="24"/>
          <w:szCs w:val="24"/>
        </w:rPr>
        <w:t>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w:t>
      </w:r>
      <w:r>
        <w:rPr>
          <w:rFonts w:ascii="Times New Roman" w:hAnsi="Times New Roman"/>
          <w:sz w:val="24"/>
          <w:szCs w:val="24"/>
        </w:rPr>
        <w:t xml:space="preserve"> </w:t>
      </w:r>
      <w:r w:rsidRPr="00282EE9">
        <w:rPr>
          <w:rFonts w:ascii="Times New Roman" w:hAnsi="Times New Roman"/>
          <w:sz w:val="24"/>
          <w:szCs w:val="24"/>
        </w:rPr>
        <w:t>темпе в течение 50–60 секунд, в быстром темпе на расстояние 10 м).</w:t>
      </w:r>
    </w:p>
    <w:p w:rsidR="00DC4CAD"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lastRenderedPageBreak/>
        <w:t>Катание, бросание, ловля, метание</w:t>
      </w:r>
      <w:r w:rsidRPr="00282EE9">
        <w:rPr>
          <w:rFonts w:ascii="Times New Roman" w:hAnsi="Times New Roman"/>
          <w:sz w:val="24"/>
          <w:szCs w:val="24"/>
        </w:rPr>
        <w:t>. Катание мяча (шарика) друг другу, между предметами, в воротца (ширина 50–60 см). Метание на дальность правой и левой рукой</w:t>
      </w:r>
      <w:r>
        <w:rPr>
          <w:rFonts w:ascii="Times New Roman" w:hAnsi="Times New Roman"/>
          <w:sz w:val="24"/>
          <w:szCs w:val="24"/>
        </w:rPr>
        <w:t xml:space="preserve"> </w:t>
      </w:r>
      <w:r w:rsidRPr="00282EE9">
        <w:rPr>
          <w:rFonts w:ascii="Times New Roman" w:hAnsi="Times New Roman"/>
          <w:sz w:val="24"/>
          <w:szCs w:val="24"/>
        </w:rPr>
        <w:t>(к концу года на расстояние 2,5–5 м), в горизонтальную цель двумя руками снизу,от груди, правой и левой рукой (расстояние 1,5–2 м), в вертикальную цель (высота</w:t>
      </w:r>
      <w:r>
        <w:rPr>
          <w:rFonts w:ascii="Times New Roman" w:hAnsi="Times New Roman"/>
          <w:sz w:val="24"/>
          <w:szCs w:val="24"/>
        </w:rPr>
        <w:t xml:space="preserve"> </w:t>
      </w:r>
      <w:r w:rsidRPr="00282EE9">
        <w:rPr>
          <w:rFonts w:ascii="Times New Roman" w:hAnsi="Times New Roman"/>
          <w:sz w:val="24"/>
          <w:szCs w:val="24"/>
        </w:rPr>
        <w:t>центра мишени 1,2 м) правой и левой рукой (расстояние 1–1,5 м). Ловля мяча, брошенного воспитателем (расстояние 70–100 см). Бросание мяча вверх, вниз, об пол</w:t>
      </w:r>
      <w:r>
        <w:rPr>
          <w:rFonts w:ascii="Times New Roman" w:hAnsi="Times New Roman"/>
          <w:sz w:val="24"/>
          <w:szCs w:val="24"/>
        </w:rPr>
        <w:t xml:space="preserve"> </w:t>
      </w:r>
      <w:r w:rsidRPr="00282EE9">
        <w:rPr>
          <w:rFonts w:ascii="Times New Roman" w:hAnsi="Times New Roman"/>
          <w:sz w:val="24"/>
          <w:szCs w:val="24"/>
        </w:rPr>
        <w:t>(землю), ловля его (2–3 раза подряд).</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Ползание, лазанье</w:t>
      </w:r>
      <w:r w:rsidRPr="00282EE9">
        <w:rPr>
          <w:rFonts w:ascii="Times New Roman" w:hAnsi="Times New Roman"/>
          <w:sz w:val="24"/>
          <w:szCs w:val="24"/>
        </w:rPr>
        <w:t>. Ползание на четвереньках по прямой (расстояние 6 м), между</w:t>
      </w:r>
      <w:r>
        <w:rPr>
          <w:rFonts w:ascii="Times New Roman" w:hAnsi="Times New Roman"/>
          <w:sz w:val="24"/>
          <w:szCs w:val="24"/>
        </w:rPr>
        <w:t xml:space="preserve"> </w:t>
      </w:r>
      <w:r w:rsidRPr="00282EE9">
        <w:rPr>
          <w:rFonts w:ascii="Times New Roman" w:hAnsi="Times New Roman"/>
          <w:sz w:val="24"/>
          <w:szCs w:val="24"/>
        </w:rPr>
        <w:t>предметами, вокруг них; подлезание под препятствие (высота 50 см), не касаясь</w:t>
      </w:r>
      <w:r>
        <w:rPr>
          <w:rFonts w:ascii="Times New Roman" w:hAnsi="Times New Roman"/>
          <w:sz w:val="24"/>
          <w:szCs w:val="24"/>
        </w:rPr>
        <w:t xml:space="preserve"> </w:t>
      </w:r>
      <w:r w:rsidRPr="00282EE9">
        <w:rPr>
          <w:rFonts w:ascii="Times New Roman" w:hAnsi="Times New Roman"/>
          <w:sz w:val="24"/>
          <w:szCs w:val="24"/>
        </w:rPr>
        <w:t>руками пола; пролезание в обруч; перелезание через бревно. Лазанье по лесенке</w:t>
      </w:r>
      <w:r>
        <w:rPr>
          <w:rFonts w:ascii="Times New Roman" w:hAnsi="Times New Roman"/>
          <w:sz w:val="24"/>
          <w:szCs w:val="24"/>
        </w:rPr>
        <w:t xml:space="preserve"> </w:t>
      </w:r>
      <w:r w:rsidRPr="00282EE9">
        <w:rPr>
          <w:rFonts w:ascii="Times New Roman" w:hAnsi="Times New Roman"/>
          <w:sz w:val="24"/>
          <w:szCs w:val="24"/>
        </w:rPr>
        <w:t>стремянке, гимнастической стенке (высота 1,5 м).</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Прыжки</w:t>
      </w:r>
      <w:r w:rsidRPr="00282EE9">
        <w:rPr>
          <w:rFonts w:ascii="Times New Roman" w:hAnsi="Times New Roman"/>
          <w:sz w:val="24"/>
          <w:szCs w:val="24"/>
        </w:rPr>
        <w:t>. Прыжки на двух ногах на месте, с продвижением вперед (расстояние 2–3 м),</w:t>
      </w:r>
      <w:r>
        <w:rPr>
          <w:rFonts w:ascii="Times New Roman" w:hAnsi="Times New Roman"/>
          <w:sz w:val="24"/>
          <w:szCs w:val="24"/>
        </w:rPr>
        <w:t xml:space="preserve"> </w:t>
      </w:r>
      <w:r w:rsidRPr="00282EE9">
        <w:rPr>
          <w:rFonts w:ascii="Times New Roman" w:hAnsi="Times New Roman"/>
          <w:sz w:val="24"/>
          <w:szCs w:val="24"/>
        </w:rPr>
        <w:t>из кружка в кружок, вокруг предметов, между ними, прыжки с высоты 15–20 см,</w:t>
      </w:r>
      <w:r>
        <w:rPr>
          <w:rFonts w:ascii="Times New Roman" w:hAnsi="Times New Roman"/>
          <w:sz w:val="24"/>
          <w:szCs w:val="24"/>
        </w:rPr>
        <w:t xml:space="preserve"> </w:t>
      </w:r>
      <w:r w:rsidRPr="00282EE9">
        <w:rPr>
          <w:rFonts w:ascii="Times New Roman" w:hAnsi="Times New Roman"/>
          <w:sz w:val="24"/>
          <w:szCs w:val="24"/>
        </w:rPr>
        <w:t>вверх с места, доставая предмет, подвешенный выше поднятой руки ребенка;</w:t>
      </w:r>
      <w:r>
        <w:rPr>
          <w:rFonts w:ascii="Times New Roman" w:hAnsi="Times New Roman"/>
          <w:sz w:val="24"/>
          <w:szCs w:val="24"/>
        </w:rPr>
        <w:t xml:space="preserve"> </w:t>
      </w:r>
      <w:r w:rsidRPr="00282EE9">
        <w:rPr>
          <w:rFonts w:ascii="Times New Roman" w:hAnsi="Times New Roman"/>
          <w:sz w:val="24"/>
          <w:szCs w:val="24"/>
        </w:rPr>
        <w:t>через линию, шнур, через 4–6 линий (поочередно через каждую); через предметы</w:t>
      </w:r>
      <w:r>
        <w:rPr>
          <w:rFonts w:ascii="Times New Roman" w:hAnsi="Times New Roman"/>
          <w:sz w:val="24"/>
          <w:szCs w:val="24"/>
        </w:rPr>
        <w:t xml:space="preserve"> </w:t>
      </w:r>
      <w:r w:rsidRPr="00282EE9">
        <w:rPr>
          <w:rFonts w:ascii="Times New Roman" w:hAnsi="Times New Roman"/>
          <w:sz w:val="24"/>
          <w:szCs w:val="24"/>
        </w:rPr>
        <w:t>(высота 5 см); в длину с места через две линии (расстояние между ними 25–30 см);</w:t>
      </w:r>
      <w:r>
        <w:rPr>
          <w:rFonts w:ascii="Times New Roman" w:hAnsi="Times New Roman"/>
          <w:sz w:val="24"/>
          <w:szCs w:val="24"/>
        </w:rPr>
        <w:t xml:space="preserve"> </w:t>
      </w:r>
      <w:r w:rsidRPr="00282EE9">
        <w:rPr>
          <w:rFonts w:ascii="Times New Roman" w:hAnsi="Times New Roman"/>
          <w:sz w:val="24"/>
          <w:szCs w:val="24"/>
        </w:rPr>
        <w:t>в длину с места на расстояние не менее 40 см.</w:t>
      </w:r>
      <w:r>
        <w:rPr>
          <w:rFonts w:ascii="Times New Roman" w:hAnsi="Times New Roman"/>
          <w:sz w:val="24"/>
          <w:szCs w:val="24"/>
        </w:rPr>
        <w:t xml:space="preserve"> </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Групповые упражнения с переходами</w:t>
      </w:r>
      <w:r w:rsidRPr="00282EE9">
        <w:rPr>
          <w:rFonts w:ascii="Times New Roman" w:hAnsi="Times New Roman"/>
          <w:sz w:val="24"/>
          <w:szCs w:val="24"/>
        </w:rPr>
        <w:t>. Построение в колонну по одному, шеренгу, круг;</w:t>
      </w:r>
      <w:r>
        <w:rPr>
          <w:rFonts w:ascii="Times New Roman" w:hAnsi="Times New Roman"/>
          <w:sz w:val="24"/>
          <w:szCs w:val="24"/>
        </w:rPr>
        <w:t xml:space="preserve"> </w:t>
      </w:r>
      <w:r w:rsidRPr="00282EE9">
        <w:rPr>
          <w:rFonts w:ascii="Times New Roman" w:hAnsi="Times New Roman"/>
          <w:sz w:val="24"/>
          <w:szCs w:val="24"/>
        </w:rPr>
        <w:t>перестроение в колонну по два, врассыпную; размыкание и смыкание обычным</w:t>
      </w:r>
      <w:r>
        <w:rPr>
          <w:rFonts w:ascii="Times New Roman" w:hAnsi="Times New Roman"/>
          <w:sz w:val="24"/>
          <w:szCs w:val="24"/>
        </w:rPr>
        <w:t xml:space="preserve"> </w:t>
      </w:r>
      <w:r w:rsidRPr="00282EE9">
        <w:rPr>
          <w:rFonts w:ascii="Times New Roman" w:hAnsi="Times New Roman"/>
          <w:sz w:val="24"/>
          <w:szCs w:val="24"/>
        </w:rPr>
        <w:t>шагом; повороты на месте направо, налево переступанием.</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Ритмическая гимнастика</w:t>
      </w:r>
      <w:r w:rsidRPr="00282EE9">
        <w:rPr>
          <w:rFonts w:ascii="Times New Roman" w:hAnsi="Times New Roman"/>
          <w:sz w:val="24"/>
          <w:szCs w:val="24"/>
        </w:rPr>
        <w:t xml:space="preserve">. </w:t>
      </w:r>
      <w:r>
        <w:rPr>
          <w:rFonts w:ascii="Times New Roman" w:hAnsi="Times New Roman"/>
          <w:sz w:val="24"/>
          <w:szCs w:val="24"/>
        </w:rPr>
        <w:t>В</w:t>
      </w:r>
      <w:r w:rsidRPr="00282EE9">
        <w:rPr>
          <w:rFonts w:ascii="Times New Roman" w:hAnsi="Times New Roman"/>
          <w:sz w:val="24"/>
          <w:szCs w:val="24"/>
        </w:rPr>
        <w:t>ыполнение разученных ранее общеразвивающих упражнений и циклических движений под музыку.</w:t>
      </w:r>
    </w:p>
    <w:p w:rsidR="00DC4CAD" w:rsidRPr="00310392" w:rsidRDefault="00DC4CAD" w:rsidP="00DC4CAD">
      <w:pPr>
        <w:shd w:val="clear" w:color="auto" w:fill="FFFFFF"/>
        <w:spacing w:after="0"/>
        <w:jc w:val="both"/>
        <w:rPr>
          <w:rFonts w:ascii="Times New Roman" w:hAnsi="Times New Roman"/>
          <w:sz w:val="24"/>
          <w:szCs w:val="24"/>
          <w:u w:val="single"/>
        </w:rPr>
      </w:pPr>
      <w:r w:rsidRPr="00310392">
        <w:rPr>
          <w:rFonts w:ascii="Times New Roman" w:hAnsi="Times New Roman"/>
          <w:sz w:val="24"/>
          <w:szCs w:val="24"/>
          <w:u w:val="single"/>
        </w:rPr>
        <w:t>Общеразвивающие упражнения</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Упражнения для кистей рук, развития и укрепления мышц плечевого пояса</w:t>
      </w:r>
      <w:r w:rsidRPr="00282EE9">
        <w:rPr>
          <w:rFonts w:ascii="Times New Roman" w:hAnsi="Times New Roman"/>
          <w:sz w:val="24"/>
          <w:szCs w:val="24"/>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w:t>
      </w:r>
      <w:r>
        <w:rPr>
          <w:rFonts w:ascii="Times New Roman" w:hAnsi="Times New Roman"/>
          <w:sz w:val="24"/>
          <w:szCs w:val="24"/>
        </w:rPr>
        <w:t xml:space="preserve"> </w:t>
      </w:r>
      <w:r w:rsidRPr="00282EE9">
        <w:rPr>
          <w:rFonts w:ascii="Times New Roman" w:hAnsi="Times New Roman"/>
          <w:sz w:val="24"/>
          <w:szCs w:val="24"/>
        </w:rPr>
        <w:t xml:space="preserve">головой. Хлопать в ладоши перед собой и отводить руки за спину. </w:t>
      </w:r>
      <w:r>
        <w:rPr>
          <w:rFonts w:ascii="Times New Roman" w:hAnsi="Times New Roman"/>
          <w:sz w:val="24"/>
          <w:szCs w:val="24"/>
        </w:rPr>
        <w:t>В</w:t>
      </w:r>
      <w:r w:rsidRPr="00282EE9">
        <w:rPr>
          <w:rFonts w:ascii="Times New Roman" w:hAnsi="Times New Roman"/>
          <w:sz w:val="24"/>
          <w:szCs w:val="24"/>
        </w:rPr>
        <w:t>ытягивать руки</w:t>
      </w:r>
      <w:r>
        <w:rPr>
          <w:rFonts w:ascii="Times New Roman" w:hAnsi="Times New Roman"/>
          <w:sz w:val="24"/>
          <w:szCs w:val="24"/>
        </w:rPr>
        <w:t xml:space="preserve"> </w:t>
      </w:r>
      <w:r w:rsidRPr="00282EE9">
        <w:rPr>
          <w:rFonts w:ascii="Times New Roman" w:hAnsi="Times New Roman"/>
          <w:sz w:val="24"/>
          <w:szCs w:val="24"/>
        </w:rPr>
        <w:t>вперед, в стороны, поворачивать их ладонями вверх, поднимать и опускать кисти,</w:t>
      </w:r>
      <w:r>
        <w:rPr>
          <w:rFonts w:ascii="Times New Roman" w:hAnsi="Times New Roman"/>
          <w:sz w:val="24"/>
          <w:szCs w:val="24"/>
        </w:rPr>
        <w:t xml:space="preserve"> </w:t>
      </w:r>
      <w:r w:rsidRPr="00282EE9">
        <w:rPr>
          <w:rFonts w:ascii="Times New Roman" w:hAnsi="Times New Roman"/>
          <w:sz w:val="24"/>
          <w:szCs w:val="24"/>
        </w:rPr>
        <w:t>шевелить пальцами.</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Упражнения для развития и укрепления мышц спины и гибкости позвоночника</w:t>
      </w:r>
      <w:r w:rsidRPr="00282EE9">
        <w:rPr>
          <w:rFonts w:ascii="Times New Roman" w:hAnsi="Times New Roman"/>
          <w:sz w:val="24"/>
          <w:szCs w:val="24"/>
        </w:rPr>
        <w:t>. Передавать мяч друг другу над головой вперед-назад, с поворотом в стороны (вправо-</w:t>
      </w:r>
      <w:r>
        <w:rPr>
          <w:rFonts w:ascii="Times New Roman" w:hAnsi="Times New Roman"/>
          <w:sz w:val="24"/>
          <w:szCs w:val="24"/>
        </w:rPr>
        <w:t xml:space="preserve"> </w:t>
      </w:r>
      <w:r w:rsidRPr="00282EE9">
        <w:rPr>
          <w:rFonts w:ascii="Times New Roman" w:hAnsi="Times New Roman"/>
          <w:sz w:val="24"/>
          <w:szCs w:val="24"/>
        </w:rPr>
        <w:t xml:space="preserve">влево). </w:t>
      </w:r>
      <w:r>
        <w:rPr>
          <w:rFonts w:ascii="Times New Roman" w:hAnsi="Times New Roman"/>
          <w:sz w:val="24"/>
          <w:szCs w:val="24"/>
        </w:rPr>
        <w:t>И</w:t>
      </w:r>
      <w:r w:rsidRPr="00282EE9">
        <w:rPr>
          <w:rFonts w:ascii="Times New Roman" w:hAnsi="Times New Roman"/>
          <w:sz w:val="24"/>
          <w:szCs w:val="24"/>
        </w:rPr>
        <w:t>з исходного положения сидя: поворачиваться (положить предмет позади</w:t>
      </w:r>
      <w:r>
        <w:rPr>
          <w:rFonts w:ascii="Times New Roman" w:hAnsi="Times New Roman"/>
          <w:sz w:val="24"/>
          <w:szCs w:val="24"/>
        </w:rPr>
        <w:t xml:space="preserve"> </w:t>
      </w:r>
      <w:r w:rsidRPr="00282EE9">
        <w:rPr>
          <w:rFonts w:ascii="Times New Roman" w:hAnsi="Times New Roman"/>
          <w:sz w:val="24"/>
          <w:szCs w:val="24"/>
        </w:rPr>
        <w:t>себя, повернуться и взять его), наклониться, подтянуть ноги к себе, обхватив</w:t>
      </w:r>
      <w:r>
        <w:rPr>
          <w:rFonts w:ascii="Times New Roman" w:hAnsi="Times New Roman"/>
          <w:sz w:val="24"/>
          <w:szCs w:val="24"/>
        </w:rPr>
        <w:t xml:space="preserve"> </w:t>
      </w:r>
      <w:r w:rsidRPr="00282EE9">
        <w:rPr>
          <w:rFonts w:ascii="Times New Roman" w:hAnsi="Times New Roman"/>
          <w:sz w:val="24"/>
          <w:szCs w:val="24"/>
        </w:rPr>
        <w:t>колени руками. из исходного положения лежа на спине: одновременно поднимать</w:t>
      </w:r>
      <w:r>
        <w:rPr>
          <w:rFonts w:ascii="Times New Roman" w:hAnsi="Times New Roman"/>
          <w:sz w:val="24"/>
          <w:szCs w:val="24"/>
        </w:rPr>
        <w:t xml:space="preserve"> </w:t>
      </w:r>
      <w:r w:rsidRPr="00282EE9">
        <w:rPr>
          <w:rFonts w:ascii="Times New Roman" w:hAnsi="Times New Roman"/>
          <w:sz w:val="24"/>
          <w:szCs w:val="24"/>
        </w:rPr>
        <w:t xml:space="preserve">и опускать ноги, двигать ногами, как при езде на велосипеде. </w:t>
      </w:r>
      <w:r>
        <w:rPr>
          <w:rFonts w:ascii="Times New Roman" w:hAnsi="Times New Roman"/>
          <w:sz w:val="24"/>
          <w:szCs w:val="24"/>
        </w:rPr>
        <w:t>И</w:t>
      </w:r>
      <w:r w:rsidRPr="00282EE9">
        <w:rPr>
          <w:rFonts w:ascii="Times New Roman" w:hAnsi="Times New Roman"/>
          <w:sz w:val="24"/>
          <w:szCs w:val="24"/>
        </w:rPr>
        <w:t>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w:t>
      </w:r>
      <w:r>
        <w:rPr>
          <w:rFonts w:ascii="Times New Roman" w:hAnsi="Times New Roman"/>
          <w:sz w:val="24"/>
          <w:szCs w:val="24"/>
        </w:rPr>
        <w:t xml:space="preserve"> </w:t>
      </w:r>
      <w:r w:rsidRPr="00282EE9">
        <w:rPr>
          <w:rFonts w:ascii="Times New Roman" w:hAnsi="Times New Roman"/>
          <w:sz w:val="24"/>
          <w:szCs w:val="24"/>
        </w:rPr>
        <w:t>руки в стороны.</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Упражнения для развития и укрепления мышц брюшного пресса и ног</w:t>
      </w:r>
      <w:r w:rsidRPr="00282EE9">
        <w:rPr>
          <w:rFonts w:ascii="Times New Roman" w:hAnsi="Times New Roman"/>
          <w:sz w:val="24"/>
          <w:szCs w:val="24"/>
        </w:rPr>
        <w:t>. Подниматься</w:t>
      </w:r>
      <w:r>
        <w:rPr>
          <w:rFonts w:ascii="Times New Roman" w:hAnsi="Times New Roman"/>
          <w:sz w:val="24"/>
          <w:szCs w:val="24"/>
        </w:rPr>
        <w:t xml:space="preserve"> </w:t>
      </w:r>
      <w:r w:rsidRPr="00282EE9">
        <w:rPr>
          <w:rFonts w:ascii="Times New Roman" w:hAnsi="Times New Roman"/>
          <w:sz w:val="24"/>
          <w:szCs w:val="24"/>
        </w:rPr>
        <w:t>на носки; поочередно ставить ногу на носок вперед, назад, в сторону. Приседать,</w:t>
      </w:r>
      <w:r>
        <w:rPr>
          <w:rFonts w:ascii="Times New Roman" w:hAnsi="Times New Roman"/>
          <w:sz w:val="24"/>
          <w:szCs w:val="24"/>
        </w:rPr>
        <w:t xml:space="preserve"> </w:t>
      </w:r>
      <w:r w:rsidRPr="00282EE9">
        <w:rPr>
          <w:rFonts w:ascii="Times New Roman" w:hAnsi="Times New Roman"/>
          <w:sz w:val="24"/>
          <w:szCs w:val="24"/>
        </w:rPr>
        <w:t>держась за опору и без нее; приседать, вынося руки вперед; приседать, обхватывая</w:t>
      </w:r>
      <w:r>
        <w:rPr>
          <w:rFonts w:ascii="Times New Roman" w:hAnsi="Times New Roman"/>
          <w:sz w:val="24"/>
          <w:szCs w:val="24"/>
        </w:rPr>
        <w:t xml:space="preserve"> </w:t>
      </w:r>
      <w:r w:rsidRPr="00282EE9">
        <w:rPr>
          <w:rFonts w:ascii="Times New Roman" w:hAnsi="Times New Roman"/>
          <w:sz w:val="24"/>
          <w:szCs w:val="24"/>
        </w:rPr>
        <w:t>колени руками и наклоняя голову. Поочередно поднимать и опускать ноги, согнутые</w:t>
      </w:r>
      <w:r>
        <w:rPr>
          <w:rFonts w:ascii="Times New Roman" w:hAnsi="Times New Roman"/>
          <w:sz w:val="24"/>
          <w:szCs w:val="24"/>
        </w:rPr>
        <w:t xml:space="preserve"> </w:t>
      </w:r>
      <w:r w:rsidRPr="00282EE9">
        <w:rPr>
          <w:rFonts w:ascii="Times New Roman" w:hAnsi="Times New Roman"/>
          <w:sz w:val="24"/>
          <w:szCs w:val="24"/>
        </w:rPr>
        <w:t>в коленях. Сидя захватывать пальцами ног мешочки с песком. Ходить по палке,</w:t>
      </w:r>
      <w:r>
        <w:rPr>
          <w:rFonts w:ascii="Times New Roman" w:hAnsi="Times New Roman"/>
          <w:sz w:val="24"/>
          <w:szCs w:val="24"/>
        </w:rPr>
        <w:t xml:space="preserve"> </w:t>
      </w:r>
      <w:r w:rsidRPr="00282EE9">
        <w:rPr>
          <w:rFonts w:ascii="Times New Roman" w:hAnsi="Times New Roman"/>
          <w:sz w:val="24"/>
          <w:szCs w:val="24"/>
        </w:rPr>
        <w:t>валику (диаметр 6–8 см) приставным шагом, опираясь на них серединой ступни.</w:t>
      </w:r>
    </w:p>
    <w:p w:rsidR="00DC4CAD" w:rsidRPr="00310392" w:rsidRDefault="00DC4CAD" w:rsidP="00DC4CAD">
      <w:pPr>
        <w:shd w:val="clear" w:color="auto" w:fill="FFFFFF"/>
        <w:spacing w:after="0"/>
        <w:jc w:val="both"/>
        <w:rPr>
          <w:rFonts w:ascii="Times New Roman" w:hAnsi="Times New Roman"/>
          <w:sz w:val="24"/>
          <w:szCs w:val="24"/>
          <w:u w:val="single"/>
        </w:rPr>
      </w:pPr>
      <w:r w:rsidRPr="00310392">
        <w:rPr>
          <w:rFonts w:ascii="Times New Roman" w:hAnsi="Times New Roman"/>
          <w:sz w:val="24"/>
          <w:szCs w:val="24"/>
          <w:u w:val="single"/>
        </w:rPr>
        <w:t>Спортивные игры и упражнения</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lastRenderedPageBreak/>
        <w:t>Катание на санках</w:t>
      </w:r>
      <w:r w:rsidRPr="00282EE9">
        <w:rPr>
          <w:rFonts w:ascii="Times New Roman" w:hAnsi="Times New Roman"/>
          <w:sz w:val="24"/>
          <w:szCs w:val="24"/>
        </w:rPr>
        <w:t>. Катать на санках друг друга; кататься с невысокой горки.</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Скольжение.</w:t>
      </w:r>
      <w:r w:rsidRPr="00282EE9">
        <w:rPr>
          <w:rFonts w:ascii="Times New Roman" w:hAnsi="Times New Roman"/>
          <w:sz w:val="24"/>
          <w:szCs w:val="24"/>
        </w:rPr>
        <w:t xml:space="preserve"> Скользить по ледяным дорожкам с поддержкой взрослых.</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Ходьба на лыжах</w:t>
      </w:r>
      <w:r w:rsidRPr="00282EE9">
        <w:rPr>
          <w:rFonts w:ascii="Times New Roman" w:hAnsi="Times New Roman"/>
          <w:sz w:val="24"/>
          <w:szCs w:val="24"/>
        </w:rPr>
        <w:t>. Ходить по ровной лыжне ступающим и скользящим шагом; делать повороты на лыжах переступанием.</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Катание на велосипеде</w:t>
      </w:r>
      <w:r w:rsidRPr="00282EE9">
        <w:rPr>
          <w:rFonts w:ascii="Times New Roman" w:hAnsi="Times New Roman"/>
          <w:sz w:val="24"/>
          <w:szCs w:val="24"/>
        </w:rPr>
        <w:t>. Кататься на трехколесном велосипеде по прямой, по кругу,</w:t>
      </w:r>
      <w:r>
        <w:rPr>
          <w:rFonts w:ascii="Times New Roman" w:hAnsi="Times New Roman"/>
          <w:sz w:val="24"/>
          <w:szCs w:val="24"/>
        </w:rPr>
        <w:t xml:space="preserve"> </w:t>
      </w:r>
      <w:r w:rsidRPr="00282EE9">
        <w:rPr>
          <w:rFonts w:ascii="Times New Roman" w:hAnsi="Times New Roman"/>
          <w:sz w:val="24"/>
          <w:szCs w:val="24"/>
        </w:rPr>
        <w:t>с поворотами направо, налево.</w:t>
      </w:r>
    </w:p>
    <w:p w:rsidR="00DC4CAD" w:rsidRPr="00310392" w:rsidRDefault="00DC4CAD" w:rsidP="00DC4CAD">
      <w:pPr>
        <w:shd w:val="clear" w:color="auto" w:fill="FFFFFF"/>
        <w:spacing w:after="0"/>
        <w:jc w:val="both"/>
        <w:rPr>
          <w:rFonts w:ascii="Times New Roman" w:hAnsi="Times New Roman"/>
          <w:sz w:val="24"/>
          <w:szCs w:val="24"/>
          <w:u w:val="single"/>
        </w:rPr>
      </w:pPr>
      <w:r w:rsidRPr="00310392">
        <w:rPr>
          <w:rFonts w:ascii="Times New Roman" w:hAnsi="Times New Roman"/>
          <w:sz w:val="24"/>
          <w:szCs w:val="24"/>
          <w:u w:val="single"/>
        </w:rPr>
        <w:t>Подвижные игры</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С бегом</w:t>
      </w:r>
      <w:r w:rsidRPr="00282EE9">
        <w:rPr>
          <w:rFonts w:ascii="Times New Roman" w:hAnsi="Times New Roman"/>
          <w:sz w:val="24"/>
          <w:szCs w:val="24"/>
        </w:rPr>
        <w:t>. «Бегите ко мне!», «Птички и птенчики», «Мыши и кот», «Бегите к флажку!»,</w:t>
      </w:r>
      <w:r>
        <w:rPr>
          <w:rFonts w:ascii="Times New Roman" w:hAnsi="Times New Roman"/>
          <w:sz w:val="24"/>
          <w:szCs w:val="24"/>
        </w:rPr>
        <w:t xml:space="preserve"> </w:t>
      </w:r>
      <w:r w:rsidRPr="00282EE9">
        <w:rPr>
          <w:rFonts w:ascii="Times New Roman" w:hAnsi="Times New Roman"/>
          <w:sz w:val="24"/>
          <w:szCs w:val="24"/>
        </w:rPr>
        <w:t>«</w:t>
      </w:r>
      <w:r>
        <w:rPr>
          <w:rFonts w:ascii="Times New Roman" w:hAnsi="Times New Roman"/>
          <w:sz w:val="24"/>
          <w:szCs w:val="24"/>
        </w:rPr>
        <w:t>Н</w:t>
      </w:r>
      <w:r w:rsidRPr="00282EE9">
        <w:rPr>
          <w:rFonts w:ascii="Times New Roman" w:hAnsi="Times New Roman"/>
          <w:sz w:val="24"/>
          <w:szCs w:val="24"/>
        </w:rPr>
        <w:t>айди свой цвет», «Трамвай», «Поезд», «Лохматый пес», «Птички в гнездышках».</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С прыжками</w:t>
      </w:r>
      <w:r w:rsidRPr="00282EE9">
        <w:rPr>
          <w:rFonts w:ascii="Times New Roman" w:hAnsi="Times New Roman"/>
          <w:sz w:val="24"/>
          <w:szCs w:val="24"/>
        </w:rPr>
        <w:t>. «По ровненькой дорожке», «Поймай комара», «воробышки и кот», «С кочки на кочку».</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С подлезанием и лазаньем</w:t>
      </w:r>
      <w:r w:rsidRPr="00282EE9">
        <w:rPr>
          <w:rFonts w:ascii="Times New Roman" w:hAnsi="Times New Roman"/>
          <w:sz w:val="24"/>
          <w:szCs w:val="24"/>
        </w:rPr>
        <w:t>. «</w:t>
      </w:r>
      <w:r>
        <w:rPr>
          <w:rFonts w:ascii="Times New Roman" w:hAnsi="Times New Roman"/>
          <w:sz w:val="24"/>
          <w:szCs w:val="24"/>
        </w:rPr>
        <w:t>Н</w:t>
      </w:r>
      <w:r w:rsidRPr="00282EE9">
        <w:rPr>
          <w:rFonts w:ascii="Times New Roman" w:hAnsi="Times New Roman"/>
          <w:sz w:val="24"/>
          <w:szCs w:val="24"/>
        </w:rPr>
        <w:t>аседка и цыплята», «Мыши в кладовой», «Кролики».</w:t>
      </w:r>
    </w:p>
    <w:p w:rsidR="00DC4CAD" w:rsidRPr="00282EE9" w:rsidRDefault="00DC4CAD" w:rsidP="00DC4CAD">
      <w:pPr>
        <w:shd w:val="clear" w:color="auto" w:fill="FFFFFF"/>
        <w:spacing w:after="0"/>
        <w:jc w:val="both"/>
        <w:rPr>
          <w:rFonts w:ascii="Times New Roman" w:hAnsi="Times New Roman"/>
          <w:sz w:val="24"/>
          <w:szCs w:val="24"/>
        </w:rPr>
      </w:pPr>
      <w:r w:rsidRPr="00310392">
        <w:rPr>
          <w:rFonts w:ascii="Times New Roman" w:hAnsi="Times New Roman"/>
          <w:i/>
          <w:sz w:val="24"/>
          <w:szCs w:val="24"/>
        </w:rPr>
        <w:t>С бросанием и ловлей</w:t>
      </w:r>
      <w:r w:rsidRPr="00282EE9">
        <w:rPr>
          <w:rFonts w:ascii="Times New Roman" w:hAnsi="Times New Roman"/>
          <w:sz w:val="24"/>
          <w:szCs w:val="24"/>
        </w:rPr>
        <w:t>. «Кто бросит дальше мешочек», «Попади в круг», «Сбей кеглю»,</w:t>
      </w:r>
      <w:r>
        <w:rPr>
          <w:rFonts w:ascii="Times New Roman" w:hAnsi="Times New Roman"/>
          <w:sz w:val="24"/>
          <w:szCs w:val="24"/>
        </w:rPr>
        <w:t xml:space="preserve"> </w:t>
      </w:r>
      <w:r w:rsidRPr="00282EE9">
        <w:rPr>
          <w:rFonts w:ascii="Times New Roman" w:hAnsi="Times New Roman"/>
          <w:sz w:val="24"/>
          <w:szCs w:val="24"/>
        </w:rPr>
        <w:t>«Береги предмет».</w:t>
      </w:r>
    </w:p>
    <w:p w:rsidR="00DC4CAD" w:rsidRDefault="00DC4CAD" w:rsidP="00DC4CAD">
      <w:pPr>
        <w:shd w:val="clear" w:color="auto" w:fill="FFFFFF"/>
        <w:spacing w:after="0"/>
        <w:jc w:val="both"/>
        <w:rPr>
          <w:rFonts w:ascii="Times New Roman" w:hAnsi="Times New Roman"/>
          <w:sz w:val="24"/>
          <w:szCs w:val="24"/>
        </w:rPr>
      </w:pPr>
      <w:r>
        <w:rPr>
          <w:rFonts w:ascii="Times New Roman" w:hAnsi="Times New Roman"/>
          <w:sz w:val="24"/>
          <w:szCs w:val="24"/>
        </w:rPr>
        <w:t>Н</w:t>
      </w:r>
      <w:r w:rsidRPr="00282EE9">
        <w:rPr>
          <w:rFonts w:ascii="Times New Roman" w:hAnsi="Times New Roman"/>
          <w:sz w:val="24"/>
          <w:szCs w:val="24"/>
        </w:rPr>
        <w:t>а ориентировку в пространстве. «</w:t>
      </w:r>
      <w:r>
        <w:rPr>
          <w:rFonts w:ascii="Times New Roman" w:hAnsi="Times New Roman"/>
          <w:sz w:val="24"/>
          <w:szCs w:val="24"/>
        </w:rPr>
        <w:t>Н</w:t>
      </w:r>
      <w:r w:rsidRPr="00282EE9">
        <w:rPr>
          <w:rFonts w:ascii="Times New Roman" w:hAnsi="Times New Roman"/>
          <w:sz w:val="24"/>
          <w:szCs w:val="24"/>
        </w:rPr>
        <w:t>айди свое место», «Угадай, кто и где кричит»,</w:t>
      </w:r>
      <w:r>
        <w:rPr>
          <w:rFonts w:ascii="Times New Roman" w:hAnsi="Times New Roman"/>
          <w:sz w:val="24"/>
          <w:szCs w:val="24"/>
        </w:rPr>
        <w:t xml:space="preserve"> </w:t>
      </w:r>
      <w:r w:rsidRPr="00282EE9">
        <w:rPr>
          <w:rFonts w:ascii="Times New Roman" w:hAnsi="Times New Roman"/>
          <w:sz w:val="24"/>
          <w:szCs w:val="24"/>
        </w:rPr>
        <w:t>«</w:t>
      </w:r>
      <w:r>
        <w:rPr>
          <w:rFonts w:ascii="Times New Roman" w:hAnsi="Times New Roman"/>
          <w:sz w:val="24"/>
          <w:szCs w:val="24"/>
        </w:rPr>
        <w:t>Н</w:t>
      </w:r>
      <w:r w:rsidRPr="00282EE9">
        <w:rPr>
          <w:rFonts w:ascii="Times New Roman" w:hAnsi="Times New Roman"/>
          <w:sz w:val="24"/>
          <w:szCs w:val="24"/>
        </w:rPr>
        <w:t>айди, что спрятано».</w:t>
      </w:r>
    </w:p>
    <w:p w:rsidR="00DC4CAD" w:rsidRPr="00FA0F2B" w:rsidRDefault="00DC4CAD" w:rsidP="00DC4CAD">
      <w:pPr>
        <w:shd w:val="clear" w:color="auto" w:fill="FFFFFF"/>
        <w:spacing w:after="0"/>
        <w:jc w:val="both"/>
        <w:rPr>
          <w:rFonts w:ascii="Times New Roman" w:hAnsi="Times New Roman"/>
          <w:sz w:val="24"/>
          <w:szCs w:val="24"/>
        </w:rPr>
      </w:pPr>
      <w:r>
        <w:rPr>
          <w:rFonts w:ascii="Times New Roman" w:hAnsi="Times New Roman"/>
          <w:b/>
          <w:sz w:val="24"/>
          <w:szCs w:val="24"/>
        </w:rPr>
        <w:t>4</w:t>
      </w:r>
      <w:r w:rsidRPr="00FA0F2B">
        <w:rPr>
          <w:rFonts w:ascii="Times New Roman" w:hAnsi="Times New Roman"/>
          <w:b/>
          <w:sz w:val="24"/>
          <w:szCs w:val="24"/>
        </w:rPr>
        <w:t>– 5 лет</w:t>
      </w:r>
      <w:r w:rsidRPr="00FA0F2B">
        <w:rPr>
          <w:rFonts w:ascii="Times New Roman" w:hAnsi="Times New Roman"/>
          <w:sz w:val="24"/>
          <w:szCs w:val="24"/>
        </w:rPr>
        <w:t xml:space="preserve">. </w:t>
      </w:r>
    </w:p>
    <w:p w:rsidR="00DC4CAD" w:rsidRPr="00FA0F2B" w:rsidRDefault="00DC4CAD" w:rsidP="00DC4CAD">
      <w:pPr>
        <w:shd w:val="clear" w:color="auto" w:fill="FFFFFF"/>
        <w:spacing w:after="0"/>
        <w:jc w:val="both"/>
        <w:rPr>
          <w:rFonts w:ascii="Times New Roman" w:hAnsi="Times New Roman"/>
          <w:sz w:val="24"/>
          <w:szCs w:val="24"/>
          <w:u w:val="single"/>
        </w:rPr>
      </w:pPr>
      <w:r w:rsidRPr="00FA0F2B">
        <w:rPr>
          <w:rFonts w:ascii="Times New Roman" w:hAnsi="Times New Roman"/>
          <w:sz w:val="24"/>
          <w:szCs w:val="24"/>
          <w:u w:val="single"/>
        </w:rPr>
        <w:t>Основные движения</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Ходьба</w:t>
      </w:r>
      <w:r w:rsidRPr="00FA0F2B">
        <w:rPr>
          <w:rFonts w:ascii="Times New Roman" w:hAnsi="Times New Roman"/>
          <w:sz w:val="24"/>
          <w:szCs w:val="24"/>
        </w:rPr>
        <w:t>. Ходьба обычная, на носках, на пятках, на наружных сторонах стоп, ходьба с высоким подниманием колен, мелким и широким шагом, приставным шагом в сторону</w:t>
      </w:r>
      <w:r>
        <w:rPr>
          <w:rFonts w:ascii="Times New Roman" w:hAnsi="Times New Roman"/>
          <w:sz w:val="24"/>
          <w:szCs w:val="24"/>
        </w:rPr>
        <w:t xml:space="preserve"> </w:t>
      </w:r>
      <w:r w:rsidRPr="00FA0F2B">
        <w:rPr>
          <w:rFonts w:ascii="Times New Roman" w:hAnsi="Times New Roman"/>
          <w:sz w:val="24"/>
          <w:szCs w:val="24"/>
        </w:rPr>
        <w:t>(направо и налево). Ходьба в колонне по одному, по двое (парами). Ходьба по прямой, по кругу, вдоль границ зала, змейкой (между предметами), врассыпную. Ходьба</w:t>
      </w:r>
      <w:r>
        <w:rPr>
          <w:rFonts w:ascii="Times New Roman" w:hAnsi="Times New Roman"/>
          <w:sz w:val="24"/>
          <w:szCs w:val="24"/>
        </w:rPr>
        <w:t xml:space="preserve"> </w:t>
      </w:r>
      <w:r w:rsidRPr="00FA0F2B">
        <w:rPr>
          <w:rFonts w:ascii="Times New Roman" w:hAnsi="Times New Roman"/>
          <w:sz w:val="24"/>
          <w:szCs w:val="24"/>
        </w:rPr>
        <w:t>с выполнением заданий (присесть, изменить положение рук); ходьба в чередовании</w:t>
      </w:r>
      <w:r>
        <w:rPr>
          <w:rFonts w:ascii="Times New Roman" w:hAnsi="Times New Roman"/>
          <w:sz w:val="24"/>
          <w:szCs w:val="24"/>
        </w:rPr>
        <w:t xml:space="preserve"> </w:t>
      </w:r>
      <w:r w:rsidRPr="00FA0F2B">
        <w:rPr>
          <w:rFonts w:ascii="Times New Roman" w:hAnsi="Times New Roman"/>
          <w:sz w:val="24"/>
          <w:szCs w:val="24"/>
        </w:rPr>
        <w:t>с бегом, прыжками, изменением направления, темпа, со сменой направляющего.</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Упражнения в равновесии</w:t>
      </w:r>
      <w:r w:rsidRPr="00FA0F2B">
        <w:rPr>
          <w:rFonts w:ascii="Times New Roman" w:hAnsi="Times New Roman"/>
          <w:sz w:val="24"/>
          <w:szCs w:val="24"/>
        </w:rPr>
        <w:t>. Ходьба между линиями (расстояние 10–15 см), по линии,</w:t>
      </w:r>
      <w:r>
        <w:rPr>
          <w:rFonts w:ascii="Times New Roman" w:hAnsi="Times New Roman"/>
          <w:sz w:val="24"/>
          <w:szCs w:val="24"/>
        </w:rPr>
        <w:t xml:space="preserve"> </w:t>
      </w:r>
      <w:r w:rsidRPr="00FA0F2B">
        <w:rPr>
          <w:rFonts w:ascii="Times New Roman" w:hAnsi="Times New Roman"/>
          <w:sz w:val="24"/>
          <w:szCs w:val="24"/>
        </w:rPr>
        <w:t>по веревке (диаметр 1,5–3 см), по доске, гимнастической скамейке, бревну (с перешагиванием через предметы, с поворотом, с мешочком на голове, ставя ногу</w:t>
      </w:r>
      <w:r>
        <w:rPr>
          <w:rFonts w:ascii="Times New Roman" w:hAnsi="Times New Roman"/>
          <w:sz w:val="24"/>
          <w:szCs w:val="24"/>
        </w:rPr>
        <w:t xml:space="preserve"> </w:t>
      </w:r>
      <w:r w:rsidRPr="00FA0F2B">
        <w:rPr>
          <w:rFonts w:ascii="Times New Roman" w:hAnsi="Times New Roman"/>
          <w:sz w:val="24"/>
          <w:szCs w:val="24"/>
        </w:rPr>
        <w:t>с носка, руки в стороны). Ходьба по ребристой доске, ходьба и бег по наклонной</w:t>
      </w:r>
      <w:r>
        <w:rPr>
          <w:rFonts w:ascii="Times New Roman" w:hAnsi="Times New Roman"/>
          <w:sz w:val="24"/>
          <w:szCs w:val="24"/>
        </w:rPr>
        <w:t xml:space="preserve"> </w:t>
      </w:r>
      <w:r w:rsidRPr="00FA0F2B">
        <w:rPr>
          <w:rFonts w:ascii="Times New Roman" w:hAnsi="Times New Roman"/>
          <w:sz w:val="24"/>
          <w:szCs w:val="24"/>
        </w:rPr>
        <w:t>доске вверх и вниз (ширина 15–20 см, высота 30–35 см). Перешагивание через рейки лестницы, приподнятой на 20–25 см от пола, через набивной мяч (поочередно</w:t>
      </w:r>
      <w:r>
        <w:rPr>
          <w:rFonts w:ascii="Times New Roman" w:hAnsi="Times New Roman"/>
          <w:sz w:val="24"/>
          <w:szCs w:val="24"/>
        </w:rPr>
        <w:t xml:space="preserve"> </w:t>
      </w:r>
      <w:r w:rsidRPr="00FA0F2B">
        <w:rPr>
          <w:rFonts w:ascii="Times New Roman" w:hAnsi="Times New Roman"/>
          <w:sz w:val="24"/>
          <w:szCs w:val="24"/>
        </w:rPr>
        <w:t>через 5–6 мячей, положенных на расстоянии друг от друга), с разными положениями рук. Кружение в обе стороны (руки на поясе).</w:t>
      </w:r>
    </w:p>
    <w:p w:rsidR="00DC4CAD" w:rsidRPr="00FA0F2B" w:rsidRDefault="00DC4CAD" w:rsidP="00DC4CAD">
      <w:pPr>
        <w:shd w:val="clear" w:color="auto" w:fill="FFFFFF"/>
        <w:spacing w:after="0"/>
        <w:jc w:val="both"/>
        <w:rPr>
          <w:rFonts w:ascii="Times New Roman" w:hAnsi="Times New Roman"/>
          <w:b/>
          <w:sz w:val="24"/>
          <w:szCs w:val="24"/>
        </w:rPr>
      </w:pPr>
      <w:r w:rsidRPr="00FA0F2B">
        <w:rPr>
          <w:rFonts w:ascii="Times New Roman" w:hAnsi="Times New Roman"/>
          <w:i/>
          <w:sz w:val="24"/>
          <w:szCs w:val="24"/>
        </w:rPr>
        <w:t>Бег</w:t>
      </w:r>
      <w:r w:rsidRPr="00FA0F2B">
        <w:rPr>
          <w:rFonts w:ascii="Times New Roman" w:hAnsi="Times New Roman"/>
          <w:sz w:val="24"/>
          <w:szCs w:val="24"/>
        </w:rPr>
        <w:t>. Бег обычный, на носках, с высоким подниманием колен, мелким и широким шагом.</w:t>
      </w:r>
      <w:r>
        <w:rPr>
          <w:rFonts w:ascii="Times New Roman" w:hAnsi="Times New Roman"/>
          <w:sz w:val="24"/>
          <w:szCs w:val="24"/>
        </w:rPr>
        <w:t xml:space="preserve"> </w:t>
      </w:r>
      <w:r w:rsidRPr="00FA0F2B">
        <w:rPr>
          <w:rFonts w:ascii="Times New Roman" w:hAnsi="Times New Roman"/>
          <w:sz w:val="24"/>
          <w:szCs w:val="24"/>
        </w:rPr>
        <w:t>Бег в колонне (по одному, по двое); бег в разных направлениях: по кругу, змейкой</w:t>
      </w:r>
      <w:r>
        <w:rPr>
          <w:rFonts w:ascii="Times New Roman" w:hAnsi="Times New Roman"/>
          <w:sz w:val="24"/>
          <w:szCs w:val="24"/>
        </w:rPr>
        <w:t xml:space="preserve"> </w:t>
      </w:r>
      <w:r w:rsidRPr="00FA0F2B">
        <w:rPr>
          <w:rFonts w:ascii="Times New Roman" w:hAnsi="Times New Roman"/>
          <w:sz w:val="24"/>
          <w:szCs w:val="24"/>
        </w:rPr>
        <w:t>(между предметами), врассыпную. Бег с изменением темпа, со сменой ведущего.</w:t>
      </w:r>
      <w:r>
        <w:rPr>
          <w:rFonts w:ascii="Times New Roman" w:hAnsi="Times New Roman"/>
          <w:sz w:val="24"/>
          <w:szCs w:val="24"/>
        </w:rPr>
        <w:t xml:space="preserve"> Н</w:t>
      </w:r>
      <w:r w:rsidRPr="00FA0F2B">
        <w:rPr>
          <w:rFonts w:ascii="Times New Roman" w:hAnsi="Times New Roman"/>
          <w:sz w:val="24"/>
          <w:szCs w:val="24"/>
        </w:rPr>
        <w:t>епрерывный бег в медленном темпе в течение 1–1,5 минуты. Бег на расстояние</w:t>
      </w:r>
      <w:r>
        <w:rPr>
          <w:rFonts w:ascii="Times New Roman" w:hAnsi="Times New Roman"/>
          <w:sz w:val="24"/>
          <w:szCs w:val="24"/>
        </w:rPr>
        <w:t xml:space="preserve"> </w:t>
      </w:r>
      <w:r w:rsidRPr="00FA0F2B">
        <w:rPr>
          <w:rFonts w:ascii="Times New Roman" w:hAnsi="Times New Roman"/>
          <w:sz w:val="24"/>
          <w:szCs w:val="24"/>
        </w:rPr>
        <w:t>40–60 м со средней скоростью; челночный бег 3 раза по 10 м; бег на 20 м (5,5–6 секунд; к концу года).</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Ползание, лазанье</w:t>
      </w:r>
      <w:r w:rsidRPr="00FA0F2B">
        <w:rPr>
          <w:rFonts w:ascii="Times New Roman" w:hAnsi="Times New Roman"/>
          <w:sz w:val="24"/>
          <w:szCs w:val="24"/>
        </w:rPr>
        <w:t>. Ползание на четвереньках по прямой (расстояние 10 м), между</w:t>
      </w:r>
      <w:r>
        <w:rPr>
          <w:rFonts w:ascii="Times New Roman" w:hAnsi="Times New Roman"/>
          <w:sz w:val="24"/>
          <w:szCs w:val="24"/>
        </w:rPr>
        <w:t xml:space="preserve"> </w:t>
      </w:r>
      <w:r w:rsidRPr="00FA0F2B">
        <w:rPr>
          <w:rFonts w:ascii="Times New Roman" w:hAnsi="Times New Roman"/>
          <w:sz w:val="24"/>
          <w:szCs w:val="24"/>
        </w:rPr>
        <w:t>предметами, змейкой, по горизонтальной и наклонной доске, скамейке, по гимнастической скамейке на животе, подтягиваясь руками. Ползание на четвереньках,</w:t>
      </w:r>
      <w:r>
        <w:rPr>
          <w:rFonts w:ascii="Times New Roman" w:hAnsi="Times New Roman"/>
          <w:sz w:val="24"/>
          <w:szCs w:val="24"/>
        </w:rPr>
        <w:t xml:space="preserve"> </w:t>
      </w:r>
      <w:r w:rsidRPr="00FA0F2B">
        <w:rPr>
          <w:rFonts w:ascii="Times New Roman" w:hAnsi="Times New Roman"/>
          <w:sz w:val="24"/>
          <w:szCs w:val="24"/>
        </w:rPr>
        <w:t xml:space="preserve">опираясь на стопы и ладони; </w:t>
      </w:r>
      <w:r w:rsidRPr="00FA0F2B">
        <w:rPr>
          <w:rFonts w:ascii="Times New Roman" w:hAnsi="Times New Roman"/>
          <w:sz w:val="24"/>
          <w:szCs w:val="24"/>
        </w:rPr>
        <w:lastRenderedPageBreak/>
        <w:t>подлезание под веревку, дугу (высота 50 см) правым</w:t>
      </w:r>
      <w:r>
        <w:rPr>
          <w:rFonts w:ascii="Times New Roman" w:hAnsi="Times New Roman"/>
          <w:sz w:val="24"/>
          <w:szCs w:val="24"/>
        </w:rPr>
        <w:t xml:space="preserve"> </w:t>
      </w:r>
      <w:r w:rsidRPr="00FA0F2B">
        <w:rPr>
          <w:rFonts w:ascii="Times New Roman" w:hAnsi="Times New Roman"/>
          <w:sz w:val="24"/>
          <w:szCs w:val="24"/>
        </w:rPr>
        <w:t>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Прыжки</w:t>
      </w:r>
      <w:r w:rsidRPr="00FA0F2B">
        <w:rPr>
          <w:rFonts w:ascii="Times New Roman" w:hAnsi="Times New Roman"/>
          <w:sz w:val="24"/>
          <w:szCs w:val="24"/>
        </w:rPr>
        <w:t>. Прыжки на месте на двух ногах (20 прыжков 2–3 раза в чередовании с ходьбой), продвигаясь вперед (расстояние 2–3 м), с поворотом кругом. Прыжки: ноги</w:t>
      </w:r>
      <w:r>
        <w:rPr>
          <w:rFonts w:ascii="Times New Roman" w:hAnsi="Times New Roman"/>
          <w:sz w:val="24"/>
          <w:szCs w:val="24"/>
        </w:rPr>
        <w:t xml:space="preserve"> </w:t>
      </w:r>
      <w:r w:rsidRPr="00FA0F2B">
        <w:rPr>
          <w:rFonts w:ascii="Times New Roman" w:hAnsi="Times New Roman"/>
          <w:sz w:val="24"/>
          <w:szCs w:val="24"/>
        </w:rPr>
        <w:t>вместе, ноги врозь, на одной ноге (на правой и левой поочередно). Прыжки через</w:t>
      </w:r>
      <w:r>
        <w:rPr>
          <w:rFonts w:ascii="Times New Roman" w:hAnsi="Times New Roman"/>
          <w:sz w:val="24"/>
          <w:szCs w:val="24"/>
        </w:rPr>
        <w:t xml:space="preserve"> </w:t>
      </w:r>
      <w:r w:rsidRPr="00FA0F2B">
        <w:rPr>
          <w:rFonts w:ascii="Times New Roman" w:hAnsi="Times New Roman"/>
          <w:sz w:val="24"/>
          <w:szCs w:val="24"/>
        </w:rPr>
        <w:t>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r>
        <w:rPr>
          <w:rFonts w:ascii="Times New Roman" w:hAnsi="Times New Roman"/>
          <w:sz w:val="24"/>
          <w:szCs w:val="24"/>
        </w:rPr>
        <w:t xml:space="preserve"> </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Катание, бросание, ловля, метание</w:t>
      </w:r>
      <w:r w:rsidRPr="00FA0F2B">
        <w:rPr>
          <w:rFonts w:ascii="Times New Roman" w:hAnsi="Times New Roman"/>
          <w:sz w:val="24"/>
          <w:szCs w:val="24"/>
        </w:rPr>
        <w:t>. Прокатывание мячей, обручей друг другу между</w:t>
      </w:r>
      <w:r>
        <w:rPr>
          <w:rFonts w:ascii="Times New Roman" w:hAnsi="Times New Roman"/>
          <w:sz w:val="24"/>
          <w:szCs w:val="24"/>
        </w:rPr>
        <w:t xml:space="preserve"> </w:t>
      </w:r>
      <w:r w:rsidRPr="00FA0F2B">
        <w:rPr>
          <w:rFonts w:ascii="Times New Roman" w:hAnsi="Times New Roman"/>
          <w:sz w:val="24"/>
          <w:szCs w:val="24"/>
        </w:rPr>
        <w:t>предметами. Бросание мяча друг другу снизу, из-за головы и ловля его (на расстоянии 1,5 м); перебрасывание мяча двумя руками из-за головы и одной рукой через</w:t>
      </w:r>
      <w:r>
        <w:rPr>
          <w:rFonts w:ascii="Times New Roman" w:hAnsi="Times New Roman"/>
          <w:sz w:val="24"/>
          <w:szCs w:val="24"/>
        </w:rPr>
        <w:t xml:space="preserve"> </w:t>
      </w:r>
      <w:r w:rsidRPr="00FA0F2B">
        <w:rPr>
          <w:rFonts w:ascii="Times New Roman" w:hAnsi="Times New Roman"/>
          <w:sz w:val="24"/>
          <w:szCs w:val="24"/>
        </w:rPr>
        <w:t>препятствия (с расстояния 2 м). Бросание мяча вверх, о землю и ловля его двумя</w:t>
      </w:r>
      <w:r>
        <w:rPr>
          <w:rFonts w:ascii="Times New Roman" w:hAnsi="Times New Roman"/>
          <w:sz w:val="24"/>
          <w:szCs w:val="24"/>
        </w:rPr>
        <w:t xml:space="preserve"> </w:t>
      </w:r>
      <w:r w:rsidRPr="00FA0F2B">
        <w:rPr>
          <w:rFonts w:ascii="Times New Roman" w:hAnsi="Times New Roman"/>
          <w:sz w:val="24"/>
          <w:szCs w:val="24"/>
        </w:rPr>
        <w:t>руками (3–4 раза подряд), отбивание мяча о землю правой и левой рукой (не менее</w:t>
      </w:r>
      <w:r>
        <w:rPr>
          <w:rFonts w:ascii="Times New Roman" w:hAnsi="Times New Roman"/>
          <w:sz w:val="24"/>
          <w:szCs w:val="24"/>
        </w:rPr>
        <w:t xml:space="preserve"> </w:t>
      </w:r>
      <w:r w:rsidRPr="00FA0F2B">
        <w:rPr>
          <w:rFonts w:ascii="Times New Roman" w:hAnsi="Times New Roman"/>
          <w:sz w:val="24"/>
          <w:szCs w:val="24"/>
        </w:rPr>
        <w:t>5 раз подряд). Метание предметов на дальность (не менее 3,5–6,5 м), в горизонтальную цель (с расстояния 2–2,5 м) правой и левой рукой, в вертикальную цель</w:t>
      </w:r>
      <w:r>
        <w:rPr>
          <w:rFonts w:ascii="Times New Roman" w:hAnsi="Times New Roman"/>
          <w:sz w:val="24"/>
          <w:szCs w:val="24"/>
        </w:rPr>
        <w:t xml:space="preserve"> </w:t>
      </w:r>
      <w:r w:rsidRPr="00FA0F2B">
        <w:rPr>
          <w:rFonts w:ascii="Times New Roman" w:hAnsi="Times New Roman"/>
          <w:sz w:val="24"/>
          <w:szCs w:val="24"/>
        </w:rPr>
        <w:t>(высота центра мишени 1,5 м) с расстояния 1,5–2 м.</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Групповые упражнения с переходами</w:t>
      </w:r>
      <w:r w:rsidRPr="00FA0F2B">
        <w:rPr>
          <w:rFonts w:ascii="Times New Roman" w:hAnsi="Times New Roman"/>
          <w:sz w:val="24"/>
          <w:szCs w:val="24"/>
        </w:rPr>
        <w:t>. Построение в колонну по одному, в шеренгу,</w:t>
      </w:r>
      <w:r>
        <w:rPr>
          <w:rFonts w:ascii="Times New Roman" w:hAnsi="Times New Roman"/>
          <w:sz w:val="24"/>
          <w:szCs w:val="24"/>
        </w:rPr>
        <w:t xml:space="preserve"> </w:t>
      </w:r>
      <w:r w:rsidRPr="00FA0F2B">
        <w:rPr>
          <w:rFonts w:ascii="Times New Roman" w:hAnsi="Times New Roman"/>
          <w:sz w:val="24"/>
          <w:szCs w:val="24"/>
        </w:rPr>
        <w:t>в круг; перестроение в колонну по два, по три; равнение по ориентирам; повороты</w:t>
      </w:r>
      <w:r>
        <w:rPr>
          <w:rFonts w:ascii="Times New Roman" w:hAnsi="Times New Roman"/>
          <w:sz w:val="24"/>
          <w:szCs w:val="24"/>
        </w:rPr>
        <w:t xml:space="preserve"> </w:t>
      </w:r>
      <w:r w:rsidRPr="00FA0F2B">
        <w:rPr>
          <w:rFonts w:ascii="Times New Roman" w:hAnsi="Times New Roman"/>
          <w:sz w:val="24"/>
          <w:szCs w:val="24"/>
        </w:rPr>
        <w:t>направо, налево, кругом; размыкание и смыкание.</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Ритмическая гимнастика</w:t>
      </w:r>
      <w:r w:rsidRPr="00FA0F2B">
        <w:rPr>
          <w:rFonts w:ascii="Times New Roman" w:hAnsi="Times New Roman"/>
          <w:sz w:val="24"/>
          <w:szCs w:val="24"/>
        </w:rPr>
        <w:t xml:space="preserve">. </w:t>
      </w:r>
      <w:r>
        <w:rPr>
          <w:rFonts w:ascii="Times New Roman" w:hAnsi="Times New Roman"/>
          <w:sz w:val="24"/>
          <w:szCs w:val="24"/>
        </w:rPr>
        <w:t>В</w:t>
      </w:r>
      <w:r w:rsidRPr="00FA0F2B">
        <w:rPr>
          <w:rFonts w:ascii="Times New Roman" w:hAnsi="Times New Roman"/>
          <w:sz w:val="24"/>
          <w:szCs w:val="24"/>
        </w:rPr>
        <w:t>ыполнение знакомых, разученных ранее упражнений и цикличных движений под музыку.</w:t>
      </w:r>
    </w:p>
    <w:p w:rsidR="00DC4CAD" w:rsidRPr="00FA0F2B" w:rsidRDefault="00DC4CAD" w:rsidP="00DC4CAD">
      <w:pPr>
        <w:shd w:val="clear" w:color="auto" w:fill="FFFFFF"/>
        <w:spacing w:after="0"/>
        <w:jc w:val="both"/>
        <w:rPr>
          <w:rFonts w:ascii="Times New Roman" w:hAnsi="Times New Roman"/>
          <w:sz w:val="24"/>
          <w:szCs w:val="24"/>
          <w:u w:val="single"/>
        </w:rPr>
      </w:pPr>
      <w:r w:rsidRPr="00FA0F2B">
        <w:rPr>
          <w:rFonts w:ascii="Times New Roman" w:hAnsi="Times New Roman"/>
          <w:sz w:val="24"/>
          <w:szCs w:val="24"/>
          <w:u w:val="single"/>
        </w:rPr>
        <w:t>Общеразвивающие упражнения</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Упражнения для кистей рук, развития и укрепления мышц плечевого пояса</w:t>
      </w:r>
      <w:r w:rsidRPr="00FA0F2B">
        <w:rPr>
          <w:rFonts w:ascii="Times New Roman" w:hAnsi="Times New Roman"/>
          <w:sz w:val="24"/>
          <w:szCs w:val="24"/>
        </w:rPr>
        <w:t>. Поднимать руки вперед, в стороны, вверх (одновременно, поочередно), отводить руки</w:t>
      </w:r>
      <w:r>
        <w:rPr>
          <w:rFonts w:ascii="Times New Roman" w:hAnsi="Times New Roman"/>
          <w:sz w:val="24"/>
          <w:szCs w:val="24"/>
        </w:rPr>
        <w:t xml:space="preserve"> </w:t>
      </w:r>
      <w:r w:rsidRPr="00FA0F2B">
        <w:rPr>
          <w:rFonts w:ascii="Times New Roman" w:hAnsi="Times New Roman"/>
          <w:sz w:val="24"/>
          <w:szCs w:val="24"/>
        </w:rPr>
        <w:t>за спину из положений: руки вниз, руки на поясе, руки перед грудью; размахивать</w:t>
      </w:r>
      <w:r>
        <w:rPr>
          <w:rFonts w:ascii="Times New Roman" w:hAnsi="Times New Roman"/>
          <w:sz w:val="24"/>
          <w:szCs w:val="24"/>
        </w:rPr>
        <w:t xml:space="preserve"> </w:t>
      </w:r>
      <w:r w:rsidRPr="00FA0F2B">
        <w:rPr>
          <w:rFonts w:ascii="Times New Roman" w:hAnsi="Times New Roman"/>
          <w:sz w:val="24"/>
          <w:szCs w:val="24"/>
        </w:rPr>
        <w:t>руками вперед-назад; выполнять круговые движения руками, согнутыми в локтях.</w:t>
      </w:r>
      <w:r>
        <w:rPr>
          <w:rFonts w:ascii="Times New Roman" w:hAnsi="Times New Roman"/>
          <w:sz w:val="24"/>
          <w:szCs w:val="24"/>
        </w:rPr>
        <w:t xml:space="preserve"> </w:t>
      </w:r>
      <w:r w:rsidRPr="00FA0F2B">
        <w:rPr>
          <w:rFonts w:ascii="Times New Roman" w:hAnsi="Times New Roman"/>
          <w:sz w:val="24"/>
          <w:szCs w:val="24"/>
        </w:rPr>
        <w:t>Закладывать руки за голову, разводить их в стороны и опускать. Поднимать руки</w:t>
      </w:r>
      <w:r>
        <w:rPr>
          <w:rFonts w:ascii="Times New Roman" w:hAnsi="Times New Roman"/>
          <w:sz w:val="24"/>
          <w:szCs w:val="24"/>
        </w:rPr>
        <w:t xml:space="preserve"> </w:t>
      </w:r>
      <w:r w:rsidRPr="00FA0F2B">
        <w:rPr>
          <w:rFonts w:ascii="Times New Roman" w:hAnsi="Times New Roman"/>
          <w:sz w:val="24"/>
          <w:szCs w:val="24"/>
        </w:rPr>
        <w:t>через стороны вверх, плотно прижимаясь спиной к спинке стула (к стенке); поднимать палку (обруч) вверх, опускать за плечи; сжимать, разжимать кисти рук;</w:t>
      </w:r>
      <w:r>
        <w:rPr>
          <w:rFonts w:ascii="Times New Roman" w:hAnsi="Times New Roman"/>
          <w:sz w:val="24"/>
          <w:szCs w:val="24"/>
        </w:rPr>
        <w:t xml:space="preserve"> </w:t>
      </w:r>
      <w:r w:rsidRPr="00FA0F2B">
        <w:rPr>
          <w:rFonts w:ascii="Times New Roman" w:hAnsi="Times New Roman"/>
          <w:sz w:val="24"/>
          <w:szCs w:val="24"/>
        </w:rPr>
        <w:t>вращать кисти рук из исходного положения руки вперед, в стороны.</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Упражнения для развития и укрепления мышц спины и гибкости позвоночника</w:t>
      </w:r>
      <w:r w:rsidRPr="00FA0F2B">
        <w:rPr>
          <w:rFonts w:ascii="Times New Roman" w:hAnsi="Times New Roman"/>
          <w:sz w:val="24"/>
          <w:szCs w:val="24"/>
        </w:rPr>
        <w:t>. Поворачиваться в стороны, держа руки на поясе, разводя их в стороны; наклоняться</w:t>
      </w:r>
      <w:r>
        <w:rPr>
          <w:rFonts w:ascii="Times New Roman" w:hAnsi="Times New Roman"/>
          <w:sz w:val="24"/>
          <w:szCs w:val="24"/>
        </w:rPr>
        <w:t xml:space="preserve"> </w:t>
      </w:r>
      <w:r w:rsidRPr="00FA0F2B">
        <w:rPr>
          <w:rFonts w:ascii="Times New Roman" w:hAnsi="Times New Roman"/>
          <w:sz w:val="24"/>
          <w:szCs w:val="24"/>
        </w:rPr>
        <w:t xml:space="preserve">вперед, касаясь пальцами рук носков ног. </w:t>
      </w:r>
      <w:r>
        <w:rPr>
          <w:rFonts w:ascii="Times New Roman" w:hAnsi="Times New Roman"/>
          <w:sz w:val="24"/>
          <w:szCs w:val="24"/>
        </w:rPr>
        <w:t>Н</w:t>
      </w:r>
      <w:r w:rsidRPr="00FA0F2B">
        <w:rPr>
          <w:rFonts w:ascii="Times New Roman" w:hAnsi="Times New Roman"/>
          <w:sz w:val="24"/>
          <w:szCs w:val="24"/>
        </w:rPr>
        <w:t>аклоняться, выполняя задание: класть</w:t>
      </w:r>
      <w:r>
        <w:rPr>
          <w:rFonts w:ascii="Times New Roman" w:hAnsi="Times New Roman"/>
          <w:sz w:val="24"/>
          <w:szCs w:val="24"/>
        </w:rPr>
        <w:t xml:space="preserve"> </w:t>
      </w:r>
      <w:r w:rsidRPr="00FA0F2B">
        <w:rPr>
          <w:rFonts w:ascii="Times New Roman" w:hAnsi="Times New Roman"/>
          <w:sz w:val="24"/>
          <w:szCs w:val="24"/>
        </w:rPr>
        <w:t xml:space="preserve">и брать предметы из разных исходных положений (ноги вместе, ноги врозь). </w:t>
      </w:r>
      <w:r>
        <w:rPr>
          <w:rFonts w:ascii="Times New Roman" w:hAnsi="Times New Roman"/>
          <w:sz w:val="24"/>
          <w:szCs w:val="24"/>
        </w:rPr>
        <w:t>Н</w:t>
      </w:r>
      <w:r w:rsidRPr="00FA0F2B">
        <w:rPr>
          <w:rFonts w:ascii="Times New Roman" w:hAnsi="Times New Roman"/>
          <w:sz w:val="24"/>
          <w:szCs w:val="24"/>
        </w:rPr>
        <w:t>аклоняться в стороны, держа руки на поясе. Прокатывать мяч вокруг себя из исходного положения (сидя и стоя на коленях); перекладывать предметы из одной</w:t>
      </w:r>
      <w:r>
        <w:rPr>
          <w:rFonts w:ascii="Times New Roman" w:hAnsi="Times New Roman"/>
          <w:sz w:val="24"/>
          <w:szCs w:val="24"/>
        </w:rPr>
        <w:t xml:space="preserve"> </w:t>
      </w:r>
      <w:r w:rsidRPr="00FA0F2B">
        <w:rPr>
          <w:rFonts w:ascii="Times New Roman" w:hAnsi="Times New Roman"/>
          <w:sz w:val="24"/>
          <w:szCs w:val="24"/>
        </w:rPr>
        <w:t>руки в другую под приподнятой ногой (правой и левой); сидя приподнимать обе</w:t>
      </w:r>
      <w:r>
        <w:rPr>
          <w:rFonts w:ascii="Times New Roman" w:hAnsi="Times New Roman"/>
          <w:sz w:val="24"/>
          <w:szCs w:val="24"/>
        </w:rPr>
        <w:t xml:space="preserve"> </w:t>
      </w:r>
      <w:r w:rsidRPr="00FA0F2B">
        <w:rPr>
          <w:rFonts w:ascii="Times New Roman" w:hAnsi="Times New Roman"/>
          <w:sz w:val="24"/>
          <w:szCs w:val="24"/>
        </w:rPr>
        <w:t>ноги над полом; поднимать, сгибать, выпрямлять и опускать ноги на пол из исходных положений лежа на спине, сидя. Поворачиваться со спины на живот, держа</w:t>
      </w:r>
      <w:r>
        <w:rPr>
          <w:rFonts w:ascii="Times New Roman" w:hAnsi="Times New Roman"/>
          <w:sz w:val="24"/>
          <w:szCs w:val="24"/>
        </w:rPr>
        <w:t xml:space="preserve"> </w:t>
      </w:r>
      <w:r w:rsidRPr="00FA0F2B">
        <w:rPr>
          <w:rFonts w:ascii="Times New Roman" w:hAnsi="Times New Roman"/>
          <w:sz w:val="24"/>
          <w:szCs w:val="24"/>
        </w:rPr>
        <w:t>в вытянутых руках предмет. Приподнимать вытянутые вперед руки, плечи и голову,</w:t>
      </w:r>
      <w:r>
        <w:rPr>
          <w:rFonts w:ascii="Times New Roman" w:hAnsi="Times New Roman"/>
          <w:sz w:val="24"/>
          <w:szCs w:val="24"/>
        </w:rPr>
        <w:t xml:space="preserve"> </w:t>
      </w:r>
      <w:r w:rsidRPr="00FA0F2B">
        <w:rPr>
          <w:rFonts w:ascii="Times New Roman" w:hAnsi="Times New Roman"/>
          <w:sz w:val="24"/>
          <w:szCs w:val="24"/>
        </w:rPr>
        <w:t>лежа на животе.</w:t>
      </w:r>
    </w:p>
    <w:p w:rsidR="00DC4CAD" w:rsidRPr="00FA0F2B" w:rsidRDefault="00DC4CAD" w:rsidP="00DC4CAD">
      <w:pPr>
        <w:shd w:val="clear" w:color="auto" w:fill="FFFFFF"/>
        <w:spacing w:after="0"/>
        <w:jc w:val="both"/>
        <w:rPr>
          <w:rFonts w:ascii="Times New Roman" w:hAnsi="Times New Roman"/>
          <w:sz w:val="24"/>
          <w:szCs w:val="24"/>
        </w:rPr>
      </w:pPr>
      <w:r w:rsidRPr="00FA0F2B">
        <w:rPr>
          <w:rFonts w:ascii="Times New Roman" w:hAnsi="Times New Roman"/>
          <w:i/>
          <w:sz w:val="24"/>
          <w:szCs w:val="24"/>
        </w:rPr>
        <w:t>Упражнения для развития и укрепления мышц брюшного пресса и ног</w:t>
      </w:r>
      <w:r w:rsidRPr="00FA0F2B">
        <w:rPr>
          <w:rFonts w:ascii="Times New Roman" w:hAnsi="Times New Roman"/>
          <w:sz w:val="24"/>
          <w:szCs w:val="24"/>
        </w:rPr>
        <w:t>. Подниматься</w:t>
      </w:r>
      <w:r>
        <w:rPr>
          <w:rFonts w:ascii="Times New Roman" w:hAnsi="Times New Roman"/>
          <w:sz w:val="24"/>
          <w:szCs w:val="24"/>
        </w:rPr>
        <w:t xml:space="preserve"> </w:t>
      </w:r>
      <w:r w:rsidRPr="00FA0F2B">
        <w:rPr>
          <w:rFonts w:ascii="Times New Roman" w:hAnsi="Times New Roman"/>
          <w:sz w:val="24"/>
          <w:szCs w:val="24"/>
        </w:rPr>
        <w:t>на носки; поочередно выставлять ногу вперед на пятку, на носок; выполнять притопы; полуприседания (4–5 раз подряд); приседания, держа руки на поясе, вытянув</w:t>
      </w:r>
      <w:r>
        <w:rPr>
          <w:rFonts w:ascii="Times New Roman" w:hAnsi="Times New Roman"/>
          <w:sz w:val="24"/>
          <w:szCs w:val="24"/>
        </w:rPr>
        <w:t xml:space="preserve"> </w:t>
      </w:r>
      <w:r w:rsidRPr="00FA0F2B">
        <w:rPr>
          <w:rFonts w:ascii="Times New Roman" w:hAnsi="Times New Roman"/>
          <w:sz w:val="24"/>
          <w:szCs w:val="24"/>
        </w:rPr>
        <w:t xml:space="preserve">руки вперед, в стороны. </w:t>
      </w:r>
      <w:r w:rsidRPr="00FA0F2B">
        <w:rPr>
          <w:rFonts w:ascii="Times New Roman" w:hAnsi="Times New Roman"/>
          <w:sz w:val="24"/>
          <w:szCs w:val="24"/>
        </w:rPr>
        <w:lastRenderedPageBreak/>
        <w:t>Поочередно поднимать ноги, согнутые в коленях. Ходить</w:t>
      </w:r>
      <w:r>
        <w:rPr>
          <w:rFonts w:ascii="Times New Roman" w:hAnsi="Times New Roman"/>
          <w:sz w:val="24"/>
          <w:szCs w:val="24"/>
        </w:rPr>
        <w:t xml:space="preserve"> </w:t>
      </w:r>
      <w:r w:rsidRPr="00FA0F2B">
        <w:rPr>
          <w:rFonts w:ascii="Times New Roman" w:hAnsi="Times New Roman"/>
          <w:sz w:val="24"/>
          <w:szCs w:val="24"/>
        </w:rPr>
        <w:t>по палке или по канату, опираясь носками о пол, пятками о палку (канат). Захватывать и перекладывать предметы с места на место стопами ног.</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Статические упражнения</w:t>
      </w:r>
      <w:r w:rsidRPr="00FA0F2B">
        <w:rPr>
          <w:rFonts w:ascii="Times New Roman" w:hAnsi="Times New Roman"/>
          <w:sz w:val="24"/>
          <w:szCs w:val="24"/>
        </w:rPr>
        <w:t>. Сохранять равновесие в разных позах: стоя на носках, руки</w:t>
      </w:r>
      <w:r>
        <w:rPr>
          <w:rFonts w:ascii="Times New Roman" w:hAnsi="Times New Roman"/>
          <w:sz w:val="24"/>
          <w:szCs w:val="24"/>
        </w:rPr>
        <w:t xml:space="preserve"> </w:t>
      </w:r>
      <w:r w:rsidRPr="00FA0F2B">
        <w:rPr>
          <w:rFonts w:ascii="Times New Roman" w:hAnsi="Times New Roman"/>
          <w:sz w:val="24"/>
          <w:szCs w:val="24"/>
        </w:rPr>
        <w:t>вверх; стоя на одной ноге, руки на поясе (5–7 секунд).</w:t>
      </w:r>
    </w:p>
    <w:p w:rsidR="00DC4CAD" w:rsidRPr="00C21A1F" w:rsidRDefault="00DC4CAD" w:rsidP="00DC4CAD">
      <w:pPr>
        <w:shd w:val="clear" w:color="auto" w:fill="FFFFFF"/>
        <w:spacing w:after="0"/>
        <w:jc w:val="both"/>
        <w:rPr>
          <w:rFonts w:ascii="Times New Roman" w:hAnsi="Times New Roman"/>
          <w:i/>
          <w:sz w:val="24"/>
          <w:szCs w:val="24"/>
        </w:rPr>
      </w:pPr>
      <w:r w:rsidRPr="00C21A1F">
        <w:rPr>
          <w:rFonts w:ascii="Times New Roman" w:hAnsi="Times New Roman"/>
          <w:i/>
          <w:sz w:val="24"/>
          <w:szCs w:val="24"/>
        </w:rPr>
        <w:t>Спортивные упражнения</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Катание на санках</w:t>
      </w:r>
      <w:r w:rsidRPr="00FA0F2B">
        <w:rPr>
          <w:rFonts w:ascii="Times New Roman" w:hAnsi="Times New Roman"/>
          <w:sz w:val="24"/>
          <w:szCs w:val="24"/>
        </w:rPr>
        <w:t>. Скатываться на санках с горки, тормозить при спуске с нее, подниматься с санками на гору.</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Скольжение</w:t>
      </w:r>
      <w:r w:rsidRPr="00FA0F2B">
        <w:rPr>
          <w:rFonts w:ascii="Times New Roman" w:hAnsi="Times New Roman"/>
          <w:sz w:val="24"/>
          <w:szCs w:val="24"/>
        </w:rPr>
        <w:t>. Скользить самостоятельно по ледяным дорожкам.</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Ходьба на лыжах</w:t>
      </w:r>
      <w:r w:rsidRPr="00FA0F2B">
        <w:rPr>
          <w:rFonts w:ascii="Times New Roman" w:hAnsi="Times New Roman"/>
          <w:sz w:val="24"/>
          <w:szCs w:val="24"/>
        </w:rPr>
        <w:t>. Передвигаться на лыжах по лыжне скользящим шагом. Выполнять</w:t>
      </w:r>
      <w:r>
        <w:rPr>
          <w:rFonts w:ascii="Times New Roman" w:hAnsi="Times New Roman"/>
          <w:sz w:val="24"/>
          <w:szCs w:val="24"/>
        </w:rPr>
        <w:t xml:space="preserve"> </w:t>
      </w:r>
      <w:r w:rsidRPr="00FA0F2B">
        <w:rPr>
          <w:rFonts w:ascii="Times New Roman" w:hAnsi="Times New Roman"/>
          <w:sz w:val="24"/>
          <w:szCs w:val="24"/>
        </w:rPr>
        <w:t>повороты на месте (направо и налево) переступанием. Подниматься на склон прямо</w:t>
      </w:r>
      <w:r>
        <w:rPr>
          <w:rFonts w:ascii="Times New Roman" w:hAnsi="Times New Roman"/>
          <w:sz w:val="24"/>
          <w:szCs w:val="24"/>
        </w:rPr>
        <w:t xml:space="preserve"> </w:t>
      </w:r>
      <w:r w:rsidRPr="00FA0F2B">
        <w:rPr>
          <w:rFonts w:ascii="Times New Roman" w:hAnsi="Times New Roman"/>
          <w:sz w:val="24"/>
          <w:szCs w:val="24"/>
        </w:rPr>
        <w:t>ступающим шагом, полуелочкой (прямо и наискось). Проходить на лыжах до 500 м.</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Игры на лыжах</w:t>
      </w:r>
      <w:r w:rsidRPr="00FA0F2B">
        <w:rPr>
          <w:rFonts w:ascii="Times New Roman" w:hAnsi="Times New Roman"/>
          <w:sz w:val="24"/>
          <w:szCs w:val="24"/>
        </w:rPr>
        <w:t>. «Карусель в лесу», «Чем дальше, тем лучше», «воротца».</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Катание на велосипеде</w:t>
      </w:r>
      <w:r w:rsidRPr="00FA0F2B">
        <w:rPr>
          <w:rFonts w:ascii="Times New Roman" w:hAnsi="Times New Roman"/>
          <w:sz w:val="24"/>
          <w:szCs w:val="24"/>
        </w:rPr>
        <w:t>. Кататься на трехколесном и двухколесном велосипедах по прямой, по кругу. выполнять повороты направо и налево.</w:t>
      </w:r>
    </w:p>
    <w:p w:rsidR="00DC4CAD" w:rsidRPr="00C21A1F" w:rsidRDefault="00DC4CAD" w:rsidP="00DC4CAD">
      <w:pPr>
        <w:shd w:val="clear" w:color="auto" w:fill="FFFFFF"/>
        <w:spacing w:after="0"/>
        <w:jc w:val="both"/>
        <w:rPr>
          <w:rFonts w:ascii="Times New Roman" w:hAnsi="Times New Roman"/>
          <w:sz w:val="24"/>
          <w:szCs w:val="24"/>
          <w:u w:val="single"/>
        </w:rPr>
      </w:pPr>
      <w:r w:rsidRPr="00C21A1F">
        <w:rPr>
          <w:rFonts w:ascii="Times New Roman" w:hAnsi="Times New Roman"/>
          <w:sz w:val="24"/>
          <w:szCs w:val="24"/>
          <w:u w:val="single"/>
        </w:rPr>
        <w:t>Подвижные игры</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С бегом</w:t>
      </w:r>
      <w:r w:rsidRPr="00FA0F2B">
        <w:rPr>
          <w:rFonts w:ascii="Times New Roman" w:hAnsi="Times New Roman"/>
          <w:sz w:val="24"/>
          <w:szCs w:val="24"/>
        </w:rPr>
        <w:t>. «Самолеты», «цветные автомобили», «У медведя во бору», «Птичка и кошка»,</w:t>
      </w:r>
      <w:r>
        <w:rPr>
          <w:rFonts w:ascii="Times New Roman" w:hAnsi="Times New Roman"/>
          <w:sz w:val="24"/>
          <w:szCs w:val="24"/>
        </w:rPr>
        <w:t xml:space="preserve"> </w:t>
      </w:r>
      <w:r w:rsidRPr="00FA0F2B">
        <w:rPr>
          <w:rFonts w:ascii="Times New Roman" w:hAnsi="Times New Roman"/>
          <w:sz w:val="24"/>
          <w:szCs w:val="24"/>
        </w:rPr>
        <w:t>«</w:t>
      </w:r>
      <w:r>
        <w:rPr>
          <w:rFonts w:ascii="Times New Roman" w:hAnsi="Times New Roman"/>
          <w:sz w:val="24"/>
          <w:szCs w:val="24"/>
        </w:rPr>
        <w:t>Н</w:t>
      </w:r>
      <w:r w:rsidRPr="00FA0F2B">
        <w:rPr>
          <w:rFonts w:ascii="Times New Roman" w:hAnsi="Times New Roman"/>
          <w:sz w:val="24"/>
          <w:szCs w:val="24"/>
        </w:rPr>
        <w:t>айди себе пару», «Лошадки», «Позвони в погремушку», «Бездомный заяц»,</w:t>
      </w:r>
      <w:r>
        <w:rPr>
          <w:rFonts w:ascii="Times New Roman" w:hAnsi="Times New Roman"/>
          <w:sz w:val="24"/>
          <w:szCs w:val="24"/>
        </w:rPr>
        <w:t xml:space="preserve"> </w:t>
      </w:r>
      <w:r w:rsidRPr="00FA0F2B">
        <w:rPr>
          <w:rFonts w:ascii="Times New Roman" w:hAnsi="Times New Roman"/>
          <w:sz w:val="24"/>
          <w:szCs w:val="24"/>
        </w:rPr>
        <w:t>«Ловишки».</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С прыжками</w:t>
      </w:r>
      <w:r w:rsidRPr="00FA0F2B">
        <w:rPr>
          <w:rFonts w:ascii="Times New Roman" w:hAnsi="Times New Roman"/>
          <w:sz w:val="24"/>
          <w:szCs w:val="24"/>
        </w:rPr>
        <w:t>. «Зайцы и волк», «Лиса в курятнике», «Зайка серый умывается».</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С ползанием и лазаньем</w:t>
      </w:r>
      <w:r w:rsidRPr="00FA0F2B">
        <w:rPr>
          <w:rFonts w:ascii="Times New Roman" w:hAnsi="Times New Roman"/>
          <w:sz w:val="24"/>
          <w:szCs w:val="24"/>
        </w:rPr>
        <w:t>. «Пастух и стадо», «Перелет птиц», «Котята и щенята».</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С бросанием и ловлей</w:t>
      </w:r>
      <w:r w:rsidRPr="00FA0F2B">
        <w:rPr>
          <w:rFonts w:ascii="Times New Roman" w:hAnsi="Times New Roman"/>
          <w:sz w:val="24"/>
          <w:szCs w:val="24"/>
        </w:rPr>
        <w:t>. «Подбрось — поймай», «Сбей булаву», «Мяч через сетку».</w:t>
      </w:r>
    </w:p>
    <w:p w:rsidR="00DC4CAD" w:rsidRPr="00FA0F2B"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На ориентировку в пространстве, на внимание</w:t>
      </w:r>
      <w:r w:rsidRPr="00FA0F2B">
        <w:rPr>
          <w:rFonts w:ascii="Times New Roman" w:hAnsi="Times New Roman"/>
          <w:sz w:val="24"/>
          <w:szCs w:val="24"/>
        </w:rPr>
        <w:t>. «</w:t>
      </w:r>
      <w:r>
        <w:rPr>
          <w:rFonts w:ascii="Times New Roman" w:hAnsi="Times New Roman"/>
          <w:sz w:val="24"/>
          <w:szCs w:val="24"/>
        </w:rPr>
        <w:t>Н</w:t>
      </w:r>
      <w:r w:rsidRPr="00FA0F2B">
        <w:rPr>
          <w:rFonts w:ascii="Times New Roman" w:hAnsi="Times New Roman"/>
          <w:sz w:val="24"/>
          <w:szCs w:val="24"/>
        </w:rPr>
        <w:t>айди, где спрятано», «</w:t>
      </w:r>
      <w:r>
        <w:rPr>
          <w:rFonts w:ascii="Times New Roman" w:hAnsi="Times New Roman"/>
          <w:sz w:val="24"/>
          <w:szCs w:val="24"/>
        </w:rPr>
        <w:t>Н</w:t>
      </w:r>
      <w:r w:rsidRPr="00FA0F2B">
        <w:rPr>
          <w:rFonts w:ascii="Times New Roman" w:hAnsi="Times New Roman"/>
          <w:sz w:val="24"/>
          <w:szCs w:val="24"/>
        </w:rPr>
        <w:t>айди и промолчи», «Кто ушел?», «Прятки».</w:t>
      </w:r>
    </w:p>
    <w:p w:rsidR="00DC4CAD" w:rsidRDefault="00DC4CAD" w:rsidP="00DC4CAD">
      <w:pPr>
        <w:shd w:val="clear" w:color="auto" w:fill="FFFFFF"/>
        <w:spacing w:after="0"/>
        <w:jc w:val="both"/>
        <w:rPr>
          <w:rFonts w:ascii="Times New Roman" w:hAnsi="Times New Roman"/>
          <w:sz w:val="24"/>
          <w:szCs w:val="24"/>
        </w:rPr>
      </w:pPr>
      <w:r w:rsidRPr="00C21A1F">
        <w:rPr>
          <w:rFonts w:ascii="Times New Roman" w:hAnsi="Times New Roman"/>
          <w:i/>
          <w:sz w:val="24"/>
          <w:szCs w:val="24"/>
        </w:rPr>
        <w:t>Народные игры</w:t>
      </w:r>
      <w:r w:rsidRPr="00FA0F2B">
        <w:rPr>
          <w:rFonts w:ascii="Times New Roman" w:hAnsi="Times New Roman"/>
          <w:sz w:val="24"/>
          <w:szCs w:val="24"/>
        </w:rPr>
        <w:t>. «У медведя во бору» и др.</w:t>
      </w:r>
    </w:p>
    <w:p w:rsidR="00DC4CAD" w:rsidRDefault="00DC4CAD" w:rsidP="00DC4CAD">
      <w:pPr>
        <w:shd w:val="clear" w:color="auto" w:fill="FFFFFF"/>
        <w:spacing w:after="0"/>
        <w:jc w:val="both"/>
        <w:rPr>
          <w:rFonts w:ascii="Times New Roman" w:hAnsi="Times New Roman"/>
          <w:sz w:val="24"/>
          <w:szCs w:val="24"/>
        </w:rPr>
      </w:pPr>
      <w:r>
        <w:rPr>
          <w:rFonts w:ascii="Times New Roman" w:hAnsi="Times New Roman"/>
          <w:b/>
          <w:sz w:val="24"/>
          <w:szCs w:val="24"/>
        </w:rPr>
        <w:t>5</w:t>
      </w:r>
      <w:r w:rsidRPr="0029398D">
        <w:rPr>
          <w:rFonts w:ascii="Times New Roman" w:hAnsi="Times New Roman"/>
          <w:b/>
          <w:sz w:val="24"/>
          <w:szCs w:val="24"/>
        </w:rPr>
        <w:t>– 6 лет</w:t>
      </w:r>
      <w:r w:rsidRPr="0029398D">
        <w:rPr>
          <w:rFonts w:ascii="Times New Roman" w:hAnsi="Times New Roman"/>
          <w:sz w:val="24"/>
          <w:szCs w:val="24"/>
        </w:rPr>
        <w:t xml:space="preserve">. </w:t>
      </w:r>
    </w:p>
    <w:p w:rsidR="00DC4CAD" w:rsidRPr="0029398D" w:rsidRDefault="00DC4CAD" w:rsidP="00DC4CAD">
      <w:pPr>
        <w:shd w:val="clear" w:color="auto" w:fill="FFFFFF"/>
        <w:spacing w:after="0"/>
        <w:jc w:val="both"/>
        <w:rPr>
          <w:rFonts w:ascii="Times New Roman" w:hAnsi="Times New Roman"/>
          <w:sz w:val="24"/>
          <w:szCs w:val="24"/>
          <w:u w:val="single"/>
        </w:rPr>
      </w:pPr>
      <w:r w:rsidRPr="0029398D">
        <w:rPr>
          <w:rFonts w:ascii="Times New Roman" w:hAnsi="Times New Roman"/>
          <w:sz w:val="24"/>
          <w:szCs w:val="24"/>
          <w:u w:val="single"/>
        </w:rPr>
        <w:t>Основные движения</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Ходьба</w:t>
      </w:r>
      <w:r w:rsidRPr="0029398D">
        <w:rPr>
          <w:rFonts w:ascii="Times New Roman" w:hAnsi="Times New Roman"/>
          <w:sz w:val="24"/>
          <w:szCs w:val="24"/>
        </w:rPr>
        <w:t>. Ходьба обычная, на носках (руки за голову), на пятках, на наружных сторонах</w:t>
      </w:r>
      <w:r>
        <w:rPr>
          <w:rFonts w:ascii="Times New Roman" w:hAnsi="Times New Roman"/>
          <w:sz w:val="24"/>
          <w:szCs w:val="24"/>
        </w:rPr>
        <w:t xml:space="preserve"> </w:t>
      </w:r>
      <w:r w:rsidRPr="0029398D">
        <w:rPr>
          <w:rFonts w:ascii="Times New Roman" w:hAnsi="Times New Roman"/>
          <w:sz w:val="24"/>
          <w:szCs w:val="24"/>
        </w:rPr>
        <w:t>стоп, с высоким подниманием колена (бедра), перекатом с пятки на носок, приставным шагом вправо и влево. Ходьба в колонне по одному, по двое, по трое, вдоль</w:t>
      </w:r>
      <w:r>
        <w:rPr>
          <w:rFonts w:ascii="Times New Roman" w:hAnsi="Times New Roman"/>
          <w:sz w:val="24"/>
          <w:szCs w:val="24"/>
        </w:rPr>
        <w:t xml:space="preserve"> </w:t>
      </w:r>
      <w:r w:rsidRPr="0029398D">
        <w:rPr>
          <w:rFonts w:ascii="Times New Roman" w:hAnsi="Times New Roman"/>
          <w:sz w:val="24"/>
          <w:szCs w:val="24"/>
        </w:rPr>
        <w:t>стен зала с поворотом, с выполнением различных заданий воспитателя.</w:t>
      </w:r>
    </w:p>
    <w:p w:rsidR="00DC4CA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Упражнения в равновесии</w:t>
      </w:r>
      <w:r w:rsidRPr="0029398D">
        <w:rPr>
          <w:rFonts w:ascii="Times New Roman" w:hAnsi="Times New Roman"/>
          <w:sz w:val="24"/>
          <w:szCs w:val="24"/>
        </w:rPr>
        <w:t>. Ходьба по узкой рейке гимнастической скамейки, веревке</w:t>
      </w:r>
      <w:r>
        <w:rPr>
          <w:rFonts w:ascii="Times New Roman" w:hAnsi="Times New Roman"/>
          <w:sz w:val="24"/>
          <w:szCs w:val="24"/>
        </w:rPr>
        <w:t xml:space="preserve"> </w:t>
      </w:r>
      <w:r w:rsidRPr="0029398D">
        <w:rPr>
          <w:rFonts w:ascii="Times New Roman" w:hAnsi="Times New Roman"/>
          <w:sz w:val="24"/>
          <w:szCs w:val="24"/>
        </w:rPr>
        <w:t>(диаметр 1,5–3 см), по наклонной доске прямо и боком, на носках. Ходьба по гимнастической скамейке, с перешагиванием через набивные мячи, приседанием</w:t>
      </w:r>
      <w:r>
        <w:rPr>
          <w:rFonts w:ascii="Times New Roman" w:hAnsi="Times New Roman"/>
          <w:sz w:val="24"/>
          <w:szCs w:val="24"/>
        </w:rPr>
        <w:t xml:space="preserve"> </w:t>
      </w:r>
      <w:r w:rsidRPr="0029398D">
        <w:rPr>
          <w:rFonts w:ascii="Times New Roman" w:hAnsi="Times New Roman"/>
          <w:sz w:val="24"/>
          <w:szCs w:val="24"/>
        </w:rPr>
        <w:t>на середине, раскладыванием и собиранием предметов, прокатыванием перед</w:t>
      </w:r>
      <w:r>
        <w:rPr>
          <w:rFonts w:ascii="Times New Roman" w:hAnsi="Times New Roman"/>
          <w:sz w:val="24"/>
          <w:szCs w:val="24"/>
        </w:rPr>
        <w:t xml:space="preserve"> </w:t>
      </w:r>
      <w:r w:rsidRPr="0029398D">
        <w:rPr>
          <w:rFonts w:ascii="Times New Roman" w:hAnsi="Times New Roman"/>
          <w:sz w:val="24"/>
          <w:szCs w:val="24"/>
        </w:rPr>
        <w:t>собой мяча двумя руками, боком (приставным шагом), с мешочком песка на голове.</w:t>
      </w:r>
      <w:r>
        <w:rPr>
          <w:rFonts w:ascii="Times New Roman" w:hAnsi="Times New Roman"/>
          <w:sz w:val="24"/>
          <w:szCs w:val="24"/>
        </w:rPr>
        <w:t xml:space="preserve"> </w:t>
      </w:r>
      <w:r w:rsidRPr="0029398D">
        <w:rPr>
          <w:rFonts w:ascii="Times New Roman" w:hAnsi="Times New Roman"/>
          <w:sz w:val="24"/>
          <w:szCs w:val="24"/>
        </w:rPr>
        <w:t>Ходьба по наклонной доске вверх и вниз на носках, боком (приставным шагом).</w:t>
      </w:r>
      <w:r>
        <w:rPr>
          <w:rFonts w:ascii="Times New Roman" w:hAnsi="Times New Roman"/>
          <w:sz w:val="24"/>
          <w:szCs w:val="24"/>
        </w:rPr>
        <w:t xml:space="preserve"> </w:t>
      </w:r>
      <w:r w:rsidRPr="0029398D">
        <w:rPr>
          <w:rFonts w:ascii="Times New Roman" w:hAnsi="Times New Roman"/>
          <w:sz w:val="24"/>
          <w:szCs w:val="24"/>
        </w:rPr>
        <w:t>Кружение парами, держась за руки.</w:t>
      </w:r>
      <w:r>
        <w:rPr>
          <w:rFonts w:ascii="Times New Roman" w:hAnsi="Times New Roman"/>
          <w:sz w:val="24"/>
          <w:szCs w:val="24"/>
        </w:rPr>
        <w:t xml:space="preserve"> </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lastRenderedPageBreak/>
        <w:t>Бег</w:t>
      </w:r>
      <w:r w:rsidRPr="0029398D">
        <w:rPr>
          <w:rFonts w:ascii="Times New Roman" w:hAnsi="Times New Roman"/>
          <w:sz w:val="24"/>
          <w:szCs w:val="24"/>
        </w:rPr>
        <w:t>. Бег обычный, на носках, с высоким подниманием колена (бедра), мелким и широким шагом, в колонне по одному, по двое; змейкой, врассыпную, с препятствиями.</w:t>
      </w:r>
      <w:r>
        <w:rPr>
          <w:rFonts w:ascii="Times New Roman" w:hAnsi="Times New Roman"/>
          <w:sz w:val="24"/>
          <w:szCs w:val="24"/>
        </w:rPr>
        <w:t xml:space="preserve"> </w:t>
      </w:r>
      <w:r w:rsidRPr="0029398D">
        <w:rPr>
          <w:rFonts w:ascii="Times New Roman" w:hAnsi="Times New Roman"/>
          <w:sz w:val="24"/>
          <w:szCs w:val="24"/>
        </w:rPr>
        <w:t>непрерывный бег в течение 1,5–2 минут в медленном темпе, бег в среднем темпе</w:t>
      </w:r>
      <w:r>
        <w:rPr>
          <w:rFonts w:ascii="Times New Roman" w:hAnsi="Times New Roman"/>
          <w:sz w:val="24"/>
          <w:szCs w:val="24"/>
        </w:rPr>
        <w:t xml:space="preserve"> </w:t>
      </w:r>
      <w:r w:rsidRPr="0029398D">
        <w:rPr>
          <w:rFonts w:ascii="Times New Roman" w:hAnsi="Times New Roman"/>
          <w:sz w:val="24"/>
          <w:szCs w:val="24"/>
        </w:rPr>
        <w:t>на 80–120 м (2–3 раза) в чередовании с ходьбой; челночный бег 3 раза по 10 м. Бег</w:t>
      </w:r>
      <w:r>
        <w:rPr>
          <w:rFonts w:ascii="Times New Roman" w:hAnsi="Times New Roman"/>
          <w:sz w:val="24"/>
          <w:szCs w:val="24"/>
        </w:rPr>
        <w:t xml:space="preserve"> </w:t>
      </w:r>
      <w:r w:rsidRPr="0029398D">
        <w:rPr>
          <w:rFonts w:ascii="Times New Roman" w:hAnsi="Times New Roman"/>
          <w:sz w:val="24"/>
          <w:szCs w:val="24"/>
        </w:rPr>
        <w:t>на скорость: 20 м примерно за 5–5,5 секунды (к концу года — 30 м за 7,5–8,5 секунды). Бег по наклонной доске вверх и вниз на носках, боком, приставным шагом.</w:t>
      </w:r>
      <w:r>
        <w:rPr>
          <w:rFonts w:ascii="Times New Roman" w:hAnsi="Times New Roman"/>
          <w:sz w:val="24"/>
          <w:szCs w:val="24"/>
        </w:rPr>
        <w:t xml:space="preserve"> </w:t>
      </w:r>
      <w:r w:rsidRPr="0029398D">
        <w:rPr>
          <w:rFonts w:ascii="Times New Roman" w:hAnsi="Times New Roman"/>
          <w:sz w:val="24"/>
          <w:szCs w:val="24"/>
        </w:rPr>
        <w:t>Кружение парами, держась за руки.</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Ползание и лазанье</w:t>
      </w:r>
      <w:r w:rsidRPr="0029398D">
        <w:rPr>
          <w:rFonts w:ascii="Times New Roman" w:hAnsi="Times New Roman"/>
          <w:sz w:val="24"/>
          <w:szCs w:val="24"/>
        </w:rP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w:t>
      </w:r>
      <w:r>
        <w:rPr>
          <w:rFonts w:ascii="Times New Roman" w:hAnsi="Times New Roman"/>
          <w:sz w:val="24"/>
          <w:szCs w:val="24"/>
        </w:rPr>
        <w:t xml:space="preserve"> </w:t>
      </w:r>
      <w:r w:rsidRPr="0029398D">
        <w:rPr>
          <w:rFonts w:ascii="Times New Roman" w:hAnsi="Times New Roman"/>
          <w:sz w:val="24"/>
          <w:szCs w:val="24"/>
        </w:rPr>
        <w:t>опираясь на предплечья и колени, на животе, подтягиваясь руками. Перелезание</w:t>
      </w:r>
      <w:r>
        <w:rPr>
          <w:rFonts w:ascii="Times New Roman" w:hAnsi="Times New Roman"/>
          <w:sz w:val="24"/>
          <w:szCs w:val="24"/>
        </w:rPr>
        <w:t xml:space="preserve"> </w:t>
      </w:r>
      <w:r w:rsidRPr="0029398D">
        <w:rPr>
          <w:rFonts w:ascii="Times New Roman" w:hAnsi="Times New Roman"/>
          <w:sz w:val="24"/>
          <w:szCs w:val="24"/>
        </w:rPr>
        <w:t>через несколько предметов подряд, пролезание в обруч разными способами, лазанье по гимнастической стенке (высота 2,5 м) с изменением темпа, перелезание</w:t>
      </w:r>
      <w:r>
        <w:rPr>
          <w:rFonts w:ascii="Times New Roman" w:hAnsi="Times New Roman"/>
          <w:sz w:val="24"/>
          <w:szCs w:val="24"/>
        </w:rPr>
        <w:t xml:space="preserve"> </w:t>
      </w:r>
      <w:r w:rsidRPr="0029398D">
        <w:rPr>
          <w:rFonts w:ascii="Times New Roman" w:hAnsi="Times New Roman"/>
          <w:sz w:val="24"/>
          <w:szCs w:val="24"/>
        </w:rPr>
        <w:t>с одного пролета на другой, пролезание между рейками.</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Прыжки</w:t>
      </w:r>
      <w:r w:rsidRPr="0029398D">
        <w:rPr>
          <w:rFonts w:ascii="Times New Roman" w:hAnsi="Times New Roman"/>
          <w:sz w:val="24"/>
          <w:szCs w:val="24"/>
        </w:rPr>
        <w:t>. Прыжки на двух ногах на месте (по 30–40 прыжков 2–3 раза) в чередовании</w:t>
      </w:r>
      <w:r>
        <w:rPr>
          <w:rFonts w:ascii="Times New Roman" w:hAnsi="Times New Roman"/>
          <w:sz w:val="24"/>
          <w:szCs w:val="24"/>
        </w:rPr>
        <w:t xml:space="preserve"> </w:t>
      </w:r>
      <w:r w:rsidRPr="0029398D">
        <w:rPr>
          <w:rFonts w:ascii="Times New Roman" w:hAnsi="Times New Roman"/>
          <w:sz w:val="24"/>
          <w:szCs w:val="24"/>
        </w:rPr>
        <w:t>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w:t>
      </w:r>
      <w:r>
        <w:rPr>
          <w:rFonts w:ascii="Times New Roman" w:hAnsi="Times New Roman"/>
          <w:sz w:val="24"/>
          <w:szCs w:val="24"/>
        </w:rPr>
        <w:t xml:space="preserve"> </w:t>
      </w:r>
      <w:r w:rsidRPr="0029398D">
        <w:rPr>
          <w:rFonts w:ascii="Times New Roman" w:hAnsi="Times New Roman"/>
          <w:sz w:val="24"/>
          <w:szCs w:val="24"/>
        </w:rPr>
        <w:t>5–6 предметов — поочередно через каждый (высота 15–20 см). Прыжки на мягкое</w:t>
      </w:r>
      <w:r>
        <w:rPr>
          <w:rFonts w:ascii="Times New Roman" w:hAnsi="Times New Roman"/>
          <w:sz w:val="24"/>
          <w:szCs w:val="24"/>
        </w:rPr>
        <w:t xml:space="preserve"> </w:t>
      </w:r>
      <w:r w:rsidRPr="0029398D">
        <w:rPr>
          <w:rFonts w:ascii="Times New Roman" w:hAnsi="Times New Roman"/>
          <w:sz w:val="24"/>
          <w:szCs w:val="24"/>
        </w:rPr>
        <w:t>покрытие высотой 20 см, прыжки с высоты 30 см в обозначенное место, прыжки</w:t>
      </w:r>
      <w:r>
        <w:rPr>
          <w:rFonts w:ascii="Times New Roman" w:hAnsi="Times New Roman"/>
          <w:sz w:val="24"/>
          <w:szCs w:val="24"/>
        </w:rPr>
        <w:t xml:space="preserve"> </w:t>
      </w:r>
      <w:r w:rsidRPr="0029398D">
        <w:rPr>
          <w:rFonts w:ascii="Times New Roman" w:hAnsi="Times New Roman"/>
          <w:sz w:val="24"/>
          <w:szCs w:val="24"/>
        </w:rPr>
        <w:t>в длину с места (не менее 80 см), в длину с разбега (примерно 100 см), в высоту</w:t>
      </w:r>
      <w:r>
        <w:rPr>
          <w:rFonts w:ascii="Times New Roman" w:hAnsi="Times New Roman"/>
          <w:sz w:val="24"/>
          <w:szCs w:val="24"/>
        </w:rPr>
        <w:t xml:space="preserve"> </w:t>
      </w:r>
      <w:r w:rsidRPr="0029398D">
        <w:rPr>
          <w:rFonts w:ascii="Times New Roman" w:hAnsi="Times New Roman"/>
          <w:sz w:val="24"/>
          <w:szCs w:val="24"/>
        </w:rPr>
        <w:t>с разбега (30–40 см). Прыжки через короткую скакалку, вращая ее вперед и назад,</w:t>
      </w:r>
      <w:r>
        <w:rPr>
          <w:rFonts w:ascii="Times New Roman" w:hAnsi="Times New Roman"/>
          <w:sz w:val="24"/>
          <w:szCs w:val="24"/>
        </w:rPr>
        <w:t xml:space="preserve"> </w:t>
      </w:r>
      <w:r w:rsidRPr="0029398D">
        <w:rPr>
          <w:rFonts w:ascii="Times New Roman" w:hAnsi="Times New Roman"/>
          <w:sz w:val="24"/>
          <w:szCs w:val="24"/>
        </w:rPr>
        <w:t>через длинную скакалку (неподвижную и качающуюся).</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Бросание, ловля, метание</w:t>
      </w:r>
      <w:r w:rsidRPr="0029398D">
        <w:rPr>
          <w:rFonts w:ascii="Times New Roman" w:hAnsi="Times New Roman"/>
          <w:sz w:val="24"/>
          <w:szCs w:val="24"/>
        </w:rPr>
        <w:t>. Бросание мяча вверх, о землю и ловля его двумя руками</w:t>
      </w:r>
      <w:r>
        <w:rPr>
          <w:rFonts w:ascii="Times New Roman" w:hAnsi="Times New Roman"/>
          <w:sz w:val="24"/>
          <w:szCs w:val="24"/>
        </w:rPr>
        <w:t xml:space="preserve"> </w:t>
      </w:r>
      <w:r w:rsidRPr="0029398D">
        <w:rPr>
          <w:rFonts w:ascii="Times New Roman" w:hAnsi="Times New Roman"/>
          <w:sz w:val="24"/>
          <w:szCs w:val="24"/>
        </w:rPr>
        <w:t>(не менее 10 раз подряд); одной рукой (правой, левой не менее 4–6 раз); бросание</w:t>
      </w:r>
      <w:r>
        <w:rPr>
          <w:rFonts w:ascii="Times New Roman" w:hAnsi="Times New Roman"/>
          <w:sz w:val="24"/>
          <w:szCs w:val="24"/>
        </w:rPr>
        <w:t xml:space="preserve"> </w:t>
      </w:r>
      <w:r w:rsidRPr="0029398D">
        <w:rPr>
          <w:rFonts w:ascii="Times New Roman" w:hAnsi="Times New Roman"/>
          <w:sz w:val="24"/>
          <w:szCs w:val="24"/>
        </w:rPr>
        <w:t>мяча вверх и ловля его с хлопками. Перебрасывание мяча из одной руки в другую,</w:t>
      </w:r>
      <w:r>
        <w:rPr>
          <w:rFonts w:ascii="Times New Roman" w:hAnsi="Times New Roman"/>
          <w:sz w:val="24"/>
          <w:szCs w:val="24"/>
        </w:rPr>
        <w:t xml:space="preserve"> </w:t>
      </w:r>
      <w:r w:rsidRPr="0029398D">
        <w:rPr>
          <w:rFonts w:ascii="Times New Roman" w:hAnsi="Times New Roman"/>
          <w:sz w:val="24"/>
          <w:szCs w:val="24"/>
        </w:rPr>
        <w:t xml:space="preserve">друг другу из разных исходных положений и построений, различными способами (снизу, из-за головы, от груди, с отскоком от земли). </w:t>
      </w:r>
      <w:r>
        <w:rPr>
          <w:rFonts w:ascii="Times New Roman" w:hAnsi="Times New Roman"/>
          <w:sz w:val="24"/>
          <w:szCs w:val="24"/>
        </w:rPr>
        <w:t>О</w:t>
      </w:r>
      <w:r w:rsidRPr="0029398D">
        <w:rPr>
          <w:rFonts w:ascii="Times New Roman" w:hAnsi="Times New Roman"/>
          <w:sz w:val="24"/>
          <w:szCs w:val="24"/>
        </w:rPr>
        <w:t>тбивание мяча о землю</w:t>
      </w:r>
      <w:r>
        <w:rPr>
          <w:rFonts w:ascii="Times New Roman" w:hAnsi="Times New Roman"/>
          <w:sz w:val="24"/>
          <w:szCs w:val="24"/>
        </w:rPr>
        <w:t xml:space="preserve"> </w:t>
      </w:r>
      <w:r w:rsidRPr="0029398D">
        <w:rPr>
          <w:rFonts w:ascii="Times New Roman" w:hAnsi="Times New Roman"/>
          <w:sz w:val="24"/>
          <w:szCs w:val="24"/>
        </w:rPr>
        <w:t>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Групповые упражнения с переходами</w:t>
      </w:r>
      <w:r w:rsidRPr="0029398D">
        <w:rPr>
          <w:rFonts w:ascii="Times New Roman" w:hAnsi="Times New Roman"/>
          <w:sz w:val="24"/>
          <w:szCs w:val="24"/>
        </w:rPr>
        <w:t>. Построение в колонну по одному, в шеренгу, круг;</w:t>
      </w:r>
      <w:r>
        <w:rPr>
          <w:rFonts w:ascii="Times New Roman" w:hAnsi="Times New Roman"/>
          <w:sz w:val="24"/>
          <w:szCs w:val="24"/>
        </w:rPr>
        <w:t xml:space="preserve"> </w:t>
      </w:r>
      <w:r w:rsidRPr="0029398D">
        <w:rPr>
          <w:rFonts w:ascii="Times New Roman" w:hAnsi="Times New Roman"/>
          <w:sz w:val="24"/>
          <w:szCs w:val="24"/>
        </w:rPr>
        <w:t>перестроение в колонну по двое, по трое; равнение в затылок, в колонне, в шеренге. Размыкание в колонне — на вытянутые руки вперед, в шеренге — на вытянутые</w:t>
      </w:r>
      <w:r>
        <w:rPr>
          <w:rFonts w:ascii="Times New Roman" w:hAnsi="Times New Roman"/>
          <w:sz w:val="24"/>
          <w:szCs w:val="24"/>
        </w:rPr>
        <w:t xml:space="preserve"> </w:t>
      </w:r>
      <w:r w:rsidRPr="0029398D">
        <w:rPr>
          <w:rFonts w:ascii="Times New Roman" w:hAnsi="Times New Roman"/>
          <w:sz w:val="24"/>
          <w:szCs w:val="24"/>
        </w:rPr>
        <w:t>руки в стороны. Повороты направо, налево, кругом переступанием, прыжком.</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Ритмическая гимнастика</w:t>
      </w:r>
      <w:r w:rsidRPr="0029398D">
        <w:rPr>
          <w:rFonts w:ascii="Times New Roman" w:hAnsi="Times New Roman"/>
          <w:sz w:val="24"/>
          <w:szCs w:val="24"/>
        </w:rPr>
        <w:t>. Красивое, грациозное выполнение знакомых физических</w:t>
      </w:r>
      <w:r>
        <w:rPr>
          <w:rFonts w:ascii="Times New Roman" w:hAnsi="Times New Roman"/>
          <w:sz w:val="24"/>
          <w:szCs w:val="24"/>
        </w:rPr>
        <w:t xml:space="preserve"> </w:t>
      </w:r>
      <w:r w:rsidRPr="0029398D">
        <w:rPr>
          <w:rFonts w:ascii="Times New Roman" w:hAnsi="Times New Roman"/>
          <w:sz w:val="24"/>
          <w:szCs w:val="24"/>
        </w:rPr>
        <w:t>упражнений под музыку. Согласование ритма движений с музыкальным сопровождением.</w:t>
      </w:r>
    </w:p>
    <w:p w:rsidR="00DC4CAD" w:rsidRPr="0029398D" w:rsidRDefault="00DC4CAD" w:rsidP="00DC4CAD">
      <w:pPr>
        <w:shd w:val="clear" w:color="auto" w:fill="FFFFFF"/>
        <w:spacing w:after="0"/>
        <w:jc w:val="both"/>
        <w:rPr>
          <w:rFonts w:ascii="Times New Roman" w:hAnsi="Times New Roman"/>
          <w:sz w:val="24"/>
          <w:szCs w:val="24"/>
          <w:u w:val="single"/>
        </w:rPr>
      </w:pPr>
      <w:r w:rsidRPr="0029398D">
        <w:rPr>
          <w:rFonts w:ascii="Times New Roman" w:hAnsi="Times New Roman"/>
          <w:sz w:val="24"/>
          <w:szCs w:val="24"/>
          <w:u w:val="single"/>
        </w:rPr>
        <w:t>Общеразвивающие упражнения</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Упражнения для кистей рук, развития и укрепления мышц плечевого пояса</w:t>
      </w:r>
      <w:r w:rsidRPr="0029398D">
        <w:rPr>
          <w:rFonts w:ascii="Times New Roman" w:hAnsi="Times New Roman"/>
          <w:sz w:val="24"/>
          <w:szCs w:val="24"/>
        </w:rPr>
        <w:t>. Разводить</w:t>
      </w:r>
      <w:r>
        <w:rPr>
          <w:rFonts w:ascii="Times New Roman" w:hAnsi="Times New Roman"/>
          <w:sz w:val="24"/>
          <w:szCs w:val="24"/>
        </w:rPr>
        <w:t xml:space="preserve"> </w:t>
      </w:r>
      <w:r w:rsidRPr="0029398D">
        <w:rPr>
          <w:rFonts w:ascii="Times New Roman" w:hAnsi="Times New Roman"/>
          <w:sz w:val="24"/>
          <w:szCs w:val="24"/>
        </w:rPr>
        <w:t>руки в стороны из положения руки перед грудью; поднимать руки вверх и разводить</w:t>
      </w:r>
      <w:r>
        <w:rPr>
          <w:rFonts w:ascii="Times New Roman" w:hAnsi="Times New Roman"/>
          <w:sz w:val="24"/>
          <w:szCs w:val="24"/>
        </w:rPr>
        <w:t xml:space="preserve"> </w:t>
      </w:r>
      <w:r w:rsidRPr="0029398D">
        <w:rPr>
          <w:rFonts w:ascii="Times New Roman" w:hAnsi="Times New Roman"/>
          <w:sz w:val="24"/>
          <w:szCs w:val="24"/>
        </w:rPr>
        <w:t xml:space="preserve">в стороны ладонями вверх из положения руки за голову. Поднимать руки со сцепленными в замок </w:t>
      </w:r>
      <w:r w:rsidRPr="0029398D">
        <w:rPr>
          <w:rFonts w:ascii="Times New Roman" w:hAnsi="Times New Roman"/>
          <w:sz w:val="24"/>
          <w:szCs w:val="24"/>
        </w:rPr>
        <w:lastRenderedPageBreak/>
        <w:t>пальцами (кисти повернуты тыльной стороной внутрь) вперед—вверх; поднимать руки вверх—назад попеременно, одновременно. Поднимать</w:t>
      </w:r>
      <w:r>
        <w:rPr>
          <w:rFonts w:ascii="Times New Roman" w:hAnsi="Times New Roman"/>
          <w:sz w:val="24"/>
          <w:szCs w:val="24"/>
        </w:rPr>
        <w:t xml:space="preserve"> </w:t>
      </w:r>
      <w:r w:rsidRPr="0029398D">
        <w:rPr>
          <w:rFonts w:ascii="Times New Roman" w:hAnsi="Times New Roman"/>
          <w:sz w:val="24"/>
          <w:szCs w:val="24"/>
        </w:rPr>
        <w:t>и опускать кисти; сжимать и разжимать пальцы.</w:t>
      </w:r>
    </w:p>
    <w:p w:rsidR="00DC4CAD" w:rsidRPr="0029398D" w:rsidRDefault="00DC4CAD" w:rsidP="00DC4CAD">
      <w:pPr>
        <w:shd w:val="clear" w:color="auto" w:fill="FFFFFF"/>
        <w:spacing w:after="0"/>
        <w:jc w:val="both"/>
        <w:rPr>
          <w:rFonts w:ascii="Times New Roman" w:hAnsi="Times New Roman"/>
          <w:sz w:val="24"/>
          <w:szCs w:val="24"/>
        </w:rPr>
      </w:pPr>
      <w:r w:rsidRPr="0029398D">
        <w:rPr>
          <w:rFonts w:ascii="Times New Roman" w:hAnsi="Times New Roman"/>
          <w:i/>
          <w:sz w:val="24"/>
          <w:szCs w:val="24"/>
        </w:rPr>
        <w:t>Упражнения для развития и укрепления мышц спины и гибкости позвоночника</w:t>
      </w:r>
      <w:r w:rsidRPr="0029398D">
        <w:rPr>
          <w:rFonts w:ascii="Times New Roman" w:hAnsi="Times New Roman"/>
          <w:sz w:val="24"/>
          <w:szCs w:val="24"/>
        </w:rPr>
        <w:t>. Поднимать руки вверх и опускать вниз, стоя у стены и касаясь ее затылком, плечами,</w:t>
      </w:r>
      <w:r>
        <w:rPr>
          <w:rFonts w:ascii="Times New Roman" w:hAnsi="Times New Roman"/>
          <w:sz w:val="24"/>
          <w:szCs w:val="24"/>
        </w:rPr>
        <w:t xml:space="preserve"> </w:t>
      </w:r>
      <w:r w:rsidRPr="0029398D">
        <w:rPr>
          <w:rFonts w:ascii="Times New Roman" w:hAnsi="Times New Roman"/>
          <w:sz w:val="24"/>
          <w:szCs w:val="24"/>
        </w:rPr>
        <w:t>спиной, ягодицами и пятками. Поочередно поднимать согнутые прямые ноги,</w:t>
      </w:r>
      <w:r>
        <w:rPr>
          <w:rFonts w:ascii="Times New Roman" w:hAnsi="Times New Roman"/>
          <w:sz w:val="24"/>
          <w:szCs w:val="24"/>
        </w:rPr>
        <w:t xml:space="preserve"> </w:t>
      </w:r>
      <w:r w:rsidRPr="0029398D">
        <w:rPr>
          <w:rFonts w:ascii="Times New Roman" w:hAnsi="Times New Roman"/>
          <w:sz w:val="24"/>
          <w:szCs w:val="24"/>
        </w:rPr>
        <w:t>прижавшись к гимнастической стенке и взявшись руками за рейку на уровне пояса.</w:t>
      </w:r>
      <w:r>
        <w:rPr>
          <w:rFonts w:ascii="Times New Roman" w:hAnsi="Times New Roman"/>
          <w:sz w:val="24"/>
          <w:szCs w:val="24"/>
        </w:rPr>
        <w:t xml:space="preserve"> </w:t>
      </w:r>
      <w:r w:rsidRPr="0029398D">
        <w:rPr>
          <w:rFonts w:ascii="Times New Roman" w:hAnsi="Times New Roman"/>
          <w:sz w:val="24"/>
          <w:szCs w:val="24"/>
        </w:rPr>
        <w:t>Поворачиваться, разводя руки в стороны, из положений руки перед грудью, руки</w:t>
      </w:r>
      <w:r>
        <w:rPr>
          <w:rFonts w:ascii="Times New Roman" w:hAnsi="Times New Roman"/>
          <w:sz w:val="24"/>
          <w:szCs w:val="24"/>
        </w:rPr>
        <w:t xml:space="preserve"> </w:t>
      </w:r>
      <w:r w:rsidRPr="0029398D">
        <w:rPr>
          <w:rFonts w:ascii="Times New Roman" w:hAnsi="Times New Roman"/>
          <w:sz w:val="24"/>
          <w:szCs w:val="24"/>
        </w:rPr>
        <w:t>за голову. Поочередно отводить ноги в стороны из упора, присев; двигать ногами,</w:t>
      </w:r>
      <w:r>
        <w:rPr>
          <w:rFonts w:ascii="Times New Roman" w:hAnsi="Times New Roman"/>
          <w:sz w:val="24"/>
          <w:szCs w:val="24"/>
        </w:rPr>
        <w:t xml:space="preserve"> </w:t>
      </w:r>
      <w:r w:rsidRPr="0029398D">
        <w:rPr>
          <w:rFonts w:ascii="Times New Roman" w:hAnsi="Times New Roman"/>
          <w:sz w:val="24"/>
          <w:szCs w:val="24"/>
        </w:rPr>
        <w:t>скрещивая их из исходного положения лежа на спине. Подтягивать голову и ноги</w:t>
      </w:r>
      <w:r>
        <w:rPr>
          <w:rFonts w:ascii="Times New Roman" w:hAnsi="Times New Roman"/>
          <w:sz w:val="24"/>
          <w:szCs w:val="24"/>
        </w:rPr>
        <w:t xml:space="preserve"> </w:t>
      </w:r>
      <w:r w:rsidRPr="0029398D">
        <w:rPr>
          <w:rFonts w:ascii="Times New Roman" w:hAnsi="Times New Roman"/>
          <w:sz w:val="24"/>
          <w:szCs w:val="24"/>
        </w:rPr>
        <w:t>к груди (группироваться).</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Упражнения для развития и укрепления мышц брюшного пресса и ног</w:t>
      </w:r>
      <w:r w:rsidRPr="0029398D">
        <w:rPr>
          <w:rFonts w:ascii="Times New Roman" w:hAnsi="Times New Roman"/>
          <w:sz w:val="24"/>
          <w:szCs w:val="24"/>
        </w:rPr>
        <w:t>. Переступать</w:t>
      </w:r>
      <w:r>
        <w:rPr>
          <w:rFonts w:ascii="Times New Roman" w:hAnsi="Times New Roman"/>
          <w:sz w:val="24"/>
          <w:szCs w:val="24"/>
        </w:rPr>
        <w:t xml:space="preserve"> </w:t>
      </w:r>
      <w:r w:rsidRPr="0029398D">
        <w:rPr>
          <w:rFonts w:ascii="Times New Roman" w:hAnsi="Times New Roman"/>
          <w:sz w:val="24"/>
          <w:szCs w:val="24"/>
        </w:rPr>
        <w:t>на месте, не отрывая носки ног от пола. Приседать (с каждым разом все ниже),</w:t>
      </w:r>
      <w:r>
        <w:rPr>
          <w:rFonts w:ascii="Times New Roman" w:hAnsi="Times New Roman"/>
          <w:sz w:val="24"/>
          <w:szCs w:val="24"/>
        </w:rPr>
        <w:t xml:space="preserve"> </w:t>
      </w:r>
      <w:r w:rsidRPr="0029398D">
        <w:rPr>
          <w:rFonts w:ascii="Times New Roman" w:hAnsi="Times New Roman"/>
          <w:sz w:val="24"/>
          <w:szCs w:val="24"/>
        </w:rPr>
        <w:t>поднимая руки вперед, вверх, отводя их за спину. Поднимать прямые ноги вперед (махом); выполнять выпад вперед, в сторону (держа руки на поясе, совершая</w:t>
      </w:r>
      <w:r>
        <w:rPr>
          <w:rFonts w:ascii="Times New Roman" w:hAnsi="Times New Roman"/>
          <w:sz w:val="24"/>
          <w:szCs w:val="24"/>
        </w:rPr>
        <w:t xml:space="preserve"> </w:t>
      </w:r>
      <w:r w:rsidRPr="0029398D">
        <w:rPr>
          <w:rFonts w:ascii="Times New Roman" w:hAnsi="Times New Roman"/>
          <w:sz w:val="24"/>
          <w:szCs w:val="24"/>
        </w:rPr>
        <w:t>руками движения вперед, в сторону, вверх). Захватывать предметы пальцами ног,</w:t>
      </w:r>
      <w:r>
        <w:rPr>
          <w:rFonts w:ascii="Times New Roman" w:hAnsi="Times New Roman"/>
          <w:sz w:val="24"/>
          <w:szCs w:val="24"/>
        </w:rPr>
        <w:t xml:space="preserve"> </w:t>
      </w:r>
      <w:r w:rsidRPr="0029398D">
        <w:rPr>
          <w:rFonts w:ascii="Times New Roman" w:hAnsi="Times New Roman"/>
          <w:sz w:val="24"/>
          <w:szCs w:val="24"/>
        </w:rPr>
        <w:t>приподнимать и опускать их; перекладывать, передвигать их с места на место.</w:t>
      </w:r>
      <w:r>
        <w:rPr>
          <w:rFonts w:ascii="Times New Roman" w:hAnsi="Times New Roman"/>
          <w:sz w:val="24"/>
          <w:szCs w:val="24"/>
        </w:rPr>
        <w:t xml:space="preserve"> </w:t>
      </w:r>
      <w:r w:rsidRPr="0029398D">
        <w:rPr>
          <w:rFonts w:ascii="Times New Roman" w:hAnsi="Times New Roman"/>
          <w:sz w:val="24"/>
          <w:szCs w:val="24"/>
        </w:rPr>
        <w:t>Переступать приставным шагом в сторону на пятках, опираясь носками ног о палку</w:t>
      </w:r>
      <w:r>
        <w:rPr>
          <w:rFonts w:ascii="Times New Roman" w:hAnsi="Times New Roman"/>
          <w:sz w:val="24"/>
          <w:szCs w:val="24"/>
        </w:rPr>
        <w:t xml:space="preserve"> </w:t>
      </w:r>
      <w:r w:rsidRPr="0029398D">
        <w:rPr>
          <w:rFonts w:ascii="Times New Roman" w:hAnsi="Times New Roman"/>
          <w:sz w:val="24"/>
          <w:szCs w:val="24"/>
        </w:rPr>
        <w:t>(канат).</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Статические упражнения</w:t>
      </w:r>
      <w:r w:rsidRPr="0029398D">
        <w:rPr>
          <w:rFonts w:ascii="Times New Roman" w:hAnsi="Times New Roman"/>
          <w:sz w:val="24"/>
          <w:szCs w:val="24"/>
        </w:rPr>
        <w:t>. Сохранять равновесие, стоя на гимнастической скамейке</w:t>
      </w:r>
      <w:r>
        <w:rPr>
          <w:rFonts w:ascii="Times New Roman" w:hAnsi="Times New Roman"/>
          <w:sz w:val="24"/>
          <w:szCs w:val="24"/>
        </w:rPr>
        <w:t xml:space="preserve"> </w:t>
      </w:r>
      <w:r w:rsidRPr="0029398D">
        <w:rPr>
          <w:rFonts w:ascii="Times New Roman" w:hAnsi="Times New Roman"/>
          <w:sz w:val="24"/>
          <w:szCs w:val="24"/>
        </w:rPr>
        <w:t>на носках, приседая на носках; сохранять равновесие после бега и прыжков (при</w:t>
      </w:r>
      <w:r>
        <w:rPr>
          <w:rFonts w:ascii="Times New Roman" w:hAnsi="Times New Roman"/>
          <w:sz w:val="24"/>
          <w:szCs w:val="24"/>
        </w:rPr>
        <w:t>с</w:t>
      </w:r>
      <w:r w:rsidRPr="0029398D">
        <w:rPr>
          <w:rFonts w:ascii="Times New Roman" w:hAnsi="Times New Roman"/>
          <w:sz w:val="24"/>
          <w:szCs w:val="24"/>
        </w:rPr>
        <w:t>едая на носках, руки в стороны), стоя на одной ноге, руки на поясе.</w:t>
      </w:r>
    </w:p>
    <w:p w:rsidR="00DC4CAD" w:rsidRPr="00AA3B05" w:rsidRDefault="00DC4CAD" w:rsidP="00DC4CAD">
      <w:pPr>
        <w:shd w:val="clear" w:color="auto" w:fill="FFFFFF"/>
        <w:spacing w:after="0"/>
        <w:jc w:val="both"/>
        <w:rPr>
          <w:rFonts w:ascii="Times New Roman" w:hAnsi="Times New Roman"/>
          <w:sz w:val="24"/>
          <w:szCs w:val="24"/>
          <w:u w:val="single"/>
        </w:rPr>
      </w:pPr>
      <w:r w:rsidRPr="00AA3B05">
        <w:rPr>
          <w:rFonts w:ascii="Times New Roman" w:hAnsi="Times New Roman"/>
          <w:sz w:val="24"/>
          <w:szCs w:val="24"/>
          <w:u w:val="single"/>
        </w:rPr>
        <w:t>Спортивные упражнения</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Катание на санках</w:t>
      </w:r>
      <w:r w:rsidRPr="0029398D">
        <w:rPr>
          <w:rFonts w:ascii="Times New Roman" w:hAnsi="Times New Roman"/>
          <w:sz w:val="24"/>
          <w:szCs w:val="24"/>
        </w:rPr>
        <w:t xml:space="preserve">. Катать друг друга на санках, кататься с горки по двое. </w:t>
      </w:r>
      <w:r>
        <w:rPr>
          <w:rFonts w:ascii="Times New Roman" w:hAnsi="Times New Roman"/>
          <w:sz w:val="24"/>
          <w:szCs w:val="24"/>
        </w:rPr>
        <w:t>В</w:t>
      </w:r>
      <w:r w:rsidRPr="0029398D">
        <w:rPr>
          <w:rFonts w:ascii="Times New Roman" w:hAnsi="Times New Roman"/>
          <w:sz w:val="24"/>
          <w:szCs w:val="24"/>
        </w:rPr>
        <w:t>ыполнять</w:t>
      </w:r>
      <w:r>
        <w:rPr>
          <w:rFonts w:ascii="Times New Roman" w:hAnsi="Times New Roman"/>
          <w:sz w:val="24"/>
          <w:szCs w:val="24"/>
        </w:rPr>
        <w:t xml:space="preserve"> </w:t>
      </w:r>
      <w:r w:rsidRPr="0029398D">
        <w:rPr>
          <w:rFonts w:ascii="Times New Roman" w:hAnsi="Times New Roman"/>
          <w:sz w:val="24"/>
          <w:szCs w:val="24"/>
        </w:rPr>
        <w:t>повороты при спуске.</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Скольжение</w:t>
      </w:r>
      <w:r w:rsidRPr="0029398D">
        <w:rPr>
          <w:rFonts w:ascii="Times New Roman" w:hAnsi="Times New Roman"/>
          <w:sz w:val="24"/>
          <w:szCs w:val="24"/>
        </w:rPr>
        <w:t>. Скользить по ледяным дорожкам с разбега, приседая и вставая во время</w:t>
      </w:r>
      <w:r>
        <w:rPr>
          <w:rFonts w:ascii="Times New Roman" w:hAnsi="Times New Roman"/>
          <w:sz w:val="24"/>
          <w:szCs w:val="24"/>
        </w:rPr>
        <w:t xml:space="preserve"> </w:t>
      </w:r>
      <w:r w:rsidRPr="0029398D">
        <w:rPr>
          <w:rFonts w:ascii="Times New Roman" w:hAnsi="Times New Roman"/>
          <w:sz w:val="24"/>
          <w:szCs w:val="24"/>
        </w:rPr>
        <w:t>скольжения.</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Ходьба на лыжах</w:t>
      </w:r>
      <w:r w:rsidRPr="0029398D">
        <w:rPr>
          <w:rFonts w:ascii="Times New Roman" w:hAnsi="Times New Roman"/>
          <w:sz w:val="24"/>
          <w:szCs w:val="24"/>
        </w:rPr>
        <w:t>. Ходить на лыжах скользящим шагом. выполнять повороты на месте</w:t>
      </w:r>
      <w:r>
        <w:rPr>
          <w:rFonts w:ascii="Times New Roman" w:hAnsi="Times New Roman"/>
          <w:sz w:val="24"/>
          <w:szCs w:val="24"/>
        </w:rPr>
        <w:t xml:space="preserve"> </w:t>
      </w:r>
      <w:r w:rsidRPr="0029398D">
        <w:rPr>
          <w:rFonts w:ascii="Times New Roman" w:hAnsi="Times New Roman"/>
          <w:sz w:val="24"/>
          <w:szCs w:val="24"/>
        </w:rPr>
        <w:t>и в движении. Подниматься на горку лесенкой, спускаться с нее в низкой стойке.</w:t>
      </w:r>
      <w:r>
        <w:rPr>
          <w:rFonts w:ascii="Times New Roman" w:hAnsi="Times New Roman"/>
          <w:sz w:val="24"/>
          <w:szCs w:val="24"/>
        </w:rPr>
        <w:t xml:space="preserve"> </w:t>
      </w:r>
      <w:r w:rsidRPr="0029398D">
        <w:rPr>
          <w:rFonts w:ascii="Times New Roman" w:hAnsi="Times New Roman"/>
          <w:sz w:val="24"/>
          <w:szCs w:val="24"/>
        </w:rPr>
        <w:t>Проходить на лыжах в медленном темпе дистанцию 1–2 км.</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Игры на лыжах</w:t>
      </w:r>
      <w:r w:rsidRPr="0029398D">
        <w:rPr>
          <w:rFonts w:ascii="Times New Roman" w:hAnsi="Times New Roman"/>
          <w:sz w:val="24"/>
          <w:szCs w:val="24"/>
        </w:rPr>
        <w:t>. «Кто первый повернется?», «Слалом», «Подними», «Догонялки».</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Катание на велосипеде и самокате</w:t>
      </w:r>
      <w:r w:rsidRPr="0029398D">
        <w:rPr>
          <w:rFonts w:ascii="Times New Roman" w:hAnsi="Times New Roman"/>
          <w:sz w:val="24"/>
          <w:szCs w:val="24"/>
        </w:rPr>
        <w:t xml:space="preserve">. Самостоятельно кататься на двухколесном велосипеде по прямой, выполнять повороты налево и направо. </w:t>
      </w:r>
      <w:r>
        <w:rPr>
          <w:rFonts w:ascii="Times New Roman" w:hAnsi="Times New Roman"/>
          <w:sz w:val="24"/>
          <w:szCs w:val="24"/>
        </w:rPr>
        <w:t>К</w:t>
      </w:r>
      <w:r w:rsidRPr="0029398D">
        <w:rPr>
          <w:rFonts w:ascii="Times New Roman" w:hAnsi="Times New Roman"/>
          <w:sz w:val="24"/>
          <w:szCs w:val="24"/>
        </w:rPr>
        <w:t>ататься на самокате,</w:t>
      </w:r>
      <w:r>
        <w:rPr>
          <w:rFonts w:ascii="Times New Roman" w:hAnsi="Times New Roman"/>
          <w:sz w:val="24"/>
          <w:szCs w:val="24"/>
        </w:rPr>
        <w:t xml:space="preserve"> </w:t>
      </w:r>
      <w:r w:rsidRPr="0029398D">
        <w:rPr>
          <w:rFonts w:ascii="Times New Roman" w:hAnsi="Times New Roman"/>
          <w:sz w:val="24"/>
          <w:szCs w:val="24"/>
        </w:rPr>
        <w:t>отталкиваясь правой и левой ногой.</w:t>
      </w:r>
    </w:p>
    <w:p w:rsidR="00DC4CAD" w:rsidRPr="00AA3B05" w:rsidRDefault="00DC4CAD" w:rsidP="00DC4CAD">
      <w:pPr>
        <w:shd w:val="clear" w:color="auto" w:fill="FFFFFF"/>
        <w:spacing w:after="0"/>
        <w:jc w:val="both"/>
        <w:rPr>
          <w:rFonts w:ascii="Times New Roman" w:hAnsi="Times New Roman"/>
          <w:sz w:val="24"/>
          <w:szCs w:val="24"/>
          <w:u w:val="single"/>
        </w:rPr>
      </w:pPr>
      <w:r w:rsidRPr="00AA3B05">
        <w:rPr>
          <w:rFonts w:ascii="Times New Roman" w:hAnsi="Times New Roman"/>
          <w:sz w:val="24"/>
          <w:szCs w:val="24"/>
          <w:u w:val="single"/>
        </w:rPr>
        <w:t>Спортивные игры</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Городки</w:t>
      </w:r>
      <w:r w:rsidRPr="0029398D">
        <w:rPr>
          <w:rFonts w:ascii="Times New Roman" w:hAnsi="Times New Roman"/>
          <w:sz w:val="24"/>
          <w:szCs w:val="24"/>
        </w:rPr>
        <w:t>. Бросать биты сбоку, занимая правильное исходное положение. Знать 3–4 фигуры. выбивать городки с полукона (2–3 м) и кона (5–6 м).</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Элементы баскетбола</w:t>
      </w:r>
      <w:r w:rsidRPr="0029398D">
        <w:rPr>
          <w:rFonts w:ascii="Times New Roman" w:hAnsi="Times New Roman"/>
          <w:sz w:val="24"/>
          <w:szCs w:val="24"/>
        </w:rPr>
        <w:t>. Перебрасывать мяч друг другу двумя руками от груди, вести мяч</w:t>
      </w:r>
      <w:r>
        <w:rPr>
          <w:rFonts w:ascii="Times New Roman" w:hAnsi="Times New Roman"/>
          <w:sz w:val="24"/>
          <w:szCs w:val="24"/>
        </w:rPr>
        <w:t xml:space="preserve"> </w:t>
      </w:r>
      <w:r w:rsidRPr="0029398D">
        <w:rPr>
          <w:rFonts w:ascii="Times New Roman" w:hAnsi="Times New Roman"/>
          <w:sz w:val="24"/>
          <w:szCs w:val="24"/>
        </w:rPr>
        <w:t>правой, левой рукой. Бросать мяч в корзину двумя руками от груди.</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Бадминтон</w:t>
      </w:r>
      <w:r w:rsidRPr="0029398D">
        <w:rPr>
          <w:rFonts w:ascii="Times New Roman" w:hAnsi="Times New Roman"/>
          <w:sz w:val="24"/>
          <w:szCs w:val="24"/>
        </w:rPr>
        <w:t xml:space="preserve">. </w:t>
      </w:r>
      <w:r>
        <w:rPr>
          <w:rFonts w:ascii="Times New Roman" w:hAnsi="Times New Roman"/>
          <w:sz w:val="24"/>
          <w:szCs w:val="24"/>
        </w:rPr>
        <w:t>О</w:t>
      </w:r>
      <w:r w:rsidRPr="0029398D">
        <w:rPr>
          <w:rFonts w:ascii="Times New Roman" w:hAnsi="Times New Roman"/>
          <w:sz w:val="24"/>
          <w:szCs w:val="24"/>
        </w:rPr>
        <w:t xml:space="preserve">тбивать волан ракеткой, направляя его в определенную сторону. </w:t>
      </w:r>
      <w:r>
        <w:rPr>
          <w:rFonts w:ascii="Times New Roman" w:hAnsi="Times New Roman"/>
          <w:sz w:val="24"/>
          <w:szCs w:val="24"/>
        </w:rPr>
        <w:t>И</w:t>
      </w:r>
      <w:r w:rsidRPr="0029398D">
        <w:rPr>
          <w:rFonts w:ascii="Times New Roman" w:hAnsi="Times New Roman"/>
          <w:sz w:val="24"/>
          <w:szCs w:val="24"/>
        </w:rPr>
        <w:t>грать</w:t>
      </w:r>
      <w:r>
        <w:rPr>
          <w:rFonts w:ascii="Times New Roman" w:hAnsi="Times New Roman"/>
          <w:sz w:val="24"/>
          <w:szCs w:val="24"/>
        </w:rPr>
        <w:t xml:space="preserve"> </w:t>
      </w:r>
      <w:r w:rsidRPr="0029398D">
        <w:rPr>
          <w:rFonts w:ascii="Times New Roman" w:hAnsi="Times New Roman"/>
          <w:sz w:val="24"/>
          <w:szCs w:val="24"/>
        </w:rPr>
        <w:t>в паре с воспитателем.</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lastRenderedPageBreak/>
        <w:t>Элементы футбола</w:t>
      </w:r>
      <w:r w:rsidRPr="0029398D">
        <w:rPr>
          <w:rFonts w:ascii="Times New Roman" w:hAnsi="Times New Roman"/>
          <w:sz w:val="24"/>
          <w:szCs w:val="24"/>
        </w:rPr>
        <w:t>. Прокатывать мяч правой и левой ногой в заданном направлении.</w:t>
      </w:r>
      <w:r>
        <w:rPr>
          <w:rFonts w:ascii="Times New Roman" w:hAnsi="Times New Roman"/>
          <w:sz w:val="24"/>
          <w:szCs w:val="24"/>
        </w:rPr>
        <w:t xml:space="preserve"> О</w:t>
      </w:r>
      <w:r w:rsidRPr="0029398D">
        <w:rPr>
          <w:rFonts w:ascii="Times New Roman" w:hAnsi="Times New Roman"/>
          <w:sz w:val="24"/>
          <w:szCs w:val="24"/>
        </w:rPr>
        <w:t>бводить мяч вокруг предметов; закатывать в лунки, ворота; передавать ногой друг</w:t>
      </w:r>
      <w:r>
        <w:rPr>
          <w:rFonts w:ascii="Times New Roman" w:hAnsi="Times New Roman"/>
          <w:sz w:val="24"/>
          <w:szCs w:val="24"/>
        </w:rPr>
        <w:t xml:space="preserve"> </w:t>
      </w:r>
      <w:r w:rsidRPr="0029398D">
        <w:rPr>
          <w:rFonts w:ascii="Times New Roman" w:hAnsi="Times New Roman"/>
          <w:sz w:val="24"/>
          <w:szCs w:val="24"/>
        </w:rPr>
        <w:t>другу в парах, отбивать о стенку несколько раз подряд.</w:t>
      </w:r>
    </w:p>
    <w:p w:rsidR="00DC4CAD" w:rsidRPr="0029398D" w:rsidRDefault="00DC4CAD" w:rsidP="00DC4CAD">
      <w:pPr>
        <w:shd w:val="clear" w:color="auto" w:fill="FFFFFF"/>
        <w:spacing w:after="0"/>
        <w:jc w:val="both"/>
        <w:rPr>
          <w:rFonts w:ascii="Times New Roman" w:hAnsi="Times New Roman"/>
          <w:sz w:val="24"/>
          <w:szCs w:val="24"/>
        </w:rPr>
      </w:pPr>
      <w:r w:rsidRPr="00AA3B05">
        <w:rPr>
          <w:rFonts w:ascii="Times New Roman" w:hAnsi="Times New Roman"/>
          <w:i/>
          <w:sz w:val="24"/>
          <w:szCs w:val="24"/>
        </w:rPr>
        <w:t>Элементы хоккея</w:t>
      </w:r>
      <w:r w:rsidRPr="0029398D">
        <w:rPr>
          <w:rFonts w:ascii="Times New Roman" w:hAnsi="Times New Roman"/>
          <w:sz w:val="24"/>
          <w:szCs w:val="24"/>
        </w:rPr>
        <w:t>. Прокатывать шайбу клюшкой в заданном направлении, закатывать ее</w:t>
      </w:r>
      <w:r>
        <w:rPr>
          <w:rFonts w:ascii="Times New Roman" w:hAnsi="Times New Roman"/>
          <w:sz w:val="24"/>
          <w:szCs w:val="24"/>
        </w:rPr>
        <w:t xml:space="preserve"> </w:t>
      </w:r>
      <w:r w:rsidRPr="0029398D">
        <w:rPr>
          <w:rFonts w:ascii="Times New Roman" w:hAnsi="Times New Roman"/>
          <w:sz w:val="24"/>
          <w:szCs w:val="24"/>
        </w:rPr>
        <w:t>в ворота. Прокатывать шайбу друг другу в парах.</w:t>
      </w:r>
    </w:p>
    <w:p w:rsidR="00DC4CAD" w:rsidRPr="00AA3B05" w:rsidRDefault="00DC4CAD" w:rsidP="00DC4CAD">
      <w:pPr>
        <w:shd w:val="clear" w:color="auto" w:fill="FFFFFF"/>
        <w:spacing w:after="0"/>
        <w:jc w:val="both"/>
        <w:rPr>
          <w:rFonts w:ascii="Times New Roman" w:hAnsi="Times New Roman"/>
          <w:sz w:val="24"/>
          <w:szCs w:val="24"/>
          <w:u w:val="single"/>
        </w:rPr>
      </w:pPr>
      <w:r w:rsidRPr="00AA3B05">
        <w:rPr>
          <w:rFonts w:ascii="Times New Roman" w:hAnsi="Times New Roman"/>
          <w:sz w:val="24"/>
          <w:szCs w:val="24"/>
          <w:u w:val="single"/>
        </w:rPr>
        <w:t>Подвижные игры</w:t>
      </w:r>
    </w:p>
    <w:p w:rsidR="00DC4CAD" w:rsidRPr="0029398D" w:rsidRDefault="00DC4CAD" w:rsidP="00DC4CAD">
      <w:pPr>
        <w:shd w:val="clear" w:color="auto" w:fill="FFFFFF"/>
        <w:spacing w:after="0"/>
        <w:jc w:val="both"/>
        <w:rPr>
          <w:rFonts w:ascii="Times New Roman" w:hAnsi="Times New Roman"/>
          <w:sz w:val="24"/>
          <w:szCs w:val="24"/>
        </w:rPr>
      </w:pPr>
      <w:r w:rsidRPr="00CE326D">
        <w:rPr>
          <w:rFonts w:ascii="Times New Roman" w:hAnsi="Times New Roman"/>
          <w:i/>
          <w:sz w:val="24"/>
          <w:szCs w:val="24"/>
        </w:rPr>
        <w:t>С бегом</w:t>
      </w:r>
      <w:r w:rsidRPr="0029398D">
        <w:rPr>
          <w:rFonts w:ascii="Times New Roman" w:hAnsi="Times New Roman"/>
          <w:sz w:val="24"/>
          <w:szCs w:val="24"/>
        </w:rPr>
        <w:t>. «Ловишки», «Уголки», «Парный бег», «Мышеловка», «Мы веселые ребята»,</w:t>
      </w:r>
      <w:r>
        <w:rPr>
          <w:rFonts w:ascii="Times New Roman" w:hAnsi="Times New Roman"/>
          <w:sz w:val="24"/>
          <w:szCs w:val="24"/>
        </w:rPr>
        <w:t xml:space="preserve"> </w:t>
      </w:r>
      <w:r w:rsidRPr="0029398D">
        <w:rPr>
          <w:rFonts w:ascii="Times New Roman" w:hAnsi="Times New Roman"/>
          <w:sz w:val="24"/>
          <w:szCs w:val="24"/>
        </w:rPr>
        <w:t xml:space="preserve">«Гуси-лебеди», «Сделай фигуру», «Караси и щука», </w:t>
      </w:r>
      <w:r>
        <w:rPr>
          <w:rFonts w:ascii="Times New Roman" w:hAnsi="Times New Roman"/>
          <w:sz w:val="24"/>
          <w:szCs w:val="24"/>
        </w:rPr>
        <w:t>«</w:t>
      </w:r>
      <w:r w:rsidRPr="0029398D">
        <w:rPr>
          <w:rFonts w:ascii="Times New Roman" w:hAnsi="Times New Roman"/>
          <w:sz w:val="24"/>
          <w:szCs w:val="24"/>
        </w:rPr>
        <w:t>Перебежки», «Хитрая лиса»,</w:t>
      </w:r>
      <w:r>
        <w:rPr>
          <w:rFonts w:ascii="Times New Roman" w:hAnsi="Times New Roman"/>
          <w:sz w:val="24"/>
          <w:szCs w:val="24"/>
        </w:rPr>
        <w:t xml:space="preserve"> </w:t>
      </w:r>
      <w:r w:rsidRPr="0029398D">
        <w:rPr>
          <w:rFonts w:ascii="Times New Roman" w:hAnsi="Times New Roman"/>
          <w:sz w:val="24"/>
          <w:szCs w:val="24"/>
        </w:rPr>
        <w:t>«</w:t>
      </w:r>
      <w:r>
        <w:rPr>
          <w:rFonts w:ascii="Times New Roman" w:hAnsi="Times New Roman"/>
          <w:sz w:val="24"/>
          <w:szCs w:val="24"/>
        </w:rPr>
        <w:t>В</w:t>
      </w:r>
      <w:r w:rsidRPr="0029398D">
        <w:rPr>
          <w:rFonts w:ascii="Times New Roman" w:hAnsi="Times New Roman"/>
          <w:sz w:val="24"/>
          <w:szCs w:val="24"/>
        </w:rPr>
        <w:t>стречные перебежки», «Пустое место», «Затейники», «Бездомный заяц».</w:t>
      </w:r>
    </w:p>
    <w:p w:rsidR="00DC4CAD" w:rsidRPr="0029398D" w:rsidRDefault="00DC4CAD" w:rsidP="00DC4CAD">
      <w:pPr>
        <w:shd w:val="clear" w:color="auto" w:fill="FFFFFF"/>
        <w:spacing w:after="0"/>
        <w:jc w:val="both"/>
        <w:rPr>
          <w:rFonts w:ascii="Times New Roman" w:hAnsi="Times New Roman"/>
          <w:sz w:val="24"/>
          <w:szCs w:val="24"/>
        </w:rPr>
      </w:pPr>
      <w:r w:rsidRPr="00CE326D">
        <w:rPr>
          <w:rFonts w:ascii="Times New Roman" w:hAnsi="Times New Roman"/>
          <w:i/>
          <w:sz w:val="24"/>
          <w:szCs w:val="24"/>
        </w:rPr>
        <w:t>С прыжками</w:t>
      </w:r>
      <w:r>
        <w:rPr>
          <w:rFonts w:ascii="Times New Roman" w:hAnsi="Times New Roman"/>
          <w:sz w:val="24"/>
          <w:szCs w:val="24"/>
        </w:rPr>
        <w:t>. «Н</w:t>
      </w:r>
      <w:r w:rsidRPr="0029398D">
        <w:rPr>
          <w:rFonts w:ascii="Times New Roman" w:hAnsi="Times New Roman"/>
          <w:sz w:val="24"/>
          <w:szCs w:val="24"/>
        </w:rPr>
        <w:t>е оставайся на полу», «Кто лучше прыгнет?», «Удочка», «С кочки на кочку», «Кто сделает меньше прыжков?», «Классы».</w:t>
      </w:r>
    </w:p>
    <w:p w:rsidR="00DC4CAD" w:rsidRPr="0029398D" w:rsidRDefault="00DC4CAD" w:rsidP="00DC4CAD">
      <w:pPr>
        <w:shd w:val="clear" w:color="auto" w:fill="FFFFFF"/>
        <w:spacing w:after="0"/>
        <w:jc w:val="both"/>
        <w:rPr>
          <w:rFonts w:ascii="Times New Roman" w:hAnsi="Times New Roman"/>
          <w:sz w:val="24"/>
          <w:szCs w:val="24"/>
        </w:rPr>
      </w:pPr>
      <w:r w:rsidRPr="00CE326D">
        <w:rPr>
          <w:rFonts w:ascii="Times New Roman" w:hAnsi="Times New Roman"/>
          <w:i/>
          <w:sz w:val="24"/>
          <w:szCs w:val="24"/>
        </w:rPr>
        <w:t>С лазаньем и ползанием</w:t>
      </w:r>
      <w:r w:rsidRPr="0029398D">
        <w:rPr>
          <w:rFonts w:ascii="Times New Roman" w:hAnsi="Times New Roman"/>
          <w:sz w:val="24"/>
          <w:szCs w:val="24"/>
        </w:rPr>
        <w:t>. «Кто скорее доберется до флажка?», «Медведь и пчелы», «Пожарные на ученье».</w:t>
      </w:r>
    </w:p>
    <w:p w:rsidR="00DC4CAD" w:rsidRPr="0029398D" w:rsidRDefault="00DC4CAD" w:rsidP="00DC4CAD">
      <w:pPr>
        <w:shd w:val="clear" w:color="auto" w:fill="FFFFFF"/>
        <w:spacing w:after="0"/>
        <w:jc w:val="both"/>
        <w:rPr>
          <w:rFonts w:ascii="Times New Roman" w:hAnsi="Times New Roman"/>
          <w:sz w:val="24"/>
          <w:szCs w:val="24"/>
        </w:rPr>
      </w:pPr>
      <w:r w:rsidRPr="00CE326D">
        <w:rPr>
          <w:rFonts w:ascii="Times New Roman" w:hAnsi="Times New Roman"/>
          <w:i/>
          <w:sz w:val="24"/>
          <w:szCs w:val="24"/>
        </w:rPr>
        <w:t>С метанием</w:t>
      </w:r>
      <w:r w:rsidRPr="0029398D">
        <w:rPr>
          <w:rFonts w:ascii="Times New Roman" w:hAnsi="Times New Roman"/>
          <w:sz w:val="24"/>
          <w:szCs w:val="24"/>
        </w:rPr>
        <w:t>. «</w:t>
      </w:r>
      <w:r>
        <w:rPr>
          <w:rFonts w:ascii="Times New Roman" w:hAnsi="Times New Roman"/>
          <w:sz w:val="24"/>
          <w:szCs w:val="24"/>
        </w:rPr>
        <w:t>О</w:t>
      </w:r>
      <w:r w:rsidRPr="0029398D">
        <w:rPr>
          <w:rFonts w:ascii="Times New Roman" w:hAnsi="Times New Roman"/>
          <w:sz w:val="24"/>
          <w:szCs w:val="24"/>
        </w:rPr>
        <w:t>хотники и зайцы», «Брось флажок», «Попади в обруч», «Сбей мяч»,</w:t>
      </w:r>
      <w:r>
        <w:rPr>
          <w:rFonts w:ascii="Times New Roman" w:hAnsi="Times New Roman"/>
          <w:sz w:val="24"/>
          <w:szCs w:val="24"/>
        </w:rPr>
        <w:t xml:space="preserve"> </w:t>
      </w:r>
      <w:r w:rsidRPr="0029398D">
        <w:rPr>
          <w:rFonts w:ascii="Times New Roman" w:hAnsi="Times New Roman"/>
          <w:sz w:val="24"/>
          <w:szCs w:val="24"/>
        </w:rPr>
        <w:t>«Сбей кеглю», «Мяч водящему», «Школа мяча», «Серсо».</w:t>
      </w:r>
    </w:p>
    <w:p w:rsidR="00DC4CAD" w:rsidRPr="0029398D" w:rsidRDefault="00DC4CAD" w:rsidP="00DC4CAD">
      <w:pPr>
        <w:shd w:val="clear" w:color="auto" w:fill="FFFFFF"/>
        <w:spacing w:after="0"/>
        <w:jc w:val="both"/>
        <w:rPr>
          <w:rFonts w:ascii="Times New Roman" w:hAnsi="Times New Roman"/>
          <w:sz w:val="24"/>
          <w:szCs w:val="24"/>
        </w:rPr>
      </w:pPr>
      <w:r w:rsidRPr="00CE326D">
        <w:rPr>
          <w:rFonts w:ascii="Times New Roman" w:hAnsi="Times New Roman"/>
          <w:i/>
          <w:sz w:val="24"/>
          <w:szCs w:val="24"/>
        </w:rPr>
        <w:t>Эстафеты</w:t>
      </w:r>
      <w:r w:rsidRPr="0029398D">
        <w:rPr>
          <w:rFonts w:ascii="Times New Roman" w:hAnsi="Times New Roman"/>
          <w:sz w:val="24"/>
          <w:szCs w:val="24"/>
        </w:rPr>
        <w:t>. «Эстафета парами», «Пронеси мяч, не задев кеглю», «Забрось мяч в кольцо», «Дорожка препятствий».</w:t>
      </w:r>
    </w:p>
    <w:p w:rsidR="00DC4CAD" w:rsidRPr="0029398D" w:rsidRDefault="00DC4CAD" w:rsidP="00DC4CAD">
      <w:pPr>
        <w:shd w:val="clear" w:color="auto" w:fill="FFFFFF"/>
        <w:spacing w:after="0"/>
        <w:jc w:val="both"/>
        <w:rPr>
          <w:rFonts w:ascii="Times New Roman" w:hAnsi="Times New Roman"/>
          <w:sz w:val="24"/>
          <w:szCs w:val="24"/>
        </w:rPr>
      </w:pPr>
      <w:r w:rsidRPr="00CE326D">
        <w:rPr>
          <w:rFonts w:ascii="Times New Roman" w:hAnsi="Times New Roman"/>
          <w:i/>
          <w:sz w:val="24"/>
          <w:szCs w:val="24"/>
        </w:rPr>
        <w:t>С элементами соревнования</w:t>
      </w:r>
      <w:r w:rsidRPr="0029398D">
        <w:rPr>
          <w:rFonts w:ascii="Times New Roman" w:hAnsi="Times New Roman"/>
          <w:sz w:val="24"/>
          <w:szCs w:val="24"/>
        </w:rPr>
        <w:t>. «Кто скорее пролезет через обруч к флажку?», «Кто быстрее?», «Кто выше?».</w:t>
      </w:r>
    </w:p>
    <w:p w:rsidR="00DC4CAD" w:rsidRDefault="00DC4CAD" w:rsidP="00DC4CAD">
      <w:pPr>
        <w:shd w:val="clear" w:color="auto" w:fill="FFFFFF"/>
        <w:spacing w:after="0"/>
        <w:jc w:val="both"/>
        <w:rPr>
          <w:rFonts w:ascii="Times New Roman" w:hAnsi="Times New Roman"/>
          <w:sz w:val="24"/>
          <w:szCs w:val="24"/>
        </w:rPr>
      </w:pPr>
      <w:r w:rsidRPr="00CE326D">
        <w:rPr>
          <w:rFonts w:ascii="Times New Roman" w:hAnsi="Times New Roman"/>
          <w:i/>
          <w:sz w:val="24"/>
          <w:szCs w:val="24"/>
        </w:rPr>
        <w:t>Народные игры</w:t>
      </w:r>
      <w:r w:rsidRPr="0029398D">
        <w:rPr>
          <w:rFonts w:ascii="Times New Roman" w:hAnsi="Times New Roman"/>
          <w:sz w:val="24"/>
          <w:szCs w:val="24"/>
        </w:rPr>
        <w:t>. «Гори, гори ясно!» и др.</w:t>
      </w:r>
    </w:p>
    <w:p w:rsidR="00DC4CAD" w:rsidRPr="00754438" w:rsidRDefault="00DC4CAD" w:rsidP="00DC4CAD">
      <w:pPr>
        <w:shd w:val="clear" w:color="auto" w:fill="FFFFFF"/>
        <w:spacing w:after="0"/>
        <w:jc w:val="both"/>
        <w:rPr>
          <w:rFonts w:ascii="Times New Roman" w:hAnsi="Times New Roman"/>
          <w:sz w:val="24"/>
          <w:szCs w:val="24"/>
        </w:rPr>
      </w:pPr>
      <w:r w:rsidRPr="00754438">
        <w:rPr>
          <w:rFonts w:ascii="Times New Roman" w:hAnsi="Times New Roman"/>
          <w:b/>
          <w:sz w:val="24"/>
          <w:szCs w:val="24"/>
        </w:rPr>
        <w:t>6– 7 лет</w:t>
      </w:r>
      <w:r w:rsidRPr="00754438">
        <w:rPr>
          <w:rFonts w:ascii="Times New Roman" w:hAnsi="Times New Roman"/>
          <w:sz w:val="24"/>
          <w:szCs w:val="24"/>
        </w:rPr>
        <w:t xml:space="preserve">. </w:t>
      </w:r>
    </w:p>
    <w:p w:rsidR="00DC4CAD" w:rsidRPr="007C4FD1" w:rsidRDefault="00DC4CAD" w:rsidP="00DC4CAD">
      <w:pPr>
        <w:shd w:val="clear" w:color="auto" w:fill="FFFFFF"/>
        <w:spacing w:after="0"/>
        <w:jc w:val="both"/>
        <w:rPr>
          <w:rFonts w:ascii="Times New Roman" w:hAnsi="Times New Roman"/>
          <w:sz w:val="24"/>
          <w:szCs w:val="24"/>
          <w:u w:val="single"/>
        </w:rPr>
      </w:pPr>
      <w:r w:rsidRPr="007C4FD1">
        <w:rPr>
          <w:rFonts w:ascii="Times New Roman" w:hAnsi="Times New Roman"/>
          <w:sz w:val="24"/>
          <w:szCs w:val="24"/>
          <w:u w:val="single"/>
        </w:rPr>
        <w:t>Основные движения</w:t>
      </w:r>
    </w:p>
    <w:p w:rsidR="00DC4CAD"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Ходьба</w:t>
      </w:r>
      <w:r w:rsidRPr="00754438">
        <w:rPr>
          <w:rFonts w:ascii="Times New Roman" w:hAnsi="Times New Roman"/>
          <w:sz w:val="24"/>
          <w:szCs w:val="24"/>
        </w:rPr>
        <w:t>. Ходьба обычная, на носках с разными положениями рук, на пятках, на наружных</w:t>
      </w:r>
      <w:r>
        <w:rPr>
          <w:rFonts w:ascii="Times New Roman" w:hAnsi="Times New Roman"/>
          <w:sz w:val="24"/>
          <w:szCs w:val="24"/>
        </w:rPr>
        <w:t xml:space="preserve"> </w:t>
      </w:r>
      <w:r w:rsidRPr="00754438">
        <w:rPr>
          <w:rFonts w:ascii="Times New Roman" w:hAnsi="Times New Roman"/>
          <w:sz w:val="24"/>
          <w:szCs w:val="24"/>
        </w:rPr>
        <w:t>сторонах стоп, с высоким подниманием колена (бедра), широким и мелким шагом,</w:t>
      </w:r>
      <w:r>
        <w:rPr>
          <w:rFonts w:ascii="Times New Roman" w:hAnsi="Times New Roman"/>
          <w:sz w:val="24"/>
          <w:szCs w:val="24"/>
        </w:rPr>
        <w:t xml:space="preserve"> </w:t>
      </w:r>
      <w:r w:rsidRPr="00754438">
        <w:rPr>
          <w:rFonts w:ascii="Times New Roman" w:hAnsi="Times New Roman"/>
          <w:sz w:val="24"/>
          <w:szCs w:val="24"/>
        </w:rPr>
        <w:t>приставным шагом вперед и назад, гимнастическим шагом, перекатом с пятки</w:t>
      </w:r>
      <w:r>
        <w:rPr>
          <w:rFonts w:ascii="Times New Roman" w:hAnsi="Times New Roman"/>
          <w:sz w:val="24"/>
          <w:szCs w:val="24"/>
        </w:rPr>
        <w:t xml:space="preserve"> </w:t>
      </w:r>
      <w:r w:rsidRPr="00754438">
        <w:rPr>
          <w:rFonts w:ascii="Times New Roman" w:hAnsi="Times New Roman"/>
          <w:sz w:val="24"/>
          <w:szCs w:val="24"/>
        </w:rPr>
        <w:t>на носок; ходьба в полуприседе. Ходьба в колонне по одному, по двое, по трое,</w:t>
      </w:r>
      <w:r>
        <w:rPr>
          <w:rFonts w:ascii="Times New Roman" w:hAnsi="Times New Roman"/>
          <w:sz w:val="24"/>
          <w:szCs w:val="24"/>
        </w:rPr>
        <w:t xml:space="preserve"> </w:t>
      </w:r>
      <w:r w:rsidRPr="00754438">
        <w:rPr>
          <w:rFonts w:ascii="Times New Roman" w:hAnsi="Times New Roman"/>
          <w:sz w:val="24"/>
          <w:szCs w:val="24"/>
        </w:rPr>
        <w:t>по четыре, в шеренге. Ходьба в разных направлениях: по кругу, по прямой с поворотами, змейкой, врассыпную. Ходьба в сочетании с другими видами движений.</w:t>
      </w:r>
      <w:r>
        <w:rPr>
          <w:rFonts w:ascii="Times New Roman" w:hAnsi="Times New Roman"/>
          <w:sz w:val="24"/>
          <w:szCs w:val="24"/>
        </w:rPr>
        <w:t xml:space="preserve"> </w:t>
      </w:r>
    </w:p>
    <w:p w:rsidR="00DC4CAD" w:rsidRPr="00754438"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Упражнения в равновесии</w:t>
      </w:r>
      <w:r w:rsidRPr="00754438">
        <w:rPr>
          <w:rFonts w:ascii="Times New Roman" w:hAnsi="Times New Roman"/>
          <w:sz w:val="24"/>
          <w:szCs w:val="24"/>
        </w:rPr>
        <w:t>. Ходьба по гимнастической скамейке боком приставным</w:t>
      </w:r>
      <w:r>
        <w:rPr>
          <w:rFonts w:ascii="Times New Roman" w:hAnsi="Times New Roman"/>
          <w:sz w:val="24"/>
          <w:szCs w:val="24"/>
        </w:rPr>
        <w:t xml:space="preserve"> </w:t>
      </w:r>
      <w:r w:rsidRPr="00754438">
        <w:rPr>
          <w:rFonts w:ascii="Times New Roman" w:hAnsi="Times New Roman"/>
          <w:sz w:val="24"/>
          <w:szCs w:val="24"/>
        </w:rPr>
        <w:t>шагом; с набивным мешочком на спине; приседая на одной ноге и пронося другую</w:t>
      </w:r>
      <w:r>
        <w:rPr>
          <w:rFonts w:ascii="Times New Roman" w:hAnsi="Times New Roman"/>
          <w:sz w:val="24"/>
          <w:szCs w:val="24"/>
        </w:rPr>
        <w:t xml:space="preserve"> </w:t>
      </w:r>
      <w:r w:rsidRPr="00754438">
        <w:rPr>
          <w:rFonts w:ascii="Times New Roman" w:hAnsi="Times New Roman"/>
          <w:sz w:val="24"/>
          <w:szCs w:val="24"/>
        </w:rPr>
        <w:t>махом вперед сбоку скамейки; поднимая прямую ногу и делая под ней хлопок;</w:t>
      </w:r>
      <w:r>
        <w:rPr>
          <w:rFonts w:ascii="Times New Roman" w:hAnsi="Times New Roman"/>
          <w:sz w:val="24"/>
          <w:szCs w:val="24"/>
        </w:rPr>
        <w:t xml:space="preserve"> </w:t>
      </w:r>
      <w:r w:rsidRPr="00754438">
        <w:rPr>
          <w:rFonts w:ascii="Times New Roman" w:hAnsi="Times New Roman"/>
          <w:sz w:val="24"/>
          <w:szCs w:val="24"/>
        </w:rPr>
        <w:t>с остановкой посередине и перешагиванием (палки, веревки), с приседанием</w:t>
      </w:r>
      <w:r>
        <w:rPr>
          <w:rFonts w:ascii="Times New Roman" w:hAnsi="Times New Roman"/>
          <w:sz w:val="24"/>
          <w:szCs w:val="24"/>
        </w:rPr>
        <w:t xml:space="preserve"> </w:t>
      </w:r>
      <w:r w:rsidRPr="00754438">
        <w:rPr>
          <w:rFonts w:ascii="Times New Roman" w:hAnsi="Times New Roman"/>
          <w:sz w:val="24"/>
          <w:szCs w:val="24"/>
        </w:rPr>
        <w:t>и поворотом кругом, с перепрыгиванием через ленточку. Ходьба по узкой рейке</w:t>
      </w:r>
      <w:r>
        <w:rPr>
          <w:rFonts w:ascii="Times New Roman" w:hAnsi="Times New Roman"/>
          <w:sz w:val="24"/>
          <w:szCs w:val="24"/>
        </w:rPr>
        <w:t xml:space="preserve"> </w:t>
      </w:r>
      <w:r w:rsidRPr="00754438">
        <w:rPr>
          <w:rFonts w:ascii="Times New Roman" w:hAnsi="Times New Roman"/>
          <w:sz w:val="24"/>
          <w:szCs w:val="24"/>
        </w:rPr>
        <w:t>гимнастической скамейки, по веревке (диаметр 1,5–3 см) прямо и боком. Кружение</w:t>
      </w:r>
      <w:r>
        <w:rPr>
          <w:rFonts w:ascii="Times New Roman" w:hAnsi="Times New Roman"/>
          <w:sz w:val="24"/>
          <w:szCs w:val="24"/>
        </w:rPr>
        <w:t xml:space="preserve"> </w:t>
      </w:r>
      <w:r w:rsidRPr="00754438">
        <w:rPr>
          <w:rFonts w:ascii="Times New Roman" w:hAnsi="Times New Roman"/>
          <w:sz w:val="24"/>
          <w:szCs w:val="24"/>
        </w:rPr>
        <w:t>с закрытыми глазами (с остановкой и выполнением различных фигур).</w:t>
      </w:r>
    </w:p>
    <w:p w:rsidR="00DC4CAD" w:rsidRPr="00754438"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Бег</w:t>
      </w:r>
      <w:r w:rsidRPr="00754438">
        <w:rPr>
          <w:rFonts w:ascii="Times New Roman" w:hAnsi="Times New Roman"/>
          <w:sz w:val="24"/>
          <w:szCs w:val="24"/>
        </w:rPr>
        <w:t>. Бег обычный, на носках, высоко поднимая колено, сильно сгибая ноги назад, выбрасывая прямые ноги вперед, мелким и широким шагом. Бег в колонне по одному,</w:t>
      </w:r>
      <w:r>
        <w:rPr>
          <w:rFonts w:ascii="Times New Roman" w:hAnsi="Times New Roman"/>
          <w:sz w:val="24"/>
          <w:szCs w:val="24"/>
        </w:rPr>
        <w:t xml:space="preserve"> </w:t>
      </w:r>
      <w:r w:rsidRPr="00754438">
        <w:rPr>
          <w:rFonts w:ascii="Times New Roman" w:hAnsi="Times New Roman"/>
          <w:sz w:val="24"/>
          <w:szCs w:val="24"/>
        </w:rPr>
        <w:t>по двое, из разных исходных положений, в разных направлениях, с различными</w:t>
      </w:r>
      <w:r>
        <w:rPr>
          <w:rFonts w:ascii="Times New Roman" w:hAnsi="Times New Roman"/>
          <w:sz w:val="24"/>
          <w:szCs w:val="24"/>
        </w:rPr>
        <w:t xml:space="preserve"> </w:t>
      </w:r>
      <w:r w:rsidRPr="00754438">
        <w:rPr>
          <w:rFonts w:ascii="Times New Roman" w:hAnsi="Times New Roman"/>
          <w:sz w:val="24"/>
          <w:szCs w:val="24"/>
        </w:rPr>
        <w:t>заданиями, с преодолением препятствий. Бег со скакалкой, с мячом, по доске,</w:t>
      </w:r>
      <w:r>
        <w:rPr>
          <w:rFonts w:ascii="Times New Roman" w:hAnsi="Times New Roman"/>
          <w:sz w:val="24"/>
          <w:szCs w:val="24"/>
        </w:rPr>
        <w:t xml:space="preserve"> </w:t>
      </w:r>
      <w:r w:rsidRPr="00754438">
        <w:rPr>
          <w:rFonts w:ascii="Times New Roman" w:hAnsi="Times New Roman"/>
          <w:sz w:val="24"/>
          <w:szCs w:val="24"/>
        </w:rPr>
        <w:t xml:space="preserve">бревну, в чередовании с ходьбой, прыжками, с изменением темпа. </w:t>
      </w:r>
      <w:r>
        <w:rPr>
          <w:rFonts w:ascii="Times New Roman" w:hAnsi="Times New Roman"/>
          <w:sz w:val="24"/>
          <w:szCs w:val="24"/>
        </w:rPr>
        <w:t>Н</w:t>
      </w:r>
      <w:r w:rsidRPr="00754438">
        <w:rPr>
          <w:rFonts w:ascii="Times New Roman" w:hAnsi="Times New Roman"/>
          <w:sz w:val="24"/>
          <w:szCs w:val="24"/>
        </w:rPr>
        <w:t>епрерывный</w:t>
      </w:r>
      <w:r>
        <w:rPr>
          <w:rFonts w:ascii="Times New Roman" w:hAnsi="Times New Roman"/>
          <w:sz w:val="24"/>
          <w:szCs w:val="24"/>
        </w:rPr>
        <w:t xml:space="preserve"> </w:t>
      </w:r>
      <w:r w:rsidRPr="00754438">
        <w:rPr>
          <w:rFonts w:ascii="Times New Roman" w:hAnsi="Times New Roman"/>
          <w:sz w:val="24"/>
          <w:szCs w:val="24"/>
        </w:rPr>
        <w:t>бег в течение 2–3 минут. Бег со средней скоростью на 80–120 м (2–4 раза) в чередовании с ходьбой; челночный бег 3–5 раз по 10 м. Бег на скорость: 30 м примерно за</w:t>
      </w:r>
      <w:r>
        <w:rPr>
          <w:rFonts w:ascii="Times New Roman" w:hAnsi="Times New Roman"/>
          <w:sz w:val="24"/>
          <w:szCs w:val="24"/>
        </w:rPr>
        <w:t xml:space="preserve"> </w:t>
      </w:r>
      <w:r w:rsidRPr="00754438">
        <w:rPr>
          <w:rFonts w:ascii="Times New Roman" w:hAnsi="Times New Roman"/>
          <w:sz w:val="24"/>
          <w:szCs w:val="24"/>
        </w:rPr>
        <w:t>6,5–7,5 секунды к концу года.</w:t>
      </w:r>
    </w:p>
    <w:p w:rsidR="00DC4CAD" w:rsidRPr="00754438"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lastRenderedPageBreak/>
        <w:t>Ползание, лазанье</w:t>
      </w:r>
      <w:r w:rsidRPr="00754438">
        <w:rPr>
          <w:rFonts w:ascii="Times New Roman" w:hAnsi="Times New Roman"/>
          <w:sz w:val="24"/>
          <w:szCs w:val="24"/>
        </w:rPr>
        <w:t>. Ползание на четвереньках по гимнастической скамейке, бревну;</w:t>
      </w:r>
      <w:r>
        <w:rPr>
          <w:rFonts w:ascii="Times New Roman" w:hAnsi="Times New Roman"/>
          <w:sz w:val="24"/>
          <w:szCs w:val="24"/>
        </w:rPr>
        <w:t xml:space="preserve"> </w:t>
      </w:r>
      <w:r w:rsidRPr="00754438">
        <w:rPr>
          <w:rFonts w:ascii="Times New Roman" w:hAnsi="Times New Roman"/>
          <w:sz w:val="24"/>
          <w:szCs w:val="24"/>
        </w:rPr>
        <w:t>ползание на животе и спине по гимнастической скамейке, подтягиваясь руками</w:t>
      </w:r>
      <w:r>
        <w:rPr>
          <w:rFonts w:ascii="Times New Roman" w:hAnsi="Times New Roman"/>
          <w:sz w:val="24"/>
          <w:szCs w:val="24"/>
        </w:rPr>
        <w:t xml:space="preserve"> </w:t>
      </w:r>
      <w:r w:rsidRPr="00754438">
        <w:rPr>
          <w:rFonts w:ascii="Times New Roman" w:hAnsi="Times New Roman"/>
          <w:sz w:val="24"/>
          <w:szCs w:val="24"/>
        </w:rPr>
        <w:t>и отталкиваясь ногами. Пролезание в обруч разными способами; подлезание под</w:t>
      </w:r>
      <w:r>
        <w:rPr>
          <w:rFonts w:ascii="Times New Roman" w:hAnsi="Times New Roman"/>
          <w:sz w:val="24"/>
          <w:szCs w:val="24"/>
        </w:rPr>
        <w:t xml:space="preserve"> </w:t>
      </w:r>
      <w:r w:rsidRPr="00754438">
        <w:rPr>
          <w:rFonts w:ascii="Times New Roman" w:hAnsi="Times New Roman"/>
          <w:sz w:val="24"/>
          <w:szCs w:val="24"/>
        </w:rPr>
        <w:t>дугу, гимнастическую скамейку несколькими способами подряд (высота 35–50 см).</w:t>
      </w:r>
      <w:r>
        <w:rPr>
          <w:rFonts w:ascii="Times New Roman" w:hAnsi="Times New Roman"/>
          <w:sz w:val="24"/>
          <w:szCs w:val="24"/>
        </w:rPr>
        <w:t xml:space="preserve"> </w:t>
      </w:r>
      <w:r w:rsidRPr="00754438">
        <w:rPr>
          <w:rFonts w:ascii="Times New Roman" w:hAnsi="Times New Roman"/>
          <w:sz w:val="24"/>
          <w:szCs w:val="24"/>
        </w:rPr>
        <w:t>Лазанье по гимнастической стенке с изменением темпа, сохранением координации</w:t>
      </w:r>
      <w:r>
        <w:rPr>
          <w:rFonts w:ascii="Times New Roman" w:hAnsi="Times New Roman"/>
          <w:sz w:val="24"/>
          <w:szCs w:val="24"/>
        </w:rPr>
        <w:t xml:space="preserve"> </w:t>
      </w:r>
      <w:r w:rsidRPr="00754438">
        <w:rPr>
          <w:rFonts w:ascii="Times New Roman" w:hAnsi="Times New Roman"/>
          <w:sz w:val="24"/>
          <w:szCs w:val="24"/>
        </w:rPr>
        <w:t>движений, использованием перекрестного и одноименного движения рук и ног,</w:t>
      </w:r>
      <w:r>
        <w:rPr>
          <w:rFonts w:ascii="Times New Roman" w:hAnsi="Times New Roman"/>
          <w:sz w:val="24"/>
          <w:szCs w:val="24"/>
        </w:rPr>
        <w:t xml:space="preserve"> </w:t>
      </w:r>
      <w:r w:rsidRPr="00754438">
        <w:rPr>
          <w:rFonts w:ascii="Times New Roman" w:hAnsi="Times New Roman"/>
          <w:sz w:val="24"/>
          <w:szCs w:val="24"/>
        </w:rPr>
        <w:t>перелезанием с пролета на пролет по диагонали.</w:t>
      </w:r>
    </w:p>
    <w:p w:rsidR="00DC4CAD" w:rsidRPr="00754438"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Прыжки</w:t>
      </w:r>
      <w:r w:rsidRPr="00754438">
        <w:rPr>
          <w:rFonts w:ascii="Times New Roman" w:hAnsi="Times New Roman"/>
          <w:sz w:val="24"/>
          <w:szCs w:val="24"/>
        </w:rPr>
        <w:t>. Прыжки на двух ногах: на месте (разными способами) по 30 прыжков 3–4 раза</w:t>
      </w:r>
      <w:r>
        <w:rPr>
          <w:rFonts w:ascii="Times New Roman" w:hAnsi="Times New Roman"/>
          <w:sz w:val="24"/>
          <w:szCs w:val="24"/>
        </w:rPr>
        <w:t xml:space="preserve"> </w:t>
      </w:r>
      <w:r w:rsidRPr="00754438">
        <w:rPr>
          <w:rFonts w:ascii="Times New Roman" w:hAnsi="Times New Roman"/>
          <w:sz w:val="24"/>
          <w:szCs w:val="24"/>
        </w:rPr>
        <w:t>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w:t>
      </w:r>
      <w:r>
        <w:rPr>
          <w:rFonts w:ascii="Times New Roman" w:hAnsi="Times New Roman"/>
          <w:sz w:val="24"/>
          <w:szCs w:val="24"/>
        </w:rPr>
        <w:t xml:space="preserve"> </w:t>
      </w:r>
      <w:r w:rsidRPr="00754438">
        <w:rPr>
          <w:rFonts w:ascii="Times New Roman" w:hAnsi="Times New Roman"/>
          <w:sz w:val="24"/>
          <w:szCs w:val="24"/>
        </w:rPr>
        <w:t>вправо и влево, на месте и с продвижением. Прыжки вверх из глубокого приседа,</w:t>
      </w:r>
      <w:r>
        <w:rPr>
          <w:rFonts w:ascii="Times New Roman" w:hAnsi="Times New Roman"/>
          <w:sz w:val="24"/>
          <w:szCs w:val="24"/>
        </w:rPr>
        <w:t xml:space="preserve"> </w:t>
      </w:r>
      <w:r w:rsidRPr="00754438">
        <w:rPr>
          <w:rFonts w:ascii="Times New Roman" w:hAnsi="Times New Roman"/>
          <w:sz w:val="24"/>
          <w:szCs w:val="24"/>
        </w:rPr>
        <w:t>на мягкое покрытие с разбега (высота до 40 см). Прыжки с высоты 40 см, в длину</w:t>
      </w:r>
      <w:r>
        <w:rPr>
          <w:rFonts w:ascii="Times New Roman" w:hAnsi="Times New Roman"/>
          <w:sz w:val="24"/>
          <w:szCs w:val="24"/>
        </w:rPr>
        <w:t xml:space="preserve"> </w:t>
      </w:r>
      <w:r w:rsidRPr="00754438">
        <w:rPr>
          <w:rFonts w:ascii="Times New Roman" w:hAnsi="Times New Roman"/>
          <w:sz w:val="24"/>
          <w:szCs w:val="24"/>
        </w:rPr>
        <w:t>с места (около 100 см), в длину с разбега (180–190 см), вверх с места, доставая предмет, подвешенный на 25–30 см выше поднятой руки ребенка, с разбега (не менее</w:t>
      </w:r>
      <w:r>
        <w:rPr>
          <w:rFonts w:ascii="Times New Roman" w:hAnsi="Times New Roman"/>
          <w:sz w:val="24"/>
          <w:szCs w:val="24"/>
        </w:rPr>
        <w:t xml:space="preserve"> </w:t>
      </w:r>
      <w:r w:rsidRPr="00754438">
        <w:rPr>
          <w:rFonts w:ascii="Times New Roman" w:hAnsi="Times New Roman"/>
          <w:sz w:val="24"/>
          <w:szCs w:val="24"/>
        </w:rPr>
        <w:t>50 см). Прыжки через короткую скакалку разными способами (на двух ногах, с ноги</w:t>
      </w:r>
      <w:r>
        <w:rPr>
          <w:rFonts w:ascii="Times New Roman" w:hAnsi="Times New Roman"/>
          <w:sz w:val="24"/>
          <w:szCs w:val="24"/>
        </w:rPr>
        <w:t xml:space="preserve"> </w:t>
      </w:r>
      <w:r w:rsidRPr="00754438">
        <w:rPr>
          <w:rFonts w:ascii="Times New Roman" w:hAnsi="Times New Roman"/>
          <w:sz w:val="24"/>
          <w:szCs w:val="24"/>
        </w:rPr>
        <w:t>на ногу), прыжки через длинную скакалку по одному, парами, прыжки через большой обруч (как через скакалку). Подпрыгивание на двух ногах, стоя на скамейке,</w:t>
      </w:r>
      <w:r>
        <w:rPr>
          <w:rFonts w:ascii="Times New Roman" w:hAnsi="Times New Roman"/>
          <w:sz w:val="24"/>
          <w:szCs w:val="24"/>
        </w:rPr>
        <w:t xml:space="preserve"> </w:t>
      </w:r>
      <w:r w:rsidRPr="00754438">
        <w:rPr>
          <w:rFonts w:ascii="Times New Roman" w:hAnsi="Times New Roman"/>
          <w:sz w:val="24"/>
          <w:szCs w:val="24"/>
        </w:rPr>
        <w:t>продвигаясь вперед; прыжки на двух ногах с продвижением вперед по наклонной</w:t>
      </w:r>
      <w:r>
        <w:rPr>
          <w:rFonts w:ascii="Times New Roman" w:hAnsi="Times New Roman"/>
          <w:sz w:val="24"/>
          <w:szCs w:val="24"/>
        </w:rPr>
        <w:t xml:space="preserve"> </w:t>
      </w:r>
      <w:r w:rsidRPr="00754438">
        <w:rPr>
          <w:rFonts w:ascii="Times New Roman" w:hAnsi="Times New Roman"/>
          <w:sz w:val="24"/>
          <w:szCs w:val="24"/>
        </w:rPr>
        <w:t>поверхности.</w:t>
      </w:r>
    </w:p>
    <w:p w:rsidR="00DC4CAD"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Бросание, ловля, метание</w:t>
      </w:r>
      <w:r w:rsidRPr="00754438">
        <w:rPr>
          <w:rFonts w:ascii="Times New Roman" w:hAnsi="Times New Roman"/>
          <w:sz w:val="24"/>
          <w:szCs w:val="24"/>
        </w:rPr>
        <w:t>. Перебрасывание мяча друг другу снизу, из-за головы (расстояние 3–4 м), из положения сидя ноги скрестно; через сетку. Бросание мяча</w:t>
      </w:r>
      <w:r>
        <w:rPr>
          <w:rFonts w:ascii="Times New Roman" w:hAnsi="Times New Roman"/>
          <w:sz w:val="24"/>
          <w:szCs w:val="24"/>
        </w:rPr>
        <w:t xml:space="preserve"> </w:t>
      </w:r>
      <w:r w:rsidRPr="00754438">
        <w:rPr>
          <w:rFonts w:ascii="Times New Roman" w:hAnsi="Times New Roman"/>
          <w:sz w:val="24"/>
          <w:szCs w:val="24"/>
        </w:rPr>
        <w:t>вверх, о землю, ловля его двумя руками (не менее 20 раз), одной рукой (не менее</w:t>
      </w:r>
      <w:r>
        <w:rPr>
          <w:rFonts w:ascii="Times New Roman" w:hAnsi="Times New Roman"/>
          <w:sz w:val="24"/>
          <w:szCs w:val="24"/>
        </w:rPr>
        <w:t xml:space="preserve"> </w:t>
      </w:r>
      <w:r w:rsidRPr="00754438">
        <w:rPr>
          <w:rFonts w:ascii="Times New Roman" w:hAnsi="Times New Roman"/>
          <w:sz w:val="24"/>
          <w:szCs w:val="24"/>
        </w:rPr>
        <w:t>10 раз), с хлопками, поворотами. отбивание мяча правой и левой рукой поочередно</w:t>
      </w:r>
      <w:r>
        <w:rPr>
          <w:rFonts w:ascii="Times New Roman" w:hAnsi="Times New Roman"/>
          <w:sz w:val="24"/>
          <w:szCs w:val="24"/>
        </w:rPr>
        <w:t xml:space="preserve"> </w:t>
      </w:r>
      <w:r w:rsidRPr="00754438">
        <w:rPr>
          <w:rFonts w:ascii="Times New Roman" w:hAnsi="Times New Roman"/>
          <w:sz w:val="24"/>
          <w:szCs w:val="24"/>
        </w:rPr>
        <w:t>на месте и в движении. ведение мяча в разных направлениях. Перебрасывание</w:t>
      </w:r>
      <w:r>
        <w:rPr>
          <w:rFonts w:ascii="Times New Roman" w:hAnsi="Times New Roman"/>
          <w:sz w:val="24"/>
          <w:szCs w:val="24"/>
        </w:rPr>
        <w:t xml:space="preserve"> </w:t>
      </w:r>
      <w:r w:rsidRPr="00754438">
        <w:rPr>
          <w:rFonts w:ascii="Times New Roman" w:hAnsi="Times New Roman"/>
          <w:sz w:val="24"/>
          <w:szCs w:val="24"/>
        </w:rPr>
        <w:t>набивных мячей. Метание на дальность (6–12 м) левой и правой рукой. Метание</w:t>
      </w:r>
      <w:r>
        <w:rPr>
          <w:rFonts w:ascii="Times New Roman" w:hAnsi="Times New Roman"/>
          <w:sz w:val="24"/>
          <w:szCs w:val="24"/>
        </w:rPr>
        <w:t xml:space="preserve"> </w:t>
      </w:r>
      <w:r w:rsidRPr="00754438">
        <w:rPr>
          <w:rFonts w:ascii="Times New Roman" w:hAnsi="Times New Roman"/>
          <w:sz w:val="24"/>
          <w:szCs w:val="24"/>
        </w:rPr>
        <w:t>в цель из разных положений (стоя, стоя на коленях, сидя), метание в горизонтальную и вертикальную цель (с расстояния 4–5 м), метание в движущуюся цель.</w:t>
      </w:r>
      <w:r>
        <w:rPr>
          <w:rFonts w:ascii="Times New Roman" w:hAnsi="Times New Roman"/>
          <w:sz w:val="24"/>
          <w:szCs w:val="24"/>
        </w:rPr>
        <w:t xml:space="preserve"> </w:t>
      </w:r>
    </w:p>
    <w:p w:rsidR="00DC4CAD"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Групповые упражнения с переходами</w:t>
      </w:r>
      <w:r w:rsidRPr="00754438">
        <w:rPr>
          <w:rFonts w:ascii="Times New Roman" w:hAnsi="Times New Roman"/>
          <w:sz w:val="24"/>
          <w:szCs w:val="24"/>
        </w:rPr>
        <w:t>. Построение (самостоятельно) в колонну по одному, в круг, шеренгу. Перестроение в колонну по двое, по трое, по четыре на ходу,</w:t>
      </w:r>
      <w:r>
        <w:rPr>
          <w:rFonts w:ascii="Times New Roman" w:hAnsi="Times New Roman"/>
          <w:sz w:val="24"/>
          <w:szCs w:val="24"/>
        </w:rPr>
        <w:t xml:space="preserve"> </w:t>
      </w:r>
      <w:r w:rsidRPr="00754438">
        <w:rPr>
          <w:rFonts w:ascii="Times New Roman" w:hAnsi="Times New Roman"/>
          <w:sz w:val="24"/>
          <w:szCs w:val="24"/>
        </w:rPr>
        <w:t>из одного круга в несколько (2–3). Расчет на «первый-второй» и перестроение</w:t>
      </w:r>
      <w:r>
        <w:rPr>
          <w:rFonts w:ascii="Times New Roman" w:hAnsi="Times New Roman"/>
          <w:sz w:val="24"/>
          <w:szCs w:val="24"/>
        </w:rPr>
        <w:t xml:space="preserve"> </w:t>
      </w:r>
      <w:r w:rsidRPr="00754438">
        <w:rPr>
          <w:rFonts w:ascii="Times New Roman" w:hAnsi="Times New Roman"/>
          <w:sz w:val="24"/>
          <w:szCs w:val="24"/>
        </w:rPr>
        <w:t>из одной шеренги в две; равнение в колонне, шеренге, круге; размыкание и смыкание приставным шагом; повороты направо, налево, кругом.</w:t>
      </w:r>
      <w:r>
        <w:rPr>
          <w:rFonts w:ascii="Times New Roman" w:hAnsi="Times New Roman"/>
          <w:sz w:val="24"/>
          <w:szCs w:val="24"/>
        </w:rPr>
        <w:t xml:space="preserve"> </w:t>
      </w:r>
    </w:p>
    <w:p w:rsidR="00DC4CAD" w:rsidRPr="00754438"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Ритмическая гимнастика</w:t>
      </w:r>
      <w:r w:rsidRPr="00754438">
        <w:rPr>
          <w:rFonts w:ascii="Times New Roman" w:hAnsi="Times New Roman"/>
          <w:sz w:val="24"/>
          <w:szCs w:val="24"/>
        </w:rPr>
        <w:t>. Красивое, грациозное выполнение физических упражнений</w:t>
      </w:r>
      <w:r>
        <w:rPr>
          <w:rFonts w:ascii="Times New Roman" w:hAnsi="Times New Roman"/>
          <w:sz w:val="24"/>
          <w:szCs w:val="24"/>
        </w:rPr>
        <w:t xml:space="preserve"> </w:t>
      </w:r>
      <w:r w:rsidRPr="00754438">
        <w:rPr>
          <w:rFonts w:ascii="Times New Roman" w:hAnsi="Times New Roman"/>
          <w:sz w:val="24"/>
          <w:szCs w:val="24"/>
        </w:rPr>
        <w:t>под музыку. Согласование ритма движений с музыкальным сопровождением.</w:t>
      </w:r>
    </w:p>
    <w:p w:rsidR="00DC4CAD" w:rsidRPr="007C4FD1" w:rsidRDefault="00DC4CAD" w:rsidP="00DC4CAD">
      <w:pPr>
        <w:shd w:val="clear" w:color="auto" w:fill="FFFFFF"/>
        <w:spacing w:after="0"/>
        <w:jc w:val="both"/>
        <w:rPr>
          <w:rFonts w:ascii="Times New Roman" w:hAnsi="Times New Roman"/>
          <w:sz w:val="24"/>
          <w:szCs w:val="24"/>
          <w:u w:val="single"/>
        </w:rPr>
      </w:pPr>
      <w:r w:rsidRPr="007C4FD1">
        <w:rPr>
          <w:rFonts w:ascii="Times New Roman" w:hAnsi="Times New Roman"/>
          <w:sz w:val="24"/>
          <w:szCs w:val="24"/>
          <w:u w:val="single"/>
        </w:rPr>
        <w:t>Общеразвивающие упражнения</w:t>
      </w:r>
    </w:p>
    <w:p w:rsidR="00DC4CAD" w:rsidRPr="00754438"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Упражнения для кистей рук, развития и укрепления мышц плечевого пояса</w:t>
      </w:r>
      <w:r w:rsidRPr="00754438">
        <w:rPr>
          <w:rFonts w:ascii="Times New Roman" w:hAnsi="Times New Roman"/>
          <w:sz w:val="24"/>
          <w:szCs w:val="24"/>
        </w:rPr>
        <w:t>.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w:t>
      </w:r>
      <w:r>
        <w:rPr>
          <w:rFonts w:ascii="Times New Roman" w:hAnsi="Times New Roman"/>
          <w:sz w:val="24"/>
          <w:szCs w:val="24"/>
        </w:rPr>
        <w:t xml:space="preserve"> </w:t>
      </w:r>
      <w:r w:rsidRPr="00754438">
        <w:rPr>
          <w:rFonts w:ascii="Times New Roman" w:hAnsi="Times New Roman"/>
          <w:sz w:val="24"/>
          <w:szCs w:val="24"/>
        </w:rPr>
        <w:t>руки вверх из положения руки к плечам. Поднимать и опускать плечи; энергично</w:t>
      </w:r>
      <w:r>
        <w:rPr>
          <w:rFonts w:ascii="Times New Roman" w:hAnsi="Times New Roman"/>
          <w:sz w:val="24"/>
          <w:szCs w:val="24"/>
        </w:rPr>
        <w:t xml:space="preserve"> </w:t>
      </w:r>
      <w:r w:rsidRPr="00754438">
        <w:rPr>
          <w:rFonts w:ascii="Times New Roman" w:hAnsi="Times New Roman"/>
          <w:sz w:val="24"/>
          <w:szCs w:val="24"/>
        </w:rPr>
        <w:t>разгибать согнутые в локтях руки (пальцы сжаты в кулаки), вперед и в стороны;</w:t>
      </w:r>
      <w:r>
        <w:rPr>
          <w:rFonts w:ascii="Times New Roman" w:hAnsi="Times New Roman"/>
          <w:sz w:val="24"/>
          <w:szCs w:val="24"/>
        </w:rPr>
        <w:t xml:space="preserve"> </w:t>
      </w:r>
      <w:r w:rsidRPr="00754438">
        <w:rPr>
          <w:rFonts w:ascii="Times New Roman" w:hAnsi="Times New Roman"/>
          <w:sz w:val="24"/>
          <w:szCs w:val="24"/>
        </w:rPr>
        <w:t xml:space="preserve">отводить локти назад (рывки 2–3 раза) и выпрямлять руки в стороны из положения руки перед грудью; выполнять круговые движения </w:t>
      </w:r>
      <w:r w:rsidRPr="00754438">
        <w:rPr>
          <w:rFonts w:ascii="Times New Roman" w:hAnsi="Times New Roman"/>
          <w:sz w:val="24"/>
          <w:szCs w:val="24"/>
        </w:rPr>
        <w:lastRenderedPageBreak/>
        <w:t>согнутыми в локтях руками</w:t>
      </w:r>
      <w:r>
        <w:rPr>
          <w:rFonts w:ascii="Times New Roman" w:hAnsi="Times New Roman"/>
          <w:sz w:val="24"/>
          <w:szCs w:val="24"/>
        </w:rPr>
        <w:t xml:space="preserve"> </w:t>
      </w:r>
      <w:r w:rsidRPr="00754438">
        <w:rPr>
          <w:rFonts w:ascii="Times New Roman" w:hAnsi="Times New Roman"/>
          <w:sz w:val="24"/>
          <w:szCs w:val="24"/>
        </w:rPr>
        <w:t xml:space="preserve">(кисти у плеч). </w:t>
      </w:r>
      <w:r>
        <w:rPr>
          <w:rFonts w:ascii="Times New Roman" w:hAnsi="Times New Roman"/>
          <w:sz w:val="24"/>
          <w:szCs w:val="24"/>
        </w:rPr>
        <w:t>В</w:t>
      </w:r>
      <w:r w:rsidRPr="00754438">
        <w:rPr>
          <w:rFonts w:ascii="Times New Roman" w:hAnsi="Times New Roman"/>
          <w:sz w:val="24"/>
          <w:szCs w:val="24"/>
        </w:rPr>
        <w:t>ращать обруч одной рукой вокруг вертикальной оси, на предплечье</w:t>
      </w:r>
      <w:r>
        <w:rPr>
          <w:rFonts w:ascii="Times New Roman" w:hAnsi="Times New Roman"/>
          <w:sz w:val="24"/>
          <w:szCs w:val="24"/>
        </w:rPr>
        <w:t xml:space="preserve"> </w:t>
      </w:r>
      <w:r w:rsidRPr="00754438">
        <w:rPr>
          <w:rFonts w:ascii="Times New Roman" w:hAnsi="Times New Roman"/>
          <w:sz w:val="24"/>
          <w:szCs w:val="24"/>
        </w:rPr>
        <w:t>и кисти руки перед собой и сбоку; вращать кистями рук. Разводить и сводить пальцы; поочередно соединять все пальцы с большим.</w:t>
      </w:r>
    </w:p>
    <w:p w:rsidR="00DC4CAD" w:rsidRPr="00754438" w:rsidRDefault="00DC4CAD" w:rsidP="00DC4CAD">
      <w:pPr>
        <w:shd w:val="clear" w:color="auto" w:fill="FFFFFF"/>
        <w:spacing w:after="0"/>
        <w:jc w:val="both"/>
        <w:rPr>
          <w:rFonts w:ascii="Times New Roman" w:hAnsi="Times New Roman"/>
          <w:sz w:val="24"/>
          <w:szCs w:val="24"/>
        </w:rPr>
      </w:pPr>
      <w:r w:rsidRPr="007C4FD1">
        <w:rPr>
          <w:rFonts w:ascii="Times New Roman" w:hAnsi="Times New Roman"/>
          <w:i/>
          <w:sz w:val="24"/>
          <w:szCs w:val="24"/>
        </w:rPr>
        <w:t>Упражнения для развития и укрепления мышц спины и гибкости позвоночника</w:t>
      </w:r>
      <w:r w:rsidRPr="00754438">
        <w:rPr>
          <w:rFonts w:ascii="Times New Roman" w:hAnsi="Times New Roman"/>
          <w:sz w:val="24"/>
          <w:szCs w:val="24"/>
        </w:rPr>
        <w:t>.</w:t>
      </w:r>
      <w:r>
        <w:rPr>
          <w:rFonts w:ascii="Times New Roman" w:hAnsi="Times New Roman"/>
          <w:sz w:val="24"/>
          <w:szCs w:val="24"/>
        </w:rPr>
        <w:t xml:space="preserve"> О</w:t>
      </w:r>
      <w:r w:rsidRPr="00754438">
        <w:rPr>
          <w:rFonts w:ascii="Times New Roman" w:hAnsi="Times New Roman"/>
          <w:sz w:val="24"/>
          <w:szCs w:val="24"/>
        </w:rPr>
        <w:t>пускать и поворачивать голову в стороны. Поворачивать туловище в стороны,</w:t>
      </w:r>
      <w:r>
        <w:rPr>
          <w:rFonts w:ascii="Times New Roman" w:hAnsi="Times New Roman"/>
          <w:sz w:val="24"/>
          <w:szCs w:val="24"/>
        </w:rPr>
        <w:t xml:space="preserve"> </w:t>
      </w:r>
      <w:r w:rsidRPr="00754438">
        <w:rPr>
          <w:rFonts w:ascii="Times New Roman" w:hAnsi="Times New Roman"/>
          <w:sz w:val="24"/>
          <w:szCs w:val="24"/>
        </w:rPr>
        <w:t>поднимая руки вверх — в стороны из положения руки к плечам (руки из-за головы).</w:t>
      </w:r>
      <w:r>
        <w:rPr>
          <w:rFonts w:ascii="Times New Roman" w:hAnsi="Times New Roman"/>
          <w:sz w:val="24"/>
          <w:szCs w:val="24"/>
        </w:rPr>
        <w:t xml:space="preserve"> В</w:t>
      </w:r>
      <w:r w:rsidRPr="00754438">
        <w:rPr>
          <w:rFonts w:ascii="Times New Roman" w:hAnsi="Times New Roman"/>
          <w:sz w:val="24"/>
          <w:szCs w:val="24"/>
        </w:rPr>
        <w:t xml:space="preserve"> упоре сидя поднимать обе ноги (оттянув носки), удерживая ноги в этом положении; переносить прямые ноги через скамейку, сидя на ней в упоре сзади. </w:t>
      </w:r>
      <w:r>
        <w:rPr>
          <w:rFonts w:ascii="Times New Roman" w:hAnsi="Times New Roman"/>
          <w:sz w:val="24"/>
          <w:szCs w:val="24"/>
        </w:rPr>
        <w:t>И</w:t>
      </w:r>
      <w:r w:rsidRPr="00754438">
        <w:rPr>
          <w:rFonts w:ascii="Times New Roman" w:hAnsi="Times New Roman"/>
          <w:sz w:val="24"/>
          <w:szCs w:val="24"/>
        </w:rPr>
        <w:t>з положения лежа на спине (закрепив ноги) переходить в положение сидя и снова</w:t>
      </w:r>
      <w:r>
        <w:rPr>
          <w:rFonts w:ascii="Times New Roman" w:hAnsi="Times New Roman"/>
          <w:sz w:val="24"/>
          <w:szCs w:val="24"/>
        </w:rPr>
        <w:t xml:space="preserve"> </w:t>
      </w:r>
      <w:r w:rsidRPr="00754438">
        <w:rPr>
          <w:rFonts w:ascii="Times New Roman" w:hAnsi="Times New Roman"/>
          <w:sz w:val="24"/>
          <w:szCs w:val="24"/>
        </w:rPr>
        <w:t>в положение лежа. Прогибаться, лежа на животе. из положения лежа на спине</w:t>
      </w:r>
      <w:r>
        <w:rPr>
          <w:rFonts w:ascii="Times New Roman" w:hAnsi="Times New Roman"/>
          <w:sz w:val="24"/>
          <w:szCs w:val="24"/>
        </w:rPr>
        <w:t xml:space="preserve"> </w:t>
      </w:r>
      <w:r w:rsidRPr="00754438">
        <w:rPr>
          <w:rFonts w:ascii="Times New Roman" w:hAnsi="Times New Roman"/>
          <w:sz w:val="24"/>
          <w:szCs w:val="24"/>
        </w:rPr>
        <w:t>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w:t>
      </w:r>
      <w:r>
        <w:rPr>
          <w:rFonts w:ascii="Times New Roman" w:hAnsi="Times New Roman"/>
          <w:sz w:val="24"/>
          <w:szCs w:val="24"/>
        </w:rPr>
        <w:t xml:space="preserve"> </w:t>
      </w:r>
      <w:r w:rsidRPr="00754438">
        <w:rPr>
          <w:rFonts w:ascii="Times New Roman" w:hAnsi="Times New Roman"/>
          <w:sz w:val="24"/>
          <w:szCs w:val="24"/>
        </w:rPr>
        <w:t>(носок опирается о пол). Поочередно поднимать ногу, согнутую в колене; поочередно поднимать прямую ногу стоя, держась за опору.</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Упражнения для развития и укрепления мышц брюшного пресса и ног</w:t>
      </w:r>
      <w:r w:rsidRPr="00754438">
        <w:rPr>
          <w:rFonts w:ascii="Times New Roman" w:hAnsi="Times New Roman"/>
          <w:sz w:val="24"/>
          <w:szCs w:val="24"/>
        </w:rPr>
        <w:t xml:space="preserve">. </w:t>
      </w:r>
      <w:r>
        <w:rPr>
          <w:rFonts w:ascii="Times New Roman" w:hAnsi="Times New Roman"/>
          <w:sz w:val="24"/>
          <w:szCs w:val="24"/>
        </w:rPr>
        <w:t>В</w:t>
      </w:r>
      <w:r w:rsidRPr="00754438">
        <w:rPr>
          <w:rFonts w:ascii="Times New Roman" w:hAnsi="Times New Roman"/>
          <w:sz w:val="24"/>
          <w:szCs w:val="24"/>
        </w:rPr>
        <w:t>ыставлять</w:t>
      </w:r>
      <w:r>
        <w:rPr>
          <w:rFonts w:ascii="Times New Roman" w:hAnsi="Times New Roman"/>
          <w:sz w:val="24"/>
          <w:szCs w:val="24"/>
        </w:rPr>
        <w:t xml:space="preserve"> </w:t>
      </w:r>
      <w:r w:rsidRPr="00754438">
        <w:rPr>
          <w:rFonts w:ascii="Times New Roman" w:hAnsi="Times New Roman"/>
          <w:sz w:val="24"/>
          <w:szCs w:val="24"/>
        </w:rPr>
        <w:t>ногу вперед на носок скрестно: приседать, держа руки за головой; поочередно</w:t>
      </w:r>
      <w:r>
        <w:rPr>
          <w:rFonts w:ascii="Times New Roman" w:hAnsi="Times New Roman"/>
          <w:sz w:val="24"/>
          <w:szCs w:val="24"/>
        </w:rPr>
        <w:t xml:space="preserve"> </w:t>
      </w:r>
      <w:r w:rsidRPr="00754438">
        <w:rPr>
          <w:rFonts w:ascii="Times New Roman" w:hAnsi="Times New Roman"/>
          <w:sz w:val="24"/>
          <w:szCs w:val="24"/>
        </w:rPr>
        <w:t>пружинисто сгибать ноги (стоя, ноги врозь); приседать из положения ноги врозь,</w:t>
      </w:r>
      <w:r>
        <w:rPr>
          <w:rFonts w:ascii="Times New Roman" w:hAnsi="Times New Roman"/>
          <w:sz w:val="24"/>
          <w:szCs w:val="24"/>
        </w:rPr>
        <w:t xml:space="preserve"> </w:t>
      </w:r>
      <w:r w:rsidRPr="00754438">
        <w:rPr>
          <w:rFonts w:ascii="Times New Roman" w:hAnsi="Times New Roman"/>
          <w:sz w:val="24"/>
          <w:szCs w:val="24"/>
        </w:rPr>
        <w:t xml:space="preserve">перенося массу тела с одной ноги на другую, не поднимаясь. </w:t>
      </w:r>
      <w:r>
        <w:rPr>
          <w:rFonts w:ascii="Times New Roman" w:hAnsi="Times New Roman"/>
          <w:sz w:val="24"/>
          <w:szCs w:val="24"/>
        </w:rPr>
        <w:t>В</w:t>
      </w:r>
      <w:r w:rsidRPr="00754438">
        <w:rPr>
          <w:rFonts w:ascii="Times New Roman" w:hAnsi="Times New Roman"/>
          <w:sz w:val="24"/>
          <w:szCs w:val="24"/>
        </w:rPr>
        <w:t>ыполнять выпад</w:t>
      </w:r>
      <w:r>
        <w:rPr>
          <w:rFonts w:ascii="Times New Roman" w:hAnsi="Times New Roman"/>
          <w:sz w:val="24"/>
          <w:szCs w:val="24"/>
        </w:rPr>
        <w:t xml:space="preserve"> </w:t>
      </w:r>
      <w:r w:rsidRPr="00754438">
        <w:rPr>
          <w:rFonts w:ascii="Times New Roman" w:hAnsi="Times New Roman"/>
          <w:sz w:val="24"/>
          <w:szCs w:val="24"/>
        </w:rPr>
        <w:t>вперед, в сторону; касаться носком выпрямленной ноги (мах вперед) ладони вытянутой вперед руки (одноименной и разноименной); свободно размахивать ногой</w:t>
      </w:r>
      <w:r>
        <w:rPr>
          <w:rFonts w:ascii="Times New Roman" w:hAnsi="Times New Roman"/>
          <w:sz w:val="24"/>
          <w:szCs w:val="24"/>
        </w:rPr>
        <w:t xml:space="preserve"> </w:t>
      </w:r>
      <w:r w:rsidRPr="00754438">
        <w:rPr>
          <w:rFonts w:ascii="Times New Roman" w:hAnsi="Times New Roman"/>
          <w:sz w:val="24"/>
          <w:szCs w:val="24"/>
        </w:rPr>
        <w:t>вперед-назад, держась за опору. Захватывать ступнями ног палку посередине и поворачивать ее на полу.</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Статические упражнения</w:t>
      </w:r>
      <w:r w:rsidRPr="00754438">
        <w:rPr>
          <w:rFonts w:ascii="Times New Roman" w:hAnsi="Times New Roman"/>
          <w:sz w:val="24"/>
          <w:szCs w:val="24"/>
        </w:rPr>
        <w:t>. Сохранять равновесие, стоя на скамейке, кубе на носках,</w:t>
      </w:r>
      <w:r>
        <w:rPr>
          <w:rFonts w:ascii="Times New Roman" w:hAnsi="Times New Roman"/>
          <w:sz w:val="24"/>
          <w:szCs w:val="24"/>
        </w:rPr>
        <w:t xml:space="preserve"> </w:t>
      </w:r>
      <w:r w:rsidRPr="00754438">
        <w:rPr>
          <w:rFonts w:ascii="Times New Roman" w:hAnsi="Times New Roman"/>
          <w:sz w:val="24"/>
          <w:szCs w:val="24"/>
        </w:rPr>
        <w:t>на одной ноге, закрыв глаза, балансируя на большом набивном мяче (вес 3 кг).</w:t>
      </w:r>
      <w:r>
        <w:rPr>
          <w:rFonts w:ascii="Times New Roman" w:hAnsi="Times New Roman"/>
          <w:sz w:val="24"/>
          <w:szCs w:val="24"/>
        </w:rPr>
        <w:t xml:space="preserve"> </w:t>
      </w:r>
      <w:r w:rsidRPr="00754438">
        <w:rPr>
          <w:rFonts w:ascii="Times New Roman" w:hAnsi="Times New Roman"/>
          <w:sz w:val="24"/>
          <w:szCs w:val="24"/>
        </w:rPr>
        <w:t>выполнять общеразвивающие упражнения, стоя на левой или правой ноге, и т. п.</w:t>
      </w:r>
    </w:p>
    <w:p w:rsidR="00DC4CAD" w:rsidRPr="000A5615" w:rsidRDefault="00DC4CAD" w:rsidP="00DC4CAD">
      <w:pPr>
        <w:shd w:val="clear" w:color="auto" w:fill="FFFFFF"/>
        <w:spacing w:after="0"/>
        <w:jc w:val="both"/>
        <w:rPr>
          <w:rFonts w:ascii="Times New Roman" w:hAnsi="Times New Roman"/>
          <w:sz w:val="24"/>
          <w:szCs w:val="24"/>
          <w:u w:val="single"/>
        </w:rPr>
      </w:pPr>
      <w:r w:rsidRPr="000A5615">
        <w:rPr>
          <w:rFonts w:ascii="Times New Roman" w:hAnsi="Times New Roman"/>
          <w:sz w:val="24"/>
          <w:szCs w:val="24"/>
          <w:u w:val="single"/>
        </w:rPr>
        <w:t>Спортивные упражнения</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Катание на санках</w:t>
      </w:r>
      <w:r w:rsidRPr="00754438">
        <w:rPr>
          <w:rFonts w:ascii="Times New Roman" w:hAnsi="Times New Roman"/>
          <w:sz w:val="24"/>
          <w:szCs w:val="24"/>
        </w:rPr>
        <w:t xml:space="preserve">. </w:t>
      </w:r>
      <w:r>
        <w:rPr>
          <w:rFonts w:ascii="Times New Roman" w:hAnsi="Times New Roman"/>
          <w:sz w:val="24"/>
          <w:szCs w:val="24"/>
        </w:rPr>
        <w:t>В</w:t>
      </w:r>
      <w:r w:rsidRPr="00754438">
        <w:rPr>
          <w:rFonts w:ascii="Times New Roman" w:hAnsi="Times New Roman"/>
          <w:sz w:val="24"/>
          <w:szCs w:val="24"/>
        </w:rPr>
        <w:t>о время спуска на санках с горки поднимать заранее положенный</w:t>
      </w:r>
      <w:r>
        <w:rPr>
          <w:rFonts w:ascii="Times New Roman" w:hAnsi="Times New Roman"/>
          <w:sz w:val="24"/>
          <w:szCs w:val="24"/>
        </w:rPr>
        <w:t xml:space="preserve"> </w:t>
      </w:r>
      <w:r w:rsidRPr="00754438">
        <w:rPr>
          <w:rFonts w:ascii="Times New Roman" w:hAnsi="Times New Roman"/>
          <w:sz w:val="24"/>
          <w:szCs w:val="24"/>
        </w:rPr>
        <w:t xml:space="preserve">предмет (кегля, флажок, снежок и др.). </w:t>
      </w:r>
      <w:r>
        <w:rPr>
          <w:rFonts w:ascii="Times New Roman" w:hAnsi="Times New Roman"/>
          <w:sz w:val="24"/>
          <w:szCs w:val="24"/>
        </w:rPr>
        <w:t>В</w:t>
      </w:r>
      <w:r w:rsidRPr="00754438">
        <w:rPr>
          <w:rFonts w:ascii="Times New Roman" w:hAnsi="Times New Roman"/>
          <w:sz w:val="24"/>
          <w:szCs w:val="24"/>
        </w:rPr>
        <w:t>ыполнять разнообразные игровые задания</w:t>
      </w:r>
      <w:r>
        <w:rPr>
          <w:rFonts w:ascii="Times New Roman" w:hAnsi="Times New Roman"/>
          <w:sz w:val="24"/>
          <w:szCs w:val="24"/>
        </w:rPr>
        <w:t xml:space="preserve"> </w:t>
      </w:r>
      <w:r w:rsidRPr="00754438">
        <w:rPr>
          <w:rFonts w:ascii="Times New Roman" w:hAnsi="Times New Roman"/>
          <w:sz w:val="24"/>
          <w:szCs w:val="24"/>
        </w:rPr>
        <w:t>(проехать в воротца, попасть снежком в цель, выполнить поворот). Участвовать</w:t>
      </w:r>
      <w:r>
        <w:rPr>
          <w:rFonts w:ascii="Times New Roman" w:hAnsi="Times New Roman"/>
          <w:sz w:val="24"/>
          <w:szCs w:val="24"/>
        </w:rPr>
        <w:t xml:space="preserve"> </w:t>
      </w:r>
      <w:r w:rsidRPr="00754438">
        <w:rPr>
          <w:rFonts w:ascii="Times New Roman" w:hAnsi="Times New Roman"/>
          <w:sz w:val="24"/>
          <w:szCs w:val="24"/>
        </w:rPr>
        <w:t>в играх-эстафетах с санками.</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Скольжение</w:t>
      </w:r>
      <w:r w:rsidRPr="00754438">
        <w:rPr>
          <w:rFonts w:ascii="Times New Roman" w:hAnsi="Times New Roman"/>
          <w:sz w:val="24"/>
          <w:szCs w:val="24"/>
        </w:rPr>
        <w:t>. Скользить с разбега по ледяным дорожкам, стоя и присев, на одной ноге,</w:t>
      </w:r>
      <w:r>
        <w:rPr>
          <w:rFonts w:ascii="Times New Roman" w:hAnsi="Times New Roman"/>
          <w:sz w:val="24"/>
          <w:szCs w:val="24"/>
        </w:rPr>
        <w:t xml:space="preserve"> </w:t>
      </w:r>
      <w:r w:rsidRPr="00754438">
        <w:rPr>
          <w:rFonts w:ascii="Times New Roman" w:hAnsi="Times New Roman"/>
          <w:sz w:val="24"/>
          <w:szCs w:val="24"/>
        </w:rPr>
        <w:t>с поворотом. Скользить с невысокой горки.</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Ходьба на лыжах</w:t>
      </w:r>
      <w:r w:rsidRPr="00754438">
        <w:rPr>
          <w:rFonts w:ascii="Times New Roman" w:hAnsi="Times New Roman"/>
          <w:sz w:val="24"/>
          <w:szCs w:val="24"/>
        </w:rPr>
        <w:t xml:space="preserve">. </w:t>
      </w:r>
      <w:r>
        <w:rPr>
          <w:rFonts w:ascii="Times New Roman" w:hAnsi="Times New Roman"/>
          <w:sz w:val="24"/>
          <w:szCs w:val="24"/>
        </w:rPr>
        <w:t>И</w:t>
      </w:r>
      <w:r w:rsidRPr="00754438">
        <w:rPr>
          <w:rFonts w:ascii="Times New Roman" w:hAnsi="Times New Roman"/>
          <w:sz w:val="24"/>
          <w:szCs w:val="24"/>
        </w:rPr>
        <w:t>дти скользящим шагом по лыжне, заложив руки за спину. Ходить попеременным двухшажным ходом (с палками). Проходить на лыжах 600 м в среднем</w:t>
      </w:r>
      <w:r>
        <w:rPr>
          <w:rFonts w:ascii="Times New Roman" w:hAnsi="Times New Roman"/>
          <w:sz w:val="24"/>
          <w:szCs w:val="24"/>
        </w:rPr>
        <w:t xml:space="preserve"> </w:t>
      </w:r>
      <w:r w:rsidRPr="00754438">
        <w:rPr>
          <w:rFonts w:ascii="Times New Roman" w:hAnsi="Times New Roman"/>
          <w:sz w:val="24"/>
          <w:szCs w:val="24"/>
        </w:rPr>
        <w:t>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Игры на лыжах</w:t>
      </w:r>
      <w:r w:rsidRPr="00754438">
        <w:rPr>
          <w:rFonts w:ascii="Times New Roman" w:hAnsi="Times New Roman"/>
          <w:sz w:val="24"/>
          <w:szCs w:val="24"/>
        </w:rPr>
        <w:t>. «Шире шаг», «Кто самый быстрый?», «</w:t>
      </w:r>
      <w:r>
        <w:rPr>
          <w:rFonts w:ascii="Times New Roman" w:hAnsi="Times New Roman"/>
          <w:sz w:val="24"/>
          <w:szCs w:val="24"/>
        </w:rPr>
        <w:t>В</w:t>
      </w:r>
      <w:r w:rsidRPr="00754438">
        <w:rPr>
          <w:rFonts w:ascii="Times New Roman" w:hAnsi="Times New Roman"/>
          <w:sz w:val="24"/>
          <w:szCs w:val="24"/>
        </w:rPr>
        <w:t>стречная эстафета», «</w:t>
      </w:r>
      <w:r>
        <w:rPr>
          <w:rFonts w:ascii="Times New Roman" w:hAnsi="Times New Roman"/>
          <w:sz w:val="24"/>
          <w:szCs w:val="24"/>
        </w:rPr>
        <w:t>Н</w:t>
      </w:r>
      <w:r w:rsidRPr="00754438">
        <w:rPr>
          <w:rFonts w:ascii="Times New Roman" w:hAnsi="Times New Roman"/>
          <w:sz w:val="24"/>
          <w:szCs w:val="24"/>
        </w:rPr>
        <w:t>е задень» и др.</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Катание на коньках</w:t>
      </w:r>
      <w:r w:rsidRPr="00754438">
        <w:rPr>
          <w:rFonts w:ascii="Times New Roman" w:hAnsi="Times New Roman"/>
          <w:sz w:val="24"/>
          <w:szCs w:val="24"/>
        </w:rPr>
        <w:t>. Самостоятельно надевать ботинки с коньками. Сохранять равновесие на коньках (на снегу, на льду). Принимать правильное исходное положение</w:t>
      </w:r>
      <w:r>
        <w:rPr>
          <w:rFonts w:ascii="Times New Roman" w:hAnsi="Times New Roman"/>
          <w:sz w:val="24"/>
          <w:szCs w:val="24"/>
        </w:rPr>
        <w:t xml:space="preserve"> </w:t>
      </w:r>
      <w:r w:rsidRPr="00754438">
        <w:rPr>
          <w:rFonts w:ascii="Times New Roman" w:hAnsi="Times New Roman"/>
          <w:sz w:val="24"/>
          <w:szCs w:val="24"/>
        </w:rPr>
        <w:t>(ноги слегка согнуты, туловище наклонить вперед, голову держать прямо, смотреть перед собой). выполнять пружинистые приседания из исходного положения.</w:t>
      </w:r>
      <w:r>
        <w:rPr>
          <w:rFonts w:ascii="Times New Roman" w:hAnsi="Times New Roman"/>
          <w:sz w:val="24"/>
          <w:szCs w:val="24"/>
        </w:rPr>
        <w:t xml:space="preserve"> </w:t>
      </w:r>
      <w:r w:rsidRPr="00754438">
        <w:rPr>
          <w:rFonts w:ascii="Times New Roman" w:hAnsi="Times New Roman"/>
          <w:sz w:val="24"/>
          <w:szCs w:val="24"/>
        </w:rPr>
        <w:t xml:space="preserve">Скользить на двух ногах с разбега. Поворачиваться направо и налево </w:t>
      </w:r>
      <w:r w:rsidRPr="00754438">
        <w:rPr>
          <w:rFonts w:ascii="Times New Roman" w:hAnsi="Times New Roman"/>
          <w:sz w:val="24"/>
          <w:szCs w:val="24"/>
        </w:rPr>
        <w:lastRenderedPageBreak/>
        <w:t>во время</w:t>
      </w:r>
      <w:r>
        <w:rPr>
          <w:rFonts w:ascii="Times New Roman" w:hAnsi="Times New Roman"/>
          <w:sz w:val="24"/>
          <w:szCs w:val="24"/>
        </w:rPr>
        <w:t xml:space="preserve"> </w:t>
      </w:r>
      <w:r w:rsidRPr="00754438">
        <w:rPr>
          <w:rFonts w:ascii="Times New Roman" w:hAnsi="Times New Roman"/>
          <w:sz w:val="24"/>
          <w:szCs w:val="24"/>
        </w:rPr>
        <w:t>скольжения, торможения. Скользить на правой и левой ноге, попеременно отталкиваясь. Кататься на коньках по прямой, по кpyгy, сохраняя при этом правильную</w:t>
      </w:r>
      <w:r>
        <w:rPr>
          <w:rFonts w:ascii="Times New Roman" w:hAnsi="Times New Roman"/>
          <w:sz w:val="24"/>
          <w:szCs w:val="24"/>
        </w:rPr>
        <w:t xml:space="preserve"> </w:t>
      </w:r>
      <w:r w:rsidRPr="00754438">
        <w:rPr>
          <w:rFonts w:ascii="Times New Roman" w:hAnsi="Times New Roman"/>
          <w:sz w:val="24"/>
          <w:szCs w:val="24"/>
        </w:rPr>
        <w:t>позу.</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Игры на коньках</w:t>
      </w:r>
      <w:r w:rsidRPr="00754438">
        <w:rPr>
          <w:rFonts w:ascii="Times New Roman" w:hAnsi="Times New Roman"/>
          <w:sz w:val="24"/>
          <w:szCs w:val="24"/>
        </w:rPr>
        <w:t>. «Пружинки», «Фонарики», «Кто дальше?», «наперегонки», «Пистолетик», «Бег по кругу вдвоем» и др.</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Катание на велосипеде и самокате</w:t>
      </w:r>
      <w:r w:rsidRPr="00754438">
        <w:rPr>
          <w:rFonts w:ascii="Times New Roman" w:hAnsi="Times New Roman"/>
          <w:sz w:val="24"/>
          <w:szCs w:val="24"/>
        </w:rPr>
        <w:t>. Кататься на двухколесном велосипеде по прямой,</w:t>
      </w:r>
      <w:r>
        <w:rPr>
          <w:rFonts w:ascii="Times New Roman" w:hAnsi="Times New Roman"/>
          <w:sz w:val="24"/>
          <w:szCs w:val="24"/>
        </w:rPr>
        <w:t xml:space="preserve"> </w:t>
      </w:r>
      <w:r w:rsidRPr="00754438">
        <w:rPr>
          <w:rFonts w:ascii="Times New Roman" w:hAnsi="Times New Roman"/>
          <w:sz w:val="24"/>
          <w:szCs w:val="24"/>
        </w:rPr>
        <w:t>по кругу, змейкой; тормозить. Свободно кататься на самокате.</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Игры на велосипеде</w:t>
      </w:r>
      <w:r w:rsidRPr="00754438">
        <w:rPr>
          <w:rFonts w:ascii="Times New Roman" w:hAnsi="Times New Roman"/>
          <w:sz w:val="24"/>
          <w:szCs w:val="24"/>
        </w:rPr>
        <w:t>. «Достань предмет», «Правила дорожного движения» и др.</w:t>
      </w:r>
    </w:p>
    <w:p w:rsidR="00DC4CAD" w:rsidRPr="000A5615" w:rsidRDefault="00DC4CAD" w:rsidP="00DC4CAD">
      <w:pPr>
        <w:shd w:val="clear" w:color="auto" w:fill="FFFFFF"/>
        <w:spacing w:after="0"/>
        <w:jc w:val="both"/>
        <w:rPr>
          <w:rFonts w:ascii="Times New Roman" w:hAnsi="Times New Roman"/>
          <w:sz w:val="24"/>
          <w:szCs w:val="24"/>
          <w:u w:val="single"/>
        </w:rPr>
      </w:pPr>
      <w:r w:rsidRPr="000A5615">
        <w:rPr>
          <w:rFonts w:ascii="Times New Roman" w:hAnsi="Times New Roman"/>
          <w:sz w:val="24"/>
          <w:szCs w:val="24"/>
          <w:u w:val="single"/>
        </w:rPr>
        <w:t>Спортивные игры</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Городки</w:t>
      </w:r>
      <w:r w:rsidRPr="00754438">
        <w:rPr>
          <w:rFonts w:ascii="Times New Roman" w:hAnsi="Times New Roman"/>
          <w:sz w:val="24"/>
          <w:szCs w:val="24"/>
        </w:rPr>
        <w:t>. Бросать биты сбоку, от плеча, занимая правильное исходное положение. Знать</w:t>
      </w:r>
      <w:r>
        <w:rPr>
          <w:rFonts w:ascii="Times New Roman" w:hAnsi="Times New Roman"/>
          <w:sz w:val="24"/>
          <w:szCs w:val="24"/>
        </w:rPr>
        <w:t xml:space="preserve"> </w:t>
      </w:r>
      <w:r w:rsidRPr="00754438">
        <w:rPr>
          <w:rFonts w:ascii="Times New Roman" w:hAnsi="Times New Roman"/>
          <w:sz w:val="24"/>
          <w:szCs w:val="24"/>
        </w:rPr>
        <w:t>4–5 фигур. выбивать городки с полукона и кона при наименьшем количестве бросков бит.</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Элементы баскетбола</w:t>
      </w:r>
      <w:r w:rsidRPr="00754438">
        <w:rPr>
          <w:rFonts w:ascii="Times New Roman" w:hAnsi="Times New Roman"/>
          <w:sz w:val="24"/>
          <w:szCs w:val="24"/>
        </w:rPr>
        <w:t>. Передавать мяч друг другу (двумя руками от груди, одной рукой</w:t>
      </w:r>
      <w:r>
        <w:rPr>
          <w:rFonts w:ascii="Times New Roman" w:hAnsi="Times New Roman"/>
          <w:sz w:val="24"/>
          <w:szCs w:val="24"/>
        </w:rPr>
        <w:t xml:space="preserve"> </w:t>
      </w:r>
      <w:r w:rsidRPr="00754438">
        <w:rPr>
          <w:rFonts w:ascii="Times New Roman" w:hAnsi="Times New Roman"/>
          <w:sz w:val="24"/>
          <w:szCs w:val="24"/>
        </w:rPr>
        <w:t>от плеча). Перебрасывать мяч друг другу двумя руками от груди в движении. Ловить летящий мяч на разной высоте (на уровне груди, над головой, сбоку, снизу,</w:t>
      </w:r>
      <w:r>
        <w:rPr>
          <w:rFonts w:ascii="Times New Roman" w:hAnsi="Times New Roman"/>
          <w:sz w:val="24"/>
          <w:szCs w:val="24"/>
        </w:rPr>
        <w:t xml:space="preserve"> </w:t>
      </w:r>
      <w:r w:rsidRPr="00754438">
        <w:rPr>
          <w:rFonts w:ascii="Times New Roman" w:hAnsi="Times New Roman"/>
          <w:sz w:val="24"/>
          <w:szCs w:val="24"/>
        </w:rPr>
        <w:t xml:space="preserve">у пола и т. п.) и с разных сторон. Бросать мяч </w:t>
      </w:r>
      <w:r>
        <w:rPr>
          <w:rFonts w:ascii="Times New Roman" w:hAnsi="Times New Roman"/>
          <w:sz w:val="24"/>
          <w:szCs w:val="24"/>
        </w:rPr>
        <w:t>в корзину двумя руками из-за го</w:t>
      </w:r>
      <w:r w:rsidRPr="00754438">
        <w:rPr>
          <w:rFonts w:ascii="Times New Roman" w:hAnsi="Times New Roman"/>
          <w:sz w:val="24"/>
          <w:szCs w:val="24"/>
        </w:rPr>
        <w:t>ловы, от плеча. вести мяч одной рукой, передавая его из одной руки в другую,</w:t>
      </w:r>
      <w:r>
        <w:rPr>
          <w:rFonts w:ascii="Times New Roman" w:hAnsi="Times New Roman"/>
          <w:sz w:val="24"/>
          <w:szCs w:val="24"/>
        </w:rPr>
        <w:t xml:space="preserve"> </w:t>
      </w:r>
      <w:r w:rsidRPr="00754438">
        <w:rPr>
          <w:rFonts w:ascii="Times New Roman" w:hAnsi="Times New Roman"/>
          <w:sz w:val="24"/>
          <w:szCs w:val="24"/>
        </w:rPr>
        <w:t>передвигаться в разных направлениях, останавливаясь и снова передвигаясь</w:t>
      </w:r>
      <w:r>
        <w:rPr>
          <w:rFonts w:ascii="Times New Roman" w:hAnsi="Times New Roman"/>
          <w:sz w:val="24"/>
          <w:szCs w:val="24"/>
        </w:rPr>
        <w:t xml:space="preserve"> </w:t>
      </w:r>
      <w:r w:rsidRPr="00754438">
        <w:rPr>
          <w:rFonts w:ascii="Times New Roman" w:hAnsi="Times New Roman"/>
          <w:sz w:val="24"/>
          <w:szCs w:val="24"/>
        </w:rPr>
        <w:t>по сигналу.</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Элементы футбола</w:t>
      </w:r>
      <w:r w:rsidRPr="00754438">
        <w:rPr>
          <w:rFonts w:ascii="Times New Roman" w:hAnsi="Times New Roman"/>
          <w:sz w:val="24"/>
          <w:szCs w:val="24"/>
        </w:rPr>
        <w:t>. Передавать мяч друг другу, отбивая его правой и левой ногой, стоя</w:t>
      </w:r>
      <w:r>
        <w:rPr>
          <w:rFonts w:ascii="Times New Roman" w:hAnsi="Times New Roman"/>
          <w:sz w:val="24"/>
          <w:szCs w:val="24"/>
        </w:rPr>
        <w:t xml:space="preserve"> </w:t>
      </w:r>
      <w:r w:rsidRPr="00754438">
        <w:rPr>
          <w:rFonts w:ascii="Times New Roman" w:hAnsi="Times New Roman"/>
          <w:sz w:val="24"/>
          <w:szCs w:val="24"/>
        </w:rPr>
        <w:t>на месте. вести мяч змейкой между расставленными предметами, попадать в предметы, забивать мяч в ворота.</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Элементы хоккея</w:t>
      </w:r>
      <w:r w:rsidRPr="00754438">
        <w:rPr>
          <w:rFonts w:ascii="Times New Roman" w:hAnsi="Times New Roman"/>
          <w:sz w:val="24"/>
          <w:szCs w:val="24"/>
        </w:rPr>
        <w:t xml:space="preserve"> (без коньков — на снегу, на траве). вести шайбу клюшкой, не отрывая ее от шайбы. Прокатывать шайбу клюшкой друг другу, задерживать шайбу</w:t>
      </w:r>
      <w:r>
        <w:rPr>
          <w:rFonts w:ascii="Times New Roman" w:hAnsi="Times New Roman"/>
          <w:sz w:val="24"/>
          <w:szCs w:val="24"/>
        </w:rPr>
        <w:t xml:space="preserve"> </w:t>
      </w:r>
      <w:r w:rsidRPr="00754438">
        <w:rPr>
          <w:rFonts w:ascii="Times New Roman" w:hAnsi="Times New Roman"/>
          <w:sz w:val="24"/>
          <w:szCs w:val="24"/>
        </w:rPr>
        <w:t xml:space="preserve">клюшкой. </w:t>
      </w:r>
      <w:r>
        <w:rPr>
          <w:rFonts w:ascii="Times New Roman" w:hAnsi="Times New Roman"/>
          <w:sz w:val="24"/>
          <w:szCs w:val="24"/>
        </w:rPr>
        <w:t>В</w:t>
      </w:r>
      <w:r w:rsidRPr="00754438">
        <w:rPr>
          <w:rFonts w:ascii="Times New Roman" w:hAnsi="Times New Roman"/>
          <w:sz w:val="24"/>
          <w:szCs w:val="24"/>
        </w:rPr>
        <w:t>ести шайбу клюшкой вокруг предметов и между ними. Забивать шайбу</w:t>
      </w:r>
      <w:r>
        <w:rPr>
          <w:rFonts w:ascii="Times New Roman" w:hAnsi="Times New Roman"/>
          <w:sz w:val="24"/>
          <w:szCs w:val="24"/>
        </w:rPr>
        <w:t xml:space="preserve"> </w:t>
      </w:r>
      <w:r w:rsidRPr="00754438">
        <w:rPr>
          <w:rFonts w:ascii="Times New Roman" w:hAnsi="Times New Roman"/>
          <w:sz w:val="24"/>
          <w:szCs w:val="24"/>
        </w:rPr>
        <w:t>в ворота, держа клюшку двумя руками (справа и слева). Попадать шайбой в ворота,</w:t>
      </w:r>
      <w:r>
        <w:rPr>
          <w:rFonts w:ascii="Times New Roman" w:hAnsi="Times New Roman"/>
          <w:sz w:val="24"/>
          <w:szCs w:val="24"/>
        </w:rPr>
        <w:t xml:space="preserve"> </w:t>
      </w:r>
      <w:r w:rsidRPr="00754438">
        <w:rPr>
          <w:rFonts w:ascii="Times New Roman" w:hAnsi="Times New Roman"/>
          <w:sz w:val="24"/>
          <w:szCs w:val="24"/>
        </w:rPr>
        <w:t>ударять по шайбе с места и после ведения.</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Бадминтон</w:t>
      </w:r>
      <w:r w:rsidRPr="00754438">
        <w:rPr>
          <w:rFonts w:ascii="Times New Roman" w:hAnsi="Times New Roman"/>
          <w:sz w:val="24"/>
          <w:szCs w:val="24"/>
        </w:rPr>
        <w:t>. Перебрасывать волан на сторону партнера без сетки, через сетку (правильно держа ракетку). Свободно передвигаться по площадке во время игры.</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Элементы настольного тенниса</w:t>
      </w:r>
      <w:r w:rsidRPr="00754438">
        <w:rPr>
          <w:rFonts w:ascii="Times New Roman" w:hAnsi="Times New Roman"/>
          <w:sz w:val="24"/>
          <w:szCs w:val="24"/>
        </w:rPr>
        <w:t xml:space="preserve">. </w:t>
      </w:r>
      <w:r>
        <w:rPr>
          <w:rFonts w:ascii="Times New Roman" w:hAnsi="Times New Roman"/>
          <w:sz w:val="24"/>
          <w:szCs w:val="24"/>
        </w:rPr>
        <w:t>В</w:t>
      </w:r>
      <w:r w:rsidRPr="00754438">
        <w:rPr>
          <w:rFonts w:ascii="Times New Roman" w:hAnsi="Times New Roman"/>
          <w:sz w:val="24"/>
          <w:szCs w:val="24"/>
        </w:rPr>
        <w:t>ыполнять подготовительные упражнения с ракеткой</w:t>
      </w:r>
      <w:r>
        <w:rPr>
          <w:rFonts w:ascii="Times New Roman" w:hAnsi="Times New Roman"/>
          <w:sz w:val="24"/>
          <w:szCs w:val="24"/>
        </w:rPr>
        <w:t xml:space="preserve"> </w:t>
      </w:r>
      <w:r w:rsidRPr="00754438">
        <w:rPr>
          <w:rFonts w:ascii="Times New Roman" w:hAnsi="Times New Roman"/>
          <w:sz w:val="24"/>
          <w:szCs w:val="24"/>
        </w:rPr>
        <w:t>и мячом: подбрасывать и ловить мяч одной рукой, ракеткой с ударом о пол, о стену</w:t>
      </w:r>
      <w:r>
        <w:rPr>
          <w:rFonts w:ascii="Times New Roman" w:hAnsi="Times New Roman"/>
          <w:sz w:val="24"/>
          <w:szCs w:val="24"/>
        </w:rPr>
        <w:t xml:space="preserve"> </w:t>
      </w:r>
      <w:r w:rsidRPr="00754438">
        <w:rPr>
          <w:rFonts w:ascii="Times New Roman" w:hAnsi="Times New Roman"/>
          <w:sz w:val="24"/>
          <w:szCs w:val="24"/>
        </w:rPr>
        <w:t>(правильно держа ракетку). Подавать мяч через сетку после его отскока от стола.</w:t>
      </w:r>
    </w:p>
    <w:p w:rsidR="00DC4CAD" w:rsidRPr="000A5615" w:rsidRDefault="00DC4CAD" w:rsidP="00DC4CAD">
      <w:pPr>
        <w:shd w:val="clear" w:color="auto" w:fill="FFFFFF"/>
        <w:spacing w:after="0"/>
        <w:jc w:val="both"/>
        <w:rPr>
          <w:rFonts w:ascii="Times New Roman" w:hAnsi="Times New Roman"/>
          <w:sz w:val="24"/>
          <w:szCs w:val="24"/>
          <w:u w:val="single"/>
        </w:rPr>
      </w:pPr>
      <w:r w:rsidRPr="000A5615">
        <w:rPr>
          <w:rFonts w:ascii="Times New Roman" w:hAnsi="Times New Roman"/>
          <w:sz w:val="24"/>
          <w:szCs w:val="24"/>
          <w:u w:val="single"/>
        </w:rPr>
        <w:t>Подвижные игры</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С бегом</w:t>
      </w:r>
      <w:r w:rsidRPr="00754438">
        <w:rPr>
          <w:rFonts w:ascii="Times New Roman" w:hAnsi="Times New Roman"/>
          <w:sz w:val="24"/>
          <w:szCs w:val="24"/>
        </w:rPr>
        <w:t>. «Быстро возьми, быстро положи», «Перемени предмет», «Ловишка, бери</w:t>
      </w:r>
      <w:r>
        <w:rPr>
          <w:rFonts w:ascii="Times New Roman" w:hAnsi="Times New Roman"/>
          <w:sz w:val="24"/>
          <w:szCs w:val="24"/>
        </w:rPr>
        <w:t xml:space="preserve"> </w:t>
      </w:r>
      <w:r w:rsidRPr="00754438">
        <w:rPr>
          <w:rFonts w:ascii="Times New Roman" w:hAnsi="Times New Roman"/>
          <w:sz w:val="24"/>
          <w:szCs w:val="24"/>
        </w:rPr>
        <w:t>ленту», «Совушка», «Чье звено скорее соберется?», «Кто скорее докатит обруч</w:t>
      </w:r>
      <w:r>
        <w:rPr>
          <w:rFonts w:ascii="Times New Roman" w:hAnsi="Times New Roman"/>
          <w:sz w:val="24"/>
          <w:szCs w:val="24"/>
        </w:rPr>
        <w:t xml:space="preserve"> </w:t>
      </w:r>
      <w:r w:rsidRPr="00754438">
        <w:rPr>
          <w:rFonts w:ascii="Times New Roman" w:hAnsi="Times New Roman"/>
          <w:sz w:val="24"/>
          <w:szCs w:val="24"/>
        </w:rPr>
        <w:t>до флажка?», «Жмурки», «Два Мороза», «Догони свою пару», «Краски», «Горелки»,</w:t>
      </w:r>
      <w:r>
        <w:rPr>
          <w:rFonts w:ascii="Times New Roman" w:hAnsi="Times New Roman"/>
          <w:sz w:val="24"/>
          <w:szCs w:val="24"/>
        </w:rPr>
        <w:t xml:space="preserve"> </w:t>
      </w:r>
      <w:r w:rsidRPr="00754438">
        <w:rPr>
          <w:rFonts w:ascii="Times New Roman" w:hAnsi="Times New Roman"/>
          <w:sz w:val="24"/>
          <w:szCs w:val="24"/>
        </w:rPr>
        <w:t>«Коршун и наседка».</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С прыжками</w:t>
      </w:r>
      <w:r w:rsidRPr="00754438">
        <w:rPr>
          <w:rFonts w:ascii="Times New Roman" w:hAnsi="Times New Roman"/>
          <w:sz w:val="24"/>
          <w:szCs w:val="24"/>
        </w:rPr>
        <w:t>. «Лягушки и цапля», «</w:t>
      </w:r>
      <w:r>
        <w:rPr>
          <w:rFonts w:ascii="Times New Roman" w:hAnsi="Times New Roman"/>
          <w:sz w:val="24"/>
          <w:szCs w:val="24"/>
        </w:rPr>
        <w:t>Н</w:t>
      </w:r>
      <w:r w:rsidRPr="00754438">
        <w:rPr>
          <w:rFonts w:ascii="Times New Roman" w:hAnsi="Times New Roman"/>
          <w:sz w:val="24"/>
          <w:szCs w:val="24"/>
        </w:rPr>
        <w:t>е попадись», «</w:t>
      </w:r>
      <w:r>
        <w:rPr>
          <w:rFonts w:ascii="Times New Roman" w:hAnsi="Times New Roman"/>
          <w:sz w:val="24"/>
          <w:szCs w:val="24"/>
        </w:rPr>
        <w:t>В</w:t>
      </w:r>
      <w:r w:rsidRPr="00754438">
        <w:rPr>
          <w:rFonts w:ascii="Times New Roman" w:hAnsi="Times New Roman"/>
          <w:sz w:val="24"/>
          <w:szCs w:val="24"/>
        </w:rPr>
        <w:t>олк во рву».</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С метанием и ловлей</w:t>
      </w:r>
      <w:r w:rsidRPr="00754438">
        <w:rPr>
          <w:rFonts w:ascii="Times New Roman" w:hAnsi="Times New Roman"/>
          <w:sz w:val="24"/>
          <w:szCs w:val="24"/>
        </w:rPr>
        <w:t>. «Кого назвали, тот ловит мяч», «Стоп», «Кто самый меткий?»,</w:t>
      </w:r>
      <w:r>
        <w:rPr>
          <w:rFonts w:ascii="Times New Roman" w:hAnsi="Times New Roman"/>
          <w:sz w:val="24"/>
          <w:szCs w:val="24"/>
        </w:rPr>
        <w:t xml:space="preserve"> «О</w:t>
      </w:r>
      <w:r w:rsidRPr="00754438">
        <w:rPr>
          <w:rFonts w:ascii="Times New Roman" w:hAnsi="Times New Roman"/>
          <w:sz w:val="24"/>
          <w:szCs w:val="24"/>
        </w:rPr>
        <w:t>хотники и звери», «Ловишки с мячом».</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С ползанием и лазаньем</w:t>
      </w:r>
      <w:r w:rsidRPr="00754438">
        <w:rPr>
          <w:rFonts w:ascii="Times New Roman" w:hAnsi="Times New Roman"/>
          <w:sz w:val="24"/>
          <w:szCs w:val="24"/>
        </w:rPr>
        <w:t>. «Перелет птиц», «Ловля обезьян».</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Эстафеты</w:t>
      </w:r>
      <w:r>
        <w:rPr>
          <w:rFonts w:ascii="Times New Roman" w:hAnsi="Times New Roman"/>
          <w:sz w:val="24"/>
          <w:szCs w:val="24"/>
        </w:rPr>
        <w:t>. «В</w:t>
      </w:r>
      <w:r w:rsidRPr="00754438">
        <w:rPr>
          <w:rFonts w:ascii="Times New Roman" w:hAnsi="Times New Roman"/>
          <w:sz w:val="24"/>
          <w:szCs w:val="24"/>
        </w:rPr>
        <w:t>еселые соревнования», «Дорожка препятствий».</w:t>
      </w:r>
    </w:p>
    <w:p w:rsidR="00DC4CAD" w:rsidRPr="00754438"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lastRenderedPageBreak/>
        <w:t>С элементами соревнования</w:t>
      </w:r>
      <w:r w:rsidRPr="00754438">
        <w:rPr>
          <w:rFonts w:ascii="Times New Roman" w:hAnsi="Times New Roman"/>
          <w:sz w:val="24"/>
          <w:szCs w:val="24"/>
        </w:rPr>
        <w:t>. «Кто скорее добежит через препятствия к флажку?»,</w:t>
      </w:r>
      <w:r>
        <w:rPr>
          <w:rFonts w:ascii="Times New Roman" w:hAnsi="Times New Roman"/>
          <w:sz w:val="24"/>
          <w:szCs w:val="24"/>
        </w:rPr>
        <w:t xml:space="preserve"> </w:t>
      </w:r>
      <w:r w:rsidRPr="00754438">
        <w:rPr>
          <w:rFonts w:ascii="Times New Roman" w:hAnsi="Times New Roman"/>
          <w:sz w:val="24"/>
          <w:szCs w:val="24"/>
        </w:rPr>
        <w:t>«Чья команда забросит в корзину больше мячей?».</w:t>
      </w:r>
    </w:p>
    <w:p w:rsidR="00DC4CAD" w:rsidRDefault="00DC4CAD" w:rsidP="00DC4CAD">
      <w:pPr>
        <w:shd w:val="clear" w:color="auto" w:fill="FFFFFF"/>
        <w:spacing w:after="0"/>
        <w:jc w:val="both"/>
        <w:rPr>
          <w:rFonts w:ascii="Times New Roman" w:hAnsi="Times New Roman"/>
          <w:sz w:val="24"/>
          <w:szCs w:val="24"/>
        </w:rPr>
      </w:pPr>
      <w:r w:rsidRPr="000A5615">
        <w:rPr>
          <w:rFonts w:ascii="Times New Roman" w:hAnsi="Times New Roman"/>
          <w:i/>
          <w:sz w:val="24"/>
          <w:szCs w:val="24"/>
        </w:rPr>
        <w:t>Народные игры</w:t>
      </w:r>
      <w:r w:rsidRPr="00754438">
        <w:rPr>
          <w:rFonts w:ascii="Times New Roman" w:hAnsi="Times New Roman"/>
          <w:sz w:val="24"/>
          <w:szCs w:val="24"/>
        </w:rPr>
        <w:t>. «Гори, гори ясно!», лапта.</w:t>
      </w:r>
    </w:p>
    <w:p w:rsidR="00646377" w:rsidRPr="00754438" w:rsidRDefault="00646377" w:rsidP="00DC4CAD">
      <w:pPr>
        <w:shd w:val="clear" w:color="auto" w:fill="FFFFFF"/>
        <w:spacing w:after="0"/>
        <w:jc w:val="both"/>
        <w:rPr>
          <w:rFonts w:ascii="Times New Roman" w:hAnsi="Times New Roman"/>
          <w:sz w:val="24"/>
          <w:szCs w:val="24"/>
        </w:rPr>
      </w:pPr>
    </w:p>
    <w:p w:rsidR="00DC4CAD" w:rsidRPr="000733E9" w:rsidRDefault="00DC4CAD" w:rsidP="00DC4CAD">
      <w:pPr>
        <w:spacing w:after="0" w:line="240" w:lineRule="auto"/>
        <w:rPr>
          <w:rFonts w:ascii="Times New Roman" w:hAnsi="Times New Roman"/>
          <w:sz w:val="24"/>
          <w:szCs w:val="24"/>
        </w:rPr>
      </w:pPr>
      <w:r w:rsidRPr="000733E9">
        <w:rPr>
          <w:rFonts w:ascii="Times New Roman" w:hAnsi="Times New Roman"/>
          <w:b/>
          <w:bCs/>
          <w:sz w:val="24"/>
          <w:szCs w:val="24"/>
        </w:rPr>
        <w:t>Принципы физического развития:</w:t>
      </w:r>
    </w:p>
    <w:p w:rsidR="00DC4CAD" w:rsidRPr="000733E9" w:rsidRDefault="00DC4CAD" w:rsidP="007A6CFA">
      <w:pPr>
        <w:pStyle w:val="a5"/>
        <w:numPr>
          <w:ilvl w:val="0"/>
          <w:numId w:val="92"/>
        </w:numPr>
        <w:spacing w:after="0" w:line="240" w:lineRule="auto"/>
        <w:rPr>
          <w:rFonts w:ascii="Times New Roman" w:hAnsi="Times New Roman"/>
          <w:i/>
          <w:sz w:val="24"/>
          <w:szCs w:val="24"/>
        </w:rPr>
      </w:pPr>
      <w:r w:rsidRPr="000733E9">
        <w:rPr>
          <w:rFonts w:ascii="Times New Roman" w:hAnsi="Times New Roman"/>
          <w:bCs/>
          <w:i/>
          <w:sz w:val="24"/>
          <w:szCs w:val="24"/>
        </w:rPr>
        <w:t>Дидактические:</w:t>
      </w:r>
    </w:p>
    <w:p w:rsidR="00DC4CAD" w:rsidRPr="000733E9" w:rsidRDefault="00DC4CAD" w:rsidP="007A6CFA">
      <w:pPr>
        <w:numPr>
          <w:ilvl w:val="0"/>
          <w:numId w:val="79"/>
        </w:numPr>
        <w:spacing w:after="0" w:line="240" w:lineRule="auto"/>
        <w:ind w:hanging="654"/>
        <w:rPr>
          <w:rFonts w:ascii="Times New Roman" w:hAnsi="Times New Roman"/>
          <w:i/>
          <w:sz w:val="24"/>
          <w:szCs w:val="24"/>
        </w:rPr>
      </w:pPr>
      <w:r w:rsidRPr="000733E9">
        <w:rPr>
          <w:rFonts w:ascii="Times New Roman" w:hAnsi="Times New Roman"/>
          <w:sz w:val="24"/>
          <w:szCs w:val="24"/>
        </w:rPr>
        <w:t>систематичность и последовательность;</w:t>
      </w:r>
    </w:p>
    <w:p w:rsidR="00DC4CAD" w:rsidRPr="000733E9" w:rsidRDefault="00DC4CAD" w:rsidP="007A6CFA">
      <w:pPr>
        <w:numPr>
          <w:ilvl w:val="0"/>
          <w:numId w:val="79"/>
        </w:numPr>
        <w:spacing w:before="100" w:beforeAutospacing="1" w:after="100" w:afterAutospacing="1" w:line="240" w:lineRule="auto"/>
        <w:ind w:hanging="654"/>
        <w:rPr>
          <w:rFonts w:ascii="Times New Roman" w:hAnsi="Times New Roman"/>
          <w:i/>
          <w:sz w:val="24"/>
          <w:szCs w:val="24"/>
        </w:rPr>
      </w:pPr>
      <w:r w:rsidRPr="000733E9">
        <w:rPr>
          <w:rFonts w:ascii="Times New Roman" w:hAnsi="Times New Roman"/>
          <w:sz w:val="24"/>
          <w:szCs w:val="24"/>
        </w:rPr>
        <w:t>развивающее обучение;</w:t>
      </w:r>
    </w:p>
    <w:p w:rsidR="00DC4CAD" w:rsidRPr="000733E9" w:rsidRDefault="00DC4CAD" w:rsidP="007A6CFA">
      <w:pPr>
        <w:numPr>
          <w:ilvl w:val="0"/>
          <w:numId w:val="79"/>
        </w:numPr>
        <w:spacing w:before="100" w:beforeAutospacing="1" w:after="100" w:afterAutospacing="1" w:line="240" w:lineRule="auto"/>
        <w:ind w:hanging="654"/>
        <w:rPr>
          <w:rFonts w:ascii="Times New Roman" w:hAnsi="Times New Roman"/>
          <w:i/>
          <w:sz w:val="24"/>
          <w:szCs w:val="24"/>
        </w:rPr>
      </w:pPr>
      <w:r w:rsidRPr="000733E9">
        <w:rPr>
          <w:rFonts w:ascii="Times New Roman" w:hAnsi="Times New Roman"/>
          <w:i/>
          <w:sz w:val="24"/>
          <w:szCs w:val="24"/>
        </w:rPr>
        <w:t>д</w:t>
      </w:r>
      <w:r w:rsidRPr="000733E9">
        <w:rPr>
          <w:rFonts w:ascii="Times New Roman" w:hAnsi="Times New Roman"/>
          <w:sz w:val="24"/>
          <w:szCs w:val="24"/>
        </w:rPr>
        <w:t>оступность;</w:t>
      </w:r>
    </w:p>
    <w:p w:rsidR="00DC4CAD" w:rsidRPr="000733E9" w:rsidRDefault="00DC4CAD" w:rsidP="007A6CFA">
      <w:pPr>
        <w:numPr>
          <w:ilvl w:val="0"/>
          <w:numId w:val="79"/>
        </w:numPr>
        <w:spacing w:before="100" w:beforeAutospacing="1" w:after="100" w:afterAutospacing="1" w:line="240" w:lineRule="auto"/>
        <w:ind w:hanging="654"/>
        <w:rPr>
          <w:rFonts w:ascii="Times New Roman" w:hAnsi="Times New Roman"/>
          <w:i/>
          <w:sz w:val="24"/>
          <w:szCs w:val="24"/>
        </w:rPr>
      </w:pPr>
      <w:r w:rsidRPr="000733E9">
        <w:rPr>
          <w:rFonts w:ascii="Times New Roman" w:hAnsi="Times New Roman"/>
          <w:i/>
          <w:sz w:val="24"/>
          <w:szCs w:val="24"/>
        </w:rPr>
        <w:t>в</w:t>
      </w:r>
      <w:r w:rsidRPr="000733E9">
        <w:rPr>
          <w:rFonts w:ascii="Times New Roman" w:hAnsi="Times New Roman"/>
          <w:sz w:val="24"/>
          <w:szCs w:val="24"/>
        </w:rPr>
        <w:t>оспитывающее обучение;</w:t>
      </w:r>
    </w:p>
    <w:p w:rsidR="00DC4CAD" w:rsidRPr="000733E9" w:rsidRDefault="00DC4CAD" w:rsidP="007A6CFA">
      <w:pPr>
        <w:numPr>
          <w:ilvl w:val="0"/>
          <w:numId w:val="79"/>
        </w:numPr>
        <w:spacing w:before="100" w:beforeAutospacing="1" w:after="100" w:afterAutospacing="1" w:line="240" w:lineRule="auto"/>
        <w:ind w:hanging="654"/>
        <w:rPr>
          <w:rFonts w:ascii="Times New Roman" w:hAnsi="Times New Roman"/>
          <w:i/>
          <w:sz w:val="24"/>
          <w:szCs w:val="24"/>
        </w:rPr>
      </w:pPr>
      <w:r w:rsidRPr="000733E9">
        <w:rPr>
          <w:rFonts w:ascii="Times New Roman" w:hAnsi="Times New Roman"/>
          <w:i/>
          <w:sz w:val="24"/>
          <w:szCs w:val="24"/>
        </w:rPr>
        <w:t>у</w:t>
      </w:r>
      <w:r w:rsidRPr="000733E9">
        <w:rPr>
          <w:rFonts w:ascii="Times New Roman" w:hAnsi="Times New Roman"/>
          <w:sz w:val="24"/>
          <w:szCs w:val="24"/>
        </w:rPr>
        <w:t>чет индивидуальных и возрастных  особенностей;</w:t>
      </w:r>
    </w:p>
    <w:p w:rsidR="00DC4CAD" w:rsidRPr="000733E9" w:rsidRDefault="00DC4CAD" w:rsidP="007A6CFA">
      <w:pPr>
        <w:numPr>
          <w:ilvl w:val="0"/>
          <w:numId w:val="79"/>
        </w:numPr>
        <w:spacing w:before="100" w:beforeAutospacing="1" w:after="100" w:afterAutospacing="1" w:line="240" w:lineRule="auto"/>
        <w:ind w:hanging="654"/>
        <w:rPr>
          <w:rFonts w:ascii="Times New Roman" w:hAnsi="Times New Roman"/>
          <w:i/>
          <w:sz w:val="24"/>
          <w:szCs w:val="24"/>
        </w:rPr>
      </w:pPr>
      <w:r w:rsidRPr="000733E9">
        <w:rPr>
          <w:rFonts w:ascii="Times New Roman" w:hAnsi="Times New Roman"/>
          <w:i/>
          <w:sz w:val="24"/>
          <w:szCs w:val="24"/>
        </w:rPr>
        <w:t>с</w:t>
      </w:r>
      <w:r w:rsidRPr="000733E9">
        <w:rPr>
          <w:rFonts w:ascii="Times New Roman" w:hAnsi="Times New Roman"/>
          <w:sz w:val="24"/>
          <w:szCs w:val="24"/>
        </w:rPr>
        <w:t>ознательность и активность ребенка;</w:t>
      </w:r>
    </w:p>
    <w:p w:rsidR="00DC4CAD" w:rsidRPr="000733E9" w:rsidRDefault="00DC4CAD" w:rsidP="007A6CFA">
      <w:pPr>
        <w:numPr>
          <w:ilvl w:val="0"/>
          <w:numId w:val="79"/>
        </w:numPr>
        <w:spacing w:after="0" w:line="240" w:lineRule="auto"/>
        <w:ind w:hanging="654"/>
        <w:rPr>
          <w:rFonts w:ascii="Times New Roman" w:hAnsi="Times New Roman"/>
          <w:i/>
          <w:sz w:val="24"/>
          <w:szCs w:val="24"/>
        </w:rPr>
      </w:pPr>
      <w:r w:rsidRPr="000733E9">
        <w:rPr>
          <w:rFonts w:ascii="Times New Roman" w:hAnsi="Times New Roman"/>
          <w:i/>
          <w:sz w:val="24"/>
          <w:szCs w:val="24"/>
        </w:rPr>
        <w:t>н</w:t>
      </w:r>
      <w:r w:rsidRPr="000733E9">
        <w:rPr>
          <w:rFonts w:ascii="Times New Roman" w:hAnsi="Times New Roman"/>
          <w:sz w:val="24"/>
          <w:szCs w:val="24"/>
        </w:rPr>
        <w:t>аглядность.</w:t>
      </w:r>
    </w:p>
    <w:p w:rsidR="00DC4CAD" w:rsidRPr="000733E9" w:rsidRDefault="00DC4CAD" w:rsidP="007A6CFA">
      <w:pPr>
        <w:pStyle w:val="a5"/>
        <w:numPr>
          <w:ilvl w:val="0"/>
          <w:numId w:val="92"/>
        </w:numPr>
        <w:spacing w:after="0" w:line="240" w:lineRule="auto"/>
        <w:rPr>
          <w:rFonts w:ascii="Times New Roman" w:hAnsi="Times New Roman"/>
          <w:i/>
          <w:sz w:val="24"/>
          <w:szCs w:val="24"/>
        </w:rPr>
      </w:pPr>
      <w:r w:rsidRPr="000733E9">
        <w:rPr>
          <w:rFonts w:ascii="Times New Roman" w:hAnsi="Times New Roman"/>
          <w:bCs/>
          <w:i/>
          <w:sz w:val="24"/>
          <w:szCs w:val="24"/>
        </w:rPr>
        <w:t>Специальные:</w:t>
      </w:r>
    </w:p>
    <w:p w:rsidR="00DC4CAD" w:rsidRPr="000733E9" w:rsidRDefault="00DC4CAD" w:rsidP="007A6CFA">
      <w:pPr>
        <w:numPr>
          <w:ilvl w:val="0"/>
          <w:numId w:val="80"/>
        </w:numPr>
        <w:spacing w:after="0" w:line="240" w:lineRule="auto"/>
        <w:rPr>
          <w:rFonts w:ascii="Times New Roman" w:hAnsi="Times New Roman"/>
          <w:sz w:val="24"/>
          <w:szCs w:val="24"/>
        </w:rPr>
      </w:pPr>
      <w:r w:rsidRPr="000733E9">
        <w:rPr>
          <w:rFonts w:ascii="Times New Roman" w:hAnsi="Times New Roman"/>
          <w:sz w:val="24"/>
          <w:szCs w:val="24"/>
        </w:rPr>
        <w:t>непрерывность;</w:t>
      </w:r>
    </w:p>
    <w:p w:rsidR="00DC4CAD" w:rsidRPr="000733E9" w:rsidRDefault="00DC4CAD" w:rsidP="007A6CFA">
      <w:pPr>
        <w:numPr>
          <w:ilvl w:val="0"/>
          <w:numId w:val="80"/>
        </w:numPr>
        <w:spacing w:before="100" w:beforeAutospacing="1" w:after="100" w:afterAutospacing="1" w:line="240" w:lineRule="auto"/>
        <w:rPr>
          <w:rFonts w:ascii="Times New Roman" w:hAnsi="Times New Roman"/>
          <w:sz w:val="24"/>
          <w:szCs w:val="24"/>
        </w:rPr>
      </w:pPr>
      <w:r w:rsidRPr="000733E9">
        <w:rPr>
          <w:rFonts w:ascii="Times New Roman" w:hAnsi="Times New Roman"/>
          <w:sz w:val="24"/>
          <w:szCs w:val="24"/>
        </w:rPr>
        <w:t>последовательность наращивания тренирующих воздействий;</w:t>
      </w:r>
    </w:p>
    <w:p w:rsidR="00DC4CAD" w:rsidRPr="000733E9" w:rsidRDefault="00DC4CAD" w:rsidP="007A6CFA">
      <w:pPr>
        <w:numPr>
          <w:ilvl w:val="0"/>
          <w:numId w:val="80"/>
        </w:numPr>
        <w:spacing w:after="0" w:line="240" w:lineRule="auto"/>
        <w:rPr>
          <w:rFonts w:ascii="Times New Roman" w:hAnsi="Times New Roman"/>
          <w:sz w:val="24"/>
          <w:szCs w:val="24"/>
        </w:rPr>
      </w:pPr>
      <w:r w:rsidRPr="000733E9">
        <w:rPr>
          <w:rFonts w:ascii="Times New Roman" w:hAnsi="Times New Roman"/>
          <w:sz w:val="24"/>
          <w:szCs w:val="24"/>
        </w:rPr>
        <w:t>цикличность.</w:t>
      </w:r>
    </w:p>
    <w:p w:rsidR="00DC4CAD" w:rsidRPr="000733E9" w:rsidRDefault="00DC4CAD" w:rsidP="007A6CFA">
      <w:pPr>
        <w:numPr>
          <w:ilvl w:val="0"/>
          <w:numId w:val="92"/>
        </w:numPr>
        <w:spacing w:after="0" w:line="240" w:lineRule="auto"/>
        <w:rPr>
          <w:rFonts w:ascii="Times New Roman" w:hAnsi="Times New Roman"/>
          <w:i/>
          <w:sz w:val="24"/>
          <w:szCs w:val="24"/>
        </w:rPr>
      </w:pPr>
      <w:r w:rsidRPr="000733E9">
        <w:rPr>
          <w:rFonts w:ascii="Times New Roman" w:hAnsi="Times New Roman"/>
          <w:bCs/>
          <w:i/>
          <w:sz w:val="24"/>
          <w:szCs w:val="24"/>
        </w:rPr>
        <w:t>Гигиенические:</w:t>
      </w:r>
    </w:p>
    <w:p w:rsidR="00DC4CAD" w:rsidRPr="000733E9" w:rsidRDefault="00DC4CAD" w:rsidP="007A6CFA">
      <w:pPr>
        <w:numPr>
          <w:ilvl w:val="0"/>
          <w:numId w:val="81"/>
        </w:numPr>
        <w:spacing w:after="0" w:line="240" w:lineRule="auto"/>
        <w:rPr>
          <w:rFonts w:ascii="Times New Roman" w:hAnsi="Times New Roman"/>
          <w:sz w:val="24"/>
          <w:szCs w:val="24"/>
        </w:rPr>
      </w:pPr>
      <w:r w:rsidRPr="000733E9">
        <w:rPr>
          <w:rFonts w:ascii="Times New Roman" w:hAnsi="Times New Roman"/>
          <w:sz w:val="24"/>
          <w:szCs w:val="24"/>
        </w:rPr>
        <w:t>сбалансированность нагрузок;</w:t>
      </w:r>
    </w:p>
    <w:p w:rsidR="00DC4CAD" w:rsidRPr="000733E9" w:rsidRDefault="00DC4CAD" w:rsidP="007A6CFA">
      <w:pPr>
        <w:numPr>
          <w:ilvl w:val="0"/>
          <w:numId w:val="81"/>
        </w:numPr>
        <w:spacing w:before="100" w:beforeAutospacing="1" w:after="100" w:afterAutospacing="1" w:line="240" w:lineRule="auto"/>
        <w:rPr>
          <w:rFonts w:ascii="Times New Roman" w:hAnsi="Times New Roman"/>
          <w:sz w:val="24"/>
          <w:szCs w:val="24"/>
        </w:rPr>
      </w:pPr>
      <w:r w:rsidRPr="000733E9">
        <w:rPr>
          <w:rFonts w:ascii="Times New Roman" w:hAnsi="Times New Roman"/>
          <w:sz w:val="24"/>
          <w:szCs w:val="24"/>
        </w:rPr>
        <w:t>рациональность чередования деятельности и отдыха;</w:t>
      </w:r>
    </w:p>
    <w:p w:rsidR="00DC4CAD" w:rsidRPr="000733E9" w:rsidRDefault="00DC4CAD" w:rsidP="007A6CFA">
      <w:pPr>
        <w:numPr>
          <w:ilvl w:val="0"/>
          <w:numId w:val="81"/>
        </w:numPr>
        <w:spacing w:before="100" w:beforeAutospacing="1" w:after="100" w:afterAutospacing="1" w:line="240" w:lineRule="auto"/>
        <w:rPr>
          <w:rFonts w:ascii="Times New Roman" w:hAnsi="Times New Roman"/>
          <w:sz w:val="24"/>
          <w:szCs w:val="24"/>
        </w:rPr>
      </w:pPr>
      <w:r w:rsidRPr="000733E9">
        <w:rPr>
          <w:rFonts w:ascii="Times New Roman" w:hAnsi="Times New Roman"/>
          <w:sz w:val="24"/>
          <w:szCs w:val="24"/>
        </w:rPr>
        <w:t>возрастная адекватность;</w:t>
      </w:r>
    </w:p>
    <w:p w:rsidR="00DC4CAD" w:rsidRPr="000733E9" w:rsidRDefault="00DC4CAD" w:rsidP="007A6CFA">
      <w:pPr>
        <w:numPr>
          <w:ilvl w:val="0"/>
          <w:numId w:val="81"/>
        </w:numPr>
        <w:spacing w:before="100" w:beforeAutospacing="1" w:after="100" w:afterAutospacing="1" w:line="240" w:lineRule="auto"/>
        <w:rPr>
          <w:rFonts w:ascii="Times New Roman" w:hAnsi="Times New Roman"/>
          <w:sz w:val="24"/>
          <w:szCs w:val="24"/>
        </w:rPr>
      </w:pPr>
      <w:r w:rsidRPr="000733E9">
        <w:rPr>
          <w:rFonts w:ascii="Times New Roman" w:hAnsi="Times New Roman"/>
          <w:sz w:val="24"/>
          <w:szCs w:val="24"/>
        </w:rPr>
        <w:t>оздоровительная направленность всего образовательного процесса;</w:t>
      </w:r>
    </w:p>
    <w:p w:rsidR="00DC4CAD" w:rsidRDefault="00DC4CAD" w:rsidP="007A6CFA">
      <w:pPr>
        <w:numPr>
          <w:ilvl w:val="0"/>
          <w:numId w:val="81"/>
        </w:numPr>
        <w:spacing w:after="0" w:line="240" w:lineRule="auto"/>
        <w:rPr>
          <w:rFonts w:ascii="Times New Roman" w:hAnsi="Times New Roman"/>
          <w:sz w:val="24"/>
          <w:szCs w:val="24"/>
        </w:rPr>
      </w:pPr>
      <w:r w:rsidRPr="000733E9">
        <w:rPr>
          <w:rFonts w:ascii="Times New Roman" w:hAnsi="Times New Roman"/>
          <w:sz w:val="24"/>
          <w:szCs w:val="24"/>
        </w:rPr>
        <w:t>осуществление личностно- ориентированного обучения и воспитания.</w:t>
      </w:r>
    </w:p>
    <w:p w:rsidR="00646377" w:rsidRPr="000733E9" w:rsidRDefault="00646377" w:rsidP="00646377">
      <w:pPr>
        <w:spacing w:after="0" w:line="240" w:lineRule="auto"/>
        <w:ind w:left="1080"/>
        <w:rPr>
          <w:rFonts w:ascii="Times New Roman" w:hAnsi="Times New Roman"/>
          <w:sz w:val="24"/>
          <w:szCs w:val="24"/>
        </w:rPr>
      </w:pPr>
    </w:p>
    <w:p w:rsidR="00DC4CAD" w:rsidRDefault="00DC4CAD" w:rsidP="00DC4CAD">
      <w:pPr>
        <w:spacing w:after="0" w:line="360" w:lineRule="auto"/>
        <w:rPr>
          <w:rFonts w:ascii="Times New Roman" w:hAnsi="Times New Roman"/>
          <w:b/>
          <w:bCs/>
          <w:sz w:val="24"/>
          <w:szCs w:val="24"/>
        </w:rPr>
      </w:pPr>
      <w:r w:rsidRPr="000733E9">
        <w:rPr>
          <w:rFonts w:ascii="Times New Roman" w:hAnsi="Times New Roman"/>
          <w:b/>
          <w:bCs/>
          <w:sz w:val="24"/>
          <w:szCs w:val="24"/>
        </w:rPr>
        <w:t>Методы физического развития:</w:t>
      </w:r>
    </w:p>
    <w:p w:rsidR="00DC4CAD" w:rsidRPr="006F3C65" w:rsidRDefault="00DC4CAD" w:rsidP="007A6CFA">
      <w:pPr>
        <w:pStyle w:val="a5"/>
        <w:numPr>
          <w:ilvl w:val="0"/>
          <w:numId w:val="202"/>
        </w:numPr>
        <w:spacing w:after="0" w:line="240" w:lineRule="auto"/>
        <w:rPr>
          <w:rFonts w:ascii="Times New Roman" w:hAnsi="Times New Roman"/>
          <w:bCs/>
          <w:i/>
          <w:sz w:val="24"/>
          <w:szCs w:val="24"/>
        </w:rPr>
      </w:pPr>
      <w:r w:rsidRPr="006F3C65">
        <w:rPr>
          <w:rFonts w:ascii="Times New Roman" w:hAnsi="Times New Roman"/>
          <w:bCs/>
          <w:i/>
          <w:sz w:val="24"/>
          <w:szCs w:val="24"/>
        </w:rPr>
        <w:t>Наглядные:</w:t>
      </w:r>
    </w:p>
    <w:p w:rsidR="00DC4CAD" w:rsidRDefault="00DC4CAD" w:rsidP="007A6CFA">
      <w:pPr>
        <w:pStyle w:val="a5"/>
        <w:numPr>
          <w:ilvl w:val="0"/>
          <w:numId w:val="82"/>
        </w:numPr>
        <w:spacing w:before="100" w:beforeAutospacing="1" w:after="100" w:afterAutospacing="1" w:line="240" w:lineRule="auto"/>
        <w:ind w:left="1134" w:hanging="425"/>
        <w:rPr>
          <w:rFonts w:ascii="Times New Roman" w:hAnsi="Times New Roman"/>
          <w:sz w:val="24"/>
          <w:szCs w:val="24"/>
        </w:rPr>
      </w:pPr>
      <w:r w:rsidRPr="000A5615">
        <w:rPr>
          <w:rFonts w:ascii="Times New Roman" w:hAnsi="Times New Roman"/>
          <w:bCs/>
          <w:sz w:val="24"/>
          <w:szCs w:val="24"/>
        </w:rPr>
        <w:t>наглядно-зрительные приемы</w:t>
      </w:r>
      <w:r w:rsidRPr="000A5615">
        <w:rPr>
          <w:rFonts w:ascii="Times New Roman" w:hAnsi="Times New Roman"/>
          <w:sz w:val="24"/>
          <w:szCs w:val="24"/>
        </w:rPr>
        <w:t xml:space="preserve"> (показ физических упражнений, использование наглядных пособий, имитация, зрительные ориентиры);</w:t>
      </w:r>
    </w:p>
    <w:p w:rsidR="00DC4CAD" w:rsidRPr="000A5615" w:rsidRDefault="00DC4CAD" w:rsidP="007A6CFA">
      <w:pPr>
        <w:pStyle w:val="a5"/>
        <w:numPr>
          <w:ilvl w:val="0"/>
          <w:numId w:val="82"/>
        </w:numPr>
        <w:spacing w:before="100" w:beforeAutospacing="1" w:after="100" w:afterAutospacing="1" w:line="240" w:lineRule="auto"/>
        <w:ind w:left="1134" w:hanging="425"/>
        <w:rPr>
          <w:rFonts w:ascii="Times New Roman" w:hAnsi="Times New Roman"/>
          <w:sz w:val="24"/>
          <w:szCs w:val="24"/>
        </w:rPr>
      </w:pPr>
      <w:r w:rsidRPr="000A5615">
        <w:rPr>
          <w:rFonts w:ascii="Times New Roman" w:hAnsi="Times New Roman"/>
          <w:bCs/>
          <w:sz w:val="24"/>
          <w:szCs w:val="24"/>
        </w:rPr>
        <w:t xml:space="preserve">наглядно-слуховые приемы </w:t>
      </w:r>
      <w:r w:rsidRPr="000A5615">
        <w:rPr>
          <w:rFonts w:ascii="Times New Roman" w:hAnsi="Times New Roman"/>
          <w:sz w:val="24"/>
          <w:szCs w:val="24"/>
        </w:rPr>
        <w:t xml:space="preserve"> (музыка, песни);</w:t>
      </w:r>
    </w:p>
    <w:p w:rsidR="00DC4CAD" w:rsidRPr="000733E9" w:rsidRDefault="00DC4CAD" w:rsidP="007A6CFA">
      <w:pPr>
        <w:numPr>
          <w:ilvl w:val="0"/>
          <w:numId w:val="82"/>
        </w:numPr>
        <w:spacing w:before="100" w:beforeAutospacing="1" w:after="100" w:afterAutospacing="1" w:line="240" w:lineRule="auto"/>
        <w:ind w:left="1134" w:hanging="425"/>
        <w:rPr>
          <w:rFonts w:ascii="Times New Roman" w:hAnsi="Times New Roman"/>
          <w:sz w:val="24"/>
          <w:szCs w:val="24"/>
        </w:rPr>
      </w:pPr>
      <w:r w:rsidRPr="000733E9">
        <w:rPr>
          <w:rFonts w:ascii="Times New Roman" w:hAnsi="Times New Roman"/>
          <w:bCs/>
          <w:sz w:val="24"/>
          <w:szCs w:val="24"/>
        </w:rPr>
        <w:t>тактильно-мышечные приемы</w:t>
      </w:r>
      <w:r w:rsidRPr="000733E9">
        <w:rPr>
          <w:rFonts w:ascii="Times New Roman" w:hAnsi="Times New Roman"/>
          <w:sz w:val="24"/>
          <w:szCs w:val="24"/>
        </w:rPr>
        <w:t xml:space="preserve"> (непосредственная помощь воспитателя).</w:t>
      </w:r>
    </w:p>
    <w:p w:rsidR="00DC4CAD" w:rsidRPr="006F3C65" w:rsidRDefault="00DC4CAD" w:rsidP="007A6CFA">
      <w:pPr>
        <w:pStyle w:val="a5"/>
        <w:numPr>
          <w:ilvl w:val="0"/>
          <w:numId w:val="202"/>
        </w:numPr>
        <w:spacing w:before="100" w:beforeAutospacing="1" w:after="100" w:afterAutospacing="1" w:line="240" w:lineRule="auto"/>
        <w:rPr>
          <w:rFonts w:ascii="Times New Roman" w:hAnsi="Times New Roman"/>
          <w:i/>
          <w:sz w:val="24"/>
          <w:szCs w:val="24"/>
        </w:rPr>
      </w:pPr>
      <w:r w:rsidRPr="006F3C65">
        <w:rPr>
          <w:rFonts w:ascii="Times New Roman" w:hAnsi="Times New Roman"/>
          <w:bCs/>
          <w:i/>
          <w:sz w:val="24"/>
          <w:szCs w:val="24"/>
        </w:rPr>
        <w:t>Словесные:</w:t>
      </w:r>
    </w:p>
    <w:p w:rsidR="00DC4CAD" w:rsidRPr="000733E9" w:rsidRDefault="00DC4CAD" w:rsidP="007A6CFA">
      <w:pPr>
        <w:numPr>
          <w:ilvl w:val="0"/>
          <w:numId w:val="83"/>
        </w:numPr>
        <w:tabs>
          <w:tab w:val="left" w:pos="1134"/>
        </w:tabs>
        <w:spacing w:before="100" w:beforeAutospacing="1" w:after="100" w:afterAutospacing="1" w:line="240" w:lineRule="auto"/>
        <w:ind w:hanging="11"/>
        <w:rPr>
          <w:rFonts w:ascii="Times New Roman" w:hAnsi="Times New Roman"/>
          <w:sz w:val="24"/>
          <w:szCs w:val="24"/>
        </w:rPr>
      </w:pPr>
      <w:r w:rsidRPr="000733E9">
        <w:rPr>
          <w:rFonts w:ascii="Times New Roman" w:hAnsi="Times New Roman"/>
          <w:sz w:val="24"/>
          <w:szCs w:val="24"/>
        </w:rPr>
        <w:t>объяснения, пояснения, указания;</w:t>
      </w:r>
    </w:p>
    <w:p w:rsidR="00DC4CAD" w:rsidRPr="00BE3592" w:rsidRDefault="00DC4CAD" w:rsidP="007A6CFA">
      <w:pPr>
        <w:numPr>
          <w:ilvl w:val="0"/>
          <w:numId w:val="83"/>
        </w:numPr>
        <w:tabs>
          <w:tab w:val="left" w:pos="1134"/>
        </w:tabs>
        <w:spacing w:before="100" w:beforeAutospacing="1" w:after="100" w:afterAutospacing="1" w:line="240" w:lineRule="auto"/>
        <w:ind w:hanging="11"/>
        <w:rPr>
          <w:rFonts w:ascii="Times New Roman" w:hAnsi="Times New Roman"/>
          <w:sz w:val="28"/>
          <w:szCs w:val="28"/>
        </w:rPr>
      </w:pPr>
      <w:r w:rsidRPr="00BE3592">
        <w:rPr>
          <w:rFonts w:ascii="Times New Roman" w:hAnsi="Times New Roman"/>
          <w:sz w:val="28"/>
          <w:szCs w:val="28"/>
        </w:rPr>
        <w:lastRenderedPageBreak/>
        <w:t xml:space="preserve"> подача команд, распоряжений, сигналов;</w:t>
      </w:r>
    </w:p>
    <w:p w:rsidR="00DC4CAD" w:rsidRPr="00BE3592" w:rsidRDefault="00DC4CAD" w:rsidP="007A6CFA">
      <w:pPr>
        <w:numPr>
          <w:ilvl w:val="0"/>
          <w:numId w:val="83"/>
        </w:numPr>
        <w:tabs>
          <w:tab w:val="left" w:pos="1134"/>
        </w:tabs>
        <w:spacing w:before="100" w:beforeAutospacing="1" w:after="100" w:afterAutospacing="1" w:line="240" w:lineRule="auto"/>
        <w:ind w:hanging="11"/>
        <w:rPr>
          <w:rFonts w:ascii="Times New Roman" w:hAnsi="Times New Roman"/>
          <w:sz w:val="28"/>
          <w:szCs w:val="28"/>
        </w:rPr>
      </w:pPr>
      <w:r w:rsidRPr="00BE3592">
        <w:rPr>
          <w:rFonts w:ascii="Times New Roman" w:hAnsi="Times New Roman"/>
          <w:sz w:val="28"/>
          <w:szCs w:val="28"/>
        </w:rPr>
        <w:t xml:space="preserve"> вопросы к детям;</w:t>
      </w:r>
    </w:p>
    <w:p w:rsidR="00DC4CAD" w:rsidRPr="00BE3592" w:rsidRDefault="00DC4CAD" w:rsidP="007A6CFA">
      <w:pPr>
        <w:numPr>
          <w:ilvl w:val="0"/>
          <w:numId w:val="83"/>
        </w:numPr>
        <w:tabs>
          <w:tab w:val="left" w:pos="1134"/>
        </w:tabs>
        <w:spacing w:before="100" w:beforeAutospacing="1" w:after="100" w:afterAutospacing="1" w:line="240" w:lineRule="auto"/>
        <w:ind w:hanging="11"/>
        <w:rPr>
          <w:rFonts w:ascii="Times New Roman" w:hAnsi="Times New Roman"/>
          <w:sz w:val="28"/>
          <w:szCs w:val="28"/>
        </w:rPr>
      </w:pPr>
      <w:r w:rsidRPr="00BE3592">
        <w:rPr>
          <w:rFonts w:ascii="Times New Roman" w:hAnsi="Times New Roman"/>
          <w:sz w:val="28"/>
          <w:szCs w:val="28"/>
        </w:rPr>
        <w:t xml:space="preserve"> образный сюжетный рассказ, беседа;</w:t>
      </w:r>
    </w:p>
    <w:p w:rsidR="00DC4CAD" w:rsidRPr="00BE3592" w:rsidRDefault="00DC4CAD" w:rsidP="007A6CFA">
      <w:pPr>
        <w:numPr>
          <w:ilvl w:val="0"/>
          <w:numId w:val="83"/>
        </w:numPr>
        <w:tabs>
          <w:tab w:val="left" w:pos="1134"/>
        </w:tabs>
        <w:spacing w:before="100" w:beforeAutospacing="1" w:after="100" w:afterAutospacing="1" w:line="240" w:lineRule="auto"/>
        <w:ind w:hanging="11"/>
        <w:rPr>
          <w:rFonts w:ascii="Times New Roman" w:hAnsi="Times New Roman"/>
          <w:sz w:val="28"/>
          <w:szCs w:val="28"/>
        </w:rPr>
      </w:pPr>
      <w:r w:rsidRPr="00BE3592">
        <w:rPr>
          <w:rFonts w:ascii="Times New Roman" w:hAnsi="Times New Roman"/>
          <w:sz w:val="28"/>
          <w:szCs w:val="28"/>
        </w:rPr>
        <w:t xml:space="preserve"> словесная инструкция.</w:t>
      </w:r>
    </w:p>
    <w:p w:rsidR="00DC4CAD" w:rsidRPr="000733E9" w:rsidRDefault="00DC4CAD" w:rsidP="007A6CFA">
      <w:pPr>
        <w:numPr>
          <w:ilvl w:val="0"/>
          <w:numId w:val="202"/>
        </w:numPr>
        <w:spacing w:before="100" w:beforeAutospacing="1" w:after="100" w:afterAutospacing="1" w:line="240" w:lineRule="auto"/>
        <w:rPr>
          <w:rFonts w:ascii="Times New Roman" w:hAnsi="Times New Roman"/>
          <w:i/>
          <w:sz w:val="24"/>
          <w:szCs w:val="24"/>
        </w:rPr>
      </w:pPr>
      <w:r w:rsidRPr="000733E9">
        <w:rPr>
          <w:rFonts w:ascii="Times New Roman" w:hAnsi="Times New Roman"/>
          <w:bCs/>
          <w:i/>
          <w:sz w:val="24"/>
          <w:szCs w:val="24"/>
        </w:rPr>
        <w:t>Практические:</w:t>
      </w:r>
    </w:p>
    <w:p w:rsidR="00DC4CAD" w:rsidRPr="000733E9" w:rsidRDefault="00DC4CAD" w:rsidP="007A6CFA">
      <w:pPr>
        <w:numPr>
          <w:ilvl w:val="0"/>
          <w:numId w:val="84"/>
        </w:numPr>
        <w:spacing w:before="100" w:beforeAutospacing="1" w:after="100" w:afterAutospacing="1" w:line="240" w:lineRule="auto"/>
        <w:ind w:left="1134" w:hanging="425"/>
        <w:rPr>
          <w:rFonts w:ascii="Times New Roman" w:hAnsi="Times New Roman"/>
          <w:sz w:val="24"/>
          <w:szCs w:val="24"/>
        </w:rPr>
      </w:pPr>
      <w:r w:rsidRPr="000733E9">
        <w:rPr>
          <w:rFonts w:ascii="Times New Roman" w:hAnsi="Times New Roman"/>
          <w:sz w:val="24"/>
          <w:szCs w:val="24"/>
        </w:rPr>
        <w:t>Повторение упражнений без изменения и с изменениями;</w:t>
      </w:r>
    </w:p>
    <w:p w:rsidR="00DC4CAD" w:rsidRPr="000733E9" w:rsidRDefault="00DC4CAD" w:rsidP="007A6CFA">
      <w:pPr>
        <w:numPr>
          <w:ilvl w:val="0"/>
          <w:numId w:val="84"/>
        </w:numPr>
        <w:spacing w:before="100" w:beforeAutospacing="1" w:after="100" w:afterAutospacing="1" w:line="240" w:lineRule="auto"/>
        <w:ind w:left="1134" w:hanging="425"/>
        <w:rPr>
          <w:rFonts w:ascii="Times New Roman" w:hAnsi="Times New Roman"/>
          <w:sz w:val="24"/>
          <w:szCs w:val="24"/>
        </w:rPr>
      </w:pPr>
      <w:r w:rsidRPr="000733E9">
        <w:rPr>
          <w:rFonts w:ascii="Times New Roman" w:hAnsi="Times New Roman"/>
          <w:sz w:val="24"/>
          <w:szCs w:val="24"/>
        </w:rPr>
        <w:t>Проведение упражнений в игровой форме;</w:t>
      </w:r>
    </w:p>
    <w:p w:rsidR="00DC4CAD" w:rsidRPr="000733E9" w:rsidRDefault="00DC4CAD" w:rsidP="007A6CFA">
      <w:pPr>
        <w:numPr>
          <w:ilvl w:val="0"/>
          <w:numId w:val="84"/>
        </w:numPr>
        <w:spacing w:before="100" w:beforeAutospacing="1" w:after="100" w:afterAutospacing="1" w:line="240" w:lineRule="auto"/>
        <w:ind w:left="1134" w:hanging="425"/>
        <w:rPr>
          <w:rFonts w:ascii="Times New Roman" w:hAnsi="Times New Roman"/>
          <w:sz w:val="24"/>
          <w:szCs w:val="24"/>
        </w:rPr>
      </w:pPr>
      <w:r w:rsidRPr="000733E9">
        <w:rPr>
          <w:rFonts w:ascii="Times New Roman" w:hAnsi="Times New Roman"/>
          <w:sz w:val="24"/>
          <w:szCs w:val="24"/>
        </w:rPr>
        <w:t>Проведение упражнений в соревновательной форме.</w:t>
      </w:r>
    </w:p>
    <w:p w:rsidR="00DC4CAD" w:rsidRPr="000733E9" w:rsidRDefault="00DC4CAD" w:rsidP="00DC4CAD">
      <w:pPr>
        <w:tabs>
          <w:tab w:val="left" w:pos="1845"/>
        </w:tabs>
        <w:rPr>
          <w:rFonts w:ascii="Times New Roman" w:hAnsi="Times New Roman"/>
          <w:b/>
          <w:sz w:val="24"/>
          <w:szCs w:val="24"/>
        </w:rPr>
      </w:pPr>
      <w:r w:rsidRPr="000733E9">
        <w:rPr>
          <w:rFonts w:ascii="Times New Roman" w:hAnsi="Times New Roman"/>
          <w:b/>
          <w:sz w:val="24"/>
          <w:szCs w:val="24"/>
        </w:rPr>
        <w:t xml:space="preserve">Формы  организации работы  с детьми </w:t>
      </w:r>
      <w:r>
        <w:rPr>
          <w:rFonts w:ascii="Times New Roman" w:hAnsi="Times New Roman"/>
          <w:b/>
          <w:sz w:val="24"/>
          <w:szCs w:val="24"/>
        </w:rPr>
        <w:t xml:space="preserve">в рамках работы </w:t>
      </w:r>
      <w:r w:rsidRPr="000733E9">
        <w:rPr>
          <w:rFonts w:ascii="Times New Roman" w:hAnsi="Times New Roman"/>
          <w:b/>
          <w:sz w:val="24"/>
          <w:szCs w:val="24"/>
        </w:rPr>
        <w:t>по</w:t>
      </w:r>
      <w:r w:rsidRPr="000733E9">
        <w:rPr>
          <w:rFonts w:ascii="Times New Roman" w:hAnsi="Times New Roman"/>
          <w:b/>
          <w:i/>
          <w:sz w:val="24"/>
          <w:szCs w:val="24"/>
        </w:rPr>
        <w:t xml:space="preserve">  </w:t>
      </w:r>
      <w:r w:rsidRPr="000733E9">
        <w:rPr>
          <w:rFonts w:ascii="Times New Roman" w:hAnsi="Times New Roman"/>
          <w:b/>
          <w:sz w:val="24"/>
          <w:szCs w:val="24"/>
        </w:rPr>
        <w:t xml:space="preserve">образовательной области </w:t>
      </w:r>
      <w:r w:rsidR="000F2A17">
        <w:rPr>
          <w:rFonts w:ascii="Times New Roman" w:hAnsi="Times New Roman"/>
          <w:b/>
          <w:sz w:val="24"/>
          <w:szCs w:val="24"/>
        </w:rPr>
        <w:t xml:space="preserve"> </w:t>
      </w:r>
      <w:r w:rsidRPr="000733E9">
        <w:rPr>
          <w:rFonts w:ascii="Times New Roman" w:hAnsi="Times New Roman"/>
          <w:b/>
          <w:sz w:val="24"/>
          <w:szCs w:val="24"/>
        </w:rPr>
        <w:t>Физическое развитие</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DC4CAD" w:rsidRPr="00CB7876" w:rsidTr="00BB18DB">
        <w:trPr>
          <w:trHeight w:val="630"/>
        </w:trPr>
        <w:tc>
          <w:tcPr>
            <w:tcW w:w="272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r w:rsidRPr="00CB7876">
              <w:rPr>
                <w:rFonts w:ascii="Times New Roman" w:hAnsi="Times New Roman"/>
                <w:b/>
                <w:sz w:val="24"/>
                <w:szCs w:val="24"/>
              </w:rPr>
              <w:t xml:space="preserve">Содержание  </w:t>
            </w:r>
          </w:p>
        </w:tc>
        <w:tc>
          <w:tcPr>
            <w:tcW w:w="1326"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r w:rsidRPr="00CB7876">
              <w:rPr>
                <w:rFonts w:ascii="Times New Roman" w:hAnsi="Times New Roman"/>
                <w:b/>
                <w:sz w:val="24"/>
                <w:szCs w:val="24"/>
              </w:rPr>
              <w:t xml:space="preserve">Возраст </w:t>
            </w:r>
          </w:p>
        </w:tc>
        <w:tc>
          <w:tcPr>
            <w:tcW w:w="2580"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r>
              <w:rPr>
                <w:rFonts w:ascii="Times New Roman" w:hAnsi="Times New Roman"/>
                <w:b/>
                <w:sz w:val="24"/>
                <w:szCs w:val="24"/>
              </w:rPr>
              <w:t>Занятия</w:t>
            </w:r>
          </w:p>
        </w:tc>
        <w:tc>
          <w:tcPr>
            <w:tcW w:w="5308"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r w:rsidRPr="00CB7876">
              <w:rPr>
                <w:rFonts w:ascii="Times New Roman" w:hAnsi="Times New Roman"/>
                <w:b/>
                <w:sz w:val="24"/>
                <w:szCs w:val="24"/>
              </w:rPr>
              <w:t xml:space="preserve">Образовательная деятельность, реализуемая </w:t>
            </w:r>
          </w:p>
        </w:tc>
        <w:tc>
          <w:tcPr>
            <w:tcW w:w="269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r w:rsidRPr="00CB7876">
              <w:rPr>
                <w:rFonts w:ascii="Times New Roman" w:hAnsi="Times New Roman"/>
                <w:b/>
                <w:sz w:val="24"/>
                <w:szCs w:val="24"/>
              </w:rPr>
              <w:t xml:space="preserve">Самостоятельная  деятельность </w:t>
            </w:r>
          </w:p>
        </w:tc>
      </w:tr>
      <w:tr w:rsidR="00DC4CAD" w:rsidRPr="00CB7876" w:rsidTr="00BB18DB">
        <w:trPr>
          <w:trHeight w:val="180"/>
        </w:trPr>
        <w:tc>
          <w:tcPr>
            <w:tcW w:w="272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p>
        </w:tc>
        <w:tc>
          <w:tcPr>
            <w:tcW w:w="1326"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p>
        </w:tc>
        <w:tc>
          <w:tcPr>
            <w:tcW w:w="2580" w:type="dxa"/>
            <w:tcBorders>
              <w:top w:val="double" w:sz="4" w:space="0" w:color="auto"/>
              <w:left w:val="double" w:sz="4" w:space="0" w:color="auto"/>
              <w:bottom w:val="double" w:sz="4" w:space="0" w:color="auto"/>
              <w:right w:val="double" w:sz="4" w:space="0" w:color="auto"/>
            </w:tcBorders>
          </w:tcPr>
          <w:p w:rsidR="00DC4CAD" w:rsidRDefault="00DC4CAD" w:rsidP="00BB18DB">
            <w:pPr>
              <w:tabs>
                <w:tab w:val="left" w:pos="1845"/>
              </w:tabs>
              <w:rPr>
                <w:rFonts w:ascii="Times New Roman" w:hAnsi="Times New Roman"/>
                <w:b/>
                <w:sz w:val="24"/>
                <w:szCs w:val="24"/>
              </w:rPr>
            </w:pPr>
          </w:p>
        </w:tc>
        <w:tc>
          <w:tcPr>
            <w:tcW w:w="5308"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r w:rsidRPr="00CB7876">
              <w:rPr>
                <w:rFonts w:ascii="Times New Roman" w:hAnsi="Times New Roman"/>
                <w:b/>
                <w:sz w:val="24"/>
                <w:szCs w:val="24"/>
              </w:rPr>
              <w:t xml:space="preserve">в ходе режимных моментов </w:t>
            </w:r>
          </w:p>
        </w:tc>
        <w:tc>
          <w:tcPr>
            <w:tcW w:w="269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rPr>
                <w:rFonts w:ascii="Times New Roman" w:hAnsi="Times New Roman"/>
                <w:b/>
                <w:sz w:val="24"/>
                <w:szCs w:val="24"/>
              </w:rPr>
            </w:pPr>
          </w:p>
        </w:tc>
      </w:tr>
      <w:tr w:rsidR="00DC4CAD" w:rsidRPr="00CB7876" w:rsidTr="00BB18DB">
        <w:tc>
          <w:tcPr>
            <w:tcW w:w="272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1.Основные движения: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строевые упражнения; ритмические упражнения.</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2.Общеразвивающие упражнения</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3.Подвижные игры</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4.Спортивные упражнения</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5.Активный отдых</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6. Формирование начальных представлений о ЗОЖ</w:t>
            </w:r>
          </w:p>
          <w:p w:rsidR="00DC4CAD" w:rsidRPr="00CB7876" w:rsidRDefault="00DC4CAD" w:rsidP="00BB18DB">
            <w:pPr>
              <w:tabs>
                <w:tab w:val="left" w:pos="1845"/>
              </w:tabs>
              <w:spacing w:after="0" w:line="240" w:lineRule="auto"/>
              <w:rPr>
                <w:rFonts w:ascii="Times New Roman" w:hAnsi="Times New Roman"/>
                <w:sz w:val="24"/>
                <w:szCs w:val="24"/>
              </w:rPr>
            </w:pPr>
          </w:p>
        </w:tc>
        <w:tc>
          <w:tcPr>
            <w:tcW w:w="1326" w:type="dxa"/>
            <w:tcBorders>
              <w:top w:val="double" w:sz="4" w:space="0" w:color="auto"/>
              <w:left w:val="double" w:sz="4" w:space="0" w:color="auto"/>
              <w:right w:val="double" w:sz="4" w:space="0" w:color="auto"/>
            </w:tcBorders>
          </w:tcPr>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 xml:space="preserve">3-5 лет, </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2 мл, средняя  группы</w:t>
            </w:r>
          </w:p>
        </w:tc>
        <w:tc>
          <w:tcPr>
            <w:tcW w:w="2580"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 сюжетно-игровые</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 тематические</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-классические</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-тренирующее</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-тематические комплексы</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-сюжетные</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lastRenderedPageBreak/>
              <w:t>-классические</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-с предметами</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-подражательный комплекс</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Физ.минутки</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Динамические паузы</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Обучающие игры по инициативе воспитателя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(сюжетно-дидактические),</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развлечения</w:t>
            </w:r>
          </w:p>
        </w:tc>
        <w:tc>
          <w:tcPr>
            <w:tcW w:w="5308"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after="0" w:line="240" w:lineRule="auto"/>
              <w:rPr>
                <w:rFonts w:ascii="Times New Roman" w:hAnsi="Times New Roman"/>
                <w:b/>
                <w:i/>
                <w:sz w:val="24"/>
                <w:szCs w:val="24"/>
              </w:rPr>
            </w:pPr>
            <w:r w:rsidRPr="00CB7876">
              <w:rPr>
                <w:rFonts w:ascii="Times New Roman" w:hAnsi="Times New Roman"/>
                <w:b/>
                <w:i/>
                <w:sz w:val="24"/>
                <w:szCs w:val="24"/>
              </w:rPr>
              <w:lastRenderedPageBreak/>
              <w:t>Утренний отрезок времени</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 xml:space="preserve">Индивидуальная работа воспитателя </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Игровые упражнения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Утренняя гимнастика:</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-классическая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-сюжетно-игровая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-тематическая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-полоса препятствий</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Подражательные движения</w:t>
            </w:r>
          </w:p>
          <w:p w:rsidR="00DC4CAD" w:rsidRPr="00CB7876" w:rsidRDefault="00DC4CAD" w:rsidP="00BB18DB">
            <w:pPr>
              <w:tabs>
                <w:tab w:val="left" w:pos="1845"/>
              </w:tabs>
              <w:spacing w:after="0" w:line="240" w:lineRule="auto"/>
              <w:rPr>
                <w:rFonts w:ascii="Times New Roman" w:hAnsi="Times New Roman"/>
                <w:b/>
                <w:i/>
                <w:sz w:val="24"/>
                <w:szCs w:val="24"/>
              </w:rPr>
            </w:pPr>
            <w:r w:rsidRPr="00CB7876">
              <w:rPr>
                <w:rFonts w:ascii="Times New Roman" w:hAnsi="Times New Roman"/>
                <w:b/>
                <w:i/>
                <w:sz w:val="24"/>
                <w:szCs w:val="24"/>
              </w:rPr>
              <w:t xml:space="preserve">Прогулка </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Подвижная игра большой и малой подвижности</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Игровые упражнения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Проблемная ситуация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Индивидуальная работа</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lastRenderedPageBreak/>
              <w:t>Занятия по физическому воспитанию на улице</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Подражательные движения</w:t>
            </w:r>
          </w:p>
          <w:p w:rsidR="00DC4CAD" w:rsidRPr="00CB7876" w:rsidRDefault="00DC4CAD" w:rsidP="00BB18DB">
            <w:pPr>
              <w:tabs>
                <w:tab w:val="left" w:pos="1845"/>
              </w:tabs>
              <w:spacing w:after="0" w:line="240" w:lineRule="auto"/>
              <w:rPr>
                <w:rFonts w:ascii="Times New Roman" w:hAnsi="Times New Roman"/>
                <w:b/>
                <w:i/>
                <w:sz w:val="24"/>
                <w:szCs w:val="24"/>
              </w:rPr>
            </w:pPr>
            <w:r w:rsidRPr="00CB7876">
              <w:rPr>
                <w:rFonts w:ascii="Times New Roman" w:hAnsi="Times New Roman"/>
                <w:b/>
                <w:i/>
                <w:sz w:val="24"/>
                <w:szCs w:val="24"/>
              </w:rPr>
              <w:t>Вечерний отрезок времени, включая прогулку</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Гимнастика после дневного сна:</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 коррекционная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-оздоровительная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-сюжетно-игровая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-полоса препятствий</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Физкультурные упражнения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Коррекционные упражнения</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Индивидуальная работа</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Подражательные движения</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Физкультурный досуг</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Физкультурные праздники</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День здоровья (ср. гр.)</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Дидактические  игры, чтение художественных произведений, личный пример, иллюстративный материал</w:t>
            </w:r>
          </w:p>
          <w:p w:rsidR="00DC4CAD" w:rsidRPr="00CB7876" w:rsidRDefault="00DC4CAD" w:rsidP="00BB18DB">
            <w:pPr>
              <w:tabs>
                <w:tab w:val="left" w:pos="1845"/>
              </w:tabs>
              <w:spacing w:after="0" w:line="240" w:lineRule="auto"/>
              <w:rPr>
                <w:rFonts w:ascii="Times New Roman" w:hAnsi="Times New Roman"/>
                <w:sz w:val="24"/>
                <w:szCs w:val="24"/>
              </w:rPr>
            </w:pPr>
          </w:p>
        </w:tc>
        <w:tc>
          <w:tcPr>
            <w:tcW w:w="269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Игра</w:t>
            </w: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 xml:space="preserve">Игровое упражнение </w:t>
            </w:r>
            <w:r w:rsidRPr="00CB7876">
              <w:rPr>
                <w:rFonts w:ascii="Times New Roman" w:hAnsi="Times New Roman"/>
                <w:sz w:val="24"/>
                <w:szCs w:val="24"/>
              </w:rPr>
              <w:br/>
              <w:t>Подражательные движения</w:t>
            </w: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t>Сюжетно-ролевые игры</w:t>
            </w:r>
          </w:p>
          <w:p w:rsidR="00DC4CAD" w:rsidRPr="00CB7876" w:rsidRDefault="00DC4CAD" w:rsidP="00BB18DB">
            <w:pPr>
              <w:tabs>
                <w:tab w:val="left" w:pos="1845"/>
              </w:tabs>
              <w:spacing w:after="0" w:line="240" w:lineRule="auto"/>
              <w:rPr>
                <w:rFonts w:ascii="Times New Roman" w:hAnsi="Times New Roman"/>
                <w:b/>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p w:rsidR="00DC4CAD" w:rsidRPr="00CB7876" w:rsidRDefault="00DC4CAD" w:rsidP="00BB18DB">
            <w:pPr>
              <w:tabs>
                <w:tab w:val="left" w:pos="1845"/>
              </w:tabs>
              <w:spacing w:after="0" w:line="240" w:lineRule="auto"/>
              <w:rPr>
                <w:rFonts w:ascii="Times New Roman" w:hAnsi="Times New Roman"/>
                <w:sz w:val="24"/>
                <w:szCs w:val="24"/>
              </w:rPr>
            </w:pPr>
          </w:p>
        </w:tc>
      </w:tr>
      <w:tr w:rsidR="00DC4CAD" w:rsidRPr="00CB7876" w:rsidTr="00BB18DB">
        <w:trPr>
          <w:trHeight w:val="506"/>
        </w:trPr>
        <w:tc>
          <w:tcPr>
            <w:tcW w:w="272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after="0" w:line="240" w:lineRule="auto"/>
              <w:rPr>
                <w:rFonts w:ascii="Times New Roman" w:hAnsi="Times New Roman"/>
                <w:sz w:val="24"/>
                <w:szCs w:val="24"/>
              </w:rPr>
            </w:pPr>
            <w:r w:rsidRPr="00CB7876">
              <w:rPr>
                <w:rFonts w:ascii="Times New Roman" w:hAnsi="Times New Roman"/>
                <w:sz w:val="24"/>
                <w:szCs w:val="24"/>
              </w:rPr>
              <w:lastRenderedPageBreak/>
              <w:t>1.Основные движения: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 xml:space="preserve">  -ходьба; бег; катание, бросание, метание, ловля; ползание, лазание; упражнения в </w:t>
            </w:r>
            <w:r w:rsidRPr="00CB7876">
              <w:rPr>
                <w:rFonts w:ascii="Times New Roman" w:hAnsi="Times New Roman"/>
                <w:sz w:val="24"/>
                <w:szCs w:val="24"/>
              </w:rPr>
              <w:lastRenderedPageBreak/>
              <w:t>равновесии;</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строевые упражнения; ритмические упражнения.</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2.Общеразвивающие упражнения</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3.Подвижные игры</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4.Спортивные упражнения</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5.Спортивные игры</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6.Активный отдых</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7. Формирование начальных представлений о ЗОЖ</w:t>
            </w:r>
          </w:p>
          <w:p w:rsidR="00DC4CAD" w:rsidRPr="00CB7876" w:rsidRDefault="00DC4CAD" w:rsidP="00BB18DB">
            <w:pPr>
              <w:tabs>
                <w:tab w:val="left" w:pos="1845"/>
              </w:tabs>
              <w:spacing w:line="240" w:lineRule="auto"/>
              <w:rPr>
                <w:rFonts w:ascii="Times New Roman" w:hAnsi="Times New Roman"/>
                <w:sz w:val="24"/>
                <w:szCs w:val="24"/>
              </w:rPr>
            </w:pPr>
          </w:p>
        </w:tc>
        <w:tc>
          <w:tcPr>
            <w:tcW w:w="1326"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lastRenderedPageBreak/>
              <w:t>5-7 лет, старшая  и  подгот.</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 xml:space="preserve">к школе </w:t>
            </w:r>
            <w:r w:rsidRPr="00CB7876">
              <w:rPr>
                <w:rFonts w:ascii="Times New Roman" w:hAnsi="Times New Roman"/>
                <w:sz w:val="24"/>
                <w:szCs w:val="24"/>
              </w:rPr>
              <w:lastRenderedPageBreak/>
              <w:t>группы</w:t>
            </w:r>
          </w:p>
        </w:tc>
        <w:tc>
          <w:tcPr>
            <w:tcW w:w="2580"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lastRenderedPageBreak/>
              <w:t>- сюжетно-игровые</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 тематические</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-классические</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lastRenderedPageBreak/>
              <w:t>-тренирующее</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 развитию элементов двигательной креативности</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(творчества)</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В занятиях по физическому воспитанию:</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-сюжетный комплекс</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-подражательный комплекс</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 комплекс с предметами</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Физ.минутки</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Динамические паузы</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Подвижная игра большой, малой подвижности и с элементами спортивных игр</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Развлечения, ОБЖ,</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 xml:space="preserve"> минутка  здоровья</w:t>
            </w:r>
          </w:p>
        </w:tc>
        <w:tc>
          <w:tcPr>
            <w:tcW w:w="5308"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line="240" w:lineRule="auto"/>
              <w:rPr>
                <w:rFonts w:ascii="Times New Roman" w:hAnsi="Times New Roman"/>
                <w:b/>
                <w:i/>
                <w:sz w:val="24"/>
                <w:szCs w:val="24"/>
              </w:rPr>
            </w:pPr>
            <w:r w:rsidRPr="00CB7876">
              <w:rPr>
                <w:rFonts w:ascii="Times New Roman" w:hAnsi="Times New Roman"/>
                <w:b/>
                <w:i/>
                <w:sz w:val="24"/>
                <w:szCs w:val="24"/>
              </w:rPr>
              <w:lastRenderedPageBreak/>
              <w:t>Утренний отрезок времени</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 xml:space="preserve">Индивидуальная работа воспитателя </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Игровые упражнения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lastRenderedPageBreak/>
              <w:t>Утренняя гимнастика:</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-классическая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-игровая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-полоса препятствий</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-музыкально-ритмическая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-аэробика (подгот. гр.)</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Подражательные движения</w:t>
            </w:r>
          </w:p>
          <w:p w:rsidR="00DC4CAD" w:rsidRPr="00CB7876" w:rsidRDefault="00DC4CAD" w:rsidP="00BB18DB">
            <w:pPr>
              <w:tabs>
                <w:tab w:val="left" w:pos="1845"/>
              </w:tabs>
              <w:spacing w:line="240" w:lineRule="auto"/>
              <w:rPr>
                <w:rFonts w:ascii="Times New Roman" w:hAnsi="Times New Roman"/>
                <w:b/>
                <w:i/>
                <w:sz w:val="24"/>
                <w:szCs w:val="24"/>
              </w:rPr>
            </w:pPr>
            <w:r w:rsidRPr="00CB7876">
              <w:rPr>
                <w:rFonts w:ascii="Times New Roman" w:hAnsi="Times New Roman"/>
                <w:b/>
                <w:i/>
                <w:sz w:val="24"/>
                <w:szCs w:val="24"/>
              </w:rPr>
              <w:t xml:space="preserve">Прогулка </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Подвижная игра большой и малой подвижности</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Игровые упражнения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Проблемная ситуация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Индивидуальная работа</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Занятия по физическому воспитанию на улице</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Подражательные движения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Занятие-поход (подгот. гр.)</w:t>
            </w:r>
          </w:p>
          <w:p w:rsidR="00DC4CAD" w:rsidRPr="00CB7876" w:rsidRDefault="00DC4CAD" w:rsidP="00BB18DB">
            <w:pPr>
              <w:tabs>
                <w:tab w:val="left" w:pos="1845"/>
              </w:tabs>
              <w:spacing w:line="240" w:lineRule="auto"/>
              <w:rPr>
                <w:rFonts w:ascii="Times New Roman" w:hAnsi="Times New Roman"/>
                <w:b/>
                <w:i/>
                <w:sz w:val="24"/>
                <w:szCs w:val="24"/>
              </w:rPr>
            </w:pPr>
            <w:r w:rsidRPr="00CB7876">
              <w:rPr>
                <w:rFonts w:ascii="Times New Roman" w:hAnsi="Times New Roman"/>
                <w:b/>
                <w:i/>
                <w:sz w:val="24"/>
                <w:szCs w:val="24"/>
              </w:rPr>
              <w:t>Вечерний отрезок времени, включая прогулку</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Гимнастика после дневного сна</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-оздоровительная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-коррекционная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lastRenderedPageBreak/>
              <w:t>-полоса препятствий</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Физкультурные упражнения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Коррекционные упражнения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Индивидуальная работа</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Подражательные движения</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Физкультурный досуг</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Физкультурные праздники</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День здоровья</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Borders>
              <w:top w:val="double" w:sz="4" w:space="0" w:color="auto"/>
              <w:left w:val="double" w:sz="4" w:space="0" w:color="auto"/>
              <w:bottom w:val="double" w:sz="4" w:space="0" w:color="auto"/>
              <w:right w:val="double" w:sz="4" w:space="0" w:color="auto"/>
            </w:tcBorders>
          </w:tcPr>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Игровые упражнения</w:t>
            </w: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 xml:space="preserve">Подражательные </w:t>
            </w:r>
            <w:r w:rsidRPr="00CB7876">
              <w:rPr>
                <w:rFonts w:ascii="Times New Roman" w:hAnsi="Times New Roman"/>
                <w:sz w:val="24"/>
                <w:szCs w:val="24"/>
              </w:rPr>
              <w:lastRenderedPageBreak/>
              <w:t>движения</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r w:rsidRPr="00CB7876">
              <w:rPr>
                <w:rFonts w:ascii="Times New Roman" w:hAnsi="Times New Roman"/>
                <w:sz w:val="24"/>
                <w:szCs w:val="24"/>
              </w:rPr>
              <w:t>Дидактические, сюжетно-ролевые игры</w:t>
            </w: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p w:rsidR="00DC4CAD" w:rsidRPr="00CB7876" w:rsidRDefault="00DC4CAD" w:rsidP="00BB18DB">
            <w:pPr>
              <w:tabs>
                <w:tab w:val="left" w:pos="1845"/>
              </w:tabs>
              <w:spacing w:line="240" w:lineRule="auto"/>
              <w:rPr>
                <w:rFonts w:ascii="Times New Roman" w:hAnsi="Times New Roman"/>
                <w:sz w:val="24"/>
                <w:szCs w:val="24"/>
              </w:rPr>
            </w:pPr>
          </w:p>
        </w:tc>
      </w:tr>
    </w:tbl>
    <w:p w:rsidR="00DC4CAD" w:rsidRPr="00CB7876" w:rsidRDefault="00DC4CAD" w:rsidP="00DC4CAD">
      <w:pPr>
        <w:tabs>
          <w:tab w:val="left" w:pos="1845"/>
        </w:tabs>
        <w:rPr>
          <w:rFonts w:ascii="Times New Roman" w:hAnsi="Times New Roman"/>
          <w:sz w:val="24"/>
          <w:szCs w:val="24"/>
        </w:rPr>
      </w:pPr>
    </w:p>
    <w:p w:rsidR="0098697E" w:rsidRPr="00B600A7" w:rsidRDefault="0098697E" w:rsidP="007A6CFA">
      <w:pPr>
        <w:pStyle w:val="a5"/>
        <w:numPr>
          <w:ilvl w:val="1"/>
          <w:numId w:val="55"/>
        </w:numPr>
        <w:spacing w:after="0"/>
        <w:ind w:left="0" w:firstLine="0"/>
        <w:rPr>
          <w:rFonts w:ascii="Times New Roman" w:hAnsi="Times New Roman"/>
          <w:i/>
          <w:sz w:val="24"/>
          <w:szCs w:val="24"/>
        </w:rPr>
      </w:pPr>
      <w:r w:rsidRPr="00B600A7">
        <w:rPr>
          <w:rFonts w:ascii="Times New Roman" w:hAnsi="Times New Roman"/>
          <w:b/>
          <w:sz w:val="24"/>
          <w:szCs w:val="24"/>
        </w:rPr>
        <w:lastRenderedPageBreak/>
        <w:t>Региональный компонент (</w:t>
      </w:r>
      <w:r w:rsidRPr="00B600A7">
        <w:rPr>
          <w:rFonts w:ascii="Times New Roman" w:hAnsi="Times New Roman"/>
          <w:sz w:val="24"/>
          <w:szCs w:val="24"/>
        </w:rPr>
        <w:t>реализация</w:t>
      </w:r>
      <w:r w:rsidRPr="00B600A7">
        <w:rPr>
          <w:rFonts w:ascii="Times New Roman" w:hAnsi="Times New Roman"/>
          <w:b/>
          <w:sz w:val="24"/>
          <w:szCs w:val="24"/>
        </w:rPr>
        <w:t xml:space="preserve"> п</w:t>
      </w:r>
      <w:r w:rsidRPr="00B600A7">
        <w:rPr>
          <w:rFonts w:ascii="Times New Roman" w:hAnsi="Times New Roman"/>
          <w:sz w:val="24"/>
          <w:szCs w:val="24"/>
        </w:rPr>
        <w:t>арциальной программы развития православно познавательных представлений детей 4 – 7 лет «С чего начинается Родина»)</w:t>
      </w:r>
    </w:p>
    <w:p w:rsidR="0098697E" w:rsidRPr="00A91EA1" w:rsidRDefault="0098697E" w:rsidP="0098697E">
      <w:pPr>
        <w:spacing w:after="0"/>
        <w:ind w:left="360"/>
        <w:jc w:val="both"/>
        <w:rPr>
          <w:rFonts w:ascii="Times New Roman" w:hAnsi="Times New Roman"/>
          <w:sz w:val="24"/>
          <w:szCs w:val="24"/>
        </w:rPr>
      </w:pPr>
      <w:r w:rsidRPr="00A91EA1">
        <w:rPr>
          <w:rFonts w:ascii="Times New Roman" w:hAnsi="Times New Roman"/>
          <w:b/>
          <w:sz w:val="24"/>
          <w:szCs w:val="24"/>
        </w:rPr>
        <w:t xml:space="preserve">Основной целью </w:t>
      </w:r>
      <w:r w:rsidRPr="00A91EA1">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8697E" w:rsidRPr="00A91EA1" w:rsidRDefault="0098697E" w:rsidP="0098697E">
      <w:pPr>
        <w:spacing w:after="0"/>
        <w:ind w:left="360"/>
        <w:jc w:val="both"/>
        <w:rPr>
          <w:rFonts w:ascii="Times New Roman" w:hAnsi="Times New Roman"/>
          <w:b/>
          <w:sz w:val="24"/>
          <w:szCs w:val="24"/>
        </w:rPr>
      </w:pPr>
      <w:r w:rsidRPr="00A91EA1">
        <w:rPr>
          <w:rFonts w:ascii="Times New Roman" w:hAnsi="Times New Roman"/>
          <w:b/>
          <w:sz w:val="24"/>
          <w:szCs w:val="24"/>
        </w:rPr>
        <w:t>Принципы работы:</w:t>
      </w:r>
    </w:p>
    <w:p w:rsidR="0098697E" w:rsidRPr="00A91EA1" w:rsidRDefault="0098697E" w:rsidP="0098697E">
      <w:pPr>
        <w:numPr>
          <w:ilvl w:val="0"/>
          <w:numId w:val="13"/>
        </w:numPr>
        <w:spacing w:after="0" w:line="240" w:lineRule="auto"/>
        <w:jc w:val="both"/>
        <w:rPr>
          <w:rFonts w:ascii="Times New Roman" w:hAnsi="Times New Roman"/>
          <w:sz w:val="24"/>
          <w:szCs w:val="24"/>
        </w:rPr>
      </w:pPr>
      <w:r w:rsidRPr="00A91EA1">
        <w:rPr>
          <w:rFonts w:ascii="Times New Roman" w:hAnsi="Times New Roman"/>
          <w:sz w:val="24"/>
          <w:szCs w:val="24"/>
        </w:rPr>
        <w:t>Системность и непрерывность.</w:t>
      </w:r>
    </w:p>
    <w:p w:rsidR="0098697E" w:rsidRPr="00A91EA1" w:rsidRDefault="0098697E" w:rsidP="0098697E">
      <w:pPr>
        <w:numPr>
          <w:ilvl w:val="0"/>
          <w:numId w:val="13"/>
        </w:numPr>
        <w:spacing w:after="0" w:line="240" w:lineRule="auto"/>
        <w:jc w:val="both"/>
        <w:rPr>
          <w:rFonts w:ascii="Times New Roman" w:hAnsi="Times New Roman"/>
          <w:sz w:val="24"/>
          <w:szCs w:val="24"/>
        </w:rPr>
      </w:pPr>
      <w:r w:rsidRPr="00A91EA1">
        <w:rPr>
          <w:rFonts w:ascii="Times New Roman" w:hAnsi="Times New Roman"/>
          <w:sz w:val="24"/>
          <w:szCs w:val="24"/>
        </w:rPr>
        <w:t>Личностно-ориентированный  гуманистический характер взаимодействия детей и взрослых.</w:t>
      </w:r>
    </w:p>
    <w:p w:rsidR="0098697E" w:rsidRPr="00A91EA1" w:rsidRDefault="0098697E" w:rsidP="0098697E">
      <w:pPr>
        <w:numPr>
          <w:ilvl w:val="0"/>
          <w:numId w:val="13"/>
        </w:numPr>
        <w:spacing w:after="0" w:line="240" w:lineRule="auto"/>
        <w:jc w:val="both"/>
        <w:rPr>
          <w:rFonts w:ascii="Times New Roman" w:hAnsi="Times New Roman"/>
          <w:sz w:val="24"/>
          <w:szCs w:val="24"/>
        </w:rPr>
      </w:pPr>
      <w:r w:rsidRPr="00A91EA1">
        <w:rPr>
          <w:rFonts w:ascii="Times New Roman" w:hAnsi="Times New Roman"/>
          <w:sz w:val="24"/>
          <w:szCs w:val="24"/>
        </w:rPr>
        <w:t>Свобода индивидуального личностного развития.</w:t>
      </w:r>
    </w:p>
    <w:p w:rsidR="0098697E" w:rsidRPr="00A91EA1" w:rsidRDefault="0098697E" w:rsidP="0098697E">
      <w:pPr>
        <w:numPr>
          <w:ilvl w:val="0"/>
          <w:numId w:val="13"/>
        </w:numPr>
        <w:spacing w:after="0" w:line="240" w:lineRule="auto"/>
        <w:jc w:val="both"/>
        <w:rPr>
          <w:rFonts w:ascii="Times New Roman" w:hAnsi="Times New Roman"/>
          <w:sz w:val="24"/>
          <w:szCs w:val="24"/>
        </w:rPr>
      </w:pPr>
      <w:r w:rsidRPr="00A91EA1">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98697E" w:rsidRPr="00A91EA1" w:rsidRDefault="0098697E" w:rsidP="0098697E">
      <w:pPr>
        <w:numPr>
          <w:ilvl w:val="0"/>
          <w:numId w:val="13"/>
        </w:numPr>
        <w:spacing w:after="0" w:line="240" w:lineRule="auto"/>
        <w:jc w:val="both"/>
        <w:rPr>
          <w:rFonts w:ascii="Times New Roman" w:hAnsi="Times New Roman"/>
          <w:sz w:val="24"/>
          <w:szCs w:val="24"/>
        </w:rPr>
      </w:pPr>
      <w:r w:rsidRPr="00A91EA1">
        <w:rPr>
          <w:rFonts w:ascii="Times New Roman" w:hAnsi="Times New Roman"/>
          <w:sz w:val="24"/>
          <w:szCs w:val="24"/>
        </w:rPr>
        <w:t>Принцип регионализации (учет специфики региона)</w:t>
      </w:r>
    </w:p>
    <w:p w:rsidR="0098697E" w:rsidRDefault="0098697E" w:rsidP="0098697E">
      <w:pPr>
        <w:spacing w:after="0"/>
        <w:ind w:firstLine="360"/>
        <w:jc w:val="both"/>
        <w:rPr>
          <w:rFonts w:ascii="Times New Roman" w:hAnsi="Times New Roman"/>
          <w:sz w:val="24"/>
          <w:szCs w:val="24"/>
        </w:rPr>
      </w:pPr>
      <w:r w:rsidRPr="00A91EA1">
        <w:rPr>
          <w:rFonts w:ascii="Times New Roman" w:hAnsi="Times New Roman"/>
          <w:sz w:val="24"/>
          <w:szCs w:val="24"/>
        </w:rPr>
        <w:t xml:space="preserve">   </w:t>
      </w:r>
      <w:r w:rsidRPr="00A91EA1">
        <w:rPr>
          <w:rFonts w:ascii="Times New Roman" w:hAnsi="Times New Roman"/>
          <w:sz w:val="24"/>
          <w:szCs w:val="24"/>
        </w:rPr>
        <w:tab/>
      </w:r>
    </w:p>
    <w:p w:rsidR="0098697E" w:rsidRPr="00A91EA1" w:rsidRDefault="0098697E" w:rsidP="0098697E">
      <w:pPr>
        <w:spacing w:after="0"/>
        <w:jc w:val="both"/>
        <w:rPr>
          <w:rFonts w:ascii="Times New Roman" w:hAnsi="Times New Roman"/>
          <w:sz w:val="24"/>
          <w:szCs w:val="24"/>
        </w:rPr>
      </w:pPr>
      <w:r w:rsidRPr="00A91EA1">
        <w:rPr>
          <w:rFonts w:ascii="Times New Roman" w:hAnsi="Times New Roman"/>
          <w:sz w:val="24"/>
          <w:szCs w:val="24"/>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8697E" w:rsidRDefault="0098697E" w:rsidP="0098697E">
      <w:pPr>
        <w:spacing w:after="0" w:line="240" w:lineRule="auto"/>
        <w:jc w:val="both"/>
        <w:rPr>
          <w:rFonts w:ascii="Times New Roman" w:hAnsi="Times New Roman"/>
          <w:b/>
          <w:sz w:val="24"/>
          <w:szCs w:val="24"/>
        </w:rPr>
      </w:pPr>
    </w:p>
    <w:tbl>
      <w:tblPr>
        <w:tblStyle w:val="ad"/>
        <w:tblW w:w="0" w:type="auto"/>
        <w:tblLook w:val="04A0"/>
      </w:tblPr>
      <w:tblGrid>
        <w:gridCol w:w="3652"/>
        <w:gridCol w:w="11134"/>
      </w:tblGrid>
      <w:tr w:rsidR="0098697E" w:rsidTr="00BB18DB">
        <w:tc>
          <w:tcPr>
            <w:tcW w:w="3652" w:type="dxa"/>
          </w:tcPr>
          <w:p w:rsidR="0098697E" w:rsidRPr="0006061F" w:rsidRDefault="0098697E" w:rsidP="00BB18DB">
            <w:pPr>
              <w:spacing w:after="0"/>
              <w:jc w:val="center"/>
              <w:rPr>
                <w:b/>
                <w:sz w:val="24"/>
                <w:szCs w:val="24"/>
              </w:rPr>
            </w:pPr>
            <w:r w:rsidRPr="0006061F">
              <w:rPr>
                <w:b/>
                <w:sz w:val="24"/>
                <w:szCs w:val="24"/>
              </w:rPr>
              <w:t>Образовательная область</w:t>
            </w:r>
          </w:p>
        </w:tc>
        <w:tc>
          <w:tcPr>
            <w:tcW w:w="11134" w:type="dxa"/>
          </w:tcPr>
          <w:p w:rsidR="0098697E" w:rsidRPr="0006061F" w:rsidRDefault="0098697E" w:rsidP="00BB18DB">
            <w:pPr>
              <w:spacing w:after="0"/>
              <w:jc w:val="center"/>
              <w:rPr>
                <w:b/>
                <w:sz w:val="24"/>
                <w:szCs w:val="24"/>
              </w:rPr>
            </w:pPr>
            <w:r w:rsidRPr="0006061F">
              <w:rPr>
                <w:b/>
                <w:sz w:val="24"/>
                <w:szCs w:val="24"/>
              </w:rPr>
              <w:t>Задачи</w:t>
            </w:r>
          </w:p>
        </w:tc>
      </w:tr>
      <w:tr w:rsidR="0098697E" w:rsidTr="00BB18DB">
        <w:tc>
          <w:tcPr>
            <w:tcW w:w="3652" w:type="dxa"/>
          </w:tcPr>
          <w:p w:rsidR="0098697E" w:rsidRDefault="0098697E" w:rsidP="00BB18DB">
            <w:pPr>
              <w:spacing w:after="0" w:line="240" w:lineRule="auto"/>
              <w:jc w:val="both"/>
              <w:rPr>
                <w:b/>
                <w:sz w:val="24"/>
                <w:szCs w:val="24"/>
              </w:rPr>
            </w:pPr>
            <w:r w:rsidRPr="00A91EA1">
              <w:rPr>
                <w:b/>
                <w:sz w:val="24"/>
                <w:szCs w:val="24"/>
              </w:rPr>
              <w:t>Социально-коммуникативное развитие</w:t>
            </w:r>
          </w:p>
          <w:p w:rsidR="0098697E" w:rsidRDefault="0098697E" w:rsidP="00BB18DB">
            <w:pPr>
              <w:spacing w:after="0"/>
              <w:jc w:val="both"/>
              <w:rPr>
                <w:sz w:val="24"/>
                <w:szCs w:val="24"/>
              </w:rPr>
            </w:pPr>
          </w:p>
        </w:tc>
        <w:tc>
          <w:tcPr>
            <w:tcW w:w="11134" w:type="dxa"/>
          </w:tcPr>
          <w:p w:rsidR="0098697E" w:rsidRPr="00A91EA1" w:rsidRDefault="0098697E" w:rsidP="00BB18DB">
            <w:pPr>
              <w:spacing w:after="0" w:line="240" w:lineRule="auto"/>
              <w:jc w:val="both"/>
              <w:rPr>
                <w:sz w:val="24"/>
                <w:szCs w:val="24"/>
              </w:rPr>
            </w:pPr>
            <w:r w:rsidRPr="00A91EA1">
              <w:rPr>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8697E" w:rsidRDefault="0098697E" w:rsidP="00BB18DB">
            <w:pPr>
              <w:spacing w:after="0"/>
              <w:jc w:val="both"/>
              <w:rPr>
                <w:sz w:val="24"/>
                <w:szCs w:val="24"/>
              </w:rPr>
            </w:pPr>
            <w:r w:rsidRPr="00A91EA1">
              <w:rPr>
                <w:sz w:val="24"/>
                <w:szCs w:val="24"/>
              </w:rPr>
              <w:t>Использовать  знания о родном крае в игровой  деятельности. Вызывать интерес и уважительное отношение к культуре и традициям  Твери,  стремление сохранять национальные ценности.</w:t>
            </w:r>
          </w:p>
        </w:tc>
      </w:tr>
      <w:tr w:rsidR="0098697E" w:rsidTr="00BB18DB">
        <w:tc>
          <w:tcPr>
            <w:tcW w:w="3652" w:type="dxa"/>
          </w:tcPr>
          <w:p w:rsidR="0098697E" w:rsidRDefault="0098697E" w:rsidP="00BB18DB">
            <w:pPr>
              <w:spacing w:after="0"/>
              <w:jc w:val="both"/>
              <w:rPr>
                <w:sz w:val="24"/>
                <w:szCs w:val="24"/>
              </w:rPr>
            </w:pPr>
            <w:r w:rsidRPr="00A91EA1">
              <w:rPr>
                <w:b/>
                <w:sz w:val="24"/>
                <w:szCs w:val="24"/>
              </w:rPr>
              <w:t>Познавательное развитие</w:t>
            </w:r>
          </w:p>
        </w:tc>
        <w:tc>
          <w:tcPr>
            <w:tcW w:w="11134" w:type="dxa"/>
          </w:tcPr>
          <w:p w:rsidR="0098697E" w:rsidRDefault="0098697E" w:rsidP="00BB18DB">
            <w:pPr>
              <w:spacing w:after="0"/>
              <w:jc w:val="both"/>
              <w:rPr>
                <w:sz w:val="24"/>
                <w:szCs w:val="24"/>
              </w:rPr>
            </w:pPr>
            <w:r w:rsidRPr="00A91EA1">
              <w:rPr>
                <w:sz w:val="24"/>
                <w:szCs w:val="24"/>
              </w:rPr>
              <w:t>Приобщать  детей к истории Тверского края.  Формировать представления о традиционной культуре родного края через ознакомление с природой</w:t>
            </w:r>
          </w:p>
        </w:tc>
      </w:tr>
      <w:tr w:rsidR="0098697E" w:rsidTr="00BB18DB">
        <w:tc>
          <w:tcPr>
            <w:tcW w:w="3652" w:type="dxa"/>
          </w:tcPr>
          <w:p w:rsidR="0098697E" w:rsidRDefault="0098697E" w:rsidP="00BB18DB">
            <w:pPr>
              <w:spacing w:after="0"/>
              <w:jc w:val="both"/>
              <w:rPr>
                <w:sz w:val="24"/>
                <w:szCs w:val="24"/>
              </w:rPr>
            </w:pPr>
            <w:r w:rsidRPr="00A91EA1">
              <w:rPr>
                <w:b/>
                <w:sz w:val="24"/>
                <w:szCs w:val="24"/>
              </w:rPr>
              <w:t>Речевое развитие</w:t>
            </w:r>
          </w:p>
        </w:tc>
        <w:tc>
          <w:tcPr>
            <w:tcW w:w="11134" w:type="dxa"/>
          </w:tcPr>
          <w:p w:rsidR="0098697E" w:rsidRDefault="0098697E" w:rsidP="00BB18DB">
            <w:pPr>
              <w:spacing w:after="0"/>
              <w:jc w:val="both"/>
              <w:rPr>
                <w:sz w:val="24"/>
                <w:szCs w:val="24"/>
              </w:rPr>
            </w:pPr>
            <w:r w:rsidRPr="00A91EA1">
              <w:rPr>
                <w:sz w:val="24"/>
                <w:szCs w:val="24"/>
              </w:rPr>
              <w:t>Развивать  речь, мышление, первичное восприятие диалектной речи через знакомство с культурой Тверского края</w:t>
            </w:r>
          </w:p>
        </w:tc>
      </w:tr>
      <w:tr w:rsidR="0098697E" w:rsidTr="00BB18DB">
        <w:tc>
          <w:tcPr>
            <w:tcW w:w="3652" w:type="dxa"/>
          </w:tcPr>
          <w:p w:rsidR="0098697E" w:rsidRPr="00A91EA1" w:rsidRDefault="0098697E" w:rsidP="00BB18DB">
            <w:pPr>
              <w:spacing w:after="0" w:line="240" w:lineRule="auto"/>
              <w:jc w:val="both"/>
              <w:rPr>
                <w:b/>
                <w:sz w:val="24"/>
                <w:szCs w:val="24"/>
              </w:rPr>
            </w:pPr>
            <w:r w:rsidRPr="00A91EA1">
              <w:rPr>
                <w:b/>
                <w:sz w:val="24"/>
                <w:szCs w:val="24"/>
              </w:rPr>
              <w:t>Художественно-эстетическое</w:t>
            </w:r>
          </w:p>
          <w:p w:rsidR="0098697E" w:rsidRDefault="0098697E" w:rsidP="00BB18DB">
            <w:pPr>
              <w:spacing w:after="0"/>
              <w:jc w:val="both"/>
              <w:rPr>
                <w:sz w:val="24"/>
                <w:szCs w:val="24"/>
              </w:rPr>
            </w:pPr>
            <w:r w:rsidRPr="00A91EA1">
              <w:rPr>
                <w:b/>
                <w:sz w:val="24"/>
                <w:szCs w:val="24"/>
              </w:rPr>
              <w:t>развитие</w:t>
            </w:r>
          </w:p>
        </w:tc>
        <w:tc>
          <w:tcPr>
            <w:tcW w:w="11134" w:type="dxa"/>
          </w:tcPr>
          <w:p w:rsidR="0098697E" w:rsidRPr="00A91EA1" w:rsidRDefault="0098697E" w:rsidP="00BB18DB">
            <w:pPr>
              <w:spacing w:after="0" w:line="240" w:lineRule="auto"/>
              <w:jc w:val="both"/>
              <w:rPr>
                <w:sz w:val="24"/>
                <w:szCs w:val="24"/>
              </w:rPr>
            </w:pPr>
            <w:r w:rsidRPr="00A91EA1">
              <w:rPr>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Тверского края. </w:t>
            </w:r>
          </w:p>
          <w:p w:rsidR="0098697E" w:rsidRDefault="0098697E" w:rsidP="00BB18DB">
            <w:pPr>
              <w:spacing w:after="0"/>
              <w:jc w:val="both"/>
              <w:rPr>
                <w:sz w:val="24"/>
                <w:szCs w:val="24"/>
              </w:rPr>
            </w:pPr>
            <w:r w:rsidRPr="00A91EA1">
              <w:rPr>
                <w:sz w:val="24"/>
                <w:szCs w:val="24"/>
              </w:rPr>
              <w:lastRenderedPageBreak/>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8697E" w:rsidTr="00BB18DB">
        <w:tc>
          <w:tcPr>
            <w:tcW w:w="3652" w:type="dxa"/>
          </w:tcPr>
          <w:p w:rsidR="0098697E" w:rsidRDefault="0098697E" w:rsidP="00BB18DB">
            <w:pPr>
              <w:spacing w:after="0" w:line="240" w:lineRule="auto"/>
              <w:jc w:val="both"/>
              <w:rPr>
                <w:b/>
                <w:sz w:val="24"/>
                <w:szCs w:val="24"/>
              </w:rPr>
            </w:pPr>
            <w:r w:rsidRPr="00A91EA1">
              <w:rPr>
                <w:b/>
                <w:sz w:val="24"/>
                <w:szCs w:val="24"/>
              </w:rPr>
              <w:lastRenderedPageBreak/>
              <w:t>Физическое развитие</w:t>
            </w:r>
          </w:p>
          <w:p w:rsidR="0098697E" w:rsidRDefault="0098697E" w:rsidP="00BB18DB">
            <w:pPr>
              <w:spacing w:after="0"/>
              <w:jc w:val="both"/>
              <w:rPr>
                <w:sz w:val="24"/>
                <w:szCs w:val="24"/>
              </w:rPr>
            </w:pPr>
          </w:p>
        </w:tc>
        <w:tc>
          <w:tcPr>
            <w:tcW w:w="11134" w:type="dxa"/>
          </w:tcPr>
          <w:p w:rsidR="0098697E" w:rsidRDefault="0098697E" w:rsidP="00BB18DB">
            <w:pPr>
              <w:spacing w:after="0"/>
              <w:jc w:val="both"/>
              <w:rPr>
                <w:sz w:val="24"/>
                <w:szCs w:val="24"/>
              </w:rPr>
            </w:pPr>
            <w:r w:rsidRPr="00A91EA1">
              <w:rPr>
                <w:sz w:val="24"/>
                <w:szCs w:val="24"/>
              </w:rPr>
              <w:t>Развивать эмоциональную свободу, физическую  выносливость, смекалку, ловкость через традиционные игры и забавы Тверского края.</w:t>
            </w:r>
          </w:p>
        </w:tc>
      </w:tr>
    </w:tbl>
    <w:p w:rsidR="0098697E" w:rsidRDefault="0098697E" w:rsidP="0098697E">
      <w:pPr>
        <w:spacing w:after="0"/>
        <w:jc w:val="both"/>
        <w:rPr>
          <w:rFonts w:ascii="Times New Roman" w:hAnsi="Times New Roman"/>
          <w:b/>
          <w:sz w:val="24"/>
          <w:szCs w:val="24"/>
        </w:rPr>
      </w:pPr>
      <w:r w:rsidRPr="00A91EA1">
        <w:rPr>
          <w:rFonts w:ascii="Times New Roman" w:hAnsi="Times New Roman"/>
          <w:sz w:val="24"/>
          <w:szCs w:val="24"/>
        </w:rPr>
        <w:t xml:space="preserve"> </w:t>
      </w:r>
    </w:p>
    <w:p w:rsidR="0098697E" w:rsidRPr="00FD4099" w:rsidRDefault="0098697E" w:rsidP="0098697E">
      <w:pPr>
        <w:spacing w:after="0" w:line="240" w:lineRule="auto"/>
        <w:jc w:val="both"/>
        <w:rPr>
          <w:rFonts w:ascii="Times New Roman" w:hAnsi="Times New Roman"/>
          <w:b/>
          <w:i/>
          <w:sz w:val="24"/>
          <w:szCs w:val="24"/>
        </w:rPr>
      </w:pPr>
      <w:r w:rsidRPr="00FD4099">
        <w:rPr>
          <w:rFonts w:ascii="Times New Roman" w:hAnsi="Times New Roman"/>
          <w:b/>
          <w:sz w:val="24"/>
          <w:szCs w:val="24"/>
        </w:rPr>
        <w:t xml:space="preserve">Объем освоения программного материала  </w:t>
      </w:r>
      <w:r w:rsidRPr="00ED3799">
        <w:rPr>
          <w:rFonts w:ascii="Times New Roman" w:hAnsi="Times New Roman"/>
          <w:b/>
          <w:sz w:val="24"/>
          <w:szCs w:val="24"/>
        </w:rPr>
        <w:t>«</w:t>
      </w:r>
      <w:r w:rsidRPr="00FD4099">
        <w:rPr>
          <w:rFonts w:ascii="Times New Roman" w:hAnsi="Times New Roman"/>
          <w:b/>
          <w:sz w:val="24"/>
          <w:szCs w:val="24"/>
        </w:rPr>
        <w:t>С чего начинается Родина?</w:t>
      </w:r>
      <w:r w:rsidRPr="00ED3799">
        <w:rPr>
          <w:rFonts w:ascii="Times New Roman" w:hAnsi="Times New Roman"/>
          <w:b/>
          <w:sz w:val="24"/>
          <w:szCs w:val="24"/>
        </w:rPr>
        <w:t>»</w:t>
      </w:r>
    </w:p>
    <w:p w:rsidR="0098697E" w:rsidRDefault="0098697E" w:rsidP="0098697E">
      <w:pPr>
        <w:spacing w:after="0" w:line="240" w:lineRule="auto"/>
        <w:jc w:val="center"/>
        <w:rPr>
          <w:rFonts w:ascii="Times New Roman" w:hAnsi="Times New Roman"/>
          <w:b/>
          <w:sz w:val="24"/>
          <w:szCs w:val="24"/>
        </w:rPr>
      </w:pPr>
    </w:p>
    <w:tbl>
      <w:tblPr>
        <w:tblStyle w:val="71"/>
        <w:tblW w:w="0" w:type="auto"/>
        <w:tblLayout w:type="fixed"/>
        <w:tblLook w:val="04A0"/>
      </w:tblPr>
      <w:tblGrid>
        <w:gridCol w:w="2262"/>
        <w:gridCol w:w="3091"/>
        <w:gridCol w:w="2693"/>
        <w:gridCol w:w="142"/>
        <w:gridCol w:w="2268"/>
        <w:gridCol w:w="4111"/>
      </w:tblGrid>
      <w:tr w:rsidR="0098697E" w:rsidRPr="00ED3799" w:rsidTr="00BB18DB">
        <w:tc>
          <w:tcPr>
            <w:tcW w:w="2262" w:type="dxa"/>
            <w:tcBorders>
              <w:top w:val="double" w:sz="4" w:space="0" w:color="auto"/>
              <w:left w:val="double" w:sz="4" w:space="0" w:color="auto"/>
              <w:right w:val="double" w:sz="4" w:space="0" w:color="auto"/>
            </w:tcBorders>
          </w:tcPr>
          <w:p w:rsidR="0098697E" w:rsidRPr="00FD2B78" w:rsidRDefault="0098697E" w:rsidP="00BB18DB">
            <w:pPr>
              <w:jc w:val="center"/>
              <w:rPr>
                <w:b/>
                <w:sz w:val="24"/>
                <w:szCs w:val="24"/>
              </w:rPr>
            </w:pPr>
          </w:p>
        </w:tc>
        <w:tc>
          <w:tcPr>
            <w:tcW w:w="3091" w:type="dxa"/>
            <w:tcBorders>
              <w:top w:val="double" w:sz="4" w:space="0" w:color="auto"/>
              <w:left w:val="double" w:sz="4" w:space="0" w:color="auto"/>
              <w:right w:val="double" w:sz="4" w:space="0" w:color="auto"/>
            </w:tcBorders>
          </w:tcPr>
          <w:p w:rsidR="0098697E" w:rsidRPr="00FD2B78" w:rsidRDefault="0098697E" w:rsidP="00BB18DB">
            <w:pPr>
              <w:rPr>
                <w:b/>
                <w:sz w:val="24"/>
                <w:szCs w:val="24"/>
              </w:rPr>
            </w:pPr>
          </w:p>
        </w:tc>
        <w:tc>
          <w:tcPr>
            <w:tcW w:w="9214" w:type="dxa"/>
            <w:gridSpan w:val="4"/>
            <w:tcBorders>
              <w:top w:val="double" w:sz="4" w:space="0" w:color="auto"/>
              <w:left w:val="double" w:sz="4" w:space="0" w:color="auto"/>
              <w:right w:val="double" w:sz="4" w:space="0" w:color="auto"/>
            </w:tcBorders>
          </w:tcPr>
          <w:p w:rsidR="0098697E" w:rsidRPr="00CC614A" w:rsidRDefault="0098697E" w:rsidP="00BB18DB">
            <w:pPr>
              <w:jc w:val="center"/>
              <w:rPr>
                <w:b/>
                <w:sz w:val="24"/>
                <w:szCs w:val="24"/>
              </w:rPr>
            </w:pPr>
          </w:p>
        </w:tc>
      </w:tr>
      <w:tr w:rsidR="0098697E" w:rsidRPr="00ED3799" w:rsidTr="00BB18DB">
        <w:trPr>
          <w:trHeight w:val="547"/>
        </w:trPr>
        <w:tc>
          <w:tcPr>
            <w:tcW w:w="2262" w:type="dxa"/>
            <w:vMerge w:val="restart"/>
            <w:tcBorders>
              <w:top w:val="double" w:sz="4" w:space="0" w:color="auto"/>
              <w:left w:val="double" w:sz="4" w:space="0" w:color="auto"/>
              <w:bottom w:val="single" w:sz="4" w:space="0" w:color="auto"/>
              <w:right w:val="double" w:sz="4" w:space="0" w:color="auto"/>
            </w:tcBorders>
          </w:tcPr>
          <w:p w:rsidR="0098697E" w:rsidRDefault="0098697E" w:rsidP="00BB18DB">
            <w:pPr>
              <w:jc w:val="center"/>
              <w:rPr>
                <w:b/>
                <w:sz w:val="24"/>
                <w:szCs w:val="24"/>
              </w:rPr>
            </w:pPr>
            <w:r w:rsidRPr="00FD2B78">
              <w:rPr>
                <w:b/>
                <w:sz w:val="24"/>
                <w:szCs w:val="24"/>
              </w:rPr>
              <w:tab/>
            </w:r>
          </w:p>
          <w:p w:rsidR="0098697E" w:rsidRDefault="0098697E" w:rsidP="00BB18DB">
            <w:pPr>
              <w:jc w:val="center"/>
              <w:rPr>
                <w:b/>
                <w:sz w:val="24"/>
                <w:szCs w:val="24"/>
              </w:rPr>
            </w:pPr>
          </w:p>
          <w:p w:rsidR="0098697E" w:rsidRPr="00FD2B78" w:rsidRDefault="0098697E" w:rsidP="00BB18DB">
            <w:pPr>
              <w:jc w:val="center"/>
              <w:rPr>
                <w:b/>
                <w:sz w:val="24"/>
                <w:szCs w:val="24"/>
              </w:rPr>
            </w:pPr>
            <w:r>
              <w:rPr>
                <w:b/>
                <w:sz w:val="24"/>
                <w:szCs w:val="24"/>
              </w:rPr>
              <w:t>Направление</w:t>
            </w:r>
            <w:r w:rsidRPr="00FD2B78">
              <w:rPr>
                <w:b/>
                <w:sz w:val="24"/>
                <w:szCs w:val="24"/>
              </w:rPr>
              <w:t xml:space="preserve"> деятельности</w:t>
            </w:r>
          </w:p>
        </w:tc>
        <w:tc>
          <w:tcPr>
            <w:tcW w:w="3091" w:type="dxa"/>
            <w:vMerge w:val="restart"/>
            <w:tcBorders>
              <w:top w:val="double" w:sz="4" w:space="0" w:color="auto"/>
              <w:left w:val="double" w:sz="4" w:space="0" w:color="auto"/>
              <w:bottom w:val="single" w:sz="4" w:space="0" w:color="auto"/>
              <w:right w:val="double" w:sz="4" w:space="0" w:color="auto"/>
            </w:tcBorders>
          </w:tcPr>
          <w:p w:rsidR="0098697E" w:rsidRDefault="0098697E" w:rsidP="00BB18DB">
            <w:pPr>
              <w:rPr>
                <w:b/>
                <w:sz w:val="24"/>
                <w:szCs w:val="24"/>
              </w:rPr>
            </w:pPr>
          </w:p>
          <w:p w:rsidR="0098697E" w:rsidRDefault="0098697E" w:rsidP="00BB18DB">
            <w:pPr>
              <w:rPr>
                <w:b/>
                <w:sz w:val="24"/>
                <w:szCs w:val="24"/>
              </w:rPr>
            </w:pPr>
          </w:p>
          <w:p w:rsidR="0098697E" w:rsidRPr="00FD2B78" w:rsidRDefault="0098697E" w:rsidP="00BB18DB">
            <w:pPr>
              <w:rPr>
                <w:b/>
                <w:sz w:val="24"/>
                <w:szCs w:val="24"/>
              </w:rPr>
            </w:pPr>
            <w:r w:rsidRPr="00FD2B78">
              <w:rPr>
                <w:b/>
                <w:sz w:val="24"/>
                <w:szCs w:val="24"/>
              </w:rPr>
              <w:t xml:space="preserve">Образовательная </w:t>
            </w:r>
          </w:p>
          <w:p w:rsidR="0098697E" w:rsidRPr="00FD2B78" w:rsidRDefault="0098697E" w:rsidP="00BB18DB">
            <w:pPr>
              <w:jc w:val="center"/>
              <w:rPr>
                <w:b/>
                <w:sz w:val="24"/>
                <w:szCs w:val="24"/>
              </w:rPr>
            </w:pPr>
            <w:r>
              <w:rPr>
                <w:b/>
                <w:sz w:val="24"/>
                <w:szCs w:val="24"/>
              </w:rPr>
              <w:t xml:space="preserve"> </w:t>
            </w:r>
            <w:r w:rsidRPr="00FD2B78">
              <w:rPr>
                <w:b/>
                <w:sz w:val="24"/>
                <w:szCs w:val="24"/>
              </w:rPr>
              <w:t>область</w:t>
            </w:r>
          </w:p>
        </w:tc>
        <w:tc>
          <w:tcPr>
            <w:tcW w:w="9214" w:type="dxa"/>
            <w:gridSpan w:val="4"/>
            <w:tcBorders>
              <w:top w:val="double" w:sz="4" w:space="0" w:color="auto"/>
              <w:left w:val="double" w:sz="4" w:space="0" w:color="auto"/>
              <w:bottom w:val="single" w:sz="4" w:space="0" w:color="auto"/>
              <w:right w:val="double" w:sz="4" w:space="0" w:color="auto"/>
            </w:tcBorders>
          </w:tcPr>
          <w:p w:rsidR="0098697E" w:rsidRPr="00CC614A" w:rsidRDefault="0098697E" w:rsidP="00BB18DB">
            <w:pPr>
              <w:jc w:val="center"/>
              <w:rPr>
                <w:b/>
                <w:sz w:val="24"/>
                <w:szCs w:val="24"/>
              </w:rPr>
            </w:pPr>
            <w:r w:rsidRPr="00CC614A">
              <w:rPr>
                <w:b/>
                <w:sz w:val="24"/>
                <w:szCs w:val="24"/>
              </w:rPr>
              <w:t>Объем непосредственно образовательной деятельности в неделю</w:t>
            </w:r>
          </w:p>
        </w:tc>
      </w:tr>
      <w:tr w:rsidR="0098697E" w:rsidRPr="00CC614A" w:rsidTr="00BB18DB">
        <w:tc>
          <w:tcPr>
            <w:tcW w:w="2262" w:type="dxa"/>
            <w:vMerge/>
            <w:tcBorders>
              <w:left w:val="double" w:sz="4" w:space="0" w:color="auto"/>
              <w:bottom w:val="double" w:sz="4" w:space="0" w:color="auto"/>
              <w:right w:val="double" w:sz="4" w:space="0" w:color="auto"/>
            </w:tcBorders>
          </w:tcPr>
          <w:p w:rsidR="0098697E" w:rsidRPr="00CC614A" w:rsidRDefault="0098697E" w:rsidP="00BB18DB">
            <w:pPr>
              <w:jc w:val="center"/>
              <w:rPr>
                <w:sz w:val="24"/>
                <w:szCs w:val="24"/>
              </w:rPr>
            </w:pPr>
          </w:p>
        </w:tc>
        <w:tc>
          <w:tcPr>
            <w:tcW w:w="3091" w:type="dxa"/>
            <w:vMerge/>
            <w:tcBorders>
              <w:left w:val="double" w:sz="4" w:space="0" w:color="auto"/>
              <w:bottom w:val="double" w:sz="4" w:space="0" w:color="auto"/>
              <w:right w:val="double" w:sz="4" w:space="0" w:color="auto"/>
            </w:tcBorders>
          </w:tcPr>
          <w:p w:rsidR="0098697E" w:rsidRPr="00CC614A" w:rsidRDefault="0098697E" w:rsidP="00BB18DB">
            <w:pPr>
              <w:rPr>
                <w:b/>
                <w:sz w:val="24"/>
                <w:szCs w:val="24"/>
              </w:rPr>
            </w:pPr>
          </w:p>
        </w:tc>
        <w:tc>
          <w:tcPr>
            <w:tcW w:w="2693" w:type="dxa"/>
            <w:tcBorders>
              <w:top w:val="double" w:sz="4" w:space="0" w:color="auto"/>
              <w:left w:val="double" w:sz="4" w:space="0" w:color="auto"/>
              <w:bottom w:val="double" w:sz="4" w:space="0" w:color="auto"/>
              <w:right w:val="double" w:sz="4" w:space="0" w:color="auto"/>
            </w:tcBorders>
          </w:tcPr>
          <w:p w:rsidR="0098697E" w:rsidRDefault="0098697E" w:rsidP="00BB18DB">
            <w:pPr>
              <w:jc w:val="center"/>
              <w:rPr>
                <w:b/>
                <w:sz w:val="24"/>
                <w:szCs w:val="24"/>
              </w:rPr>
            </w:pPr>
          </w:p>
          <w:p w:rsidR="0098697E" w:rsidRDefault="0098697E" w:rsidP="00BB18DB">
            <w:pPr>
              <w:jc w:val="center"/>
              <w:rPr>
                <w:b/>
                <w:sz w:val="24"/>
                <w:szCs w:val="24"/>
              </w:rPr>
            </w:pPr>
          </w:p>
          <w:p w:rsidR="0098697E" w:rsidRDefault="0098697E" w:rsidP="00BB18DB">
            <w:pPr>
              <w:jc w:val="center"/>
              <w:rPr>
                <w:b/>
                <w:sz w:val="24"/>
                <w:szCs w:val="24"/>
              </w:rPr>
            </w:pPr>
          </w:p>
          <w:p w:rsidR="0098697E" w:rsidRPr="00CC614A" w:rsidRDefault="0098697E" w:rsidP="00BB18DB">
            <w:pPr>
              <w:jc w:val="center"/>
              <w:rPr>
                <w:b/>
                <w:sz w:val="24"/>
                <w:szCs w:val="24"/>
              </w:rPr>
            </w:pPr>
            <w:r w:rsidRPr="00CC614A">
              <w:rPr>
                <w:b/>
                <w:sz w:val="24"/>
                <w:szCs w:val="24"/>
              </w:rPr>
              <w:t>4-5 лет</w:t>
            </w:r>
          </w:p>
        </w:tc>
        <w:tc>
          <w:tcPr>
            <w:tcW w:w="2410" w:type="dxa"/>
            <w:gridSpan w:val="2"/>
            <w:tcBorders>
              <w:top w:val="double" w:sz="4" w:space="0" w:color="auto"/>
              <w:left w:val="double" w:sz="4" w:space="0" w:color="auto"/>
              <w:bottom w:val="double" w:sz="4" w:space="0" w:color="auto"/>
              <w:right w:val="double" w:sz="4" w:space="0" w:color="auto"/>
            </w:tcBorders>
          </w:tcPr>
          <w:p w:rsidR="0098697E" w:rsidRDefault="0098697E" w:rsidP="00BB18DB">
            <w:pPr>
              <w:jc w:val="center"/>
              <w:rPr>
                <w:b/>
                <w:sz w:val="24"/>
                <w:szCs w:val="24"/>
              </w:rPr>
            </w:pPr>
          </w:p>
          <w:p w:rsidR="0098697E" w:rsidRDefault="0098697E" w:rsidP="00BB18DB">
            <w:pPr>
              <w:jc w:val="center"/>
              <w:rPr>
                <w:b/>
                <w:sz w:val="24"/>
                <w:szCs w:val="24"/>
              </w:rPr>
            </w:pPr>
          </w:p>
          <w:p w:rsidR="0098697E" w:rsidRDefault="0098697E" w:rsidP="00BB18DB">
            <w:pPr>
              <w:jc w:val="center"/>
              <w:rPr>
                <w:b/>
                <w:sz w:val="24"/>
                <w:szCs w:val="24"/>
              </w:rPr>
            </w:pPr>
          </w:p>
          <w:p w:rsidR="0098697E" w:rsidRPr="00CC614A" w:rsidRDefault="0098697E" w:rsidP="00BB18DB">
            <w:pPr>
              <w:jc w:val="center"/>
              <w:rPr>
                <w:b/>
                <w:sz w:val="24"/>
                <w:szCs w:val="24"/>
              </w:rPr>
            </w:pPr>
            <w:r w:rsidRPr="00CC614A">
              <w:rPr>
                <w:b/>
                <w:sz w:val="24"/>
                <w:szCs w:val="24"/>
              </w:rPr>
              <w:t>5-6 лет</w:t>
            </w:r>
          </w:p>
        </w:tc>
        <w:tc>
          <w:tcPr>
            <w:tcW w:w="4111" w:type="dxa"/>
            <w:tcBorders>
              <w:top w:val="double" w:sz="4" w:space="0" w:color="auto"/>
              <w:left w:val="double" w:sz="4" w:space="0" w:color="auto"/>
              <w:bottom w:val="double" w:sz="4" w:space="0" w:color="auto"/>
              <w:right w:val="double" w:sz="4" w:space="0" w:color="auto"/>
            </w:tcBorders>
          </w:tcPr>
          <w:p w:rsidR="0098697E" w:rsidRDefault="0098697E" w:rsidP="00BB18DB">
            <w:pPr>
              <w:jc w:val="center"/>
              <w:rPr>
                <w:b/>
                <w:sz w:val="24"/>
                <w:szCs w:val="24"/>
              </w:rPr>
            </w:pPr>
          </w:p>
          <w:p w:rsidR="0098697E" w:rsidRDefault="0098697E" w:rsidP="00BB18DB">
            <w:pPr>
              <w:jc w:val="center"/>
              <w:rPr>
                <w:b/>
                <w:sz w:val="24"/>
                <w:szCs w:val="24"/>
              </w:rPr>
            </w:pPr>
          </w:p>
          <w:p w:rsidR="0098697E" w:rsidRDefault="0098697E" w:rsidP="00BB18DB">
            <w:pPr>
              <w:jc w:val="center"/>
              <w:rPr>
                <w:b/>
                <w:sz w:val="24"/>
                <w:szCs w:val="24"/>
              </w:rPr>
            </w:pPr>
          </w:p>
          <w:p w:rsidR="0098697E" w:rsidRPr="00CC614A" w:rsidRDefault="0098697E" w:rsidP="00BB18DB">
            <w:pPr>
              <w:jc w:val="center"/>
              <w:rPr>
                <w:b/>
                <w:sz w:val="24"/>
                <w:szCs w:val="24"/>
              </w:rPr>
            </w:pPr>
            <w:r w:rsidRPr="00CC614A">
              <w:rPr>
                <w:b/>
                <w:sz w:val="24"/>
                <w:szCs w:val="24"/>
              </w:rPr>
              <w:t>6-7 лет</w:t>
            </w:r>
          </w:p>
        </w:tc>
      </w:tr>
      <w:tr w:rsidR="0098697E" w:rsidRPr="00CC614A" w:rsidTr="00BB18DB">
        <w:trPr>
          <w:trHeight w:val="660"/>
        </w:trPr>
        <w:tc>
          <w:tcPr>
            <w:tcW w:w="2262" w:type="dxa"/>
            <w:vMerge w:val="restart"/>
            <w:tcBorders>
              <w:top w:val="double" w:sz="4" w:space="0" w:color="auto"/>
              <w:left w:val="double" w:sz="4" w:space="0" w:color="auto"/>
              <w:right w:val="double" w:sz="4" w:space="0" w:color="auto"/>
            </w:tcBorders>
          </w:tcPr>
          <w:p w:rsidR="0098697E" w:rsidRPr="00CC614A" w:rsidRDefault="0098697E" w:rsidP="00BB18DB">
            <w:pPr>
              <w:jc w:val="center"/>
              <w:rPr>
                <w:b/>
                <w:sz w:val="24"/>
                <w:szCs w:val="24"/>
              </w:rPr>
            </w:pPr>
            <w:r w:rsidRPr="00CC614A">
              <w:rPr>
                <w:sz w:val="24"/>
                <w:szCs w:val="24"/>
              </w:rPr>
              <w:t>Познавательно-речевое развитие</w:t>
            </w:r>
          </w:p>
        </w:tc>
        <w:tc>
          <w:tcPr>
            <w:tcW w:w="3091" w:type="dxa"/>
            <w:tcBorders>
              <w:top w:val="double" w:sz="4" w:space="0" w:color="auto"/>
              <w:left w:val="double" w:sz="4" w:space="0" w:color="auto"/>
              <w:bottom w:val="double" w:sz="4" w:space="0" w:color="auto"/>
              <w:right w:val="double" w:sz="4" w:space="0" w:color="auto"/>
            </w:tcBorders>
          </w:tcPr>
          <w:p w:rsidR="0098697E" w:rsidRPr="00DF687D" w:rsidRDefault="0098697E" w:rsidP="00BB18DB">
            <w:pPr>
              <w:jc w:val="both"/>
              <w:rPr>
                <w:b/>
                <w:sz w:val="24"/>
                <w:szCs w:val="24"/>
              </w:rPr>
            </w:pPr>
            <w:r w:rsidRPr="00DF687D">
              <w:rPr>
                <w:b/>
                <w:sz w:val="24"/>
                <w:szCs w:val="24"/>
              </w:rPr>
              <w:t>Познавательное развитие</w:t>
            </w:r>
          </w:p>
        </w:tc>
        <w:tc>
          <w:tcPr>
            <w:tcW w:w="2693" w:type="dxa"/>
            <w:vMerge w:val="restart"/>
            <w:tcBorders>
              <w:top w:val="double" w:sz="4" w:space="0" w:color="auto"/>
              <w:left w:val="double" w:sz="4" w:space="0" w:color="auto"/>
              <w:right w:val="double" w:sz="12" w:space="0" w:color="auto"/>
            </w:tcBorders>
          </w:tcPr>
          <w:p w:rsidR="0098697E" w:rsidRPr="00CC614A" w:rsidRDefault="0098697E" w:rsidP="00BB18DB">
            <w:pPr>
              <w:jc w:val="center"/>
              <w:rPr>
                <w:sz w:val="24"/>
                <w:szCs w:val="24"/>
              </w:rPr>
            </w:pPr>
            <w:r w:rsidRPr="00CC614A">
              <w:rPr>
                <w:sz w:val="24"/>
                <w:szCs w:val="24"/>
              </w:rPr>
              <w:t>5-10 минут</w:t>
            </w:r>
          </w:p>
        </w:tc>
        <w:tc>
          <w:tcPr>
            <w:tcW w:w="2410" w:type="dxa"/>
            <w:gridSpan w:val="2"/>
            <w:vMerge w:val="restart"/>
            <w:tcBorders>
              <w:top w:val="double" w:sz="4" w:space="0" w:color="auto"/>
              <w:left w:val="double" w:sz="12" w:space="0" w:color="auto"/>
              <w:right w:val="double" w:sz="4" w:space="0" w:color="auto"/>
            </w:tcBorders>
          </w:tcPr>
          <w:p w:rsidR="0098697E" w:rsidRPr="00CC614A" w:rsidRDefault="0098697E" w:rsidP="00BB18DB">
            <w:pPr>
              <w:jc w:val="center"/>
              <w:rPr>
                <w:sz w:val="24"/>
                <w:szCs w:val="24"/>
              </w:rPr>
            </w:pPr>
            <w:r w:rsidRPr="00CC614A">
              <w:rPr>
                <w:sz w:val="24"/>
                <w:szCs w:val="24"/>
              </w:rPr>
              <w:t>10 минут</w:t>
            </w:r>
          </w:p>
        </w:tc>
        <w:tc>
          <w:tcPr>
            <w:tcW w:w="4111" w:type="dxa"/>
            <w:vMerge w:val="restart"/>
            <w:tcBorders>
              <w:top w:val="double" w:sz="4" w:space="0" w:color="auto"/>
              <w:left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20 минут</w:t>
            </w:r>
          </w:p>
        </w:tc>
      </w:tr>
      <w:tr w:rsidR="0098697E" w:rsidRPr="00CC614A" w:rsidTr="00BB18DB">
        <w:trPr>
          <w:trHeight w:val="150"/>
        </w:trPr>
        <w:tc>
          <w:tcPr>
            <w:tcW w:w="2262" w:type="dxa"/>
            <w:vMerge/>
            <w:tcBorders>
              <w:left w:val="double" w:sz="4" w:space="0" w:color="auto"/>
              <w:bottom w:val="double" w:sz="4" w:space="0" w:color="auto"/>
              <w:right w:val="double" w:sz="4" w:space="0" w:color="auto"/>
            </w:tcBorders>
          </w:tcPr>
          <w:p w:rsidR="0098697E" w:rsidRPr="00CC614A" w:rsidRDefault="0098697E" w:rsidP="00BB18DB">
            <w:pPr>
              <w:jc w:val="center"/>
              <w:rPr>
                <w:sz w:val="24"/>
                <w:szCs w:val="24"/>
              </w:rPr>
            </w:pPr>
          </w:p>
        </w:tc>
        <w:tc>
          <w:tcPr>
            <w:tcW w:w="3091" w:type="dxa"/>
            <w:tcBorders>
              <w:top w:val="double" w:sz="4" w:space="0" w:color="auto"/>
              <w:left w:val="double" w:sz="4" w:space="0" w:color="auto"/>
              <w:bottom w:val="double" w:sz="4" w:space="0" w:color="auto"/>
              <w:right w:val="double" w:sz="4" w:space="0" w:color="auto"/>
            </w:tcBorders>
          </w:tcPr>
          <w:p w:rsidR="0098697E" w:rsidRPr="00DF687D" w:rsidRDefault="0098697E" w:rsidP="00BB18DB">
            <w:pPr>
              <w:jc w:val="both"/>
              <w:rPr>
                <w:b/>
                <w:sz w:val="24"/>
                <w:szCs w:val="24"/>
              </w:rPr>
            </w:pPr>
          </w:p>
        </w:tc>
        <w:tc>
          <w:tcPr>
            <w:tcW w:w="2693" w:type="dxa"/>
            <w:vMerge/>
            <w:tcBorders>
              <w:left w:val="double" w:sz="4" w:space="0" w:color="auto"/>
              <w:bottom w:val="double" w:sz="4" w:space="0" w:color="auto"/>
              <w:right w:val="double" w:sz="12" w:space="0" w:color="auto"/>
            </w:tcBorders>
          </w:tcPr>
          <w:p w:rsidR="0098697E" w:rsidRPr="00CC614A" w:rsidRDefault="0098697E" w:rsidP="00BB18DB">
            <w:pPr>
              <w:jc w:val="center"/>
              <w:rPr>
                <w:sz w:val="24"/>
                <w:szCs w:val="24"/>
              </w:rPr>
            </w:pPr>
          </w:p>
        </w:tc>
        <w:tc>
          <w:tcPr>
            <w:tcW w:w="2410" w:type="dxa"/>
            <w:gridSpan w:val="2"/>
            <w:vMerge/>
            <w:tcBorders>
              <w:left w:val="double" w:sz="12" w:space="0" w:color="auto"/>
              <w:bottom w:val="double" w:sz="4" w:space="0" w:color="auto"/>
              <w:right w:val="double" w:sz="4" w:space="0" w:color="auto"/>
            </w:tcBorders>
          </w:tcPr>
          <w:p w:rsidR="0098697E" w:rsidRPr="00CC614A" w:rsidRDefault="0098697E" w:rsidP="00BB18DB">
            <w:pPr>
              <w:jc w:val="center"/>
              <w:rPr>
                <w:sz w:val="24"/>
                <w:szCs w:val="24"/>
              </w:rPr>
            </w:pPr>
          </w:p>
        </w:tc>
        <w:tc>
          <w:tcPr>
            <w:tcW w:w="4111" w:type="dxa"/>
            <w:vMerge/>
            <w:tcBorders>
              <w:left w:val="double" w:sz="4" w:space="0" w:color="auto"/>
              <w:bottom w:val="double" w:sz="4" w:space="0" w:color="auto"/>
              <w:right w:val="double" w:sz="4" w:space="0" w:color="auto"/>
            </w:tcBorders>
          </w:tcPr>
          <w:p w:rsidR="0098697E" w:rsidRPr="00CC614A" w:rsidRDefault="0098697E" w:rsidP="00BB18DB">
            <w:pPr>
              <w:jc w:val="center"/>
              <w:rPr>
                <w:sz w:val="24"/>
                <w:szCs w:val="24"/>
              </w:rPr>
            </w:pPr>
          </w:p>
        </w:tc>
      </w:tr>
      <w:tr w:rsidR="0098697E" w:rsidRPr="00ED3799" w:rsidTr="00BB18DB">
        <w:tc>
          <w:tcPr>
            <w:tcW w:w="2262"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p>
        </w:tc>
        <w:tc>
          <w:tcPr>
            <w:tcW w:w="3091"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both"/>
              <w:rPr>
                <w:b/>
                <w:sz w:val="24"/>
                <w:szCs w:val="24"/>
              </w:rPr>
            </w:pPr>
            <w:r>
              <w:rPr>
                <w:b/>
                <w:sz w:val="24"/>
                <w:szCs w:val="24"/>
              </w:rPr>
              <w:t>Речевое развитие</w:t>
            </w:r>
          </w:p>
        </w:tc>
        <w:tc>
          <w:tcPr>
            <w:tcW w:w="9214" w:type="dxa"/>
            <w:gridSpan w:val="4"/>
            <w:tcBorders>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В режимных моментах и во всех видах совместной со взрослым деятельности</w:t>
            </w:r>
          </w:p>
        </w:tc>
      </w:tr>
      <w:tr w:rsidR="0098697E" w:rsidRPr="00ED3799" w:rsidTr="00BB18DB">
        <w:trPr>
          <w:trHeight w:val="956"/>
        </w:trPr>
        <w:tc>
          <w:tcPr>
            <w:tcW w:w="2262"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b/>
                <w:sz w:val="24"/>
                <w:szCs w:val="24"/>
              </w:rPr>
            </w:pPr>
            <w:r w:rsidRPr="00CC614A">
              <w:rPr>
                <w:sz w:val="24"/>
                <w:szCs w:val="24"/>
              </w:rPr>
              <w:t xml:space="preserve">Социально-личностное </w:t>
            </w:r>
          </w:p>
        </w:tc>
        <w:tc>
          <w:tcPr>
            <w:tcW w:w="3091" w:type="dxa"/>
            <w:tcBorders>
              <w:top w:val="double" w:sz="4" w:space="0" w:color="auto"/>
              <w:left w:val="double" w:sz="4" w:space="0" w:color="auto"/>
              <w:right w:val="double" w:sz="4" w:space="0" w:color="auto"/>
            </w:tcBorders>
          </w:tcPr>
          <w:p w:rsidR="0098697E" w:rsidRPr="00CC614A" w:rsidRDefault="0098697E" w:rsidP="00BB18DB">
            <w:pPr>
              <w:jc w:val="both"/>
              <w:rPr>
                <w:b/>
                <w:sz w:val="24"/>
                <w:szCs w:val="24"/>
              </w:rPr>
            </w:pPr>
            <w:r>
              <w:rPr>
                <w:b/>
                <w:sz w:val="24"/>
                <w:szCs w:val="24"/>
              </w:rPr>
              <w:t>Социально-коммуникативное развитие</w:t>
            </w:r>
          </w:p>
        </w:tc>
        <w:tc>
          <w:tcPr>
            <w:tcW w:w="9214" w:type="dxa"/>
            <w:gridSpan w:val="4"/>
            <w:tcBorders>
              <w:top w:val="double" w:sz="4" w:space="0" w:color="auto"/>
              <w:left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 xml:space="preserve">В режимных моментах и во всех видах совместной со взрослым деятельности </w:t>
            </w:r>
          </w:p>
        </w:tc>
      </w:tr>
      <w:tr w:rsidR="0098697E" w:rsidRPr="00CC614A" w:rsidTr="00BB18DB">
        <w:tc>
          <w:tcPr>
            <w:tcW w:w="2262" w:type="dxa"/>
            <w:vMerge w:val="restart"/>
            <w:tcBorders>
              <w:top w:val="double" w:sz="4" w:space="0" w:color="auto"/>
              <w:left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Художественно-</w:t>
            </w:r>
            <w:r w:rsidRPr="00CC614A">
              <w:rPr>
                <w:sz w:val="24"/>
                <w:szCs w:val="24"/>
              </w:rPr>
              <w:lastRenderedPageBreak/>
              <w:t>эстетическое</w:t>
            </w:r>
          </w:p>
          <w:p w:rsidR="0098697E" w:rsidRPr="00CC614A" w:rsidRDefault="0098697E" w:rsidP="00BB18DB">
            <w:pPr>
              <w:jc w:val="center"/>
              <w:rPr>
                <w:b/>
                <w:sz w:val="24"/>
                <w:szCs w:val="24"/>
              </w:rPr>
            </w:pPr>
            <w:r w:rsidRPr="00CC614A">
              <w:rPr>
                <w:sz w:val="24"/>
                <w:szCs w:val="24"/>
              </w:rPr>
              <w:t>развитие</w:t>
            </w:r>
          </w:p>
        </w:tc>
        <w:tc>
          <w:tcPr>
            <w:tcW w:w="3091" w:type="dxa"/>
            <w:tcBorders>
              <w:left w:val="double" w:sz="4" w:space="0" w:color="auto"/>
              <w:bottom w:val="double" w:sz="4" w:space="0" w:color="auto"/>
              <w:right w:val="double" w:sz="4" w:space="0" w:color="auto"/>
            </w:tcBorders>
          </w:tcPr>
          <w:p w:rsidR="0098697E" w:rsidRPr="00CC614A" w:rsidRDefault="0098697E" w:rsidP="00BB18DB">
            <w:pPr>
              <w:jc w:val="center"/>
              <w:rPr>
                <w:b/>
                <w:sz w:val="24"/>
                <w:szCs w:val="24"/>
              </w:rPr>
            </w:pPr>
            <w:r>
              <w:rPr>
                <w:b/>
                <w:sz w:val="24"/>
                <w:szCs w:val="24"/>
              </w:rPr>
              <w:lastRenderedPageBreak/>
              <w:t xml:space="preserve">Художественно-эстетическое развитие </w:t>
            </w:r>
            <w:r>
              <w:rPr>
                <w:b/>
                <w:sz w:val="24"/>
                <w:szCs w:val="24"/>
              </w:rPr>
              <w:lastRenderedPageBreak/>
              <w:t>(</w:t>
            </w:r>
            <w:r w:rsidRPr="00CC614A">
              <w:rPr>
                <w:b/>
                <w:sz w:val="24"/>
                <w:szCs w:val="24"/>
              </w:rPr>
              <w:t>Музыка</w:t>
            </w:r>
            <w:r>
              <w:rPr>
                <w:b/>
                <w:sz w:val="24"/>
                <w:szCs w:val="24"/>
              </w:rPr>
              <w:t>)</w:t>
            </w:r>
          </w:p>
        </w:tc>
        <w:tc>
          <w:tcPr>
            <w:tcW w:w="2835" w:type="dxa"/>
            <w:gridSpan w:val="2"/>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lastRenderedPageBreak/>
              <w:t>10 минут</w:t>
            </w:r>
          </w:p>
        </w:tc>
        <w:tc>
          <w:tcPr>
            <w:tcW w:w="2268"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10 минут</w:t>
            </w:r>
          </w:p>
        </w:tc>
        <w:tc>
          <w:tcPr>
            <w:tcW w:w="4111"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10 минут</w:t>
            </w:r>
          </w:p>
        </w:tc>
      </w:tr>
      <w:tr w:rsidR="0098697E" w:rsidRPr="00CC614A" w:rsidTr="00BB18DB">
        <w:tc>
          <w:tcPr>
            <w:tcW w:w="2262" w:type="dxa"/>
            <w:vMerge/>
            <w:tcBorders>
              <w:left w:val="double" w:sz="4" w:space="0" w:color="auto"/>
              <w:bottom w:val="double" w:sz="4" w:space="0" w:color="auto"/>
              <w:right w:val="double" w:sz="4" w:space="0" w:color="auto"/>
            </w:tcBorders>
          </w:tcPr>
          <w:p w:rsidR="0098697E" w:rsidRPr="00CC614A" w:rsidRDefault="0098697E" w:rsidP="00BB18DB">
            <w:pPr>
              <w:jc w:val="center"/>
              <w:rPr>
                <w:sz w:val="24"/>
                <w:szCs w:val="24"/>
              </w:rPr>
            </w:pPr>
          </w:p>
        </w:tc>
        <w:tc>
          <w:tcPr>
            <w:tcW w:w="3091"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b/>
                <w:sz w:val="24"/>
                <w:szCs w:val="24"/>
              </w:rPr>
            </w:pPr>
            <w:r>
              <w:rPr>
                <w:b/>
                <w:sz w:val="24"/>
                <w:szCs w:val="24"/>
              </w:rPr>
              <w:t>Художественно-эстетическое развитие (</w:t>
            </w:r>
            <w:r w:rsidRPr="00CC614A">
              <w:rPr>
                <w:b/>
                <w:sz w:val="24"/>
                <w:szCs w:val="24"/>
              </w:rPr>
              <w:t>Художественное творчество</w:t>
            </w:r>
            <w:r>
              <w:rPr>
                <w:b/>
                <w:sz w:val="24"/>
                <w:szCs w:val="24"/>
              </w:rPr>
              <w:t>)</w:t>
            </w:r>
          </w:p>
        </w:tc>
        <w:tc>
          <w:tcPr>
            <w:tcW w:w="2835" w:type="dxa"/>
            <w:gridSpan w:val="2"/>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15 минут</w:t>
            </w:r>
          </w:p>
        </w:tc>
        <w:tc>
          <w:tcPr>
            <w:tcW w:w="2268"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20 минут</w:t>
            </w:r>
          </w:p>
        </w:tc>
        <w:tc>
          <w:tcPr>
            <w:tcW w:w="4111"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20 минут</w:t>
            </w:r>
          </w:p>
        </w:tc>
      </w:tr>
      <w:tr w:rsidR="0098697E" w:rsidRPr="00CC614A" w:rsidTr="00BB18DB">
        <w:trPr>
          <w:trHeight w:val="1365"/>
        </w:trPr>
        <w:tc>
          <w:tcPr>
            <w:tcW w:w="2262"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Физкультурно-оздоровительное</w:t>
            </w:r>
          </w:p>
          <w:p w:rsidR="0098697E" w:rsidRPr="00CC614A" w:rsidRDefault="0098697E" w:rsidP="00BB18DB">
            <w:pPr>
              <w:jc w:val="center"/>
              <w:rPr>
                <w:b/>
                <w:sz w:val="24"/>
                <w:szCs w:val="24"/>
              </w:rPr>
            </w:pPr>
            <w:r w:rsidRPr="00CC614A">
              <w:rPr>
                <w:sz w:val="24"/>
                <w:szCs w:val="24"/>
              </w:rPr>
              <w:t>развитие</w:t>
            </w:r>
          </w:p>
        </w:tc>
        <w:tc>
          <w:tcPr>
            <w:tcW w:w="3091"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both"/>
              <w:rPr>
                <w:b/>
                <w:sz w:val="24"/>
                <w:szCs w:val="24"/>
              </w:rPr>
            </w:pPr>
            <w:r w:rsidRPr="00CC614A">
              <w:rPr>
                <w:b/>
                <w:sz w:val="24"/>
                <w:szCs w:val="24"/>
              </w:rPr>
              <w:t>Физическ</w:t>
            </w:r>
            <w:r>
              <w:rPr>
                <w:b/>
                <w:sz w:val="24"/>
                <w:szCs w:val="24"/>
              </w:rPr>
              <w:t>ое развитие</w:t>
            </w:r>
          </w:p>
        </w:tc>
        <w:tc>
          <w:tcPr>
            <w:tcW w:w="2835" w:type="dxa"/>
            <w:gridSpan w:val="2"/>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5 минут</w:t>
            </w:r>
          </w:p>
        </w:tc>
        <w:tc>
          <w:tcPr>
            <w:tcW w:w="2268"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10 минут</w:t>
            </w:r>
          </w:p>
        </w:tc>
        <w:tc>
          <w:tcPr>
            <w:tcW w:w="4111" w:type="dxa"/>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sz w:val="24"/>
                <w:szCs w:val="24"/>
              </w:rPr>
              <w:t>10 минут</w:t>
            </w:r>
          </w:p>
        </w:tc>
      </w:tr>
      <w:tr w:rsidR="0098697E" w:rsidRPr="00CC614A" w:rsidTr="00BB18DB">
        <w:tc>
          <w:tcPr>
            <w:tcW w:w="5353" w:type="dxa"/>
            <w:gridSpan w:val="2"/>
            <w:tcBorders>
              <w:top w:val="double" w:sz="4" w:space="0" w:color="auto"/>
              <w:left w:val="double" w:sz="4" w:space="0" w:color="auto"/>
              <w:bottom w:val="double" w:sz="4" w:space="0" w:color="auto"/>
              <w:right w:val="double" w:sz="4" w:space="0" w:color="auto"/>
            </w:tcBorders>
          </w:tcPr>
          <w:p w:rsidR="0098697E" w:rsidRPr="00CC614A" w:rsidRDefault="0098697E" w:rsidP="00BB18DB">
            <w:pPr>
              <w:jc w:val="center"/>
              <w:rPr>
                <w:sz w:val="24"/>
                <w:szCs w:val="24"/>
              </w:rPr>
            </w:pPr>
            <w:r w:rsidRPr="00CC614A">
              <w:rPr>
                <w:b/>
                <w:sz w:val="24"/>
                <w:szCs w:val="24"/>
              </w:rPr>
              <w:t>Объем недельной образовательной нагрузки вариативного  компонента</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98697E" w:rsidRPr="00CC614A" w:rsidRDefault="0098697E" w:rsidP="00BB18DB">
            <w:pPr>
              <w:jc w:val="center"/>
              <w:rPr>
                <w:sz w:val="24"/>
                <w:szCs w:val="24"/>
              </w:rPr>
            </w:pPr>
            <w:r w:rsidRPr="00CC614A">
              <w:rPr>
                <w:sz w:val="24"/>
                <w:szCs w:val="24"/>
              </w:rPr>
              <w:t>40мин в неделю</w:t>
            </w:r>
          </w:p>
        </w:tc>
        <w:tc>
          <w:tcPr>
            <w:tcW w:w="2268" w:type="dxa"/>
            <w:tcBorders>
              <w:top w:val="double" w:sz="4" w:space="0" w:color="auto"/>
              <w:left w:val="double" w:sz="4" w:space="0" w:color="auto"/>
              <w:bottom w:val="double" w:sz="4" w:space="0" w:color="auto"/>
              <w:right w:val="double" w:sz="4" w:space="0" w:color="auto"/>
            </w:tcBorders>
            <w:vAlign w:val="center"/>
          </w:tcPr>
          <w:p w:rsidR="0098697E" w:rsidRPr="00CC614A" w:rsidRDefault="0098697E" w:rsidP="00BB18DB">
            <w:pPr>
              <w:jc w:val="center"/>
              <w:rPr>
                <w:sz w:val="24"/>
                <w:szCs w:val="24"/>
              </w:rPr>
            </w:pPr>
            <w:r w:rsidRPr="00CC614A">
              <w:rPr>
                <w:sz w:val="24"/>
                <w:szCs w:val="24"/>
              </w:rPr>
              <w:t xml:space="preserve">50 мин </w:t>
            </w:r>
          </w:p>
          <w:p w:rsidR="0098697E" w:rsidRPr="00CC614A" w:rsidRDefault="0098697E" w:rsidP="00BB18DB">
            <w:pPr>
              <w:jc w:val="center"/>
              <w:rPr>
                <w:sz w:val="24"/>
                <w:szCs w:val="24"/>
              </w:rPr>
            </w:pPr>
            <w:r w:rsidRPr="00CC614A">
              <w:rPr>
                <w:sz w:val="24"/>
                <w:szCs w:val="24"/>
              </w:rPr>
              <w:t>в неделю</w:t>
            </w:r>
          </w:p>
        </w:tc>
        <w:tc>
          <w:tcPr>
            <w:tcW w:w="4111" w:type="dxa"/>
            <w:tcBorders>
              <w:top w:val="double" w:sz="4" w:space="0" w:color="auto"/>
              <w:left w:val="double" w:sz="4" w:space="0" w:color="auto"/>
              <w:bottom w:val="double" w:sz="4" w:space="0" w:color="auto"/>
              <w:right w:val="double" w:sz="4" w:space="0" w:color="auto"/>
            </w:tcBorders>
            <w:vAlign w:val="center"/>
          </w:tcPr>
          <w:p w:rsidR="0098697E" w:rsidRPr="00CC614A" w:rsidRDefault="0098697E" w:rsidP="00BB18DB">
            <w:pPr>
              <w:jc w:val="center"/>
              <w:rPr>
                <w:sz w:val="24"/>
                <w:szCs w:val="24"/>
              </w:rPr>
            </w:pPr>
            <w:r w:rsidRPr="00CC614A">
              <w:rPr>
                <w:sz w:val="24"/>
                <w:szCs w:val="24"/>
              </w:rPr>
              <w:t>1ч</w:t>
            </w:r>
            <w:r>
              <w:rPr>
                <w:sz w:val="24"/>
                <w:szCs w:val="24"/>
              </w:rPr>
              <w:t>(60 мин)</w:t>
            </w:r>
            <w:r w:rsidRPr="00CC614A">
              <w:rPr>
                <w:sz w:val="24"/>
                <w:szCs w:val="24"/>
              </w:rPr>
              <w:t xml:space="preserve"> в неделю</w:t>
            </w:r>
          </w:p>
        </w:tc>
      </w:tr>
    </w:tbl>
    <w:p w:rsidR="00B600A7" w:rsidRDefault="00B600A7" w:rsidP="0098697E">
      <w:pPr>
        <w:pStyle w:val="ac"/>
        <w:spacing w:before="0" w:beforeAutospacing="0" w:after="0" w:afterAutospacing="0"/>
        <w:rPr>
          <w:b/>
        </w:rPr>
      </w:pPr>
    </w:p>
    <w:p w:rsidR="0098697E" w:rsidRPr="00561B7A" w:rsidRDefault="0098697E" w:rsidP="007A6CFA">
      <w:pPr>
        <w:pStyle w:val="ac"/>
        <w:numPr>
          <w:ilvl w:val="1"/>
          <w:numId w:val="55"/>
        </w:numPr>
        <w:spacing w:before="0" w:beforeAutospacing="0" w:after="0" w:afterAutospacing="0"/>
        <w:ind w:left="0" w:firstLine="0"/>
        <w:rPr>
          <w:b/>
          <w:szCs w:val="28"/>
        </w:rPr>
      </w:pPr>
      <w:r w:rsidRPr="00FD2B78">
        <w:rPr>
          <w:b/>
        </w:rPr>
        <w:t>Педагогические технологии, используемые в ДОУ.</w:t>
      </w:r>
    </w:p>
    <w:p w:rsidR="0098697E" w:rsidRPr="00FD2B78" w:rsidRDefault="0098697E" w:rsidP="0098697E">
      <w:pPr>
        <w:autoSpaceDE w:val="0"/>
        <w:autoSpaceDN w:val="0"/>
        <w:adjustRightInd w:val="0"/>
        <w:spacing w:after="0" w:line="240" w:lineRule="auto"/>
        <w:ind w:right="1099"/>
        <w:rPr>
          <w:rFonts w:ascii="Times New Roman" w:hAnsi="Times New Roman"/>
          <w:b/>
          <w:sz w:val="24"/>
          <w:szCs w:val="24"/>
        </w:rPr>
      </w:pPr>
      <w:r w:rsidRPr="00FD2B78">
        <w:rPr>
          <w:rFonts w:ascii="Times New Roman" w:hAnsi="Times New Roman"/>
          <w:b/>
          <w:bCs/>
          <w:spacing w:val="-10"/>
          <w:sz w:val="24"/>
          <w:szCs w:val="24"/>
        </w:rPr>
        <w:t>Технологии личностно-ориентированного взаимодействия педагога с детьми</w:t>
      </w:r>
    </w:p>
    <w:p w:rsidR="0098697E" w:rsidRPr="00CB7876" w:rsidRDefault="0098697E" w:rsidP="0098697E">
      <w:pPr>
        <w:autoSpaceDE w:val="0"/>
        <w:autoSpaceDN w:val="0"/>
        <w:adjustRightInd w:val="0"/>
        <w:spacing w:after="0" w:line="240" w:lineRule="auto"/>
        <w:jc w:val="both"/>
        <w:rPr>
          <w:rFonts w:ascii="Times New Roman" w:hAnsi="Times New Roman"/>
          <w:sz w:val="28"/>
          <w:szCs w:val="28"/>
        </w:rPr>
      </w:pPr>
      <w:r w:rsidRPr="00FD2B78">
        <w:rPr>
          <w:rFonts w:ascii="Times New Roman" w:hAnsi="Times New Roman"/>
          <w:b/>
          <w:sz w:val="24"/>
          <w:szCs w:val="24"/>
        </w:rPr>
        <w:t>Характерные особенности</w:t>
      </w:r>
      <w:r w:rsidRPr="00FD2B78">
        <w:rPr>
          <w:rFonts w:ascii="Times New Roman" w:hAnsi="Times New Roman"/>
          <w:sz w:val="24"/>
          <w:szCs w:val="24"/>
        </w:rPr>
        <w:t>:</w:t>
      </w:r>
    </w:p>
    <w:p w:rsidR="0098697E" w:rsidRPr="00FD2B78" w:rsidRDefault="0098697E" w:rsidP="007A6CFA">
      <w:pPr>
        <w:pStyle w:val="a5"/>
        <w:numPr>
          <w:ilvl w:val="0"/>
          <w:numId w:val="6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FD2B78">
        <w:rPr>
          <w:rFonts w:ascii="Times New Roman" w:hAnsi="Times New Roman"/>
          <w:sz w:val="24"/>
          <w:szCs w:val="24"/>
        </w:rPr>
        <w:t>мена педагогического воздействия на педагогическое вза</w:t>
      </w:r>
      <w:r w:rsidRPr="00FD2B78">
        <w:rPr>
          <w:rFonts w:ascii="Times New Roman" w:hAnsi="Times New Roman"/>
          <w:sz w:val="2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98697E" w:rsidRPr="00FD2B78" w:rsidRDefault="0098697E" w:rsidP="007A6CFA">
      <w:pPr>
        <w:numPr>
          <w:ilvl w:val="0"/>
          <w:numId w:val="6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О</w:t>
      </w:r>
      <w:r w:rsidRPr="00FD2B78">
        <w:rPr>
          <w:rFonts w:ascii="Times New Roman" w:hAnsi="Times New Roman"/>
          <w:sz w:val="24"/>
          <w:szCs w:val="24"/>
        </w:rPr>
        <w:t>сновной доминантой является выявление личностных особенностей каждого ребенка как индивидуального субъ</w:t>
      </w:r>
      <w:r w:rsidRPr="00FD2B78">
        <w:rPr>
          <w:rFonts w:ascii="Times New Roman" w:hAnsi="Times New Roman"/>
          <w:sz w:val="24"/>
          <w:szCs w:val="24"/>
        </w:rPr>
        <w:softHyphen/>
        <w:t>екта познания и других видов деятельности;</w:t>
      </w:r>
    </w:p>
    <w:p w:rsidR="0098697E" w:rsidRPr="00FD2B78" w:rsidRDefault="0098697E" w:rsidP="007A6CFA">
      <w:pPr>
        <w:numPr>
          <w:ilvl w:val="0"/>
          <w:numId w:val="63"/>
        </w:numPr>
        <w:autoSpaceDE w:val="0"/>
        <w:autoSpaceDN w:val="0"/>
        <w:adjustRightInd w:val="0"/>
        <w:spacing w:after="0" w:line="240" w:lineRule="auto"/>
        <w:ind w:left="0" w:firstLine="0"/>
        <w:jc w:val="both"/>
        <w:rPr>
          <w:rFonts w:ascii="Times New Roman" w:hAnsi="Times New Roman"/>
          <w:sz w:val="24"/>
          <w:szCs w:val="24"/>
          <w:lang w:eastAsia="en-US"/>
        </w:rPr>
      </w:pPr>
      <w:r>
        <w:rPr>
          <w:rFonts w:ascii="Times New Roman" w:hAnsi="Times New Roman"/>
          <w:sz w:val="24"/>
          <w:szCs w:val="24"/>
          <w:lang w:eastAsia="en-US"/>
        </w:rPr>
        <w:t>С</w:t>
      </w:r>
      <w:r w:rsidRPr="00FD2B78">
        <w:rPr>
          <w:rFonts w:ascii="Times New Roman" w:hAnsi="Times New Roman"/>
          <w:sz w:val="24"/>
          <w:szCs w:val="24"/>
          <w:lang w:eastAsia="en-US"/>
        </w:rPr>
        <w:t>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98697E" w:rsidRPr="00CB7876" w:rsidRDefault="0098697E" w:rsidP="0098697E">
      <w:pPr>
        <w:autoSpaceDE w:val="0"/>
        <w:autoSpaceDN w:val="0"/>
        <w:adjustRightInd w:val="0"/>
        <w:spacing w:after="0" w:line="240" w:lineRule="auto"/>
        <w:ind w:left="360"/>
        <w:jc w:val="both"/>
        <w:rPr>
          <w:rFonts w:ascii="Times New Roman" w:hAnsi="Times New Roman"/>
          <w:sz w:val="28"/>
          <w:szCs w:val="28"/>
        </w:rPr>
      </w:pPr>
    </w:p>
    <w:p w:rsidR="0098697E" w:rsidRPr="00FD2B78" w:rsidRDefault="0098697E" w:rsidP="0098697E">
      <w:pPr>
        <w:autoSpaceDE w:val="0"/>
        <w:autoSpaceDN w:val="0"/>
        <w:adjustRightInd w:val="0"/>
        <w:spacing w:after="0" w:line="240" w:lineRule="auto"/>
        <w:jc w:val="both"/>
        <w:rPr>
          <w:rFonts w:ascii="Times New Roman" w:hAnsi="Times New Roman"/>
          <w:b/>
          <w:sz w:val="24"/>
          <w:szCs w:val="24"/>
        </w:rPr>
      </w:pPr>
      <w:r w:rsidRPr="00FD2B78">
        <w:rPr>
          <w:rFonts w:ascii="Times New Roman" w:hAnsi="Times New Roman"/>
          <w:b/>
          <w:sz w:val="24"/>
          <w:szCs w:val="24"/>
        </w:rPr>
        <w:t>Характерные черты личностно-ориентирован</w:t>
      </w:r>
      <w:r w:rsidRPr="00FD2B78">
        <w:rPr>
          <w:rFonts w:ascii="Times New Roman" w:hAnsi="Times New Roman"/>
          <w:b/>
          <w:sz w:val="24"/>
          <w:szCs w:val="24"/>
        </w:rPr>
        <w:softHyphen/>
        <w:t>ного взаимодействия педагога с детьми в ДОУ:</w:t>
      </w:r>
    </w:p>
    <w:p w:rsidR="0098697E" w:rsidRPr="00CB7876" w:rsidRDefault="0098697E" w:rsidP="0098697E">
      <w:pPr>
        <w:autoSpaceDE w:val="0"/>
        <w:autoSpaceDN w:val="0"/>
        <w:adjustRightInd w:val="0"/>
        <w:spacing w:after="0" w:line="240" w:lineRule="auto"/>
        <w:ind w:left="360"/>
        <w:jc w:val="both"/>
        <w:rPr>
          <w:rFonts w:ascii="Times New Roman" w:hAnsi="Times New Roman"/>
          <w:b/>
          <w:sz w:val="28"/>
          <w:szCs w:val="28"/>
        </w:rPr>
      </w:pPr>
    </w:p>
    <w:p w:rsidR="0098697E" w:rsidRPr="00FD2B78" w:rsidRDefault="0098697E" w:rsidP="007A6CFA">
      <w:pPr>
        <w:numPr>
          <w:ilvl w:val="0"/>
          <w:numId w:val="64"/>
        </w:numPr>
        <w:autoSpaceDE w:val="0"/>
        <w:autoSpaceDN w:val="0"/>
        <w:adjustRightInd w:val="0"/>
        <w:spacing w:after="0" w:line="240" w:lineRule="auto"/>
        <w:ind w:left="0" w:firstLine="0"/>
        <w:jc w:val="both"/>
        <w:rPr>
          <w:rFonts w:ascii="Times New Roman" w:hAnsi="Times New Roman"/>
          <w:sz w:val="24"/>
          <w:szCs w:val="24"/>
          <w:lang w:eastAsia="en-US"/>
        </w:rPr>
      </w:pPr>
      <w:r>
        <w:rPr>
          <w:rFonts w:ascii="Times New Roman" w:hAnsi="Times New Roman"/>
          <w:sz w:val="24"/>
          <w:szCs w:val="24"/>
        </w:rPr>
        <w:t>С</w:t>
      </w:r>
      <w:r w:rsidRPr="00FD2B78">
        <w:rPr>
          <w:rFonts w:ascii="Times New Roman" w:hAnsi="Times New Roman"/>
          <w:sz w:val="24"/>
          <w:szCs w:val="24"/>
        </w:rPr>
        <w:t xml:space="preserve">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98697E" w:rsidRPr="00FD2B78" w:rsidRDefault="0098697E" w:rsidP="007A6CFA">
      <w:pPr>
        <w:numPr>
          <w:ilvl w:val="0"/>
          <w:numId w:val="64"/>
        </w:numPr>
        <w:autoSpaceDE w:val="0"/>
        <w:autoSpaceDN w:val="0"/>
        <w:adjustRightInd w:val="0"/>
        <w:spacing w:after="0" w:line="240" w:lineRule="auto"/>
        <w:ind w:left="0" w:firstLine="0"/>
        <w:jc w:val="both"/>
        <w:rPr>
          <w:rFonts w:ascii="Times New Roman" w:hAnsi="Times New Roman"/>
          <w:sz w:val="24"/>
          <w:szCs w:val="24"/>
          <w:lang w:eastAsia="en-US"/>
        </w:rPr>
      </w:pPr>
      <w:r>
        <w:rPr>
          <w:rFonts w:ascii="Times New Roman" w:hAnsi="Times New Roman"/>
          <w:sz w:val="24"/>
          <w:szCs w:val="24"/>
        </w:rPr>
        <w:lastRenderedPageBreak/>
        <w:t>О</w:t>
      </w:r>
      <w:r w:rsidRPr="00FD2B78">
        <w:rPr>
          <w:rFonts w:ascii="Times New Roman" w:hAnsi="Times New Roman"/>
          <w:sz w:val="24"/>
          <w:szCs w:val="24"/>
        </w:rPr>
        <w:t>казание помощи в поиске и обретении своего индивидуального стиля и темпа деятельности, раскрытии и развитии инди</w:t>
      </w:r>
      <w:r w:rsidRPr="00FD2B78">
        <w:rPr>
          <w:rFonts w:ascii="Times New Roman" w:hAnsi="Times New Roman"/>
          <w:sz w:val="24"/>
          <w:szCs w:val="24"/>
        </w:rPr>
        <w:softHyphen/>
        <w:t xml:space="preserve">видуальных познавательных процессов и интересов; </w:t>
      </w:r>
    </w:p>
    <w:p w:rsidR="0098697E" w:rsidRPr="00FD2B78" w:rsidRDefault="0098697E" w:rsidP="007A6CFA">
      <w:pPr>
        <w:numPr>
          <w:ilvl w:val="0"/>
          <w:numId w:val="64"/>
        </w:numPr>
        <w:autoSpaceDE w:val="0"/>
        <w:autoSpaceDN w:val="0"/>
        <w:adjustRightInd w:val="0"/>
        <w:spacing w:after="0" w:line="240" w:lineRule="auto"/>
        <w:ind w:left="0" w:firstLine="0"/>
        <w:jc w:val="both"/>
        <w:rPr>
          <w:rFonts w:ascii="Times New Roman" w:hAnsi="Times New Roman"/>
          <w:sz w:val="24"/>
          <w:szCs w:val="24"/>
          <w:lang w:eastAsia="en-US"/>
        </w:rPr>
      </w:pPr>
      <w:r>
        <w:rPr>
          <w:rFonts w:ascii="Times New Roman" w:hAnsi="Times New Roman"/>
          <w:sz w:val="24"/>
          <w:szCs w:val="24"/>
        </w:rPr>
        <w:t>С</w:t>
      </w:r>
      <w:r w:rsidRPr="00FD2B78">
        <w:rPr>
          <w:rFonts w:ascii="Times New Roman" w:hAnsi="Times New Roman"/>
          <w:sz w:val="24"/>
          <w:szCs w:val="24"/>
        </w:rPr>
        <w:t>одей</w:t>
      </w:r>
      <w:r w:rsidRPr="00FD2B78">
        <w:rPr>
          <w:rFonts w:ascii="Times New Roman" w:hAnsi="Times New Roman"/>
          <w:sz w:val="24"/>
          <w:szCs w:val="24"/>
        </w:rPr>
        <w:softHyphen/>
        <w:t>ствие ребенку в формировании положительной  Я-концепции, развитии творческих способностей, овладении уме</w:t>
      </w:r>
      <w:r w:rsidRPr="00FD2B78">
        <w:rPr>
          <w:rFonts w:ascii="Times New Roman" w:hAnsi="Times New Roman"/>
          <w:sz w:val="24"/>
          <w:szCs w:val="24"/>
        </w:rPr>
        <w:softHyphen/>
        <w:t xml:space="preserve">ниями и навыками самопознания). </w:t>
      </w:r>
    </w:p>
    <w:p w:rsidR="0098697E" w:rsidRPr="00FD2B78" w:rsidRDefault="0098697E" w:rsidP="0098697E">
      <w:pPr>
        <w:autoSpaceDE w:val="0"/>
        <w:autoSpaceDN w:val="0"/>
        <w:adjustRightInd w:val="0"/>
        <w:spacing w:after="0" w:line="240" w:lineRule="auto"/>
        <w:ind w:left="720"/>
        <w:jc w:val="both"/>
        <w:rPr>
          <w:rFonts w:ascii="Times New Roman" w:hAnsi="Times New Roman"/>
          <w:sz w:val="24"/>
          <w:szCs w:val="24"/>
          <w:lang w:eastAsia="en-US"/>
        </w:rPr>
      </w:pPr>
    </w:p>
    <w:p w:rsidR="0098697E" w:rsidRPr="00B600A7" w:rsidRDefault="0098697E" w:rsidP="0098697E">
      <w:pPr>
        <w:autoSpaceDE w:val="0"/>
        <w:autoSpaceDN w:val="0"/>
        <w:adjustRightInd w:val="0"/>
        <w:spacing w:after="0" w:line="240" w:lineRule="auto"/>
        <w:jc w:val="both"/>
        <w:rPr>
          <w:rFonts w:ascii="Times New Roman" w:hAnsi="Times New Roman"/>
          <w:b/>
          <w:sz w:val="24"/>
          <w:szCs w:val="24"/>
        </w:rPr>
      </w:pPr>
      <w:r w:rsidRPr="00B600A7">
        <w:rPr>
          <w:rFonts w:ascii="Times New Roman" w:hAnsi="Times New Roman"/>
          <w:b/>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98697E" w:rsidRPr="00FD2B78" w:rsidRDefault="0098697E" w:rsidP="007A6CFA">
      <w:pPr>
        <w:pStyle w:val="a5"/>
        <w:numPr>
          <w:ilvl w:val="0"/>
          <w:numId w:val="62"/>
        </w:numPr>
        <w:tabs>
          <w:tab w:val="left" w:pos="653"/>
        </w:tabs>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i/>
          <w:iCs/>
          <w:sz w:val="24"/>
          <w:szCs w:val="24"/>
        </w:rPr>
        <w:t xml:space="preserve">Социально-педагогическая ориентация </w:t>
      </w:r>
      <w:r w:rsidRPr="00FD2B78">
        <w:rPr>
          <w:rFonts w:ascii="Times New Roman" w:hAnsi="Times New Roman"/>
          <w:sz w:val="24"/>
          <w:szCs w:val="24"/>
        </w:rPr>
        <w:t>— осознание педагогом необходимости отстаивания интересов, прав и свобод ребенка на всех уровнях педагогической деятельности.</w:t>
      </w:r>
    </w:p>
    <w:p w:rsidR="0098697E" w:rsidRPr="00FD2B78" w:rsidRDefault="0098697E" w:rsidP="007A6CFA">
      <w:pPr>
        <w:numPr>
          <w:ilvl w:val="0"/>
          <w:numId w:val="6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i/>
          <w:iCs/>
          <w:sz w:val="24"/>
          <w:szCs w:val="24"/>
        </w:rPr>
        <w:t xml:space="preserve">Рефлексивные способности, </w:t>
      </w:r>
      <w:r w:rsidRPr="00FD2B78">
        <w:rPr>
          <w:rFonts w:ascii="Times New Roman" w:hAnsi="Times New Roman"/>
          <w:sz w:val="24"/>
          <w:szCs w:val="24"/>
        </w:rPr>
        <w:t>которые помогут педагог остановиться, оглянуться, осмыслить то, что он делает: «Не навредить!»</w:t>
      </w:r>
    </w:p>
    <w:p w:rsidR="0098697E" w:rsidRDefault="0098697E" w:rsidP="007A6CFA">
      <w:pPr>
        <w:numPr>
          <w:ilvl w:val="0"/>
          <w:numId w:val="62"/>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i/>
          <w:iCs/>
          <w:sz w:val="24"/>
          <w:szCs w:val="24"/>
        </w:rPr>
        <w:t xml:space="preserve">Методологическая культура — </w:t>
      </w:r>
      <w:r w:rsidRPr="00FD2B78">
        <w:rPr>
          <w:rFonts w:ascii="Times New Roman" w:hAnsi="Times New Roman"/>
          <w:sz w:val="24"/>
          <w:szCs w:val="2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FD2B78">
        <w:rPr>
          <w:rFonts w:ascii="Times New Roman" w:hAnsi="Times New Roman"/>
          <w:i/>
          <w:iCs/>
          <w:spacing w:val="-20"/>
          <w:sz w:val="24"/>
          <w:szCs w:val="24"/>
        </w:rPr>
        <w:t>явл</w:t>
      </w:r>
      <w:r w:rsidRPr="00FD2B78">
        <w:rPr>
          <w:rFonts w:ascii="Times New Roman" w:hAnsi="Times New Roman"/>
          <w:sz w:val="24"/>
          <w:szCs w:val="24"/>
        </w:rPr>
        <w:t>яется умение педагога мотивировать деятельность своих воспитанников.</w:t>
      </w:r>
    </w:p>
    <w:p w:rsidR="0098697E" w:rsidRPr="00FD2B78" w:rsidRDefault="0098697E" w:rsidP="0098697E">
      <w:pPr>
        <w:tabs>
          <w:tab w:val="left" w:pos="653"/>
        </w:tabs>
        <w:autoSpaceDE w:val="0"/>
        <w:autoSpaceDN w:val="0"/>
        <w:adjustRightInd w:val="0"/>
        <w:spacing w:after="0" w:line="240" w:lineRule="auto"/>
        <w:ind w:left="720"/>
        <w:jc w:val="both"/>
        <w:rPr>
          <w:rFonts w:ascii="Times New Roman" w:hAnsi="Times New Roman"/>
          <w:sz w:val="24"/>
          <w:szCs w:val="24"/>
        </w:rPr>
      </w:pPr>
    </w:p>
    <w:p w:rsidR="0098697E" w:rsidRPr="00FD2B78" w:rsidRDefault="0098697E" w:rsidP="0098697E">
      <w:p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b/>
          <w:sz w:val="24"/>
          <w:szCs w:val="24"/>
        </w:rPr>
        <w:t>Составляющие педагогической технологии</w:t>
      </w:r>
      <w:r w:rsidRPr="00FD2B78">
        <w:rPr>
          <w:rFonts w:ascii="Times New Roman" w:hAnsi="Times New Roman"/>
          <w:sz w:val="24"/>
          <w:szCs w:val="24"/>
        </w:rPr>
        <w:t>:</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b/>
          <w:bCs/>
          <w:i/>
          <w:iCs/>
          <w:sz w:val="24"/>
          <w:szCs w:val="24"/>
        </w:rPr>
        <w:t xml:space="preserve"> </w:t>
      </w:r>
      <w:r w:rsidRPr="00FD2B78">
        <w:rPr>
          <w:rFonts w:ascii="Times New Roman" w:hAnsi="Times New Roman"/>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98697E" w:rsidRPr="00FD2B78" w:rsidRDefault="0098697E" w:rsidP="007A6CFA">
      <w:pPr>
        <w:numPr>
          <w:ilvl w:val="0"/>
          <w:numId w:val="65"/>
        </w:numPr>
        <w:autoSpaceDE w:val="0"/>
        <w:autoSpaceDN w:val="0"/>
        <w:adjustRightInd w:val="0"/>
        <w:spacing w:before="29" w:after="0" w:line="240" w:lineRule="auto"/>
        <w:ind w:left="0" w:firstLine="0"/>
        <w:jc w:val="both"/>
        <w:rPr>
          <w:rFonts w:ascii="Times New Roman" w:hAnsi="Times New Roman"/>
          <w:sz w:val="24"/>
          <w:szCs w:val="24"/>
        </w:rPr>
      </w:pPr>
      <w:r w:rsidRPr="00FD2B78">
        <w:rPr>
          <w:rFonts w:ascii="Times New Roman" w:hAnsi="Times New Roman"/>
          <w:sz w:val="24"/>
          <w:szCs w:val="24"/>
        </w:rPr>
        <w:t>Построение педагогического процесса на основе педагоги</w:t>
      </w:r>
      <w:r w:rsidRPr="00FD2B78">
        <w:rPr>
          <w:rFonts w:ascii="Times New Roman" w:hAnsi="Times New Roman"/>
          <w:sz w:val="24"/>
          <w:szCs w:val="24"/>
        </w:rPr>
        <w:softHyphen/>
        <w:t>ческой диагностики, которая представляет собой набор специально разработанных информативных методик и тес</w:t>
      </w:r>
      <w:r w:rsidRPr="00FD2B78">
        <w:rPr>
          <w:rFonts w:ascii="Times New Roman" w:hAnsi="Times New Roman"/>
          <w:sz w:val="24"/>
          <w:szCs w:val="2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FD2B78">
        <w:rPr>
          <w:rFonts w:ascii="Times New Roman" w:hAnsi="Times New Roman"/>
          <w:sz w:val="24"/>
          <w:szCs w:val="24"/>
        </w:rPr>
        <w:softHyphen/>
        <w:t>ционального благополучия ребенка в группе сверстников, на выявление успешности формирования отдельных сто</w:t>
      </w:r>
      <w:r w:rsidRPr="00FD2B78">
        <w:rPr>
          <w:rFonts w:ascii="Times New Roman" w:hAnsi="Times New Roman"/>
          <w:sz w:val="24"/>
          <w:szCs w:val="24"/>
        </w:rPr>
        <w:softHyphen/>
        <w:t>рон социальной компетентности (экологическая воспитан</w:t>
      </w:r>
      <w:r w:rsidRPr="00FD2B78">
        <w:rPr>
          <w:rFonts w:ascii="Times New Roman" w:hAnsi="Times New Roman"/>
          <w:sz w:val="24"/>
          <w:szCs w:val="24"/>
        </w:rPr>
        <w:softHyphen/>
        <w:t>ность, ориентировка в предметном мире и др).</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sz w:val="24"/>
          <w:szCs w:val="24"/>
        </w:rPr>
        <w:t>Осуществление индивидуально-дифференцированного под</w:t>
      </w:r>
      <w:r w:rsidRPr="00FD2B78">
        <w:rPr>
          <w:rFonts w:ascii="Times New Roman" w:hAnsi="Times New Roman"/>
          <w:sz w:val="24"/>
          <w:szCs w:val="2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FD2B78">
        <w:rPr>
          <w:rFonts w:ascii="Times New Roman" w:hAnsi="Times New Roman"/>
          <w:sz w:val="24"/>
          <w:szCs w:val="24"/>
        </w:rPr>
        <w:softHyphen/>
        <w:t>ческое воздействие в подгруппах путем создания дозиро</w:t>
      </w:r>
      <w:r w:rsidRPr="00FD2B78">
        <w:rPr>
          <w:rFonts w:ascii="Times New Roman" w:hAnsi="Times New Roman"/>
          <w:sz w:val="24"/>
          <w:szCs w:val="24"/>
        </w:rPr>
        <w:softHyphen/>
        <w:t>ванных по содержанию, объему, сложности, физическим, эмоциональным и психическим нагрузкам заданий и об</w:t>
      </w:r>
      <w:r w:rsidRPr="00FD2B78">
        <w:rPr>
          <w:rFonts w:ascii="Times New Roman" w:hAnsi="Times New Roman"/>
          <w:sz w:val="24"/>
          <w:szCs w:val="24"/>
        </w:rPr>
        <w:softHyphen/>
        <w:t>разовательных ситуаций (цель индивидуально-дифферен</w:t>
      </w:r>
      <w:r w:rsidRPr="00FD2B78">
        <w:rPr>
          <w:rFonts w:ascii="Times New Roman" w:hAnsi="Times New Roman"/>
          <w:sz w:val="24"/>
          <w:szCs w:val="24"/>
        </w:rPr>
        <w:softHyphen/>
        <w:t>цированного подхода — помочь ребенку максимально ре</w:t>
      </w:r>
      <w:r w:rsidRPr="00FD2B78">
        <w:rPr>
          <w:rFonts w:ascii="Times New Roman" w:hAnsi="Times New Roman"/>
          <w:sz w:val="24"/>
          <w:szCs w:val="24"/>
        </w:rPr>
        <w:softHyphen/>
        <w:t>ализовать свой личностный потенциал, освоить доступный возрасту социальный опыт; в старших группах конструиро</w:t>
      </w:r>
      <w:r w:rsidRPr="00FD2B78">
        <w:rPr>
          <w:rFonts w:ascii="Times New Roman" w:hAnsi="Times New Roman"/>
          <w:sz w:val="24"/>
          <w:szCs w:val="24"/>
        </w:rPr>
        <w:softHyphen/>
        <w:t>вание педагогического процесса требует дифференциации его содержания в зависимости от половых интересов и склонностей детей).</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sz w:val="24"/>
          <w:szCs w:val="24"/>
        </w:rPr>
        <w:t>Творческое конструирование воспитателем разнообразных образовательных ситуаций (игровых, практических, театра</w:t>
      </w:r>
      <w:r w:rsidRPr="00FD2B78">
        <w:rPr>
          <w:rFonts w:ascii="Times New Roman" w:hAnsi="Times New Roman"/>
          <w:sz w:val="24"/>
          <w:szCs w:val="24"/>
        </w:rPr>
        <w:softHyphen/>
        <w:t xml:space="preserve">лизованных и т.д.), позволяющих воспитывать гуманное отношение к живому, развивать любознательность, познавательные, сенсорные, речевые, </w:t>
      </w:r>
      <w:r w:rsidRPr="00FD2B78">
        <w:rPr>
          <w:rFonts w:ascii="Times New Roman" w:hAnsi="Times New Roman"/>
          <w:sz w:val="24"/>
          <w:szCs w:val="24"/>
        </w:rPr>
        <w:lastRenderedPageBreak/>
        <w:t>творческие способности. Наполнение повседневной жизни группы интересными де</w:t>
      </w:r>
      <w:r w:rsidRPr="00FD2B78">
        <w:rPr>
          <w:rFonts w:ascii="Times New Roman" w:hAnsi="Times New Roman"/>
          <w:sz w:val="24"/>
          <w:szCs w:val="24"/>
        </w:rPr>
        <w:softHyphen/>
        <w:t>лами, проблемами, идеями, включение каждого ребенка в содержательную деятельность, способствующую реализа</w:t>
      </w:r>
      <w:r w:rsidRPr="00FD2B78">
        <w:rPr>
          <w:rFonts w:ascii="Times New Roman" w:hAnsi="Times New Roman"/>
          <w:sz w:val="24"/>
          <w:szCs w:val="24"/>
        </w:rPr>
        <w:softHyphen/>
        <w:t>ции детских интересов и жизненной активности.</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lang w:eastAsia="en-US"/>
        </w:rPr>
      </w:pPr>
      <w:r w:rsidRPr="00FD2B78">
        <w:rPr>
          <w:rFonts w:ascii="Times New Roman" w:hAnsi="Times New Roman"/>
          <w:sz w:val="24"/>
          <w:szCs w:val="24"/>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FD2B78">
        <w:rPr>
          <w:rFonts w:ascii="Times New Roman" w:hAnsi="Times New Roman"/>
          <w:sz w:val="24"/>
          <w:szCs w:val="24"/>
          <w:lang w:eastAsia="en-US"/>
        </w:rPr>
        <w:softHyphen/>
        <w:t>ского выбора, строятся по законам творческой деятельности, сотрудничества, сотворчества).</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lang w:eastAsia="en-US"/>
        </w:rPr>
      </w:pPr>
      <w:r w:rsidRPr="00FD2B78">
        <w:rPr>
          <w:rFonts w:ascii="Times New Roman" w:hAnsi="Times New Roman"/>
          <w:sz w:val="24"/>
          <w:szCs w:val="24"/>
          <w:lang w:eastAsia="en-US"/>
        </w:rPr>
        <w:t>Создание комфортных условий, исключающих «дидакти</w:t>
      </w:r>
      <w:r w:rsidRPr="00FD2B78">
        <w:rPr>
          <w:rFonts w:ascii="Times New Roman" w:hAnsi="Times New Roman"/>
          <w:sz w:val="24"/>
          <w:szCs w:val="24"/>
          <w:lang w:eastAsia="en-US"/>
        </w:rPr>
        <w:softHyphen/>
        <w:t>ческий синдром», заорганизованность, излишнюю регла</w:t>
      </w:r>
      <w:r w:rsidRPr="00FD2B78">
        <w:rPr>
          <w:rFonts w:ascii="Times New Roman" w:hAnsi="Times New Roman"/>
          <w:sz w:val="24"/>
          <w:szCs w:val="24"/>
          <w:lang w:eastAsia="en-US"/>
        </w:rPr>
        <w:softHyphen/>
        <w:t>ментацию, при этом важны атмосфера доверия, сотруд</w:t>
      </w:r>
      <w:r w:rsidRPr="00FD2B78">
        <w:rPr>
          <w:rFonts w:ascii="Times New Roman" w:hAnsi="Times New Roman"/>
          <w:sz w:val="24"/>
          <w:szCs w:val="24"/>
          <w:lang w:eastAsia="en-US"/>
        </w:rPr>
        <w:softHyphen/>
        <w:t>ничества, сопереживания, гуманистическая система взаи</w:t>
      </w:r>
      <w:r w:rsidRPr="00FD2B78">
        <w:rPr>
          <w:rFonts w:ascii="Times New Roman" w:hAnsi="Times New Roman"/>
          <w:sz w:val="24"/>
          <w:szCs w:val="24"/>
          <w:lang w:eastAsia="en-US"/>
        </w:rPr>
        <w:softHyphen/>
        <w:t>модействия взрослых и детей во взаимоувлекательной деятельности (этим обусловлен отказ от традиционных за</w:t>
      </w:r>
      <w:r w:rsidRPr="00FD2B78">
        <w:rPr>
          <w:rFonts w:ascii="Times New Roman" w:hAnsi="Times New Roman"/>
          <w:sz w:val="24"/>
          <w:szCs w:val="24"/>
          <w:lang w:eastAsia="en-US"/>
        </w:rPr>
        <w:softHyphen/>
        <w:t>нятий по образцу, ориентированных на репродуктивную детскую деятельность, формирование навыков).</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sz w:val="24"/>
          <w:szCs w:val="24"/>
        </w:rPr>
        <w:t>Предоставление ребенку свободы выбора, приобретение индивидуального стиля деятельности (для этого использу</w:t>
      </w:r>
      <w:r w:rsidRPr="00FD2B78">
        <w:rPr>
          <w:rFonts w:ascii="Times New Roman" w:hAnsi="Times New Roman"/>
          <w:sz w:val="24"/>
          <w:szCs w:val="24"/>
        </w:rPr>
        <w:softHyphen/>
        <w:t>ются методика обобщенных способов создания поделок из разных материалов, а также опорные схемы, модели, по</w:t>
      </w:r>
      <w:r w:rsidRPr="00FD2B78">
        <w:rPr>
          <w:rFonts w:ascii="Times New Roman" w:hAnsi="Times New Roman"/>
          <w:sz w:val="24"/>
          <w:szCs w:val="24"/>
        </w:rPr>
        <w:softHyphen/>
        <w:t>операционные карты, простейшие чертежи, детям предо</w:t>
      </w:r>
      <w:r w:rsidRPr="00FD2B78">
        <w:rPr>
          <w:rFonts w:ascii="Times New Roman" w:hAnsi="Times New Roman"/>
          <w:sz w:val="24"/>
          <w:szCs w:val="24"/>
        </w:rPr>
        <w:softHyphen/>
        <w:t>ставляется широкий выбор материалов, инструментов).</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lang w:eastAsia="en-US"/>
        </w:rPr>
      </w:pPr>
      <w:r w:rsidRPr="00FD2B78">
        <w:rPr>
          <w:rFonts w:ascii="Times New Roman" w:hAnsi="Times New Roman"/>
          <w:sz w:val="24"/>
          <w:szCs w:val="2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FD2B78">
        <w:rPr>
          <w:rFonts w:ascii="Times New Roman" w:hAnsi="Times New Roman"/>
          <w:sz w:val="24"/>
          <w:szCs w:val="24"/>
          <w:lang w:eastAsia="en-US"/>
        </w:rPr>
        <w:softHyphen/>
        <w:t>хода к ребенку с целью максимального развития его лич</w:t>
      </w:r>
      <w:r w:rsidRPr="00FD2B78">
        <w:rPr>
          <w:rFonts w:ascii="Times New Roman" w:hAnsi="Times New Roman"/>
          <w:sz w:val="24"/>
          <w:szCs w:val="24"/>
          <w:lang w:eastAsia="en-US"/>
        </w:rPr>
        <w:softHyphen/>
        <w:t>ностного потенциала).</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sz w:val="24"/>
          <w:szCs w:val="24"/>
          <w:lang w:eastAsia="en-US"/>
        </w:rPr>
        <w:t>Организация материальной развивающей среды, состоя</w:t>
      </w:r>
      <w:r w:rsidRPr="00FD2B78">
        <w:rPr>
          <w:rFonts w:ascii="Times New Roman" w:hAnsi="Times New Roman"/>
          <w:sz w:val="24"/>
          <w:szCs w:val="24"/>
          <w:lang w:eastAsia="en-US"/>
        </w:rPr>
        <w:softHyphen/>
        <w:t>щей из ряда центров (сенсорный центр, центр математики, центр сюжетной игры, центр строительства, центр искус</w:t>
      </w:r>
      <w:r w:rsidRPr="00FD2B78">
        <w:rPr>
          <w:rFonts w:ascii="Times New Roman" w:hAnsi="Times New Roman"/>
          <w:sz w:val="24"/>
          <w:szCs w:val="2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FD2B78">
        <w:rPr>
          <w:rFonts w:ascii="Times New Roman" w:hAnsi="Times New Roman"/>
          <w:sz w:val="24"/>
          <w:szCs w:val="24"/>
          <w:lang w:eastAsia="en-US"/>
        </w:rPr>
        <w:softHyphen/>
      </w:r>
      <w:r w:rsidRPr="00FD2B78">
        <w:rPr>
          <w:rFonts w:ascii="Times New Roman" w:hAnsi="Times New Roman"/>
          <w:sz w:val="24"/>
          <w:szCs w:val="24"/>
        </w:rPr>
        <w:t>чество созданной в группе развивающей предметно-игро</w:t>
      </w:r>
      <w:r w:rsidRPr="00FD2B78">
        <w:rPr>
          <w:rFonts w:ascii="Times New Roman" w:hAnsi="Times New Roman"/>
          <w:sz w:val="24"/>
          <w:szCs w:val="24"/>
        </w:rPr>
        <w:softHyphen/>
        <w:t>вой среды и степень ее влияния на детей (включенность всех детей в активную самостоятельную деятельность; низ</w:t>
      </w:r>
      <w:r w:rsidRPr="00FD2B78">
        <w:rPr>
          <w:rFonts w:ascii="Times New Roman" w:hAnsi="Times New Roman"/>
          <w:sz w:val="24"/>
          <w:szCs w:val="24"/>
        </w:rPr>
        <w:softHyphen/>
        <w:t>кий уровень шума в группе; низкая конфликтность между детьми; выраженная продуктивность самостоятельной де</w:t>
      </w:r>
      <w:r w:rsidRPr="00FD2B78">
        <w:rPr>
          <w:rFonts w:ascii="Times New Roman" w:hAnsi="Times New Roman"/>
          <w:sz w:val="24"/>
          <w:szCs w:val="24"/>
        </w:rPr>
        <w:softHyphen/>
        <w:t>ятельности детей; положительный эмоциональный на</w:t>
      </w:r>
      <w:r w:rsidRPr="00FD2B78">
        <w:rPr>
          <w:rFonts w:ascii="Times New Roman" w:hAnsi="Times New Roman"/>
          <w:sz w:val="24"/>
          <w:szCs w:val="24"/>
        </w:rPr>
        <w:softHyphen/>
        <w:t>строй детей, их жизнерадостность, открытость).</w:t>
      </w:r>
    </w:p>
    <w:p w:rsidR="0098697E" w:rsidRPr="00FD2B78" w:rsidRDefault="0098697E" w:rsidP="007A6CFA">
      <w:pPr>
        <w:numPr>
          <w:ilvl w:val="0"/>
          <w:numId w:val="65"/>
        </w:numPr>
        <w:autoSpaceDE w:val="0"/>
        <w:autoSpaceDN w:val="0"/>
        <w:adjustRightInd w:val="0"/>
        <w:spacing w:after="0" w:line="240" w:lineRule="auto"/>
        <w:ind w:left="0" w:firstLine="0"/>
        <w:jc w:val="both"/>
        <w:rPr>
          <w:rFonts w:ascii="Times New Roman" w:hAnsi="Times New Roman"/>
          <w:sz w:val="24"/>
          <w:szCs w:val="24"/>
        </w:rPr>
      </w:pPr>
      <w:r w:rsidRPr="00FD2B78">
        <w:rPr>
          <w:rFonts w:ascii="Times New Roman" w:hAnsi="Times New Roman"/>
          <w:sz w:val="24"/>
          <w:szCs w:val="24"/>
        </w:rPr>
        <w:t xml:space="preserve"> Интеграция образовательного содержания программы.</w:t>
      </w:r>
    </w:p>
    <w:p w:rsidR="0098697E" w:rsidRPr="00CB7876" w:rsidRDefault="0098697E" w:rsidP="0098697E">
      <w:pPr>
        <w:autoSpaceDE w:val="0"/>
        <w:autoSpaceDN w:val="0"/>
        <w:adjustRightInd w:val="0"/>
        <w:spacing w:after="0" w:line="240" w:lineRule="auto"/>
        <w:jc w:val="both"/>
        <w:rPr>
          <w:rFonts w:ascii="Times New Roman" w:hAnsi="Times New Roman"/>
          <w:sz w:val="28"/>
          <w:szCs w:val="28"/>
        </w:rPr>
      </w:pPr>
    </w:p>
    <w:p w:rsidR="0098697E" w:rsidRDefault="0098697E" w:rsidP="0098697E">
      <w:pPr>
        <w:autoSpaceDE w:val="0"/>
        <w:autoSpaceDN w:val="0"/>
        <w:adjustRightInd w:val="0"/>
        <w:spacing w:before="115" w:after="0" w:line="240" w:lineRule="auto"/>
        <w:rPr>
          <w:rFonts w:ascii="Times New Roman" w:hAnsi="Times New Roman"/>
          <w:b/>
          <w:bCs/>
          <w:spacing w:val="-10"/>
          <w:sz w:val="24"/>
          <w:szCs w:val="24"/>
        </w:rPr>
      </w:pPr>
      <w:r w:rsidRPr="00AE2EA5">
        <w:rPr>
          <w:rFonts w:ascii="Times New Roman" w:hAnsi="Times New Roman"/>
          <w:b/>
          <w:bCs/>
          <w:spacing w:val="-10"/>
          <w:sz w:val="24"/>
          <w:szCs w:val="24"/>
        </w:rPr>
        <w:t xml:space="preserve"> Технологии проектной деятельности</w:t>
      </w:r>
    </w:p>
    <w:p w:rsidR="0098697E" w:rsidRDefault="0098697E" w:rsidP="0098697E">
      <w:pPr>
        <w:tabs>
          <w:tab w:val="left" w:pos="14601"/>
        </w:tabs>
        <w:autoSpaceDE w:val="0"/>
        <w:autoSpaceDN w:val="0"/>
        <w:adjustRightInd w:val="0"/>
        <w:spacing w:before="115" w:after="0" w:line="240" w:lineRule="auto"/>
        <w:jc w:val="both"/>
        <w:rPr>
          <w:rFonts w:ascii="Times New Roman" w:hAnsi="Times New Roman"/>
          <w:bCs/>
          <w:spacing w:val="-10"/>
          <w:sz w:val="24"/>
          <w:szCs w:val="24"/>
        </w:rPr>
      </w:pPr>
      <w:r w:rsidRPr="009A2010">
        <w:rPr>
          <w:rFonts w:ascii="Times New Roman" w:hAnsi="Times New Roman"/>
          <w:bCs/>
          <w:i/>
          <w:spacing w:val="-10"/>
          <w:sz w:val="24"/>
          <w:szCs w:val="24"/>
        </w:rPr>
        <w:t>Проектная деятельность</w:t>
      </w:r>
      <w:r w:rsidRPr="009A2010">
        <w:rPr>
          <w:rFonts w:ascii="Times New Roman" w:hAnsi="Times New Roman"/>
          <w:bCs/>
          <w:spacing w:val="-10"/>
          <w:sz w:val="24"/>
          <w:szCs w:val="24"/>
        </w:rPr>
        <w:t> — один из важнейших элементов ПДР (пространство детской реализации). Проекты бываю</w:t>
      </w:r>
      <w:r>
        <w:rPr>
          <w:rFonts w:ascii="Times New Roman" w:hAnsi="Times New Roman"/>
          <w:bCs/>
          <w:spacing w:val="-10"/>
          <w:sz w:val="24"/>
          <w:szCs w:val="24"/>
        </w:rPr>
        <w:t>т трех типов: творческие,  иссле</w:t>
      </w:r>
      <w:r w:rsidRPr="009A2010">
        <w:rPr>
          <w:rFonts w:ascii="Times New Roman" w:hAnsi="Times New Roman"/>
          <w:bCs/>
          <w:spacing w:val="-10"/>
          <w:sz w:val="24"/>
          <w:szCs w:val="24"/>
        </w:rPr>
        <w:t>довательские и нормативные. Главное условие эффективности проектной</w:t>
      </w:r>
      <w:r>
        <w:rPr>
          <w:rFonts w:ascii="Times New Roman" w:hAnsi="Times New Roman"/>
          <w:bCs/>
          <w:spacing w:val="-10"/>
          <w:sz w:val="24"/>
          <w:szCs w:val="24"/>
        </w:rPr>
        <w:t xml:space="preserve"> </w:t>
      </w:r>
      <w:r w:rsidRPr="009A2010">
        <w:rPr>
          <w:rFonts w:ascii="Times New Roman" w:hAnsi="Times New Roman"/>
          <w:bCs/>
          <w:spacing w:val="-10"/>
          <w:sz w:val="24"/>
          <w:szCs w:val="24"/>
        </w:rPr>
        <w:t>деятельности — это чтобы проект был действительно детским, то есть был</w:t>
      </w:r>
      <w:r>
        <w:rPr>
          <w:rFonts w:ascii="Times New Roman" w:hAnsi="Times New Roman"/>
          <w:bCs/>
          <w:spacing w:val="-10"/>
          <w:sz w:val="24"/>
          <w:szCs w:val="24"/>
        </w:rPr>
        <w:t xml:space="preserve"> </w:t>
      </w:r>
      <w:r w:rsidRPr="009A2010">
        <w:rPr>
          <w:rFonts w:ascii="Times New Roman" w:hAnsi="Times New Roman"/>
          <w:bCs/>
          <w:spacing w:val="-10"/>
          <w:sz w:val="24"/>
          <w:szCs w:val="24"/>
        </w:rPr>
        <w:t>задуман и реализован детьми. Роль взрослого — в создании условий.</w:t>
      </w:r>
      <w:r>
        <w:rPr>
          <w:rFonts w:ascii="Times New Roman" w:hAnsi="Times New Roman"/>
          <w:bCs/>
          <w:spacing w:val="-10"/>
          <w:sz w:val="24"/>
          <w:szCs w:val="24"/>
        </w:rPr>
        <w:t xml:space="preserve"> </w:t>
      </w:r>
    </w:p>
    <w:p w:rsidR="0098697E" w:rsidRPr="009A2010" w:rsidRDefault="0098697E" w:rsidP="0098697E">
      <w:pPr>
        <w:tabs>
          <w:tab w:val="left" w:pos="14601"/>
        </w:tabs>
        <w:autoSpaceDE w:val="0"/>
        <w:autoSpaceDN w:val="0"/>
        <w:adjustRightInd w:val="0"/>
        <w:spacing w:before="115" w:after="0" w:line="240" w:lineRule="auto"/>
        <w:jc w:val="both"/>
        <w:rPr>
          <w:rFonts w:ascii="Times New Roman" w:hAnsi="Times New Roman"/>
          <w:bCs/>
          <w:i/>
          <w:spacing w:val="-10"/>
          <w:sz w:val="24"/>
          <w:szCs w:val="24"/>
        </w:rPr>
      </w:pPr>
      <w:r w:rsidRPr="009A2010">
        <w:rPr>
          <w:rFonts w:ascii="Times New Roman" w:hAnsi="Times New Roman"/>
          <w:bCs/>
          <w:i/>
          <w:spacing w:val="-10"/>
          <w:sz w:val="24"/>
          <w:szCs w:val="24"/>
        </w:rPr>
        <w:t>Задачи Педагога</w:t>
      </w:r>
    </w:p>
    <w:p w:rsidR="0098697E" w:rsidRDefault="0098697E" w:rsidP="007A6CFA">
      <w:pPr>
        <w:pStyle w:val="a5"/>
        <w:numPr>
          <w:ilvl w:val="0"/>
          <w:numId w:val="203"/>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 xml:space="preserve">Заметить проявление детской инициативы. </w:t>
      </w:r>
    </w:p>
    <w:p w:rsidR="0098697E" w:rsidRDefault="0098697E" w:rsidP="007A6CFA">
      <w:pPr>
        <w:pStyle w:val="a5"/>
        <w:numPr>
          <w:ilvl w:val="0"/>
          <w:numId w:val="203"/>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lastRenderedPageBreak/>
        <w:t>Помочь ребенку (детям) осознать и сформулировать свою идею.</w:t>
      </w:r>
    </w:p>
    <w:p w:rsidR="0098697E" w:rsidRDefault="0098697E" w:rsidP="007A6CFA">
      <w:pPr>
        <w:pStyle w:val="a5"/>
        <w:numPr>
          <w:ilvl w:val="0"/>
          <w:numId w:val="203"/>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 xml:space="preserve"> При необходимости, помочь в реализации проекта, не забирая при этом инициативу (недирективная помощь).</w:t>
      </w:r>
    </w:p>
    <w:p w:rsidR="0098697E" w:rsidRDefault="0098697E" w:rsidP="007A6CFA">
      <w:pPr>
        <w:pStyle w:val="a5"/>
        <w:numPr>
          <w:ilvl w:val="0"/>
          <w:numId w:val="203"/>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Помочь детям в представлении (предъявлении, презентации) своего проекта.</w:t>
      </w:r>
    </w:p>
    <w:p w:rsidR="0098697E" w:rsidRPr="009A2010" w:rsidRDefault="0098697E" w:rsidP="007A6CFA">
      <w:pPr>
        <w:pStyle w:val="a5"/>
        <w:numPr>
          <w:ilvl w:val="0"/>
          <w:numId w:val="203"/>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Помочь всем (участникам проекта и окружающим) осознать пользу, значимость полученного результата для окружающих.</w:t>
      </w:r>
    </w:p>
    <w:p w:rsidR="0098697E" w:rsidRPr="009A2010" w:rsidRDefault="0098697E" w:rsidP="0098697E">
      <w:pPr>
        <w:autoSpaceDE w:val="0"/>
        <w:autoSpaceDN w:val="0"/>
        <w:adjustRightInd w:val="0"/>
        <w:spacing w:before="115" w:after="0" w:line="240" w:lineRule="auto"/>
        <w:jc w:val="both"/>
        <w:rPr>
          <w:rFonts w:ascii="Times New Roman" w:hAnsi="Times New Roman"/>
          <w:bCs/>
          <w:i/>
          <w:spacing w:val="-10"/>
          <w:sz w:val="24"/>
          <w:szCs w:val="24"/>
        </w:rPr>
      </w:pPr>
      <w:r w:rsidRPr="009A2010">
        <w:rPr>
          <w:rFonts w:ascii="Times New Roman" w:hAnsi="Times New Roman"/>
          <w:bCs/>
          <w:i/>
          <w:spacing w:val="-10"/>
          <w:sz w:val="24"/>
          <w:szCs w:val="24"/>
        </w:rPr>
        <w:t>Ожидаемый образовательный результат</w:t>
      </w:r>
    </w:p>
    <w:p w:rsidR="0098697E" w:rsidRDefault="0098697E" w:rsidP="007A6CFA">
      <w:pPr>
        <w:pStyle w:val="a5"/>
        <w:numPr>
          <w:ilvl w:val="0"/>
          <w:numId w:val="204"/>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Развитие инициативы и самостоятельности.</w:t>
      </w:r>
    </w:p>
    <w:p w:rsidR="0098697E" w:rsidRDefault="0098697E" w:rsidP="007A6CFA">
      <w:pPr>
        <w:pStyle w:val="a5"/>
        <w:numPr>
          <w:ilvl w:val="0"/>
          <w:numId w:val="204"/>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Формирование уверенности в себе, чувства собственного достоинства и собственной значимости для сообщества.</w:t>
      </w:r>
    </w:p>
    <w:p w:rsidR="0098697E" w:rsidRDefault="0098697E" w:rsidP="007A6CFA">
      <w:pPr>
        <w:pStyle w:val="a5"/>
        <w:numPr>
          <w:ilvl w:val="0"/>
          <w:numId w:val="204"/>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 xml:space="preserve">Воспитание стремления быть полезным обществу. </w:t>
      </w:r>
    </w:p>
    <w:p w:rsidR="0098697E" w:rsidRDefault="0098697E" w:rsidP="007A6CFA">
      <w:pPr>
        <w:pStyle w:val="a5"/>
        <w:numPr>
          <w:ilvl w:val="0"/>
          <w:numId w:val="204"/>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Развитие когнитивных способностей (умения думать, анализировать, работать с информацией).</w:t>
      </w:r>
    </w:p>
    <w:p w:rsidR="0098697E" w:rsidRDefault="0098697E" w:rsidP="007A6CFA">
      <w:pPr>
        <w:pStyle w:val="a5"/>
        <w:numPr>
          <w:ilvl w:val="0"/>
          <w:numId w:val="204"/>
        </w:numPr>
        <w:autoSpaceDE w:val="0"/>
        <w:autoSpaceDN w:val="0"/>
        <w:adjustRightInd w:val="0"/>
        <w:spacing w:before="115" w:after="0" w:line="240" w:lineRule="auto"/>
        <w:ind w:left="0" w:firstLine="0"/>
        <w:jc w:val="both"/>
        <w:rPr>
          <w:rFonts w:ascii="Times New Roman" w:hAnsi="Times New Roman"/>
          <w:bCs/>
          <w:spacing w:val="-10"/>
          <w:sz w:val="24"/>
          <w:szCs w:val="24"/>
        </w:rPr>
      </w:pPr>
      <w:r w:rsidRPr="009A2010">
        <w:rPr>
          <w:rFonts w:ascii="Times New Roman" w:hAnsi="Times New Roman"/>
          <w:bCs/>
          <w:spacing w:val="-10"/>
          <w:sz w:val="24"/>
          <w:szCs w:val="24"/>
        </w:rPr>
        <w:t>Развитие регуляторных способностей (умения ставить цель, планировать, достигать поставленной цели).</w:t>
      </w:r>
    </w:p>
    <w:p w:rsidR="0098697E" w:rsidRPr="009A2010" w:rsidRDefault="0098697E" w:rsidP="007A6CFA">
      <w:pPr>
        <w:pStyle w:val="a5"/>
        <w:numPr>
          <w:ilvl w:val="0"/>
          <w:numId w:val="204"/>
        </w:numPr>
        <w:autoSpaceDE w:val="0"/>
        <w:autoSpaceDN w:val="0"/>
        <w:adjustRightInd w:val="0"/>
        <w:spacing w:before="115" w:after="0" w:line="240" w:lineRule="auto"/>
        <w:ind w:left="709" w:hanging="709"/>
        <w:jc w:val="both"/>
        <w:rPr>
          <w:rFonts w:ascii="Times New Roman" w:hAnsi="Times New Roman"/>
          <w:bCs/>
          <w:spacing w:val="-10"/>
          <w:sz w:val="24"/>
          <w:szCs w:val="24"/>
        </w:rPr>
      </w:pPr>
      <w:r w:rsidRPr="009A2010">
        <w:rPr>
          <w:rFonts w:ascii="Times New Roman" w:hAnsi="Times New Roman"/>
          <w:bCs/>
          <w:spacing w:val="-10"/>
          <w:sz w:val="24"/>
          <w:szCs w:val="24"/>
        </w:rPr>
        <w:t xml:space="preserve">Развитие коммуникативных способностей (умение презентовать свой проект окружающим, рассказать о нем, сотрудничать в реализации проекта </w:t>
      </w:r>
      <w:r>
        <w:rPr>
          <w:rFonts w:ascii="Times New Roman" w:hAnsi="Times New Roman"/>
          <w:bCs/>
          <w:spacing w:val="-10"/>
          <w:sz w:val="24"/>
          <w:szCs w:val="24"/>
        </w:rPr>
        <w:t xml:space="preserve">         </w:t>
      </w:r>
      <w:r w:rsidRPr="009A2010">
        <w:rPr>
          <w:rFonts w:ascii="Times New Roman" w:hAnsi="Times New Roman"/>
          <w:bCs/>
          <w:spacing w:val="-10"/>
          <w:sz w:val="24"/>
          <w:szCs w:val="24"/>
        </w:rPr>
        <w:t>со сверстниками и взрослыми).</w:t>
      </w:r>
    </w:p>
    <w:p w:rsidR="0098697E" w:rsidRPr="00AE2EA5" w:rsidRDefault="0098697E" w:rsidP="0098697E">
      <w:pPr>
        <w:autoSpaceDE w:val="0"/>
        <w:autoSpaceDN w:val="0"/>
        <w:adjustRightInd w:val="0"/>
        <w:spacing w:before="115" w:after="0" w:line="240" w:lineRule="auto"/>
        <w:jc w:val="center"/>
        <w:rPr>
          <w:rFonts w:ascii="Times New Roman" w:hAnsi="Times New Roman"/>
          <w:b/>
          <w:bCs/>
          <w:spacing w:val="-10"/>
          <w:sz w:val="24"/>
          <w:szCs w:val="24"/>
        </w:rPr>
      </w:pPr>
    </w:p>
    <w:p w:rsidR="0098697E" w:rsidRPr="00FD2B78" w:rsidRDefault="0098697E" w:rsidP="0098697E">
      <w:pPr>
        <w:autoSpaceDE w:val="0"/>
        <w:autoSpaceDN w:val="0"/>
        <w:adjustRightInd w:val="0"/>
        <w:spacing w:before="14" w:after="0" w:line="240" w:lineRule="auto"/>
        <w:rPr>
          <w:rFonts w:ascii="Times New Roman" w:hAnsi="Times New Roman"/>
          <w:b/>
          <w:bCs/>
          <w:spacing w:val="-10"/>
          <w:sz w:val="24"/>
          <w:szCs w:val="24"/>
        </w:rPr>
      </w:pPr>
      <w:r w:rsidRPr="00FD2B78">
        <w:rPr>
          <w:rFonts w:ascii="Times New Roman" w:hAnsi="Times New Roman"/>
          <w:b/>
          <w:bCs/>
          <w:spacing w:val="-10"/>
          <w:sz w:val="24"/>
          <w:szCs w:val="24"/>
        </w:rPr>
        <w:t>Технологии исследовательской деятельности</w:t>
      </w:r>
    </w:p>
    <w:p w:rsidR="0098697E" w:rsidRPr="00CB7876" w:rsidRDefault="0098697E" w:rsidP="0098697E">
      <w:pPr>
        <w:autoSpaceDE w:val="0"/>
        <w:autoSpaceDN w:val="0"/>
        <w:adjustRightInd w:val="0"/>
        <w:spacing w:before="14" w:after="0" w:line="240" w:lineRule="auto"/>
        <w:jc w:val="center"/>
        <w:rPr>
          <w:rFonts w:ascii="Times New Roman" w:hAnsi="Times New Roman"/>
          <w:b/>
          <w:bCs/>
          <w:spacing w:val="-10"/>
          <w:sz w:val="28"/>
          <w:szCs w:val="28"/>
        </w:rPr>
      </w:pPr>
    </w:p>
    <w:p w:rsidR="0098697E" w:rsidRPr="00FD2B78" w:rsidRDefault="0098697E" w:rsidP="0098697E">
      <w:pPr>
        <w:autoSpaceDE w:val="0"/>
        <w:autoSpaceDN w:val="0"/>
        <w:adjustRightInd w:val="0"/>
        <w:spacing w:before="19" w:after="0" w:line="240" w:lineRule="auto"/>
        <w:ind w:firstLine="370"/>
        <w:rPr>
          <w:rFonts w:ascii="Times New Roman" w:hAnsi="Times New Roman"/>
          <w:b/>
          <w:sz w:val="24"/>
          <w:szCs w:val="24"/>
        </w:rPr>
      </w:pPr>
      <w:r w:rsidRPr="00FD2B78">
        <w:rPr>
          <w:rFonts w:ascii="Times New Roman" w:hAnsi="Times New Roman"/>
          <w:b/>
          <w:sz w:val="24"/>
          <w:szCs w:val="24"/>
        </w:rPr>
        <w:t>Этапы становления исследователь</w:t>
      </w:r>
      <w:r w:rsidRPr="00FD2B78">
        <w:rPr>
          <w:rFonts w:ascii="Times New Roman" w:hAnsi="Times New Roman"/>
          <w:b/>
          <w:sz w:val="24"/>
          <w:szCs w:val="24"/>
        </w:rPr>
        <w:softHyphen/>
        <w:t>ской деятельности:</w:t>
      </w:r>
    </w:p>
    <w:p w:rsidR="0098697E" w:rsidRPr="00CB7876" w:rsidRDefault="0098697E" w:rsidP="0098697E">
      <w:pPr>
        <w:autoSpaceDE w:val="0"/>
        <w:autoSpaceDN w:val="0"/>
        <w:adjustRightInd w:val="0"/>
        <w:spacing w:before="19" w:after="0" w:line="240" w:lineRule="auto"/>
        <w:ind w:firstLine="370"/>
        <w:jc w:val="both"/>
        <w:rPr>
          <w:rFonts w:ascii="Times New Roman" w:hAnsi="Times New Roman"/>
          <w:b/>
          <w:sz w:val="28"/>
          <w:szCs w:val="28"/>
        </w:rPr>
      </w:pPr>
    </w:p>
    <w:p w:rsidR="0098697E" w:rsidRPr="00FD2B78" w:rsidRDefault="0098697E" w:rsidP="007A6CFA">
      <w:pPr>
        <w:numPr>
          <w:ilvl w:val="0"/>
          <w:numId w:val="66"/>
        </w:num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sz w:val="24"/>
          <w:szCs w:val="24"/>
        </w:rPr>
        <w:t>ориентировка (выделение предметной области осуществле</w:t>
      </w:r>
      <w:r w:rsidRPr="00FD2B78">
        <w:rPr>
          <w:rFonts w:ascii="Times New Roman" w:hAnsi="Times New Roman"/>
          <w:sz w:val="24"/>
          <w:szCs w:val="24"/>
        </w:rPr>
        <w:softHyphen/>
        <w:t>ния исследования);</w:t>
      </w:r>
    </w:p>
    <w:p w:rsidR="0098697E" w:rsidRPr="00FD2B78" w:rsidRDefault="0098697E" w:rsidP="007A6CFA">
      <w:pPr>
        <w:numPr>
          <w:ilvl w:val="0"/>
          <w:numId w:val="66"/>
        </w:numPr>
        <w:autoSpaceDE w:val="0"/>
        <w:autoSpaceDN w:val="0"/>
        <w:adjustRightInd w:val="0"/>
        <w:spacing w:after="0" w:line="240" w:lineRule="auto"/>
        <w:jc w:val="both"/>
        <w:rPr>
          <w:rFonts w:ascii="Times New Roman" w:hAnsi="Times New Roman"/>
          <w:sz w:val="24"/>
          <w:szCs w:val="24"/>
          <w:lang w:eastAsia="en-US"/>
        </w:rPr>
      </w:pPr>
      <w:r w:rsidRPr="00FD2B78">
        <w:rPr>
          <w:rFonts w:ascii="Times New Roman" w:hAnsi="Times New Roman"/>
          <w:sz w:val="24"/>
          <w:szCs w:val="24"/>
          <w:lang w:eastAsia="en-US"/>
        </w:rPr>
        <w:t>проблематизация (определение способов и средств прове</w:t>
      </w:r>
      <w:r w:rsidRPr="00FD2B78">
        <w:rPr>
          <w:rFonts w:ascii="Times New Roman" w:hAnsi="Times New Roman"/>
          <w:sz w:val="24"/>
          <w:szCs w:val="24"/>
          <w:lang w:eastAsia="en-US"/>
        </w:rPr>
        <w:softHyphen/>
        <w:t>дения исследования);</w:t>
      </w:r>
    </w:p>
    <w:p w:rsidR="0098697E" w:rsidRPr="00FD2B78" w:rsidRDefault="0098697E" w:rsidP="007A6CFA">
      <w:pPr>
        <w:numPr>
          <w:ilvl w:val="0"/>
          <w:numId w:val="66"/>
        </w:num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sz w:val="24"/>
          <w:szCs w:val="24"/>
        </w:rPr>
        <w:t>планирование (формулировка последовательных задач ис</w:t>
      </w:r>
      <w:r w:rsidRPr="00FD2B78">
        <w:rPr>
          <w:rFonts w:ascii="Times New Roman" w:hAnsi="Times New Roman"/>
          <w:sz w:val="24"/>
          <w:szCs w:val="24"/>
        </w:rPr>
        <w:softHyphen/>
        <w:t>следования, распределение последовательности действий для осуществления исследовательского поиска);</w:t>
      </w:r>
    </w:p>
    <w:p w:rsidR="0098697E" w:rsidRPr="00FD2B78" w:rsidRDefault="0098697E" w:rsidP="007A6CFA">
      <w:pPr>
        <w:numPr>
          <w:ilvl w:val="0"/>
          <w:numId w:val="66"/>
        </w:numPr>
        <w:autoSpaceDE w:val="0"/>
        <w:autoSpaceDN w:val="0"/>
        <w:adjustRightInd w:val="0"/>
        <w:spacing w:after="0" w:line="240" w:lineRule="auto"/>
        <w:jc w:val="both"/>
        <w:rPr>
          <w:rFonts w:ascii="Times New Roman" w:hAnsi="Times New Roman"/>
          <w:sz w:val="24"/>
          <w:szCs w:val="24"/>
          <w:lang w:eastAsia="en-US"/>
        </w:rPr>
      </w:pPr>
      <w:r w:rsidRPr="00FD2B78">
        <w:rPr>
          <w:rFonts w:ascii="Times New Roman" w:hAnsi="Times New Roman"/>
          <w:sz w:val="24"/>
          <w:szCs w:val="24"/>
          <w:lang w:eastAsia="en-US"/>
        </w:rPr>
        <w:t>эмпирия (сбор эмпирического материала, постановка и проведение исследования, первичная систематизация по</w:t>
      </w:r>
      <w:r w:rsidRPr="00FD2B78">
        <w:rPr>
          <w:rFonts w:ascii="Times New Roman" w:hAnsi="Times New Roman"/>
          <w:sz w:val="24"/>
          <w:szCs w:val="24"/>
          <w:lang w:eastAsia="en-US"/>
        </w:rPr>
        <w:softHyphen/>
        <w:t>лученных данных);</w:t>
      </w:r>
    </w:p>
    <w:p w:rsidR="0098697E" w:rsidRPr="00FD2B78" w:rsidRDefault="0098697E" w:rsidP="007A6CFA">
      <w:pPr>
        <w:numPr>
          <w:ilvl w:val="0"/>
          <w:numId w:val="66"/>
        </w:num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sz w:val="24"/>
          <w:szCs w:val="24"/>
        </w:rPr>
        <w:t>анализ (обобщение, сравнение</w:t>
      </w:r>
      <w:r>
        <w:rPr>
          <w:rFonts w:ascii="Times New Roman" w:hAnsi="Times New Roman"/>
          <w:sz w:val="24"/>
          <w:szCs w:val="24"/>
        </w:rPr>
        <w:t>, анализ, интерпретация данных).</w:t>
      </w:r>
    </w:p>
    <w:p w:rsidR="0098697E" w:rsidRPr="00CB7876" w:rsidRDefault="0098697E" w:rsidP="0098697E">
      <w:pPr>
        <w:autoSpaceDE w:val="0"/>
        <w:autoSpaceDN w:val="0"/>
        <w:adjustRightInd w:val="0"/>
        <w:spacing w:after="0" w:line="240" w:lineRule="auto"/>
        <w:ind w:firstLine="360"/>
        <w:jc w:val="both"/>
        <w:rPr>
          <w:rFonts w:ascii="Times New Roman" w:hAnsi="Times New Roman"/>
          <w:sz w:val="28"/>
          <w:szCs w:val="28"/>
        </w:rPr>
      </w:pPr>
    </w:p>
    <w:p w:rsidR="0098697E" w:rsidRPr="00FD2B78" w:rsidRDefault="0098697E" w:rsidP="0098697E">
      <w:pPr>
        <w:autoSpaceDE w:val="0"/>
        <w:autoSpaceDN w:val="0"/>
        <w:adjustRightInd w:val="0"/>
        <w:spacing w:after="0" w:line="240" w:lineRule="auto"/>
        <w:ind w:firstLine="360"/>
        <w:jc w:val="both"/>
        <w:rPr>
          <w:rFonts w:ascii="Times New Roman" w:hAnsi="Times New Roman"/>
          <w:b/>
          <w:sz w:val="24"/>
          <w:szCs w:val="24"/>
        </w:rPr>
      </w:pPr>
      <w:r w:rsidRPr="00FD2B78">
        <w:rPr>
          <w:rFonts w:ascii="Times New Roman" w:hAnsi="Times New Roman"/>
          <w:b/>
          <w:sz w:val="24"/>
          <w:szCs w:val="24"/>
        </w:rPr>
        <w:t>Алгоритм действий:</w:t>
      </w:r>
    </w:p>
    <w:p w:rsidR="0098697E" w:rsidRPr="00FD2B78" w:rsidRDefault="0098697E" w:rsidP="007A6CFA">
      <w:pPr>
        <w:pStyle w:val="a5"/>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sz w:val="24"/>
          <w:szCs w:val="24"/>
        </w:rPr>
        <w:t>Выявление проблемы, которую можно исследовать и которую хотелось бы разрешить (в переводе с древнегрече</w:t>
      </w:r>
      <w:r w:rsidRPr="00FD2B78">
        <w:rPr>
          <w:rFonts w:ascii="Times New Roman" w:hAnsi="Times New Roman"/>
          <w:sz w:val="24"/>
          <w:szCs w:val="24"/>
        </w:rPr>
        <w:softHyphen/>
        <w:t xml:space="preserve">ского слово </w:t>
      </w:r>
      <w:r w:rsidRPr="00FD2B78">
        <w:rPr>
          <w:rFonts w:ascii="Times New Roman" w:hAnsi="Times New Roman"/>
          <w:sz w:val="24"/>
          <w:szCs w:val="24"/>
          <w:lang w:val="en-US"/>
        </w:rPr>
        <w:t>problems</w:t>
      </w:r>
      <w:r w:rsidRPr="00FD2B78">
        <w:rPr>
          <w:rFonts w:ascii="Times New Roman" w:hAnsi="Times New Roman"/>
          <w:sz w:val="24"/>
          <w:szCs w:val="24"/>
        </w:rPr>
        <w:t xml:space="preserve"> означает «задача», «преграда», «труд</w:t>
      </w:r>
      <w:r w:rsidRPr="00FD2B78">
        <w:rPr>
          <w:rFonts w:ascii="Times New Roman" w:hAnsi="Times New Roman"/>
          <w:sz w:val="24"/>
          <w:szCs w:val="2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98697E" w:rsidRPr="00FD2B78" w:rsidRDefault="0098697E" w:rsidP="007A6CFA">
      <w:pPr>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sz w:val="24"/>
          <w:szCs w:val="24"/>
        </w:rPr>
        <w:lastRenderedPageBreak/>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FD2B78">
        <w:rPr>
          <w:rFonts w:ascii="Times New Roman" w:hAnsi="Times New Roman"/>
          <w:sz w:val="24"/>
          <w:szCs w:val="24"/>
        </w:rPr>
        <w:softHyphen/>
        <w:t>дования от проектирования состоит в том, что исследова</w:t>
      </w:r>
      <w:r w:rsidRPr="00FD2B78">
        <w:rPr>
          <w:rFonts w:ascii="Times New Roman" w:hAnsi="Times New Roman"/>
          <w:sz w:val="24"/>
          <w:szCs w:val="24"/>
        </w:rPr>
        <w:softHyphen/>
        <w:t>ние — процесс бескорыстного поиска неизвестного, новых знаний (человек стремится к знанию, часто не зная, что при</w:t>
      </w:r>
      <w:r w:rsidRPr="00FD2B78">
        <w:rPr>
          <w:rFonts w:ascii="Times New Roman" w:hAnsi="Times New Roman"/>
          <w:sz w:val="24"/>
          <w:szCs w:val="2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98697E" w:rsidRPr="00FD2B78" w:rsidRDefault="0098697E" w:rsidP="007A6CFA">
      <w:pPr>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sz w:val="24"/>
          <w:szCs w:val="24"/>
        </w:rPr>
        <w:t>Определение цели исследования (нахождение отве</w:t>
      </w:r>
      <w:r w:rsidRPr="00FD2B78">
        <w:rPr>
          <w:rFonts w:ascii="Times New Roman" w:hAnsi="Times New Roman"/>
          <w:sz w:val="24"/>
          <w:szCs w:val="24"/>
        </w:rPr>
        <w:softHyphen/>
        <w:t>та на вопрос о том, зачем проводится исследование). Пример</w:t>
      </w:r>
      <w:r w:rsidRPr="00FD2B78">
        <w:rPr>
          <w:rFonts w:ascii="Times New Roman" w:hAnsi="Times New Roman"/>
          <w:sz w:val="24"/>
          <w:szCs w:val="24"/>
        </w:rPr>
        <w:softHyphen/>
        <w:t xml:space="preserve">ные формулировки целей исследования обычно начинаются </w:t>
      </w:r>
      <w:r w:rsidRPr="00FD2B78">
        <w:rPr>
          <w:rFonts w:ascii="Times New Roman" w:hAnsi="Times New Roman"/>
          <w:b/>
          <w:bCs/>
          <w:spacing w:val="-10"/>
          <w:sz w:val="24"/>
          <w:szCs w:val="24"/>
        </w:rPr>
        <w:t xml:space="preserve">со </w:t>
      </w:r>
      <w:r w:rsidRPr="00FD2B78">
        <w:rPr>
          <w:rFonts w:ascii="Times New Roman" w:hAnsi="Times New Roman"/>
          <w:sz w:val="24"/>
          <w:szCs w:val="24"/>
        </w:rPr>
        <w:t>слов «выявить», «изучить», «определить». Примерные фор</w:t>
      </w:r>
      <w:r w:rsidRPr="00FD2B78">
        <w:rPr>
          <w:rFonts w:ascii="Times New Roman" w:hAnsi="Times New Roman"/>
          <w:sz w:val="24"/>
          <w:szCs w:val="24"/>
        </w:rPr>
        <w:softHyphen/>
        <w:t>мулировки целей проектов обычно начинаются словами «раз</w:t>
      </w:r>
      <w:r w:rsidRPr="00FD2B78">
        <w:rPr>
          <w:rFonts w:ascii="Times New Roman" w:hAnsi="Times New Roman"/>
          <w:sz w:val="24"/>
          <w:szCs w:val="24"/>
        </w:rPr>
        <w:softHyphen/>
        <w:t>работать», «создать», «выполнить».</w:t>
      </w:r>
    </w:p>
    <w:p w:rsidR="0098697E" w:rsidRPr="00FD2B78" w:rsidRDefault="0098697E" w:rsidP="007A6CFA">
      <w:pPr>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i/>
          <w:iCs/>
          <w:sz w:val="24"/>
          <w:szCs w:val="24"/>
        </w:rPr>
        <w:t xml:space="preserve"> </w:t>
      </w:r>
      <w:r w:rsidRPr="00FD2B78">
        <w:rPr>
          <w:rFonts w:ascii="Times New Roman" w:hAnsi="Times New Roman"/>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FD2B78">
        <w:rPr>
          <w:rFonts w:ascii="Times New Roman" w:hAnsi="Times New Roman"/>
          <w:sz w:val="24"/>
          <w:szCs w:val="24"/>
        </w:rPr>
        <w:softHyphen/>
        <w:t>но и опасно. Ясная формулировка делает предсказуемым про</w:t>
      </w:r>
      <w:r w:rsidRPr="00FD2B78">
        <w:rPr>
          <w:rFonts w:ascii="Times New Roman" w:hAnsi="Times New Roman"/>
          <w:sz w:val="24"/>
          <w:szCs w:val="24"/>
        </w:rPr>
        <w:softHyphen/>
        <w:t>цесс и лишает его черт творческого поиска, а исследователя — права импровизировать.</w:t>
      </w:r>
    </w:p>
    <w:p w:rsidR="0098697E" w:rsidRPr="00FD2B78" w:rsidRDefault="0098697E" w:rsidP="007A6CFA">
      <w:pPr>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sz w:val="24"/>
          <w:szCs w:val="24"/>
        </w:rPr>
        <w:t>Выдвижение гипотезы (предположения, догадки, недоказанной логически и не подтвержденной опытом). Ги</w:t>
      </w:r>
      <w:r w:rsidRPr="00FD2B78">
        <w:rPr>
          <w:rFonts w:ascii="Times New Roman" w:hAnsi="Times New Roman"/>
          <w:sz w:val="24"/>
          <w:szCs w:val="2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98697E" w:rsidRPr="00FD2B78" w:rsidRDefault="0098697E" w:rsidP="007A6CFA">
      <w:pPr>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FD2B78">
        <w:rPr>
          <w:rFonts w:ascii="Times New Roman" w:hAnsi="Times New Roman"/>
          <w:sz w:val="24"/>
          <w:szCs w:val="2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FD2B78">
        <w:rPr>
          <w:rFonts w:ascii="Times New Roman" w:hAnsi="Times New Roman"/>
          <w:sz w:val="24"/>
          <w:szCs w:val="24"/>
        </w:rPr>
        <w:softHyphen/>
        <w:t>дать; провести эксперимент.</w:t>
      </w:r>
    </w:p>
    <w:p w:rsidR="0098697E" w:rsidRPr="00FD2B78" w:rsidRDefault="0098697E" w:rsidP="007A6CFA">
      <w:pPr>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sz w:val="24"/>
          <w:szCs w:val="24"/>
        </w:rPr>
        <w:t>Провести эксперимент (опыт), наблюдение, прове</w:t>
      </w:r>
      <w:r w:rsidRPr="00FD2B78">
        <w:rPr>
          <w:rFonts w:ascii="Times New Roman" w:hAnsi="Times New Roman"/>
          <w:sz w:val="24"/>
          <w:szCs w:val="24"/>
        </w:rPr>
        <w:softHyphen/>
        <w:t>рить гипотезы, сделать выводы.</w:t>
      </w:r>
    </w:p>
    <w:p w:rsidR="0098697E" w:rsidRPr="00FD2B78" w:rsidRDefault="0098697E" w:rsidP="007A6CFA">
      <w:pPr>
        <w:numPr>
          <w:ilvl w:val="0"/>
          <w:numId w:val="67"/>
        </w:numPr>
        <w:autoSpaceDE w:val="0"/>
        <w:autoSpaceDN w:val="0"/>
        <w:adjustRightInd w:val="0"/>
        <w:spacing w:before="77" w:after="0" w:line="240" w:lineRule="auto"/>
        <w:ind w:right="1099"/>
        <w:jc w:val="both"/>
        <w:rPr>
          <w:rFonts w:ascii="Times New Roman" w:hAnsi="Times New Roman"/>
          <w:b/>
          <w:bCs/>
          <w:spacing w:val="-10"/>
          <w:sz w:val="24"/>
          <w:szCs w:val="24"/>
        </w:rPr>
      </w:pPr>
      <w:r w:rsidRPr="00FD2B78">
        <w:rPr>
          <w:rFonts w:ascii="Times New Roman" w:hAnsi="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98697E" w:rsidRPr="00FD2B78" w:rsidRDefault="0098697E" w:rsidP="0098697E">
      <w:pPr>
        <w:spacing w:after="0" w:line="240" w:lineRule="auto"/>
        <w:rPr>
          <w:rFonts w:ascii="Times New Roman" w:hAnsi="Times New Roman"/>
          <w:sz w:val="24"/>
          <w:szCs w:val="24"/>
        </w:rPr>
      </w:pPr>
    </w:p>
    <w:p w:rsidR="0098697E" w:rsidRPr="00FD2B78" w:rsidRDefault="0098697E" w:rsidP="0098697E">
      <w:pPr>
        <w:spacing w:after="0" w:line="240" w:lineRule="auto"/>
        <w:rPr>
          <w:rFonts w:ascii="Times New Roman" w:hAnsi="Times New Roman"/>
          <w:b/>
          <w:sz w:val="24"/>
          <w:szCs w:val="24"/>
        </w:rPr>
      </w:pPr>
      <w:r w:rsidRPr="00FD2B78">
        <w:rPr>
          <w:rFonts w:ascii="Times New Roman" w:hAnsi="Times New Roman"/>
          <w:b/>
          <w:sz w:val="24"/>
          <w:szCs w:val="24"/>
        </w:rPr>
        <w:t>Принципы исследовательского обучения</w:t>
      </w:r>
    </w:p>
    <w:p w:rsidR="0098697E" w:rsidRPr="00FD2B78" w:rsidRDefault="0098697E" w:rsidP="007A6CFA">
      <w:pPr>
        <w:numPr>
          <w:ilvl w:val="0"/>
          <w:numId w:val="68"/>
        </w:numPr>
        <w:spacing w:after="0" w:line="240" w:lineRule="auto"/>
        <w:rPr>
          <w:rFonts w:ascii="Times New Roman" w:hAnsi="Times New Roman"/>
          <w:sz w:val="24"/>
          <w:szCs w:val="24"/>
        </w:rPr>
      </w:pPr>
      <w:r w:rsidRPr="00FD2B78">
        <w:rPr>
          <w:rFonts w:ascii="Times New Roman" w:hAnsi="Times New Roman"/>
          <w:sz w:val="24"/>
          <w:szCs w:val="24"/>
        </w:rPr>
        <w:t>ориентации на познавательные интересы детей (исследо</w:t>
      </w:r>
      <w:r w:rsidRPr="00FD2B78">
        <w:rPr>
          <w:rFonts w:ascii="Times New Roman" w:hAnsi="Times New Roman"/>
          <w:sz w:val="24"/>
          <w:szCs w:val="24"/>
        </w:rPr>
        <w:softHyphen/>
        <w:t>вание — процесс творческий, творчество невозможно на</w:t>
      </w:r>
      <w:r w:rsidRPr="00FD2B78">
        <w:rPr>
          <w:rFonts w:ascii="Times New Roman" w:hAnsi="Times New Roman"/>
          <w:sz w:val="24"/>
          <w:szCs w:val="24"/>
        </w:rPr>
        <w:softHyphen/>
        <w:t>вязать извне, оно рождается только на основе внутренней потребности, в данном случае на потребности в познании);</w:t>
      </w:r>
    </w:p>
    <w:p w:rsidR="0098697E" w:rsidRPr="00FD2B78" w:rsidRDefault="0098697E" w:rsidP="007A6CFA">
      <w:pPr>
        <w:numPr>
          <w:ilvl w:val="0"/>
          <w:numId w:val="68"/>
        </w:numPr>
        <w:spacing w:after="0" w:line="240" w:lineRule="auto"/>
        <w:rPr>
          <w:rFonts w:ascii="Times New Roman" w:hAnsi="Times New Roman"/>
          <w:sz w:val="24"/>
          <w:szCs w:val="24"/>
        </w:rPr>
      </w:pPr>
      <w:r w:rsidRPr="00FD2B78">
        <w:rPr>
          <w:rFonts w:ascii="Times New Roman" w:hAnsi="Times New Roman"/>
          <w:sz w:val="24"/>
          <w:szCs w:val="24"/>
        </w:rPr>
        <w:t>опоры на развитие умнений самостоятельного поиска ин</w:t>
      </w:r>
      <w:r w:rsidRPr="00FD2B78">
        <w:rPr>
          <w:rFonts w:ascii="Times New Roman" w:hAnsi="Times New Roman"/>
          <w:sz w:val="24"/>
          <w:szCs w:val="24"/>
        </w:rPr>
        <w:softHyphen/>
        <w:t>формации;</w:t>
      </w:r>
    </w:p>
    <w:p w:rsidR="0098697E" w:rsidRPr="00FD2B78" w:rsidRDefault="0098697E" w:rsidP="007A6CFA">
      <w:pPr>
        <w:numPr>
          <w:ilvl w:val="0"/>
          <w:numId w:val="68"/>
        </w:numPr>
        <w:spacing w:after="0" w:line="240" w:lineRule="auto"/>
        <w:rPr>
          <w:rFonts w:ascii="Times New Roman" w:hAnsi="Times New Roman"/>
          <w:sz w:val="24"/>
          <w:szCs w:val="24"/>
        </w:rPr>
      </w:pPr>
      <w:r w:rsidRPr="00FD2B78">
        <w:rPr>
          <w:rFonts w:ascii="Times New Roman" w:hAnsi="Times New Roman"/>
          <w:sz w:val="24"/>
          <w:szCs w:val="24"/>
          <w:lang w:eastAsia="en-US"/>
        </w:rPr>
        <w:t>сочетания репродуктивных и продуктивных методов обу</w:t>
      </w:r>
      <w:r w:rsidRPr="00FD2B78">
        <w:rPr>
          <w:rFonts w:ascii="Times New Roman" w:hAnsi="Times New Roman"/>
          <w:sz w:val="24"/>
          <w:szCs w:val="2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98697E" w:rsidRPr="00FD2B78" w:rsidRDefault="0098697E" w:rsidP="007A6CFA">
      <w:pPr>
        <w:numPr>
          <w:ilvl w:val="0"/>
          <w:numId w:val="68"/>
        </w:numPr>
        <w:spacing w:after="0" w:line="240" w:lineRule="auto"/>
        <w:rPr>
          <w:rFonts w:ascii="Times New Roman" w:hAnsi="Times New Roman"/>
          <w:sz w:val="24"/>
          <w:szCs w:val="24"/>
        </w:rPr>
      </w:pPr>
      <w:r w:rsidRPr="00FD2B78">
        <w:rPr>
          <w:rFonts w:ascii="Times New Roman" w:hAnsi="Times New Roman"/>
          <w:sz w:val="24"/>
          <w:szCs w:val="24"/>
        </w:rPr>
        <w:t>формирования представлений об исследовании как стиле жизни.</w:t>
      </w:r>
    </w:p>
    <w:p w:rsidR="0098697E" w:rsidRPr="00FD2B78" w:rsidRDefault="0098697E" w:rsidP="0098697E">
      <w:pPr>
        <w:spacing w:after="0" w:line="240" w:lineRule="auto"/>
        <w:rPr>
          <w:rFonts w:ascii="Times New Roman" w:hAnsi="Times New Roman"/>
          <w:b/>
          <w:sz w:val="24"/>
          <w:szCs w:val="24"/>
        </w:rPr>
      </w:pPr>
    </w:p>
    <w:p w:rsidR="0098697E" w:rsidRPr="00FD2B78" w:rsidRDefault="0098697E" w:rsidP="0098697E">
      <w:pPr>
        <w:autoSpaceDE w:val="0"/>
        <w:autoSpaceDN w:val="0"/>
        <w:adjustRightInd w:val="0"/>
        <w:spacing w:after="0" w:line="240" w:lineRule="auto"/>
        <w:ind w:firstLine="374"/>
        <w:jc w:val="both"/>
        <w:rPr>
          <w:rFonts w:ascii="Times New Roman" w:hAnsi="Times New Roman"/>
          <w:sz w:val="24"/>
          <w:szCs w:val="24"/>
        </w:rPr>
      </w:pPr>
      <w:r w:rsidRPr="00FD2B78">
        <w:rPr>
          <w:rFonts w:ascii="Times New Roman" w:hAnsi="Times New Roman"/>
          <w:b/>
          <w:sz w:val="24"/>
          <w:szCs w:val="24"/>
        </w:rPr>
        <w:t>Пути создания проблемных ситуаций, личностно значи</w:t>
      </w:r>
      <w:r w:rsidRPr="00FD2B78">
        <w:rPr>
          <w:rFonts w:ascii="Times New Roman" w:hAnsi="Times New Roman"/>
          <w:b/>
          <w:sz w:val="24"/>
          <w:szCs w:val="24"/>
        </w:rPr>
        <w:softHyphen/>
        <w:t>мых для ребенка</w:t>
      </w:r>
      <w:r w:rsidRPr="00FD2B78">
        <w:rPr>
          <w:rFonts w:ascii="Times New Roman" w:hAnsi="Times New Roman"/>
          <w:sz w:val="24"/>
          <w:szCs w:val="24"/>
        </w:rPr>
        <w:t>:</w:t>
      </w:r>
    </w:p>
    <w:p w:rsidR="0098697E" w:rsidRPr="00FD2B78" w:rsidRDefault="0098697E" w:rsidP="007A6CFA">
      <w:pPr>
        <w:numPr>
          <w:ilvl w:val="0"/>
          <w:numId w:val="69"/>
        </w:num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sz w:val="24"/>
          <w:szCs w:val="24"/>
        </w:rPr>
        <w:lastRenderedPageBreak/>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98697E" w:rsidRPr="00FD2B78" w:rsidRDefault="0098697E" w:rsidP="007A6CFA">
      <w:pPr>
        <w:numPr>
          <w:ilvl w:val="0"/>
          <w:numId w:val="69"/>
        </w:num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sz w:val="24"/>
          <w:szCs w:val="24"/>
        </w:rPr>
        <w:t>преднамеренное побуждение детей к решению новых задач старыми способами;</w:t>
      </w:r>
    </w:p>
    <w:p w:rsidR="0098697E" w:rsidRPr="00FD2B78" w:rsidRDefault="0098697E" w:rsidP="007A6CFA">
      <w:pPr>
        <w:numPr>
          <w:ilvl w:val="0"/>
          <w:numId w:val="69"/>
        </w:numPr>
        <w:spacing w:after="0" w:line="240" w:lineRule="auto"/>
        <w:rPr>
          <w:rFonts w:ascii="Times New Roman" w:hAnsi="Times New Roman"/>
          <w:sz w:val="24"/>
          <w:szCs w:val="24"/>
        </w:rPr>
      </w:pPr>
      <w:r w:rsidRPr="00FD2B78">
        <w:rPr>
          <w:rFonts w:ascii="Times New Roman" w:hAnsi="Times New Roman"/>
          <w:sz w:val="24"/>
          <w:szCs w:val="24"/>
        </w:rPr>
        <w:t>побуждение детей выдвигать гипотезы, делать предвари</w:t>
      </w:r>
      <w:r w:rsidRPr="00FD2B78">
        <w:rPr>
          <w:rFonts w:ascii="Times New Roman" w:hAnsi="Times New Roman"/>
          <w:sz w:val="24"/>
          <w:szCs w:val="24"/>
        </w:rPr>
        <w:softHyphen/>
        <w:t>тельные выводы и обобщения (противоречие — ядро про</w:t>
      </w:r>
      <w:r w:rsidRPr="00FD2B78">
        <w:rPr>
          <w:rFonts w:ascii="Times New Roman" w:hAnsi="Times New Roman"/>
          <w:sz w:val="24"/>
          <w:szCs w:val="24"/>
        </w:rPr>
        <w:softHyphen/>
        <w:t>блемной ситуации — в данном случае возникает в резуль</w:t>
      </w:r>
      <w:r w:rsidRPr="00FD2B78">
        <w:rPr>
          <w:rFonts w:ascii="Times New Roman" w:hAnsi="Times New Roman"/>
          <w:sz w:val="24"/>
          <w:szCs w:val="24"/>
        </w:rPr>
        <w:softHyphen/>
        <w:t>тате столкновения различных мнений, выдвинутого пред</w:t>
      </w:r>
      <w:r w:rsidRPr="00FD2B78">
        <w:rPr>
          <w:rFonts w:ascii="Times New Roman" w:hAnsi="Times New Roman"/>
          <w:sz w:val="24"/>
          <w:szCs w:val="24"/>
        </w:rPr>
        <w:softHyphen/>
        <w:t>положения и результатов его опытной проверки в процессе диалога</w:t>
      </w:r>
    </w:p>
    <w:p w:rsidR="0098697E" w:rsidRPr="00FD2B78" w:rsidRDefault="0098697E" w:rsidP="0098697E">
      <w:pPr>
        <w:autoSpaceDE w:val="0"/>
        <w:autoSpaceDN w:val="0"/>
        <w:adjustRightInd w:val="0"/>
        <w:spacing w:after="0" w:line="240" w:lineRule="auto"/>
        <w:rPr>
          <w:rFonts w:ascii="Times New Roman" w:hAnsi="Times New Roman"/>
          <w:sz w:val="24"/>
          <w:szCs w:val="24"/>
        </w:rPr>
      </w:pPr>
    </w:p>
    <w:p w:rsidR="0098697E" w:rsidRPr="00FD2B78" w:rsidRDefault="0098697E" w:rsidP="0098697E">
      <w:pPr>
        <w:autoSpaceDE w:val="0"/>
        <w:autoSpaceDN w:val="0"/>
        <w:adjustRightInd w:val="0"/>
        <w:spacing w:after="0" w:line="240" w:lineRule="auto"/>
        <w:rPr>
          <w:rFonts w:ascii="Times New Roman" w:hAnsi="Times New Roman"/>
          <w:sz w:val="24"/>
          <w:szCs w:val="24"/>
        </w:rPr>
      </w:pPr>
      <w:r w:rsidRPr="00FD2B78">
        <w:rPr>
          <w:rFonts w:ascii="Times New Roman" w:hAnsi="Times New Roman"/>
          <w:b/>
          <w:sz w:val="24"/>
          <w:szCs w:val="24"/>
        </w:rPr>
        <w:t>Методические приемы:</w:t>
      </w:r>
      <w:r w:rsidRPr="00FD2B78">
        <w:rPr>
          <w:rFonts w:ascii="Times New Roman" w:hAnsi="Times New Roman"/>
          <w:sz w:val="24"/>
          <w:szCs w:val="24"/>
        </w:rPr>
        <w:t xml:space="preserve"> </w:t>
      </w:r>
    </w:p>
    <w:p w:rsidR="0098697E" w:rsidRPr="00FD2B78" w:rsidRDefault="0098697E" w:rsidP="007A6CFA">
      <w:pPr>
        <w:numPr>
          <w:ilvl w:val="0"/>
          <w:numId w:val="70"/>
        </w:numPr>
        <w:autoSpaceDE w:val="0"/>
        <w:autoSpaceDN w:val="0"/>
        <w:adjustRightInd w:val="0"/>
        <w:spacing w:after="0" w:line="240" w:lineRule="auto"/>
        <w:rPr>
          <w:rFonts w:ascii="Times New Roman" w:hAnsi="Times New Roman"/>
          <w:sz w:val="24"/>
          <w:szCs w:val="24"/>
        </w:rPr>
      </w:pPr>
      <w:r w:rsidRPr="00FD2B78">
        <w:rPr>
          <w:rFonts w:ascii="Times New Roman" w:hAnsi="Times New Roman"/>
          <w:sz w:val="24"/>
          <w:szCs w:val="24"/>
        </w:rPr>
        <w:t>подведение детей к противоречию и предложение самосто</w:t>
      </w:r>
      <w:r w:rsidRPr="00FD2B78">
        <w:rPr>
          <w:rFonts w:ascii="Times New Roman" w:hAnsi="Times New Roman"/>
          <w:sz w:val="24"/>
          <w:szCs w:val="24"/>
        </w:rPr>
        <w:softHyphen/>
        <w:t xml:space="preserve">ятельно найти способ его разрешения; </w:t>
      </w:r>
      <w:r w:rsidRPr="00FD2B78">
        <w:rPr>
          <w:rFonts w:ascii="Times New Roman" w:hAnsi="Times New Roman"/>
          <w:b/>
          <w:bCs/>
          <w:i/>
          <w:iCs/>
          <w:sz w:val="24"/>
          <w:szCs w:val="24"/>
        </w:rPr>
        <w:t xml:space="preserve">У </w:t>
      </w:r>
      <w:r w:rsidRPr="00FD2B78">
        <w:rPr>
          <w:rFonts w:ascii="Times New Roman" w:hAnsi="Times New Roman"/>
          <w:sz w:val="24"/>
          <w:szCs w:val="24"/>
        </w:rPr>
        <w:t>изложение различных точек зрения на один и тот же во</w:t>
      </w:r>
      <w:r w:rsidRPr="00FD2B78">
        <w:rPr>
          <w:rFonts w:ascii="Times New Roman" w:hAnsi="Times New Roman"/>
          <w:sz w:val="24"/>
          <w:szCs w:val="24"/>
        </w:rPr>
        <w:softHyphen/>
        <w:t>прос;</w:t>
      </w:r>
    </w:p>
    <w:p w:rsidR="0098697E" w:rsidRPr="00FD2B78" w:rsidRDefault="0098697E" w:rsidP="007A6CFA">
      <w:pPr>
        <w:numPr>
          <w:ilvl w:val="0"/>
          <w:numId w:val="70"/>
        </w:num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sz w:val="24"/>
          <w:szCs w:val="24"/>
        </w:rPr>
        <w:t>предложение детям рассмотреть явление с различных по</w:t>
      </w:r>
      <w:r w:rsidRPr="00FD2B78">
        <w:rPr>
          <w:rFonts w:ascii="Times New Roman" w:hAnsi="Times New Roman"/>
          <w:sz w:val="24"/>
          <w:szCs w:val="24"/>
        </w:rPr>
        <w:softHyphen/>
        <w:t>зиций;</w:t>
      </w:r>
    </w:p>
    <w:p w:rsidR="0098697E" w:rsidRPr="00FD2B78" w:rsidRDefault="0098697E" w:rsidP="007A6CFA">
      <w:pPr>
        <w:numPr>
          <w:ilvl w:val="0"/>
          <w:numId w:val="70"/>
        </w:numPr>
        <w:autoSpaceDE w:val="0"/>
        <w:autoSpaceDN w:val="0"/>
        <w:adjustRightInd w:val="0"/>
        <w:spacing w:after="0" w:line="240" w:lineRule="auto"/>
        <w:jc w:val="both"/>
        <w:rPr>
          <w:rFonts w:ascii="Times New Roman" w:hAnsi="Times New Roman"/>
          <w:sz w:val="24"/>
          <w:szCs w:val="24"/>
        </w:rPr>
      </w:pPr>
      <w:r w:rsidRPr="00FD2B78">
        <w:rPr>
          <w:rFonts w:ascii="Times New Roman" w:hAnsi="Times New Roman"/>
          <w:sz w:val="24"/>
          <w:szCs w:val="24"/>
        </w:rPr>
        <w:t>побуждение детей к сравнению, обобщению, выводам из ситуации, сопоставлению фактов;</w:t>
      </w:r>
    </w:p>
    <w:p w:rsidR="0098697E" w:rsidRPr="00173375" w:rsidRDefault="0098697E" w:rsidP="007A6CFA">
      <w:pPr>
        <w:numPr>
          <w:ilvl w:val="0"/>
          <w:numId w:val="70"/>
        </w:numPr>
        <w:autoSpaceDE w:val="0"/>
        <w:autoSpaceDN w:val="0"/>
        <w:adjustRightInd w:val="0"/>
        <w:spacing w:after="0" w:line="240" w:lineRule="auto"/>
        <w:jc w:val="both"/>
        <w:rPr>
          <w:rFonts w:ascii="Times New Roman" w:hAnsi="Times New Roman"/>
          <w:sz w:val="24"/>
          <w:szCs w:val="24"/>
        </w:rPr>
      </w:pPr>
      <w:r w:rsidRPr="00173375">
        <w:rPr>
          <w:rFonts w:ascii="Times New Roman" w:hAnsi="Times New Roman"/>
          <w:sz w:val="24"/>
          <w:szCs w:val="24"/>
        </w:rPr>
        <w:t>постановка конкретных вопросов на обобщение, обосно</w:t>
      </w:r>
      <w:r w:rsidRPr="00173375">
        <w:rPr>
          <w:rFonts w:ascii="Times New Roman" w:hAnsi="Times New Roman"/>
          <w:sz w:val="24"/>
          <w:szCs w:val="24"/>
        </w:rPr>
        <w:softHyphen/>
        <w:t>вание, конкретизацию, логику, рассуждения;</w:t>
      </w:r>
    </w:p>
    <w:p w:rsidR="0098697E" w:rsidRPr="00173375" w:rsidRDefault="0098697E" w:rsidP="007A6CFA">
      <w:pPr>
        <w:numPr>
          <w:ilvl w:val="0"/>
          <w:numId w:val="70"/>
        </w:numPr>
        <w:spacing w:after="0" w:line="240" w:lineRule="auto"/>
        <w:rPr>
          <w:rFonts w:ascii="Times New Roman" w:hAnsi="Times New Roman"/>
          <w:sz w:val="24"/>
          <w:szCs w:val="24"/>
        </w:rPr>
      </w:pPr>
      <w:r w:rsidRPr="00173375">
        <w:rPr>
          <w:rFonts w:ascii="Times New Roman" w:hAnsi="Times New Roman"/>
          <w:sz w:val="24"/>
          <w:szCs w:val="24"/>
        </w:rPr>
        <w:t>постановка проблемных задач (например, с недостаточны</w:t>
      </w:r>
      <w:r w:rsidRPr="00173375">
        <w:rPr>
          <w:rFonts w:ascii="Times New Roman" w:hAnsi="Times New Roman"/>
          <w:sz w:val="24"/>
          <w:szCs w:val="24"/>
        </w:rPr>
        <w:softHyphen/>
        <w:t>ми или избыточными исходными данными, неопределен</w:t>
      </w:r>
      <w:r w:rsidRPr="00173375">
        <w:rPr>
          <w:rFonts w:ascii="Times New Roman" w:hAnsi="Times New Roman"/>
          <w:sz w:val="24"/>
          <w:szCs w:val="24"/>
        </w:rPr>
        <w:softHyphen/>
        <w:t>ностью в постановке вопроса, противоречивыми данными, заведомо допущенными ошибками, ограниченным време</w:t>
      </w:r>
      <w:r w:rsidRPr="00173375">
        <w:rPr>
          <w:rFonts w:ascii="Times New Roman" w:hAnsi="Times New Roman"/>
          <w:sz w:val="24"/>
          <w:szCs w:val="24"/>
        </w:rPr>
        <w:softHyphen/>
        <w:t>нем решения и т.д.)</w:t>
      </w:r>
    </w:p>
    <w:p w:rsidR="0098697E" w:rsidRPr="00CB7876" w:rsidRDefault="0098697E" w:rsidP="0098697E">
      <w:pPr>
        <w:spacing w:after="0" w:line="240" w:lineRule="auto"/>
        <w:ind w:left="720"/>
        <w:rPr>
          <w:rFonts w:ascii="Times New Roman" w:hAnsi="Times New Roman"/>
          <w:sz w:val="28"/>
          <w:szCs w:val="28"/>
        </w:rPr>
      </w:pPr>
    </w:p>
    <w:p w:rsidR="0098697E" w:rsidRPr="00647AD7" w:rsidRDefault="0098697E" w:rsidP="0098697E">
      <w:pPr>
        <w:spacing w:line="240" w:lineRule="auto"/>
        <w:rPr>
          <w:rFonts w:ascii="Times New Roman" w:hAnsi="Times New Roman"/>
          <w:sz w:val="24"/>
          <w:szCs w:val="24"/>
        </w:rPr>
      </w:pPr>
      <w:r w:rsidRPr="00647AD7">
        <w:rPr>
          <w:rFonts w:ascii="Times New Roman" w:hAnsi="Times New Roman"/>
          <w:b/>
          <w:sz w:val="24"/>
          <w:szCs w:val="24"/>
        </w:rPr>
        <w:t>Условия исследовательской деятельности</w:t>
      </w:r>
      <w:r w:rsidRPr="00647AD7">
        <w:rPr>
          <w:rFonts w:ascii="Times New Roman" w:hAnsi="Times New Roman"/>
          <w:sz w:val="24"/>
          <w:szCs w:val="24"/>
        </w:rPr>
        <w:t>:</w:t>
      </w:r>
    </w:p>
    <w:p w:rsidR="0098697E" w:rsidRPr="00647AD7" w:rsidRDefault="0098697E" w:rsidP="007A6CFA">
      <w:pPr>
        <w:numPr>
          <w:ilvl w:val="0"/>
          <w:numId w:val="71"/>
        </w:numPr>
        <w:spacing w:after="0" w:line="240" w:lineRule="auto"/>
        <w:rPr>
          <w:rFonts w:ascii="Times New Roman" w:hAnsi="Times New Roman"/>
          <w:b/>
          <w:sz w:val="24"/>
          <w:szCs w:val="24"/>
        </w:rPr>
      </w:pPr>
      <w:r w:rsidRPr="00647AD7">
        <w:rPr>
          <w:rFonts w:ascii="Times New Roman" w:hAnsi="Times New Roman"/>
          <w:sz w:val="24"/>
          <w:szCs w:val="24"/>
          <w:lang w:eastAsia="en-US"/>
        </w:rPr>
        <w:t>использование различных приемов воздействия на эмоцио</w:t>
      </w:r>
      <w:r w:rsidRPr="00647AD7">
        <w:rPr>
          <w:rFonts w:ascii="Times New Roman" w:hAnsi="Times New Roman"/>
          <w:sz w:val="24"/>
          <w:szCs w:val="24"/>
          <w:lang w:eastAsia="en-US"/>
        </w:rPr>
        <w:softHyphen/>
        <w:t>нально-волевую сферу дошкольника (заботясь о том, чтобы в процессе познания нового материала он испыты</w:t>
      </w:r>
      <w:r w:rsidRPr="00647AD7">
        <w:rPr>
          <w:rFonts w:ascii="Times New Roman" w:hAnsi="Times New Roman"/>
          <w:sz w:val="24"/>
          <w:szCs w:val="24"/>
          <w:lang w:eastAsia="en-US"/>
        </w:rPr>
        <w:softHyphen/>
        <w:t>вал чувство радости, удовольствия, удовлетворения)</w:t>
      </w:r>
    </w:p>
    <w:p w:rsidR="0098697E" w:rsidRPr="00647AD7" w:rsidRDefault="0098697E" w:rsidP="007A6CFA">
      <w:pPr>
        <w:numPr>
          <w:ilvl w:val="0"/>
          <w:numId w:val="71"/>
        </w:numPr>
        <w:autoSpaceDE w:val="0"/>
        <w:autoSpaceDN w:val="0"/>
        <w:adjustRightInd w:val="0"/>
        <w:spacing w:after="0" w:line="240" w:lineRule="auto"/>
        <w:jc w:val="both"/>
        <w:rPr>
          <w:rFonts w:ascii="Times New Roman" w:hAnsi="Times New Roman"/>
          <w:sz w:val="24"/>
          <w:szCs w:val="24"/>
          <w:lang w:eastAsia="en-US"/>
        </w:rPr>
      </w:pPr>
      <w:r w:rsidRPr="00647AD7">
        <w:rPr>
          <w:rFonts w:ascii="Times New Roman" w:hAnsi="Times New Roman"/>
          <w:sz w:val="24"/>
          <w:szCs w:val="24"/>
          <w:lang w:eastAsia="en-US"/>
        </w:rPr>
        <w:t>создание проблемных ситуаций, вызывающих у детей удивление, недоумение, восхищение;</w:t>
      </w:r>
    </w:p>
    <w:p w:rsidR="0098697E" w:rsidRPr="00647AD7" w:rsidRDefault="0098697E" w:rsidP="007A6CFA">
      <w:pPr>
        <w:numPr>
          <w:ilvl w:val="0"/>
          <w:numId w:val="71"/>
        </w:numPr>
        <w:autoSpaceDE w:val="0"/>
        <w:autoSpaceDN w:val="0"/>
        <w:adjustRightInd w:val="0"/>
        <w:spacing w:after="0" w:line="240" w:lineRule="auto"/>
        <w:jc w:val="both"/>
        <w:rPr>
          <w:rFonts w:ascii="Times New Roman" w:hAnsi="Times New Roman"/>
          <w:sz w:val="24"/>
          <w:szCs w:val="24"/>
          <w:lang w:eastAsia="en-US"/>
        </w:rPr>
      </w:pPr>
      <w:r w:rsidRPr="00647AD7">
        <w:rPr>
          <w:rFonts w:ascii="Times New Roman" w:hAnsi="Times New Roman"/>
          <w:sz w:val="24"/>
          <w:szCs w:val="24"/>
          <w:lang w:eastAsia="en-US"/>
        </w:rPr>
        <w:t xml:space="preserve">четкая формулировка проблемы, обнажающей противоречия в сознании ребенка; </w:t>
      </w:r>
    </w:p>
    <w:p w:rsidR="0098697E" w:rsidRPr="00647AD7" w:rsidRDefault="0098697E" w:rsidP="007A6CFA">
      <w:pPr>
        <w:numPr>
          <w:ilvl w:val="0"/>
          <w:numId w:val="71"/>
        </w:numPr>
        <w:autoSpaceDE w:val="0"/>
        <w:autoSpaceDN w:val="0"/>
        <w:adjustRightInd w:val="0"/>
        <w:spacing w:after="0" w:line="240" w:lineRule="auto"/>
        <w:jc w:val="both"/>
        <w:rPr>
          <w:rFonts w:ascii="Times New Roman" w:hAnsi="Times New Roman"/>
          <w:sz w:val="24"/>
          <w:szCs w:val="24"/>
          <w:lang w:eastAsia="en-US"/>
        </w:rPr>
      </w:pPr>
      <w:r w:rsidRPr="00647AD7">
        <w:rPr>
          <w:rFonts w:ascii="Times New Roman" w:hAnsi="Times New Roman"/>
          <w:sz w:val="24"/>
          <w:szCs w:val="24"/>
          <w:lang w:eastAsia="en-US"/>
        </w:rPr>
        <w:t>выдвижение гипотезы и обучение этому умению детей, при</w:t>
      </w:r>
      <w:r w:rsidRPr="00647AD7">
        <w:rPr>
          <w:rFonts w:ascii="Times New Roman" w:hAnsi="Times New Roman"/>
          <w:sz w:val="24"/>
          <w:szCs w:val="24"/>
          <w:lang w:eastAsia="en-US"/>
        </w:rPr>
        <w:softHyphen/>
        <w:t>нимая любые их предложения;</w:t>
      </w:r>
    </w:p>
    <w:p w:rsidR="0098697E" w:rsidRPr="00647AD7" w:rsidRDefault="0098697E" w:rsidP="007A6CFA">
      <w:pPr>
        <w:numPr>
          <w:ilvl w:val="0"/>
          <w:numId w:val="71"/>
        </w:numPr>
        <w:autoSpaceDE w:val="0"/>
        <w:autoSpaceDN w:val="0"/>
        <w:adjustRightInd w:val="0"/>
        <w:spacing w:after="0" w:line="240" w:lineRule="auto"/>
        <w:jc w:val="both"/>
        <w:rPr>
          <w:rFonts w:ascii="Times New Roman" w:hAnsi="Times New Roman"/>
          <w:sz w:val="24"/>
          <w:szCs w:val="24"/>
          <w:lang w:eastAsia="en-US"/>
        </w:rPr>
      </w:pPr>
      <w:r w:rsidRPr="00647AD7">
        <w:rPr>
          <w:rFonts w:ascii="Times New Roman" w:hAnsi="Times New Roman"/>
          <w:sz w:val="24"/>
          <w:szCs w:val="24"/>
        </w:rPr>
        <w:t>развитие способности к прогнозированию и предвосхище</w:t>
      </w:r>
      <w:r w:rsidRPr="00647AD7">
        <w:rPr>
          <w:rFonts w:ascii="Times New Roman" w:hAnsi="Times New Roman"/>
          <w:sz w:val="24"/>
          <w:szCs w:val="24"/>
        </w:rPr>
        <w:softHyphen/>
        <w:t>нию решений;</w:t>
      </w:r>
    </w:p>
    <w:p w:rsidR="0098697E" w:rsidRPr="00647AD7" w:rsidRDefault="0098697E" w:rsidP="007A6CFA">
      <w:pPr>
        <w:numPr>
          <w:ilvl w:val="0"/>
          <w:numId w:val="71"/>
        </w:numPr>
        <w:autoSpaceDE w:val="0"/>
        <w:autoSpaceDN w:val="0"/>
        <w:adjustRightInd w:val="0"/>
        <w:spacing w:after="0" w:line="240" w:lineRule="auto"/>
        <w:jc w:val="both"/>
        <w:rPr>
          <w:rFonts w:ascii="Times New Roman" w:hAnsi="Times New Roman"/>
          <w:sz w:val="24"/>
          <w:szCs w:val="24"/>
          <w:lang w:eastAsia="en-US"/>
        </w:rPr>
      </w:pPr>
      <w:r w:rsidRPr="00647AD7">
        <w:rPr>
          <w:rFonts w:ascii="Times New Roman" w:hAnsi="Times New Roman"/>
          <w:sz w:val="24"/>
          <w:szCs w:val="24"/>
          <w:lang w:eastAsia="en-US"/>
        </w:rPr>
        <w:t>обучение детей обобщенным приемам умственной деятель</w:t>
      </w:r>
      <w:r w:rsidRPr="00647AD7">
        <w:rPr>
          <w:rFonts w:ascii="Times New Roman" w:hAnsi="Times New Roman"/>
          <w:sz w:val="24"/>
          <w:szCs w:val="24"/>
          <w:lang w:eastAsia="en-US"/>
        </w:rPr>
        <w:softHyphen/>
        <w:t>ности — умению выделять главное, сравнивать, делать вы</w:t>
      </w:r>
      <w:r w:rsidRPr="00647AD7">
        <w:rPr>
          <w:rFonts w:ascii="Times New Roman" w:hAnsi="Times New Roman"/>
          <w:sz w:val="24"/>
          <w:szCs w:val="24"/>
          <w:lang w:eastAsia="en-US"/>
        </w:rPr>
        <w:softHyphen/>
        <w:t>воды, классифицировать, знакомить с различными науч</w:t>
      </w:r>
      <w:r w:rsidRPr="00647AD7">
        <w:rPr>
          <w:rFonts w:ascii="Times New Roman" w:hAnsi="Times New Roman"/>
          <w:sz w:val="24"/>
          <w:szCs w:val="24"/>
          <w:lang w:eastAsia="en-US"/>
        </w:rPr>
        <w:softHyphen/>
        <w:t>ными методами исследования;</w:t>
      </w:r>
    </w:p>
    <w:p w:rsidR="0098697E" w:rsidRPr="00647AD7" w:rsidRDefault="0098697E" w:rsidP="007A6CFA">
      <w:pPr>
        <w:numPr>
          <w:ilvl w:val="0"/>
          <w:numId w:val="71"/>
        </w:numPr>
        <w:autoSpaceDE w:val="0"/>
        <w:autoSpaceDN w:val="0"/>
        <w:adjustRightInd w:val="0"/>
        <w:spacing w:before="10" w:after="0" w:line="240" w:lineRule="auto"/>
        <w:jc w:val="both"/>
        <w:rPr>
          <w:rFonts w:ascii="Times New Roman" w:hAnsi="Times New Roman"/>
          <w:sz w:val="24"/>
          <w:szCs w:val="24"/>
        </w:rPr>
      </w:pPr>
      <w:r w:rsidRPr="00647AD7">
        <w:rPr>
          <w:rFonts w:ascii="Times New Roman" w:hAnsi="Times New Roman"/>
          <w:sz w:val="24"/>
          <w:szCs w:val="24"/>
        </w:rPr>
        <w:t>создание атмосферы свободного обсуждения, побуждение детей к диалогу, сотрудничеству;</w:t>
      </w:r>
    </w:p>
    <w:p w:rsidR="0098697E" w:rsidRPr="00647AD7" w:rsidRDefault="0098697E" w:rsidP="007A6CFA">
      <w:pPr>
        <w:numPr>
          <w:ilvl w:val="0"/>
          <w:numId w:val="71"/>
        </w:numPr>
        <w:autoSpaceDE w:val="0"/>
        <w:autoSpaceDN w:val="0"/>
        <w:adjustRightInd w:val="0"/>
        <w:spacing w:after="0" w:line="240" w:lineRule="auto"/>
        <w:jc w:val="both"/>
        <w:rPr>
          <w:rFonts w:ascii="Times New Roman" w:hAnsi="Times New Roman"/>
          <w:sz w:val="24"/>
          <w:szCs w:val="24"/>
        </w:rPr>
      </w:pPr>
      <w:r w:rsidRPr="00647AD7">
        <w:rPr>
          <w:rFonts w:ascii="Times New Roman" w:hAnsi="Times New Roman"/>
          <w:sz w:val="24"/>
          <w:szCs w:val="24"/>
        </w:rPr>
        <w:t>побуждение к самостоятельной постановке вопросов, обна</w:t>
      </w:r>
      <w:r w:rsidRPr="00647AD7">
        <w:rPr>
          <w:rFonts w:ascii="Times New Roman" w:hAnsi="Times New Roman"/>
          <w:sz w:val="24"/>
          <w:szCs w:val="24"/>
        </w:rPr>
        <w:softHyphen/>
        <w:t>ружению противоречий;</w:t>
      </w:r>
    </w:p>
    <w:p w:rsidR="0098697E" w:rsidRPr="00647AD7" w:rsidRDefault="0098697E" w:rsidP="007A6CFA">
      <w:pPr>
        <w:numPr>
          <w:ilvl w:val="0"/>
          <w:numId w:val="71"/>
        </w:numPr>
        <w:autoSpaceDE w:val="0"/>
        <w:autoSpaceDN w:val="0"/>
        <w:adjustRightInd w:val="0"/>
        <w:spacing w:after="0" w:line="240" w:lineRule="auto"/>
        <w:jc w:val="both"/>
        <w:rPr>
          <w:rFonts w:ascii="Times New Roman" w:hAnsi="Times New Roman"/>
          <w:sz w:val="24"/>
          <w:szCs w:val="24"/>
        </w:rPr>
      </w:pPr>
      <w:r w:rsidRPr="00647AD7">
        <w:rPr>
          <w:rFonts w:ascii="Times New Roman" w:hAnsi="Times New Roman"/>
          <w:sz w:val="24"/>
          <w:szCs w:val="24"/>
        </w:rPr>
        <w:t>подведение детей к самостоятельным выводам и обобщени</w:t>
      </w:r>
      <w:r w:rsidRPr="00647AD7">
        <w:rPr>
          <w:rFonts w:ascii="Times New Roman" w:hAnsi="Times New Roman"/>
          <w:sz w:val="24"/>
          <w:szCs w:val="24"/>
        </w:rPr>
        <w:softHyphen/>
        <w:t>ям, поощрение оригинальных решений, умений делать выбор;</w:t>
      </w:r>
    </w:p>
    <w:p w:rsidR="0098697E" w:rsidRPr="00647AD7" w:rsidRDefault="0098697E" w:rsidP="007A6CFA">
      <w:pPr>
        <w:numPr>
          <w:ilvl w:val="0"/>
          <w:numId w:val="71"/>
        </w:numPr>
        <w:spacing w:after="0" w:line="240" w:lineRule="auto"/>
        <w:rPr>
          <w:rFonts w:ascii="Times New Roman" w:hAnsi="Times New Roman"/>
          <w:b/>
          <w:sz w:val="24"/>
          <w:szCs w:val="24"/>
        </w:rPr>
      </w:pPr>
      <w:r w:rsidRPr="00647AD7">
        <w:rPr>
          <w:rFonts w:ascii="Times New Roman" w:hAnsi="Times New Roman"/>
          <w:sz w:val="24"/>
          <w:szCs w:val="24"/>
        </w:rPr>
        <w:t>знакомство с жизнью и деятельностью выдающихся ученых, с историей великих открытий.</w:t>
      </w:r>
    </w:p>
    <w:p w:rsidR="0098697E" w:rsidRPr="00647AD7" w:rsidRDefault="0098697E" w:rsidP="0098697E">
      <w:pPr>
        <w:widowControl w:val="0"/>
        <w:autoSpaceDE w:val="0"/>
        <w:autoSpaceDN w:val="0"/>
        <w:adjustRightInd w:val="0"/>
        <w:spacing w:line="240" w:lineRule="auto"/>
        <w:rPr>
          <w:rFonts w:ascii="Times New Roman" w:hAnsi="Times New Roman"/>
          <w:sz w:val="24"/>
          <w:szCs w:val="24"/>
        </w:rPr>
      </w:pPr>
    </w:p>
    <w:p w:rsidR="0098697E" w:rsidRPr="00647AD7" w:rsidRDefault="0098697E" w:rsidP="0098697E">
      <w:pPr>
        <w:widowControl w:val="0"/>
        <w:autoSpaceDE w:val="0"/>
        <w:autoSpaceDN w:val="0"/>
        <w:adjustRightInd w:val="0"/>
        <w:spacing w:line="240" w:lineRule="auto"/>
        <w:rPr>
          <w:rFonts w:ascii="Times New Roman" w:hAnsi="Times New Roman"/>
          <w:b/>
          <w:sz w:val="24"/>
          <w:szCs w:val="24"/>
        </w:rPr>
      </w:pPr>
      <w:r w:rsidRPr="00647AD7">
        <w:rPr>
          <w:rFonts w:ascii="Times New Roman" w:hAnsi="Times New Roman"/>
          <w:b/>
          <w:sz w:val="24"/>
          <w:szCs w:val="24"/>
        </w:rPr>
        <w:t xml:space="preserve"> Взаимодействие взрослых и детей.</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 w:hAnsi="Times New Roman"/>
          <w:sz w:val="24"/>
          <w:szCs w:val="24"/>
        </w:rPr>
        <w:lastRenderedPageBreak/>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 w:hAnsi="Times New Roman"/>
          <w:sz w:val="24"/>
          <w:szCs w:val="24"/>
        </w:rPr>
        <w:t>взрослыми и в самостоятельной деятельности в предметной среде называется процессом овладения культурными практиками.</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 w:hAnsi="Times New Roman"/>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 w:hAnsi="Times New Roman"/>
          <w:sz w:val="24"/>
          <w:szCs w:val="24"/>
        </w:rPr>
        <w:t>Основной функциональной характеристикой партнерских отношений является равноправное относительно ребенка включение взрослого в процесс</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 w:hAnsi="Times New Roman"/>
          <w:sz w:val="24"/>
          <w:szCs w:val="24"/>
        </w:rPr>
        <w:t>деятельности. Взрослый участвует в реализации поставленной цели наравне с детьми, как более  опытный и компетентный партнер.</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 w:hAnsi="Times New Roman"/>
          <w:sz w:val="24"/>
          <w:szCs w:val="24"/>
        </w:rPr>
        <w:t xml:space="preserve">        Для </w:t>
      </w:r>
      <w:r w:rsidRPr="00647AD7">
        <w:rPr>
          <w:rFonts w:ascii="Times New Roman" w:hAnsi="Times New Roman"/>
          <w:b/>
          <w:i/>
          <w:iCs/>
          <w:sz w:val="24"/>
          <w:szCs w:val="24"/>
        </w:rPr>
        <w:t>личностно-порождающего взаимодействия</w:t>
      </w:r>
      <w:r w:rsidRPr="00647AD7">
        <w:rPr>
          <w:rFonts w:ascii="Times New Roman,Italic" w:hAnsi="Times New Roman,Italic" w:cs="Times New Roman,Italic"/>
          <w:i/>
          <w:iCs/>
          <w:sz w:val="24"/>
          <w:szCs w:val="24"/>
        </w:rPr>
        <w:t xml:space="preserve"> </w:t>
      </w:r>
      <w:r w:rsidRPr="00647AD7">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 w:hAnsi="Times New Roman"/>
          <w:sz w:val="24"/>
          <w:szCs w:val="24"/>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8697E" w:rsidRPr="00647AD7" w:rsidRDefault="0098697E" w:rsidP="0098697E">
      <w:pPr>
        <w:autoSpaceDE w:val="0"/>
        <w:autoSpaceDN w:val="0"/>
        <w:adjustRightInd w:val="0"/>
        <w:spacing w:after="0"/>
        <w:rPr>
          <w:rFonts w:ascii="Times New Roman" w:hAnsi="Times New Roman"/>
          <w:sz w:val="24"/>
          <w:szCs w:val="24"/>
        </w:rPr>
      </w:pPr>
      <w:r w:rsidRPr="00647AD7">
        <w:rPr>
          <w:rFonts w:ascii="Times New Roman,Italic" w:hAnsi="Times New Roman,Italic" w:cs="Times New Roman,Italic"/>
          <w:i/>
          <w:iCs/>
          <w:sz w:val="24"/>
          <w:szCs w:val="24"/>
        </w:rPr>
        <w:t xml:space="preserve">    </w:t>
      </w:r>
      <w:r w:rsidRPr="00647AD7">
        <w:rPr>
          <w:rFonts w:ascii="Times New Roman" w:hAnsi="Times New Roman"/>
          <w:i/>
          <w:iCs/>
          <w:sz w:val="24"/>
          <w:szCs w:val="24"/>
        </w:rPr>
        <w:t xml:space="preserve"> </w:t>
      </w:r>
      <w:r w:rsidRPr="00647AD7">
        <w:rPr>
          <w:rFonts w:ascii="Times New Roman" w:hAnsi="Times New Roman"/>
          <w:b/>
          <w:i/>
          <w:iCs/>
          <w:sz w:val="24"/>
          <w:szCs w:val="24"/>
        </w:rPr>
        <w:t>Личностно-порождающее взаимодействие способствует</w:t>
      </w:r>
      <w:r w:rsidRPr="00647AD7">
        <w:rPr>
          <w:rFonts w:ascii="Times New Roman" w:hAnsi="Times New Roman"/>
          <w:i/>
          <w:iCs/>
          <w:sz w:val="24"/>
          <w:szCs w:val="24"/>
        </w:rPr>
        <w:t xml:space="preserve"> </w:t>
      </w:r>
      <w:r w:rsidRPr="00647AD7">
        <w:rPr>
          <w:rFonts w:ascii="Times New Roman" w:hAnsi="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647AD7">
        <w:rPr>
          <w:rFonts w:ascii="Times New Roman" w:hAnsi="Times New Roman"/>
          <w:i/>
          <w:iCs/>
          <w:sz w:val="24"/>
          <w:szCs w:val="24"/>
        </w:rPr>
        <w:t xml:space="preserve">. </w:t>
      </w:r>
      <w:r w:rsidRPr="00647AD7">
        <w:rPr>
          <w:rFonts w:ascii="Times New Roman" w:hAnsi="Times New Roman"/>
          <w:sz w:val="24"/>
          <w:szCs w:val="24"/>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w:t>
      </w:r>
      <w:r w:rsidRPr="00647AD7">
        <w:rPr>
          <w:rFonts w:ascii="Times New Roman" w:hAnsi="Times New Roman"/>
          <w:sz w:val="24"/>
          <w:szCs w:val="24"/>
        </w:rPr>
        <w:lastRenderedPageBreak/>
        <w:t>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98697E" w:rsidRPr="00647AD7" w:rsidRDefault="0098697E" w:rsidP="0098697E">
      <w:pPr>
        <w:autoSpaceDE w:val="0"/>
        <w:autoSpaceDN w:val="0"/>
        <w:adjustRightInd w:val="0"/>
        <w:spacing w:after="0" w:line="240" w:lineRule="auto"/>
        <w:rPr>
          <w:rFonts w:ascii="Times New Roman" w:hAnsi="Times New Roman"/>
          <w:sz w:val="24"/>
          <w:szCs w:val="24"/>
        </w:rPr>
      </w:pPr>
    </w:p>
    <w:p w:rsidR="0098697E" w:rsidRPr="00647AD7" w:rsidRDefault="0098697E" w:rsidP="0098697E">
      <w:pPr>
        <w:widowControl w:val="0"/>
        <w:autoSpaceDE w:val="0"/>
        <w:autoSpaceDN w:val="0"/>
        <w:adjustRightInd w:val="0"/>
        <w:spacing w:line="240" w:lineRule="auto"/>
        <w:rPr>
          <w:rFonts w:ascii="Times New Roman" w:hAnsi="Times New Roman"/>
          <w:b/>
          <w:sz w:val="24"/>
          <w:szCs w:val="24"/>
        </w:rPr>
      </w:pPr>
      <w:r w:rsidRPr="00647AD7">
        <w:rPr>
          <w:rFonts w:ascii="Times New Roman" w:hAnsi="Times New Roman"/>
          <w:b/>
          <w:sz w:val="24"/>
          <w:szCs w:val="24"/>
        </w:rPr>
        <w:t>Модель взаимодействия взрослых и детей в условиях детского сада.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6804"/>
      </w:tblGrid>
      <w:tr w:rsidR="0098697E" w:rsidRPr="00CB7876" w:rsidTr="00BB18DB">
        <w:tc>
          <w:tcPr>
            <w:tcW w:w="7905" w:type="dxa"/>
            <w:tcBorders>
              <w:top w:val="double" w:sz="4" w:space="0" w:color="auto"/>
              <w:left w:val="double" w:sz="4" w:space="0" w:color="auto"/>
              <w:bottom w:val="double" w:sz="4" w:space="0" w:color="auto"/>
              <w:right w:val="double" w:sz="4" w:space="0" w:color="auto"/>
            </w:tcBorders>
          </w:tcPr>
          <w:p w:rsidR="0098697E" w:rsidRPr="00647AD7" w:rsidRDefault="0098697E" w:rsidP="00BB18DB">
            <w:pPr>
              <w:widowControl w:val="0"/>
              <w:autoSpaceDE w:val="0"/>
              <w:autoSpaceDN w:val="0"/>
              <w:adjustRightInd w:val="0"/>
              <w:spacing w:after="0" w:line="240" w:lineRule="auto"/>
              <w:jc w:val="center"/>
              <w:rPr>
                <w:rFonts w:ascii="Times New Roman" w:hAnsi="Times New Roman"/>
                <w:b/>
                <w:sz w:val="24"/>
                <w:szCs w:val="24"/>
              </w:rPr>
            </w:pPr>
            <w:r w:rsidRPr="00647AD7">
              <w:rPr>
                <w:rFonts w:ascii="Times New Roman" w:hAnsi="Times New Roman"/>
                <w:b/>
                <w:sz w:val="24"/>
                <w:szCs w:val="24"/>
              </w:rPr>
              <w:t>Совместная деятельность</w:t>
            </w:r>
          </w:p>
          <w:p w:rsidR="0098697E" w:rsidRPr="00647AD7" w:rsidRDefault="0098697E" w:rsidP="00BB18DB">
            <w:pPr>
              <w:widowControl w:val="0"/>
              <w:autoSpaceDE w:val="0"/>
              <w:autoSpaceDN w:val="0"/>
              <w:adjustRightInd w:val="0"/>
              <w:spacing w:after="0" w:line="240" w:lineRule="auto"/>
              <w:jc w:val="center"/>
              <w:rPr>
                <w:rFonts w:ascii="Times New Roman" w:hAnsi="Times New Roman"/>
                <w:b/>
                <w:sz w:val="24"/>
                <w:szCs w:val="24"/>
              </w:rPr>
            </w:pPr>
            <w:r w:rsidRPr="00647AD7">
              <w:rPr>
                <w:rFonts w:ascii="Times New Roman" w:hAnsi="Times New Roman"/>
                <w:b/>
                <w:sz w:val="24"/>
                <w:szCs w:val="24"/>
              </w:rPr>
              <w:t xml:space="preserve"> взрослого и детей </w:t>
            </w:r>
          </w:p>
        </w:tc>
        <w:tc>
          <w:tcPr>
            <w:tcW w:w="6804" w:type="dxa"/>
            <w:tcBorders>
              <w:top w:val="double" w:sz="4" w:space="0" w:color="auto"/>
              <w:left w:val="double" w:sz="4" w:space="0" w:color="auto"/>
              <w:bottom w:val="double" w:sz="4" w:space="0" w:color="auto"/>
              <w:right w:val="double" w:sz="4" w:space="0" w:color="auto"/>
            </w:tcBorders>
          </w:tcPr>
          <w:p w:rsidR="0098697E" w:rsidRPr="00647AD7" w:rsidRDefault="0098697E" w:rsidP="00BB18DB">
            <w:pPr>
              <w:widowControl w:val="0"/>
              <w:autoSpaceDE w:val="0"/>
              <w:autoSpaceDN w:val="0"/>
              <w:adjustRightInd w:val="0"/>
              <w:spacing w:after="0" w:line="240" w:lineRule="auto"/>
              <w:jc w:val="center"/>
              <w:rPr>
                <w:rFonts w:ascii="Times New Roman" w:hAnsi="Times New Roman"/>
                <w:b/>
                <w:sz w:val="24"/>
                <w:szCs w:val="24"/>
              </w:rPr>
            </w:pPr>
            <w:r w:rsidRPr="00647AD7">
              <w:rPr>
                <w:rFonts w:ascii="Times New Roman" w:hAnsi="Times New Roman"/>
                <w:b/>
                <w:sz w:val="24"/>
                <w:szCs w:val="24"/>
              </w:rPr>
              <w:t xml:space="preserve">Самостоятельная деятельность </w:t>
            </w:r>
          </w:p>
          <w:p w:rsidR="0098697E" w:rsidRPr="00647AD7" w:rsidRDefault="0098697E" w:rsidP="00BB18DB">
            <w:pPr>
              <w:widowControl w:val="0"/>
              <w:autoSpaceDE w:val="0"/>
              <w:autoSpaceDN w:val="0"/>
              <w:adjustRightInd w:val="0"/>
              <w:spacing w:after="0" w:line="240" w:lineRule="auto"/>
              <w:jc w:val="center"/>
              <w:rPr>
                <w:rFonts w:ascii="Times New Roman" w:hAnsi="Times New Roman"/>
                <w:b/>
                <w:sz w:val="24"/>
                <w:szCs w:val="24"/>
              </w:rPr>
            </w:pPr>
            <w:r w:rsidRPr="00647AD7">
              <w:rPr>
                <w:rFonts w:ascii="Times New Roman" w:hAnsi="Times New Roman"/>
                <w:b/>
                <w:sz w:val="24"/>
                <w:szCs w:val="24"/>
              </w:rPr>
              <w:t>детей</w:t>
            </w:r>
          </w:p>
        </w:tc>
      </w:tr>
      <w:tr w:rsidR="0098697E" w:rsidRPr="00CB7876" w:rsidTr="00BB18DB">
        <w:trPr>
          <w:trHeight w:val="2745"/>
        </w:trPr>
        <w:tc>
          <w:tcPr>
            <w:tcW w:w="7905" w:type="dxa"/>
            <w:tcBorders>
              <w:top w:val="double" w:sz="4" w:space="0" w:color="auto"/>
              <w:left w:val="double" w:sz="4" w:space="0" w:color="auto"/>
              <w:bottom w:val="double" w:sz="4" w:space="0" w:color="auto"/>
              <w:right w:val="double" w:sz="4" w:space="0" w:color="auto"/>
            </w:tcBorders>
          </w:tcPr>
          <w:p w:rsidR="0098697E" w:rsidRPr="00CB7876" w:rsidRDefault="0098697E" w:rsidP="00BB18D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CB7876">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98697E" w:rsidRPr="00CB7876" w:rsidRDefault="0098697E" w:rsidP="00BB18D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CB7876">
              <w:rPr>
                <w:rFonts w:ascii="Times New Roman" w:hAnsi="Times New Roman"/>
                <w:sz w:val="24"/>
                <w:szCs w:val="24"/>
              </w:rPr>
              <w:t>Игровая: сюжетные игры, игры с правилами.</w:t>
            </w:r>
          </w:p>
          <w:p w:rsidR="0098697E" w:rsidRPr="00CB7876" w:rsidRDefault="0098697E" w:rsidP="00BB18D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CB7876">
              <w:rPr>
                <w:rFonts w:ascii="Times New Roman" w:hAnsi="Times New Roman"/>
                <w:sz w:val="24"/>
                <w:szCs w:val="24"/>
              </w:rPr>
              <w:t>Продуктивная мастерская по изготовлению продуктов детского творчества, реализация проектов</w:t>
            </w:r>
          </w:p>
          <w:p w:rsidR="0098697E" w:rsidRPr="00CB7876" w:rsidRDefault="0098697E" w:rsidP="00BB18D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CB7876">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98697E" w:rsidRPr="00CB7876" w:rsidRDefault="0098697E" w:rsidP="00BB18D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CB7876">
              <w:rPr>
                <w:rFonts w:ascii="Times New Roman" w:hAnsi="Times New Roman"/>
                <w:sz w:val="24"/>
                <w:szCs w:val="24"/>
              </w:rPr>
              <w:t>Трудовая: совместные действия, дежурство, поручение, задание, реализация проекта.</w:t>
            </w:r>
          </w:p>
          <w:p w:rsidR="0098697E" w:rsidRPr="00CB7876" w:rsidRDefault="0098697E" w:rsidP="00BB18DB">
            <w:pPr>
              <w:widowControl w:val="0"/>
              <w:numPr>
                <w:ilvl w:val="0"/>
                <w:numId w:val="11"/>
              </w:numPr>
              <w:tabs>
                <w:tab w:val="num" w:pos="240"/>
              </w:tabs>
              <w:autoSpaceDE w:val="0"/>
              <w:autoSpaceDN w:val="0"/>
              <w:adjustRightInd w:val="0"/>
              <w:ind w:left="240" w:hanging="240"/>
              <w:rPr>
                <w:rFonts w:ascii="Times New Roman" w:hAnsi="Times New Roman"/>
                <w:sz w:val="24"/>
                <w:szCs w:val="24"/>
              </w:rPr>
            </w:pPr>
            <w:r w:rsidRPr="00CB7876">
              <w:rPr>
                <w:rFonts w:ascii="Times New Roman" w:hAnsi="Times New Roman"/>
                <w:sz w:val="24"/>
                <w:szCs w:val="24"/>
              </w:rPr>
              <w:t xml:space="preserve">Познавательно-исследовательская: наблюдение, экскурсия, решение </w:t>
            </w:r>
          </w:p>
        </w:tc>
        <w:tc>
          <w:tcPr>
            <w:tcW w:w="6804" w:type="dxa"/>
            <w:vMerge w:val="restart"/>
            <w:tcBorders>
              <w:top w:val="double" w:sz="4" w:space="0" w:color="auto"/>
              <w:left w:val="double" w:sz="4" w:space="0" w:color="auto"/>
              <w:right w:val="double" w:sz="4" w:space="0" w:color="auto"/>
            </w:tcBorders>
          </w:tcPr>
          <w:p w:rsidR="0098697E" w:rsidRPr="00CB7876" w:rsidRDefault="0098697E" w:rsidP="00BB18DB">
            <w:pPr>
              <w:widowControl w:val="0"/>
              <w:autoSpaceDE w:val="0"/>
              <w:autoSpaceDN w:val="0"/>
              <w:adjustRightInd w:val="0"/>
              <w:spacing w:line="240" w:lineRule="auto"/>
              <w:ind w:left="101"/>
              <w:rPr>
                <w:rFonts w:ascii="Times New Roman" w:hAnsi="Times New Roman"/>
                <w:sz w:val="24"/>
                <w:szCs w:val="24"/>
              </w:rPr>
            </w:pPr>
            <w:r w:rsidRPr="00CB7876">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r>
      <w:tr w:rsidR="0098697E" w:rsidRPr="00CB7876" w:rsidTr="00BB18DB">
        <w:trPr>
          <w:trHeight w:val="15"/>
        </w:trPr>
        <w:tc>
          <w:tcPr>
            <w:tcW w:w="7905" w:type="dxa"/>
            <w:tcBorders>
              <w:top w:val="double" w:sz="4" w:space="0" w:color="auto"/>
              <w:left w:val="double" w:sz="4" w:space="0" w:color="auto"/>
              <w:bottom w:val="double" w:sz="4" w:space="0" w:color="auto"/>
              <w:right w:val="double" w:sz="4" w:space="0" w:color="auto"/>
            </w:tcBorders>
          </w:tcPr>
          <w:p w:rsidR="0098697E" w:rsidRPr="00CB7876" w:rsidRDefault="0098697E" w:rsidP="00BB18D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CB7876">
              <w:rPr>
                <w:rFonts w:ascii="Times New Roman" w:hAnsi="Times New Roman"/>
                <w:sz w:val="24"/>
                <w:szCs w:val="24"/>
              </w:rPr>
              <w:t>проблемных ситуаций, экспериментирование, коллекционирование, моделирование, реализация проекта, игры с правилами.</w:t>
            </w:r>
          </w:p>
          <w:p w:rsidR="0098697E" w:rsidRPr="00CB7876" w:rsidRDefault="0098697E" w:rsidP="00BB18D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CB7876">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98697E" w:rsidRPr="00CB7876" w:rsidRDefault="0098697E" w:rsidP="00BB18DB">
            <w:pPr>
              <w:widowControl w:val="0"/>
              <w:numPr>
                <w:ilvl w:val="0"/>
                <w:numId w:val="11"/>
              </w:numPr>
              <w:tabs>
                <w:tab w:val="num" w:pos="240"/>
              </w:tabs>
              <w:autoSpaceDE w:val="0"/>
              <w:autoSpaceDN w:val="0"/>
              <w:adjustRightInd w:val="0"/>
              <w:ind w:left="240" w:hanging="240"/>
              <w:rPr>
                <w:rFonts w:ascii="Times New Roman" w:hAnsi="Times New Roman"/>
                <w:sz w:val="24"/>
                <w:szCs w:val="24"/>
              </w:rPr>
            </w:pPr>
            <w:r w:rsidRPr="00CB7876">
              <w:rPr>
                <w:rFonts w:ascii="Times New Roman" w:hAnsi="Times New Roman"/>
                <w:sz w:val="24"/>
                <w:szCs w:val="24"/>
              </w:rPr>
              <w:t>Чтение художественной литературы: чтение, обсуждение, разучивание</w:t>
            </w:r>
          </w:p>
        </w:tc>
        <w:tc>
          <w:tcPr>
            <w:tcW w:w="6804" w:type="dxa"/>
            <w:vMerge/>
            <w:tcBorders>
              <w:left w:val="double" w:sz="4" w:space="0" w:color="auto"/>
              <w:bottom w:val="double" w:sz="4" w:space="0" w:color="auto"/>
              <w:right w:val="double" w:sz="4" w:space="0" w:color="auto"/>
            </w:tcBorders>
          </w:tcPr>
          <w:p w:rsidR="0098697E" w:rsidRPr="00CB7876" w:rsidRDefault="0098697E" w:rsidP="00BB18DB">
            <w:pPr>
              <w:widowControl w:val="0"/>
              <w:autoSpaceDE w:val="0"/>
              <w:autoSpaceDN w:val="0"/>
              <w:adjustRightInd w:val="0"/>
              <w:spacing w:line="240" w:lineRule="auto"/>
              <w:ind w:left="101"/>
              <w:rPr>
                <w:rFonts w:ascii="Times New Roman" w:hAnsi="Times New Roman"/>
                <w:sz w:val="24"/>
                <w:szCs w:val="24"/>
              </w:rPr>
            </w:pPr>
          </w:p>
        </w:tc>
      </w:tr>
    </w:tbl>
    <w:p w:rsidR="0098697E" w:rsidRDefault="0098697E" w:rsidP="0098697E">
      <w:pPr>
        <w:rPr>
          <w:rFonts w:ascii="Times New Roman" w:hAnsi="Times New Roman"/>
          <w:b/>
          <w:spacing w:val="-2"/>
          <w:sz w:val="24"/>
          <w:szCs w:val="24"/>
        </w:rPr>
      </w:pPr>
    </w:p>
    <w:p w:rsidR="004D01BA" w:rsidRDefault="004D01BA" w:rsidP="007A6CFA">
      <w:pPr>
        <w:pStyle w:val="a5"/>
        <w:numPr>
          <w:ilvl w:val="1"/>
          <w:numId w:val="55"/>
        </w:numPr>
        <w:shd w:val="clear" w:color="auto" w:fill="FFFFFF"/>
        <w:tabs>
          <w:tab w:val="left" w:pos="709"/>
        </w:tabs>
        <w:spacing w:after="0"/>
        <w:ind w:left="0" w:firstLine="0"/>
        <w:rPr>
          <w:rFonts w:ascii="Times New Roman" w:hAnsi="Times New Roman"/>
          <w:b/>
          <w:sz w:val="24"/>
          <w:szCs w:val="24"/>
        </w:rPr>
      </w:pPr>
      <w:r>
        <w:rPr>
          <w:rFonts w:ascii="Times New Roman" w:hAnsi="Times New Roman"/>
          <w:b/>
          <w:sz w:val="24"/>
          <w:szCs w:val="24"/>
        </w:rPr>
        <w:t>Ожидаемые образовательные результаты освоения программы</w:t>
      </w:r>
    </w:p>
    <w:p w:rsidR="004D01BA" w:rsidRPr="004D01BA" w:rsidRDefault="004D01BA" w:rsidP="007A6CFA">
      <w:pPr>
        <w:pStyle w:val="a5"/>
        <w:numPr>
          <w:ilvl w:val="2"/>
          <w:numId w:val="55"/>
        </w:numPr>
        <w:shd w:val="clear" w:color="auto" w:fill="FFFFFF"/>
        <w:tabs>
          <w:tab w:val="left" w:pos="709"/>
        </w:tabs>
        <w:spacing w:after="0"/>
        <w:ind w:left="0" w:firstLine="0"/>
        <w:rPr>
          <w:rFonts w:ascii="Times New Roman" w:hAnsi="Times New Roman"/>
          <w:b/>
          <w:sz w:val="24"/>
          <w:szCs w:val="24"/>
        </w:rPr>
      </w:pPr>
      <w:r w:rsidRPr="004D01BA">
        <w:rPr>
          <w:rFonts w:ascii="Times New Roman" w:hAnsi="Times New Roman"/>
          <w:b/>
          <w:sz w:val="24"/>
          <w:szCs w:val="24"/>
        </w:rPr>
        <w:t xml:space="preserve"> Универсальные образовательные результаты в  раннем возрасте:</w:t>
      </w:r>
    </w:p>
    <w:p w:rsidR="004D01BA" w:rsidRPr="00A91EA1" w:rsidRDefault="004D01BA" w:rsidP="004D01BA">
      <w:pPr>
        <w:numPr>
          <w:ilvl w:val="0"/>
          <w:numId w:val="4"/>
        </w:numPr>
        <w:shd w:val="clear" w:color="auto" w:fill="FFFFFF"/>
        <w:spacing w:after="0"/>
        <w:jc w:val="both"/>
        <w:rPr>
          <w:rFonts w:ascii="Times New Roman" w:hAnsi="Times New Roman"/>
          <w:sz w:val="24"/>
          <w:szCs w:val="24"/>
        </w:rPr>
      </w:pPr>
      <w:r w:rsidRPr="00A91EA1">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01BA" w:rsidRPr="00A91EA1" w:rsidRDefault="004D01BA" w:rsidP="004D01BA">
      <w:pPr>
        <w:numPr>
          <w:ilvl w:val="0"/>
          <w:numId w:val="4"/>
        </w:numPr>
        <w:shd w:val="clear" w:color="auto" w:fill="FFFFFF"/>
        <w:spacing w:after="0"/>
        <w:jc w:val="both"/>
        <w:rPr>
          <w:rFonts w:ascii="Times New Roman" w:hAnsi="Times New Roman"/>
          <w:sz w:val="24"/>
          <w:szCs w:val="24"/>
        </w:rPr>
      </w:pPr>
      <w:r w:rsidRPr="00A91EA1">
        <w:rPr>
          <w:rFonts w:ascii="Times New Roman" w:hAnsi="Times New Roman"/>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01BA" w:rsidRPr="00A91EA1" w:rsidRDefault="004D01BA" w:rsidP="004D01BA">
      <w:pPr>
        <w:numPr>
          <w:ilvl w:val="0"/>
          <w:numId w:val="4"/>
        </w:numPr>
        <w:shd w:val="clear" w:color="auto" w:fill="FFFFFF"/>
        <w:spacing w:after="0"/>
        <w:jc w:val="both"/>
        <w:rPr>
          <w:rFonts w:ascii="Times New Roman" w:hAnsi="Times New Roman"/>
          <w:sz w:val="24"/>
          <w:szCs w:val="24"/>
        </w:rPr>
      </w:pPr>
      <w:r w:rsidRPr="00A91EA1">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01BA" w:rsidRPr="00A91EA1" w:rsidRDefault="004D01BA" w:rsidP="004D01BA">
      <w:pPr>
        <w:numPr>
          <w:ilvl w:val="0"/>
          <w:numId w:val="4"/>
        </w:numPr>
        <w:shd w:val="clear" w:color="auto" w:fill="FFFFFF"/>
        <w:spacing w:after="0"/>
        <w:jc w:val="both"/>
        <w:rPr>
          <w:rFonts w:ascii="Times New Roman" w:hAnsi="Times New Roman"/>
          <w:sz w:val="24"/>
          <w:szCs w:val="24"/>
        </w:rPr>
      </w:pPr>
      <w:r w:rsidRPr="00A91EA1">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D01BA" w:rsidRPr="00A91EA1" w:rsidRDefault="004D01BA" w:rsidP="004D01BA">
      <w:pPr>
        <w:numPr>
          <w:ilvl w:val="0"/>
          <w:numId w:val="4"/>
        </w:numPr>
        <w:shd w:val="clear" w:color="auto" w:fill="FFFFFF"/>
        <w:spacing w:after="0"/>
        <w:jc w:val="both"/>
        <w:rPr>
          <w:rFonts w:ascii="Times New Roman" w:hAnsi="Times New Roman"/>
          <w:sz w:val="24"/>
          <w:szCs w:val="24"/>
        </w:rPr>
      </w:pPr>
      <w:r w:rsidRPr="00A91EA1">
        <w:rPr>
          <w:rFonts w:ascii="Times New Roman" w:hAnsi="Times New Roman"/>
          <w:sz w:val="24"/>
          <w:szCs w:val="24"/>
        </w:rPr>
        <w:t>проявляет интерес к сверстникам; наблюдает за их действиями и подражает им;</w:t>
      </w:r>
    </w:p>
    <w:p w:rsidR="004D01BA" w:rsidRPr="00A91EA1" w:rsidRDefault="004D01BA" w:rsidP="004D01BA">
      <w:pPr>
        <w:numPr>
          <w:ilvl w:val="0"/>
          <w:numId w:val="4"/>
        </w:numPr>
        <w:shd w:val="clear" w:color="auto" w:fill="FFFFFF"/>
        <w:spacing w:after="0"/>
        <w:jc w:val="both"/>
        <w:rPr>
          <w:rFonts w:ascii="Times New Roman" w:hAnsi="Times New Roman"/>
          <w:sz w:val="24"/>
          <w:szCs w:val="24"/>
        </w:rPr>
      </w:pPr>
      <w:r w:rsidRPr="00A91EA1">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01BA" w:rsidRPr="00A91EA1" w:rsidRDefault="004D01BA" w:rsidP="004D01BA">
      <w:pPr>
        <w:numPr>
          <w:ilvl w:val="0"/>
          <w:numId w:val="4"/>
        </w:numPr>
        <w:shd w:val="clear" w:color="auto" w:fill="FFFFFF"/>
        <w:spacing w:after="0"/>
        <w:jc w:val="both"/>
        <w:rPr>
          <w:rFonts w:ascii="Times New Roman" w:hAnsi="Times New Roman"/>
          <w:sz w:val="24"/>
          <w:szCs w:val="24"/>
        </w:rPr>
      </w:pPr>
      <w:r w:rsidRPr="00A91EA1">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4D01BA" w:rsidRPr="00A91EA1" w:rsidRDefault="004D01BA" w:rsidP="004D01BA">
      <w:pPr>
        <w:shd w:val="clear" w:color="auto" w:fill="FFFFFF"/>
        <w:spacing w:after="0"/>
        <w:ind w:left="648"/>
        <w:jc w:val="both"/>
        <w:rPr>
          <w:rFonts w:ascii="Times New Roman" w:hAnsi="Times New Roman"/>
          <w:sz w:val="24"/>
          <w:szCs w:val="24"/>
        </w:rPr>
      </w:pPr>
    </w:p>
    <w:p w:rsidR="00BA2711" w:rsidRDefault="00BA2711" w:rsidP="00BA2711">
      <w:pPr>
        <w:shd w:val="clear" w:color="auto" w:fill="FFFFFF"/>
        <w:tabs>
          <w:tab w:val="left" w:pos="851"/>
        </w:tabs>
        <w:spacing w:after="0"/>
        <w:ind w:left="142"/>
        <w:rPr>
          <w:rFonts w:ascii="Times New Roman" w:hAnsi="Times New Roman"/>
          <w:b/>
          <w:sz w:val="24"/>
          <w:szCs w:val="24"/>
        </w:rPr>
      </w:pPr>
      <w:r>
        <w:rPr>
          <w:rStyle w:val="bkimgc"/>
          <w:rFonts w:ascii="Times New Roman" w:hAnsi="Times New Roman"/>
          <w:b/>
          <w:sz w:val="24"/>
          <w:szCs w:val="24"/>
        </w:rPr>
        <w:t xml:space="preserve">4.9.2. </w:t>
      </w:r>
      <w:r w:rsidR="004D01BA">
        <w:rPr>
          <w:rStyle w:val="bkimgc"/>
          <w:rFonts w:ascii="Times New Roman" w:hAnsi="Times New Roman"/>
          <w:b/>
          <w:sz w:val="24"/>
          <w:szCs w:val="24"/>
        </w:rPr>
        <w:t xml:space="preserve">Универсальные образовательные результаты </w:t>
      </w:r>
      <w:r w:rsidR="004D01BA" w:rsidRPr="00A91EA1">
        <w:rPr>
          <w:rFonts w:ascii="Times New Roman" w:hAnsi="Times New Roman"/>
          <w:b/>
          <w:sz w:val="24"/>
          <w:szCs w:val="24"/>
        </w:rPr>
        <w:t xml:space="preserve"> на этапе заве</w:t>
      </w:r>
      <w:r>
        <w:rPr>
          <w:rFonts w:ascii="Times New Roman" w:hAnsi="Times New Roman"/>
          <w:b/>
          <w:sz w:val="24"/>
          <w:szCs w:val="24"/>
        </w:rPr>
        <w:t>ршения  дошкольного образования</w:t>
      </w:r>
    </w:p>
    <w:p w:rsidR="004D01BA" w:rsidRDefault="004D01BA" w:rsidP="00BA2711">
      <w:pPr>
        <w:shd w:val="clear" w:color="auto" w:fill="FFFFFF"/>
        <w:tabs>
          <w:tab w:val="left" w:pos="851"/>
        </w:tabs>
        <w:spacing w:after="0"/>
        <w:ind w:left="142"/>
        <w:rPr>
          <w:rFonts w:ascii="Times New Roman" w:hAnsi="Times New Roman"/>
          <w:b/>
          <w:sz w:val="24"/>
          <w:szCs w:val="24"/>
        </w:rPr>
      </w:pPr>
      <w:r>
        <w:rPr>
          <w:rFonts w:ascii="Times New Roman" w:hAnsi="Times New Roman"/>
          <w:b/>
          <w:sz w:val="24"/>
          <w:szCs w:val="24"/>
        </w:rPr>
        <w:t>Когнитивное развитие. К концу года дети  3 – 4 лет могут:</w:t>
      </w:r>
    </w:p>
    <w:p w:rsidR="004D01BA" w:rsidRDefault="004D01BA" w:rsidP="007A6CFA">
      <w:pPr>
        <w:pStyle w:val="a5"/>
        <w:numPr>
          <w:ilvl w:val="0"/>
          <w:numId w:val="108"/>
        </w:numPr>
        <w:shd w:val="clear" w:color="auto" w:fill="FFFFFF"/>
        <w:tabs>
          <w:tab w:val="left" w:pos="1276"/>
        </w:tabs>
        <w:spacing w:after="0"/>
        <w:ind w:hanging="11"/>
        <w:rPr>
          <w:rFonts w:ascii="Times New Roman" w:hAnsi="Times New Roman"/>
          <w:sz w:val="24"/>
          <w:szCs w:val="24"/>
        </w:rPr>
      </w:pPr>
      <w:r w:rsidRPr="00D17AB8">
        <w:rPr>
          <w:rFonts w:ascii="Times New Roman" w:hAnsi="Times New Roman"/>
          <w:sz w:val="24"/>
          <w:szCs w:val="24"/>
        </w:rPr>
        <w:t xml:space="preserve">Проявлять </w:t>
      </w:r>
      <w:r>
        <w:rPr>
          <w:rFonts w:ascii="Times New Roman" w:hAnsi="Times New Roman"/>
          <w:sz w:val="24"/>
          <w:szCs w:val="24"/>
        </w:rPr>
        <w:t>выраженный познавательный интерес (это что? и пр.).</w:t>
      </w:r>
    </w:p>
    <w:p w:rsidR="004D01BA" w:rsidRDefault="004D01BA" w:rsidP="007A6CFA">
      <w:pPr>
        <w:pStyle w:val="a5"/>
        <w:numPr>
          <w:ilvl w:val="0"/>
          <w:numId w:val="108"/>
        </w:numPr>
        <w:shd w:val="clear" w:color="auto" w:fill="FFFFFF"/>
        <w:spacing w:after="0"/>
        <w:ind w:left="1276" w:hanging="567"/>
        <w:rPr>
          <w:rFonts w:ascii="Times New Roman" w:hAnsi="Times New Roman"/>
          <w:sz w:val="24"/>
          <w:szCs w:val="24"/>
        </w:rPr>
      </w:pPr>
      <w:r>
        <w:rPr>
          <w:rFonts w:ascii="Times New Roman" w:hAnsi="Times New Roman"/>
          <w:sz w:val="24"/>
          <w:szCs w:val="24"/>
        </w:rPr>
        <w:t>Понимать простейшие связи между предметами и явлениями, делать элементарные обобщения, классифицировать, группировать  объекты по различным признакам.</w:t>
      </w:r>
    </w:p>
    <w:p w:rsidR="004D01BA" w:rsidRDefault="004D01BA" w:rsidP="007A6CFA">
      <w:pPr>
        <w:pStyle w:val="a5"/>
        <w:numPr>
          <w:ilvl w:val="0"/>
          <w:numId w:val="108"/>
        </w:numPr>
        <w:shd w:val="clear" w:color="auto" w:fill="FFFFFF"/>
        <w:spacing w:after="0"/>
        <w:ind w:hanging="11"/>
        <w:rPr>
          <w:rFonts w:ascii="Times New Roman" w:hAnsi="Times New Roman"/>
          <w:sz w:val="24"/>
          <w:szCs w:val="24"/>
        </w:rPr>
      </w:pPr>
      <w:r>
        <w:rPr>
          <w:rFonts w:ascii="Times New Roman" w:hAnsi="Times New Roman"/>
          <w:sz w:val="24"/>
          <w:szCs w:val="24"/>
        </w:rPr>
        <w:t>Понимать соответствующие возрастным вопросы (задачи) и различные способы решения.</w:t>
      </w:r>
    </w:p>
    <w:p w:rsidR="004D01BA" w:rsidRDefault="004D01BA" w:rsidP="007A6CFA">
      <w:pPr>
        <w:pStyle w:val="a5"/>
        <w:numPr>
          <w:ilvl w:val="0"/>
          <w:numId w:val="108"/>
        </w:numPr>
        <w:shd w:val="clear" w:color="auto" w:fill="FFFFFF"/>
        <w:spacing w:after="0"/>
        <w:ind w:hanging="11"/>
        <w:rPr>
          <w:rFonts w:ascii="Times New Roman" w:hAnsi="Times New Roman"/>
          <w:sz w:val="24"/>
          <w:szCs w:val="24"/>
        </w:rPr>
      </w:pPr>
      <w:r>
        <w:rPr>
          <w:rFonts w:ascii="Times New Roman" w:hAnsi="Times New Roman"/>
          <w:sz w:val="24"/>
          <w:szCs w:val="24"/>
        </w:rPr>
        <w:t>Испытывать радость, удовлетворение от правильно выполненных интеллектуальных заданий.</w:t>
      </w:r>
    </w:p>
    <w:p w:rsidR="004D01BA" w:rsidRDefault="004D01BA" w:rsidP="007A6CFA">
      <w:pPr>
        <w:pStyle w:val="a5"/>
        <w:numPr>
          <w:ilvl w:val="0"/>
          <w:numId w:val="108"/>
        </w:numPr>
        <w:shd w:val="clear" w:color="auto" w:fill="FFFFFF"/>
        <w:spacing w:after="0"/>
        <w:ind w:left="1418" w:hanging="709"/>
        <w:rPr>
          <w:rFonts w:ascii="Times New Roman" w:hAnsi="Times New Roman"/>
          <w:sz w:val="24"/>
          <w:szCs w:val="24"/>
        </w:rPr>
      </w:pPr>
      <w:r>
        <w:rPr>
          <w:rFonts w:ascii="Times New Roman" w:hAnsi="Times New Roman"/>
          <w:sz w:val="24"/>
          <w:szCs w:val="24"/>
        </w:rPr>
        <w:t>Проявлять исследовательский интерес (используют разные способы обследования предметов, включая простейшие экспериментирование).</w:t>
      </w:r>
    </w:p>
    <w:p w:rsidR="004D01BA" w:rsidRPr="00323005" w:rsidRDefault="004D01BA" w:rsidP="004D01BA">
      <w:pPr>
        <w:shd w:val="clear" w:color="auto" w:fill="FFFFFF"/>
        <w:tabs>
          <w:tab w:val="left" w:pos="851"/>
        </w:tabs>
        <w:spacing w:after="0"/>
        <w:ind w:left="567"/>
        <w:rPr>
          <w:rFonts w:ascii="Times New Roman" w:hAnsi="Times New Roman"/>
          <w:b/>
          <w:sz w:val="24"/>
          <w:szCs w:val="24"/>
        </w:rPr>
      </w:pPr>
      <w:r>
        <w:rPr>
          <w:rFonts w:ascii="Times New Roman" w:hAnsi="Times New Roman"/>
          <w:b/>
          <w:sz w:val="24"/>
          <w:szCs w:val="24"/>
        </w:rPr>
        <w:t xml:space="preserve">   </w:t>
      </w:r>
      <w:r w:rsidRPr="00323005">
        <w:rPr>
          <w:rFonts w:ascii="Times New Roman" w:hAnsi="Times New Roman"/>
          <w:b/>
          <w:sz w:val="24"/>
          <w:szCs w:val="24"/>
        </w:rPr>
        <w:t>К концу года дети 4 – 5 лет у детей могут быть сформированы:</w:t>
      </w:r>
    </w:p>
    <w:p w:rsidR="004D01BA" w:rsidRDefault="004D01BA" w:rsidP="007A6CFA">
      <w:pPr>
        <w:pStyle w:val="a5"/>
        <w:numPr>
          <w:ilvl w:val="0"/>
          <w:numId w:val="131"/>
        </w:numPr>
        <w:shd w:val="clear" w:color="auto" w:fill="FFFFFF"/>
        <w:spacing w:after="0"/>
        <w:ind w:left="1418" w:hanging="698"/>
        <w:rPr>
          <w:rFonts w:ascii="Times New Roman" w:hAnsi="Times New Roman"/>
          <w:sz w:val="24"/>
          <w:szCs w:val="24"/>
        </w:rPr>
      </w:pPr>
      <w:r>
        <w:rPr>
          <w:rFonts w:ascii="Times New Roman" w:hAnsi="Times New Roman"/>
          <w:sz w:val="24"/>
          <w:szCs w:val="24"/>
        </w:rPr>
        <w:t>Познавательный интерес, любознательность (интересуются причинами, взаимосвязям, задают вопросы «почему?», «зачем?» и др.).</w:t>
      </w:r>
    </w:p>
    <w:p w:rsidR="004D01BA" w:rsidRDefault="004D01BA" w:rsidP="007A6CFA">
      <w:pPr>
        <w:pStyle w:val="a5"/>
        <w:numPr>
          <w:ilvl w:val="0"/>
          <w:numId w:val="131"/>
        </w:numPr>
        <w:shd w:val="clear" w:color="auto" w:fill="FFFFFF"/>
        <w:spacing w:after="0"/>
        <w:ind w:left="1418" w:hanging="709"/>
        <w:rPr>
          <w:rFonts w:ascii="Times New Roman" w:hAnsi="Times New Roman"/>
          <w:sz w:val="24"/>
          <w:szCs w:val="24"/>
        </w:rPr>
      </w:pPr>
      <w:r>
        <w:rPr>
          <w:rFonts w:ascii="Times New Roman" w:hAnsi="Times New Roman"/>
          <w:sz w:val="24"/>
          <w:szCs w:val="24"/>
        </w:rPr>
        <w:t>Элементы эмоционально-образного предвосхищения (ребенок начинает радоваться и печалиться не только по поводу того, что он делает в данный момент, но и по поводу того, что ему еще предстоит сделать).</w:t>
      </w:r>
    </w:p>
    <w:p w:rsidR="004D01BA" w:rsidRDefault="004D01BA" w:rsidP="007A6CFA">
      <w:pPr>
        <w:pStyle w:val="a5"/>
        <w:numPr>
          <w:ilvl w:val="0"/>
          <w:numId w:val="131"/>
        </w:numPr>
        <w:shd w:val="clear" w:color="auto" w:fill="FFFFFF"/>
        <w:spacing w:after="0"/>
        <w:ind w:left="1418" w:hanging="698"/>
        <w:rPr>
          <w:rFonts w:ascii="Times New Roman" w:hAnsi="Times New Roman"/>
          <w:sz w:val="24"/>
          <w:szCs w:val="24"/>
        </w:rPr>
      </w:pPr>
      <w:r>
        <w:rPr>
          <w:rFonts w:ascii="Times New Roman" w:hAnsi="Times New Roman"/>
          <w:sz w:val="24"/>
          <w:szCs w:val="24"/>
        </w:rPr>
        <w:t>Интерес к исследовательской деятельности, экспериментированию.</w:t>
      </w:r>
    </w:p>
    <w:p w:rsidR="004D01BA" w:rsidRDefault="004D01BA" w:rsidP="007A6CFA">
      <w:pPr>
        <w:pStyle w:val="a5"/>
        <w:numPr>
          <w:ilvl w:val="0"/>
          <w:numId w:val="131"/>
        </w:numPr>
        <w:shd w:val="clear" w:color="auto" w:fill="FFFFFF"/>
        <w:spacing w:after="0"/>
        <w:ind w:left="1418" w:hanging="698"/>
        <w:rPr>
          <w:rFonts w:ascii="Times New Roman" w:hAnsi="Times New Roman"/>
          <w:sz w:val="24"/>
          <w:szCs w:val="24"/>
        </w:rPr>
      </w:pPr>
      <w:r>
        <w:rPr>
          <w:rFonts w:ascii="Times New Roman" w:hAnsi="Times New Roman"/>
          <w:sz w:val="24"/>
          <w:szCs w:val="24"/>
        </w:rPr>
        <w:lastRenderedPageBreak/>
        <w:t>Способность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w:t>
      </w:r>
    </w:p>
    <w:p w:rsidR="004D01BA" w:rsidRDefault="004D01BA" w:rsidP="007A6CFA">
      <w:pPr>
        <w:pStyle w:val="a5"/>
        <w:numPr>
          <w:ilvl w:val="0"/>
          <w:numId w:val="131"/>
        </w:numPr>
        <w:shd w:val="clear" w:color="auto" w:fill="FFFFFF"/>
        <w:spacing w:after="0"/>
        <w:ind w:left="1418" w:hanging="698"/>
        <w:rPr>
          <w:rFonts w:ascii="Times New Roman" w:hAnsi="Times New Roman"/>
          <w:sz w:val="24"/>
          <w:szCs w:val="24"/>
        </w:rPr>
      </w:pPr>
      <w:r>
        <w:rPr>
          <w:rFonts w:ascii="Times New Roman" w:hAnsi="Times New Roman"/>
          <w:sz w:val="24"/>
          <w:szCs w:val="24"/>
        </w:rPr>
        <w:t>Способность использовать простые схематические изображения для решения несложных задач, строить по схеме, решать лабиринтные задачи.</w:t>
      </w:r>
    </w:p>
    <w:p w:rsidR="004D01BA" w:rsidRPr="00323005" w:rsidRDefault="004D01BA" w:rsidP="004D01BA">
      <w:pPr>
        <w:shd w:val="clear" w:color="auto" w:fill="FFFFFF"/>
        <w:spacing w:after="0"/>
        <w:ind w:left="720"/>
        <w:rPr>
          <w:rFonts w:ascii="Times New Roman" w:hAnsi="Times New Roman"/>
          <w:sz w:val="24"/>
          <w:szCs w:val="24"/>
        </w:rPr>
      </w:pPr>
      <w:r w:rsidRPr="00323005">
        <w:rPr>
          <w:rFonts w:ascii="Times New Roman" w:hAnsi="Times New Roman"/>
          <w:b/>
          <w:sz w:val="24"/>
          <w:szCs w:val="24"/>
        </w:rPr>
        <w:t xml:space="preserve">К концу года дети </w:t>
      </w:r>
      <w:r>
        <w:rPr>
          <w:rFonts w:ascii="Times New Roman" w:hAnsi="Times New Roman"/>
          <w:b/>
          <w:sz w:val="24"/>
          <w:szCs w:val="24"/>
        </w:rPr>
        <w:t>5</w:t>
      </w:r>
      <w:r w:rsidRPr="00323005">
        <w:rPr>
          <w:rFonts w:ascii="Times New Roman" w:hAnsi="Times New Roman"/>
          <w:b/>
          <w:sz w:val="24"/>
          <w:szCs w:val="24"/>
        </w:rPr>
        <w:t xml:space="preserve"> – </w:t>
      </w:r>
      <w:r>
        <w:rPr>
          <w:rFonts w:ascii="Times New Roman" w:hAnsi="Times New Roman"/>
          <w:b/>
          <w:sz w:val="24"/>
          <w:szCs w:val="24"/>
        </w:rPr>
        <w:t xml:space="preserve">6 </w:t>
      </w:r>
      <w:r w:rsidRPr="00323005">
        <w:rPr>
          <w:rFonts w:ascii="Times New Roman" w:hAnsi="Times New Roman"/>
          <w:b/>
          <w:sz w:val="24"/>
          <w:szCs w:val="24"/>
        </w:rPr>
        <w:t xml:space="preserve"> лет у детей могут быть сформированы:</w:t>
      </w:r>
    </w:p>
    <w:p w:rsidR="004D01BA" w:rsidRDefault="004D01BA" w:rsidP="007A6CFA">
      <w:pPr>
        <w:pStyle w:val="a5"/>
        <w:numPr>
          <w:ilvl w:val="0"/>
          <w:numId w:val="152"/>
        </w:numPr>
        <w:shd w:val="clear" w:color="auto" w:fill="FFFFFF"/>
        <w:spacing w:after="0"/>
        <w:ind w:left="1418" w:hanging="709"/>
        <w:rPr>
          <w:rFonts w:ascii="Times New Roman" w:hAnsi="Times New Roman"/>
          <w:sz w:val="24"/>
          <w:szCs w:val="24"/>
        </w:rPr>
      </w:pPr>
      <w:r>
        <w:rPr>
          <w:rFonts w:ascii="Times New Roman" w:hAnsi="Times New Roman"/>
          <w:sz w:val="24"/>
          <w:szCs w:val="24"/>
        </w:rPr>
        <w:t>Познавательный интерес и любознательность , интерес к исследовательской деятельности, экспериментированию, проектной деятельности.</w:t>
      </w:r>
    </w:p>
    <w:p w:rsidR="004D01BA" w:rsidRDefault="004D01BA" w:rsidP="007A6CFA">
      <w:pPr>
        <w:pStyle w:val="a5"/>
        <w:numPr>
          <w:ilvl w:val="0"/>
          <w:numId w:val="152"/>
        </w:numPr>
        <w:shd w:val="clear" w:color="auto" w:fill="FFFFFF"/>
        <w:spacing w:after="0"/>
        <w:ind w:left="1418" w:hanging="709"/>
        <w:rPr>
          <w:rFonts w:ascii="Times New Roman" w:hAnsi="Times New Roman"/>
          <w:sz w:val="24"/>
          <w:szCs w:val="24"/>
        </w:rPr>
      </w:pPr>
      <w:r>
        <w:rPr>
          <w:rFonts w:ascii="Times New Roman" w:hAnsi="Times New Roman"/>
          <w:sz w:val="24"/>
          <w:szCs w:val="24"/>
        </w:rPr>
        <w:t xml:space="preserve"> Умение использовать различные источники информации (кино, литература, экскурсии и др.).</w:t>
      </w:r>
    </w:p>
    <w:p w:rsidR="004D01BA" w:rsidRDefault="004D01BA" w:rsidP="007A6CFA">
      <w:pPr>
        <w:pStyle w:val="a5"/>
        <w:numPr>
          <w:ilvl w:val="0"/>
          <w:numId w:val="152"/>
        </w:numPr>
        <w:shd w:val="clear" w:color="auto" w:fill="FFFFFF"/>
        <w:spacing w:after="0"/>
        <w:ind w:left="1418" w:hanging="709"/>
        <w:rPr>
          <w:rFonts w:ascii="Times New Roman" w:hAnsi="Times New Roman"/>
          <w:sz w:val="24"/>
          <w:szCs w:val="24"/>
        </w:rPr>
      </w:pPr>
      <w:r>
        <w:rPr>
          <w:rFonts w:ascii="Times New Roman" w:hAnsi="Times New Roman"/>
          <w:sz w:val="24"/>
          <w:szCs w:val="24"/>
        </w:rPr>
        <w:t>Элементарные умения получать информацию о новом объекте в процессе его исследования.</w:t>
      </w:r>
    </w:p>
    <w:p w:rsidR="004D01BA" w:rsidRDefault="004D01BA" w:rsidP="007A6CFA">
      <w:pPr>
        <w:pStyle w:val="a5"/>
        <w:numPr>
          <w:ilvl w:val="0"/>
          <w:numId w:val="152"/>
        </w:numPr>
        <w:shd w:val="clear" w:color="auto" w:fill="FFFFFF"/>
        <w:spacing w:after="0"/>
        <w:ind w:left="1418" w:hanging="709"/>
        <w:rPr>
          <w:rFonts w:ascii="Times New Roman" w:hAnsi="Times New Roman"/>
          <w:sz w:val="24"/>
          <w:szCs w:val="24"/>
        </w:rPr>
      </w:pPr>
      <w:r>
        <w:rPr>
          <w:rFonts w:ascii="Times New Roman" w:hAnsi="Times New Roman"/>
          <w:sz w:val="24"/>
          <w:szCs w:val="24"/>
        </w:rPr>
        <w:t>Способность выделять разнообразные свойства и отношения предметов (цвет, форма, величина, расположение в пространстве и т.п.).</w:t>
      </w:r>
    </w:p>
    <w:p w:rsidR="004D01BA" w:rsidRDefault="004D01BA" w:rsidP="007A6CFA">
      <w:pPr>
        <w:pStyle w:val="a5"/>
        <w:numPr>
          <w:ilvl w:val="0"/>
          <w:numId w:val="152"/>
        </w:numPr>
        <w:shd w:val="clear" w:color="auto" w:fill="FFFFFF"/>
        <w:spacing w:after="0"/>
        <w:ind w:left="1418" w:hanging="709"/>
        <w:rPr>
          <w:rFonts w:ascii="Times New Roman" w:hAnsi="Times New Roman"/>
          <w:sz w:val="24"/>
          <w:szCs w:val="24"/>
        </w:rPr>
      </w:pPr>
      <w:r>
        <w:rPr>
          <w:rFonts w:ascii="Times New Roman" w:hAnsi="Times New Roman"/>
          <w:sz w:val="24"/>
          <w:szCs w:val="24"/>
        </w:rPr>
        <w:t>Способность понимать поставленную задачу (что нужно делать), способы ее достижения (как делать).</w:t>
      </w:r>
    </w:p>
    <w:p w:rsidR="004D01BA" w:rsidRDefault="004D01BA" w:rsidP="007A6CFA">
      <w:pPr>
        <w:pStyle w:val="a5"/>
        <w:numPr>
          <w:ilvl w:val="0"/>
          <w:numId w:val="152"/>
        </w:numPr>
        <w:shd w:val="clear" w:color="auto" w:fill="FFFFFF"/>
        <w:spacing w:after="0"/>
        <w:ind w:left="1418" w:hanging="709"/>
        <w:rPr>
          <w:rFonts w:ascii="Times New Roman" w:hAnsi="Times New Roman"/>
          <w:sz w:val="24"/>
          <w:szCs w:val="24"/>
        </w:rPr>
      </w:pPr>
      <w:r>
        <w:rPr>
          <w:rFonts w:ascii="Times New Roman" w:hAnsi="Times New Roman"/>
          <w:sz w:val="24"/>
          <w:szCs w:val="24"/>
        </w:rPr>
        <w:t>Элементарные умения читать (понимать) и составлять схемы, модели и алгоритмы собственной деятельности.</w:t>
      </w:r>
    </w:p>
    <w:p w:rsidR="004D01BA" w:rsidRDefault="004D01BA" w:rsidP="007A6CFA">
      <w:pPr>
        <w:pStyle w:val="a5"/>
        <w:numPr>
          <w:ilvl w:val="0"/>
          <w:numId w:val="152"/>
        </w:numPr>
        <w:shd w:val="clear" w:color="auto" w:fill="FFFFFF"/>
        <w:spacing w:after="0"/>
        <w:ind w:left="1418" w:hanging="709"/>
        <w:rPr>
          <w:rFonts w:ascii="Times New Roman" w:hAnsi="Times New Roman"/>
          <w:sz w:val="24"/>
          <w:szCs w:val="24"/>
        </w:rPr>
      </w:pPr>
      <w:r>
        <w:rPr>
          <w:rFonts w:ascii="Times New Roman" w:hAnsi="Times New Roman"/>
          <w:sz w:val="24"/>
          <w:szCs w:val="24"/>
        </w:rPr>
        <w:t>Способность рассуждать и давать адекватные причинные объяснения, когда анализируемые отношения не выходят за пределы наглядного опыта.</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0307D5">
        <w:rPr>
          <w:rFonts w:ascii="Times New Roman" w:hAnsi="Times New Roman"/>
          <w:b/>
          <w:sz w:val="24"/>
          <w:szCs w:val="24"/>
        </w:rPr>
        <w:t xml:space="preserve">К концу года дети </w:t>
      </w:r>
      <w:r>
        <w:rPr>
          <w:rFonts w:ascii="Times New Roman" w:hAnsi="Times New Roman"/>
          <w:b/>
          <w:sz w:val="24"/>
          <w:szCs w:val="24"/>
        </w:rPr>
        <w:t>6</w:t>
      </w:r>
      <w:r w:rsidRPr="000307D5">
        <w:rPr>
          <w:rFonts w:ascii="Times New Roman" w:hAnsi="Times New Roman"/>
          <w:b/>
          <w:sz w:val="24"/>
          <w:szCs w:val="24"/>
        </w:rPr>
        <w:t xml:space="preserve"> – </w:t>
      </w:r>
      <w:r>
        <w:rPr>
          <w:rFonts w:ascii="Times New Roman" w:hAnsi="Times New Roman"/>
          <w:b/>
          <w:sz w:val="24"/>
          <w:szCs w:val="24"/>
        </w:rPr>
        <w:t>7</w:t>
      </w:r>
      <w:r w:rsidRPr="000307D5">
        <w:rPr>
          <w:rFonts w:ascii="Times New Roman" w:hAnsi="Times New Roman"/>
          <w:b/>
          <w:sz w:val="24"/>
          <w:szCs w:val="24"/>
        </w:rPr>
        <w:t xml:space="preserve">  лет у детей могут быть сформированы:</w:t>
      </w:r>
    </w:p>
    <w:p w:rsidR="004D01BA" w:rsidRDefault="004D01BA" w:rsidP="007A6CFA">
      <w:pPr>
        <w:pStyle w:val="a5"/>
        <w:numPr>
          <w:ilvl w:val="0"/>
          <w:numId w:val="175"/>
        </w:numPr>
        <w:shd w:val="clear" w:color="auto" w:fill="FFFFFF"/>
        <w:spacing w:after="0"/>
        <w:ind w:left="1418" w:hanging="1058"/>
        <w:rPr>
          <w:rFonts w:ascii="Times New Roman" w:hAnsi="Times New Roman"/>
          <w:sz w:val="24"/>
          <w:szCs w:val="24"/>
        </w:rPr>
      </w:pPr>
      <w:r>
        <w:rPr>
          <w:rFonts w:ascii="Times New Roman" w:hAnsi="Times New Roman"/>
          <w:sz w:val="24"/>
          <w:szCs w:val="24"/>
        </w:rPr>
        <w:t>Развитый познавательный интерес, любознательность, активное желание узнавать новое, неизвестное в окружающем мире.</w:t>
      </w:r>
    </w:p>
    <w:p w:rsidR="004D01BA" w:rsidRDefault="004D01BA" w:rsidP="007A6CFA">
      <w:pPr>
        <w:pStyle w:val="a5"/>
        <w:numPr>
          <w:ilvl w:val="0"/>
          <w:numId w:val="175"/>
        </w:numPr>
        <w:shd w:val="clear" w:color="auto" w:fill="FFFFFF"/>
        <w:spacing w:after="0"/>
        <w:ind w:left="1418" w:hanging="1058"/>
        <w:rPr>
          <w:rFonts w:ascii="Times New Roman" w:hAnsi="Times New Roman"/>
          <w:sz w:val="24"/>
          <w:szCs w:val="24"/>
        </w:rPr>
      </w:pPr>
      <w:r>
        <w:rPr>
          <w:rFonts w:ascii="Times New Roman" w:hAnsi="Times New Roman"/>
          <w:sz w:val="24"/>
          <w:szCs w:val="24"/>
        </w:rPr>
        <w:t>Интерес к исследовательской,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(наложение, приложение, измерение, сравнение по количеству, размеру, весу и т.д.).</w:t>
      </w:r>
    </w:p>
    <w:p w:rsidR="004D01BA" w:rsidRDefault="004D01BA" w:rsidP="007A6CFA">
      <w:pPr>
        <w:pStyle w:val="a5"/>
        <w:numPr>
          <w:ilvl w:val="0"/>
          <w:numId w:val="175"/>
        </w:numPr>
        <w:shd w:val="clear" w:color="auto" w:fill="FFFFFF"/>
        <w:spacing w:after="0"/>
        <w:ind w:left="1418" w:hanging="1058"/>
        <w:rPr>
          <w:rFonts w:ascii="Times New Roman" w:hAnsi="Times New Roman"/>
          <w:sz w:val="24"/>
          <w:szCs w:val="24"/>
        </w:rPr>
      </w:pPr>
      <w:r>
        <w:rPr>
          <w:rFonts w:ascii="Times New Roman" w:hAnsi="Times New Roman"/>
          <w:sz w:val="24"/>
          <w:szCs w:val="24"/>
        </w:rPr>
        <w:t xml:space="preserve">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 </w:t>
      </w:r>
    </w:p>
    <w:p w:rsidR="004D01BA" w:rsidRDefault="004D01BA" w:rsidP="007A6CFA">
      <w:pPr>
        <w:pStyle w:val="a5"/>
        <w:numPr>
          <w:ilvl w:val="0"/>
          <w:numId w:val="175"/>
        </w:numPr>
        <w:shd w:val="clear" w:color="auto" w:fill="FFFFFF"/>
        <w:spacing w:after="0"/>
        <w:ind w:left="1418" w:hanging="1058"/>
        <w:rPr>
          <w:rFonts w:ascii="Times New Roman" w:hAnsi="Times New Roman"/>
          <w:sz w:val="24"/>
          <w:szCs w:val="24"/>
        </w:rPr>
      </w:pPr>
      <w:r>
        <w:rPr>
          <w:rFonts w:ascii="Times New Roman" w:hAnsi="Times New Roman"/>
          <w:sz w:val="24"/>
          <w:szCs w:val="24"/>
        </w:rPr>
        <w:t>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w:t>
      </w:r>
    </w:p>
    <w:p w:rsidR="004D01BA" w:rsidRDefault="004D01BA" w:rsidP="007A6CFA">
      <w:pPr>
        <w:pStyle w:val="a5"/>
        <w:numPr>
          <w:ilvl w:val="0"/>
          <w:numId w:val="175"/>
        </w:numPr>
        <w:shd w:val="clear" w:color="auto" w:fill="FFFFFF"/>
        <w:spacing w:after="0"/>
        <w:ind w:left="1418" w:hanging="1058"/>
        <w:rPr>
          <w:rFonts w:ascii="Times New Roman" w:hAnsi="Times New Roman"/>
          <w:sz w:val="24"/>
          <w:szCs w:val="24"/>
        </w:rPr>
      </w:pPr>
      <w:r>
        <w:rPr>
          <w:rFonts w:ascii="Times New Roman" w:hAnsi="Times New Roman"/>
          <w:sz w:val="24"/>
          <w:szCs w:val="24"/>
        </w:rPr>
        <w:t>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4D01BA" w:rsidRDefault="004D01BA" w:rsidP="007A6CFA">
      <w:pPr>
        <w:pStyle w:val="a5"/>
        <w:numPr>
          <w:ilvl w:val="0"/>
          <w:numId w:val="175"/>
        </w:numPr>
        <w:shd w:val="clear" w:color="auto" w:fill="FFFFFF"/>
        <w:spacing w:after="0"/>
        <w:ind w:left="1418" w:hanging="1058"/>
        <w:rPr>
          <w:rFonts w:ascii="Times New Roman" w:hAnsi="Times New Roman"/>
          <w:sz w:val="24"/>
          <w:szCs w:val="24"/>
        </w:rPr>
      </w:pPr>
      <w:r>
        <w:rPr>
          <w:rFonts w:ascii="Times New Roman" w:hAnsi="Times New Roman"/>
          <w:sz w:val="24"/>
          <w:szCs w:val="24"/>
        </w:rPr>
        <w:lastRenderedPageBreak/>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познавательно-исследовательской деятельности.</w:t>
      </w:r>
    </w:p>
    <w:p w:rsidR="004D01BA" w:rsidRPr="00556A05" w:rsidRDefault="004D01BA" w:rsidP="007A6CFA">
      <w:pPr>
        <w:pStyle w:val="a5"/>
        <w:numPr>
          <w:ilvl w:val="0"/>
          <w:numId w:val="175"/>
        </w:numPr>
        <w:shd w:val="clear" w:color="auto" w:fill="FFFFFF"/>
        <w:spacing w:after="0"/>
        <w:ind w:left="1418" w:hanging="992"/>
        <w:rPr>
          <w:rFonts w:ascii="Times New Roman" w:hAnsi="Times New Roman"/>
          <w:sz w:val="24"/>
          <w:szCs w:val="24"/>
        </w:rPr>
      </w:pPr>
      <w:r w:rsidRPr="00556A05">
        <w:rPr>
          <w:rFonts w:ascii="Times New Roman" w:hAnsi="Times New Roman"/>
          <w:sz w:val="24"/>
          <w:szCs w:val="24"/>
        </w:rP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w:t>
      </w:r>
    </w:p>
    <w:p w:rsidR="004D01BA" w:rsidRDefault="004D01BA" w:rsidP="004D01BA">
      <w:pPr>
        <w:shd w:val="clear" w:color="auto" w:fill="FFFFFF"/>
        <w:tabs>
          <w:tab w:val="left" w:pos="709"/>
        </w:tabs>
        <w:spacing w:after="0"/>
        <w:ind w:left="142"/>
        <w:rPr>
          <w:rFonts w:ascii="Times New Roman" w:hAnsi="Times New Roman"/>
          <w:b/>
          <w:sz w:val="24"/>
          <w:szCs w:val="24"/>
        </w:rPr>
      </w:pPr>
      <w:r w:rsidRPr="00D94E43">
        <w:rPr>
          <w:rFonts w:ascii="Times New Roman" w:hAnsi="Times New Roman"/>
          <w:b/>
          <w:sz w:val="24"/>
          <w:szCs w:val="24"/>
        </w:rPr>
        <w:t xml:space="preserve">Коммуникативное развитие. </w:t>
      </w:r>
      <w:r>
        <w:rPr>
          <w:rFonts w:ascii="Times New Roman" w:hAnsi="Times New Roman"/>
          <w:b/>
          <w:sz w:val="24"/>
          <w:szCs w:val="24"/>
        </w:rPr>
        <w:t>К концу года у детей 3 – 4 лет могут проявляться:</w:t>
      </w:r>
    </w:p>
    <w:p w:rsidR="004D01BA" w:rsidRDefault="004D01BA" w:rsidP="007A6CFA">
      <w:pPr>
        <w:pStyle w:val="a5"/>
        <w:numPr>
          <w:ilvl w:val="0"/>
          <w:numId w:val="109"/>
        </w:numPr>
        <w:shd w:val="clear" w:color="auto" w:fill="FFFFFF"/>
        <w:spacing w:after="0"/>
        <w:ind w:left="1418" w:hanging="992"/>
        <w:rPr>
          <w:rFonts w:ascii="Times New Roman" w:hAnsi="Times New Roman"/>
          <w:sz w:val="24"/>
          <w:szCs w:val="24"/>
        </w:rPr>
      </w:pPr>
      <w:r w:rsidRPr="00B50C4F">
        <w:rPr>
          <w:rFonts w:ascii="Times New Roman" w:hAnsi="Times New Roman"/>
          <w:sz w:val="24"/>
          <w:szCs w:val="24"/>
        </w:rPr>
        <w:t>Спос</w:t>
      </w:r>
      <w:r>
        <w:rPr>
          <w:rFonts w:ascii="Times New Roman" w:hAnsi="Times New Roman"/>
          <w:sz w:val="24"/>
          <w:szCs w:val="24"/>
        </w:rPr>
        <w:t>обность в быту, в самостоятельных играх посредством речи налаживать контакты, взаимодействовать со сверстниками.</w:t>
      </w:r>
    </w:p>
    <w:p w:rsidR="004D01BA" w:rsidRDefault="004D01BA" w:rsidP="007A6CFA">
      <w:pPr>
        <w:pStyle w:val="a5"/>
        <w:numPr>
          <w:ilvl w:val="0"/>
          <w:numId w:val="109"/>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Понимание того, что надо жить дружно, вместе пользоваться игрушками, книгами, помогать друг другу ситуативно.</w:t>
      </w:r>
    </w:p>
    <w:p w:rsidR="004D01BA" w:rsidRDefault="004D01BA" w:rsidP="007A6CFA">
      <w:pPr>
        <w:pStyle w:val="a5"/>
        <w:numPr>
          <w:ilvl w:val="0"/>
          <w:numId w:val="109"/>
        </w:numPr>
        <w:shd w:val="clear" w:color="auto" w:fill="FFFFFF"/>
        <w:spacing w:after="0"/>
        <w:ind w:left="1418" w:hanging="992"/>
        <w:rPr>
          <w:rFonts w:ascii="Times New Roman" w:hAnsi="Times New Roman"/>
          <w:sz w:val="24"/>
          <w:szCs w:val="24"/>
        </w:rPr>
      </w:pPr>
      <w:r>
        <w:rPr>
          <w:rFonts w:ascii="Times New Roman" w:hAnsi="Times New Roman"/>
          <w:sz w:val="24"/>
          <w:szCs w:val="24"/>
        </w:rPr>
        <w:t>Доброжелательное отношение к сверстникам, личные симпатии.</w:t>
      </w:r>
    </w:p>
    <w:p w:rsidR="004D01BA" w:rsidRDefault="004D01BA" w:rsidP="007A6CFA">
      <w:pPr>
        <w:pStyle w:val="a5"/>
        <w:numPr>
          <w:ilvl w:val="0"/>
          <w:numId w:val="109"/>
        </w:numPr>
        <w:shd w:val="clear" w:color="auto" w:fill="FFFFFF"/>
        <w:spacing w:after="0"/>
        <w:ind w:left="1418" w:hanging="992"/>
        <w:rPr>
          <w:rFonts w:ascii="Times New Roman" w:hAnsi="Times New Roman"/>
          <w:sz w:val="24"/>
          <w:szCs w:val="24"/>
        </w:rPr>
      </w:pPr>
      <w:r>
        <w:rPr>
          <w:rFonts w:ascii="Times New Roman" w:hAnsi="Times New Roman"/>
          <w:sz w:val="24"/>
          <w:szCs w:val="24"/>
        </w:rPr>
        <w:t>Способность понимать и откликаться на эмоции близких людей и друзей (пожалеть, обнять, попытаться помочь).</w:t>
      </w:r>
    </w:p>
    <w:p w:rsidR="004D01BA" w:rsidRDefault="004D01BA" w:rsidP="007A6CFA">
      <w:pPr>
        <w:pStyle w:val="a5"/>
        <w:numPr>
          <w:ilvl w:val="0"/>
          <w:numId w:val="109"/>
        </w:numPr>
        <w:shd w:val="clear" w:color="auto" w:fill="FFFFFF"/>
        <w:spacing w:after="0"/>
        <w:ind w:left="1418" w:hanging="992"/>
        <w:rPr>
          <w:rFonts w:ascii="Times New Roman" w:hAnsi="Times New Roman"/>
          <w:sz w:val="24"/>
          <w:szCs w:val="24"/>
        </w:rPr>
      </w:pPr>
      <w:r>
        <w:rPr>
          <w:rFonts w:ascii="Times New Roman" w:hAnsi="Times New Roman"/>
          <w:sz w:val="24"/>
          <w:szCs w:val="24"/>
        </w:rPr>
        <w:t xml:space="preserve">Интерес к совместным действиям, сотрудничеству со сверстниками (совместные игры, создание коллективных композиций в рисунках, аппликации, участие в выставках детских работ, праздниках). </w:t>
      </w:r>
    </w:p>
    <w:p w:rsidR="004D01BA" w:rsidRPr="00767B7E"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767B7E">
        <w:rPr>
          <w:rFonts w:ascii="Times New Roman" w:hAnsi="Times New Roman"/>
          <w:b/>
          <w:sz w:val="24"/>
          <w:szCs w:val="24"/>
        </w:rPr>
        <w:t>К концу года у детей 4 – 5 лет могут проявляться:</w:t>
      </w:r>
    </w:p>
    <w:p w:rsidR="004D01BA" w:rsidRDefault="004D01BA" w:rsidP="007A6CFA">
      <w:pPr>
        <w:pStyle w:val="a5"/>
        <w:numPr>
          <w:ilvl w:val="0"/>
          <w:numId w:val="132"/>
        </w:numPr>
        <w:shd w:val="clear" w:color="auto" w:fill="FFFFFF"/>
        <w:spacing w:after="0"/>
        <w:ind w:left="1418" w:hanging="992"/>
        <w:rPr>
          <w:rFonts w:ascii="Times New Roman" w:hAnsi="Times New Roman"/>
          <w:sz w:val="24"/>
          <w:szCs w:val="24"/>
        </w:rPr>
      </w:pPr>
      <w:r>
        <w:rPr>
          <w:rFonts w:ascii="Times New Roman" w:hAnsi="Times New Roman"/>
          <w:sz w:val="24"/>
          <w:szCs w:val="24"/>
        </w:rPr>
        <w:t>Избирательность во взаимоотношениях со сверстниками, выражающуюся в предпочтении одних детей другим (появляются постоянные партнеры по играм).</w:t>
      </w:r>
    </w:p>
    <w:p w:rsidR="004D01BA" w:rsidRDefault="004D01BA" w:rsidP="007A6CFA">
      <w:pPr>
        <w:pStyle w:val="a5"/>
        <w:numPr>
          <w:ilvl w:val="0"/>
          <w:numId w:val="132"/>
        </w:numPr>
        <w:shd w:val="clear" w:color="auto" w:fill="FFFFFF"/>
        <w:spacing w:after="0"/>
        <w:ind w:left="1418" w:hanging="992"/>
        <w:rPr>
          <w:rFonts w:ascii="Times New Roman" w:hAnsi="Times New Roman"/>
          <w:sz w:val="24"/>
          <w:szCs w:val="24"/>
        </w:rPr>
      </w:pPr>
      <w:r>
        <w:rPr>
          <w:rFonts w:ascii="Times New Roman" w:hAnsi="Times New Roman"/>
          <w:sz w:val="24"/>
          <w:szCs w:val="24"/>
        </w:rPr>
        <w:t>Интерес к информации, которую получают в процессе общения.</w:t>
      </w:r>
    </w:p>
    <w:p w:rsidR="004D01BA" w:rsidRDefault="004D01BA" w:rsidP="007A6CFA">
      <w:pPr>
        <w:pStyle w:val="a5"/>
        <w:numPr>
          <w:ilvl w:val="0"/>
          <w:numId w:val="132"/>
        </w:numPr>
        <w:shd w:val="clear" w:color="auto" w:fill="FFFFFF"/>
        <w:spacing w:after="0"/>
        <w:ind w:left="1418" w:hanging="992"/>
        <w:rPr>
          <w:rFonts w:ascii="Times New Roman" w:hAnsi="Times New Roman"/>
          <w:sz w:val="24"/>
          <w:szCs w:val="24"/>
        </w:rPr>
      </w:pPr>
      <w:r>
        <w:rPr>
          <w:rFonts w:ascii="Times New Roman" w:hAnsi="Times New Roman"/>
          <w:sz w:val="24"/>
          <w:szCs w:val="24"/>
        </w:rPr>
        <w:t>Умение объединяться с детьми для совместных игр, согласовывать тему игры, распределять роли, поступать в соответствии с правилами и общим замыслом.</w:t>
      </w:r>
    </w:p>
    <w:p w:rsidR="004D01BA" w:rsidRDefault="004D01BA" w:rsidP="007A6CFA">
      <w:pPr>
        <w:pStyle w:val="a5"/>
        <w:numPr>
          <w:ilvl w:val="0"/>
          <w:numId w:val="132"/>
        </w:numPr>
        <w:shd w:val="clear" w:color="auto" w:fill="FFFFFF"/>
        <w:spacing w:after="0"/>
        <w:ind w:left="1418" w:hanging="992"/>
        <w:rPr>
          <w:rFonts w:ascii="Times New Roman" w:hAnsi="Times New Roman"/>
          <w:sz w:val="24"/>
          <w:szCs w:val="24"/>
        </w:rPr>
      </w:pPr>
      <w:r>
        <w:rPr>
          <w:rFonts w:ascii="Times New Roman" w:hAnsi="Times New Roman"/>
          <w:sz w:val="24"/>
          <w:szCs w:val="24"/>
        </w:rPr>
        <w:t>Умение решать спорные вопросы и улаживать конфликты с помощью речи: убеждать, доказывать, объяснять.</w:t>
      </w:r>
    </w:p>
    <w:p w:rsidR="004D01BA" w:rsidRDefault="004D01BA" w:rsidP="007A6CFA">
      <w:pPr>
        <w:pStyle w:val="a5"/>
        <w:numPr>
          <w:ilvl w:val="0"/>
          <w:numId w:val="132"/>
        </w:numPr>
        <w:shd w:val="clear" w:color="auto" w:fill="FFFFFF"/>
        <w:spacing w:after="0"/>
        <w:ind w:left="1418" w:hanging="992"/>
        <w:rPr>
          <w:rFonts w:ascii="Times New Roman" w:hAnsi="Times New Roman"/>
          <w:sz w:val="24"/>
          <w:szCs w:val="24"/>
        </w:rPr>
      </w:pPr>
      <w:r>
        <w:rPr>
          <w:rFonts w:ascii="Times New Roman" w:hAnsi="Times New Roman"/>
          <w:sz w:val="24"/>
          <w:szCs w:val="24"/>
        </w:rPr>
        <w:t>Стремление активно участвовать в мероприятиях группы, детского сада.</w:t>
      </w:r>
    </w:p>
    <w:p w:rsidR="004D01BA" w:rsidRPr="0028011D" w:rsidRDefault="004D01BA" w:rsidP="004D01BA">
      <w:pPr>
        <w:shd w:val="clear" w:color="auto" w:fill="FFFFFF"/>
        <w:tabs>
          <w:tab w:val="left" w:pos="709"/>
        </w:tabs>
        <w:spacing w:after="0"/>
        <w:rPr>
          <w:rFonts w:ascii="Times New Roman" w:hAnsi="Times New Roman"/>
          <w:b/>
          <w:sz w:val="24"/>
          <w:szCs w:val="24"/>
        </w:rPr>
      </w:pPr>
      <w:r>
        <w:rPr>
          <w:rFonts w:ascii="Times New Roman" w:hAnsi="Times New Roman"/>
          <w:b/>
          <w:sz w:val="24"/>
          <w:szCs w:val="24"/>
        </w:rPr>
        <w:t xml:space="preserve">        </w:t>
      </w:r>
      <w:r w:rsidRPr="0028011D">
        <w:rPr>
          <w:rFonts w:ascii="Times New Roman" w:hAnsi="Times New Roman"/>
          <w:b/>
          <w:sz w:val="24"/>
          <w:szCs w:val="24"/>
        </w:rPr>
        <w:t xml:space="preserve">К концу года у детей </w:t>
      </w:r>
      <w:r>
        <w:rPr>
          <w:rFonts w:ascii="Times New Roman" w:hAnsi="Times New Roman"/>
          <w:b/>
          <w:sz w:val="24"/>
          <w:szCs w:val="24"/>
        </w:rPr>
        <w:t>5</w:t>
      </w:r>
      <w:r w:rsidRPr="0028011D">
        <w:rPr>
          <w:rFonts w:ascii="Times New Roman" w:hAnsi="Times New Roman"/>
          <w:b/>
          <w:sz w:val="24"/>
          <w:szCs w:val="24"/>
        </w:rPr>
        <w:t xml:space="preserve"> – </w:t>
      </w:r>
      <w:r>
        <w:rPr>
          <w:rFonts w:ascii="Times New Roman" w:hAnsi="Times New Roman"/>
          <w:b/>
          <w:sz w:val="24"/>
          <w:szCs w:val="24"/>
        </w:rPr>
        <w:t>6</w:t>
      </w:r>
      <w:r w:rsidRPr="0028011D">
        <w:rPr>
          <w:rFonts w:ascii="Times New Roman" w:hAnsi="Times New Roman"/>
          <w:b/>
          <w:sz w:val="24"/>
          <w:szCs w:val="24"/>
        </w:rPr>
        <w:t xml:space="preserve"> лет могут проявляться:</w:t>
      </w:r>
    </w:p>
    <w:p w:rsidR="004D01BA" w:rsidRDefault="004D01BA" w:rsidP="007A6CFA">
      <w:pPr>
        <w:pStyle w:val="a5"/>
        <w:numPr>
          <w:ilvl w:val="0"/>
          <w:numId w:val="153"/>
        </w:numPr>
        <w:shd w:val="clear" w:color="auto" w:fill="FFFFFF"/>
        <w:spacing w:after="0"/>
        <w:ind w:hanging="1003"/>
        <w:rPr>
          <w:rFonts w:ascii="Times New Roman" w:hAnsi="Times New Roman"/>
          <w:sz w:val="24"/>
          <w:szCs w:val="24"/>
        </w:rPr>
      </w:pPr>
      <w:r>
        <w:rPr>
          <w:rFonts w:ascii="Times New Roman" w:hAnsi="Times New Roman"/>
          <w:sz w:val="24"/>
          <w:szCs w:val="24"/>
        </w:rPr>
        <w:t>Умение поддерживать беседу, высказывать свою точку зрения, согласие или несогласие с ответом товарища.</w:t>
      </w:r>
    </w:p>
    <w:p w:rsidR="004D01BA" w:rsidRDefault="004D01BA" w:rsidP="007A6CFA">
      <w:pPr>
        <w:pStyle w:val="a5"/>
        <w:numPr>
          <w:ilvl w:val="0"/>
          <w:numId w:val="153"/>
        </w:numPr>
        <w:shd w:val="clear" w:color="auto" w:fill="FFFFFF"/>
        <w:spacing w:after="0"/>
        <w:ind w:hanging="1003"/>
        <w:rPr>
          <w:rFonts w:ascii="Times New Roman" w:hAnsi="Times New Roman"/>
          <w:sz w:val="24"/>
          <w:szCs w:val="24"/>
        </w:rPr>
      </w:pPr>
      <w:r>
        <w:rPr>
          <w:rFonts w:ascii="Times New Roman" w:hAnsi="Times New Roman"/>
          <w:sz w:val="24"/>
          <w:szCs w:val="24"/>
        </w:rPr>
        <w:t>Умение аргументировано и доброжелательно оценивать ответ, высказывание сверстника.</w:t>
      </w:r>
    </w:p>
    <w:p w:rsidR="004D01BA" w:rsidRDefault="004D01BA" w:rsidP="007A6CFA">
      <w:pPr>
        <w:pStyle w:val="a5"/>
        <w:numPr>
          <w:ilvl w:val="0"/>
          <w:numId w:val="153"/>
        </w:numPr>
        <w:shd w:val="clear" w:color="auto" w:fill="FFFFFF"/>
        <w:spacing w:after="0"/>
        <w:ind w:hanging="1003"/>
        <w:rPr>
          <w:rFonts w:ascii="Times New Roman" w:hAnsi="Times New Roman"/>
          <w:sz w:val="24"/>
          <w:szCs w:val="24"/>
        </w:rPr>
      </w:pPr>
      <w:r>
        <w:rPr>
          <w:rFonts w:ascii="Times New Roman" w:hAnsi="Times New Roman"/>
          <w:sz w:val="24"/>
          <w:szCs w:val="24"/>
        </w:rP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4D01BA" w:rsidRDefault="004D01BA" w:rsidP="007A6CFA">
      <w:pPr>
        <w:pStyle w:val="a5"/>
        <w:numPr>
          <w:ilvl w:val="0"/>
          <w:numId w:val="153"/>
        </w:numPr>
        <w:shd w:val="clear" w:color="auto" w:fill="FFFFFF"/>
        <w:spacing w:after="0"/>
        <w:ind w:hanging="1003"/>
        <w:rPr>
          <w:rFonts w:ascii="Times New Roman" w:hAnsi="Times New Roman"/>
          <w:sz w:val="24"/>
          <w:szCs w:val="24"/>
        </w:rPr>
      </w:pPr>
      <w:r>
        <w:rPr>
          <w:rFonts w:ascii="Times New Roman" w:hAnsi="Times New Roman"/>
          <w:sz w:val="24"/>
          <w:szCs w:val="24"/>
        </w:rP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4D01BA" w:rsidRDefault="004D01BA" w:rsidP="007A6CFA">
      <w:pPr>
        <w:pStyle w:val="a5"/>
        <w:numPr>
          <w:ilvl w:val="0"/>
          <w:numId w:val="153"/>
        </w:numPr>
        <w:shd w:val="clear" w:color="auto" w:fill="FFFFFF"/>
        <w:spacing w:after="0"/>
        <w:ind w:hanging="1003"/>
        <w:rPr>
          <w:rFonts w:ascii="Times New Roman" w:hAnsi="Times New Roman"/>
          <w:sz w:val="24"/>
          <w:szCs w:val="24"/>
        </w:rPr>
      </w:pPr>
      <w:r>
        <w:rPr>
          <w:rFonts w:ascii="Times New Roman" w:hAnsi="Times New Roman"/>
          <w:sz w:val="24"/>
          <w:szCs w:val="24"/>
        </w:rPr>
        <w:lastRenderedPageBreak/>
        <w:t>Чувство сопричастности к детско – взрослому сообществу детского сада, желание быть полезным членом коллектива.</w:t>
      </w:r>
    </w:p>
    <w:p w:rsidR="004D01BA" w:rsidRDefault="004D01BA" w:rsidP="007A6CFA">
      <w:pPr>
        <w:pStyle w:val="a5"/>
        <w:numPr>
          <w:ilvl w:val="0"/>
          <w:numId w:val="153"/>
        </w:numPr>
        <w:shd w:val="clear" w:color="auto" w:fill="FFFFFF"/>
        <w:spacing w:after="0"/>
        <w:ind w:hanging="1003"/>
        <w:rPr>
          <w:rFonts w:ascii="Times New Roman" w:hAnsi="Times New Roman"/>
          <w:sz w:val="24"/>
          <w:szCs w:val="24"/>
        </w:rPr>
      </w:pPr>
      <w:r>
        <w:rPr>
          <w:rFonts w:ascii="Times New Roman" w:hAnsi="Times New Roman"/>
          <w:sz w:val="24"/>
          <w:szCs w:val="24"/>
        </w:rP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4D01BA" w:rsidRPr="00767B7E" w:rsidRDefault="004D01BA" w:rsidP="004D01BA">
      <w:pPr>
        <w:shd w:val="clear" w:color="auto" w:fill="FFFFFF"/>
        <w:tabs>
          <w:tab w:val="left" w:pos="709"/>
        </w:tabs>
        <w:spacing w:after="0"/>
        <w:ind w:left="426"/>
        <w:rPr>
          <w:rFonts w:ascii="Times New Roman" w:hAnsi="Times New Roman"/>
          <w:b/>
          <w:sz w:val="24"/>
          <w:szCs w:val="24"/>
        </w:rPr>
      </w:pPr>
      <w:r w:rsidRPr="00767B7E">
        <w:rPr>
          <w:rFonts w:ascii="Times New Roman" w:hAnsi="Times New Roman"/>
          <w:b/>
          <w:sz w:val="24"/>
          <w:szCs w:val="24"/>
        </w:rPr>
        <w:t xml:space="preserve">К концу года у детей </w:t>
      </w:r>
      <w:r>
        <w:rPr>
          <w:rFonts w:ascii="Times New Roman" w:hAnsi="Times New Roman"/>
          <w:b/>
          <w:sz w:val="24"/>
          <w:szCs w:val="24"/>
        </w:rPr>
        <w:t>6</w:t>
      </w:r>
      <w:r w:rsidRPr="00767B7E">
        <w:rPr>
          <w:rFonts w:ascii="Times New Roman" w:hAnsi="Times New Roman"/>
          <w:b/>
          <w:sz w:val="24"/>
          <w:szCs w:val="24"/>
        </w:rPr>
        <w:t xml:space="preserve"> – </w:t>
      </w:r>
      <w:r>
        <w:rPr>
          <w:rFonts w:ascii="Times New Roman" w:hAnsi="Times New Roman"/>
          <w:b/>
          <w:sz w:val="24"/>
          <w:szCs w:val="24"/>
        </w:rPr>
        <w:t>7</w:t>
      </w:r>
      <w:r w:rsidRPr="00767B7E">
        <w:rPr>
          <w:rFonts w:ascii="Times New Roman" w:hAnsi="Times New Roman"/>
          <w:b/>
          <w:sz w:val="24"/>
          <w:szCs w:val="24"/>
        </w:rPr>
        <w:t xml:space="preserve"> лет могут проявляться:</w:t>
      </w:r>
    </w:p>
    <w:p w:rsidR="004D01BA" w:rsidRDefault="004D01BA" w:rsidP="007A6CFA">
      <w:pPr>
        <w:pStyle w:val="a5"/>
        <w:numPr>
          <w:ilvl w:val="0"/>
          <w:numId w:val="176"/>
        </w:numPr>
        <w:shd w:val="clear" w:color="auto" w:fill="FFFFFF"/>
        <w:spacing w:after="0"/>
        <w:ind w:left="1418" w:hanging="992"/>
        <w:rPr>
          <w:rFonts w:ascii="Times New Roman" w:hAnsi="Times New Roman"/>
          <w:sz w:val="24"/>
          <w:szCs w:val="24"/>
        </w:rPr>
      </w:pPr>
      <w:r>
        <w:rPr>
          <w:rFonts w:ascii="Times New Roman" w:hAnsi="Times New Roman"/>
          <w:sz w:val="24"/>
          <w:szCs w:val="24"/>
        </w:rPr>
        <w:t>Умение откликаться на эмоции близких людей и друзей.</w:t>
      </w:r>
    </w:p>
    <w:p w:rsidR="004D01BA" w:rsidRDefault="004D01BA" w:rsidP="007A6CFA">
      <w:pPr>
        <w:pStyle w:val="a5"/>
        <w:numPr>
          <w:ilvl w:val="0"/>
          <w:numId w:val="176"/>
        </w:numPr>
        <w:shd w:val="clear" w:color="auto" w:fill="FFFFFF"/>
        <w:spacing w:after="0"/>
        <w:ind w:left="1418" w:hanging="992"/>
        <w:rPr>
          <w:rFonts w:ascii="Times New Roman" w:hAnsi="Times New Roman"/>
          <w:sz w:val="24"/>
          <w:szCs w:val="24"/>
        </w:rPr>
      </w:pPr>
      <w:r>
        <w:rPr>
          <w:rFonts w:ascii="Times New Roman" w:hAnsi="Times New Roman"/>
          <w:sz w:val="24"/>
          <w:szCs w:val="24"/>
        </w:rP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4D01BA" w:rsidRDefault="004D01BA" w:rsidP="007A6CFA">
      <w:pPr>
        <w:pStyle w:val="a5"/>
        <w:numPr>
          <w:ilvl w:val="0"/>
          <w:numId w:val="176"/>
        </w:numPr>
        <w:shd w:val="clear" w:color="auto" w:fill="FFFFFF"/>
        <w:spacing w:after="0"/>
        <w:ind w:left="1418" w:hanging="992"/>
        <w:rPr>
          <w:rFonts w:ascii="Times New Roman" w:hAnsi="Times New Roman"/>
          <w:sz w:val="24"/>
          <w:szCs w:val="24"/>
        </w:rPr>
      </w:pPr>
      <w:r>
        <w:rPr>
          <w:rFonts w:ascii="Times New Roman" w:hAnsi="Times New Roman"/>
          <w:sz w:val="24"/>
          <w:szCs w:val="24"/>
        </w:rPr>
        <w:t>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 дошкольного учреждения (праздники, спектакли, проекты, соревнования и т.п.); способность к совместному обсуждению.</w:t>
      </w:r>
    </w:p>
    <w:p w:rsidR="004D01BA" w:rsidRDefault="004D01BA" w:rsidP="007A6CFA">
      <w:pPr>
        <w:pStyle w:val="a5"/>
        <w:numPr>
          <w:ilvl w:val="0"/>
          <w:numId w:val="176"/>
        </w:numPr>
        <w:shd w:val="clear" w:color="auto" w:fill="FFFFFF"/>
        <w:spacing w:after="0"/>
        <w:ind w:left="1418" w:hanging="992"/>
        <w:rPr>
          <w:rFonts w:ascii="Times New Roman" w:hAnsi="Times New Roman"/>
          <w:sz w:val="24"/>
          <w:szCs w:val="24"/>
        </w:rPr>
      </w:pPr>
      <w:r>
        <w:rPr>
          <w:rFonts w:ascii="Times New Roman" w:hAnsi="Times New Roman"/>
          <w:sz w:val="24"/>
          <w:szCs w:val="24"/>
        </w:rPr>
        <w:t>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взаимопомощи.</w:t>
      </w:r>
    </w:p>
    <w:p w:rsidR="004D01BA" w:rsidRDefault="004D01BA" w:rsidP="004D01BA">
      <w:pPr>
        <w:shd w:val="clear" w:color="auto" w:fill="FFFFFF"/>
        <w:spacing w:after="0"/>
        <w:ind w:left="142"/>
        <w:rPr>
          <w:rFonts w:ascii="Times New Roman" w:hAnsi="Times New Roman"/>
          <w:b/>
          <w:sz w:val="24"/>
          <w:szCs w:val="24"/>
        </w:rPr>
      </w:pPr>
      <w:r>
        <w:rPr>
          <w:rFonts w:ascii="Times New Roman" w:hAnsi="Times New Roman"/>
          <w:b/>
          <w:sz w:val="24"/>
          <w:szCs w:val="24"/>
        </w:rPr>
        <w:t>Регуляторное развитие. К концу года дети 3 – 4 лет могут:</w:t>
      </w:r>
    </w:p>
    <w:p w:rsidR="004D01BA" w:rsidRDefault="004D01BA" w:rsidP="007A6CFA">
      <w:pPr>
        <w:pStyle w:val="a5"/>
        <w:numPr>
          <w:ilvl w:val="0"/>
          <w:numId w:val="110"/>
        </w:numPr>
        <w:shd w:val="clear" w:color="auto" w:fill="FFFFFF"/>
        <w:spacing w:after="0"/>
        <w:ind w:left="1418" w:hanging="992"/>
        <w:rPr>
          <w:rFonts w:ascii="Times New Roman" w:hAnsi="Times New Roman"/>
          <w:sz w:val="24"/>
          <w:szCs w:val="24"/>
        </w:rPr>
      </w:pPr>
      <w:r>
        <w:rPr>
          <w:rFonts w:ascii="Times New Roman" w:hAnsi="Times New Roman"/>
          <w:sz w:val="24"/>
          <w:szCs w:val="24"/>
        </w:rPr>
        <w:t>Овладеть простейшими навыками культурно поведения в детском саду, дома, на улице.</w:t>
      </w:r>
    </w:p>
    <w:p w:rsidR="004D01BA" w:rsidRDefault="004D01BA" w:rsidP="007A6CFA">
      <w:pPr>
        <w:pStyle w:val="a5"/>
        <w:numPr>
          <w:ilvl w:val="0"/>
          <w:numId w:val="110"/>
        </w:numPr>
        <w:shd w:val="clear" w:color="auto" w:fill="FFFFFF"/>
        <w:spacing w:after="0"/>
        <w:ind w:left="1418" w:hanging="992"/>
        <w:rPr>
          <w:rFonts w:ascii="Times New Roman" w:hAnsi="Times New Roman"/>
          <w:sz w:val="24"/>
          <w:szCs w:val="24"/>
        </w:rPr>
      </w:pPr>
      <w:r>
        <w:rPr>
          <w:rFonts w:ascii="Times New Roman" w:hAnsi="Times New Roman"/>
          <w:sz w:val="24"/>
          <w:szCs w:val="24"/>
        </w:rPr>
        <w:t>Соблюдать правила элементарной вежливости. Самостоятельно или после напоминая говорить «спасибо», «здравствуйте»,  «до свидания», «спокойной ночи» (в семье, в группе).</w:t>
      </w:r>
    </w:p>
    <w:p w:rsidR="004D01BA" w:rsidRDefault="004D01BA" w:rsidP="007A6CFA">
      <w:pPr>
        <w:pStyle w:val="a5"/>
        <w:numPr>
          <w:ilvl w:val="0"/>
          <w:numId w:val="110"/>
        </w:numPr>
        <w:shd w:val="clear" w:color="auto" w:fill="FFFFFF"/>
        <w:spacing w:after="0"/>
        <w:ind w:left="1418" w:hanging="992"/>
        <w:rPr>
          <w:rFonts w:ascii="Times New Roman" w:hAnsi="Times New Roman"/>
          <w:sz w:val="24"/>
          <w:szCs w:val="24"/>
        </w:rPr>
      </w:pPr>
      <w:r>
        <w:rPr>
          <w:rFonts w:ascii="Times New Roman" w:hAnsi="Times New Roman"/>
          <w:sz w:val="24"/>
          <w:szCs w:val="24"/>
        </w:rPr>
        <w:t>Придерживаться игровых правил в совместных играх, общаться спокойно, без крика.</w:t>
      </w:r>
    </w:p>
    <w:p w:rsidR="004D01BA" w:rsidRDefault="004D01BA" w:rsidP="007A6CFA">
      <w:pPr>
        <w:pStyle w:val="a5"/>
        <w:numPr>
          <w:ilvl w:val="0"/>
          <w:numId w:val="110"/>
        </w:numPr>
        <w:shd w:val="clear" w:color="auto" w:fill="FFFFFF"/>
        <w:spacing w:after="0"/>
        <w:ind w:left="1418" w:hanging="992"/>
        <w:rPr>
          <w:rFonts w:ascii="Times New Roman" w:hAnsi="Times New Roman"/>
          <w:sz w:val="24"/>
          <w:szCs w:val="24"/>
        </w:rPr>
      </w:pPr>
      <w:r>
        <w:rPr>
          <w:rFonts w:ascii="Times New Roman" w:hAnsi="Times New Roman"/>
          <w:sz w:val="24"/>
          <w:szCs w:val="24"/>
        </w:rPr>
        <w:t>Адекватно реагировать на замечания и предложения взрослого.</w:t>
      </w:r>
    </w:p>
    <w:p w:rsidR="004D01BA" w:rsidRPr="00CF75BF" w:rsidRDefault="004D01BA" w:rsidP="004D01BA">
      <w:pPr>
        <w:pStyle w:val="a5"/>
        <w:shd w:val="clear" w:color="auto" w:fill="FFFFFF"/>
        <w:spacing w:after="0"/>
        <w:ind w:hanging="294"/>
        <w:rPr>
          <w:rFonts w:ascii="Times New Roman" w:hAnsi="Times New Roman"/>
          <w:b/>
          <w:sz w:val="24"/>
          <w:szCs w:val="24"/>
        </w:rPr>
      </w:pPr>
      <w:r>
        <w:rPr>
          <w:rFonts w:ascii="Times New Roman" w:hAnsi="Times New Roman"/>
          <w:b/>
          <w:sz w:val="24"/>
          <w:szCs w:val="24"/>
        </w:rPr>
        <w:t>К концу года дети 4 – 5</w:t>
      </w:r>
      <w:r w:rsidRPr="00CF75BF">
        <w:rPr>
          <w:rFonts w:ascii="Times New Roman" w:hAnsi="Times New Roman"/>
          <w:b/>
          <w:sz w:val="24"/>
          <w:szCs w:val="24"/>
        </w:rPr>
        <w:t xml:space="preserve"> лет могут:</w:t>
      </w:r>
    </w:p>
    <w:p w:rsidR="004D01BA" w:rsidRDefault="004D01BA" w:rsidP="007A6CFA">
      <w:pPr>
        <w:pStyle w:val="a5"/>
        <w:numPr>
          <w:ilvl w:val="0"/>
          <w:numId w:val="133"/>
        </w:numPr>
        <w:shd w:val="clear" w:color="auto" w:fill="FFFFFF"/>
        <w:spacing w:after="0"/>
        <w:ind w:left="1418" w:hanging="992"/>
        <w:rPr>
          <w:rFonts w:ascii="Times New Roman" w:hAnsi="Times New Roman"/>
          <w:sz w:val="24"/>
          <w:szCs w:val="24"/>
        </w:rPr>
      </w:pPr>
      <w:r>
        <w:rPr>
          <w:rFonts w:ascii="Times New Roman" w:hAnsi="Times New Roman"/>
          <w:sz w:val="24"/>
          <w:szCs w:val="24"/>
        </w:rPr>
        <w:t>Вежливо выражать свою просьбу, благодарить за оказанную услугу.</w:t>
      </w:r>
    </w:p>
    <w:p w:rsidR="004D01BA" w:rsidRDefault="004D01BA" w:rsidP="007A6CFA">
      <w:pPr>
        <w:pStyle w:val="a5"/>
        <w:numPr>
          <w:ilvl w:val="0"/>
          <w:numId w:val="133"/>
        </w:numPr>
        <w:shd w:val="clear" w:color="auto" w:fill="FFFFFF"/>
        <w:spacing w:after="0"/>
        <w:ind w:left="1418" w:hanging="992"/>
        <w:rPr>
          <w:rFonts w:ascii="Times New Roman" w:hAnsi="Times New Roman"/>
          <w:sz w:val="24"/>
          <w:szCs w:val="24"/>
        </w:rPr>
      </w:pPr>
      <w:r>
        <w:rPr>
          <w:rFonts w:ascii="Times New Roman" w:hAnsi="Times New Roman"/>
          <w:sz w:val="24"/>
          <w:szCs w:val="24"/>
        </w:rPr>
        <w:t>Подождать, пока взрослый занят.</w:t>
      </w:r>
    </w:p>
    <w:p w:rsidR="004D01BA" w:rsidRDefault="004D01BA" w:rsidP="007A6CFA">
      <w:pPr>
        <w:pStyle w:val="a5"/>
        <w:numPr>
          <w:ilvl w:val="0"/>
          <w:numId w:val="133"/>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находить интересное для себя занятие.</w:t>
      </w:r>
    </w:p>
    <w:p w:rsidR="004D01BA" w:rsidRDefault="004D01BA" w:rsidP="007A6CFA">
      <w:pPr>
        <w:pStyle w:val="a5"/>
        <w:numPr>
          <w:ilvl w:val="0"/>
          <w:numId w:val="133"/>
        </w:numPr>
        <w:shd w:val="clear" w:color="auto" w:fill="FFFFFF"/>
        <w:spacing w:after="0"/>
        <w:ind w:left="1418" w:hanging="992"/>
        <w:rPr>
          <w:rFonts w:ascii="Times New Roman" w:hAnsi="Times New Roman"/>
          <w:sz w:val="24"/>
          <w:szCs w:val="24"/>
        </w:rPr>
      </w:pPr>
      <w:r>
        <w:rPr>
          <w:rFonts w:ascii="Times New Roman" w:hAnsi="Times New Roman"/>
          <w:sz w:val="24"/>
          <w:szCs w:val="24"/>
        </w:rPr>
        <w:t>Разделять игровые и реальные взаимодействия.</w:t>
      </w:r>
    </w:p>
    <w:p w:rsidR="004D01BA" w:rsidRDefault="004D01BA" w:rsidP="007A6CFA">
      <w:pPr>
        <w:pStyle w:val="a5"/>
        <w:numPr>
          <w:ilvl w:val="0"/>
          <w:numId w:val="133"/>
        </w:numPr>
        <w:shd w:val="clear" w:color="auto" w:fill="FFFFFF"/>
        <w:spacing w:after="0"/>
        <w:ind w:left="1418" w:hanging="992"/>
        <w:rPr>
          <w:rFonts w:ascii="Times New Roman" w:hAnsi="Times New Roman"/>
          <w:sz w:val="24"/>
          <w:szCs w:val="24"/>
        </w:rPr>
      </w:pPr>
      <w:r>
        <w:rPr>
          <w:rFonts w:ascii="Times New Roman" w:hAnsi="Times New Roman"/>
          <w:sz w:val="24"/>
          <w:szCs w:val="24"/>
        </w:rPr>
        <w:t>Планировать последовательность действий.</w:t>
      </w:r>
    </w:p>
    <w:p w:rsidR="004D01BA" w:rsidRDefault="004D01BA" w:rsidP="007A6CFA">
      <w:pPr>
        <w:pStyle w:val="a5"/>
        <w:numPr>
          <w:ilvl w:val="0"/>
          <w:numId w:val="133"/>
        </w:numPr>
        <w:shd w:val="clear" w:color="auto" w:fill="FFFFFF"/>
        <w:spacing w:after="0"/>
        <w:ind w:left="1418" w:hanging="992"/>
        <w:rPr>
          <w:rFonts w:ascii="Times New Roman" w:hAnsi="Times New Roman"/>
          <w:sz w:val="24"/>
          <w:szCs w:val="24"/>
        </w:rPr>
      </w:pPr>
      <w:r>
        <w:rPr>
          <w:rFonts w:ascii="Times New Roman" w:hAnsi="Times New Roman"/>
          <w:sz w:val="24"/>
          <w:szCs w:val="24"/>
        </w:rPr>
        <w:t>Удерживать в памяти несложное условие при выполнении каких-либо действий.</w:t>
      </w:r>
    </w:p>
    <w:p w:rsidR="004D01BA" w:rsidRPr="008E7491"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8E7491">
        <w:rPr>
          <w:rFonts w:ascii="Times New Roman" w:hAnsi="Times New Roman"/>
          <w:b/>
          <w:sz w:val="24"/>
          <w:szCs w:val="24"/>
        </w:rPr>
        <w:t xml:space="preserve">К концу года дети </w:t>
      </w:r>
      <w:r>
        <w:rPr>
          <w:rFonts w:ascii="Times New Roman" w:hAnsi="Times New Roman"/>
          <w:b/>
          <w:sz w:val="24"/>
          <w:szCs w:val="24"/>
        </w:rPr>
        <w:t xml:space="preserve">5 </w:t>
      </w:r>
      <w:r w:rsidRPr="008E7491">
        <w:rPr>
          <w:rFonts w:ascii="Times New Roman" w:hAnsi="Times New Roman"/>
          <w:b/>
          <w:sz w:val="24"/>
          <w:szCs w:val="24"/>
        </w:rPr>
        <w:t xml:space="preserve"> – </w:t>
      </w:r>
      <w:r>
        <w:rPr>
          <w:rFonts w:ascii="Times New Roman" w:hAnsi="Times New Roman"/>
          <w:b/>
          <w:sz w:val="24"/>
          <w:szCs w:val="24"/>
        </w:rPr>
        <w:t>6</w:t>
      </w:r>
      <w:r w:rsidRPr="008E7491">
        <w:rPr>
          <w:rFonts w:ascii="Times New Roman" w:hAnsi="Times New Roman"/>
          <w:b/>
          <w:sz w:val="24"/>
          <w:szCs w:val="24"/>
        </w:rPr>
        <w:t xml:space="preserve"> лет могут:</w:t>
      </w:r>
    </w:p>
    <w:p w:rsidR="004D01BA" w:rsidRDefault="004D01BA" w:rsidP="007A6CFA">
      <w:pPr>
        <w:pStyle w:val="a5"/>
        <w:numPr>
          <w:ilvl w:val="0"/>
          <w:numId w:val="154"/>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Проявлять навыки культурного поведения в детском саду, дома, на улице; умение  в повседневной жизни самостоятельно, без напоминания со стороны взрослого, пользоваться «вежливыми» словами.</w:t>
      </w:r>
    </w:p>
    <w:p w:rsidR="004D01BA" w:rsidRDefault="004D01BA" w:rsidP="007A6CFA">
      <w:pPr>
        <w:pStyle w:val="a5"/>
        <w:numPr>
          <w:ilvl w:val="0"/>
          <w:numId w:val="154"/>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находить интересное для себя занятие.</w:t>
      </w:r>
    </w:p>
    <w:p w:rsidR="004D01BA" w:rsidRDefault="004D01BA" w:rsidP="007A6CFA">
      <w:pPr>
        <w:pStyle w:val="a5"/>
        <w:numPr>
          <w:ilvl w:val="0"/>
          <w:numId w:val="154"/>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осознанное отношение к выполнению общепринятых норм и правил.</w:t>
      </w:r>
    </w:p>
    <w:p w:rsidR="004D01BA" w:rsidRDefault="004D01BA" w:rsidP="007A6CFA">
      <w:pPr>
        <w:pStyle w:val="a5"/>
        <w:numPr>
          <w:ilvl w:val="0"/>
          <w:numId w:val="154"/>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или с помощью взрослого правильно оценивать свои поступки сверстников.</w:t>
      </w:r>
    </w:p>
    <w:p w:rsidR="004D01BA" w:rsidRDefault="004D01BA" w:rsidP="007A6CFA">
      <w:pPr>
        <w:pStyle w:val="a5"/>
        <w:numPr>
          <w:ilvl w:val="0"/>
          <w:numId w:val="154"/>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настойчивость, целеустремленность в достижении конечного результата, способность сосредоточенно действовать в течение 15 – 25 минут.</w:t>
      </w:r>
    </w:p>
    <w:p w:rsidR="004D01BA" w:rsidRPr="00647D26"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647D26">
        <w:rPr>
          <w:rFonts w:ascii="Times New Roman" w:hAnsi="Times New Roman"/>
          <w:b/>
          <w:sz w:val="24"/>
          <w:szCs w:val="24"/>
        </w:rPr>
        <w:t xml:space="preserve">К концу года дети </w:t>
      </w:r>
      <w:r>
        <w:rPr>
          <w:rFonts w:ascii="Times New Roman" w:hAnsi="Times New Roman"/>
          <w:b/>
          <w:sz w:val="24"/>
          <w:szCs w:val="24"/>
        </w:rPr>
        <w:t>6</w:t>
      </w:r>
      <w:r w:rsidRPr="00647D26">
        <w:rPr>
          <w:rFonts w:ascii="Times New Roman" w:hAnsi="Times New Roman"/>
          <w:b/>
          <w:sz w:val="24"/>
          <w:szCs w:val="24"/>
        </w:rPr>
        <w:t xml:space="preserve">  – </w:t>
      </w:r>
      <w:r>
        <w:rPr>
          <w:rFonts w:ascii="Times New Roman" w:hAnsi="Times New Roman"/>
          <w:b/>
          <w:sz w:val="24"/>
          <w:szCs w:val="24"/>
        </w:rPr>
        <w:t>7</w:t>
      </w:r>
      <w:r w:rsidRPr="00647D26">
        <w:rPr>
          <w:rFonts w:ascii="Times New Roman" w:hAnsi="Times New Roman"/>
          <w:b/>
          <w:sz w:val="24"/>
          <w:szCs w:val="24"/>
        </w:rPr>
        <w:t xml:space="preserve"> лет могут:</w:t>
      </w:r>
    </w:p>
    <w:p w:rsidR="004D01BA" w:rsidRDefault="004D01BA" w:rsidP="007A6CFA">
      <w:pPr>
        <w:pStyle w:val="a5"/>
        <w:numPr>
          <w:ilvl w:val="0"/>
          <w:numId w:val="177"/>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4D01BA" w:rsidRDefault="004D01BA" w:rsidP="007A6CFA">
      <w:pPr>
        <w:pStyle w:val="a5"/>
        <w:numPr>
          <w:ilvl w:val="0"/>
          <w:numId w:val="177"/>
        </w:numPr>
        <w:shd w:val="clear" w:color="auto" w:fill="FFFFFF"/>
        <w:spacing w:after="0"/>
        <w:ind w:left="1418" w:hanging="992"/>
        <w:rPr>
          <w:rFonts w:ascii="Times New Roman" w:hAnsi="Times New Roman"/>
          <w:sz w:val="24"/>
          <w:szCs w:val="24"/>
        </w:rPr>
      </w:pPr>
      <w:r>
        <w:rPr>
          <w:rFonts w:ascii="Times New Roman" w:hAnsi="Times New Roman"/>
          <w:sz w:val="24"/>
          <w:szCs w:val="24"/>
        </w:rPr>
        <w:t>Придерживаться норм культурного поведения и вежливого обращения, проявлять культуру поведения на улице и в общественном транспорте.</w:t>
      </w:r>
    </w:p>
    <w:p w:rsidR="004D01BA" w:rsidRDefault="004D01BA" w:rsidP="007A6CFA">
      <w:pPr>
        <w:pStyle w:val="a5"/>
        <w:numPr>
          <w:ilvl w:val="0"/>
          <w:numId w:val="177"/>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w:t>
      </w:r>
    </w:p>
    <w:p w:rsidR="004D01BA" w:rsidRDefault="004D01BA" w:rsidP="007A6CFA">
      <w:pPr>
        <w:pStyle w:val="a5"/>
        <w:numPr>
          <w:ilvl w:val="0"/>
          <w:numId w:val="177"/>
        </w:numPr>
        <w:shd w:val="clear" w:color="auto" w:fill="FFFFFF"/>
        <w:spacing w:after="0"/>
        <w:ind w:left="1418" w:hanging="992"/>
        <w:rPr>
          <w:rFonts w:ascii="Times New Roman" w:hAnsi="Times New Roman"/>
          <w:sz w:val="24"/>
          <w:szCs w:val="24"/>
        </w:rPr>
      </w:pPr>
      <w:r>
        <w:rPr>
          <w:rFonts w:ascii="Times New Roman" w:hAnsi="Times New Roman"/>
          <w:sz w:val="24"/>
          <w:szCs w:val="24"/>
        </w:rPr>
        <w:t>Совместно со сверстниками заниматься выбранным делом, договариваться, планировать, обсуждать и реализовывать планы, проявлять организаторские способности и инициативу.</w:t>
      </w:r>
    </w:p>
    <w:p w:rsidR="004D01BA" w:rsidRDefault="004D01BA" w:rsidP="007A6CFA">
      <w:pPr>
        <w:pStyle w:val="a5"/>
        <w:numPr>
          <w:ilvl w:val="0"/>
          <w:numId w:val="177"/>
        </w:numPr>
        <w:shd w:val="clear" w:color="auto" w:fill="FFFFFF"/>
        <w:spacing w:after="0"/>
        <w:ind w:left="1418" w:hanging="992"/>
        <w:rPr>
          <w:rFonts w:ascii="Times New Roman" w:hAnsi="Times New Roman"/>
          <w:sz w:val="24"/>
          <w:szCs w:val="24"/>
        </w:rPr>
      </w:pPr>
      <w:r>
        <w:rPr>
          <w:rFonts w:ascii="Times New Roman" w:hAnsi="Times New Roman"/>
          <w:sz w:val="24"/>
          <w:szCs w:val="24"/>
        </w:rP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p w:rsidR="004D01BA" w:rsidRPr="00BA2711" w:rsidRDefault="00BA2711" w:rsidP="00BA2711">
      <w:pPr>
        <w:shd w:val="clear" w:color="auto" w:fill="FFFFFF"/>
        <w:spacing w:after="0"/>
        <w:rPr>
          <w:rFonts w:ascii="Times New Roman" w:hAnsi="Times New Roman"/>
          <w:b/>
          <w:sz w:val="24"/>
          <w:szCs w:val="24"/>
        </w:rPr>
      </w:pPr>
      <w:r>
        <w:rPr>
          <w:rFonts w:ascii="Times New Roman" w:hAnsi="Times New Roman"/>
          <w:b/>
          <w:sz w:val="24"/>
          <w:szCs w:val="24"/>
        </w:rPr>
        <w:t>4.9.3.</w:t>
      </w:r>
      <w:r w:rsidR="004D01BA" w:rsidRPr="00BA2711">
        <w:rPr>
          <w:rFonts w:ascii="Times New Roman" w:hAnsi="Times New Roman"/>
          <w:b/>
          <w:sz w:val="24"/>
          <w:szCs w:val="24"/>
        </w:rPr>
        <w:t>Предметные</w:t>
      </w:r>
      <w:r w:rsidR="004D01BA" w:rsidRPr="00BA2711">
        <w:rPr>
          <w:rStyle w:val="bkimgc"/>
          <w:rFonts w:ascii="Times New Roman" w:hAnsi="Times New Roman"/>
          <w:b/>
          <w:sz w:val="24"/>
          <w:szCs w:val="24"/>
        </w:rPr>
        <w:t xml:space="preserve"> образовательные результаты </w:t>
      </w:r>
      <w:r w:rsidR="004D01BA" w:rsidRPr="00BA2711">
        <w:rPr>
          <w:rFonts w:ascii="Times New Roman" w:hAnsi="Times New Roman"/>
          <w:b/>
          <w:sz w:val="24"/>
          <w:szCs w:val="24"/>
        </w:rPr>
        <w:t xml:space="preserve"> на этапе заве</w:t>
      </w:r>
      <w:r w:rsidRPr="00BA2711">
        <w:rPr>
          <w:rFonts w:ascii="Times New Roman" w:hAnsi="Times New Roman"/>
          <w:b/>
          <w:sz w:val="24"/>
          <w:szCs w:val="24"/>
        </w:rPr>
        <w:t>ршения  дошкольного образования</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Образовательная область </w:t>
      </w:r>
      <w:r w:rsidR="00BA2711">
        <w:rPr>
          <w:rFonts w:ascii="Times New Roman" w:hAnsi="Times New Roman"/>
          <w:b/>
          <w:sz w:val="24"/>
          <w:szCs w:val="24"/>
        </w:rPr>
        <w:t>С</w:t>
      </w:r>
      <w:r>
        <w:rPr>
          <w:rFonts w:ascii="Times New Roman" w:hAnsi="Times New Roman"/>
          <w:b/>
          <w:sz w:val="24"/>
          <w:szCs w:val="24"/>
        </w:rPr>
        <w:t>оциально-коммуникативное развитие</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Развитие игровой деятельности. К концу года дети 3 – 4 лет могут:</w:t>
      </w:r>
    </w:p>
    <w:p w:rsidR="004D01BA" w:rsidRPr="00D27DD0" w:rsidRDefault="004D01BA" w:rsidP="007A6CFA">
      <w:pPr>
        <w:pStyle w:val="a5"/>
        <w:numPr>
          <w:ilvl w:val="0"/>
          <w:numId w:val="111"/>
        </w:numPr>
        <w:shd w:val="clear" w:color="auto" w:fill="FFFFFF"/>
        <w:spacing w:after="0"/>
        <w:ind w:left="1418" w:hanging="992"/>
        <w:rPr>
          <w:rFonts w:ascii="Times New Roman" w:hAnsi="Times New Roman"/>
          <w:b/>
          <w:sz w:val="24"/>
          <w:szCs w:val="24"/>
        </w:rPr>
      </w:pPr>
      <w:r>
        <w:rPr>
          <w:rFonts w:ascii="Times New Roman" w:hAnsi="Times New Roman"/>
          <w:sz w:val="24"/>
          <w:szCs w:val="24"/>
        </w:rPr>
        <w:t>Объединяться со сверстниками для игры в группу из 2 – 3 человек на основе личных симпатий; взаимодействовать и ладить со сверстниками в непродолжительной совместной игре, соблюдать элементарные правила в совместных играх.</w:t>
      </w:r>
    </w:p>
    <w:p w:rsidR="004D01BA" w:rsidRPr="00D27DD0" w:rsidRDefault="004D01BA" w:rsidP="007A6CFA">
      <w:pPr>
        <w:pStyle w:val="a5"/>
        <w:numPr>
          <w:ilvl w:val="0"/>
          <w:numId w:val="111"/>
        </w:numPr>
        <w:shd w:val="clear" w:color="auto" w:fill="FFFFFF"/>
        <w:spacing w:after="0"/>
        <w:ind w:left="1418" w:hanging="992"/>
        <w:rPr>
          <w:rFonts w:ascii="Times New Roman" w:hAnsi="Times New Roman"/>
          <w:b/>
          <w:sz w:val="24"/>
          <w:szCs w:val="24"/>
        </w:rPr>
      </w:pPr>
      <w:r>
        <w:rPr>
          <w:rFonts w:ascii="Times New Roman" w:hAnsi="Times New Roman"/>
          <w:sz w:val="24"/>
          <w:szCs w:val="24"/>
        </w:rPr>
        <w:t>Принимать на себя роль, подбирать атрибуты для той или иной роли; дополнять игровую обстановку недостающими предметами, игрушками.</w:t>
      </w:r>
    </w:p>
    <w:p w:rsidR="004D01BA" w:rsidRPr="00CF75BF" w:rsidRDefault="004D01BA" w:rsidP="007A6CFA">
      <w:pPr>
        <w:pStyle w:val="a5"/>
        <w:numPr>
          <w:ilvl w:val="0"/>
          <w:numId w:val="111"/>
        </w:numPr>
        <w:shd w:val="clear" w:color="auto" w:fill="FFFFFF"/>
        <w:spacing w:after="0"/>
        <w:ind w:left="1418" w:hanging="992"/>
        <w:rPr>
          <w:rFonts w:ascii="Times New Roman" w:hAnsi="Times New Roman"/>
          <w:b/>
          <w:sz w:val="24"/>
          <w:szCs w:val="24"/>
        </w:rPr>
      </w:pPr>
      <w:r>
        <w:rPr>
          <w:rFonts w:ascii="Times New Roman" w:hAnsi="Times New Roman"/>
          <w:sz w:val="24"/>
          <w:szCs w:val="24"/>
        </w:rPr>
        <w:t>Объединять несколько игровых действий в единую сюжетную линию; отражать в игре действия с предметами и взаимоотношения людей.</w:t>
      </w:r>
    </w:p>
    <w:p w:rsidR="004D01BA" w:rsidRPr="00647D26"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lastRenderedPageBreak/>
        <w:t xml:space="preserve">       </w:t>
      </w:r>
      <w:r w:rsidRPr="00647D26">
        <w:rPr>
          <w:rFonts w:ascii="Times New Roman" w:hAnsi="Times New Roman"/>
          <w:b/>
          <w:sz w:val="24"/>
          <w:szCs w:val="24"/>
        </w:rPr>
        <w:t>К концу года дети 4 – 5 лет могут:</w:t>
      </w:r>
    </w:p>
    <w:p w:rsidR="004D01BA" w:rsidRPr="00CF75BF" w:rsidRDefault="004D01BA" w:rsidP="007A6CFA">
      <w:pPr>
        <w:pStyle w:val="a5"/>
        <w:numPr>
          <w:ilvl w:val="0"/>
          <w:numId w:val="134"/>
        </w:numPr>
        <w:shd w:val="clear" w:color="auto" w:fill="FFFFFF"/>
        <w:spacing w:after="0"/>
        <w:ind w:left="1418" w:hanging="992"/>
        <w:rPr>
          <w:rFonts w:ascii="Times New Roman" w:hAnsi="Times New Roman"/>
          <w:sz w:val="24"/>
          <w:szCs w:val="24"/>
        </w:rPr>
      </w:pPr>
      <w:r w:rsidRPr="00CF75BF">
        <w:rPr>
          <w:rFonts w:ascii="Times New Roman" w:hAnsi="Times New Roman"/>
          <w:sz w:val="24"/>
          <w:szCs w:val="24"/>
        </w:rPr>
        <w:t>Объединяясь в игре со сверстниками, принимать на себя различные роли.</w:t>
      </w:r>
    </w:p>
    <w:p w:rsidR="004D01BA" w:rsidRDefault="004D01BA" w:rsidP="007A6CFA">
      <w:pPr>
        <w:pStyle w:val="a5"/>
        <w:numPr>
          <w:ilvl w:val="0"/>
          <w:numId w:val="134"/>
        </w:numPr>
        <w:shd w:val="clear" w:color="auto" w:fill="FFFFFF"/>
        <w:spacing w:after="0"/>
        <w:ind w:left="1418" w:hanging="992"/>
        <w:rPr>
          <w:rFonts w:ascii="Times New Roman" w:hAnsi="Times New Roman"/>
          <w:sz w:val="24"/>
          <w:szCs w:val="24"/>
        </w:rPr>
      </w:pPr>
      <w:r w:rsidRPr="00CF75BF">
        <w:rPr>
          <w:rFonts w:ascii="Times New Roman" w:hAnsi="Times New Roman"/>
          <w:sz w:val="24"/>
          <w:szCs w:val="24"/>
        </w:rPr>
        <w:t xml:space="preserve">Воспроизводить </w:t>
      </w:r>
      <w:r>
        <w:rPr>
          <w:rFonts w:ascii="Times New Roman" w:hAnsi="Times New Roman"/>
          <w:sz w:val="24"/>
          <w:szCs w:val="24"/>
        </w:rPr>
        <w:t>ролевое поведение; соблюдать ролевое соподчинение (продавец – покупатель), вести ролевые диалоги.</w:t>
      </w:r>
    </w:p>
    <w:p w:rsidR="004D01BA" w:rsidRDefault="004D01BA" w:rsidP="007A6CFA">
      <w:pPr>
        <w:pStyle w:val="a5"/>
        <w:numPr>
          <w:ilvl w:val="0"/>
          <w:numId w:val="134"/>
        </w:numPr>
        <w:shd w:val="clear" w:color="auto" w:fill="FFFFFF"/>
        <w:spacing w:after="0"/>
        <w:ind w:left="1418" w:hanging="992"/>
        <w:rPr>
          <w:rFonts w:ascii="Times New Roman" w:hAnsi="Times New Roman"/>
          <w:sz w:val="24"/>
          <w:szCs w:val="24"/>
        </w:rPr>
      </w:pPr>
      <w:r>
        <w:rPr>
          <w:rFonts w:ascii="Times New Roman" w:hAnsi="Times New Roman"/>
          <w:sz w:val="24"/>
          <w:szCs w:val="24"/>
        </w:rPr>
        <w:t>Менять роли в процессе игры.</w:t>
      </w:r>
    </w:p>
    <w:p w:rsidR="004D01BA" w:rsidRDefault="004D01BA" w:rsidP="007A6CFA">
      <w:pPr>
        <w:pStyle w:val="a5"/>
        <w:numPr>
          <w:ilvl w:val="0"/>
          <w:numId w:val="134"/>
        </w:numPr>
        <w:shd w:val="clear" w:color="auto" w:fill="FFFFFF"/>
        <w:spacing w:after="0"/>
        <w:ind w:left="1418" w:hanging="992"/>
        <w:rPr>
          <w:rFonts w:ascii="Times New Roman" w:hAnsi="Times New Roman"/>
          <w:sz w:val="24"/>
          <w:szCs w:val="24"/>
        </w:rPr>
      </w:pPr>
      <w:r>
        <w:rPr>
          <w:rFonts w:ascii="Times New Roman" w:hAnsi="Times New Roman"/>
          <w:sz w:val="24"/>
          <w:szCs w:val="24"/>
        </w:rPr>
        <w:t>Подбирать предметы и атрибуты для сюжетно-ролевых игр.</w:t>
      </w:r>
    </w:p>
    <w:p w:rsidR="004D01BA" w:rsidRDefault="004D01BA" w:rsidP="007A6CFA">
      <w:pPr>
        <w:pStyle w:val="a5"/>
        <w:numPr>
          <w:ilvl w:val="0"/>
          <w:numId w:val="134"/>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инициативу и предлагать новые роли или действия, обогащать сюжет</w:t>
      </w:r>
    </w:p>
    <w:p w:rsidR="004D01BA" w:rsidRPr="004B0434" w:rsidRDefault="004D01BA" w:rsidP="004D01BA">
      <w:pPr>
        <w:shd w:val="clear" w:color="auto" w:fill="FFFFFF"/>
        <w:spacing w:after="0"/>
        <w:rPr>
          <w:rFonts w:ascii="Times New Roman" w:hAnsi="Times New Roman"/>
          <w:sz w:val="24"/>
          <w:szCs w:val="24"/>
        </w:rPr>
      </w:pPr>
      <w:r>
        <w:rPr>
          <w:rFonts w:ascii="Times New Roman" w:hAnsi="Times New Roman"/>
          <w:b/>
          <w:sz w:val="24"/>
          <w:szCs w:val="24"/>
        </w:rPr>
        <w:t xml:space="preserve">        </w:t>
      </w:r>
      <w:r w:rsidRPr="004B0434">
        <w:rPr>
          <w:rFonts w:ascii="Times New Roman" w:hAnsi="Times New Roman"/>
          <w:b/>
          <w:sz w:val="24"/>
          <w:szCs w:val="24"/>
        </w:rPr>
        <w:t>К концу года дети 5 – 6 лет могут:</w:t>
      </w:r>
    </w:p>
    <w:p w:rsidR="004D01BA" w:rsidRDefault="004D01BA" w:rsidP="007A6CFA">
      <w:pPr>
        <w:pStyle w:val="a5"/>
        <w:numPr>
          <w:ilvl w:val="0"/>
          <w:numId w:val="155"/>
        </w:numPr>
        <w:shd w:val="clear" w:color="auto" w:fill="FFFFFF"/>
        <w:spacing w:after="0"/>
        <w:ind w:left="1418" w:hanging="992"/>
        <w:rPr>
          <w:rFonts w:ascii="Times New Roman" w:hAnsi="Times New Roman"/>
          <w:sz w:val="24"/>
          <w:szCs w:val="24"/>
        </w:rPr>
      </w:pPr>
      <w:r>
        <w:rPr>
          <w:rFonts w:ascii="Times New Roman" w:hAnsi="Times New Roman"/>
          <w:sz w:val="24"/>
          <w:szCs w:val="24"/>
        </w:rPr>
        <w:t>Договариваться с партнерами, во что играть, кто кем будет в игре; подчиняться правилам игры, разворачивать содержание игры в зависимости от количества играющих детей, объяснять правила игры сверстникам.</w:t>
      </w:r>
    </w:p>
    <w:p w:rsidR="004D01BA" w:rsidRDefault="004D01BA" w:rsidP="007A6CFA">
      <w:pPr>
        <w:pStyle w:val="a5"/>
        <w:numPr>
          <w:ilvl w:val="0"/>
          <w:numId w:val="155"/>
        </w:numPr>
        <w:shd w:val="clear" w:color="auto" w:fill="FFFFFF"/>
        <w:spacing w:after="0"/>
        <w:ind w:left="1418" w:hanging="992"/>
        <w:rPr>
          <w:rFonts w:ascii="Times New Roman" w:hAnsi="Times New Roman"/>
          <w:sz w:val="24"/>
          <w:szCs w:val="24"/>
        </w:rPr>
      </w:pPr>
      <w:r>
        <w:rPr>
          <w:rFonts w:ascii="Times New Roman" w:hAnsi="Times New Roman"/>
          <w:sz w:val="24"/>
          <w:szCs w:val="24"/>
        </w:rPr>
        <w:t>Сопровождать игровое взаимодействие речью, соответствующей и по содержанию, и интонационно взятой роли.</w:t>
      </w:r>
    </w:p>
    <w:p w:rsidR="004D01BA" w:rsidRDefault="004D01BA" w:rsidP="007A6CFA">
      <w:pPr>
        <w:pStyle w:val="a5"/>
        <w:numPr>
          <w:ilvl w:val="0"/>
          <w:numId w:val="155"/>
        </w:numPr>
        <w:shd w:val="clear" w:color="auto" w:fill="FFFFFF"/>
        <w:spacing w:after="0"/>
        <w:ind w:left="1418" w:hanging="992"/>
        <w:rPr>
          <w:rFonts w:ascii="Times New Roman" w:hAnsi="Times New Roman"/>
          <w:sz w:val="24"/>
          <w:szCs w:val="24"/>
        </w:rPr>
      </w:pPr>
      <w:r>
        <w:rPr>
          <w:rFonts w:ascii="Times New Roman" w:hAnsi="Times New Roman"/>
          <w:sz w:val="24"/>
          <w:szCs w:val="24"/>
        </w:rPr>
        <w:t>Решать спортивные вопросы и улаживать конфликты в игре с помощью речи: убеждать, доказывать, объяснять.</w:t>
      </w:r>
    </w:p>
    <w:p w:rsidR="004D01BA" w:rsidRDefault="004D01BA" w:rsidP="007A6CFA">
      <w:pPr>
        <w:pStyle w:val="a5"/>
        <w:numPr>
          <w:ilvl w:val="0"/>
          <w:numId w:val="155"/>
        </w:numPr>
        <w:shd w:val="clear" w:color="auto" w:fill="FFFFFF"/>
        <w:spacing w:after="0"/>
        <w:ind w:left="1418" w:hanging="992"/>
        <w:rPr>
          <w:rFonts w:ascii="Times New Roman" w:hAnsi="Times New Roman"/>
          <w:sz w:val="24"/>
          <w:szCs w:val="24"/>
        </w:rPr>
      </w:pPr>
      <w:r>
        <w:rPr>
          <w:rFonts w:ascii="Times New Roman" w:hAnsi="Times New Roman"/>
          <w:sz w:val="24"/>
          <w:szCs w:val="24"/>
        </w:rPr>
        <w:t>В дидактических играх оценивать свои возможности и без обиды воспринимать проигрыш.</w:t>
      </w:r>
    </w:p>
    <w:p w:rsidR="004D01BA" w:rsidRPr="004C5FBC" w:rsidRDefault="004D01BA" w:rsidP="004D01BA">
      <w:pPr>
        <w:shd w:val="clear" w:color="auto" w:fill="FFFFFF"/>
        <w:spacing w:after="0"/>
        <w:rPr>
          <w:rFonts w:ascii="Times New Roman" w:hAnsi="Times New Roman"/>
          <w:sz w:val="24"/>
          <w:szCs w:val="24"/>
        </w:rPr>
      </w:pPr>
      <w:r>
        <w:rPr>
          <w:rFonts w:ascii="Times New Roman" w:hAnsi="Times New Roman"/>
          <w:b/>
          <w:sz w:val="24"/>
          <w:szCs w:val="24"/>
        </w:rPr>
        <w:t xml:space="preserve">        </w:t>
      </w:r>
      <w:r w:rsidRPr="004C5FBC">
        <w:rPr>
          <w:rFonts w:ascii="Times New Roman" w:hAnsi="Times New Roman"/>
          <w:b/>
          <w:sz w:val="24"/>
          <w:szCs w:val="24"/>
        </w:rPr>
        <w:t xml:space="preserve">К концу года дети </w:t>
      </w:r>
      <w:r>
        <w:rPr>
          <w:rFonts w:ascii="Times New Roman" w:hAnsi="Times New Roman"/>
          <w:b/>
          <w:sz w:val="24"/>
          <w:szCs w:val="24"/>
        </w:rPr>
        <w:t>6</w:t>
      </w:r>
      <w:r w:rsidRPr="004C5FBC">
        <w:rPr>
          <w:rFonts w:ascii="Times New Roman" w:hAnsi="Times New Roman"/>
          <w:b/>
          <w:sz w:val="24"/>
          <w:szCs w:val="24"/>
        </w:rPr>
        <w:t xml:space="preserve"> – </w:t>
      </w:r>
      <w:r>
        <w:rPr>
          <w:rFonts w:ascii="Times New Roman" w:hAnsi="Times New Roman"/>
          <w:b/>
          <w:sz w:val="24"/>
          <w:szCs w:val="24"/>
        </w:rPr>
        <w:t>7</w:t>
      </w:r>
      <w:r w:rsidRPr="004C5FBC">
        <w:rPr>
          <w:rFonts w:ascii="Times New Roman" w:hAnsi="Times New Roman"/>
          <w:b/>
          <w:sz w:val="24"/>
          <w:szCs w:val="24"/>
        </w:rPr>
        <w:t xml:space="preserve"> лет могут:</w:t>
      </w:r>
    </w:p>
    <w:p w:rsidR="004D01BA" w:rsidRDefault="004D01BA" w:rsidP="007A6CFA">
      <w:pPr>
        <w:pStyle w:val="a5"/>
        <w:numPr>
          <w:ilvl w:val="0"/>
          <w:numId w:val="178"/>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отбирать или придумывать разнообразные сюжеты игр.</w:t>
      </w:r>
    </w:p>
    <w:p w:rsidR="004D01BA" w:rsidRDefault="004D01BA" w:rsidP="007A6CFA">
      <w:pPr>
        <w:pStyle w:val="a5"/>
        <w:numPr>
          <w:ilvl w:val="0"/>
          <w:numId w:val="178"/>
        </w:numPr>
        <w:shd w:val="clear" w:color="auto" w:fill="FFFFFF"/>
        <w:spacing w:after="0"/>
        <w:ind w:left="1418" w:hanging="992"/>
        <w:rPr>
          <w:rFonts w:ascii="Times New Roman" w:hAnsi="Times New Roman"/>
          <w:sz w:val="24"/>
          <w:szCs w:val="24"/>
        </w:rPr>
      </w:pPr>
      <w:r>
        <w:rPr>
          <w:rFonts w:ascii="Times New Roman" w:hAnsi="Times New Roman"/>
          <w:sz w:val="24"/>
          <w:szCs w:val="24"/>
        </w:rPr>
        <w:t>В играх со сверстниками проявлять самостоятельность, творческое воображение и инициативу, выполнять игровые правила и нормы, согласовывать собственный игровой замысел с замыслами сверстников.</w:t>
      </w:r>
    </w:p>
    <w:p w:rsidR="004D01BA" w:rsidRDefault="004D01BA" w:rsidP="007A6CFA">
      <w:pPr>
        <w:pStyle w:val="a5"/>
        <w:numPr>
          <w:ilvl w:val="0"/>
          <w:numId w:val="178"/>
        </w:numPr>
        <w:shd w:val="clear" w:color="auto" w:fill="FFFFFF"/>
        <w:spacing w:after="0"/>
        <w:ind w:left="1418" w:hanging="992"/>
        <w:rPr>
          <w:rFonts w:ascii="Times New Roman" w:hAnsi="Times New Roman"/>
          <w:sz w:val="24"/>
          <w:szCs w:val="24"/>
        </w:rPr>
      </w:pPr>
      <w:r>
        <w:rPr>
          <w:rFonts w:ascii="Times New Roman" w:hAnsi="Times New Roman"/>
          <w:sz w:val="24"/>
          <w:szCs w:val="24"/>
        </w:rPr>
        <w:t>В процессе игры придерживаться намеченного замысла, оставляя место для импровизации.</w:t>
      </w:r>
    </w:p>
    <w:p w:rsidR="004D01BA" w:rsidRPr="00CF75BF" w:rsidRDefault="004D01BA" w:rsidP="007A6CFA">
      <w:pPr>
        <w:pStyle w:val="a5"/>
        <w:numPr>
          <w:ilvl w:val="0"/>
          <w:numId w:val="178"/>
        </w:numPr>
        <w:shd w:val="clear" w:color="auto" w:fill="FFFFFF"/>
        <w:spacing w:after="0"/>
        <w:ind w:left="1418" w:hanging="992"/>
        <w:rPr>
          <w:rFonts w:ascii="Times New Roman" w:hAnsi="Times New Roman"/>
          <w:sz w:val="24"/>
          <w:szCs w:val="24"/>
        </w:rPr>
      </w:pPr>
      <w:r>
        <w:rPr>
          <w:rFonts w:ascii="Times New Roman" w:hAnsi="Times New Roman"/>
          <w:sz w:val="24"/>
          <w:szCs w:val="24"/>
        </w:rPr>
        <w:t>Моделировать предметно-игровую среду.</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Навыки самообслуживания. К концу года дети 3 – 4 лет могут:</w:t>
      </w:r>
    </w:p>
    <w:p w:rsidR="004D01BA" w:rsidRPr="00D27DD0" w:rsidRDefault="004D01BA" w:rsidP="007A6CFA">
      <w:pPr>
        <w:pStyle w:val="a5"/>
        <w:numPr>
          <w:ilvl w:val="0"/>
          <w:numId w:val="112"/>
        </w:numPr>
        <w:shd w:val="clear" w:color="auto" w:fill="FFFFFF"/>
        <w:spacing w:after="0"/>
        <w:ind w:left="1418" w:hanging="992"/>
        <w:rPr>
          <w:rFonts w:ascii="Times New Roman" w:hAnsi="Times New Roman"/>
          <w:sz w:val="24"/>
          <w:szCs w:val="24"/>
        </w:rPr>
      </w:pPr>
      <w:r w:rsidRPr="00D27DD0">
        <w:rPr>
          <w:rFonts w:ascii="Times New Roman" w:hAnsi="Times New Roman"/>
          <w:sz w:val="24"/>
          <w:szCs w:val="24"/>
        </w:rPr>
        <w:t>Одеваться и раздеваться в определенной последовательности.</w:t>
      </w:r>
    </w:p>
    <w:p w:rsidR="004D01BA" w:rsidRPr="00D27DD0" w:rsidRDefault="004D01BA" w:rsidP="007A6CFA">
      <w:pPr>
        <w:pStyle w:val="a5"/>
        <w:numPr>
          <w:ilvl w:val="0"/>
          <w:numId w:val="112"/>
        </w:numPr>
        <w:shd w:val="clear" w:color="auto" w:fill="FFFFFF"/>
        <w:spacing w:after="0"/>
        <w:ind w:left="1418" w:hanging="992"/>
        <w:rPr>
          <w:rFonts w:ascii="Times New Roman" w:hAnsi="Times New Roman"/>
          <w:b/>
          <w:sz w:val="24"/>
          <w:szCs w:val="24"/>
        </w:rPr>
      </w:pPr>
      <w:r>
        <w:rPr>
          <w:rFonts w:ascii="Times New Roman" w:hAnsi="Times New Roman"/>
          <w:sz w:val="24"/>
          <w:szCs w:val="24"/>
        </w:rPr>
        <w:t>Самостоятельно есть, пользоваться ложкой, вилкой, салфеткой.</w:t>
      </w:r>
    </w:p>
    <w:p w:rsidR="004D01BA" w:rsidRPr="00D27DD0" w:rsidRDefault="004D01BA" w:rsidP="007A6CFA">
      <w:pPr>
        <w:pStyle w:val="a5"/>
        <w:numPr>
          <w:ilvl w:val="0"/>
          <w:numId w:val="112"/>
        </w:numPr>
        <w:shd w:val="clear" w:color="auto" w:fill="FFFFFF"/>
        <w:spacing w:after="0"/>
        <w:ind w:left="1418" w:hanging="992"/>
        <w:rPr>
          <w:rFonts w:ascii="Times New Roman" w:hAnsi="Times New Roman"/>
          <w:b/>
          <w:sz w:val="24"/>
          <w:szCs w:val="24"/>
        </w:rPr>
      </w:pPr>
      <w:r>
        <w:rPr>
          <w:rFonts w:ascii="Times New Roman" w:hAnsi="Times New Roman"/>
          <w:sz w:val="24"/>
          <w:szCs w:val="24"/>
        </w:rPr>
        <w:t>Самостоятельно умываться, чистить зубы.</w:t>
      </w:r>
    </w:p>
    <w:p w:rsidR="004D01BA" w:rsidRPr="001F495D" w:rsidRDefault="004D01BA" w:rsidP="007A6CFA">
      <w:pPr>
        <w:pStyle w:val="a5"/>
        <w:numPr>
          <w:ilvl w:val="0"/>
          <w:numId w:val="112"/>
        </w:numPr>
        <w:shd w:val="clear" w:color="auto" w:fill="FFFFFF"/>
        <w:spacing w:after="0"/>
        <w:ind w:left="1418" w:hanging="992"/>
        <w:rPr>
          <w:rFonts w:ascii="Times New Roman" w:hAnsi="Times New Roman"/>
          <w:b/>
          <w:sz w:val="24"/>
          <w:szCs w:val="24"/>
        </w:rPr>
      </w:pPr>
      <w:r>
        <w:rPr>
          <w:rFonts w:ascii="Times New Roman" w:hAnsi="Times New Roman"/>
          <w:sz w:val="24"/>
          <w:szCs w:val="24"/>
        </w:rPr>
        <w:t>Замечать непорядок в одежде и устранять его при небольшой помощи взрослых.</w:t>
      </w:r>
    </w:p>
    <w:p w:rsidR="004D01BA" w:rsidRPr="006B1F72"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6B1F72">
        <w:rPr>
          <w:rFonts w:ascii="Times New Roman" w:hAnsi="Times New Roman"/>
          <w:b/>
          <w:sz w:val="24"/>
          <w:szCs w:val="24"/>
        </w:rPr>
        <w:t>К концу года дети 4 – 5 лет могут:</w:t>
      </w:r>
    </w:p>
    <w:p w:rsidR="004D01BA" w:rsidRPr="0090083B" w:rsidRDefault="004D01BA" w:rsidP="007A6CFA">
      <w:pPr>
        <w:pStyle w:val="a5"/>
        <w:numPr>
          <w:ilvl w:val="0"/>
          <w:numId w:val="135"/>
        </w:numPr>
        <w:shd w:val="clear" w:color="auto" w:fill="FFFFFF"/>
        <w:spacing w:after="0"/>
        <w:ind w:left="1418" w:hanging="992"/>
        <w:rPr>
          <w:rFonts w:ascii="Times New Roman" w:hAnsi="Times New Roman"/>
          <w:sz w:val="24"/>
          <w:szCs w:val="24"/>
        </w:rPr>
      </w:pPr>
      <w:r w:rsidRPr="0090083B">
        <w:rPr>
          <w:rFonts w:ascii="Times New Roman" w:hAnsi="Times New Roman"/>
          <w:sz w:val="24"/>
          <w:szCs w:val="24"/>
        </w:rPr>
        <w:t>Проявлять элементарные навыки самообслуживания.</w:t>
      </w:r>
    </w:p>
    <w:p w:rsidR="004D01BA" w:rsidRPr="0090083B" w:rsidRDefault="004D01BA" w:rsidP="007A6CFA">
      <w:pPr>
        <w:pStyle w:val="a5"/>
        <w:numPr>
          <w:ilvl w:val="0"/>
          <w:numId w:val="135"/>
        </w:numPr>
        <w:shd w:val="clear" w:color="auto" w:fill="FFFFFF"/>
        <w:spacing w:after="0"/>
        <w:ind w:left="1418" w:hanging="992"/>
        <w:rPr>
          <w:rFonts w:ascii="Times New Roman" w:hAnsi="Times New Roman"/>
          <w:sz w:val="24"/>
          <w:szCs w:val="24"/>
        </w:rPr>
      </w:pPr>
      <w:r w:rsidRPr="0090083B">
        <w:rPr>
          <w:rFonts w:ascii="Times New Roman" w:hAnsi="Times New Roman"/>
          <w:sz w:val="24"/>
          <w:szCs w:val="24"/>
        </w:rPr>
        <w:t>Самостоятельно одеваться, раздеваться, складывать и убирать одежду, с помощью взрослого приводить ее в порядок.</w:t>
      </w:r>
    </w:p>
    <w:p w:rsidR="004D01BA" w:rsidRDefault="004D01BA" w:rsidP="007A6CFA">
      <w:pPr>
        <w:pStyle w:val="a5"/>
        <w:numPr>
          <w:ilvl w:val="0"/>
          <w:numId w:val="135"/>
        </w:numPr>
        <w:shd w:val="clear" w:color="auto" w:fill="FFFFFF"/>
        <w:spacing w:after="0"/>
        <w:ind w:left="1418" w:hanging="992"/>
        <w:rPr>
          <w:rFonts w:ascii="Times New Roman" w:hAnsi="Times New Roman"/>
          <w:sz w:val="24"/>
          <w:szCs w:val="24"/>
        </w:rPr>
      </w:pPr>
      <w:r w:rsidRPr="0090083B">
        <w:rPr>
          <w:rFonts w:ascii="Times New Roman" w:hAnsi="Times New Roman"/>
          <w:sz w:val="24"/>
          <w:szCs w:val="24"/>
        </w:rPr>
        <w:t>Самостоятельно есть, пользоваться ложкой, вилкой, ножом, салфеткой.</w:t>
      </w:r>
    </w:p>
    <w:p w:rsidR="004D01BA" w:rsidRPr="00A55F68"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A55F68">
        <w:rPr>
          <w:rFonts w:ascii="Times New Roman" w:hAnsi="Times New Roman"/>
          <w:b/>
          <w:sz w:val="24"/>
          <w:szCs w:val="24"/>
        </w:rPr>
        <w:t xml:space="preserve">К концу года дети </w:t>
      </w:r>
      <w:r>
        <w:rPr>
          <w:rFonts w:ascii="Times New Roman" w:hAnsi="Times New Roman"/>
          <w:b/>
          <w:sz w:val="24"/>
          <w:szCs w:val="24"/>
        </w:rPr>
        <w:t>5</w:t>
      </w:r>
      <w:r w:rsidRPr="00A55F68">
        <w:rPr>
          <w:rFonts w:ascii="Times New Roman" w:hAnsi="Times New Roman"/>
          <w:b/>
          <w:sz w:val="24"/>
          <w:szCs w:val="24"/>
        </w:rPr>
        <w:t xml:space="preserve"> – </w:t>
      </w:r>
      <w:r>
        <w:rPr>
          <w:rFonts w:ascii="Times New Roman" w:hAnsi="Times New Roman"/>
          <w:b/>
          <w:sz w:val="24"/>
          <w:szCs w:val="24"/>
        </w:rPr>
        <w:t>6</w:t>
      </w:r>
      <w:r w:rsidRPr="00A55F68">
        <w:rPr>
          <w:rFonts w:ascii="Times New Roman" w:hAnsi="Times New Roman"/>
          <w:b/>
          <w:sz w:val="24"/>
          <w:szCs w:val="24"/>
        </w:rPr>
        <w:t xml:space="preserve"> лет могут:</w:t>
      </w:r>
    </w:p>
    <w:p w:rsidR="004D01BA" w:rsidRDefault="004D01BA" w:rsidP="007A6CFA">
      <w:pPr>
        <w:pStyle w:val="a5"/>
        <w:numPr>
          <w:ilvl w:val="0"/>
          <w:numId w:val="156"/>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w:t>
      </w:r>
    </w:p>
    <w:p w:rsidR="004D01BA" w:rsidRDefault="004D01BA" w:rsidP="007A6CFA">
      <w:pPr>
        <w:pStyle w:val="a5"/>
        <w:numPr>
          <w:ilvl w:val="0"/>
          <w:numId w:val="156"/>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готовить материалы и пособия к занятию.</w:t>
      </w:r>
    </w:p>
    <w:p w:rsidR="004D01BA" w:rsidRDefault="004D01BA" w:rsidP="004D01BA">
      <w:pPr>
        <w:shd w:val="clear" w:color="auto" w:fill="FFFFFF"/>
        <w:spacing w:after="0"/>
        <w:ind w:left="426"/>
        <w:rPr>
          <w:rFonts w:ascii="Times New Roman" w:hAnsi="Times New Roman"/>
          <w:b/>
          <w:sz w:val="24"/>
          <w:szCs w:val="24"/>
        </w:rPr>
      </w:pPr>
      <w:r w:rsidRPr="006B1F72">
        <w:rPr>
          <w:rFonts w:ascii="Times New Roman" w:hAnsi="Times New Roman"/>
          <w:b/>
          <w:sz w:val="24"/>
          <w:szCs w:val="24"/>
        </w:rPr>
        <w:t xml:space="preserve">К концу года дети </w:t>
      </w:r>
      <w:r>
        <w:rPr>
          <w:rFonts w:ascii="Times New Roman" w:hAnsi="Times New Roman"/>
          <w:b/>
          <w:sz w:val="24"/>
          <w:szCs w:val="24"/>
        </w:rPr>
        <w:t>6</w:t>
      </w:r>
      <w:r w:rsidRPr="006B1F72">
        <w:rPr>
          <w:rFonts w:ascii="Times New Roman" w:hAnsi="Times New Roman"/>
          <w:b/>
          <w:sz w:val="24"/>
          <w:szCs w:val="24"/>
        </w:rPr>
        <w:t xml:space="preserve"> – </w:t>
      </w:r>
      <w:r>
        <w:rPr>
          <w:rFonts w:ascii="Times New Roman" w:hAnsi="Times New Roman"/>
          <w:b/>
          <w:sz w:val="24"/>
          <w:szCs w:val="24"/>
        </w:rPr>
        <w:t>7</w:t>
      </w:r>
      <w:r w:rsidRPr="006B1F72">
        <w:rPr>
          <w:rFonts w:ascii="Times New Roman" w:hAnsi="Times New Roman"/>
          <w:b/>
          <w:sz w:val="24"/>
          <w:szCs w:val="24"/>
        </w:rPr>
        <w:t xml:space="preserve"> лет могут:</w:t>
      </w:r>
    </w:p>
    <w:p w:rsidR="004D01BA" w:rsidRDefault="004D01BA" w:rsidP="007A6CFA">
      <w:pPr>
        <w:pStyle w:val="a5"/>
        <w:numPr>
          <w:ilvl w:val="0"/>
          <w:numId w:val="179"/>
        </w:numPr>
        <w:shd w:val="clear" w:color="auto" w:fill="FFFFFF"/>
        <w:spacing w:after="0"/>
        <w:ind w:left="1418" w:hanging="992"/>
        <w:rPr>
          <w:rFonts w:ascii="Times New Roman" w:hAnsi="Times New Roman"/>
          <w:sz w:val="24"/>
          <w:szCs w:val="24"/>
        </w:rPr>
      </w:pPr>
      <w:r>
        <w:rPr>
          <w:rFonts w:ascii="Times New Roman" w:hAnsi="Times New Roman"/>
          <w:sz w:val="24"/>
          <w:szCs w:val="24"/>
        </w:rPr>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w:t>
      </w:r>
    </w:p>
    <w:p w:rsidR="004D01BA" w:rsidRDefault="004D01BA" w:rsidP="007A6CFA">
      <w:pPr>
        <w:pStyle w:val="a5"/>
        <w:numPr>
          <w:ilvl w:val="0"/>
          <w:numId w:val="179"/>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одеваться и раздеваться, складывать на место одежду и обувь.</w:t>
      </w:r>
    </w:p>
    <w:p w:rsidR="004D01BA" w:rsidRDefault="004D01BA" w:rsidP="007A6CFA">
      <w:pPr>
        <w:pStyle w:val="a5"/>
        <w:numPr>
          <w:ilvl w:val="0"/>
          <w:numId w:val="179"/>
        </w:numPr>
        <w:shd w:val="clear" w:color="auto" w:fill="FFFFFF"/>
        <w:spacing w:after="0"/>
        <w:ind w:left="1418" w:hanging="992"/>
        <w:rPr>
          <w:rFonts w:ascii="Times New Roman" w:hAnsi="Times New Roman"/>
          <w:sz w:val="24"/>
          <w:szCs w:val="24"/>
        </w:rPr>
      </w:pPr>
      <w:r>
        <w:rPr>
          <w:rFonts w:ascii="Times New Roman" w:hAnsi="Times New Roman"/>
          <w:sz w:val="24"/>
          <w:szCs w:val="24"/>
        </w:rPr>
        <w:t>Убирать за собой (постель после сна, игрушки после игры).</w:t>
      </w:r>
    </w:p>
    <w:p w:rsidR="004D01BA" w:rsidRPr="006B1F72" w:rsidRDefault="004D01BA" w:rsidP="007A6CFA">
      <w:pPr>
        <w:pStyle w:val="a5"/>
        <w:numPr>
          <w:ilvl w:val="0"/>
          <w:numId w:val="179"/>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готовить материалы к занятиям, после занятия убирать свое рабочее место.</w:t>
      </w:r>
    </w:p>
    <w:p w:rsidR="004D01BA" w:rsidRDefault="004D01BA" w:rsidP="004D01BA">
      <w:pPr>
        <w:shd w:val="clear" w:color="auto" w:fill="FFFFFF"/>
        <w:spacing w:after="0" w:line="240" w:lineRule="auto"/>
        <w:rPr>
          <w:rFonts w:ascii="Times New Roman" w:hAnsi="Times New Roman"/>
          <w:b/>
          <w:sz w:val="24"/>
          <w:szCs w:val="24"/>
        </w:rPr>
      </w:pPr>
      <w:r>
        <w:rPr>
          <w:rFonts w:ascii="Times New Roman" w:hAnsi="Times New Roman"/>
          <w:b/>
          <w:sz w:val="24"/>
          <w:szCs w:val="24"/>
        </w:rPr>
        <w:t>Приобщение к труду. К концу года дети 3 – 4 лет могут:</w:t>
      </w:r>
    </w:p>
    <w:p w:rsidR="004D01BA" w:rsidRPr="00126BEC" w:rsidRDefault="004D01BA" w:rsidP="007A6CFA">
      <w:pPr>
        <w:pStyle w:val="a5"/>
        <w:numPr>
          <w:ilvl w:val="0"/>
          <w:numId w:val="113"/>
        </w:numPr>
        <w:shd w:val="clear" w:color="auto" w:fill="FFFFFF"/>
        <w:spacing w:after="0" w:line="240" w:lineRule="auto"/>
        <w:ind w:left="1418" w:hanging="992"/>
        <w:rPr>
          <w:rFonts w:ascii="Times New Roman" w:hAnsi="Times New Roman"/>
          <w:b/>
          <w:sz w:val="24"/>
          <w:szCs w:val="24"/>
        </w:rPr>
      </w:pPr>
      <w:r>
        <w:rPr>
          <w:rFonts w:ascii="Times New Roman" w:hAnsi="Times New Roman"/>
          <w:sz w:val="24"/>
          <w:szCs w:val="24"/>
        </w:rPr>
        <w:t>Помочь накрыть стол к обеду.</w:t>
      </w:r>
    </w:p>
    <w:p w:rsidR="004D01BA" w:rsidRPr="0004043F" w:rsidRDefault="004D01BA" w:rsidP="007A6CFA">
      <w:pPr>
        <w:pStyle w:val="a5"/>
        <w:numPr>
          <w:ilvl w:val="0"/>
          <w:numId w:val="113"/>
        </w:numPr>
        <w:shd w:val="clear" w:color="auto" w:fill="FFFFFF"/>
        <w:spacing w:after="0" w:line="240" w:lineRule="auto"/>
        <w:ind w:left="1418" w:hanging="992"/>
        <w:rPr>
          <w:rFonts w:ascii="Times New Roman" w:hAnsi="Times New Roman"/>
          <w:b/>
          <w:sz w:val="24"/>
          <w:szCs w:val="24"/>
        </w:rPr>
      </w:pPr>
      <w:r>
        <w:rPr>
          <w:rFonts w:ascii="Times New Roman" w:hAnsi="Times New Roman"/>
          <w:sz w:val="24"/>
          <w:szCs w:val="24"/>
        </w:rPr>
        <w:t>Выполнять элементарные поручения (убрать игрушки, разложить материалы к занятиям).</w:t>
      </w:r>
    </w:p>
    <w:p w:rsidR="004D01BA" w:rsidRDefault="004D01BA" w:rsidP="004D01BA">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К концу года дети 4 – 5 лет могут:</w:t>
      </w:r>
    </w:p>
    <w:p w:rsidR="004D01BA" w:rsidRPr="0004043F" w:rsidRDefault="004D01BA" w:rsidP="007A6CFA">
      <w:pPr>
        <w:pStyle w:val="a5"/>
        <w:numPr>
          <w:ilvl w:val="0"/>
          <w:numId w:val="136"/>
        </w:numPr>
        <w:shd w:val="clear" w:color="auto" w:fill="FFFFFF"/>
        <w:spacing w:after="0" w:line="240" w:lineRule="auto"/>
        <w:ind w:left="1418" w:hanging="992"/>
        <w:rPr>
          <w:rFonts w:ascii="Times New Roman" w:hAnsi="Times New Roman"/>
          <w:b/>
          <w:sz w:val="24"/>
          <w:szCs w:val="24"/>
        </w:rPr>
      </w:pPr>
      <w:r>
        <w:rPr>
          <w:rFonts w:ascii="Times New Roman" w:hAnsi="Times New Roman"/>
          <w:sz w:val="24"/>
          <w:szCs w:val="24"/>
        </w:rPr>
        <w:t>Готовить к занятиям свое рабочее место, убирать материалы по окончании работы.</w:t>
      </w:r>
    </w:p>
    <w:p w:rsidR="004D01BA" w:rsidRPr="0004043F" w:rsidRDefault="004D01BA" w:rsidP="007A6CFA">
      <w:pPr>
        <w:pStyle w:val="a5"/>
        <w:numPr>
          <w:ilvl w:val="0"/>
          <w:numId w:val="136"/>
        </w:numPr>
        <w:shd w:val="clear" w:color="auto" w:fill="FFFFFF"/>
        <w:spacing w:after="0" w:line="240" w:lineRule="auto"/>
        <w:ind w:left="1418" w:hanging="992"/>
        <w:rPr>
          <w:rFonts w:ascii="Times New Roman" w:hAnsi="Times New Roman"/>
          <w:b/>
          <w:sz w:val="24"/>
          <w:szCs w:val="24"/>
        </w:rPr>
      </w:pPr>
      <w:r>
        <w:rPr>
          <w:rFonts w:ascii="Times New Roman" w:hAnsi="Times New Roman"/>
          <w:sz w:val="24"/>
          <w:szCs w:val="24"/>
        </w:rPr>
        <w:t>Выполнять обязанности дежурного.</w:t>
      </w:r>
    </w:p>
    <w:p w:rsidR="004D01BA" w:rsidRPr="0001695F" w:rsidRDefault="004D01BA" w:rsidP="007A6CFA">
      <w:pPr>
        <w:pStyle w:val="a5"/>
        <w:numPr>
          <w:ilvl w:val="0"/>
          <w:numId w:val="136"/>
        </w:numPr>
        <w:shd w:val="clear" w:color="auto" w:fill="FFFFFF"/>
        <w:spacing w:after="0" w:line="240" w:lineRule="auto"/>
        <w:ind w:left="1418" w:hanging="992"/>
        <w:rPr>
          <w:rFonts w:ascii="Times New Roman" w:hAnsi="Times New Roman"/>
          <w:b/>
          <w:sz w:val="24"/>
          <w:szCs w:val="24"/>
        </w:rPr>
      </w:pPr>
      <w:r>
        <w:rPr>
          <w:rFonts w:ascii="Times New Roman" w:hAnsi="Times New Roman"/>
          <w:sz w:val="24"/>
          <w:szCs w:val="24"/>
        </w:rPr>
        <w:t>Выполнять индивидуальные и коллективные поручения, ответственно относиться к порученному заданию, стремиться выполнить    его хорошо.</w:t>
      </w:r>
    </w:p>
    <w:p w:rsidR="004D01BA" w:rsidRPr="0001695F" w:rsidRDefault="004D01BA" w:rsidP="004D01BA">
      <w:pPr>
        <w:shd w:val="clear" w:color="auto" w:fill="FFFFFF"/>
        <w:tabs>
          <w:tab w:val="left" w:pos="709"/>
        </w:tabs>
        <w:spacing w:after="0" w:line="240" w:lineRule="auto"/>
        <w:rPr>
          <w:rFonts w:ascii="Times New Roman" w:hAnsi="Times New Roman"/>
          <w:b/>
          <w:sz w:val="24"/>
          <w:szCs w:val="24"/>
        </w:rPr>
      </w:pPr>
      <w:r>
        <w:rPr>
          <w:rFonts w:ascii="Times New Roman" w:hAnsi="Times New Roman"/>
          <w:b/>
          <w:sz w:val="24"/>
          <w:szCs w:val="24"/>
        </w:rPr>
        <w:t xml:space="preserve">        </w:t>
      </w:r>
      <w:r w:rsidRPr="0001695F">
        <w:rPr>
          <w:rFonts w:ascii="Times New Roman" w:hAnsi="Times New Roman"/>
          <w:b/>
          <w:sz w:val="24"/>
          <w:szCs w:val="24"/>
        </w:rPr>
        <w:t xml:space="preserve">К концу года дети </w:t>
      </w:r>
      <w:r>
        <w:rPr>
          <w:rFonts w:ascii="Times New Roman" w:hAnsi="Times New Roman"/>
          <w:b/>
          <w:sz w:val="24"/>
          <w:szCs w:val="24"/>
        </w:rPr>
        <w:t>5</w:t>
      </w:r>
      <w:r w:rsidRPr="0001695F">
        <w:rPr>
          <w:rFonts w:ascii="Times New Roman" w:hAnsi="Times New Roman"/>
          <w:b/>
          <w:sz w:val="24"/>
          <w:szCs w:val="24"/>
        </w:rPr>
        <w:t xml:space="preserve"> – </w:t>
      </w:r>
      <w:r>
        <w:rPr>
          <w:rFonts w:ascii="Times New Roman" w:hAnsi="Times New Roman"/>
          <w:b/>
          <w:sz w:val="24"/>
          <w:szCs w:val="24"/>
        </w:rPr>
        <w:t>6</w:t>
      </w:r>
      <w:r w:rsidRPr="0001695F">
        <w:rPr>
          <w:rFonts w:ascii="Times New Roman" w:hAnsi="Times New Roman"/>
          <w:b/>
          <w:sz w:val="24"/>
          <w:szCs w:val="24"/>
        </w:rPr>
        <w:t xml:space="preserve"> лет могут:</w:t>
      </w:r>
    </w:p>
    <w:p w:rsidR="004D01BA" w:rsidRDefault="004D01BA" w:rsidP="007A6CFA">
      <w:pPr>
        <w:pStyle w:val="a5"/>
        <w:numPr>
          <w:ilvl w:val="0"/>
          <w:numId w:val="157"/>
        </w:numPr>
        <w:shd w:val="clear" w:color="auto" w:fill="FFFFFF"/>
        <w:spacing w:after="0" w:line="240" w:lineRule="auto"/>
        <w:ind w:left="1418" w:hanging="992"/>
        <w:rPr>
          <w:rFonts w:ascii="Times New Roman" w:hAnsi="Times New Roman"/>
          <w:sz w:val="24"/>
          <w:szCs w:val="24"/>
        </w:rPr>
      </w:pPr>
      <w:r w:rsidRPr="0001695F">
        <w:rPr>
          <w:rFonts w:ascii="Times New Roman" w:hAnsi="Times New Roman"/>
          <w:sz w:val="24"/>
          <w:szCs w:val="24"/>
        </w:rPr>
        <w:t>Ответственно выполнять обязанности дежурного по столовой, правильно сервировать стол.</w:t>
      </w:r>
    </w:p>
    <w:p w:rsidR="004D01BA" w:rsidRDefault="004D01BA" w:rsidP="007A6CFA">
      <w:pPr>
        <w:pStyle w:val="a5"/>
        <w:numPr>
          <w:ilvl w:val="0"/>
          <w:numId w:val="157"/>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Участвовать в поддержании порядка в группе и на территории детского сада.</w:t>
      </w:r>
    </w:p>
    <w:p w:rsidR="004D01BA" w:rsidRDefault="004D01BA" w:rsidP="007A6CFA">
      <w:pPr>
        <w:pStyle w:val="a5"/>
        <w:numPr>
          <w:ilvl w:val="0"/>
          <w:numId w:val="157"/>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Выполнять посильные трудовые поручения; понимая значимость своего труда, ответственно относиться к поручениям, проявлять умение доводить начатое дело до конца.</w:t>
      </w:r>
    </w:p>
    <w:p w:rsidR="004D01BA" w:rsidRDefault="004D01BA" w:rsidP="007A6CFA">
      <w:pPr>
        <w:pStyle w:val="a5"/>
        <w:numPr>
          <w:ilvl w:val="0"/>
          <w:numId w:val="157"/>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Участвовать в совместной трудовой деятельности, проявляя творчество и инициативу при выполнении различных видов труда и на занятиях творчеством.</w:t>
      </w:r>
    </w:p>
    <w:p w:rsidR="004D01BA" w:rsidRDefault="004D01BA" w:rsidP="007A6CFA">
      <w:pPr>
        <w:pStyle w:val="a5"/>
        <w:numPr>
          <w:ilvl w:val="0"/>
          <w:numId w:val="157"/>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Проявлять уважение и бережное отношение к результатам своего труда, к результатам труда и творчества сверстников.</w:t>
      </w:r>
    </w:p>
    <w:p w:rsidR="004D01BA" w:rsidRPr="004B4C59" w:rsidRDefault="004D01BA" w:rsidP="004D01BA">
      <w:pPr>
        <w:shd w:val="clear" w:color="auto" w:fill="FFFFFF"/>
        <w:tabs>
          <w:tab w:val="left" w:pos="709"/>
        </w:tabs>
        <w:spacing w:after="0" w:line="240" w:lineRule="auto"/>
        <w:rPr>
          <w:rFonts w:ascii="Times New Roman" w:hAnsi="Times New Roman"/>
          <w:b/>
          <w:sz w:val="24"/>
          <w:szCs w:val="24"/>
        </w:rPr>
      </w:pPr>
      <w:r>
        <w:rPr>
          <w:rFonts w:ascii="Times New Roman" w:hAnsi="Times New Roman"/>
          <w:b/>
          <w:sz w:val="24"/>
          <w:szCs w:val="24"/>
        </w:rPr>
        <w:t xml:space="preserve">       </w:t>
      </w:r>
      <w:r w:rsidRPr="004B4C59">
        <w:rPr>
          <w:rFonts w:ascii="Times New Roman" w:hAnsi="Times New Roman"/>
          <w:b/>
          <w:sz w:val="24"/>
          <w:szCs w:val="24"/>
        </w:rPr>
        <w:t xml:space="preserve">К концу года дети </w:t>
      </w:r>
      <w:r>
        <w:rPr>
          <w:rFonts w:ascii="Times New Roman" w:hAnsi="Times New Roman"/>
          <w:b/>
          <w:sz w:val="24"/>
          <w:szCs w:val="24"/>
        </w:rPr>
        <w:t>6</w:t>
      </w:r>
      <w:r w:rsidRPr="004B4C59">
        <w:rPr>
          <w:rFonts w:ascii="Times New Roman" w:hAnsi="Times New Roman"/>
          <w:b/>
          <w:sz w:val="24"/>
          <w:szCs w:val="24"/>
        </w:rPr>
        <w:t xml:space="preserve"> – </w:t>
      </w:r>
      <w:r>
        <w:rPr>
          <w:rFonts w:ascii="Times New Roman" w:hAnsi="Times New Roman"/>
          <w:b/>
          <w:sz w:val="24"/>
          <w:szCs w:val="24"/>
        </w:rPr>
        <w:t xml:space="preserve">7 </w:t>
      </w:r>
      <w:r w:rsidRPr="004B4C59">
        <w:rPr>
          <w:rFonts w:ascii="Times New Roman" w:hAnsi="Times New Roman"/>
          <w:b/>
          <w:sz w:val="24"/>
          <w:szCs w:val="24"/>
        </w:rPr>
        <w:t xml:space="preserve"> лет могут:</w:t>
      </w:r>
    </w:p>
    <w:p w:rsidR="004D01BA" w:rsidRDefault="004D01BA" w:rsidP="007A6CFA">
      <w:pPr>
        <w:pStyle w:val="a5"/>
        <w:numPr>
          <w:ilvl w:val="0"/>
          <w:numId w:val="180"/>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Ответственно выполнять обязанности дежурного по столовой, в уголке природы, в совместной работе на участке детского сада.</w:t>
      </w:r>
    </w:p>
    <w:p w:rsidR="004D01BA" w:rsidRDefault="004D01BA" w:rsidP="007A6CFA">
      <w:pPr>
        <w:pStyle w:val="a5"/>
        <w:numPr>
          <w:ilvl w:val="0"/>
          <w:numId w:val="180"/>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Проявлять элементарные умения планировать свою трудовую деятельность; отбирать необходимые материалы.</w:t>
      </w:r>
    </w:p>
    <w:p w:rsidR="004D01BA" w:rsidRDefault="004D01BA" w:rsidP="007A6CFA">
      <w:pPr>
        <w:pStyle w:val="a5"/>
        <w:numPr>
          <w:ilvl w:val="0"/>
          <w:numId w:val="180"/>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lastRenderedPageBreak/>
        <w:t>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w:t>
      </w:r>
    </w:p>
    <w:p w:rsidR="004D01BA" w:rsidRDefault="004D01BA" w:rsidP="007A6CFA">
      <w:pPr>
        <w:pStyle w:val="a5"/>
        <w:numPr>
          <w:ilvl w:val="0"/>
          <w:numId w:val="180"/>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Проявлять стремление старательно, аккуратно выполнять поручения, беречь материалы и предметы, убирать их место после работы.</w:t>
      </w:r>
    </w:p>
    <w:p w:rsidR="004D01BA" w:rsidRDefault="004D01BA" w:rsidP="007A6CFA">
      <w:pPr>
        <w:pStyle w:val="a5"/>
        <w:numPr>
          <w:ilvl w:val="0"/>
          <w:numId w:val="180"/>
        </w:numPr>
        <w:shd w:val="clear" w:color="auto" w:fill="FFFFFF"/>
        <w:spacing w:after="0" w:line="240" w:lineRule="auto"/>
        <w:ind w:left="1418" w:hanging="992"/>
        <w:rPr>
          <w:rFonts w:ascii="Times New Roman" w:hAnsi="Times New Roman"/>
          <w:sz w:val="24"/>
          <w:szCs w:val="24"/>
        </w:rPr>
      </w:pPr>
      <w:r>
        <w:rPr>
          <w:rFonts w:ascii="Times New Roman" w:hAnsi="Times New Roman"/>
          <w:sz w:val="24"/>
          <w:szCs w:val="24"/>
        </w:rPr>
        <w:t>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4D01BA" w:rsidRDefault="004D01BA" w:rsidP="004D01BA">
      <w:pPr>
        <w:shd w:val="clear" w:color="auto" w:fill="FFFFFF"/>
        <w:spacing w:after="0" w:line="240" w:lineRule="auto"/>
        <w:rPr>
          <w:rFonts w:ascii="Times New Roman" w:hAnsi="Times New Roman"/>
          <w:b/>
          <w:sz w:val="24"/>
          <w:szCs w:val="24"/>
        </w:rPr>
      </w:pPr>
      <w:r>
        <w:rPr>
          <w:rFonts w:ascii="Times New Roman" w:hAnsi="Times New Roman"/>
          <w:b/>
          <w:sz w:val="24"/>
          <w:szCs w:val="24"/>
        </w:rPr>
        <w:t>Формирование основ безопасности. К концу года дети 3 – 4 лет могут:</w:t>
      </w:r>
    </w:p>
    <w:p w:rsidR="004D01BA" w:rsidRDefault="004D01BA" w:rsidP="007A6CFA">
      <w:pPr>
        <w:pStyle w:val="a5"/>
        <w:numPr>
          <w:ilvl w:val="0"/>
          <w:numId w:val="114"/>
        </w:numPr>
        <w:shd w:val="clear" w:color="auto" w:fill="FFFFFF"/>
        <w:spacing w:after="0"/>
        <w:ind w:left="1418" w:hanging="992"/>
        <w:rPr>
          <w:rFonts w:ascii="Times New Roman" w:hAnsi="Times New Roman"/>
          <w:sz w:val="24"/>
          <w:szCs w:val="24"/>
        </w:rPr>
      </w:pPr>
      <w:r>
        <w:rPr>
          <w:rFonts w:ascii="Times New Roman" w:hAnsi="Times New Roman"/>
          <w:sz w:val="24"/>
          <w:szCs w:val="24"/>
        </w:rPr>
        <w:t>Освоить (в соответствии с программой) элементарные правила безопасного поведения в помещении, на улице, в природе, в играх со сверстниками и понимать необходимость их соблюдения.</w:t>
      </w:r>
    </w:p>
    <w:p w:rsidR="004D01BA" w:rsidRDefault="004D01BA" w:rsidP="007A6CFA">
      <w:pPr>
        <w:pStyle w:val="a5"/>
        <w:numPr>
          <w:ilvl w:val="0"/>
          <w:numId w:val="114"/>
        </w:numPr>
        <w:shd w:val="clear" w:color="auto" w:fill="FFFFFF"/>
        <w:spacing w:after="0"/>
        <w:ind w:left="1418" w:hanging="992"/>
        <w:rPr>
          <w:rFonts w:ascii="Times New Roman" w:hAnsi="Times New Roman"/>
          <w:sz w:val="24"/>
          <w:szCs w:val="24"/>
        </w:rPr>
      </w:pPr>
      <w:r>
        <w:rPr>
          <w:rFonts w:ascii="Times New Roman" w:hAnsi="Times New Roman"/>
          <w:sz w:val="24"/>
          <w:szCs w:val="24"/>
        </w:rPr>
        <w:t>В случае проблемной ситуации обратиться к знакомому взрослому.</w:t>
      </w:r>
    </w:p>
    <w:p w:rsidR="004D01BA" w:rsidRPr="00167D78" w:rsidRDefault="004D01BA" w:rsidP="004D01BA">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Pr="00167D78">
        <w:rPr>
          <w:rFonts w:ascii="Times New Roman" w:hAnsi="Times New Roman"/>
          <w:b/>
          <w:sz w:val="24"/>
          <w:szCs w:val="24"/>
        </w:rPr>
        <w:t>К концу года дети 4 – 5 лет могут:</w:t>
      </w:r>
    </w:p>
    <w:p w:rsidR="004D01BA" w:rsidRDefault="004D01BA" w:rsidP="007A6CFA">
      <w:pPr>
        <w:pStyle w:val="a5"/>
        <w:numPr>
          <w:ilvl w:val="0"/>
          <w:numId w:val="138"/>
        </w:numPr>
        <w:shd w:val="clear" w:color="auto" w:fill="FFFFFF"/>
        <w:spacing w:after="0"/>
        <w:ind w:left="1418" w:hanging="992"/>
        <w:rPr>
          <w:rFonts w:ascii="Times New Roman" w:hAnsi="Times New Roman"/>
          <w:sz w:val="24"/>
          <w:szCs w:val="24"/>
        </w:rPr>
      </w:pPr>
      <w:r>
        <w:rPr>
          <w:rFonts w:ascii="Times New Roman" w:hAnsi="Times New Roman"/>
          <w:sz w:val="24"/>
          <w:szCs w:val="24"/>
        </w:rPr>
        <w:t>Соблюдать элементарные правила поведения в детском саду.</w:t>
      </w:r>
    </w:p>
    <w:p w:rsidR="004D01BA" w:rsidRDefault="004D01BA" w:rsidP="007A6CFA">
      <w:pPr>
        <w:pStyle w:val="a5"/>
        <w:numPr>
          <w:ilvl w:val="0"/>
          <w:numId w:val="138"/>
        </w:numPr>
        <w:shd w:val="clear" w:color="auto" w:fill="FFFFFF"/>
        <w:spacing w:after="0"/>
        <w:ind w:left="1418" w:hanging="992"/>
        <w:rPr>
          <w:rFonts w:ascii="Times New Roman" w:hAnsi="Times New Roman"/>
          <w:sz w:val="24"/>
          <w:szCs w:val="24"/>
        </w:rPr>
      </w:pPr>
      <w:r>
        <w:rPr>
          <w:rFonts w:ascii="Times New Roman" w:hAnsi="Times New Roman"/>
          <w:sz w:val="24"/>
          <w:szCs w:val="24"/>
        </w:rPr>
        <w:t>Соблюдать элементарные правила поведения на улице и в транспорте, элементарные правила дорожного движения (понимать значения сигналов светофора; узнавать и называть дорожные знаки «Пешеходный переход», «Остановка общественного транспорта»; различать проезжую часть, тротуар, подземный пешеходный переход, пешеходный переход «зебра» и пр.).</w:t>
      </w:r>
    </w:p>
    <w:p w:rsidR="004D01BA" w:rsidRDefault="004D01BA" w:rsidP="007A6CFA">
      <w:pPr>
        <w:pStyle w:val="a5"/>
        <w:numPr>
          <w:ilvl w:val="0"/>
          <w:numId w:val="138"/>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D01BA" w:rsidRPr="00167D78" w:rsidRDefault="004D01BA" w:rsidP="004D01BA">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Pr="00167D78">
        <w:rPr>
          <w:rFonts w:ascii="Times New Roman" w:hAnsi="Times New Roman"/>
          <w:b/>
          <w:sz w:val="24"/>
          <w:szCs w:val="24"/>
        </w:rPr>
        <w:t>К концу года дети 5 – 6 лет могут:</w:t>
      </w:r>
    </w:p>
    <w:p w:rsidR="004D01BA" w:rsidRDefault="004D01BA" w:rsidP="007A6CFA">
      <w:pPr>
        <w:pStyle w:val="a5"/>
        <w:numPr>
          <w:ilvl w:val="0"/>
          <w:numId w:val="158"/>
        </w:numPr>
        <w:shd w:val="clear" w:color="auto" w:fill="FFFFFF"/>
        <w:spacing w:after="0"/>
        <w:ind w:left="1418" w:hanging="992"/>
        <w:rPr>
          <w:rFonts w:ascii="Times New Roman" w:hAnsi="Times New Roman"/>
          <w:sz w:val="24"/>
          <w:szCs w:val="24"/>
        </w:rPr>
      </w:pPr>
      <w:r>
        <w:rPr>
          <w:rFonts w:ascii="Times New Roman" w:hAnsi="Times New Roman"/>
          <w:sz w:val="24"/>
          <w:szCs w:val="24"/>
        </w:rPr>
        <w:t>Соблюдать элементарные правила безопасного поведения в детском саду.</w:t>
      </w:r>
    </w:p>
    <w:p w:rsidR="004D01BA" w:rsidRDefault="004D01BA" w:rsidP="007A6CFA">
      <w:pPr>
        <w:pStyle w:val="a5"/>
        <w:numPr>
          <w:ilvl w:val="0"/>
          <w:numId w:val="158"/>
        </w:numPr>
        <w:shd w:val="clear" w:color="auto" w:fill="FFFFFF"/>
        <w:spacing w:after="0"/>
        <w:ind w:left="1418" w:hanging="992"/>
        <w:rPr>
          <w:rFonts w:ascii="Times New Roman" w:hAnsi="Times New Roman"/>
          <w:sz w:val="24"/>
          <w:szCs w:val="24"/>
        </w:rPr>
      </w:pPr>
      <w:r>
        <w:rPr>
          <w:rFonts w:ascii="Times New Roman" w:hAnsi="Times New Roman"/>
          <w:sz w:val="24"/>
          <w:szCs w:val="24"/>
        </w:rPr>
        <w:t>Соблюдать элементарные правила поведения на улице в транспорте, элементарные правила дорожного движения.</w:t>
      </w:r>
    </w:p>
    <w:p w:rsidR="004D01BA" w:rsidRDefault="004D01BA" w:rsidP="007A6CFA">
      <w:pPr>
        <w:pStyle w:val="a5"/>
        <w:numPr>
          <w:ilvl w:val="0"/>
          <w:numId w:val="158"/>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и называть специальные виды транспорта («Скорая помощь», «Пожарная», «Полиция»), объяснять их назначение.</w:t>
      </w:r>
    </w:p>
    <w:p w:rsidR="004D01BA" w:rsidRDefault="004D01BA" w:rsidP="007A6CFA">
      <w:pPr>
        <w:pStyle w:val="a5"/>
        <w:numPr>
          <w:ilvl w:val="0"/>
          <w:numId w:val="158"/>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значения сигналов светофора. Узнавать и называть дорожные знаки «Пешеходный переход», «Дети», «Остановка трамвая», «Остановка автобуса», «Подземный пешеходный переход», «Пункт первой медицинской помощи».</w:t>
      </w:r>
    </w:p>
    <w:p w:rsidR="004D01BA" w:rsidRDefault="004D01BA" w:rsidP="007A6CFA">
      <w:pPr>
        <w:pStyle w:val="a5"/>
        <w:numPr>
          <w:ilvl w:val="0"/>
          <w:numId w:val="158"/>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проезжую часть, тротуар, подземный пешеходный переход, пешеходный переход «зебра».</w:t>
      </w:r>
    </w:p>
    <w:p w:rsidR="004D01BA" w:rsidRDefault="004D01BA" w:rsidP="007A6CFA">
      <w:pPr>
        <w:pStyle w:val="a5"/>
        <w:numPr>
          <w:ilvl w:val="0"/>
          <w:numId w:val="158"/>
        </w:numPr>
        <w:shd w:val="clear" w:color="auto" w:fill="FFFFFF"/>
        <w:spacing w:after="0"/>
        <w:ind w:left="1418" w:hanging="992"/>
        <w:rPr>
          <w:rFonts w:ascii="Times New Roman" w:hAnsi="Times New Roman"/>
          <w:sz w:val="24"/>
          <w:szCs w:val="24"/>
        </w:rPr>
      </w:pPr>
      <w:r>
        <w:rPr>
          <w:rFonts w:ascii="Times New Roman" w:hAnsi="Times New Roman"/>
          <w:sz w:val="24"/>
          <w:szCs w:val="24"/>
        </w:rPr>
        <w:t>Соблюдать элементарные правила поведения в природе (способы безопасного взаимодействия с растениями и животными, бережно отношения к окружающей природе).</w:t>
      </w:r>
    </w:p>
    <w:p w:rsidR="004D01BA" w:rsidRPr="00167D78" w:rsidRDefault="004D01BA" w:rsidP="004D01BA">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Pr="00167D78">
        <w:rPr>
          <w:rFonts w:ascii="Times New Roman" w:hAnsi="Times New Roman"/>
          <w:b/>
          <w:sz w:val="24"/>
          <w:szCs w:val="24"/>
        </w:rPr>
        <w:t xml:space="preserve">К концу года дети </w:t>
      </w:r>
      <w:r>
        <w:rPr>
          <w:rFonts w:ascii="Times New Roman" w:hAnsi="Times New Roman"/>
          <w:b/>
          <w:sz w:val="24"/>
          <w:szCs w:val="24"/>
        </w:rPr>
        <w:t>6</w:t>
      </w:r>
      <w:r w:rsidRPr="00167D78">
        <w:rPr>
          <w:rFonts w:ascii="Times New Roman" w:hAnsi="Times New Roman"/>
          <w:b/>
          <w:sz w:val="24"/>
          <w:szCs w:val="24"/>
        </w:rPr>
        <w:t xml:space="preserve"> – </w:t>
      </w:r>
      <w:r>
        <w:rPr>
          <w:rFonts w:ascii="Times New Roman" w:hAnsi="Times New Roman"/>
          <w:b/>
          <w:sz w:val="24"/>
          <w:szCs w:val="24"/>
        </w:rPr>
        <w:t>7</w:t>
      </w:r>
      <w:r w:rsidRPr="00167D78">
        <w:rPr>
          <w:rFonts w:ascii="Times New Roman" w:hAnsi="Times New Roman"/>
          <w:b/>
          <w:sz w:val="24"/>
          <w:szCs w:val="24"/>
        </w:rPr>
        <w:t xml:space="preserve"> лет могут:</w:t>
      </w:r>
    </w:p>
    <w:p w:rsidR="004D01BA" w:rsidRDefault="004D01BA" w:rsidP="007A6CFA">
      <w:pPr>
        <w:pStyle w:val="a5"/>
        <w:numPr>
          <w:ilvl w:val="0"/>
          <w:numId w:val="181"/>
        </w:numPr>
        <w:shd w:val="clear" w:color="auto" w:fill="FFFFFF"/>
        <w:spacing w:after="0"/>
        <w:ind w:left="1418" w:hanging="992"/>
        <w:rPr>
          <w:rFonts w:ascii="Times New Roman" w:hAnsi="Times New Roman"/>
          <w:sz w:val="24"/>
          <w:szCs w:val="24"/>
        </w:rPr>
      </w:pPr>
      <w:r>
        <w:rPr>
          <w:rFonts w:ascii="Times New Roman" w:hAnsi="Times New Roman"/>
          <w:sz w:val="24"/>
          <w:szCs w:val="24"/>
        </w:rPr>
        <w:t>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w:t>
      </w:r>
    </w:p>
    <w:p w:rsidR="004D01BA" w:rsidRDefault="004D01BA" w:rsidP="007A6CFA">
      <w:pPr>
        <w:pStyle w:val="a5"/>
        <w:numPr>
          <w:ilvl w:val="0"/>
          <w:numId w:val="181"/>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Иметь элементарные навыки ориентировки в пределах ближайшей к детскому саду местности; уметь находить дорогу из дома в детский сад на схеме местности.</w:t>
      </w:r>
    </w:p>
    <w:p w:rsidR="004D01BA" w:rsidRDefault="004D01BA" w:rsidP="007A6CFA">
      <w:pPr>
        <w:pStyle w:val="a5"/>
        <w:numPr>
          <w:ilvl w:val="0"/>
          <w:numId w:val="181"/>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и уметь назвать свое имя, фамилию, отчество, возраст, дату рождения, домашний адрес, телефон, имена и отчества родителей.</w:t>
      </w:r>
    </w:p>
    <w:p w:rsidR="004D01BA" w:rsidRDefault="004D01BA" w:rsidP="007A6CFA">
      <w:pPr>
        <w:pStyle w:val="a5"/>
        <w:numPr>
          <w:ilvl w:val="0"/>
          <w:numId w:val="181"/>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способах поведения в опасных ситуациях («Один дома», «Потерялся», «Заблудился»), уметь обратиться за помощью к взрослым.</w:t>
      </w:r>
    </w:p>
    <w:p w:rsidR="004D01BA" w:rsidRDefault="004D01BA" w:rsidP="007A6CFA">
      <w:pPr>
        <w:pStyle w:val="a5"/>
        <w:numPr>
          <w:ilvl w:val="0"/>
          <w:numId w:val="181"/>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некоторые дорожные знаки; различать проезжую часть, тротуар, пешеходный переход).</w:t>
      </w:r>
    </w:p>
    <w:p w:rsidR="004D01BA" w:rsidRPr="00CD08FA" w:rsidRDefault="004D01BA" w:rsidP="007A6CFA">
      <w:pPr>
        <w:pStyle w:val="a5"/>
        <w:numPr>
          <w:ilvl w:val="0"/>
          <w:numId w:val="181"/>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4D01BA" w:rsidRPr="002C3F85" w:rsidRDefault="004D01BA" w:rsidP="004D01BA">
      <w:pPr>
        <w:shd w:val="clear" w:color="auto" w:fill="FFFFFF"/>
        <w:spacing w:after="0"/>
        <w:rPr>
          <w:rFonts w:ascii="Times New Roman" w:hAnsi="Times New Roman"/>
          <w:b/>
          <w:sz w:val="24"/>
          <w:szCs w:val="24"/>
        </w:rPr>
      </w:pPr>
      <w:r w:rsidRPr="002C3F85">
        <w:rPr>
          <w:rFonts w:ascii="Times New Roman" w:hAnsi="Times New Roman"/>
          <w:b/>
          <w:sz w:val="24"/>
          <w:szCs w:val="24"/>
        </w:rPr>
        <w:t>Образовательная область Познавательное развитие.</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Формирование элементарных математических представлений. К концу года дети 3 – 4 лет могут:</w:t>
      </w:r>
    </w:p>
    <w:p w:rsidR="004D01BA" w:rsidRDefault="004D01BA" w:rsidP="007A6CFA">
      <w:pPr>
        <w:pStyle w:val="a5"/>
        <w:numPr>
          <w:ilvl w:val="0"/>
          <w:numId w:val="115"/>
        </w:numPr>
        <w:shd w:val="clear" w:color="auto" w:fill="FFFFFF"/>
        <w:spacing w:after="0"/>
        <w:ind w:left="1418" w:hanging="992"/>
        <w:rPr>
          <w:rFonts w:ascii="Times New Roman" w:hAnsi="Times New Roman"/>
          <w:sz w:val="24"/>
          <w:szCs w:val="24"/>
        </w:rPr>
      </w:pPr>
      <w:r>
        <w:rPr>
          <w:rFonts w:ascii="Times New Roman" w:hAnsi="Times New Roman"/>
          <w:sz w:val="24"/>
          <w:szCs w:val="24"/>
        </w:rPr>
        <w:t>Группировать предметы по цвету, размеру, форме (отбирать все красные, все большие, все круглые предметы и т.д.).</w:t>
      </w:r>
    </w:p>
    <w:p w:rsidR="004D01BA" w:rsidRDefault="004D01BA" w:rsidP="007A6CFA">
      <w:pPr>
        <w:pStyle w:val="a5"/>
        <w:numPr>
          <w:ilvl w:val="0"/>
          <w:numId w:val="115"/>
        </w:numPr>
        <w:shd w:val="clear" w:color="auto" w:fill="FFFFFF"/>
        <w:spacing w:after="0"/>
        <w:ind w:left="1418" w:hanging="992"/>
        <w:rPr>
          <w:rFonts w:ascii="Times New Roman" w:hAnsi="Times New Roman"/>
          <w:sz w:val="24"/>
          <w:szCs w:val="24"/>
        </w:rPr>
      </w:pPr>
      <w:r>
        <w:rPr>
          <w:rFonts w:ascii="Times New Roman" w:hAnsi="Times New Roman"/>
          <w:sz w:val="24"/>
          <w:szCs w:val="24"/>
        </w:rPr>
        <w:t>Составлять при помощи взрослого группы из однородных предметов и выделять один предмет из группы.</w:t>
      </w:r>
    </w:p>
    <w:p w:rsidR="004D01BA" w:rsidRDefault="004D01BA" w:rsidP="007A6CFA">
      <w:pPr>
        <w:pStyle w:val="a5"/>
        <w:numPr>
          <w:ilvl w:val="0"/>
          <w:numId w:val="115"/>
        </w:numPr>
        <w:shd w:val="clear" w:color="auto" w:fill="FFFFFF"/>
        <w:spacing w:after="0"/>
        <w:ind w:left="1418" w:hanging="992"/>
        <w:rPr>
          <w:rFonts w:ascii="Times New Roman" w:hAnsi="Times New Roman"/>
          <w:sz w:val="24"/>
          <w:szCs w:val="24"/>
        </w:rPr>
      </w:pPr>
      <w:r>
        <w:rPr>
          <w:rFonts w:ascii="Times New Roman" w:hAnsi="Times New Roman"/>
          <w:sz w:val="24"/>
          <w:szCs w:val="24"/>
        </w:rPr>
        <w:t>Находить в окружающей обстановке один и много одинаковых предметов.</w:t>
      </w:r>
    </w:p>
    <w:p w:rsidR="004D01BA" w:rsidRDefault="004D01BA" w:rsidP="007A6CFA">
      <w:pPr>
        <w:pStyle w:val="a5"/>
        <w:numPr>
          <w:ilvl w:val="0"/>
          <w:numId w:val="115"/>
        </w:numPr>
        <w:shd w:val="clear" w:color="auto" w:fill="FFFFFF"/>
        <w:spacing w:after="0"/>
        <w:ind w:left="1418" w:hanging="992"/>
        <w:rPr>
          <w:rFonts w:ascii="Times New Roman" w:hAnsi="Times New Roman"/>
          <w:sz w:val="24"/>
          <w:szCs w:val="24"/>
        </w:rPr>
      </w:pPr>
      <w:r>
        <w:rPr>
          <w:rFonts w:ascii="Times New Roman" w:hAnsi="Times New Roman"/>
          <w:sz w:val="24"/>
          <w:szCs w:val="24"/>
        </w:rPr>
        <w:t>Определять количественное соотношение двух групп предметов; понимать конкретный смысл слов: «больше», «меньше», «столько же».</w:t>
      </w:r>
    </w:p>
    <w:p w:rsidR="004D01BA" w:rsidRDefault="004D01BA" w:rsidP="007A6CFA">
      <w:pPr>
        <w:pStyle w:val="a5"/>
        <w:numPr>
          <w:ilvl w:val="0"/>
          <w:numId w:val="115"/>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круг, квадрат, треугольник, предметы, имеющие иглы и круглую форму.</w:t>
      </w:r>
    </w:p>
    <w:p w:rsidR="004D01BA" w:rsidRDefault="004D01BA" w:rsidP="007A6CFA">
      <w:pPr>
        <w:pStyle w:val="a5"/>
        <w:numPr>
          <w:ilvl w:val="0"/>
          <w:numId w:val="115"/>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смысл обозначений: вверху – внизу, впереди – сзади, слева – справа, на, над – под, верхняя – нижняя (полоска).</w:t>
      </w:r>
    </w:p>
    <w:p w:rsidR="004D01BA" w:rsidRDefault="004D01BA" w:rsidP="007A6CFA">
      <w:pPr>
        <w:pStyle w:val="a5"/>
        <w:numPr>
          <w:ilvl w:val="0"/>
          <w:numId w:val="115"/>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смысл слов: «утро», «вечер», «день», «ночь».</w:t>
      </w:r>
    </w:p>
    <w:p w:rsidR="004D01BA" w:rsidRPr="001D0D20"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1D0D20">
        <w:rPr>
          <w:rFonts w:ascii="Times New Roman" w:hAnsi="Times New Roman"/>
          <w:b/>
          <w:sz w:val="24"/>
          <w:szCs w:val="24"/>
        </w:rPr>
        <w:t>К концу года дети 4 – 5  лет могут:</w:t>
      </w:r>
    </w:p>
    <w:p w:rsidR="004D01BA" w:rsidRDefault="004D01BA" w:rsidP="007A6CFA">
      <w:pPr>
        <w:pStyle w:val="a5"/>
        <w:numPr>
          <w:ilvl w:val="0"/>
          <w:numId w:val="137"/>
        </w:numPr>
        <w:shd w:val="clear" w:color="auto" w:fill="FFFFFF"/>
        <w:spacing w:after="0"/>
        <w:ind w:left="1418" w:hanging="992"/>
        <w:rPr>
          <w:rFonts w:ascii="Times New Roman" w:hAnsi="Times New Roman"/>
          <w:sz w:val="24"/>
          <w:szCs w:val="24"/>
        </w:rPr>
      </w:pPr>
      <w:r>
        <w:rPr>
          <w:rFonts w:ascii="Times New Roman" w:hAnsi="Times New Roman"/>
          <w:sz w:val="24"/>
          <w:szCs w:val="24"/>
        </w:rPr>
        <w:t>Объединять предметы в группы по разным признакам (цвет, размер, назначение и т.п.).</w:t>
      </w:r>
    </w:p>
    <w:p w:rsidR="004D01BA" w:rsidRDefault="004D01BA" w:rsidP="007A6CFA">
      <w:pPr>
        <w:pStyle w:val="a5"/>
        <w:numPr>
          <w:ilvl w:val="0"/>
          <w:numId w:val="137"/>
        </w:numPr>
        <w:shd w:val="clear" w:color="auto" w:fill="FFFFFF"/>
        <w:spacing w:after="0"/>
        <w:ind w:left="1418" w:hanging="992"/>
        <w:rPr>
          <w:rFonts w:ascii="Times New Roman" w:hAnsi="Times New Roman"/>
          <w:sz w:val="24"/>
          <w:szCs w:val="24"/>
        </w:rPr>
      </w:pPr>
      <w:r>
        <w:rPr>
          <w:rFonts w:ascii="Times New Roman" w:hAnsi="Times New Roman"/>
          <w:sz w:val="24"/>
          <w:szCs w:val="24"/>
        </w:rPr>
        <w:t>Считать до 5 (количественный счет), отвечать на вопрос «Сколько всего?».</w:t>
      </w:r>
    </w:p>
    <w:p w:rsidR="004D01BA" w:rsidRDefault="004D01BA" w:rsidP="007A6CFA">
      <w:pPr>
        <w:pStyle w:val="a5"/>
        <w:numPr>
          <w:ilvl w:val="0"/>
          <w:numId w:val="137"/>
        </w:numPr>
        <w:shd w:val="clear" w:color="auto" w:fill="FFFFFF"/>
        <w:spacing w:after="0"/>
        <w:ind w:left="1418" w:hanging="992"/>
        <w:rPr>
          <w:rFonts w:ascii="Times New Roman" w:hAnsi="Times New Roman"/>
          <w:sz w:val="24"/>
          <w:szCs w:val="24"/>
        </w:rPr>
      </w:pPr>
      <w:r>
        <w:rPr>
          <w:rFonts w:ascii="Times New Roman" w:hAnsi="Times New Roman"/>
          <w:sz w:val="24"/>
          <w:szCs w:val="24"/>
        </w:rPr>
        <w:t>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4D01BA" w:rsidRDefault="004D01BA" w:rsidP="007A6CFA">
      <w:pPr>
        <w:pStyle w:val="a5"/>
        <w:numPr>
          <w:ilvl w:val="0"/>
          <w:numId w:val="137"/>
        </w:numPr>
        <w:shd w:val="clear" w:color="auto" w:fill="FFFFFF"/>
        <w:spacing w:after="0"/>
        <w:ind w:left="1418" w:hanging="992"/>
        <w:rPr>
          <w:rFonts w:ascii="Times New Roman" w:hAnsi="Times New Roman"/>
          <w:sz w:val="24"/>
          <w:szCs w:val="24"/>
        </w:rPr>
      </w:pPr>
      <w:r>
        <w:rPr>
          <w:rFonts w:ascii="Times New Roman" w:hAnsi="Times New Roman"/>
          <w:sz w:val="24"/>
          <w:szCs w:val="24"/>
        </w:rPr>
        <w:t>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4D01BA" w:rsidRDefault="004D01BA" w:rsidP="007A6CFA">
      <w:pPr>
        <w:pStyle w:val="a5"/>
        <w:numPr>
          <w:ilvl w:val="0"/>
          <w:numId w:val="137"/>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Различать и называть геометрические фигуры (круг, квадрат, треугольник, шар, куб); знать их характерные отличия.</w:t>
      </w:r>
    </w:p>
    <w:p w:rsidR="004D01BA" w:rsidRDefault="004D01BA" w:rsidP="007A6CFA">
      <w:pPr>
        <w:pStyle w:val="a5"/>
        <w:numPr>
          <w:ilvl w:val="0"/>
          <w:numId w:val="137"/>
        </w:numPr>
        <w:shd w:val="clear" w:color="auto" w:fill="FFFFFF"/>
        <w:spacing w:after="0"/>
        <w:ind w:left="1418" w:hanging="992"/>
        <w:rPr>
          <w:rFonts w:ascii="Times New Roman" w:hAnsi="Times New Roman"/>
          <w:sz w:val="24"/>
          <w:szCs w:val="24"/>
        </w:rPr>
      </w:pPr>
      <w:r>
        <w:rPr>
          <w:rFonts w:ascii="Times New Roman" w:hAnsi="Times New Roman"/>
          <w:sz w:val="24"/>
          <w:szCs w:val="24"/>
        </w:rPr>
        <w:t>Определять положение предметов в пространстве по отношению к себе (вверху – внизу, впереди – сзади, слева – справа); двигаться в нужном направлении по сигналу:  вперед и назад, вверх и вниз (по лестнице).</w:t>
      </w:r>
    </w:p>
    <w:p w:rsidR="004D01BA" w:rsidRDefault="004D01BA" w:rsidP="007A6CFA">
      <w:pPr>
        <w:pStyle w:val="a5"/>
        <w:numPr>
          <w:ilvl w:val="0"/>
          <w:numId w:val="137"/>
        </w:numPr>
        <w:shd w:val="clear" w:color="auto" w:fill="FFFFFF"/>
        <w:spacing w:after="0"/>
        <w:ind w:left="1418" w:hanging="992"/>
        <w:rPr>
          <w:rFonts w:ascii="Times New Roman" w:hAnsi="Times New Roman"/>
          <w:sz w:val="24"/>
          <w:szCs w:val="24"/>
        </w:rPr>
      </w:pPr>
      <w:r>
        <w:rPr>
          <w:rFonts w:ascii="Times New Roman" w:hAnsi="Times New Roman"/>
          <w:sz w:val="24"/>
          <w:szCs w:val="24"/>
        </w:rPr>
        <w:t>Определять части суток.</w:t>
      </w:r>
    </w:p>
    <w:p w:rsidR="004D01BA" w:rsidRPr="001D0D20"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1D0D20">
        <w:rPr>
          <w:rFonts w:ascii="Times New Roman" w:hAnsi="Times New Roman"/>
          <w:b/>
          <w:sz w:val="24"/>
          <w:szCs w:val="24"/>
        </w:rPr>
        <w:t>К концу года дети 5 – 6  лет могут:</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 xml:space="preserve"> Уверенно считать (отсчитывать) в пределах 10.</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Правильно пользоваться количественными и порядковыми числительными (в пределах 10), отвечать на вопросы: «Сколько?», «Который по счету?»</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Уравнивать неравные группы предметов двумя способами (удаление и добавление единицы).</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Сравнивать предметы на глаз (по длине, ширине, высоте, толщине); проверять точность определений путем наложения или приложения.</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Размещать предметы различной величины (до 7 – 10) в порядке возрастания, убывания их длины, ширины, высоты, толщины.</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Выражать словами местонахождение предмета по отношению к себе, к другим предметам.</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некоторые характерные особенности знакомых геометрических фигур (количество углов, сторон; равенство, неравенство сторон).</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Называть утро, день, вечер, ночь; иметь представление о смене частей суток.</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Называть текущий день недели.</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Ориентироваться в окружающем пространстве, понимать смысл пространственных отношений (вверх – вниз, впереди – сзади, слева – справа, между, рядом с, около и пр.).</w:t>
      </w:r>
    </w:p>
    <w:p w:rsidR="004D01BA" w:rsidRDefault="004D01BA" w:rsidP="007A6CFA">
      <w:pPr>
        <w:pStyle w:val="a5"/>
        <w:numPr>
          <w:ilvl w:val="0"/>
          <w:numId w:val="159"/>
        </w:numPr>
        <w:shd w:val="clear" w:color="auto" w:fill="FFFFFF"/>
        <w:spacing w:after="0"/>
        <w:ind w:left="1418" w:hanging="992"/>
        <w:rPr>
          <w:rFonts w:ascii="Times New Roman" w:hAnsi="Times New Roman"/>
          <w:sz w:val="24"/>
          <w:szCs w:val="24"/>
        </w:rPr>
      </w:pPr>
      <w:r>
        <w:rPr>
          <w:rFonts w:ascii="Times New Roman" w:hAnsi="Times New Roman"/>
          <w:sz w:val="24"/>
          <w:szCs w:val="24"/>
        </w:rPr>
        <w:t>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D01BA" w:rsidRPr="001D0D20"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1D0D20">
        <w:rPr>
          <w:rFonts w:ascii="Times New Roman" w:hAnsi="Times New Roman"/>
          <w:b/>
          <w:sz w:val="24"/>
          <w:szCs w:val="24"/>
        </w:rPr>
        <w:t xml:space="preserve">К концу года дети </w:t>
      </w:r>
      <w:r>
        <w:rPr>
          <w:rFonts w:ascii="Times New Roman" w:hAnsi="Times New Roman"/>
          <w:b/>
          <w:sz w:val="24"/>
          <w:szCs w:val="24"/>
        </w:rPr>
        <w:t>6</w:t>
      </w:r>
      <w:r w:rsidRPr="001D0D20">
        <w:rPr>
          <w:rFonts w:ascii="Times New Roman" w:hAnsi="Times New Roman"/>
          <w:b/>
          <w:sz w:val="24"/>
          <w:szCs w:val="24"/>
        </w:rPr>
        <w:t xml:space="preserve"> – </w:t>
      </w:r>
      <w:r>
        <w:rPr>
          <w:rFonts w:ascii="Times New Roman" w:hAnsi="Times New Roman"/>
          <w:b/>
          <w:sz w:val="24"/>
          <w:szCs w:val="24"/>
        </w:rPr>
        <w:t>7</w:t>
      </w:r>
      <w:r w:rsidRPr="001D0D20">
        <w:rPr>
          <w:rFonts w:ascii="Times New Roman" w:hAnsi="Times New Roman"/>
          <w:b/>
          <w:sz w:val="24"/>
          <w:szCs w:val="24"/>
        </w:rPr>
        <w:t xml:space="preserve">  лет могут:</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Уверенно считать до 10 и дальше (количественный, порядковый счет в пределах 20).</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Назвать числа в прямом (обратном) порядке до 10, начиная с любого числа натурального ряда (в пределах 10).</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Соотносить цифру (0 – 9) и количество предметов.</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Составлять и решать задачи  в одно действие на сложение и вычитание, пользоваться цифрами и арифметическими знаками ( +, -, =).</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величины: длину (ширину, высоту), объем (вместимость), массу (вес предметов) и способы их измерения.</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Делить предметы (фигуры) на несколько равных частей; сравнивать целый предмет и его часть.</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называть: отрезок, угол, круг )овал), многоугольники, четырехугольники, пятиугольники и др.), шар, куб. Проводить их сравнение.</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Уверенно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Определять временные отношения (день – неделя – месяц); время по часам с точностью до 1 часа.</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состав чисел первого десятка (из отдельных единиц) и состав чисел первого пятка из двух меньших.</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Получать каждое число первого десятка, прибавляя единицу к предыдущему и вычитая единицу из следующего за ним в ряду.</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монеты достоинством 1, 5, 10 копеек; 1,2,5,10 рублей.</w:t>
      </w:r>
    </w:p>
    <w:p w:rsidR="004D01BA" w:rsidRDefault="004D01BA" w:rsidP="007A6CFA">
      <w:pPr>
        <w:pStyle w:val="a5"/>
        <w:numPr>
          <w:ilvl w:val="0"/>
          <w:numId w:val="182"/>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название текущего месяца года; последовательность всех дней недели, времен года.</w:t>
      </w:r>
    </w:p>
    <w:p w:rsidR="004D01BA" w:rsidRPr="00F97BC8" w:rsidRDefault="004D01BA" w:rsidP="004D01BA">
      <w:pPr>
        <w:shd w:val="clear" w:color="auto" w:fill="FFFFFF"/>
        <w:spacing w:after="0"/>
        <w:rPr>
          <w:rFonts w:ascii="Times New Roman" w:hAnsi="Times New Roman"/>
          <w:b/>
          <w:sz w:val="24"/>
          <w:szCs w:val="24"/>
        </w:rPr>
      </w:pPr>
      <w:r w:rsidRPr="00F97BC8">
        <w:rPr>
          <w:rFonts w:ascii="Times New Roman" w:hAnsi="Times New Roman"/>
          <w:b/>
          <w:sz w:val="24"/>
          <w:szCs w:val="24"/>
        </w:rPr>
        <w:t>Конструктивно – модельная деятельность. К концу года дети 3 – 4 лет могут:</w:t>
      </w:r>
    </w:p>
    <w:p w:rsidR="004D01BA" w:rsidRDefault="004D01BA" w:rsidP="007A6CFA">
      <w:pPr>
        <w:pStyle w:val="a5"/>
        <w:numPr>
          <w:ilvl w:val="0"/>
          <w:numId w:val="116"/>
        </w:numPr>
        <w:shd w:val="clear" w:color="auto" w:fill="FFFFFF"/>
        <w:spacing w:after="0"/>
        <w:ind w:left="1418" w:hanging="992"/>
        <w:rPr>
          <w:rFonts w:ascii="Times New Roman" w:hAnsi="Times New Roman"/>
          <w:sz w:val="24"/>
          <w:szCs w:val="24"/>
        </w:rPr>
      </w:pPr>
      <w:r>
        <w:rPr>
          <w:rFonts w:ascii="Times New Roman" w:hAnsi="Times New Roman"/>
          <w:sz w:val="24"/>
          <w:szCs w:val="24"/>
        </w:rPr>
        <w:t>Называть и правильно использовать детали строительного материала.</w:t>
      </w:r>
    </w:p>
    <w:p w:rsidR="004D01BA" w:rsidRDefault="004D01BA" w:rsidP="007A6CFA">
      <w:pPr>
        <w:pStyle w:val="a5"/>
        <w:numPr>
          <w:ilvl w:val="0"/>
          <w:numId w:val="116"/>
        </w:numPr>
        <w:shd w:val="clear" w:color="auto" w:fill="FFFFFF"/>
        <w:spacing w:after="0"/>
        <w:ind w:left="1418" w:hanging="992"/>
        <w:rPr>
          <w:rFonts w:ascii="Times New Roman" w:hAnsi="Times New Roman"/>
          <w:sz w:val="24"/>
          <w:szCs w:val="24"/>
        </w:rPr>
      </w:pPr>
      <w:r>
        <w:rPr>
          <w:rFonts w:ascii="Times New Roman" w:hAnsi="Times New Roman"/>
          <w:sz w:val="24"/>
          <w:szCs w:val="24"/>
        </w:rPr>
        <w:t>Разнообразно располагать кирпичики, пластины (вертикально, горизонтально).</w:t>
      </w:r>
    </w:p>
    <w:p w:rsidR="004D01BA" w:rsidRDefault="004D01BA" w:rsidP="007A6CFA">
      <w:pPr>
        <w:pStyle w:val="a5"/>
        <w:numPr>
          <w:ilvl w:val="0"/>
          <w:numId w:val="116"/>
        </w:numPr>
        <w:shd w:val="clear" w:color="auto" w:fill="FFFFFF"/>
        <w:spacing w:after="0"/>
        <w:ind w:left="1418" w:hanging="992"/>
        <w:rPr>
          <w:rFonts w:ascii="Times New Roman" w:hAnsi="Times New Roman"/>
          <w:sz w:val="24"/>
          <w:szCs w:val="24"/>
        </w:rPr>
      </w:pPr>
      <w:r>
        <w:rPr>
          <w:rFonts w:ascii="Times New Roman" w:hAnsi="Times New Roman"/>
          <w:sz w:val="24"/>
          <w:szCs w:val="24"/>
        </w:rPr>
        <w:t>Изменять постройки, надстраивая или заменяя одни детали другими.</w:t>
      </w:r>
    </w:p>
    <w:p w:rsidR="004D01BA" w:rsidRDefault="004D01BA" w:rsidP="007A6CFA">
      <w:pPr>
        <w:pStyle w:val="a5"/>
        <w:numPr>
          <w:ilvl w:val="0"/>
          <w:numId w:val="116"/>
        </w:numPr>
        <w:shd w:val="clear" w:color="auto" w:fill="FFFFFF"/>
        <w:spacing w:after="0"/>
        <w:ind w:left="1418" w:hanging="992"/>
        <w:rPr>
          <w:rFonts w:ascii="Times New Roman" w:hAnsi="Times New Roman"/>
          <w:sz w:val="24"/>
          <w:szCs w:val="24"/>
        </w:rPr>
      </w:pPr>
      <w:r>
        <w:rPr>
          <w:rFonts w:ascii="Times New Roman" w:hAnsi="Times New Roman"/>
          <w:sz w:val="24"/>
          <w:szCs w:val="24"/>
        </w:rPr>
        <w:t>Сооружать постройки по собственному замыслу.</w:t>
      </w:r>
    </w:p>
    <w:p w:rsidR="004D01BA" w:rsidRDefault="004D01BA" w:rsidP="007A6CFA">
      <w:pPr>
        <w:pStyle w:val="a5"/>
        <w:numPr>
          <w:ilvl w:val="0"/>
          <w:numId w:val="116"/>
        </w:numPr>
        <w:shd w:val="clear" w:color="auto" w:fill="FFFFFF"/>
        <w:spacing w:after="0"/>
        <w:ind w:left="1418" w:hanging="992"/>
        <w:rPr>
          <w:rFonts w:ascii="Times New Roman" w:hAnsi="Times New Roman"/>
          <w:sz w:val="24"/>
          <w:szCs w:val="24"/>
        </w:rPr>
      </w:pPr>
      <w:r>
        <w:rPr>
          <w:rFonts w:ascii="Times New Roman" w:hAnsi="Times New Roman"/>
          <w:sz w:val="24"/>
          <w:szCs w:val="24"/>
        </w:rPr>
        <w:t>Сооружать постройки и собирать объекты из деталей конструктора по простейшей схеме.</w:t>
      </w:r>
    </w:p>
    <w:p w:rsidR="004D01BA" w:rsidRPr="0018053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18053A">
        <w:rPr>
          <w:rFonts w:ascii="Times New Roman" w:hAnsi="Times New Roman"/>
          <w:b/>
          <w:sz w:val="24"/>
          <w:szCs w:val="24"/>
        </w:rPr>
        <w:t>К концу года дети 4 – 5 лет могут:</w:t>
      </w:r>
    </w:p>
    <w:p w:rsidR="004D01BA" w:rsidRDefault="004D01BA" w:rsidP="007A6CFA">
      <w:pPr>
        <w:pStyle w:val="a5"/>
        <w:numPr>
          <w:ilvl w:val="0"/>
          <w:numId w:val="139"/>
        </w:numPr>
        <w:shd w:val="clear" w:color="auto" w:fill="FFFFFF"/>
        <w:spacing w:after="0"/>
        <w:ind w:left="1418" w:hanging="992"/>
        <w:rPr>
          <w:rFonts w:ascii="Times New Roman" w:hAnsi="Times New Roman"/>
          <w:sz w:val="24"/>
          <w:szCs w:val="24"/>
        </w:rPr>
      </w:pPr>
      <w:r>
        <w:rPr>
          <w:rFonts w:ascii="Times New Roman" w:hAnsi="Times New Roman"/>
          <w:sz w:val="24"/>
          <w:szCs w:val="24"/>
        </w:rPr>
        <w:t>Использовать строительные детали с учетом их конструктивных свойств.</w:t>
      </w:r>
    </w:p>
    <w:p w:rsidR="004D01BA" w:rsidRDefault="004D01BA" w:rsidP="007A6CFA">
      <w:pPr>
        <w:pStyle w:val="a5"/>
        <w:numPr>
          <w:ilvl w:val="0"/>
          <w:numId w:val="139"/>
        </w:numPr>
        <w:shd w:val="clear" w:color="auto" w:fill="FFFFFF"/>
        <w:spacing w:after="0"/>
        <w:ind w:left="1418" w:hanging="992"/>
        <w:rPr>
          <w:rFonts w:ascii="Times New Roman" w:hAnsi="Times New Roman"/>
          <w:sz w:val="24"/>
          <w:szCs w:val="24"/>
        </w:rPr>
      </w:pPr>
      <w:r>
        <w:rPr>
          <w:rFonts w:ascii="Times New Roman" w:hAnsi="Times New Roman"/>
          <w:sz w:val="24"/>
          <w:szCs w:val="24"/>
        </w:rPr>
        <w:t>Преобразовывать постройки в соответствии с заданием.</w:t>
      </w:r>
    </w:p>
    <w:p w:rsidR="004D01BA" w:rsidRDefault="004D01BA" w:rsidP="007A6CFA">
      <w:pPr>
        <w:pStyle w:val="a5"/>
        <w:numPr>
          <w:ilvl w:val="0"/>
          <w:numId w:val="139"/>
        </w:numPr>
        <w:shd w:val="clear" w:color="auto" w:fill="FFFFFF"/>
        <w:spacing w:after="0"/>
        <w:ind w:left="1418" w:hanging="992"/>
        <w:rPr>
          <w:rFonts w:ascii="Times New Roman" w:hAnsi="Times New Roman"/>
          <w:sz w:val="24"/>
          <w:szCs w:val="24"/>
        </w:rPr>
      </w:pPr>
      <w:r>
        <w:rPr>
          <w:rFonts w:ascii="Times New Roman" w:hAnsi="Times New Roman"/>
          <w:sz w:val="24"/>
          <w:szCs w:val="24"/>
        </w:rPr>
        <w:t>Создавать постройки по заданной схеме, чертежу.</w:t>
      </w:r>
    </w:p>
    <w:p w:rsidR="004D01BA" w:rsidRDefault="004D01BA" w:rsidP="007A6CFA">
      <w:pPr>
        <w:pStyle w:val="a5"/>
        <w:numPr>
          <w:ilvl w:val="0"/>
          <w:numId w:val="139"/>
        </w:numPr>
        <w:shd w:val="clear" w:color="auto" w:fill="FFFFFF"/>
        <w:spacing w:after="0"/>
        <w:ind w:left="1418" w:hanging="992"/>
        <w:rPr>
          <w:rFonts w:ascii="Times New Roman" w:hAnsi="Times New Roman"/>
          <w:sz w:val="24"/>
          <w:szCs w:val="24"/>
        </w:rPr>
      </w:pPr>
      <w:r>
        <w:rPr>
          <w:rFonts w:ascii="Times New Roman" w:hAnsi="Times New Roman"/>
          <w:sz w:val="24"/>
          <w:szCs w:val="24"/>
        </w:rPr>
        <w:t>Конструировать по собственному замыслу.</w:t>
      </w:r>
    </w:p>
    <w:p w:rsidR="004D01BA" w:rsidRDefault="004D01BA" w:rsidP="007A6CFA">
      <w:pPr>
        <w:pStyle w:val="a5"/>
        <w:numPr>
          <w:ilvl w:val="0"/>
          <w:numId w:val="139"/>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4D01BA" w:rsidRDefault="004D01BA" w:rsidP="007A6CFA">
      <w:pPr>
        <w:pStyle w:val="a5"/>
        <w:numPr>
          <w:ilvl w:val="0"/>
          <w:numId w:val="139"/>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умение считаться с интересами товарищей.</w:t>
      </w:r>
    </w:p>
    <w:p w:rsidR="004D01BA" w:rsidRPr="0018053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18053A">
        <w:rPr>
          <w:rFonts w:ascii="Times New Roman" w:hAnsi="Times New Roman"/>
          <w:b/>
          <w:sz w:val="24"/>
          <w:szCs w:val="24"/>
        </w:rPr>
        <w:t>К концу года дети 5 – 6 лет могут:</w:t>
      </w:r>
    </w:p>
    <w:p w:rsidR="004D01BA" w:rsidRDefault="004D01BA" w:rsidP="007A6CFA">
      <w:pPr>
        <w:pStyle w:val="a5"/>
        <w:numPr>
          <w:ilvl w:val="0"/>
          <w:numId w:val="160"/>
        </w:numPr>
        <w:shd w:val="clear" w:color="auto" w:fill="FFFFFF"/>
        <w:spacing w:after="0"/>
        <w:ind w:hanging="1014"/>
        <w:rPr>
          <w:rFonts w:ascii="Times New Roman" w:hAnsi="Times New Roman"/>
          <w:sz w:val="24"/>
          <w:szCs w:val="24"/>
        </w:rPr>
      </w:pPr>
      <w:r>
        <w:rPr>
          <w:rFonts w:ascii="Times New Roman" w:hAnsi="Times New Roman"/>
          <w:sz w:val="24"/>
          <w:szCs w:val="24"/>
        </w:rPr>
        <w:t>Конструировать по собственному замыслу.</w:t>
      </w:r>
    </w:p>
    <w:p w:rsidR="004D01BA" w:rsidRDefault="004D01BA" w:rsidP="007A6CFA">
      <w:pPr>
        <w:pStyle w:val="a5"/>
        <w:numPr>
          <w:ilvl w:val="0"/>
          <w:numId w:val="160"/>
        </w:numPr>
        <w:shd w:val="clear" w:color="auto" w:fill="FFFFFF"/>
        <w:spacing w:after="0"/>
        <w:ind w:hanging="1014"/>
        <w:rPr>
          <w:rFonts w:ascii="Times New Roman" w:hAnsi="Times New Roman"/>
          <w:sz w:val="24"/>
          <w:szCs w:val="24"/>
        </w:rPr>
      </w:pPr>
      <w:r>
        <w:rPr>
          <w:rFonts w:ascii="Times New Roman" w:hAnsi="Times New Roman"/>
          <w:sz w:val="24"/>
          <w:szCs w:val="24"/>
        </w:rPr>
        <w:t>Анализировать образец постройки.</w:t>
      </w:r>
    </w:p>
    <w:p w:rsidR="004D01BA" w:rsidRDefault="004D01BA" w:rsidP="007A6CFA">
      <w:pPr>
        <w:pStyle w:val="a5"/>
        <w:numPr>
          <w:ilvl w:val="0"/>
          <w:numId w:val="160"/>
        </w:numPr>
        <w:shd w:val="clear" w:color="auto" w:fill="FFFFFF"/>
        <w:spacing w:after="0"/>
        <w:ind w:hanging="1014"/>
        <w:rPr>
          <w:rFonts w:ascii="Times New Roman" w:hAnsi="Times New Roman"/>
          <w:sz w:val="24"/>
          <w:szCs w:val="24"/>
        </w:rPr>
      </w:pPr>
      <w:r>
        <w:rPr>
          <w:rFonts w:ascii="Times New Roman" w:hAnsi="Times New Roman"/>
          <w:sz w:val="24"/>
          <w:szCs w:val="24"/>
        </w:rPr>
        <w:t>Планировать этапы создания собственной постройки, находить конструктивные решения.</w:t>
      </w:r>
    </w:p>
    <w:p w:rsidR="004D01BA" w:rsidRDefault="004D01BA" w:rsidP="007A6CFA">
      <w:pPr>
        <w:pStyle w:val="a5"/>
        <w:numPr>
          <w:ilvl w:val="0"/>
          <w:numId w:val="160"/>
        </w:numPr>
        <w:shd w:val="clear" w:color="auto" w:fill="FFFFFF"/>
        <w:spacing w:after="0"/>
        <w:ind w:hanging="1014"/>
        <w:rPr>
          <w:rFonts w:ascii="Times New Roman" w:hAnsi="Times New Roman"/>
          <w:sz w:val="24"/>
          <w:szCs w:val="24"/>
        </w:rPr>
      </w:pPr>
      <w:r>
        <w:rPr>
          <w:rFonts w:ascii="Times New Roman" w:hAnsi="Times New Roman"/>
          <w:sz w:val="24"/>
          <w:szCs w:val="24"/>
        </w:rPr>
        <w:t>Создавать постройки по рисунку, схеме.</w:t>
      </w:r>
    </w:p>
    <w:p w:rsidR="004D01BA" w:rsidRDefault="004D01BA" w:rsidP="007A6CFA">
      <w:pPr>
        <w:pStyle w:val="a5"/>
        <w:numPr>
          <w:ilvl w:val="0"/>
          <w:numId w:val="160"/>
        </w:numPr>
        <w:shd w:val="clear" w:color="auto" w:fill="FFFFFF"/>
        <w:spacing w:after="0"/>
        <w:ind w:hanging="1014"/>
        <w:rPr>
          <w:rFonts w:ascii="Times New Roman" w:hAnsi="Times New Roman"/>
          <w:sz w:val="24"/>
          <w:szCs w:val="24"/>
        </w:rPr>
      </w:pPr>
      <w:r>
        <w:rPr>
          <w:rFonts w:ascii="Times New Roman" w:hAnsi="Times New Roman"/>
          <w:sz w:val="24"/>
          <w:szCs w:val="24"/>
        </w:rPr>
        <w:t>Работать коллективно.</w:t>
      </w:r>
    </w:p>
    <w:p w:rsidR="004D01BA" w:rsidRDefault="004D01BA" w:rsidP="004D01BA">
      <w:pPr>
        <w:shd w:val="clear" w:color="auto" w:fill="FFFFFF"/>
        <w:spacing w:after="0"/>
        <w:ind w:left="426"/>
        <w:rPr>
          <w:rFonts w:ascii="Times New Roman" w:hAnsi="Times New Roman"/>
          <w:b/>
          <w:sz w:val="24"/>
          <w:szCs w:val="24"/>
        </w:rPr>
      </w:pPr>
      <w:r w:rsidRPr="0018053A">
        <w:rPr>
          <w:rFonts w:ascii="Times New Roman" w:hAnsi="Times New Roman"/>
          <w:b/>
          <w:sz w:val="24"/>
          <w:szCs w:val="24"/>
        </w:rPr>
        <w:t xml:space="preserve">К концу года дети </w:t>
      </w:r>
      <w:r>
        <w:rPr>
          <w:rFonts w:ascii="Times New Roman" w:hAnsi="Times New Roman"/>
          <w:b/>
          <w:sz w:val="24"/>
          <w:szCs w:val="24"/>
        </w:rPr>
        <w:t>6</w:t>
      </w:r>
      <w:r w:rsidRPr="0018053A">
        <w:rPr>
          <w:rFonts w:ascii="Times New Roman" w:hAnsi="Times New Roman"/>
          <w:b/>
          <w:sz w:val="24"/>
          <w:szCs w:val="24"/>
        </w:rPr>
        <w:t xml:space="preserve"> – </w:t>
      </w:r>
      <w:r>
        <w:rPr>
          <w:rFonts w:ascii="Times New Roman" w:hAnsi="Times New Roman"/>
          <w:b/>
          <w:sz w:val="24"/>
          <w:szCs w:val="24"/>
        </w:rPr>
        <w:t>7</w:t>
      </w:r>
      <w:r w:rsidRPr="0018053A">
        <w:rPr>
          <w:rFonts w:ascii="Times New Roman" w:hAnsi="Times New Roman"/>
          <w:b/>
          <w:sz w:val="24"/>
          <w:szCs w:val="24"/>
        </w:rPr>
        <w:t xml:space="preserve"> лет могут:</w:t>
      </w:r>
    </w:p>
    <w:p w:rsidR="004D01BA" w:rsidRDefault="004D01BA" w:rsidP="007A6CFA">
      <w:pPr>
        <w:pStyle w:val="a5"/>
        <w:numPr>
          <w:ilvl w:val="0"/>
          <w:numId w:val="183"/>
        </w:numPr>
        <w:shd w:val="clear" w:color="auto" w:fill="FFFFFF"/>
        <w:spacing w:after="0"/>
        <w:ind w:left="1418" w:hanging="992"/>
        <w:rPr>
          <w:rFonts w:ascii="Times New Roman" w:hAnsi="Times New Roman"/>
          <w:sz w:val="24"/>
          <w:szCs w:val="24"/>
        </w:rPr>
      </w:pPr>
      <w:r>
        <w:rPr>
          <w:rFonts w:ascii="Times New Roman" w:hAnsi="Times New Roman"/>
          <w:sz w:val="24"/>
          <w:szCs w:val="24"/>
        </w:rPr>
        <w:t>Воплотить в постройке собственный замысел.</w:t>
      </w:r>
    </w:p>
    <w:p w:rsidR="004D01BA" w:rsidRDefault="004D01BA" w:rsidP="007A6CFA">
      <w:pPr>
        <w:pStyle w:val="a5"/>
        <w:numPr>
          <w:ilvl w:val="0"/>
          <w:numId w:val="183"/>
        </w:numPr>
        <w:shd w:val="clear" w:color="auto" w:fill="FFFFFF"/>
        <w:spacing w:after="0"/>
        <w:ind w:left="1418" w:hanging="992"/>
        <w:rPr>
          <w:rFonts w:ascii="Times New Roman" w:hAnsi="Times New Roman"/>
          <w:sz w:val="24"/>
          <w:szCs w:val="24"/>
        </w:rPr>
      </w:pPr>
      <w:r>
        <w:rPr>
          <w:rFonts w:ascii="Times New Roman" w:hAnsi="Times New Roman"/>
          <w:sz w:val="24"/>
          <w:szCs w:val="24"/>
        </w:rPr>
        <w:t>Работать по правилу и по образцу, слушать взрослого и выполнять его инструкции.</w:t>
      </w:r>
    </w:p>
    <w:p w:rsidR="004D01BA" w:rsidRDefault="004D01BA" w:rsidP="007A6CFA">
      <w:pPr>
        <w:pStyle w:val="a5"/>
        <w:numPr>
          <w:ilvl w:val="0"/>
          <w:numId w:val="183"/>
        </w:numPr>
        <w:shd w:val="clear" w:color="auto" w:fill="FFFFFF"/>
        <w:spacing w:after="0"/>
        <w:ind w:left="1418" w:hanging="992"/>
        <w:rPr>
          <w:rFonts w:ascii="Times New Roman" w:hAnsi="Times New Roman"/>
          <w:sz w:val="24"/>
          <w:szCs w:val="24"/>
        </w:rPr>
      </w:pPr>
      <w:r>
        <w:rPr>
          <w:rFonts w:ascii="Times New Roman" w:hAnsi="Times New Roman"/>
          <w:sz w:val="24"/>
          <w:szCs w:val="24"/>
        </w:rPr>
        <w:t>Соотносить конструкцию предмета с его назначением.</w:t>
      </w:r>
    </w:p>
    <w:p w:rsidR="004D01BA" w:rsidRDefault="004D01BA" w:rsidP="007A6CFA">
      <w:pPr>
        <w:pStyle w:val="a5"/>
        <w:numPr>
          <w:ilvl w:val="0"/>
          <w:numId w:val="183"/>
        </w:numPr>
        <w:shd w:val="clear" w:color="auto" w:fill="FFFFFF"/>
        <w:spacing w:after="0"/>
        <w:ind w:left="1418" w:hanging="992"/>
        <w:rPr>
          <w:rFonts w:ascii="Times New Roman" w:hAnsi="Times New Roman"/>
          <w:sz w:val="24"/>
          <w:szCs w:val="24"/>
        </w:rPr>
      </w:pPr>
      <w:r>
        <w:rPr>
          <w:rFonts w:ascii="Times New Roman" w:hAnsi="Times New Roman"/>
          <w:sz w:val="24"/>
          <w:szCs w:val="24"/>
        </w:rPr>
        <w:t>Создавать различные конструкции одного и того же объекта.</w:t>
      </w:r>
    </w:p>
    <w:p w:rsidR="004D01BA" w:rsidRDefault="004D01BA" w:rsidP="007A6CFA">
      <w:pPr>
        <w:pStyle w:val="a5"/>
        <w:numPr>
          <w:ilvl w:val="0"/>
          <w:numId w:val="183"/>
        </w:numPr>
        <w:shd w:val="clear" w:color="auto" w:fill="FFFFFF"/>
        <w:spacing w:after="0"/>
        <w:ind w:left="1418" w:hanging="992"/>
        <w:rPr>
          <w:rFonts w:ascii="Times New Roman" w:hAnsi="Times New Roman"/>
          <w:sz w:val="24"/>
          <w:szCs w:val="24"/>
        </w:rPr>
      </w:pPr>
      <w:r>
        <w:rPr>
          <w:rFonts w:ascii="Times New Roman" w:hAnsi="Times New Roman"/>
          <w:sz w:val="24"/>
          <w:szCs w:val="24"/>
        </w:rPr>
        <w:t>Создавать модели из пластмассового и деревянного конструкторов по рисунку и словесной инструкции.</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Ознакомление с предметным окружением. К концу года дети 3 – 4 лет могут:</w:t>
      </w:r>
    </w:p>
    <w:p w:rsidR="004D01BA" w:rsidRPr="00F97BC8" w:rsidRDefault="004D01BA" w:rsidP="007A6CFA">
      <w:pPr>
        <w:pStyle w:val="a5"/>
        <w:numPr>
          <w:ilvl w:val="0"/>
          <w:numId w:val="117"/>
        </w:numPr>
        <w:shd w:val="clear" w:color="auto" w:fill="FFFFFF"/>
        <w:spacing w:after="0"/>
        <w:ind w:left="1418" w:hanging="992"/>
        <w:rPr>
          <w:rFonts w:ascii="Times New Roman" w:hAnsi="Times New Roman"/>
          <w:b/>
          <w:sz w:val="24"/>
          <w:szCs w:val="24"/>
        </w:rPr>
      </w:pPr>
      <w:r>
        <w:rPr>
          <w:rFonts w:ascii="Times New Roman" w:hAnsi="Times New Roman"/>
          <w:sz w:val="24"/>
          <w:szCs w:val="24"/>
        </w:rPr>
        <w:t>Называть знакомые предметы, объяснять их назначение.</w:t>
      </w:r>
    </w:p>
    <w:p w:rsidR="004D01BA" w:rsidRPr="00F97BC8" w:rsidRDefault="004D01BA" w:rsidP="007A6CFA">
      <w:pPr>
        <w:pStyle w:val="a5"/>
        <w:numPr>
          <w:ilvl w:val="0"/>
          <w:numId w:val="117"/>
        </w:numPr>
        <w:shd w:val="clear" w:color="auto" w:fill="FFFFFF"/>
        <w:spacing w:after="0"/>
        <w:ind w:left="1418" w:hanging="992"/>
        <w:rPr>
          <w:rFonts w:ascii="Times New Roman" w:hAnsi="Times New Roman"/>
          <w:b/>
          <w:sz w:val="24"/>
          <w:szCs w:val="24"/>
        </w:rPr>
      </w:pPr>
      <w:r>
        <w:rPr>
          <w:rFonts w:ascii="Times New Roman" w:hAnsi="Times New Roman"/>
          <w:sz w:val="24"/>
          <w:szCs w:val="24"/>
        </w:rPr>
        <w:t>Выделять и называть характерные признаки (цвет, форма, материал).</w:t>
      </w:r>
    </w:p>
    <w:p w:rsidR="004D01BA" w:rsidRPr="00D9346D" w:rsidRDefault="004D01BA" w:rsidP="007A6CFA">
      <w:pPr>
        <w:pStyle w:val="a5"/>
        <w:numPr>
          <w:ilvl w:val="0"/>
          <w:numId w:val="117"/>
        </w:numPr>
        <w:shd w:val="clear" w:color="auto" w:fill="FFFFFF"/>
        <w:spacing w:after="0"/>
        <w:ind w:left="1418" w:hanging="992"/>
        <w:rPr>
          <w:rFonts w:ascii="Times New Roman" w:hAnsi="Times New Roman"/>
          <w:b/>
          <w:sz w:val="24"/>
          <w:szCs w:val="24"/>
        </w:rPr>
      </w:pPr>
      <w:r>
        <w:rPr>
          <w:rFonts w:ascii="Times New Roman" w:hAnsi="Times New Roman"/>
          <w:sz w:val="24"/>
          <w:szCs w:val="24"/>
        </w:rPr>
        <w:t>Группировать и классифицировать знакомые предметы, называть их обобщающим словом (игрушки, одежда, овощи, фрукты и т.п.)</w:t>
      </w:r>
    </w:p>
    <w:p w:rsidR="004D01BA" w:rsidRPr="00F03BFF"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F03BFF">
        <w:rPr>
          <w:rFonts w:ascii="Times New Roman" w:hAnsi="Times New Roman"/>
          <w:b/>
          <w:sz w:val="24"/>
          <w:szCs w:val="24"/>
        </w:rPr>
        <w:t>К концу года дети 4 – 5  лет могут:</w:t>
      </w:r>
    </w:p>
    <w:p w:rsidR="004D01BA" w:rsidRDefault="004D01BA" w:rsidP="007A6CFA">
      <w:pPr>
        <w:pStyle w:val="a5"/>
        <w:numPr>
          <w:ilvl w:val="0"/>
          <w:numId w:val="140"/>
        </w:numPr>
        <w:shd w:val="clear" w:color="auto" w:fill="FFFFFF"/>
        <w:spacing w:after="0"/>
        <w:ind w:left="1418" w:hanging="992"/>
        <w:rPr>
          <w:rFonts w:ascii="Times New Roman" w:hAnsi="Times New Roman"/>
          <w:sz w:val="24"/>
          <w:szCs w:val="24"/>
        </w:rPr>
      </w:pPr>
      <w:r w:rsidRPr="00D9346D">
        <w:rPr>
          <w:rFonts w:ascii="Times New Roman" w:hAnsi="Times New Roman"/>
          <w:sz w:val="24"/>
          <w:szCs w:val="24"/>
        </w:rPr>
        <w:t xml:space="preserve">Назвать большую часть предметов, </w:t>
      </w:r>
      <w:r>
        <w:rPr>
          <w:rFonts w:ascii="Times New Roman" w:hAnsi="Times New Roman"/>
          <w:sz w:val="24"/>
          <w:szCs w:val="24"/>
        </w:rPr>
        <w:t>которые окружают их в помещениях, на участке, на улице; объяснить их назначение.</w:t>
      </w:r>
    </w:p>
    <w:p w:rsidR="004D01BA" w:rsidRDefault="004D01BA" w:rsidP="007A6CFA">
      <w:pPr>
        <w:pStyle w:val="a5"/>
        <w:numPr>
          <w:ilvl w:val="0"/>
          <w:numId w:val="140"/>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название многих материалов, из которых изготовлены предметы (бумага, металл, дерево и пр.).</w:t>
      </w:r>
    </w:p>
    <w:p w:rsidR="004D01BA" w:rsidRDefault="004D01BA" w:rsidP="007A6CFA">
      <w:pPr>
        <w:pStyle w:val="a5"/>
        <w:numPr>
          <w:ilvl w:val="0"/>
          <w:numId w:val="140"/>
        </w:numPr>
        <w:shd w:val="clear" w:color="auto" w:fill="FFFFFF"/>
        <w:spacing w:after="0"/>
        <w:ind w:left="1418" w:hanging="992"/>
        <w:rPr>
          <w:rFonts w:ascii="Times New Roman" w:hAnsi="Times New Roman"/>
          <w:sz w:val="24"/>
          <w:szCs w:val="24"/>
        </w:rPr>
      </w:pPr>
      <w:r>
        <w:rPr>
          <w:rFonts w:ascii="Times New Roman" w:hAnsi="Times New Roman"/>
          <w:sz w:val="24"/>
          <w:szCs w:val="24"/>
        </w:rPr>
        <w:t>Использовать основные обобщающие слова (мебель, одежда, обувь и т.п.), классифицировать предметы (транспорт воздушный, водный, наземный и т.п.)  и группировать и различать их по различным свойствам и признакам (все из дерева, сервиз чайный и сервиз столовый и т.д.).</w:t>
      </w:r>
    </w:p>
    <w:p w:rsidR="004D01BA" w:rsidRDefault="004D01BA" w:rsidP="007A6CFA">
      <w:pPr>
        <w:pStyle w:val="a5"/>
        <w:numPr>
          <w:ilvl w:val="0"/>
          <w:numId w:val="140"/>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об общественном транспорте и о специальных видах транспорта («Скорая помощь», «Пожарная», «Полиция», машина МЧС), объяснять их назначение.</w:t>
      </w:r>
    </w:p>
    <w:p w:rsidR="004D01BA" w:rsidRDefault="004D01BA" w:rsidP="007A6CFA">
      <w:pPr>
        <w:pStyle w:val="a5"/>
        <w:numPr>
          <w:ilvl w:val="0"/>
          <w:numId w:val="140"/>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Проявлять интерес к истории предметов.</w:t>
      </w:r>
    </w:p>
    <w:p w:rsidR="004D01BA" w:rsidRPr="00F03BFF"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F03BFF">
        <w:rPr>
          <w:rFonts w:ascii="Times New Roman" w:hAnsi="Times New Roman"/>
          <w:b/>
          <w:sz w:val="24"/>
          <w:szCs w:val="24"/>
        </w:rPr>
        <w:t>К концу года дети 5 – 6  лет могут:</w:t>
      </w:r>
    </w:p>
    <w:p w:rsidR="004D01BA" w:rsidRDefault="004D01BA" w:rsidP="007A6CFA">
      <w:pPr>
        <w:pStyle w:val="a5"/>
        <w:numPr>
          <w:ilvl w:val="0"/>
          <w:numId w:val="161"/>
        </w:numPr>
        <w:shd w:val="clear" w:color="auto" w:fill="FFFFFF"/>
        <w:spacing w:after="0"/>
        <w:ind w:hanging="1014"/>
        <w:rPr>
          <w:rFonts w:ascii="Times New Roman" w:hAnsi="Times New Roman"/>
          <w:sz w:val="24"/>
          <w:szCs w:val="24"/>
        </w:rPr>
      </w:pPr>
      <w:r>
        <w:rPr>
          <w:rFonts w:ascii="Times New Roman" w:hAnsi="Times New Roman"/>
          <w:sz w:val="24"/>
          <w:szCs w:val="24"/>
        </w:rPr>
        <w:t>Самостоятельно определять некоторые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4D01BA" w:rsidRDefault="004D01BA" w:rsidP="007A6CFA">
      <w:pPr>
        <w:pStyle w:val="a5"/>
        <w:numPr>
          <w:ilvl w:val="0"/>
          <w:numId w:val="161"/>
        </w:numPr>
        <w:shd w:val="clear" w:color="auto" w:fill="FFFFFF"/>
        <w:spacing w:after="0"/>
        <w:ind w:hanging="1014"/>
        <w:rPr>
          <w:rFonts w:ascii="Times New Roman" w:hAnsi="Times New Roman"/>
          <w:sz w:val="24"/>
          <w:szCs w:val="24"/>
        </w:rPr>
      </w:pPr>
      <w:r>
        <w:rPr>
          <w:rFonts w:ascii="Times New Roman" w:hAnsi="Times New Roman"/>
          <w:sz w:val="24"/>
          <w:szCs w:val="24"/>
        </w:rPr>
        <w:t>Классифицировать и сравнивать предметы по назначению, цвету, форме, материалу.</w:t>
      </w:r>
    </w:p>
    <w:p w:rsidR="004D01BA" w:rsidRDefault="004D01BA" w:rsidP="007A6CFA">
      <w:pPr>
        <w:pStyle w:val="a5"/>
        <w:numPr>
          <w:ilvl w:val="0"/>
          <w:numId w:val="161"/>
        </w:numPr>
        <w:shd w:val="clear" w:color="auto" w:fill="FFFFFF"/>
        <w:spacing w:after="0"/>
        <w:ind w:hanging="1014"/>
        <w:rPr>
          <w:rFonts w:ascii="Times New Roman" w:hAnsi="Times New Roman"/>
          <w:sz w:val="24"/>
          <w:szCs w:val="24"/>
        </w:rPr>
      </w:pPr>
      <w:r>
        <w:rPr>
          <w:rFonts w:ascii="Times New Roman" w:hAnsi="Times New Roman"/>
          <w:sz w:val="24"/>
          <w:szCs w:val="24"/>
        </w:rPr>
        <w:t>Различать и называть виды транспорта, иметь представление о видах транспорта до изобретения автомобиля.</w:t>
      </w:r>
    </w:p>
    <w:p w:rsidR="004D01BA" w:rsidRDefault="004D01BA" w:rsidP="007A6CFA">
      <w:pPr>
        <w:pStyle w:val="a5"/>
        <w:numPr>
          <w:ilvl w:val="0"/>
          <w:numId w:val="161"/>
        </w:numPr>
        <w:shd w:val="clear" w:color="auto" w:fill="FFFFFF"/>
        <w:spacing w:after="0"/>
        <w:ind w:hanging="1014"/>
        <w:rPr>
          <w:rFonts w:ascii="Times New Roman" w:hAnsi="Times New Roman"/>
          <w:sz w:val="24"/>
          <w:szCs w:val="24"/>
        </w:rPr>
      </w:pPr>
      <w:r>
        <w:rPr>
          <w:rFonts w:ascii="Times New Roman" w:hAnsi="Times New Roman"/>
          <w:sz w:val="24"/>
          <w:szCs w:val="24"/>
        </w:rPr>
        <w:t>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 другие предметы (плуг – трактор).</w:t>
      </w:r>
    </w:p>
    <w:p w:rsidR="004D01BA" w:rsidRPr="00F03BFF" w:rsidRDefault="004D01BA" w:rsidP="004D01BA">
      <w:pPr>
        <w:shd w:val="clear" w:color="auto" w:fill="FFFFFF"/>
        <w:spacing w:after="0"/>
        <w:ind w:left="426"/>
        <w:rPr>
          <w:rFonts w:ascii="Times New Roman" w:hAnsi="Times New Roman"/>
          <w:b/>
          <w:sz w:val="24"/>
          <w:szCs w:val="24"/>
        </w:rPr>
      </w:pPr>
      <w:r w:rsidRPr="00F03BFF">
        <w:rPr>
          <w:rFonts w:ascii="Times New Roman" w:hAnsi="Times New Roman"/>
          <w:b/>
          <w:sz w:val="24"/>
          <w:szCs w:val="24"/>
        </w:rPr>
        <w:t xml:space="preserve">К концу года дети </w:t>
      </w:r>
      <w:r>
        <w:rPr>
          <w:rFonts w:ascii="Times New Roman" w:hAnsi="Times New Roman"/>
          <w:b/>
          <w:sz w:val="24"/>
          <w:szCs w:val="24"/>
        </w:rPr>
        <w:t>6</w:t>
      </w:r>
      <w:r w:rsidRPr="00F03BFF">
        <w:rPr>
          <w:rFonts w:ascii="Times New Roman" w:hAnsi="Times New Roman"/>
          <w:b/>
          <w:sz w:val="24"/>
          <w:szCs w:val="24"/>
        </w:rPr>
        <w:t xml:space="preserve"> – </w:t>
      </w:r>
      <w:r>
        <w:rPr>
          <w:rFonts w:ascii="Times New Roman" w:hAnsi="Times New Roman"/>
          <w:b/>
          <w:sz w:val="24"/>
          <w:szCs w:val="24"/>
        </w:rPr>
        <w:t>7</w:t>
      </w:r>
      <w:r w:rsidRPr="00F03BFF">
        <w:rPr>
          <w:rFonts w:ascii="Times New Roman" w:hAnsi="Times New Roman"/>
          <w:b/>
          <w:sz w:val="24"/>
          <w:szCs w:val="24"/>
        </w:rPr>
        <w:t xml:space="preserve">  лет могут:</w:t>
      </w:r>
    </w:p>
    <w:p w:rsidR="004D01BA" w:rsidRDefault="004D01BA" w:rsidP="007A6CFA">
      <w:pPr>
        <w:pStyle w:val="a5"/>
        <w:numPr>
          <w:ilvl w:val="0"/>
          <w:numId w:val="184"/>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том, что все предметы придуманы (изобретены) и сделаны человеком; понимать, для чего был создан тот или иной предмет.</w:t>
      </w:r>
    </w:p>
    <w:p w:rsidR="004D01BA" w:rsidRDefault="004D01BA" w:rsidP="007A6CFA">
      <w:pPr>
        <w:pStyle w:val="a5"/>
        <w:numPr>
          <w:ilvl w:val="0"/>
          <w:numId w:val="184"/>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материалах, из которых изготавливаются предметы.</w:t>
      </w:r>
    </w:p>
    <w:p w:rsidR="004D01BA" w:rsidRDefault="004D01BA" w:rsidP="007A6CFA">
      <w:pPr>
        <w:pStyle w:val="a5"/>
        <w:numPr>
          <w:ilvl w:val="0"/>
          <w:numId w:val="184"/>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что для производства той или иной продукции нужны полезные ископаемые и природные ресурсы.</w:t>
      </w:r>
    </w:p>
    <w:p w:rsidR="004D01BA" w:rsidRDefault="004D01BA" w:rsidP="007A6CFA">
      <w:pPr>
        <w:pStyle w:val="a5"/>
        <w:numPr>
          <w:ilvl w:val="0"/>
          <w:numId w:val="184"/>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4D01BA" w:rsidRPr="00F03BFF" w:rsidRDefault="004D01BA" w:rsidP="007A6CFA">
      <w:pPr>
        <w:pStyle w:val="a5"/>
        <w:numPr>
          <w:ilvl w:val="0"/>
          <w:numId w:val="184"/>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об истории создания некоторых предметов.</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Ознакомление с миром природы. К концу года дети 3 – 4 лет могут:</w:t>
      </w:r>
    </w:p>
    <w:p w:rsidR="004D01BA" w:rsidRDefault="004D01BA" w:rsidP="007A6CFA">
      <w:pPr>
        <w:pStyle w:val="a5"/>
        <w:numPr>
          <w:ilvl w:val="0"/>
          <w:numId w:val="118"/>
        </w:numPr>
        <w:shd w:val="clear" w:color="auto" w:fill="FFFFFF"/>
        <w:spacing w:after="0"/>
        <w:ind w:left="1418" w:hanging="992"/>
        <w:rPr>
          <w:rFonts w:ascii="Times New Roman" w:hAnsi="Times New Roman"/>
          <w:sz w:val="24"/>
          <w:szCs w:val="24"/>
        </w:rPr>
      </w:pPr>
      <w:r>
        <w:rPr>
          <w:rFonts w:ascii="Times New Roman" w:hAnsi="Times New Roman"/>
          <w:sz w:val="24"/>
          <w:szCs w:val="24"/>
        </w:rPr>
        <w:t>Выделять наиболее характерные сезонные изменения в природе, определять и называть состояние погоды.</w:t>
      </w:r>
    </w:p>
    <w:p w:rsidR="004D01BA" w:rsidRDefault="004D01BA" w:rsidP="007A6CFA">
      <w:pPr>
        <w:pStyle w:val="a5"/>
        <w:numPr>
          <w:ilvl w:val="0"/>
          <w:numId w:val="118"/>
        </w:numPr>
        <w:shd w:val="clear" w:color="auto" w:fill="FFFFFF"/>
        <w:spacing w:after="0"/>
        <w:ind w:left="1418" w:hanging="992"/>
        <w:rPr>
          <w:rFonts w:ascii="Times New Roman" w:hAnsi="Times New Roman"/>
          <w:sz w:val="24"/>
          <w:szCs w:val="24"/>
        </w:rPr>
      </w:pPr>
      <w:r>
        <w:rPr>
          <w:rFonts w:ascii="Times New Roman" w:hAnsi="Times New Roman"/>
          <w:sz w:val="24"/>
          <w:szCs w:val="24"/>
        </w:rPr>
        <w:t>Узнавать и называть некоторые растения; различать и называть основные части растений.</w:t>
      </w:r>
    </w:p>
    <w:p w:rsidR="004D01BA" w:rsidRDefault="004D01BA" w:rsidP="007A6CFA">
      <w:pPr>
        <w:pStyle w:val="a5"/>
        <w:numPr>
          <w:ilvl w:val="0"/>
          <w:numId w:val="118"/>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простейшей классификации растительного мира (деревья, цветы, овощи, фрукты, ягоды).</w:t>
      </w:r>
    </w:p>
    <w:p w:rsidR="004D01BA" w:rsidRDefault="004D01BA" w:rsidP="007A6CFA">
      <w:pPr>
        <w:pStyle w:val="a5"/>
        <w:numPr>
          <w:ilvl w:val="0"/>
          <w:numId w:val="118"/>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домашних животных, узнавать и называть некоторых представителей животного мира и их детенышей.</w:t>
      </w:r>
    </w:p>
    <w:p w:rsidR="004D01BA" w:rsidRDefault="004D01BA" w:rsidP="007A6CFA">
      <w:pPr>
        <w:pStyle w:val="a5"/>
        <w:numPr>
          <w:ilvl w:val="0"/>
          <w:numId w:val="118"/>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простейшей классификации животного мира (звери, птицы, рыбы, насекомые).</w:t>
      </w:r>
    </w:p>
    <w:p w:rsidR="004D01BA" w:rsidRDefault="004D01BA" w:rsidP="007A6CFA">
      <w:pPr>
        <w:pStyle w:val="a5"/>
        <w:numPr>
          <w:ilvl w:val="0"/>
          <w:numId w:val="118"/>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простейшие взаимосвязи в природе.</w:t>
      </w:r>
    </w:p>
    <w:p w:rsidR="004D01BA" w:rsidRPr="000B74AB"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0B74AB">
        <w:rPr>
          <w:rFonts w:ascii="Times New Roman" w:hAnsi="Times New Roman"/>
          <w:b/>
          <w:sz w:val="24"/>
          <w:szCs w:val="24"/>
        </w:rPr>
        <w:t>К концу года дети 4 – 5 лет могут:</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sidRPr="00621EEC">
        <w:rPr>
          <w:rFonts w:ascii="Times New Roman" w:hAnsi="Times New Roman"/>
          <w:sz w:val="24"/>
          <w:szCs w:val="24"/>
        </w:rPr>
        <w:t xml:space="preserve">Иметь представления о некоторых погодных явлениях, </w:t>
      </w:r>
      <w:r>
        <w:rPr>
          <w:rFonts w:ascii="Times New Roman" w:hAnsi="Times New Roman"/>
          <w:sz w:val="24"/>
          <w:szCs w:val="24"/>
        </w:rPr>
        <w:t>определять и называть состояние погоды.</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Называть времена года в правильной последовательности.</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Выделять сезонные изменения в живой и неживой природе.</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элементарные представления о природном многообразии Земли.</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Знать некоторые съедобные и несъедобные грибы.</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некоторые представления о доисторических животных (динозаврах).</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многообразии домашних животных, что едят, как за ними ухаживать, какую пользу они приносят человеку.</w:t>
      </w:r>
    </w:p>
    <w:p w:rsidR="004D01BA" w:rsidRDefault="004D01BA" w:rsidP="007A6CFA">
      <w:pPr>
        <w:pStyle w:val="a5"/>
        <w:numPr>
          <w:ilvl w:val="0"/>
          <w:numId w:val="141"/>
        </w:numPr>
        <w:shd w:val="clear" w:color="auto" w:fill="FFFFFF"/>
        <w:spacing w:after="0"/>
        <w:ind w:left="1418" w:hanging="992"/>
        <w:rPr>
          <w:rFonts w:ascii="Times New Roman" w:hAnsi="Times New Roman"/>
          <w:sz w:val="24"/>
          <w:szCs w:val="24"/>
        </w:rPr>
      </w:pPr>
      <w:r>
        <w:rPr>
          <w:rFonts w:ascii="Times New Roman" w:hAnsi="Times New Roman"/>
          <w:sz w:val="24"/>
          <w:szCs w:val="24"/>
        </w:rPr>
        <w:t>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4D01BA" w:rsidRPr="000B74AB"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0B74AB">
        <w:rPr>
          <w:rFonts w:ascii="Times New Roman" w:hAnsi="Times New Roman"/>
          <w:b/>
          <w:sz w:val="24"/>
          <w:szCs w:val="24"/>
        </w:rPr>
        <w:t>К концу года дети 5 – 6 лет могут:</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представление о взаимодействии живой и неживой природы, о влиянии природных явлений на жизнь на Земле.</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Называть времена года, отмечать их особенности, устанавливать причинно-следственные связи (сезон – растительность – труд людей).</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представление о том, как животные и растения приспосабливаются к сезонным изменениям (на примере некоторых животных и растений).</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представление о жизненном цикле некоторых растений, о способах размножения.</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представление о разнообразии домашних животных в зависимости от региона обитания, знать о пользе, которую они приносят человеку, уметь назвать некоторых «диких сородичей» домашних животных.</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представление о хищных зверях и птицах, назвать некоторых их представителей, уметь назвать некоторых типичных представителей животного мира различных климатических зон.</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Устанавливать элементарные причинно-следственные связи между действиями людей и состоянием (благополучием) окружающей природы, понимать необходимость бережного отношения к природе.</w:t>
      </w:r>
    </w:p>
    <w:p w:rsidR="004D01BA" w:rsidRDefault="004D01BA" w:rsidP="007A6CFA">
      <w:pPr>
        <w:pStyle w:val="a5"/>
        <w:numPr>
          <w:ilvl w:val="0"/>
          <w:numId w:val="162"/>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представления о значении солнца, воздуха и воды для человека, животных, растений.</w:t>
      </w:r>
    </w:p>
    <w:p w:rsidR="004D01BA" w:rsidRPr="000B74AB" w:rsidRDefault="004D01BA" w:rsidP="004D01BA">
      <w:pPr>
        <w:shd w:val="clear" w:color="auto" w:fill="FFFFFF"/>
        <w:spacing w:after="0"/>
        <w:ind w:left="426"/>
        <w:rPr>
          <w:rFonts w:ascii="Times New Roman" w:hAnsi="Times New Roman"/>
          <w:b/>
          <w:sz w:val="24"/>
          <w:szCs w:val="24"/>
        </w:rPr>
      </w:pPr>
      <w:r w:rsidRPr="000B74AB">
        <w:rPr>
          <w:rFonts w:ascii="Times New Roman" w:hAnsi="Times New Roman"/>
          <w:b/>
          <w:sz w:val="24"/>
          <w:szCs w:val="24"/>
        </w:rPr>
        <w:lastRenderedPageBreak/>
        <w:t xml:space="preserve">К концу года дети </w:t>
      </w:r>
      <w:r>
        <w:rPr>
          <w:rFonts w:ascii="Times New Roman" w:hAnsi="Times New Roman"/>
          <w:b/>
          <w:sz w:val="24"/>
          <w:szCs w:val="24"/>
        </w:rPr>
        <w:t>6</w:t>
      </w:r>
      <w:r w:rsidRPr="000B74AB">
        <w:rPr>
          <w:rFonts w:ascii="Times New Roman" w:hAnsi="Times New Roman"/>
          <w:b/>
          <w:sz w:val="24"/>
          <w:szCs w:val="24"/>
        </w:rPr>
        <w:t xml:space="preserve"> – </w:t>
      </w:r>
      <w:r>
        <w:rPr>
          <w:rFonts w:ascii="Times New Roman" w:hAnsi="Times New Roman"/>
          <w:b/>
          <w:sz w:val="24"/>
          <w:szCs w:val="24"/>
        </w:rPr>
        <w:t>7</w:t>
      </w:r>
      <w:r w:rsidRPr="000B74AB">
        <w:rPr>
          <w:rFonts w:ascii="Times New Roman" w:hAnsi="Times New Roman"/>
          <w:b/>
          <w:sz w:val="24"/>
          <w:szCs w:val="24"/>
        </w:rPr>
        <w:t xml:space="preserve"> лет могут:</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инициативу и творчество в познании природы, желание самостоятельно добывать знания, проявлять интерес к природному разнообразию Земли.</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Замечать красоту и своеобразие окружающей природы, передавать свое отношение к природе в речи и продуктивных видах деятельности.</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погодных явлениях (снег, иней, град, туман, дождь, ливень, ураган, метель и т.п.).</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Уметь назвать характерные признаки времен года и соотнести с каждым сезоном особенности жизни людей, животных, растений.</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элементарные географические представления, уметь показать на карте и глобусе моря и континенты.</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первичные представления о природных зонах Земли (умеренные (леса, степи, тайга), жаркие (саванна, пустыня), холодные).</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обитания и сезонным явлениям (на некоторых примерах).</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классификации растений, уметь систематизировать их по различным признакам.</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что грибы – это не растение, а отдельное царство живой природы.</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представление о том, что в разных странах домашние животные разные.</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некоторых жизненных циклах и метаморфозах (превращениях) в мире животных (на некоторых примерах).</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Уметь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D01BA" w:rsidRDefault="004D01BA" w:rsidP="007A6CFA">
      <w:pPr>
        <w:pStyle w:val="a5"/>
        <w:numPr>
          <w:ilvl w:val="0"/>
          <w:numId w:val="185"/>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Красной книге: что это такое, зачем она нужна.</w:t>
      </w:r>
    </w:p>
    <w:p w:rsidR="004D01BA" w:rsidRDefault="004D01BA" w:rsidP="004D01BA">
      <w:pPr>
        <w:shd w:val="clear" w:color="auto" w:fill="FFFFFF"/>
        <w:spacing w:after="0"/>
        <w:rPr>
          <w:rFonts w:ascii="Times New Roman" w:hAnsi="Times New Roman"/>
          <w:b/>
          <w:sz w:val="24"/>
          <w:szCs w:val="24"/>
        </w:rPr>
      </w:pPr>
      <w:r w:rsidRPr="00F97BC8">
        <w:rPr>
          <w:rFonts w:ascii="Times New Roman" w:hAnsi="Times New Roman"/>
          <w:b/>
          <w:sz w:val="24"/>
          <w:szCs w:val="24"/>
        </w:rPr>
        <w:t>Ознакомление с социальным миром. К концу года дети 3 – 4 лет могут:</w:t>
      </w:r>
    </w:p>
    <w:p w:rsidR="004D01BA" w:rsidRDefault="004D01BA" w:rsidP="007A6CFA">
      <w:pPr>
        <w:pStyle w:val="a5"/>
        <w:numPr>
          <w:ilvl w:val="0"/>
          <w:numId w:val="119"/>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некоторых профессиях (воспитатель, врач, продавец, повар, шофер, строитель).</w:t>
      </w:r>
    </w:p>
    <w:p w:rsidR="004D01BA" w:rsidRDefault="004D01BA" w:rsidP="007A6CFA">
      <w:pPr>
        <w:pStyle w:val="a5"/>
        <w:numPr>
          <w:ilvl w:val="0"/>
          <w:numId w:val="119"/>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Знать название родного города (поселка), название своей страны.</w:t>
      </w:r>
    </w:p>
    <w:p w:rsidR="004D01BA" w:rsidRPr="007766CB"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7766CB">
        <w:rPr>
          <w:rFonts w:ascii="Times New Roman" w:hAnsi="Times New Roman"/>
          <w:b/>
          <w:sz w:val="24"/>
          <w:szCs w:val="24"/>
        </w:rPr>
        <w:t>К концу года дети 4 – 5 лет могут:</w:t>
      </w:r>
    </w:p>
    <w:p w:rsidR="004D01BA" w:rsidRDefault="004D01BA" w:rsidP="007A6CFA">
      <w:pPr>
        <w:pStyle w:val="a5"/>
        <w:numPr>
          <w:ilvl w:val="0"/>
          <w:numId w:val="142"/>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4D01BA" w:rsidRDefault="004D01BA" w:rsidP="007A6CFA">
      <w:pPr>
        <w:pStyle w:val="a5"/>
        <w:numPr>
          <w:ilvl w:val="0"/>
          <w:numId w:val="142"/>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некоторых творческих (художник, композитор, писатель, поэт, артист) и об основных военных профессиях (солдат, летчик, моряк и др.).</w:t>
      </w:r>
    </w:p>
    <w:p w:rsidR="004D01BA" w:rsidRPr="007766CB"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7766CB">
        <w:rPr>
          <w:rFonts w:ascii="Times New Roman" w:hAnsi="Times New Roman"/>
          <w:b/>
          <w:sz w:val="24"/>
          <w:szCs w:val="24"/>
        </w:rPr>
        <w:t>К концу года дети 5 – 6 лет могут:</w:t>
      </w:r>
    </w:p>
    <w:p w:rsidR="004D01BA" w:rsidRDefault="004D01BA" w:rsidP="007A6CFA">
      <w:pPr>
        <w:pStyle w:val="a5"/>
        <w:numPr>
          <w:ilvl w:val="0"/>
          <w:numId w:val="163"/>
        </w:numPr>
        <w:shd w:val="clear" w:color="auto" w:fill="FFFFFF"/>
        <w:spacing w:after="0"/>
        <w:ind w:hanging="1003"/>
        <w:rPr>
          <w:rFonts w:ascii="Times New Roman" w:hAnsi="Times New Roman"/>
          <w:sz w:val="24"/>
          <w:szCs w:val="24"/>
        </w:rPr>
      </w:pPr>
      <w:r>
        <w:rPr>
          <w:rFonts w:ascii="Times New Roman" w:hAnsi="Times New Roman"/>
          <w:sz w:val="24"/>
          <w:szCs w:val="24"/>
        </w:rPr>
        <w:t>Иметь некоторые представления об учебных заведениях (детский сад, школа, колледж, вуз).</w:t>
      </w:r>
    </w:p>
    <w:p w:rsidR="004D01BA" w:rsidRDefault="004D01BA" w:rsidP="007A6CFA">
      <w:pPr>
        <w:pStyle w:val="a5"/>
        <w:numPr>
          <w:ilvl w:val="0"/>
          <w:numId w:val="163"/>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представления о сферах человеческой деятельности (наука, искусство, производство, сельское хозяйство), связанных с ними профессиях.</w:t>
      </w:r>
    </w:p>
    <w:p w:rsidR="004D01BA" w:rsidRDefault="004D01BA" w:rsidP="007A6CFA">
      <w:pPr>
        <w:pStyle w:val="a5"/>
        <w:numPr>
          <w:ilvl w:val="0"/>
          <w:numId w:val="163"/>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представление о том, как сезонные изменения отражаются на жизни и труде людей.</w:t>
      </w:r>
    </w:p>
    <w:p w:rsidR="004D01BA" w:rsidRDefault="004D01BA" w:rsidP="007A6CFA">
      <w:pPr>
        <w:pStyle w:val="a5"/>
        <w:numPr>
          <w:ilvl w:val="0"/>
          <w:numId w:val="163"/>
        </w:numPr>
        <w:shd w:val="clear" w:color="auto" w:fill="FFFFFF"/>
        <w:spacing w:after="0"/>
        <w:ind w:hanging="1003"/>
        <w:rPr>
          <w:rFonts w:ascii="Times New Roman" w:hAnsi="Times New Roman"/>
          <w:sz w:val="24"/>
          <w:szCs w:val="24"/>
        </w:rPr>
      </w:pPr>
      <w:r>
        <w:rPr>
          <w:rFonts w:ascii="Times New Roman" w:hAnsi="Times New Roman"/>
          <w:sz w:val="24"/>
          <w:szCs w:val="24"/>
        </w:rPr>
        <w:t>Иметь некоторые представления об истории человечества, о том, как жили наши предки.</w:t>
      </w:r>
    </w:p>
    <w:p w:rsidR="004D01BA" w:rsidRDefault="004D01BA" w:rsidP="007A6CFA">
      <w:pPr>
        <w:pStyle w:val="a5"/>
        <w:numPr>
          <w:ilvl w:val="0"/>
          <w:numId w:val="163"/>
        </w:numPr>
        <w:shd w:val="clear" w:color="auto" w:fill="FFFFFF"/>
        <w:spacing w:after="0"/>
        <w:ind w:hanging="1003"/>
        <w:rPr>
          <w:rFonts w:ascii="Times New Roman" w:hAnsi="Times New Roman"/>
          <w:sz w:val="24"/>
          <w:szCs w:val="24"/>
        </w:rPr>
      </w:pPr>
      <w:r>
        <w:rPr>
          <w:rFonts w:ascii="Times New Roman" w:hAnsi="Times New Roman"/>
          <w:sz w:val="24"/>
          <w:szCs w:val="24"/>
        </w:rPr>
        <w:t>Иметь первичные представления о многообразии народов мира, расах, национальностях.</w:t>
      </w:r>
    </w:p>
    <w:p w:rsidR="004D01BA" w:rsidRDefault="004D01BA" w:rsidP="007A6CFA">
      <w:pPr>
        <w:pStyle w:val="a5"/>
        <w:numPr>
          <w:ilvl w:val="0"/>
          <w:numId w:val="163"/>
        </w:numPr>
        <w:shd w:val="clear" w:color="auto" w:fill="FFFFFF"/>
        <w:spacing w:after="0"/>
        <w:ind w:hanging="1003"/>
        <w:rPr>
          <w:rFonts w:ascii="Times New Roman" w:hAnsi="Times New Roman"/>
          <w:sz w:val="24"/>
          <w:szCs w:val="24"/>
        </w:rPr>
      </w:pPr>
      <w:r>
        <w:rPr>
          <w:rFonts w:ascii="Times New Roman" w:hAnsi="Times New Roman"/>
          <w:sz w:val="24"/>
          <w:szCs w:val="24"/>
        </w:rPr>
        <w:t>Иметь представления о культурно-исторических особенностях и традициях некоторых народов России.</w:t>
      </w:r>
    </w:p>
    <w:p w:rsidR="004D01BA" w:rsidRPr="007766CB" w:rsidRDefault="004D01BA" w:rsidP="004D01BA">
      <w:pPr>
        <w:shd w:val="clear" w:color="auto" w:fill="FFFFFF"/>
        <w:spacing w:after="0"/>
        <w:ind w:left="426"/>
        <w:rPr>
          <w:rFonts w:ascii="Times New Roman" w:hAnsi="Times New Roman"/>
          <w:b/>
          <w:sz w:val="24"/>
          <w:szCs w:val="24"/>
        </w:rPr>
      </w:pPr>
      <w:r w:rsidRPr="007766CB">
        <w:rPr>
          <w:rFonts w:ascii="Times New Roman" w:hAnsi="Times New Roman"/>
          <w:b/>
          <w:sz w:val="24"/>
          <w:szCs w:val="24"/>
        </w:rPr>
        <w:t xml:space="preserve">К концу года дети </w:t>
      </w:r>
      <w:r>
        <w:rPr>
          <w:rFonts w:ascii="Times New Roman" w:hAnsi="Times New Roman"/>
          <w:b/>
          <w:sz w:val="24"/>
          <w:szCs w:val="24"/>
        </w:rPr>
        <w:t>6</w:t>
      </w:r>
      <w:r w:rsidRPr="007766CB">
        <w:rPr>
          <w:rFonts w:ascii="Times New Roman" w:hAnsi="Times New Roman"/>
          <w:b/>
          <w:sz w:val="24"/>
          <w:szCs w:val="24"/>
        </w:rPr>
        <w:t xml:space="preserve"> – </w:t>
      </w:r>
      <w:r>
        <w:rPr>
          <w:rFonts w:ascii="Times New Roman" w:hAnsi="Times New Roman"/>
          <w:b/>
          <w:sz w:val="24"/>
          <w:szCs w:val="24"/>
        </w:rPr>
        <w:t>7</w:t>
      </w:r>
      <w:r w:rsidRPr="007766CB">
        <w:rPr>
          <w:rFonts w:ascii="Times New Roman" w:hAnsi="Times New Roman"/>
          <w:b/>
          <w:sz w:val="24"/>
          <w:szCs w:val="24"/>
        </w:rPr>
        <w:t xml:space="preserve"> лет могут:</w:t>
      </w:r>
    </w:p>
    <w:p w:rsidR="004D01BA" w:rsidRDefault="004D01BA" w:rsidP="007A6CFA">
      <w:pPr>
        <w:pStyle w:val="a5"/>
        <w:numPr>
          <w:ilvl w:val="0"/>
          <w:numId w:val="186"/>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сферах человеческой деятельности (наука, искусство, производство и сфера услуг, сельское хозяйство), понимать их значимость.</w:t>
      </w:r>
    </w:p>
    <w:p w:rsidR="004D01BA" w:rsidRDefault="004D01BA" w:rsidP="007A6CFA">
      <w:pPr>
        <w:pStyle w:val="a5"/>
        <w:numPr>
          <w:ilvl w:val="0"/>
          <w:numId w:val="186"/>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w:t>
      </w:r>
    </w:p>
    <w:p w:rsidR="004D01BA" w:rsidRDefault="004D01BA" w:rsidP="007A6CFA">
      <w:pPr>
        <w:pStyle w:val="a5"/>
        <w:numPr>
          <w:ilvl w:val="0"/>
          <w:numId w:val="186"/>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что Земля – наш общий дом, на Земле много разных стран; что очень важно жить в мире со всеми народами, знать и уважать их культуру, обычаи и традиции; знать некоторые государства (название, флаг, столица).</w:t>
      </w:r>
    </w:p>
    <w:p w:rsidR="004D01BA" w:rsidRPr="001F33AF" w:rsidRDefault="004D01BA" w:rsidP="007A6CFA">
      <w:pPr>
        <w:pStyle w:val="a5"/>
        <w:numPr>
          <w:ilvl w:val="0"/>
          <w:numId w:val="186"/>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представления о многообразии народов мира, знать элементы культуры и обычаев некоторых народов мира.</w:t>
      </w:r>
    </w:p>
    <w:p w:rsidR="004D01BA" w:rsidRPr="009A1C1F" w:rsidRDefault="004D01BA" w:rsidP="004D01BA">
      <w:pPr>
        <w:shd w:val="clear" w:color="auto" w:fill="FFFFFF"/>
        <w:spacing w:after="0"/>
        <w:rPr>
          <w:rFonts w:ascii="Times New Roman" w:hAnsi="Times New Roman"/>
          <w:b/>
          <w:sz w:val="24"/>
          <w:szCs w:val="24"/>
        </w:rPr>
      </w:pPr>
      <w:r w:rsidRPr="009A1C1F">
        <w:rPr>
          <w:rFonts w:ascii="Times New Roman" w:hAnsi="Times New Roman"/>
          <w:b/>
          <w:sz w:val="24"/>
          <w:szCs w:val="24"/>
        </w:rPr>
        <w:t xml:space="preserve">Образовательная область </w:t>
      </w:r>
      <w:r w:rsidR="00BA2711">
        <w:rPr>
          <w:rFonts w:ascii="Times New Roman" w:hAnsi="Times New Roman"/>
          <w:b/>
          <w:sz w:val="24"/>
          <w:szCs w:val="24"/>
        </w:rPr>
        <w:t>Р</w:t>
      </w:r>
      <w:r w:rsidRPr="009A1C1F">
        <w:rPr>
          <w:rFonts w:ascii="Times New Roman" w:hAnsi="Times New Roman"/>
          <w:b/>
          <w:sz w:val="24"/>
          <w:szCs w:val="24"/>
        </w:rPr>
        <w:t>ечевое развитие.</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Развитие речи. К концу года дети 3 – 4 лет могут:</w:t>
      </w:r>
    </w:p>
    <w:p w:rsidR="004D01BA" w:rsidRDefault="004D01BA" w:rsidP="007A6CFA">
      <w:pPr>
        <w:pStyle w:val="a5"/>
        <w:numPr>
          <w:ilvl w:val="0"/>
          <w:numId w:val="120"/>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и использовать обобщающие слова (одежда, обувь, посуда, мебель, овощи, фрукты, птицы, домашние животные и т.п.).</w:t>
      </w:r>
    </w:p>
    <w:p w:rsidR="004D01BA" w:rsidRDefault="004D01BA" w:rsidP="007A6CFA">
      <w:pPr>
        <w:pStyle w:val="a5"/>
        <w:numPr>
          <w:ilvl w:val="0"/>
          <w:numId w:val="120"/>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Понимать и использовать слова, обозначающие части суток (утро, день, вечер, ночь), местоположение (за, перед, высоко, далеко и пр.), характеристики предметов (цвет, форма, размер), некоторые качества (гладкий, пушистый, теплый, сладкий и пр.).</w:t>
      </w:r>
    </w:p>
    <w:p w:rsidR="004D01BA" w:rsidRDefault="004D01BA" w:rsidP="007A6CFA">
      <w:pPr>
        <w:pStyle w:val="a5"/>
        <w:numPr>
          <w:ilvl w:val="0"/>
          <w:numId w:val="120"/>
        </w:numPr>
        <w:shd w:val="clear" w:color="auto" w:fill="FFFFFF"/>
        <w:spacing w:after="0"/>
        <w:ind w:left="1418" w:hanging="992"/>
        <w:rPr>
          <w:rFonts w:ascii="Times New Roman" w:hAnsi="Times New Roman"/>
          <w:sz w:val="24"/>
          <w:szCs w:val="24"/>
        </w:rPr>
      </w:pPr>
      <w:r>
        <w:rPr>
          <w:rFonts w:ascii="Times New Roman" w:hAnsi="Times New Roman"/>
          <w:sz w:val="24"/>
          <w:szCs w:val="24"/>
        </w:rPr>
        <w:t>Согласовывать прилагательные с существительными в роде, числе, падеже.</w:t>
      </w:r>
    </w:p>
    <w:p w:rsidR="004D01BA" w:rsidRDefault="004D01BA" w:rsidP="007A6CFA">
      <w:pPr>
        <w:pStyle w:val="a5"/>
        <w:numPr>
          <w:ilvl w:val="0"/>
          <w:numId w:val="120"/>
        </w:numPr>
        <w:shd w:val="clear" w:color="auto" w:fill="FFFFFF"/>
        <w:spacing w:after="0"/>
        <w:ind w:left="1418" w:hanging="992"/>
        <w:rPr>
          <w:rFonts w:ascii="Times New Roman" w:hAnsi="Times New Roman"/>
          <w:sz w:val="24"/>
          <w:szCs w:val="24"/>
        </w:rPr>
      </w:pPr>
      <w:r>
        <w:rPr>
          <w:rFonts w:ascii="Times New Roman" w:hAnsi="Times New Roman"/>
          <w:sz w:val="24"/>
          <w:szCs w:val="24"/>
        </w:rPr>
        <w:t>Отвечать на разнообразные вопросы взрослого, касающиеся ближайшего окружения.</w:t>
      </w:r>
    </w:p>
    <w:p w:rsidR="004D01BA" w:rsidRDefault="004D01BA" w:rsidP="007A6CFA">
      <w:pPr>
        <w:pStyle w:val="a5"/>
        <w:numPr>
          <w:ilvl w:val="0"/>
          <w:numId w:val="120"/>
        </w:numPr>
        <w:shd w:val="clear" w:color="auto" w:fill="FFFFFF"/>
        <w:spacing w:after="0"/>
        <w:ind w:left="1418" w:hanging="992"/>
        <w:rPr>
          <w:rFonts w:ascii="Times New Roman" w:hAnsi="Times New Roman"/>
          <w:sz w:val="24"/>
          <w:szCs w:val="24"/>
        </w:rPr>
      </w:pPr>
      <w:r>
        <w:rPr>
          <w:rFonts w:ascii="Times New Roman" w:hAnsi="Times New Roman"/>
          <w:sz w:val="24"/>
          <w:szCs w:val="24"/>
        </w:rPr>
        <w:t>Использовать все части речи, простые нераспространенные предложения, предложения с однородными членами.</w:t>
      </w:r>
    </w:p>
    <w:p w:rsidR="004D01BA" w:rsidRPr="006A4BE5"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6A4BE5">
        <w:rPr>
          <w:rFonts w:ascii="Times New Roman" w:hAnsi="Times New Roman"/>
          <w:b/>
          <w:sz w:val="24"/>
          <w:szCs w:val="24"/>
        </w:rPr>
        <w:t>К концу года дети 4 – 5  лет могут:</w:t>
      </w:r>
    </w:p>
    <w:p w:rsidR="004D01BA" w:rsidRDefault="004D01BA" w:rsidP="007A6CFA">
      <w:pPr>
        <w:pStyle w:val="a5"/>
        <w:numPr>
          <w:ilvl w:val="0"/>
          <w:numId w:val="143"/>
        </w:numPr>
        <w:shd w:val="clear" w:color="auto" w:fill="FFFFFF"/>
        <w:spacing w:after="0"/>
        <w:ind w:left="1418" w:hanging="992"/>
        <w:rPr>
          <w:rFonts w:ascii="Times New Roman" w:hAnsi="Times New Roman"/>
          <w:sz w:val="24"/>
          <w:szCs w:val="24"/>
        </w:rPr>
      </w:pPr>
      <w:r>
        <w:rPr>
          <w:rFonts w:ascii="Times New Roman" w:hAnsi="Times New Roman"/>
          <w:sz w:val="24"/>
          <w:szCs w:val="24"/>
        </w:rPr>
        <w:t>При общении с взрослым выходить за пределы конкретной ситуации, хотя речь при взаимодействии со сверстниками носит преимущественно ситуативный характер.</w:t>
      </w:r>
    </w:p>
    <w:p w:rsidR="004D01BA" w:rsidRDefault="004D01BA" w:rsidP="007A6CFA">
      <w:pPr>
        <w:pStyle w:val="a5"/>
        <w:numPr>
          <w:ilvl w:val="0"/>
          <w:numId w:val="143"/>
        </w:numPr>
        <w:shd w:val="clear" w:color="auto" w:fill="FFFFFF"/>
        <w:spacing w:after="0"/>
        <w:ind w:left="1418" w:hanging="992"/>
        <w:rPr>
          <w:rFonts w:ascii="Times New Roman" w:hAnsi="Times New Roman"/>
          <w:sz w:val="24"/>
          <w:szCs w:val="24"/>
        </w:rPr>
      </w:pPr>
      <w:r>
        <w:rPr>
          <w:rFonts w:ascii="Times New Roman" w:hAnsi="Times New Roman"/>
          <w:sz w:val="24"/>
          <w:szCs w:val="24"/>
        </w:rPr>
        <w:t>Активно сопровождать речью игровые и бытовые действия.</w:t>
      </w:r>
    </w:p>
    <w:p w:rsidR="004D01BA" w:rsidRDefault="004D01BA" w:rsidP="007A6CFA">
      <w:pPr>
        <w:pStyle w:val="a5"/>
        <w:numPr>
          <w:ilvl w:val="0"/>
          <w:numId w:val="143"/>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и употреблять слова – антонимы; уметь образовывать новые слова по аналогии со знакомыми словами (сахарница – сухарница).</w:t>
      </w:r>
    </w:p>
    <w:p w:rsidR="004D01BA" w:rsidRDefault="004D01BA" w:rsidP="007A6CFA">
      <w:pPr>
        <w:pStyle w:val="a5"/>
        <w:numPr>
          <w:ilvl w:val="0"/>
          <w:numId w:val="143"/>
        </w:numPr>
        <w:shd w:val="clear" w:color="auto" w:fill="FFFFFF"/>
        <w:spacing w:after="0"/>
        <w:ind w:left="1418" w:hanging="992"/>
        <w:rPr>
          <w:rFonts w:ascii="Times New Roman" w:hAnsi="Times New Roman"/>
          <w:sz w:val="24"/>
          <w:szCs w:val="24"/>
        </w:rPr>
      </w:pPr>
      <w:r>
        <w:rPr>
          <w:rFonts w:ascii="Times New Roman" w:hAnsi="Times New Roman"/>
          <w:sz w:val="24"/>
          <w:szCs w:val="24"/>
        </w:rPr>
        <w:t>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4D01BA" w:rsidRDefault="004D01BA" w:rsidP="007A6CFA">
      <w:pPr>
        <w:pStyle w:val="a5"/>
        <w:numPr>
          <w:ilvl w:val="0"/>
          <w:numId w:val="143"/>
        </w:numPr>
        <w:shd w:val="clear" w:color="auto" w:fill="FFFFFF"/>
        <w:spacing w:after="0"/>
        <w:ind w:left="1418" w:hanging="992"/>
        <w:rPr>
          <w:rFonts w:ascii="Times New Roman" w:hAnsi="Times New Roman"/>
          <w:sz w:val="24"/>
          <w:szCs w:val="24"/>
        </w:rPr>
      </w:pPr>
      <w:r>
        <w:rPr>
          <w:rFonts w:ascii="Times New Roman" w:hAnsi="Times New Roman"/>
          <w:sz w:val="24"/>
          <w:szCs w:val="24"/>
        </w:rPr>
        <w:t>Выделять первый звук в слове.</w:t>
      </w:r>
    </w:p>
    <w:p w:rsidR="004D01BA" w:rsidRDefault="004D01BA" w:rsidP="007A6CFA">
      <w:pPr>
        <w:pStyle w:val="a5"/>
        <w:numPr>
          <w:ilvl w:val="0"/>
          <w:numId w:val="143"/>
        </w:numPr>
        <w:shd w:val="clear" w:color="auto" w:fill="FFFFFF"/>
        <w:spacing w:after="0"/>
        <w:ind w:left="1418" w:hanging="992"/>
        <w:rPr>
          <w:rFonts w:ascii="Times New Roman" w:hAnsi="Times New Roman"/>
          <w:sz w:val="24"/>
          <w:szCs w:val="24"/>
        </w:rPr>
      </w:pPr>
      <w:r>
        <w:rPr>
          <w:rFonts w:ascii="Times New Roman" w:hAnsi="Times New Roman"/>
          <w:sz w:val="24"/>
          <w:szCs w:val="24"/>
        </w:rPr>
        <w:t>Рассказать о содержании сюжетной картины, описать предмет, составить рассказ по картинке.</w:t>
      </w:r>
    </w:p>
    <w:p w:rsidR="004D01BA" w:rsidRPr="006B60BF"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6B60BF">
        <w:rPr>
          <w:rFonts w:ascii="Times New Roman" w:hAnsi="Times New Roman"/>
          <w:b/>
          <w:sz w:val="24"/>
          <w:szCs w:val="24"/>
        </w:rPr>
        <w:t xml:space="preserve">К концу года дети </w:t>
      </w:r>
      <w:r>
        <w:rPr>
          <w:rFonts w:ascii="Times New Roman" w:hAnsi="Times New Roman"/>
          <w:b/>
          <w:sz w:val="24"/>
          <w:szCs w:val="24"/>
        </w:rPr>
        <w:t>5</w:t>
      </w:r>
      <w:r w:rsidRPr="006B60BF">
        <w:rPr>
          <w:rFonts w:ascii="Times New Roman" w:hAnsi="Times New Roman"/>
          <w:b/>
          <w:sz w:val="24"/>
          <w:szCs w:val="24"/>
        </w:rPr>
        <w:t xml:space="preserve"> – </w:t>
      </w:r>
      <w:r>
        <w:rPr>
          <w:rFonts w:ascii="Times New Roman" w:hAnsi="Times New Roman"/>
          <w:b/>
          <w:sz w:val="24"/>
          <w:szCs w:val="24"/>
        </w:rPr>
        <w:t>6</w:t>
      </w:r>
      <w:r w:rsidRPr="006B60BF">
        <w:rPr>
          <w:rFonts w:ascii="Times New Roman" w:hAnsi="Times New Roman"/>
          <w:b/>
          <w:sz w:val="24"/>
          <w:szCs w:val="24"/>
        </w:rPr>
        <w:t xml:space="preserve">  лет могут:</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Использовать речь как главное средство общения, при этом речь, сопровождающая реальные отношения детей, отличается от ролевой речи.</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Сочинять оригинальные и последовательно разворачивающиеся истории и рассказывать их сверстникам и взрослым.</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Подбирать к существительному несколько прилагательных; заменять слово другим словом со сходным значением.</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Определять место звука в слове.</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Делиться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т.д.).</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Самостоятельно придумать небольшую сказку на заданную тему.</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Иметь достаточно богатый словарный запас.</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Участвовать в беседе, высказывать свое мнение.</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lastRenderedPageBreak/>
        <w:t>Составлять по образцу рассказы по сюжетной картинке, по набору картинок; последовательно, без существенных пропусков пересказывать небольшие литературные произведения.</w:t>
      </w:r>
    </w:p>
    <w:p w:rsidR="004D01BA" w:rsidRDefault="004D01BA" w:rsidP="007A6CFA">
      <w:pPr>
        <w:pStyle w:val="a5"/>
        <w:numPr>
          <w:ilvl w:val="0"/>
          <w:numId w:val="164"/>
        </w:numPr>
        <w:shd w:val="clear" w:color="auto" w:fill="FFFFFF"/>
        <w:spacing w:after="0"/>
        <w:ind w:hanging="1003"/>
        <w:rPr>
          <w:rFonts w:ascii="Times New Roman" w:hAnsi="Times New Roman"/>
          <w:sz w:val="24"/>
          <w:szCs w:val="24"/>
        </w:rPr>
      </w:pPr>
      <w:r>
        <w:rPr>
          <w:rFonts w:ascii="Times New Roman" w:hAnsi="Times New Roman"/>
          <w:sz w:val="24"/>
          <w:szCs w:val="24"/>
        </w:rPr>
        <w:t>Связно, последовательно и выразительно пересказывать небольшие сказки, рассказы.</w:t>
      </w:r>
    </w:p>
    <w:p w:rsidR="004D01BA" w:rsidRPr="00551142" w:rsidRDefault="004D01BA" w:rsidP="004D01BA">
      <w:pPr>
        <w:shd w:val="clear" w:color="auto" w:fill="FFFFFF"/>
        <w:spacing w:after="0"/>
        <w:ind w:left="426"/>
        <w:rPr>
          <w:rFonts w:ascii="Times New Roman" w:hAnsi="Times New Roman"/>
          <w:b/>
          <w:sz w:val="24"/>
          <w:szCs w:val="24"/>
        </w:rPr>
      </w:pPr>
      <w:r w:rsidRPr="00551142">
        <w:rPr>
          <w:rFonts w:ascii="Times New Roman" w:hAnsi="Times New Roman"/>
          <w:b/>
          <w:sz w:val="24"/>
          <w:szCs w:val="24"/>
        </w:rPr>
        <w:t xml:space="preserve">К концу года дети </w:t>
      </w:r>
      <w:r>
        <w:rPr>
          <w:rFonts w:ascii="Times New Roman" w:hAnsi="Times New Roman"/>
          <w:b/>
          <w:sz w:val="24"/>
          <w:szCs w:val="24"/>
        </w:rPr>
        <w:t>6</w:t>
      </w:r>
      <w:r w:rsidRPr="00551142">
        <w:rPr>
          <w:rFonts w:ascii="Times New Roman" w:hAnsi="Times New Roman"/>
          <w:b/>
          <w:sz w:val="24"/>
          <w:szCs w:val="24"/>
        </w:rPr>
        <w:t xml:space="preserve"> – </w:t>
      </w:r>
      <w:r>
        <w:rPr>
          <w:rFonts w:ascii="Times New Roman" w:hAnsi="Times New Roman"/>
          <w:b/>
          <w:sz w:val="24"/>
          <w:szCs w:val="24"/>
        </w:rPr>
        <w:t>7</w:t>
      </w:r>
      <w:r w:rsidRPr="00551142">
        <w:rPr>
          <w:rFonts w:ascii="Times New Roman" w:hAnsi="Times New Roman"/>
          <w:b/>
          <w:sz w:val="24"/>
          <w:szCs w:val="24"/>
        </w:rPr>
        <w:t xml:space="preserve">  лет могут:</w:t>
      </w:r>
    </w:p>
    <w:p w:rsidR="004D01BA" w:rsidRDefault="004D01BA" w:rsidP="007A6CFA">
      <w:pPr>
        <w:pStyle w:val="a5"/>
        <w:numPr>
          <w:ilvl w:val="0"/>
          <w:numId w:val="187"/>
        </w:numPr>
        <w:shd w:val="clear" w:color="auto" w:fill="FFFFFF"/>
        <w:spacing w:after="0"/>
        <w:ind w:left="1418" w:hanging="992"/>
        <w:rPr>
          <w:rFonts w:ascii="Times New Roman" w:hAnsi="Times New Roman"/>
          <w:sz w:val="24"/>
          <w:szCs w:val="24"/>
        </w:rPr>
      </w:pPr>
      <w:r>
        <w:rPr>
          <w:rFonts w:ascii="Times New Roman" w:hAnsi="Times New Roman"/>
          <w:sz w:val="24"/>
          <w:szCs w:val="24"/>
        </w:rPr>
        <w:t>Адекватно использовать вербальные и невербальные средства общения, владеть диалогической речью.</w:t>
      </w:r>
    </w:p>
    <w:p w:rsidR="004D01BA" w:rsidRDefault="004D01BA" w:rsidP="007A6CFA">
      <w:pPr>
        <w:pStyle w:val="a5"/>
        <w:numPr>
          <w:ilvl w:val="0"/>
          <w:numId w:val="187"/>
        </w:numPr>
        <w:shd w:val="clear" w:color="auto" w:fill="FFFFFF"/>
        <w:spacing w:after="0"/>
        <w:ind w:left="1418" w:hanging="992"/>
        <w:rPr>
          <w:rFonts w:ascii="Times New Roman" w:hAnsi="Times New Roman"/>
          <w:sz w:val="24"/>
          <w:szCs w:val="24"/>
        </w:rPr>
      </w:pPr>
      <w:r>
        <w:rPr>
          <w:rFonts w:ascii="Times New Roman" w:hAnsi="Times New Roman"/>
          <w:sz w:val="24"/>
          <w:szCs w:val="24"/>
        </w:rPr>
        <w:t>Способны изменять стиль общения с взрослым или сверстником в зависимости от ситуации.</w:t>
      </w:r>
    </w:p>
    <w:p w:rsidR="004D01BA" w:rsidRDefault="004D01BA" w:rsidP="007A6CFA">
      <w:pPr>
        <w:pStyle w:val="a5"/>
        <w:numPr>
          <w:ilvl w:val="0"/>
          <w:numId w:val="187"/>
        </w:numPr>
        <w:shd w:val="clear" w:color="auto" w:fill="FFFFFF"/>
        <w:spacing w:after="0"/>
        <w:ind w:left="1418" w:hanging="992"/>
        <w:rPr>
          <w:rFonts w:ascii="Times New Roman" w:hAnsi="Times New Roman"/>
          <w:sz w:val="24"/>
          <w:szCs w:val="24"/>
        </w:rPr>
      </w:pPr>
      <w:r>
        <w:rPr>
          <w:rFonts w:ascii="Times New Roman" w:hAnsi="Times New Roman"/>
          <w:sz w:val="24"/>
          <w:szCs w:val="24"/>
        </w:rPr>
        <w:t>Владеть достаточным словарным запасом. Свободно общаться с педагогом, родителями, сверстниками.</w:t>
      </w:r>
    </w:p>
    <w:p w:rsidR="004D01BA" w:rsidRDefault="004D01BA" w:rsidP="007A6CFA">
      <w:pPr>
        <w:pStyle w:val="a5"/>
        <w:numPr>
          <w:ilvl w:val="0"/>
          <w:numId w:val="187"/>
        </w:numPr>
        <w:shd w:val="clear" w:color="auto" w:fill="FFFFFF"/>
        <w:spacing w:after="0"/>
        <w:ind w:left="1418" w:hanging="992"/>
        <w:rPr>
          <w:rFonts w:ascii="Times New Roman" w:hAnsi="Times New Roman"/>
          <w:sz w:val="24"/>
          <w:szCs w:val="24"/>
        </w:rPr>
      </w:pPr>
      <w:r>
        <w:rPr>
          <w:rFonts w:ascii="Times New Roman" w:hAnsi="Times New Roman"/>
          <w:sz w:val="24"/>
          <w:szCs w:val="24"/>
        </w:rPr>
        <w:t>Пересказывать и драматизировать небольшие литературные произведения; составлять по плану и образцу рассказы о предмете, по сюжетной картинке, по набору картин с фабульным развитием действия.</w:t>
      </w:r>
    </w:p>
    <w:p w:rsidR="004D01BA" w:rsidRDefault="004D01BA" w:rsidP="007A6CFA">
      <w:pPr>
        <w:pStyle w:val="a5"/>
        <w:numPr>
          <w:ilvl w:val="0"/>
          <w:numId w:val="187"/>
        </w:numPr>
        <w:shd w:val="clear" w:color="auto" w:fill="FFFFFF"/>
        <w:spacing w:after="0"/>
        <w:ind w:left="1418" w:hanging="992"/>
        <w:rPr>
          <w:rFonts w:ascii="Times New Roman" w:hAnsi="Times New Roman"/>
          <w:sz w:val="24"/>
          <w:szCs w:val="24"/>
        </w:rPr>
      </w:pPr>
      <w:r>
        <w:rPr>
          <w:rFonts w:ascii="Times New Roman" w:hAnsi="Times New Roman"/>
          <w:sz w:val="24"/>
          <w:szCs w:val="24"/>
        </w:rPr>
        <w:t>Употреблять в речи синонимы, антонимы, сложные предложения разных видов.</w:t>
      </w:r>
    </w:p>
    <w:p w:rsidR="004D01BA" w:rsidRDefault="004D01BA" w:rsidP="007A6CFA">
      <w:pPr>
        <w:pStyle w:val="a5"/>
        <w:numPr>
          <w:ilvl w:val="0"/>
          <w:numId w:val="187"/>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понятия «звук», «слог», «слово», «предложение».</w:t>
      </w:r>
    </w:p>
    <w:p w:rsidR="004D01BA" w:rsidRDefault="004D01BA" w:rsidP="007A6CFA">
      <w:pPr>
        <w:pStyle w:val="a5"/>
        <w:numPr>
          <w:ilvl w:val="0"/>
          <w:numId w:val="187"/>
        </w:numPr>
        <w:shd w:val="clear" w:color="auto" w:fill="FFFFFF"/>
        <w:spacing w:after="0"/>
        <w:ind w:left="1418" w:hanging="992"/>
        <w:rPr>
          <w:rFonts w:ascii="Times New Roman" w:hAnsi="Times New Roman"/>
          <w:sz w:val="24"/>
          <w:szCs w:val="24"/>
        </w:rPr>
      </w:pPr>
      <w:r>
        <w:rPr>
          <w:rFonts w:ascii="Times New Roman" w:hAnsi="Times New Roman"/>
          <w:sz w:val="24"/>
          <w:szCs w:val="24"/>
        </w:rPr>
        <w:t>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4D01BA" w:rsidRDefault="004D01BA" w:rsidP="004D01BA">
      <w:pPr>
        <w:shd w:val="clear" w:color="auto" w:fill="FFFFFF"/>
        <w:spacing w:after="0"/>
        <w:rPr>
          <w:rFonts w:ascii="Times New Roman" w:hAnsi="Times New Roman"/>
          <w:sz w:val="24"/>
          <w:szCs w:val="24"/>
        </w:rPr>
      </w:pPr>
      <w:r w:rsidRPr="00967CF0">
        <w:rPr>
          <w:rFonts w:ascii="Times New Roman" w:hAnsi="Times New Roman"/>
          <w:b/>
          <w:sz w:val="24"/>
          <w:szCs w:val="24"/>
        </w:rPr>
        <w:t>Приобщение к художественной литературе</w:t>
      </w:r>
      <w:r>
        <w:rPr>
          <w:rFonts w:ascii="Times New Roman" w:hAnsi="Times New Roman"/>
          <w:sz w:val="24"/>
          <w:szCs w:val="24"/>
        </w:rPr>
        <w:t xml:space="preserve">.  </w:t>
      </w:r>
      <w:r w:rsidRPr="00725469">
        <w:rPr>
          <w:rFonts w:ascii="Times New Roman" w:hAnsi="Times New Roman"/>
          <w:b/>
          <w:sz w:val="24"/>
          <w:szCs w:val="24"/>
        </w:rPr>
        <w:t>К концу года дети 3 – 4 лет могут:</w:t>
      </w:r>
    </w:p>
    <w:p w:rsidR="004D01BA" w:rsidRDefault="004D01BA" w:rsidP="007A6CFA">
      <w:pPr>
        <w:pStyle w:val="a5"/>
        <w:numPr>
          <w:ilvl w:val="0"/>
          <w:numId w:val="121"/>
        </w:numPr>
        <w:shd w:val="clear" w:color="auto" w:fill="FFFFFF"/>
        <w:spacing w:after="0"/>
        <w:ind w:left="1418" w:hanging="992"/>
        <w:rPr>
          <w:rFonts w:ascii="Times New Roman" w:hAnsi="Times New Roman"/>
          <w:sz w:val="24"/>
          <w:szCs w:val="24"/>
        </w:rPr>
      </w:pPr>
      <w:r>
        <w:rPr>
          <w:rFonts w:ascii="Times New Roman" w:hAnsi="Times New Roman"/>
          <w:sz w:val="24"/>
          <w:szCs w:val="24"/>
        </w:rPr>
        <w:t>Пересказать содержание произведения с опорой на рисунки в книге и на вопросы воспитателя.</w:t>
      </w:r>
    </w:p>
    <w:p w:rsidR="004D01BA" w:rsidRDefault="004D01BA" w:rsidP="007A6CFA">
      <w:pPr>
        <w:pStyle w:val="a5"/>
        <w:numPr>
          <w:ilvl w:val="0"/>
          <w:numId w:val="121"/>
        </w:numPr>
        <w:shd w:val="clear" w:color="auto" w:fill="FFFFFF"/>
        <w:spacing w:after="0"/>
        <w:ind w:left="1418" w:hanging="992"/>
        <w:rPr>
          <w:rFonts w:ascii="Times New Roman" w:hAnsi="Times New Roman"/>
          <w:sz w:val="24"/>
          <w:szCs w:val="24"/>
        </w:rPr>
      </w:pPr>
      <w:r>
        <w:rPr>
          <w:rFonts w:ascii="Times New Roman" w:hAnsi="Times New Roman"/>
          <w:sz w:val="24"/>
          <w:szCs w:val="24"/>
        </w:rPr>
        <w:t>Узнать (назвать в произвольном изложении) произведение, прослушав отрывок из него.</w:t>
      </w:r>
    </w:p>
    <w:p w:rsidR="004D01BA" w:rsidRDefault="004D01BA" w:rsidP="007A6CFA">
      <w:pPr>
        <w:pStyle w:val="a5"/>
        <w:numPr>
          <w:ilvl w:val="0"/>
          <w:numId w:val="121"/>
        </w:numPr>
        <w:shd w:val="clear" w:color="auto" w:fill="FFFFFF"/>
        <w:spacing w:after="0"/>
        <w:ind w:left="1418" w:hanging="992"/>
        <w:rPr>
          <w:rFonts w:ascii="Times New Roman" w:hAnsi="Times New Roman"/>
          <w:sz w:val="24"/>
          <w:szCs w:val="24"/>
        </w:rPr>
      </w:pPr>
      <w:r>
        <w:rPr>
          <w:rFonts w:ascii="Times New Roman" w:hAnsi="Times New Roman"/>
          <w:sz w:val="24"/>
          <w:szCs w:val="24"/>
        </w:rPr>
        <w:t>Прочитать наизусть небольшое стихотворение (при помощи взрослого).</w:t>
      </w:r>
    </w:p>
    <w:p w:rsidR="004D01BA" w:rsidRDefault="004D01BA" w:rsidP="007A6CFA">
      <w:pPr>
        <w:pStyle w:val="a5"/>
        <w:numPr>
          <w:ilvl w:val="0"/>
          <w:numId w:val="121"/>
        </w:numPr>
        <w:shd w:val="clear" w:color="auto" w:fill="FFFFFF"/>
        <w:spacing w:after="0"/>
        <w:ind w:left="1418" w:hanging="992"/>
        <w:rPr>
          <w:rFonts w:ascii="Times New Roman" w:hAnsi="Times New Roman"/>
          <w:sz w:val="24"/>
          <w:szCs w:val="24"/>
        </w:rPr>
      </w:pPr>
      <w:r>
        <w:rPr>
          <w:rFonts w:ascii="Times New Roman" w:hAnsi="Times New Roman"/>
          <w:sz w:val="24"/>
          <w:szCs w:val="24"/>
        </w:rPr>
        <w:t>Рассматривать сюжетные картинки, иллюстрации в книгах.</w:t>
      </w:r>
    </w:p>
    <w:p w:rsidR="004D01BA" w:rsidRDefault="004D01BA" w:rsidP="007A6CFA">
      <w:pPr>
        <w:pStyle w:val="a5"/>
        <w:numPr>
          <w:ilvl w:val="0"/>
          <w:numId w:val="121"/>
        </w:numPr>
        <w:shd w:val="clear" w:color="auto" w:fill="FFFFFF"/>
        <w:spacing w:after="0"/>
        <w:ind w:left="1418" w:hanging="992"/>
        <w:rPr>
          <w:rFonts w:ascii="Times New Roman" w:hAnsi="Times New Roman"/>
          <w:sz w:val="24"/>
          <w:szCs w:val="24"/>
        </w:rPr>
      </w:pPr>
      <w:r>
        <w:rPr>
          <w:rFonts w:ascii="Times New Roman" w:hAnsi="Times New Roman"/>
          <w:sz w:val="24"/>
          <w:szCs w:val="24"/>
        </w:rPr>
        <w:t>Слушать короткие сказки, рассказы, стихи без наглядного сопровождения.</w:t>
      </w:r>
    </w:p>
    <w:p w:rsidR="004D01BA" w:rsidRPr="00E6373D" w:rsidRDefault="004D01BA" w:rsidP="004D01BA">
      <w:pPr>
        <w:shd w:val="clear" w:color="auto" w:fill="FFFFFF"/>
        <w:spacing w:after="0"/>
        <w:rPr>
          <w:rFonts w:ascii="Times New Roman" w:hAnsi="Times New Roman"/>
          <w:sz w:val="24"/>
          <w:szCs w:val="24"/>
        </w:rPr>
      </w:pPr>
      <w:r>
        <w:rPr>
          <w:rFonts w:ascii="Times New Roman" w:hAnsi="Times New Roman"/>
          <w:b/>
          <w:sz w:val="24"/>
          <w:szCs w:val="24"/>
        </w:rPr>
        <w:t xml:space="preserve">        </w:t>
      </w:r>
      <w:r w:rsidRPr="00E6373D">
        <w:rPr>
          <w:rFonts w:ascii="Times New Roman" w:hAnsi="Times New Roman"/>
          <w:b/>
          <w:sz w:val="24"/>
          <w:szCs w:val="24"/>
        </w:rPr>
        <w:t>К концу года дети 4  – 5 лет могут:</w:t>
      </w:r>
    </w:p>
    <w:p w:rsidR="004D01BA" w:rsidRDefault="004D01BA" w:rsidP="007A6CFA">
      <w:pPr>
        <w:pStyle w:val="a5"/>
        <w:numPr>
          <w:ilvl w:val="0"/>
          <w:numId w:val="144"/>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интерес к чтению книг, рассматриванию иллюстрированных изданий детских книг, рассматриванию иллюстрированных изданий детских книг, проявлять эмоциональный отклик на переживания персонажей сказок и историй.</w:t>
      </w:r>
    </w:p>
    <w:p w:rsidR="004D01BA" w:rsidRDefault="004D01BA" w:rsidP="007A6CFA">
      <w:pPr>
        <w:pStyle w:val="a5"/>
        <w:numPr>
          <w:ilvl w:val="0"/>
          <w:numId w:val="144"/>
        </w:numPr>
        <w:shd w:val="clear" w:color="auto" w:fill="FFFFFF"/>
        <w:tabs>
          <w:tab w:val="left" w:pos="284"/>
        </w:tabs>
        <w:spacing w:after="0"/>
        <w:ind w:left="1418" w:hanging="992"/>
        <w:rPr>
          <w:rFonts w:ascii="Times New Roman" w:hAnsi="Times New Roman"/>
          <w:sz w:val="24"/>
          <w:szCs w:val="24"/>
        </w:rPr>
      </w:pPr>
      <w:r>
        <w:rPr>
          <w:rFonts w:ascii="Times New Roman" w:hAnsi="Times New Roman"/>
          <w:sz w:val="24"/>
          <w:szCs w:val="24"/>
        </w:rPr>
        <w:t>Назвать любимую сказку, рассказ.</w:t>
      </w:r>
    </w:p>
    <w:p w:rsidR="004D01BA" w:rsidRDefault="004D01BA" w:rsidP="007A6CFA">
      <w:pPr>
        <w:pStyle w:val="a5"/>
        <w:numPr>
          <w:ilvl w:val="0"/>
          <w:numId w:val="144"/>
        </w:numPr>
        <w:shd w:val="clear" w:color="auto" w:fill="FFFFFF"/>
        <w:spacing w:after="0"/>
        <w:ind w:left="1418" w:hanging="992"/>
        <w:rPr>
          <w:rFonts w:ascii="Times New Roman" w:hAnsi="Times New Roman"/>
          <w:sz w:val="24"/>
          <w:szCs w:val="24"/>
        </w:rPr>
      </w:pPr>
      <w:r>
        <w:rPr>
          <w:rFonts w:ascii="Times New Roman" w:hAnsi="Times New Roman"/>
          <w:sz w:val="24"/>
          <w:szCs w:val="24"/>
        </w:rPr>
        <w:t>Прочитать наизусть понравившееся стихотворение, считалку.</w:t>
      </w:r>
    </w:p>
    <w:p w:rsidR="004D01BA" w:rsidRDefault="004D01BA" w:rsidP="007A6CFA">
      <w:pPr>
        <w:pStyle w:val="a5"/>
        <w:numPr>
          <w:ilvl w:val="0"/>
          <w:numId w:val="144"/>
        </w:numPr>
        <w:shd w:val="clear" w:color="auto" w:fill="FFFFFF"/>
        <w:spacing w:after="0"/>
        <w:ind w:left="1418" w:hanging="992"/>
        <w:rPr>
          <w:rFonts w:ascii="Times New Roman" w:hAnsi="Times New Roman"/>
          <w:sz w:val="24"/>
          <w:szCs w:val="24"/>
        </w:rPr>
      </w:pPr>
      <w:r>
        <w:rPr>
          <w:rFonts w:ascii="Times New Roman" w:hAnsi="Times New Roman"/>
          <w:sz w:val="24"/>
          <w:szCs w:val="24"/>
        </w:rPr>
        <w:t>Инсценировать с помощью взрослого небольшие сказки (отправки из сказок), пересказать наиболее выразительный и динамичный отрывок из сказки.</w:t>
      </w:r>
    </w:p>
    <w:p w:rsidR="004D01BA" w:rsidRDefault="004D01BA" w:rsidP="007A6CFA">
      <w:pPr>
        <w:pStyle w:val="a5"/>
        <w:numPr>
          <w:ilvl w:val="0"/>
          <w:numId w:val="144"/>
        </w:numPr>
        <w:shd w:val="clear" w:color="auto" w:fill="FFFFFF"/>
        <w:spacing w:after="0"/>
        <w:ind w:left="1418" w:hanging="992"/>
        <w:rPr>
          <w:rFonts w:ascii="Times New Roman" w:hAnsi="Times New Roman"/>
          <w:sz w:val="24"/>
          <w:szCs w:val="24"/>
        </w:rPr>
      </w:pPr>
      <w:r>
        <w:rPr>
          <w:rFonts w:ascii="Times New Roman" w:hAnsi="Times New Roman"/>
          <w:sz w:val="24"/>
          <w:szCs w:val="24"/>
        </w:rPr>
        <w:t>Самостоятельно придумать небольшую сказку на заданную тему.</w:t>
      </w:r>
    </w:p>
    <w:p w:rsidR="004D01BA" w:rsidRPr="00D97EB3" w:rsidRDefault="004D01BA" w:rsidP="004D01BA">
      <w:pPr>
        <w:shd w:val="clear" w:color="auto" w:fill="FFFFFF"/>
        <w:spacing w:after="0"/>
        <w:rPr>
          <w:rFonts w:ascii="Times New Roman" w:hAnsi="Times New Roman"/>
          <w:sz w:val="24"/>
          <w:szCs w:val="24"/>
        </w:rPr>
      </w:pPr>
      <w:r>
        <w:rPr>
          <w:rFonts w:ascii="Times New Roman" w:hAnsi="Times New Roman"/>
          <w:b/>
          <w:sz w:val="24"/>
          <w:szCs w:val="24"/>
        </w:rPr>
        <w:t xml:space="preserve">        </w:t>
      </w:r>
      <w:r w:rsidRPr="00D97EB3">
        <w:rPr>
          <w:rFonts w:ascii="Times New Roman" w:hAnsi="Times New Roman"/>
          <w:b/>
          <w:sz w:val="24"/>
          <w:szCs w:val="24"/>
        </w:rPr>
        <w:t xml:space="preserve">К концу года дети </w:t>
      </w:r>
      <w:r>
        <w:rPr>
          <w:rFonts w:ascii="Times New Roman" w:hAnsi="Times New Roman"/>
          <w:b/>
          <w:sz w:val="24"/>
          <w:szCs w:val="24"/>
        </w:rPr>
        <w:t>5</w:t>
      </w:r>
      <w:r w:rsidRPr="00D97EB3">
        <w:rPr>
          <w:rFonts w:ascii="Times New Roman" w:hAnsi="Times New Roman"/>
          <w:b/>
          <w:sz w:val="24"/>
          <w:szCs w:val="24"/>
        </w:rPr>
        <w:t xml:space="preserve">  – </w:t>
      </w:r>
      <w:r>
        <w:rPr>
          <w:rFonts w:ascii="Times New Roman" w:hAnsi="Times New Roman"/>
          <w:b/>
          <w:sz w:val="24"/>
          <w:szCs w:val="24"/>
        </w:rPr>
        <w:t>6</w:t>
      </w:r>
      <w:r w:rsidRPr="00D97EB3">
        <w:rPr>
          <w:rFonts w:ascii="Times New Roman" w:hAnsi="Times New Roman"/>
          <w:b/>
          <w:sz w:val="24"/>
          <w:szCs w:val="24"/>
        </w:rPr>
        <w:t xml:space="preserve"> лет могут:</w:t>
      </w:r>
    </w:p>
    <w:p w:rsidR="004D01BA" w:rsidRDefault="004D01BA" w:rsidP="007A6CFA">
      <w:pPr>
        <w:pStyle w:val="a5"/>
        <w:numPr>
          <w:ilvl w:val="0"/>
          <w:numId w:val="165"/>
        </w:numPr>
        <w:shd w:val="clear" w:color="auto" w:fill="FFFFFF"/>
        <w:spacing w:after="0"/>
        <w:ind w:hanging="1003"/>
        <w:rPr>
          <w:rFonts w:ascii="Times New Roman" w:hAnsi="Times New Roman"/>
          <w:sz w:val="24"/>
          <w:szCs w:val="24"/>
        </w:rPr>
      </w:pPr>
      <w:r>
        <w:rPr>
          <w:rFonts w:ascii="Times New Roman" w:hAnsi="Times New Roman"/>
          <w:sz w:val="24"/>
          <w:szCs w:val="24"/>
        </w:rPr>
        <w:lastRenderedPageBreak/>
        <w:t>Проявлять эмоциональное отношение к литературным произведениям, выражать свое отношение к конкретному поступку литературного персонажа.</w:t>
      </w:r>
    </w:p>
    <w:p w:rsidR="004D01BA" w:rsidRDefault="004D01BA" w:rsidP="007A6CFA">
      <w:pPr>
        <w:pStyle w:val="a5"/>
        <w:numPr>
          <w:ilvl w:val="0"/>
          <w:numId w:val="165"/>
        </w:numPr>
        <w:shd w:val="clear" w:color="auto" w:fill="FFFFFF"/>
        <w:spacing w:after="0"/>
        <w:ind w:hanging="1003"/>
        <w:rPr>
          <w:rFonts w:ascii="Times New Roman" w:hAnsi="Times New Roman"/>
          <w:sz w:val="24"/>
          <w:szCs w:val="24"/>
        </w:rPr>
      </w:pPr>
      <w:r>
        <w:rPr>
          <w:rFonts w:ascii="Times New Roman" w:hAnsi="Times New Roman"/>
          <w:sz w:val="24"/>
          <w:szCs w:val="24"/>
        </w:rPr>
        <w:t>Понимать скрытые мотивы поведения героев произведения.</w:t>
      </w:r>
    </w:p>
    <w:p w:rsidR="004D01BA" w:rsidRDefault="004D01BA" w:rsidP="007A6CFA">
      <w:pPr>
        <w:pStyle w:val="a5"/>
        <w:numPr>
          <w:ilvl w:val="0"/>
          <w:numId w:val="165"/>
        </w:numPr>
        <w:shd w:val="clear" w:color="auto" w:fill="FFFFFF"/>
        <w:spacing w:after="0"/>
        <w:ind w:hanging="1003"/>
        <w:rPr>
          <w:rFonts w:ascii="Times New Roman" w:hAnsi="Times New Roman"/>
          <w:sz w:val="24"/>
          <w:szCs w:val="24"/>
        </w:rPr>
      </w:pPr>
      <w:r>
        <w:rPr>
          <w:rFonts w:ascii="Times New Roman" w:hAnsi="Times New Roman"/>
          <w:sz w:val="24"/>
          <w:szCs w:val="24"/>
        </w:rPr>
        <w:t>Проявлять чуткость к художественному слову, чувствовать ритм и мелодику поэтического текста.</w:t>
      </w:r>
    </w:p>
    <w:p w:rsidR="004D01BA" w:rsidRDefault="004D01BA" w:rsidP="007A6CFA">
      <w:pPr>
        <w:pStyle w:val="a5"/>
        <w:numPr>
          <w:ilvl w:val="0"/>
          <w:numId w:val="165"/>
        </w:numPr>
        <w:shd w:val="clear" w:color="auto" w:fill="FFFFFF"/>
        <w:spacing w:after="0"/>
        <w:ind w:hanging="1003"/>
        <w:rPr>
          <w:rFonts w:ascii="Times New Roman" w:hAnsi="Times New Roman"/>
          <w:sz w:val="24"/>
          <w:szCs w:val="24"/>
        </w:rPr>
      </w:pPr>
      <w:r>
        <w:rPr>
          <w:rFonts w:ascii="Times New Roman" w:hAnsi="Times New Roman"/>
          <w:sz w:val="24"/>
          <w:szCs w:val="24"/>
        </w:rPr>
        <w:t>Выучить небольшое стихотворение.</w:t>
      </w:r>
    </w:p>
    <w:p w:rsidR="004D01BA" w:rsidRDefault="004D01BA" w:rsidP="007A6CFA">
      <w:pPr>
        <w:pStyle w:val="a5"/>
        <w:numPr>
          <w:ilvl w:val="0"/>
          <w:numId w:val="165"/>
        </w:numPr>
        <w:shd w:val="clear" w:color="auto" w:fill="FFFFFF"/>
        <w:spacing w:after="0"/>
        <w:ind w:hanging="1003"/>
        <w:rPr>
          <w:rFonts w:ascii="Times New Roman" w:hAnsi="Times New Roman"/>
          <w:sz w:val="24"/>
          <w:szCs w:val="24"/>
        </w:rPr>
      </w:pPr>
      <w:r>
        <w:rPr>
          <w:rFonts w:ascii="Times New Roman" w:hAnsi="Times New Roman"/>
          <w:sz w:val="24"/>
          <w:szCs w:val="24"/>
        </w:rPr>
        <w:t>Знать 2 – 3 программных стихотворения (иногда требуется напомнить ребенку первые строчки), 2 – 3 считалки, 2 – 3 загадки.</w:t>
      </w:r>
    </w:p>
    <w:p w:rsidR="004D01BA" w:rsidRDefault="004D01BA" w:rsidP="007A6CFA">
      <w:pPr>
        <w:pStyle w:val="a5"/>
        <w:numPr>
          <w:ilvl w:val="0"/>
          <w:numId w:val="165"/>
        </w:numPr>
        <w:shd w:val="clear" w:color="auto" w:fill="FFFFFF"/>
        <w:tabs>
          <w:tab w:val="left" w:pos="284"/>
        </w:tabs>
        <w:spacing w:after="0"/>
        <w:ind w:hanging="1003"/>
        <w:rPr>
          <w:rFonts w:ascii="Times New Roman" w:hAnsi="Times New Roman"/>
          <w:sz w:val="24"/>
          <w:szCs w:val="24"/>
        </w:rPr>
      </w:pPr>
      <w:r>
        <w:rPr>
          <w:rFonts w:ascii="Times New Roman" w:hAnsi="Times New Roman"/>
          <w:sz w:val="24"/>
          <w:szCs w:val="24"/>
        </w:rPr>
        <w:t>Назвать жанр произведения.</w:t>
      </w:r>
    </w:p>
    <w:p w:rsidR="004D01BA" w:rsidRDefault="004D01BA" w:rsidP="007A6CFA">
      <w:pPr>
        <w:pStyle w:val="a5"/>
        <w:numPr>
          <w:ilvl w:val="0"/>
          <w:numId w:val="165"/>
        </w:numPr>
        <w:shd w:val="clear" w:color="auto" w:fill="FFFFFF"/>
        <w:spacing w:after="0"/>
        <w:ind w:hanging="1003"/>
        <w:rPr>
          <w:rFonts w:ascii="Times New Roman" w:hAnsi="Times New Roman"/>
          <w:sz w:val="24"/>
          <w:szCs w:val="24"/>
        </w:rPr>
      </w:pPr>
      <w:r>
        <w:rPr>
          <w:rFonts w:ascii="Times New Roman" w:hAnsi="Times New Roman"/>
          <w:sz w:val="24"/>
          <w:szCs w:val="24"/>
        </w:rPr>
        <w:t>Драматизировать небольшие сказки, читать по ролям стихотворения.</w:t>
      </w:r>
    </w:p>
    <w:p w:rsidR="004D01BA" w:rsidRDefault="004D01BA" w:rsidP="007A6CFA">
      <w:pPr>
        <w:pStyle w:val="a5"/>
        <w:numPr>
          <w:ilvl w:val="0"/>
          <w:numId w:val="165"/>
        </w:numPr>
        <w:shd w:val="clear" w:color="auto" w:fill="FFFFFF"/>
        <w:spacing w:after="0"/>
        <w:ind w:hanging="1003"/>
        <w:rPr>
          <w:rFonts w:ascii="Times New Roman" w:hAnsi="Times New Roman"/>
          <w:sz w:val="24"/>
          <w:szCs w:val="24"/>
        </w:rPr>
      </w:pPr>
      <w:r>
        <w:rPr>
          <w:rFonts w:ascii="Times New Roman" w:hAnsi="Times New Roman"/>
          <w:sz w:val="24"/>
          <w:szCs w:val="24"/>
        </w:rPr>
        <w:t>Назвать любимого детского писателя, любимые сказки и рассказы.</w:t>
      </w:r>
    </w:p>
    <w:p w:rsidR="004D01BA" w:rsidRPr="00E6373D" w:rsidRDefault="004D01BA" w:rsidP="004D01BA">
      <w:pPr>
        <w:shd w:val="clear" w:color="auto" w:fill="FFFFFF"/>
        <w:spacing w:after="0"/>
        <w:ind w:left="426"/>
        <w:rPr>
          <w:rFonts w:ascii="Times New Roman" w:hAnsi="Times New Roman"/>
          <w:sz w:val="24"/>
          <w:szCs w:val="24"/>
        </w:rPr>
      </w:pPr>
      <w:r w:rsidRPr="00E6373D">
        <w:rPr>
          <w:rFonts w:ascii="Times New Roman" w:hAnsi="Times New Roman"/>
          <w:b/>
          <w:sz w:val="24"/>
          <w:szCs w:val="24"/>
        </w:rPr>
        <w:t xml:space="preserve">К концу года дети </w:t>
      </w:r>
      <w:r>
        <w:rPr>
          <w:rFonts w:ascii="Times New Roman" w:hAnsi="Times New Roman"/>
          <w:b/>
          <w:sz w:val="24"/>
          <w:szCs w:val="24"/>
        </w:rPr>
        <w:t>6</w:t>
      </w:r>
      <w:r w:rsidRPr="00E6373D">
        <w:rPr>
          <w:rFonts w:ascii="Times New Roman" w:hAnsi="Times New Roman"/>
          <w:b/>
          <w:sz w:val="24"/>
          <w:szCs w:val="24"/>
        </w:rPr>
        <w:t xml:space="preserve">  – </w:t>
      </w:r>
      <w:r>
        <w:rPr>
          <w:rFonts w:ascii="Times New Roman" w:hAnsi="Times New Roman"/>
          <w:b/>
          <w:sz w:val="24"/>
          <w:szCs w:val="24"/>
        </w:rPr>
        <w:t>7</w:t>
      </w:r>
      <w:r w:rsidRPr="00E6373D">
        <w:rPr>
          <w:rFonts w:ascii="Times New Roman" w:hAnsi="Times New Roman"/>
          <w:b/>
          <w:sz w:val="24"/>
          <w:szCs w:val="24"/>
        </w:rPr>
        <w:t xml:space="preserve"> лет могут:</w:t>
      </w:r>
    </w:p>
    <w:p w:rsidR="004D01BA" w:rsidRDefault="004D01BA" w:rsidP="007A6CFA">
      <w:pPr>
        <w:pStyle w:val="a5"/>
        <w:numPr>
          <w:ilvl w:val="0"/>
          <w:numId w:val="188"/>
        </w:numPr>
        <w:shd w:val="clear" w:color="auto" w:fill="FFFFFF"/>
        <w:spacing w:after="0"/>
        <w:ind w:left="1418" w:hanging="992"/>
        <w:rPr>
          <w:rFonts w:ascii="Times New Roman" w:hAnsi="Times New Roman"/>
          <w:sz w:val="24"/>
          <w:szCs w:val="24"/>
        </w:rPr>
      </w:pPr>
      <w:r>
        <w:rPr>
          <w:rFonts w:ascii="Times New Roman" w:hAnsi="Times New Roman"/>
          <w:sz w:val="24"/>
          <w:szCs w:val="24"/>
        </w:rPr>
        <w:t>Сопереживать персонажам сказок, историй, рассказов.</w:t>
      </w:r>
    </w:p>
    <w:p w:rsidR="004D01BA" w:rsidRDefault="004D01BA" w:rsidP="007A6CFA">
      <w:pPr>
        <w:pStyle w:val="a5"/>
        <w:numPr>
          <w:ilvl w:val="0"/>
          <w:numId w:val="188"/>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жанры литературных произведений.</w:t>
      </w:r>
    </w:p>
    <w:p w:rsidR="004D01BA" w:rsidRDefault="004D01BA" w:rsidP="007A6CFA">
      <w:pPr>
        <w:pStyle w:val="a5"/>
        <w:numPr>
          <w:ilvl w:val="0"/>
          <w:numId w:val="188"/>
        </w:numPr>
        <w:shd w:val="clear" w:color="auto" w:fill="FFFFFF"/>
        <w:spacing w:after="0"/>
        <w:ind w:left="1418" w:hanging="992"/>
        <w:rPr>
          <w:rFonts w:ascii="Times New Roman" w:hAnsi="Times New Roman"/>
          <w:sz w:val="24"/>
          <w:szCs w:val="24"/>
        </w:rPr>
      </w:pPr>
      <w:r>
        <w:rPr>
          <w:rFonts w:ascii="Times New Roman" w:hAnsi="Times New Roman"/>
          <w:sz w:val="24"/>
          <w:szCs w:val="24"/>
        </w:rPr>
        <w:t>Называть любимые сказки и рассказы; знать наизусть 2 – 3 любимых стихотворения, 2 – 3 считалки, 2 – 3 загадки.</w:t>
      </w:r>
    </w:p>
    <w:p w:rsidR="004D01BA" w:rsidRDefault="004D01BA" w:rsidP="007A6CFA">
      <w:pPr>
        <w:pStyle w:val="a5"/>
        <w:numPr>
          <w:ilvl w:val="0"/>
          <w:numId w:val="188"/>
        </w:numPr>
        <w:shd w:val="clear" w:color="auto" w:fill="FFFFFF"/>
        <w:spacing w:after="0"/>
        <w:ind w:left="1418" w:hanging="992"/>
        <w:rPr>
          <w:rFonts w:ascii="Times New Roman" w:hAnsi="Times New Roman"/>
          <w:sz w:val="24"/>
          <w:szCs w:val="24"/>
        </w:rPr>
      </w:pPr>
      <w:r>
        <w:rPr>
          <w:rFonts w:ascii="Times New Roman" w:hAnsi="Times New Roman"/>
          <w:sz w:val="24"/>
          <w:szCs w:val="24"/>
        </w:rPr>
        <w:t>Называть 2 – 3 авторов и 2 – 3 иллюстраторов детских книг.</w:t>
      </w:r>
    </w:p>
    <w:p w:rsidR="004D01BA" w:rsidRDefault="004D01BA" w:rsidP="007A6CFA">
      <w:pPr>
        <w:pStyle w:val="a5"/>
        <w:numPr>
          <w:ilvl w:val="0"/>
          <w:numId w:val="188"/>
        </w:numPr>
        <w:shd w:val="clear" w:color="auto" w:fill="FFFFFF"/>
        <w:spacing w:after="0"/>
        <w:ind w:left="1418" w:hanging="992"/>
        <w:rPr>
          <w:rFonts w:ascii="Times New Roman" w:hAnsi="Times New Roman"/>
          <w:sz w:val="24"/>
          <w:szCs w:val="24"/>
        </w:rPr>
      </w:pPr>
      <w:r>
        <w:rPr>
          <w:rFonts w:ascii="Times New Roman" w:hAnsi="Times New Roman"/>
          <w:sz w:val="24"/>
          <w:szCs w:val="24"/>
        </w:rPr>
        <w:t>Выразительно читать стихотворение, пересказывать отрывок из сказки, рассказа.</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Образовательная область </w:t>
      </w:r>
      <w:r w:rsidR="00BA2711">
        <w:rPr>
          <w:rFonts w:ascii="Times New Roman" w:hAnsi="Times New Roman"/>
          <w:b/>
          <w:sz w:val="24"/>
          <w:szCs w:val="24"/>
        </w:rPr>
        <w:t>Х</w:t>
      </w:r>
      <w:r>
        <w:rPr>
          <w:rFonts w:ascii="Times New Roman" w:hAnsi="Times New Roman"/>
          <w:b/>
          <w:sz w:val="24"/>
          <w:szCs w:val="24"/>
        </w:rPr>
        <w:t>удожественно-эстетическое развитие</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Приобщение к искусству. К концу года дети 3 – 4 года могут:</w:t>
      </w:r>
    </w:p>
    <w:p w:rsidR="004D01BA" w:rsidRDefault="004D01BA" w:rsidP="007A6CFA">
      <w:pPr>
        <w:pStyle w:val="a5"/>
        <w:numPr>
          <w:ilvl w:val="0"/>
          <w:numId w:val="122"/>
        </w:numPr>
        <w:shd w:val="clear" w:color="auto" w:fill="FFFFFF"/>
        <w:spacing w:after="0"/>
        <w:ind w:left="1418" w:hanging="992"/>
        <w:rPr>
          <w:rFonts w:ascii="Times New Roman" w:hAnsi="Times New Roman"/>
          <w:sz w:val="24"/>
          <w:szCs w:val="24"/>
        </w:rPr>
      </w:pPr>
      <w:r w:rsidRPr="00AC6946">
        <w:rPr>
          <w:rFonts w:ascii="Times New Roman" w:hAnsi="Times New Roman"/>
          <w:sz w:val="24"/>
          <w:szCs w:val="24"/>
        </w:rPr>
        <w:t xml:space="preserve">Проявлять эмоциональную </w:t>
      </w:r>
      <w:r>
        <w:rPr>
          <w:rFonts w:ascii="Times New Roman" w:hAnsi="Times New Roman"/>
          <w:sz w:val="24"/>
          <w:szCs w:val="24"/>
        </w:rPr>
        <w:t>отзывчивость на доступные возрасту музыкальные произведения, а произведения изобразительного искусства,  на красоту окружающих предметов (игрушки), объектов природы(растения, животные).</w:t>
      </w:r>
    </w:p>
    <w:p w:rsidR="004D01BA" w:rsidRPr="00CE4234"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CE4234">
        <w:rPr>
          <w:rFonts w:ascii="Times New Roman" w:hAnsi="Times New Roman"/>
          <w:b/>
          <w:sz w:val="24"/>
          <w:szCs w:val="24"/>
        </w:rPr>
        <w:t>К концу года дети 4 – 5 года могут:</w:t>
      </w:r>
    </w:p>
    <w:p w:rsidR="004D01BA" w:rsidRDefault="004D01BA" w:rsidP="007A6CFA">
      <w:pPr>
        <w:pStyle w:val="a5"/>
        <w:numPr>
          <w:ilvl w:val="0"/>
          <w:numId w:val="122"/>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w:t>
      </w:r>
    </w:p>
    <w:p w:rsidR="004D01BA" w:rsidRDefault="004D01BA" w:rsidP="007A6CFA">
      <w:pPr>
        <w:pStyle w:val="a5"/>
        <w:numPr>
          <w:ilvl w:val="0"/>
          <w:numId w:val="122"/>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интерес к творческим профессиям (художник, писатель, композитор и пр.).</w:t>
      </w:r>
    </w:p>
    <w:p w:rsidR="004D01BA" w:rsidRDefault="004D01BA" w:rsidP="007A6CFA">
      <w:pPr>
        <w:pStyle w:val="a5"/>
        <w:numPr>
          <w:ilvl w:val="0"/>
          <w:numId w:val="122"/>
        </w:numPr>
        <w:shd w:val="clear" w:color="auto" w:fill="FFFFFF"/>
        <w:spacing w:after="0"/>
        <w:ind w:left="1418" w:hanging="992"/>
        <w:rPr>
          <w:rFonts w:ascii="Times New Roman" w:hAnsi="Times New Roman"/>
          <w:sz w:val="24"/>
          <w:szCs w:val="24"/>
        </w:rPr>
      </w:pPr>
      <w:r>
        <w:rPr>
          <w:rFonts w:ascii="Times New Roman" w:hAnsi="Times New Roman"/>
          <w:sz w:val="24"/>
          <w:szCs w:val="24"/>
        </w:rPr>
        <w:t>Различать основные жанры и виды искусств.</w:t>
      </w:r>
    </w:p>
    <w:p w:rsidR="004D01BA" w:rsidRDefault="004D01BA" w:rsidP="007A6CFA">
      <w:pPr>
        <w:pStyle w:val="a5"/>
        <w:numPr>
          <w:ilvl w:val="0"/>
          <w:numId w:val="122"/>
        </w:numPr>
        <w:shd w:val="clear" w:color="auto" w:fill="FFFFFF"/>
        <w:spacing w:after="0"/>
        <w:ind w:left="1418" w:hanging="992"/>
        <w:rPr>
          <w:rFonts w:ascii="Times New Roman" w:hAnsi="Times New Roman"/>
          <w:sz w:val="24"/>
          <w:szCs w:val="24"/>
        </w:rPr>
      </w:pPr>
      <w:r>
        <w:rPr>
          <w:rFonts w:ascii="Times New Roman" w:hAnsi="Times New Roman"/>
          <w:sz w:val="24"/>
          <w:szCs w:val="24"/>
        </w:rPr>
        <w:t>Иметь первичные представления об архитектуре как об одном из видов искусства.</w:t>
      </w:r>
    </w:p>
    <w:p w:rsidR="004D01BA" w:rsidRDefault="004D01BA" w:rsidP="007A6CFA">
      <w:pPr>
        <w:pStyle w:val="a5"/>
        <w:numPr>
          <w:ilvl w:val="0"/>
          <w:numId w:val="122"/>
        </w:numPr>
        <w:shd w:val="clear" w:color="auto" w:fill="FFFFFF"/>
        <w:spacing w:after="0"/>
        <w:ind w:left="1418" w:hanging="992"/>
        <w:rPr>
          <w:rFonts w:ascii="Times New Roman" w:hAnsi="Times New Roman"/>
          <w:sz w:val="24"/>
          <w:szCs w:val="24"/>
        </w:rPr>
      </w:pPr>
      <w:r>
        <w:rPr>
          <w:rFonts w:ascii="Times New Roman" w:hAnsi="Times New Roman"/>
          <w:sz w:val="24"/>
          <w:szCs w:val="24"/>
        </w:rPr>
        <w:t>Проявлять устойчивый интерес к различным видам детской художественно – эстетической деятельности: конструированию, изобразительной и музыкальной деятельности.</w:t>
      </w:r>
    </w:p>
    <w:p w:rsidR="004D01BA" w:rsidRDefault="004D01BA" w:rsidP="007A6CFA">
      <w:pPr>
        <w:pStyle w:val="a5"/>
        <w:numPr>
          <w:ilvl w:val="0"/>
          <w:numId w:val="122"/>
        </w:numPr>
        <w:shd w:val="clear" w:color="auto" w:fill="FFFFFF"/>
        <w:spacing w:after="0"/>
        <w:ind w:left="1418" w:hanging="992"/>
        <w:rPr>
          <w:rFonts w:ascii="Times New Roman" w:hAnsi="Times New Roman"/>
          <w:sz w:val="24"/>
          <w:szCs w:val="24"/>
        </w:rPr>
      </w:pPr>
      <w:r>
        <w:rPr>
          <w:rFonts w:ascii="Times New Roman" w:hAnsi="Times New Roman"/>
          <w:sz w:val="24"/>
          <w:szCs w:val="24"/>
        </w:rPr>
        <w:lastRenderedPageBreak/>
        <w:t>Проявлять интерес к посещению выставок, спектаклей и т.п.</w:t>
      </w:r>
    </w:p>
    <w:p w:rsidR="004D01BA" w:rsidRPr="00CE4234"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CE4234">
        <w:rPr>
          <w:rFonts w:ascii="Times New Roman" w:hAnsi="Times New Roman"/>
          <w:b/>
          <w:sz w:val="24"/>
          <w:szCs w:val="24"/>
        </w:rPr>
        <w:t>К концу года дети 5 – 6 года могут:</w:t>
      </w:r>
    </w:p>
    <w:p w:rsidR="004D01BA" w:rsidRDefault="004D01BA" w:rsidP="007A6CFA">
      <w:pPr>
        <w:pStyle w:val="a5"/>
        <w:numPr>
          <w:ilvl w:val="0"/>
          <w:numId w:val="166"/>
        </w:numPr>
        <w:shd w:val="clear" w:color="auto" w:fill="FFFFFF"/>
        <w:spacing w:after="0"/>
        <w:ind w:hanging="1014"/>
        <w:rPr>
          <w:rFonts w:ascii="Times New Roman" w:hAnsi="Times New Roman"/>
          <w:sz w:val="24"/>
          <w:szCs w:val="24"/>
        </w:rPr>
      </w:pPr>
      <w:r>
        <w:rPr>
          <w:rFonts w:ascii="Times New Roman" w:hAnsi="Times New Roman"/>
          <w:sz w:val="24"/>
          <w:szCs w:val="24"/>
        </w:rPr>
        <w:t>Проявлять устойчивый интерес к различным видам детской деятельности: конструированию, изобразительной деятельности, игре.</w:t>
      </w:r>
    </w:p>
    <w:p w:rsidR="004D01BA" w:rsidRDefault="004D01BA" w:rsidP="007A6CFA">
      <w:pPr>
        <w:pStyle w:val="a5"/>
        <w:numPr>
          <w:ilvl w:val="0"/>
          <w:numId w:val="166"/>
        </w:numPr>
        <w:shd w:val="clear" w:color="auto" w:fill="FFFFFF"/>
        <w:spacing w:after="0"/>
        <w:ind w:hanging="1014"/>
        <w:rPr>
          <w:rFonts w:ascii="Times New Roman" w:hAnsi="Times New Roman"/>
          <w:sz w:val="24"/>
          <w:szCs w:val="24"/>
        </w:rPr>
      </w:pPr>
      <w:r>
        <w:rPr>
          <w:rFonts w:ascii="Times New Roman" w:hAnsi="Times New Roman"/>
          <w:sz w:val="24"/>
          <w:szCs w:val="24"/>
        </w:rPr>
        <w:t>Проявлять эстетические чувства, эмоции, эстетический вкус, эстетическое восприятие, интерес к искусству.</w:t>
      </w:r>
    </w:p>
    <w:p w:rsidR="004D01BA" w:rsidRDefault="004D01BA" w:rsidP="007A6CFA">
      <w:pPr>
        <w:pStyle w:val="a5"/>
        <w:numPr>
          <w:ilvl w:val="0"/>
          <w:numId w:val="166"/>
        </w:numPr>
        <w:shd w:val="clear" w:color="auto" w:fill="FFFFFF"/>
        <w:spacing w:after="0"/>
        <w:ind w:hanging="1014"/>
        <w:rPr>
          <w:rFonts w:ascii="Times New Roman" w:hAnsi="Times New Roman"/>
          <w:sz w:val="24"/>
          <w:szCs w:val="24"/>
        </w:rPr>
      </w:pPr>
      <w:r>
        <w:rPr>
          <w:rFonts w:ascii="Times New Roman" w:hAnsi="Times New Roman"/>
          <w:sz w:val="24"/>
          <w:szCs w:val="24"/>
        </w:rPr>
        <w:t>Различать произведения изобразительного искусства (живопись, книжная графика, народное декоративное искусство, скульптура).</w:t>
      </w:r>
    </w:p>
    <w:p w:rsidR="004D01BA" w:rsidRDefault="004D01BA" w:rsidP="007A6CFA">
      <w:pPr>
        <w:pStyle w:val="a5"/>
        <w:numPr>
          <w:ilvl w:val="0"/>
          <w:numId w:val="166"/>
        </w:numPr>
        <w:shd w:val="clear" w:color="auto" w:fill="FFFFFF"/>
        <w:spacing w:after="0"/>
        <w:ind w:hanging="1014"/>
        <w:rPr>
          <w:rFonts w:ascii="Times New Roman" w:hAnsi="Times New Roman"/>
          <w:sz w:val="24"/>
          <w:szCs w:val="24"/>
        </w:rPr>
      </w:pPr>
      <w:r>
        <w:rPr>
          <w:rFonts w:ascii="Times New Roman" w:hAnsi="Times New Roman"/>
          <w:sz w:val="24"/>
          <w:szCs w:val="24"/>
        </w:rPr>
        <w:t>Выделять выразительные средства в разных видах искусства (форма, цвет, колорит, композиция).</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F22B13">
        <w:rPr>
          <w:rFonts w:ascii="Times New Roman" w:hAnsi="Times New Roman"/>
          <w:b/>
          <w:sz w:val="24"/>
          <w:szCs w:val="24"/>
        </w:rPr>
        <w:t xml:space="preserve">К концу года дети </w:t>
      </w:r>
      <w:r>
        <w:rPr>
          <w:rFonts w:ascii="Times New Roman" w:hAnsi="Times New Roman"/>
          <w:b/>
          <w:sz w:val="24"/>
          <w:szCs w:val="24"/>
        </w:rPr>
        <w:t>6</w:t>
      </w:r>
      <w:r w:rsidRPr="00F22B13">
        <w:rPr>
          <w:rFonts w:ascii="Times New Roman" w:hAnsi="Times New Roman"/>
          <w:b/>
          <w:sz w:val="24"/>
          <w:szCs w:val="24"/>
        </w:rPr>
        <w:t xml:space="preserve"> – </w:t>
      </w:r>
      <w:r>
        <w:rPr>
          <w:rFonts w:ascii="Times New Roman" w:hAnsi="Times New Roman"/>
          <w:b/>
          <w:sz w:val="24"/>
          <w:szCs w:val="24"/>
        </w:rPr>
        <w:t>7</w:t>
      </w:r>
      <w:r w:rsidRPr="00F22B13">
        <w:rPr>
          <w:rFonts w:ascii="Times New Roman" w:hAnsi="Times New Roman"/>
          <w:b/>
          <w:sz w:val="24"/>
          <w:szCs w:val="24"/>
        </w:rPr>
        <w:t xml:space="preserve"> года могут:</w:t>
      </w:r>
    </w:p>
    <w:p w:rsidR="004D01BA" w:rsidRDefault="004D01BA" w:rsidP="007A6CFA">
      <w:pPr>
        <w:pStyle w:val="a5"/>
        <w:numPr>
          <w:ilvl w:val="0"/>
          <w:numId w:val="189"/>
        </w:numPr>
        <w:shd w:val="clear" w:color="auto" w:fill="FFFFFF"/>
        <w:spacing w:after="0"/>
        <w:ind w:hanging="1003"/>
        <w:rPr>
          <w:rFonts w:ascii="Times New Roman" w:hAnsi="Times New Roman"/>
          <w:sz w:val="24"/>
          <w:szCs w:val="24"/>
        </w:rPr>
      </w:pPr>
      <w:r w:rsidRPr="00CE4234">
        <w:rPr>
          <w:rFonts w:ascii="Times New Roman" w:hAnsi="Times New Roman"/>
          <w:sz w:val="24"/>
          <w:szCs w:val="24"/>
        </w:rPr>
        <w:t xml:space="preserve">Эмоционально реагировать на произведения изобразительного искусства, музыкальные и </w:t>
      </w:r>
      <w:r>
        <w:rPr>
          <w:rFonts w:ascii="Times New Roman" w:hAnsi="Times New Roman"/>
          <w:sz w:val="24"/>
          <w:szCs w:val="24"/>
        </w:rPr>
        <w:t>художественные произведения.</w:t>
      </w:r>
    </w:p>
    <w:p w:rsidR="004D01BA" w:rsidRDefault="004D01BA" w:rsidP="007A6CFA">
      <w:pPr>
        <w:pStyle w:val="a5"/>
        <w:numPr>
          <w:ilvl w:val="0"/>
          <w:numId w:val="189"/>
        </w:numPr>
        <w:shd w:val="clear" w:color="auto" w:fill="FFFFFF"/>
        <w:spacing w:after="0"/>
        <w:ind w:hanging="1003"/>
        <w:rPr>
          <w:rFonts w:ascii="Times New Roman" w:hAnsi="Times New Roman"/>
          <w:sz w:val="24"/>
          <w:szCs w:val="24"/>
        </w:rPr>
      </w:pPr>
      <w:r>
        <w:rPr>
          <w:rFonts w:ascii="Times New Roman" w:hAnsi="Times New Roman"/>
          <w:sz w:val="24"/>
          <w:szCs w:val="24"/>
        </w:rPr>
        <w:t>Различать виды изобразительного искусства: живопись, графика, скульптура, декоративно-прикладное и народное искусство.</w:t>
      </w:r>
    </w:p>
    <w:p w:rsidR="004D01BA" w:rsidRPr="00CE4234" w:rsidRDefault="004D01BA" w:rsidP="007A6CFA">
      <w:pPr>
        <w:pStyle w:val="a5"/>
        <w:numPr>
          <w:ilvl w:val="0"/>
          <w:numId w:val="189"/>
        </w:numPr>
        <w:shd w:val="clear" w:color="auto" w:fill="FFFFFF"/>
        <w:spacing w:after="0"/>
        <w:ind w:hanging="1003"/>
        <w:rPr>
          <w:rFonts w:ascii="Times New Roman" w:hAnsi="Times New Roman"/>
          <w:sz w:val="24"/>
          <w:szCs w:val="24"/>
        </w:rPr>
      </w:pPr>
      <w:r>
        <w:rPr>
          <w:rFonts w:ascii="Times New Roman" w:hAnsi="Times New Roman"/>
          <w:sz w:val="24"/>
          <w:szCs w:val="24"/>
        </w:rPr>
        <w:t>Называть основные выразительные средства произведений искусства.</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Изобразительная деятельность. К концу года дети 3 – 4 лет могут:</w:t>
      </w:r>
    </w:p>
    <w:p w:rsidR="004D01BA" w:rsidRPr="00447851"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447851">
        <w:rPr>
          <w:rFonts w:ascii="Times New Roman" w:hAnsi="Times New Roman"/>
          <w:b/>
          <w:sz w:val="24"/>
          <w:szCs w:val="24"/>
        </w:rPr>
        <w:t>В рисовании:</w:t>
      </w:r>
    </w:p>
    <w:p w:rsidR="004D01BA" w:rsidRDefault="004D01BA" w:rsidP="007A6CFA">
      <w:pPr>
        <w:pStyle w:val="a5"/>
        <w:numPr>
          <w:ilvl w:val="0"/>
          <w:numId w:val="122"/>
        </w:numPr>
        <w:shd w:val="clear" w:color="auto" w:fill="FFFFFF"/>
        <w:spacing w:after="0"/>
        <w:ind w:left="1560" w:hanging="1134"/>
        <w:rPr>
          <w:rFonts w:ascii="Times New Roman" w:hAnsi="Times New Roman"/>
          <w:sz w:val="24"/>
          <w:szCs w:val="24"/>
        </w:rPr>
      </w:pPr>
      <w:r w:rsidRPr="00AC6946">
        <w:rPr>
          <w:rFonts w:ascii="Times New Roman" w:hAnsi="Times New Roman"/>
          <w:sz w:val="24"/>
          <w:szCs w:val="24"/>
        </w:rPr>
        <w:t>Изображать отдельные предметы, а также простые по композиции и незамысловатые по содержанию сюжеты.</w:t>
      </w:r>
    </w:p>
    <w:p w:rsidR="004D01BA" w:rsidRDefault="004D01BA" w:rsidP="007A6CFA">
      <w:pPr>
        <w:pStyle w:val="a5"/>
        <w:numPr>
          <w:ilvl w:val="0"/>
          <w:numId w:val="122"/>
        </w:numPr>
        <w:shd w:val="clear" w:color="auto" w:fill="FFFFFF"/>
        <w:spacing w:after="0"/>
        <w:ind w:left="1560" w:hanging="1134"/>
        <w:rPr>
          <w:rFonts w:ascii="Times New Roman" w:hAnsi="Times New Roman"/>
          <w:sz w:val="24"/>
          <w:szCs w:val="24"/>
        </w:rPr>
      </w:pPr>
      <w:r>
        <w:rPr>
          <w:rFonts w:ascii="Times New Roman" w:hAnsi="Times New Roman"/>
          <w:sz w:val="24"/>
          <w:szCs w:val="24"/>
        </w:rPr>
        <w:t>Подбирать цвета, соответствующие изображаемым предметам.</w:t>
      </w:r>
    </w:p>
    <w:p w:rsidR="004D01BA" w:rsidRDefault="004D01BA" w:rsidP="007A6CFA">
      <w:pPr>
        <w:pStyle w:val="a5"/>
        <w:numPr>
          <w:ilvl w:val="0"/>
          <w:numId w:val="122"/>
        </w:numPr>
        <w:shd w:val="clear" w:color="auto" w:fill="FFFFFF"/>
        <w:spacing w:after="0"/>
        <w:ind w:left="1560" w:hanging="1134"/>
        <w:rPr>
          <w:rFonts w:ascii="Times New Roman" w:hAnsi="Times New Roman"/>
          <w:sz w:val="24"/>
          <w:szCs w:val="24"/>
        </w:rPr>
      </w:pPr>
      <w:r>
        <w:rPr>
          <w:rFonts w:ascii="Times New Roman" w:hAnsi="Times New Roman"/>
          <w:sz w:val="24"/>
          <w:szCs w:val="24"/>
        </w:rPr>
        <w:t>Правильно пользоваться карандашами, фломастерами, кистью и красками.</w:t>
      </w:r>
    </w:p>
    <w:p w:rsidR="004D01BA" w:rsidRDefault="004D01BA" w:rsidP="007A6CFA">
      <w:pPr>
        <w:pStyle w:val="a5"/>
        <w:numPr>
          <w:ilvl w:val="0"/>
          <w:numId w:val="122"/>
        </w:numPr>
        <w:shd w:val="clear" w:color="auto" w:fill="FFFFFF"/>
        <w:spacing w:after="0"/>
        <w:ind w:left="1560" w:hanging="1134"/>
        <w:rPr>
          <w:rFonts w:ascii="Times New Roman" w:hAnsi="Times New Roman"/>
          <w:sz w:val="24"/>
          <w:szCs w:val="24"/>
        </w:rPr>
      </w:pPr>
      <w:r>
        <w:rPr>
          <w:rFonts w:ascii="Times New Roman" w:hAnsi="Times New Roman"/>
          <w:sz w:val="24"/>
          <w:szCs w:val="24"/>
        </w:rPr>
        <w:t>Рисовать самостоятельно, по собственной инициативе, по собственному замыслу.</w:t>
      </w:r>
    </w:p>
    <w:p w:rsidR="004D01BA" w:rsidRPr="00356753" w:rsidRDefault="004D01BA" w:rsidP="004D01BA">
      <w:pPr>
        <w:shd w:val="clear" w:color="auto" w:fill="FFFFFF"/>
        <w:spacing w:after="0"/>
        <w:ind w:left="720" w:hanging="294"/>
        <w:rPr>
          <w:rFonts w:ascii="Times New Roman" w:hAnsi="Times New Roman"/>
          <w:b/>
          <w:sz w:val="24"/>
          <w:szCs w:val="24"/>
        </w:rPr>
      </w:pPr>
      <w:r w:rsidRPr="00356753">
        <w:rPr>
          <w:rFonts w:ascii="Times New Roman" w:hAnsi="Times New Roman"/>
          <w:b/>
          <w:sz w:val="24"/>
          <w:szCs w:val="24"/>
        </w:rPr>
        <w:t>В лепке:</w:t>
      </w:r>
    </w:p>
    <w:p w:rsidR="004D01BA" w:rsidRDefault="004D01BA" w:rsidP="007A6CFA">
      <w:pPr>
        <w:pStyle w:val="a5"/>
        <w:numPr>
          <w:ilvl w:val="0"/>
          <w:numId w:val="123"/>
        </w:numPr>
        <w:shd w:val="clear" w:color="auto" w:fill="FFFFFF"/>
        <w:spacing w:after="0"/>
        <w:ind w:left="1560" w:hanging="1134"/>
        <w:rPr>
          <w:rFonts w:ascii="Times New Roman" w:hAnsi="Times New Roman"/>
          <w:sz w:val="24"/>
          <w:szCs w:val="24"/>
        </w:rPr>
      </w:pPr>
      <w:r>
        <w:rPr>
          <w:rFonts w:ascii="Times New Roman" w:hAnsi="Times New Roman"/>
          <w:sz w:val="24"/>
          <w:szCs w:val="24"/>
        </w:rPr>
        <w:t>Отделять от большого куска глины небольшие комочки, раскатывать их прямыми и круговыми движениями ладоней.</w:t>
      </w:r>
    </w:p>
    <w:p w:rsidR="004D01BA" w:rsidRDefault="004D01BA" w:rsidP="007A6CFA">
      <w:pPr>
        <w:pStyle w:val="a5"/>
        <w:numPr>
          <w:ilvl w:val="0"/>
          <w:numId w:val="123"/>
        </w:numPr>
        <w:shd w:val="clear" w:color="auto" w:fill="FFFFFF"/>
        <w:spacing w:after="0"/>
        <w:ind w:left="1560" w:hanging="1134"/>
        <w:rPr>
          <w:rFonts w:ascii="Times New Roman" w:hAnsi="Times New Roman"/>
          <w:sz w:val="24"/>
          <w:szCs w:val="24"/>
        </w:rPr>
      </w:pPr>
      <w:r>
        <w:rPr>
          <w:rFonts w:ascii="Times New Roman" w:hAnsi="Times New Roman"/>
          <w:sz w:val="24"/>
          <w:szCs w:val="24"/>
        </w:rPr>
        <w:t>Лепить различные предметы, состоящие из 1 – 3 частей, используя разнообразные приемы лепки.</w:t>
      </w:r>
    </w:p>
    <w:p w:rsidR="004D01BA" w:rsidRPr="00447851"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447851">
        <w:rPr>
          <w:rFonts w:ascii="Times New Roman" w:hAnsi="Times New Roman"/>
          <w:b/>
          <w:sz w:val="24"/>
          <w:szCs w:val="24"/>
        </w:rPr>
        <w:t>В аппликации:</w:t>
      </w:r>
    </w:p>
    <w:p w:rsidR="004D01BA" w:rsidRDefault="004D01BA" w:rsidP="007A6CFA">
      <w:pPr>
        <w:pStyle w:val="a5"/>
        <w:numPr>
          <w:ilvl w:val="0"/>
          <w:numId w:val="124"/>
        </w:numPr>
        <w:shd w:val="clear" w:color="auto" w:fill="FFFFFF"/>
        <w:spacing w:after="0"/>
        <w:ind w:left="1560" w:hanging="1134"/>
        <w:rPr>
          <w:rFonts w:ascii="Times New Roman" w:hAnsi="Times New Roman"/>
          <w:sz w:val="24"/>
          <w:szCs w:val="24"/>
        </w:rPr>
      </w:pPr>
      <w:r>
        <w:rPr>
          <w:rFonts w:ascii="Times New Roman" w:hAnsi="Times New Roman"/>
          <w:sz w:val="24"/>
          <w:szCs w:val="24"/>
        </w:rPr>
        <w:t>Создавать изображения предметов из готовых фигур (по замыслу и по образцу).</w:t>
      </w:r>
    </w:p>
    <w:p w:rsidR="004D01BA" w:rsidRDefault="004D01BA" w:rsidP="007A6CFA">
      <w:pPr>
        <w:pStyle w:val="a5"/>
        <w:numPr>
          <w:ilvl w:val="0"/>
          <w:numId w:val="124"/>
        </w:numPr>
        <w:shd w:val="clear" w:color="auto" w:fill="FFFFFF"/>
        <w:spacing w:after="0"/>
        <w:ind w:left="1560" w:hanging="1134"/>
        <w:rPr>
          <w:rFonts w:ascii="Times New Roman" w:hAnsi="Times New Roman"/>
          <w:sz w:val="24"/>
          <w:szCs w:val="24"/>
        </w:rPr>
      </w:pPr>
      <w:r>
        <w:rPr>
          <w:rFonts w:ascii="Times New Roman" w:hAnsi="Times New Roman"/>
          <w:sz w:val="24"/>
          <w:szCs w:val="24"/>
        </w:rPr>
        <w:t>Украшать узорами заготовки разной формы.</w:t>
      </w:r>
    </w:p>
    <w:p w:rsidR="004D01BA" w:rsidRDefault="004D01BA" w:rsidP="007A6CFA">
      <w:pPr>
        <w:pStyle w:val="a5"/>
        <w:numPr>
          <w:ilvl w:val="0"/>
          <w:numId w:val="124"/>
        </w:numPr>
        <w:shd w:val="clear" w:color="auto" w:fill="FFFFFF"/>
        <w:spacing w:after="0"/>
        <w:ind w:left="1560" w:hanging="1134"/>
        <w:rPr>
          <w:rFonts w:ascii="Times New Roman" w:hAnsi="Times New Roman"/>
          <w:sz w:val="24"/>
          <w:szCs w:val="24"/>
        </w:rPr>
      </w:pPr>
      <w:r>
        <w:rPr>
          <w:rFonts w:ascii="Times New Roman" w:hAnsi="Times New Roman"/>
          <w:sz w:val="24"/>
          <w:szCs w:val="24"/>
        </w:rPr>
        <w:t>Подбирать цвета, соответствующие изображаемым предметам или собственному замыслу.</w:t>
      </w:r>
    </w:p>
    <w:p w:rsidR="004D01BA" w:rsidRDefault="004D01BA" w:rsidP="007A6CFA">
      <w:pPr>
        <w:pStyle w:val="a5"/>
        <w:numPr>
          <w:ilvl w:val="0"/>
          <w:numId w:val="124"/>
        </w:numPr>
        <w:shd w:val="clear" w:color="auto" w:fill="FFFFFF"/>
        <w:spacing w:after="0"/>
        <w:ind w:left="1560" w:hanging="1134"/>
        <w:rPr>
          <w:rFonts w:ascii="Times New Roman" w:hAnsi="Times New Roman"/>
          <w:sz w:val="24"/>
          <w:szCs w:val="24"/>
        </w:rPr>
      </w:pPr>
      <w:r>
        <w:rPr>
          <w:rFonts w:ascii="Times New Roman" w:hAnsi="Times New Roman"/>
          <w:sz w:val="24"/>
          <w:szCs w:val="24"/>
        </w:rPr>
        <w:t>Аккуратно использовать материалы.</w:t>
      </w:r>
    </w:p>
    <w:p w:rsidR="004D01BA" w:rsidRPr="00447851"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447851">
        <w:rPr>
          <w:rFonts w:ascii="Times New Roman" w:hAnsi="Times New Roman"/>
          <w:b/>
          <w:sz w:val="24"/>
          <w:szCs w:val="24"/>
        </w:rPr>
        <w:t>К концу года дети 4  – 5  лет могут</w:t>
      </w:r>
    </w:p>
    <w:p w:rsidR="004D01BA" w:rsidRDefault="004D01BA" w:rsidP="004D01BA">
      <w:pPr>
        <w:pStyle w:val="a5"/>
        <w:shd w:val="clear" w:color="auto" w:fill="FFFFFF"/>
        <w:spacing w:after="0"/>
        <w:ind w:hanging="294"/>
        <w:rPr>
          <w:rFonts w:ascii="Times New Roman" w:hAnsi="Times New Roman"/>
          <w:b/>
          <w:sz w:val="24"/>
          <w:szCs w:val="24"/>
        </w:rPr>
      </w:pPr>
      <w:r>
        <w:rPr>
          <w:rFonts w:ascii="Times New Roman" w:hAnsi="Times New Roman"/>
          <w:b/>
          <w:sz w:val="24"/>
          <w:szCs w:val="24"/>
        </w:rPr>
        <w:t>В рисовании:</w:t>
      </w:r>
    </w:p>
    <w:p w:rsidR="004D01BA" w:rsidRDefault="004D01BA" w:rsidP="007A6CFA">
      <w:pPr>
        <w:pStyle w:val="a5"/>
        <w:numPr>
          <w:ilvl w:val="0"/>
          <w:numId w:val="145"/>
        </w:numPr>
        <w:shd w:val="clear" w:color="auto" w:fill="FFFFFF"/>
        <w:spacing w:after="0"/>
        <w:ind w:left="1560" w:hanging="1134"/>
        <w:rPr>
          <w:rFonts w:ascii="Times New Roman" w:hAnsi="Times New Roman"/>
          <w:sz w:val="24"/>
          <w:szCs w:val="24"/>
        </w:rPr>
      </w:pPr>
      <w:r>
        <w:rPr>
          <w:rFonts w:ascii="Times New Roman" w:hAnsi="Times New Roman"/>
          <w:sz w:val="24"/>
          <w:szCs w:val="24"/>
        </w:rPr>
        <w:lastRenderedPageBreak/>
        <w:t>Изображать предметы путем создания отчетливых форм, подбора цвета, аккуратного закрашивания, использования разных материалов.</w:t>
      </w:r>
    </w:p>
    <w:p w:rsidR="004D01BA" w:rsidRDefault="004D01BA" w:rsidP="007A6CFA">
      <w:pPr>
        <w:pStyle w:val="a5"/>
        <w:numPr>
          <w:ilvl w:val="0"/>
          <w:numId w:val="145"/>
        </w:numPr>
        <w:shd w:val="clear" w:color="auto" w:fill="FFFFFF"/>
        <w:spacing w:after="0"/>
        <w:ind w:left="1560" w:hanging="1134"/>
        <w:rPr>
          <w:rFonts w:ascii="Times New Roman" w:hAnsi="Times New Roman"/>
          <w:sz w:val="24"/>
          <w:szCs w:val="24"/>
        </w:rPr>
      </w:pPr>
      <w:r>
        <w:rPr>
          <w:rFonts w:ascii="Times New Roman" w:hAnsi="Times New Roman"/>
          <w:sz w:val="24"/>
          <w:szCs w:val="24"/>
        </w:rPr>
        <w:t>Передавать несложных сюжет, объединяя в рисунках несколько предметов.</w:t>
      </w:r>
    </w:p>
    <w:p w:rsidR="004D01BA" w:rsidRDefault="004D01BA" w:rsidP="007A6CFA">
      <w:pPr>
        <w:pStyle w:val="a5"/>
        <w:numPr>
          <w:ilvl w:val="0"/>
          <w:numId w:val="145"/>
        </w:numPr>
        <w:shd w:val="clear" w:color="auto" w:fill="FFFFFF"/>
        <w:spacing w:after="0"/>
        <w:ind w:left="1560" w:hanging="1134"/>
        <w:rPr>
          <w:rFonts w:ascii="Times New Roman" w:hAnsi="Times New Roman"/>
          <w:sz w:val="24"/>
          <w:szCs w:val="24"/>
        </w:rPr>
      </w:pPr>
      <w:r>
        <w:rPr>
          <w:rFonts w:ascii="Times New Roman" w:hAnsi="Times New Roman"/>
          <w:sz w:val="24"/>
          <w:szCs w:val="24"/>
        </w:rPr>
        <w:t>Выделять выразительные средства дымковской и филимоновской игрушки. Украшать силуэты игрушек элементами дымковской и филимоновской росписи.</w:t>
      </w:r>
    </w:p>
    <w:p w:rsidR="004D01BA" w:rsidRPr="00447851"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447851">
        <w:rPr>
          <w:rFonts w:ascii="Times New Roman" w:hAnsi="Times New Roman"/>
          <w:b/>
          <w:sz w:val="24"/>
          <w:szCs w:val="24"/>
        </w:rPr>
        <w:t>В лепке:</w:t>
      </w:r>
    </w:p>
    <w:p w:rsidR="004D01BA" w:rsidRDefault="004D01BA" w:rsidP="007A6CFA">
      <w:pPr>
        <w:pStyle w:val="a5"/>
        <w:numPr>
          <w:ilvl w:val="0"/>
          <w:numId w:val="146"/>
        </w:numPr>
        <w:shd w:val="clear" w:color="auto" w:fill="FFFFFF"/>
        <w:spacing w:after="0"/>
        <w:ind w:left="1560" w:hanging="1134"/>
        <w:rPr>
          <w:rFonts w:ascii="Times New Roman" w:hAnsi="Times New Roman"/>
          <w:sz w:val="24"/>
          <w:szCs w:val="24"/>
        </w:rPr>
      </w:pPr>
      <w:r>
        <w:rPr>
          <w:rFonts w:ascii="Times New Roman" w:hAnsi="Times New Roman"/>
          <w:sz w:val="24"/>
          <w:szCs w:val="24"/>
        </w:rPr>
        <w:t>Создавать образы разных предметов и игрушек, объединять их в коллективную композицию; использовать все многообразие усвоенных приемов лепки.</w:t>
      </w:r>
    </w:p>
    <w:p w:rsidR="004D01BA" w:rsidRPr="009E6FCA" w:rsidRDefault="004D01BA" w:rsidP="004D01BA">
      <w:pPr>
        <w:shd w:val="clear" w:color="auto" w:fill="FFFFFF"/>
        <w:spacing w:after="0"/>
        <w:ind w:left="465"/>
        <w:rPr>
          <w:rFonts w:ascii="Times New Roman" w:hAnsi="Times New Roman"/>
          <w:b/>
          <w:sz w:val="24"/>
          <w:szCs w:val="24"/>
        </w:rPr>
      </w:pPr>
      <w:r w:rsidRPr="009E6FCA">
        <w:rPr>
          <w:rFonts w:ascii="Times New Roman" w:hAnsi="Times New Roman"/>
          <w:b/>
          <w:sz w:val="24"/>
          <w:szCs w:val="24"/>
        </w:rPr>
        <w:t>В аппликации:</w:t>
      </w:r>
    </w:p>
    <w:p w:rsidR="004D01BA" w:rsidRDefault="004D01BA" w:rsidP="007A6CFA">
      <w:pPr>
        <w:pStyle w:val="a5"/>
        <w:numPr>
          <w:ilvl w:val="0"/>
          <w:numId w:val="146"/>
        </w:numPr>
        <w:shd w:val="clear" w:color="auto" w:fill="FFFFFF"/>
        <w:spacing w:after="0"/>
        <w:ind w:left="1560" w:hanging="1134"/>
        <w:rPr>
          <w:rFonts w:ascii="Times New Roman" w:hAnsi="Times New Roman"/>
          <w:sz w:val="24"/>
          <w:szCs w:val="24"/>
        </w:rPr>
      </w:pPr>
      <w:r>
        <w:rPr>
          <w:rFonts w:ascii="Times New Roman" w:hAnsi="Times New Roman"/>
          <w:sz w:val="24"/>
          <w:szCs w:val="24"/>
        </w:rPr>
        <w:t>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4D01BA" w:rsidRDefault="004D01BA" w:rsidP="007A6CFA">
      <w:pPr>
        <w:pStyle w:val="a5"/>
        <w:numPr>
          <w:ilvl w:val="0"/>
          <w:numId w:val="146"/>
        </w:numPr>
        <w:shd w:val="clear" w:color="auto" w:fill="FFFFFF"/>
        <w:spacing w:after="0"/>
        <w:ind w:left="1560" w:hanging="1134"/>
        <w:rPr>
          <w:rFonts w:ascii="Times New Roman" w:hAnsi="Times New Roman"/>
          <w:sz w:val="24"/>
          <w:szCs w:val="24"/>
        </w:rPr>
      </w:pPr>
      <w:r>
        <w:rPr>
          <w:rFonts w:ascii="Times New Roman" w:hAnsi="Times New Roman"/>
          <w:sz w:val="24"/>
          <w:szCs w:val="24"/>
        </w:rPr>
        <w:t>Сгибать прямоугольный лист бумаги пополам.</w:t>
      </w:r>
    </w:p>
    <w:p w:rsidR="004D01BA" w:rsidRDefault="004D01BA" w:rsidP="007A6CFA">
      <w:pPr>
        <w:pStyle w:val="a5"/>
        <w:numPr>
          <w:ilvl w:val="0"/>
          <w:numId w:val="146"/>
        </w:numPr>
        <w:shd w:val="clear" w:color="auto" w:fill="FFFFFF"/>
        <w:spacing w:after="0"/>
        <w:ind w:left="1560" w:hanging="1134"/>
        <w:rPr>
          <w:rFonts w:ascii="Times New Roman" w:hAnsi="Times New Roman"/>
          <w:sz w:val="24"/>
          <w:szCs w:val="24"/>
        </w:rPr>
      </w:pPr>
      <w:r>
        <w:rPr>
          <w:rFonts w:ascii="Times New Roman" w:hAnsi="Times New Roman"/>
          <w:sz w:val="24"/>
          <w:szCs w:val="24"/>
        </w:rPr>
        <w:t>Аккуратно наклеивать изображения предметов, состоящих из нескольких частей; составлять узоры из растительных форм и геометрических фигур.</w:t>
      </w:r>
    </w:p>
    <w:p w:rsidR="004D01BA" w:rsidRPr="00E140ED"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E140ED">
        <w:rPr>
          <w:rFonts w:ascii="Times New Roman" w:hAnsi="Times New Roman"/>
          <w:b/>
          <w:sz w:val="24"/>
          <w:szCs w:val="24"/>
        </w:rPr>
        <w:t>К концу года дети 5  – 6  лет могут</w:t>
      </w:r>
    </w:p>
    <w:p w:rsidR="004D01BA" w:rsidRDefault="004D01BA" w:rsidP="004D01BA">
      <w:pPr>
        <w:pStyle w:val="a5"/>
        <w:shd w:val="clear" w:color="auto" w:fill="FFFFFF"/>
        <w:spacing w:after="0"/>
        <w:ind w:hanging="294"/>
        <w:rPr>
          <w:rFonts w:ascii="Times New Roman" w:hAnsi="Times New Roman"/>
          <w:b/>
          <w:sz w:val="24"/>
          <w:szCs w:val="24"/>
        </w:rPr>
      </w:pPr>
      <w:r>
        <w:rPr>
          <w:rFonts w:ascii="Times New Roman" w:hAnsi="Times New Roman"/>
          <w:b/>
          <w:sz w:val="24"/>
          <w:szCs w:val="24"/>
        </w:rPr>
        <w:t>В рисовании:</w:t>
      </w:r>
    </w:p>
    <w:p w:rsidR="004D01BA" w:rsidRDefault="004D01BA" w:rsidP="007A6CFA">
      <w:pPr>
        <w:pStyle w:val="a5"/>
        <w:numPr>
          <w:ilvl w:val="0"/>
          <w:numId w:val="167"/>
        </w:numPr>
        <w:shd w:val="clear" w:color="auto" w:fill="FFFFFF"/>
        <w:spacing w:after="0"/>
        <w:ind w:left="1560" w:hanging="1134"/>
        <w:rPr>
          <w:rFonts w:ascii="Times New Roman" w:hAnsi="Times New Roman"/>
          <w:sz w:val="24"/>
          <w:szCs w:val="24"/>
        </w:rPr>
      </w:pPr>
      <w:r>
        <w:rPr>
          <w:rFonts w:ascii="Times New Roman" w:hAnsi="Times New Roman"/>
          <w:sz w:val="24"/>
          <w:szCs w:val="24"/>
        </w:rPr>
        <w:t xml:space="preserve"> Создавать изображения предметов (с натуры, по представлению); сюжетные изображения.</w:t>
      </w:r>
    </w:p>
    <w:p w:rsidR="004D01BA" w:rsidRDefault="004D01BA" w:rsidP="007A6CFA">
      <w:pPr>
        <w:pStyle w:val="a5"/>
        <w:numPr>
          <w:ilvl w:val="0"/>
          <w:numId w:val="167"/>
        </w:numPr>
        <w:shd w:val="clear" w:color="auto" w:fill="FFFFFF"/>
        <w:spacing w:after="0"/>
        <w:ind w:left="1560" w:hanging="1134"/>
        <w:rPr>
          <w:rFonts w:ascii="Times New Roman" w:hAnsi="Times New Roman"/>
          <w:sz w:val="24"/>
          <w:szCs w:val="24"/>
        </w:rPr>
      </w:pPr>
      <w:r>
        <w:rPr>
          <w:rFonts w:ascii="Times New Roman" w:hAnsi="Times New Roman"/>
          <w:sz w:val="24"/>
          <w:szCs w:val="24"/>
        </w:rPr>
        <w:t>Использовать разнообразные композиционные решения, изобразительные материалы. Знать особенности изобразительных материалов.</w:t>
      </w:r>
    </w:p>
    <w:p w:rsidR="004D01BA" w:rsidRDefault="004D01BA" w:rsidP="007A6CFA">
      <w:pPr>
        <w:pStyle w:val="a5"/>
        <w:numPr>
          <w:ilvl w:val="0"/>
          <w:numId w:val="167"/>
        </w:numPr>
        <w:shd w:val="clear" w:color="auto" w:fill="FFFFFF"/>
        <w:spacing w:after="0"/>
        <w:ind w:left="1560" w:hanging="1134"/>
        <w:rPr>
          <w:rFonts w:ascii="Times New Roman" w:hAnsi="Times New Roman"/>
          <w:sz w:val="24"/>
          <w:szCs w:val="24"/>
        </w:rPr>
      </w:pPr>
      <w:r>
        <w:rPr>
          <w:rFonts w:ascii="Times New Roman" w:hAnsi="Times New Roman"/>
          <w:sz w:val="24"/>
          <w:szCs w:val="24"/>
        </w:rPr>
        <w:t>Использовать различные цвета и оттенки для создания выразительных образов.</w:t>
      </w:r>
    </w:p>
    <w:p w:rsidR="004D01BA" w:rsidRDefault="004D01BA" w:rsidP="007A6CFA">
      <w:pPr>
        <w:pStyle w:val="a5"/>
        <w:numPr>
          <w:ilvl w:val="0"/>
          <w:numId w:val="167"/>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узоры по мотивам народного декоративно-прикладного искусства.</w:t>
      </w:r>
    </w:p>
    <w:p w:rsidR="004D01BA" w:rsidRPr="00447851" w:rsidRDefault="004D01BA" w:rsidP="004D01BA">
      <w:pPr>
        <w:shd w:val="clear" w:color="auto" w:fill="FFFFFF"/>
        <w:spacing w:after="0"/>
        <w:ind w:left="426"/>
        <w:rPr>
          <w:rFonts w:ascii="Times New Roman" w:hAnsi="Times New Roman"/>
          <w:sz w:val="24"/>
          <w:szCs w:val="24"/>
        </w:rPr>
      </w:pPr>
      <w:r w:rsidRPr="00447851">
        <w:rPr>
          <w:rFonts w:ascii="Times New Roman" w:hAnsi="Times New Roman"/>
          <w:b/>
          <w:sz w:val="24"/>
          <w:szCs w:val="24"/>
        </w:rPr>
        <w:t>В лепке:</w:t>
      </w:r>
    </w:p>
    <w:p w:rsidR="004D01BA" w:rsidRDefault="004D01BA" w:rsidP="007A6CFA">
      <w:pPr>
        <w:pStyle w:val="a5"/>
        <w:numPr>
          <w:ilvl w:val="0"/>
          <w:numId w:val="168"/>
        </w:numPr>
        <w:shd w:val="clear" w:color="auto" w:fill="FFFFFF"/>
        <w:spacing w:after="0"/>
        <w:ind w:left="1560" w:hanging="1134"/>
        <w:rPr>
          <w:rFonts w:ascii="Times New Roman" w:hAnsi="Times New Roman"/>
          <w:sz w:val="24"/>
          <w:szCs w:val="24"/>
        </w:rPr>
      </w:pPr>
      <w:r>
        <w:rPr>
          <w:rFonts w:ascii="Times New Roman" w:hAnsi="Times New Roman"/>
          <w:sz w:val="24"/>
          <w:szCs w:val="24"/>
        </w:rPr>
        <w:t>Лепить предметы разной формы, используя усвоенные приемы и способы лепки.</w:t>
      </w:r>
    </w:p>
    <w:p w:rsidR="004D01BA" w:rsidRDefault="004D01BA" w:rsidP="007A6CFA">
      <w:pPr>
        <w:pStyle w:val="a5"/>
        <w:numPr>
          <w:ilvl w:val="0"/>
          <w:numId w:val="168"/>
        </w:numPr>
        <w:shd w:val="clear" w:color="auto" w:fill="FFFFFF"/>
        <w:spacing w:after="0"/>
        <w:ind w:left="1560" w:hanging="1134"/>
        <w:rPr>
          <w:rFonts w:ascii="Times New Roman" w:hAnsi="Times New Roman"/>
          <w:sz w:val="24"/>
          <w:szCs w:val="24"/>
        </w:rPr>
      </w:pPr>
      <w:r>
        <w:rPr>
          <w:rFonts w:ascii="Times New Roman" w:hAnsi="Times New Roman"/>
          <w:sz w:val="24"/>
          <w:szCs w:val="24"/>
        </w:rPr>
        <w:t>Создавать небольшие сюжетные композиции, передавая пропорции, позы и движения фигур.</w:t>
      </w:r>
    </w:p>
    <w:p w:rsidR="004D01BA" w:rsidRDefault="004D01BA" w:rsidP="007A6CFA">
      <w:pPr>
        <w:pStyle w:val="a5"/>
        <w:numPr>
          <w:ilvl w:val="0"/>
          <w:numId w:val="168"/>
        </w:numPr>
        <w:shd w:val="clear" w:color="auto" w:fill="FFFFFF"/>
        <w:spacing w:after="0"/>
        <w:ind w:left="1560" w:hanging="1134"/>
        <w:rPr>
          <w:rFonts w:ascii="Times New Roman" w:hAnsi="Times New Roman"/>
          <w:sz w:val="24"/>
          <w:szCs w:val="24"/>
        </w:rPr>
      </w:pPr>
      <w:r>
        <w:rPr>
          <w:rFonts w:ascii="Times New Roman" w:hAnsi="Times New Roman"/>
          <w:sz w:val="24"/>
          <w:szCs w:val="24"/>
        </w:rPr>
        <w:t>Создавать изображения по мотивам народных игрушек.</w:t>
      </w:r>
    </w:p>
    <w:p w:rsidR="004D01BA" w:rsidRPr="00680DDE"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680DDE">
        <w:rPr>
          <w:rFonts w:ascii="Times New Roman" w:hAnsi="Times New Roman"/>
          <w:b/>
          <w:sz w:val="24"/>
          <w:szCs w:val="24"/>
        </w:rPr>
        <w:t>В аппликации:</w:t>
      </w:r>
    </w:p>
    <w:p w:rsidR="004D01BA" w:rsidRDefault="004D01BA" w:rsidP="007A6CFA">
      <w:pPr>
        <w:pStyle w:val="a5"/>
        <w:numPr>
          <w:ilvl w:val="0"/>
          <w:numId w:val="169"/>
        </w:numPr>
        <w:shd w:val="clear" w:color="auto" w:fill="FFFFFF"/>
        <w:spacing w:after="0"/>
        <w:ind w:left="1560" w:hanging="1134"/>
        <w:rPr>
          <w:rFonts w:ascii="Times New Roman" w:hAnsi="Times New Roman"/>
          <w:sz w:val="24"/>
          <w:szCs w:val="24"/>
        </w:rPr>
      </w:pPr>
      <w:r>
        <w:rPr>
          <w:rFonts w:ascii="Times New Roman" w:hAnsi="Times New Roman"/>
          <w:sz w:val="24"/>
          <w:szCs w:val="24"/>
        </w:rPr>
        <w:t>Изображать предметы и создавать несложные сюжетные композиции, используя разнообразные приемы вырезания, обрывания бумаги, используя иные материалы (ткань, листочки и пр.).</w:t>
      </w:r>
    </w:p>
    <w:p w:rsidR="004D01BA" w:rsidRDefault="004D01BA" w:rsidP="004D01BA">
      <w:pPr>
        <w:shd w:val="clear" w:color="auto" w:fill="FFFFFF"/>
        <w:spacing w:after="0"/>
        <w:ind w:left="426"/>
        <w:rPr>
          <w:rFonts w:ascii="Times New Roman" w:hAnsi="Times New Roman"/>
          <w:b/>
          <w:sz w:val="24"/>
          <w:szCs w:val="24"/>
        </w:rPr>
      </w:pPr>
      <w:r w:rsidRPr="00E140ED">
        <w:rPr>
          <w:rFonts w:ascii="Times New Roman" w:hAnsi="Times New Roman"/>
          <w:b/>
          <w:sz w:val="24"/>
          <w:szCs w:val="24"/>
        </w:rPr>
        <w:lastRenderedPageBreak/>
        <w:t xml:space="preserve">К концу года дети </w:t>
      </w:r>
      <w:r>
        <w:rPr>
          <w:rFonts w:ascii="Times New Roman" w:hAnsi="Times New Roman"/>
          <w:b/>
          <w:sz w:val="24"/>
          <w:szCs w:val="24"/>
        </w:rPr>
        <w:t>6</w:t>
      </w:r>
      <w:r w:rsidRPr="00E140ED">
        <w:rPr>
          <w:rFonts w:ascii="Times New Roman" w:hAnsi="Times New Roman"/>
          <w:b/>
          <w:sz w:val="24"/>
          <w:szCs w:val="24"/>
        </w:rPr>
        <w:t xml:space="preserve">  – </w:t>
      </w:r>
      <w:r>
        <w:rPr>
          <w:rFonts w:ascii="Times New Roman" w:hAnsi="Times New Roman"/>
          <w:b/>
          <w:sz w:val="24"/>
          <w:szCs w:val="24"/>
        </w:rPr>
        <w:t>7</w:t>
      </w:r>
      <w:r w:rsidRPr="00E140ED">
        <w:rPr>
          <w:rFonts w:ascii="Times New Roman" w:hAnsi="Times New Roman"/>
          <w:b/>
          <w:sz w:val="24"/>
          <w:szCs w:val="24"/>
        </w:rPr>
        <w:t xml:space="preserve">  лет могут</w:t>
      </w:r>
    </w:p>
    <w:p w:rsidR="004D01BA" w:rsidRDefault="004D01BA" w:rsidP="004D01BA">
      <w:pPr>
        <w:shd w:val="clear" w:color="auto" w:fill="FFFFFF"/>
        <w:spacing w:after="0"/>
        <w:ind w:left="426"/>
        <w:rPr>
          <w:rFonts w:ascii="Times New Roman" w:hAnsi="Times New Roman"/>
          <w:b/>
          <w:sz w:val="24"/>
          <w:szCs w:val="24"/>
        </w:rPr>
      </w:pPr>
      <w:r>
        <w:rPr>
          <w:rFonts w:ascii="Times New Roman" w:hAnsi="Times New Roman"/>
          <w:b/>
          <w:sz w:val="24"/>
          <w:szCs w:val="24"/>
        </w:rPr>
        <w:t>В рисовании:</w:t>
      </w:r>
    </w:p>
    <w:p w:rsidR="004D01BA" w:rsidRDefault="004D01BA" w:rsidP="007A6CFA">
      <w:pPr>
        <w:pStyle w:val="a5"/>
        <w:numPr>
          <w:ilvl w:val="0"/>
          <w:numId w:val="169"/>
        </w:numPr>
        <w:shd w:val="clear" w:color="auto" w:fill="FFFFFF"/>
        <w:spacing w:after="0"/>
        <w:ind w:left="1560" w:hanging="1134"/>
        <w:rPr>
          <w:rFonts w:ascii="Times New Roman" w:hAnsi="Times New Roman"/>
          <w:sz w:val="24"/>
          <w:szCs w:val="24"/>
        </w:rPr>
      </w:pPr>
      <w:r>
        <w:rPr>
          <w:rFonts w:ascii="Times New Roman" w:hAnsi="Times New Roman"/>
          <w:sz w:val="24"/>
          <w:szCs w:val="24"/>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4D01BA" w:rsidRDefault="004D01BA" w:rsidP="007A6CFA">
      <w:pPr>
        <w:pStyle w:val="a5"/>
        <w:numPr>
          <w:ilvl w:val="0"/>
          <w:numId w:val="169"/>
        </w:numPr>
        <w:shd w:val="clear" w:color="auto" w:fill="FFFFFF"/>
        <w:spacing w:after="0"/>
        <w:ind w:left="1560" w:hanging="1134"/>
        <w:rPr>
          <w:rFonts w:ascii="Times New Roman" w:hAnsi="Times New Roman"/>
          <w:sz w:val="24"/>
          <w:szCs w:val="24"/>
        </w:rPr>
      </w:pPr>
      <w:r>
        <w:rPr>
          <w:rFonts w:ascii="Times New Roman" w:hAnsi="Times New Roman"/>
          <w:sz w:val="24"/>
          <w:szCs w:val="24"/>
        </w:rPr>
        <w:t>Использовать разные материалы и способы создания изображений.</w:t>
      </w:r>
    </w:p>
    <w:p w:rsidR="004D01BA" w:rsidRDefault="004D01BA" w:rsidP="007A6CFA">
      <w:pPr>
        <w:pStyle w:val="a5"/>
        <w:numPr>
          <w:ilvl w:val="0"/>
          <w:numId w:val="169"/>
        </w:numPr>
        <w:shd w:val="clear" w:color="auto" w:fill="FFFFFF"/>
        <w:spacing w:after="0"/>
        <w:ind w:left="1560" w:hanging="1134"/>
        <w:rPr>
          <w:rFonts w:ascii="Times New Roman" w:hAnsi="Times New Roman"/>
          <w:sz w:val="24"/>
          <w:szCs w:val="24"/>
        </w:rPr>
      </w:pPr>
      <w:r>
        <w:rPr>
          <w:rFonts w:ascii="Times New Roman" w:hAnsi="Times New Roman"/>
          <w:sz w:val="24"/>
          <w:szCs w:val="24"/>
        </w:rPr>
        <w:t>Воплощать в рисунке собственный замысел.</w:t>
      </w:r>
    </w:p>
    <w:p w:rsidR="004D01BA" w:rsidRPr="007936AD" w:rsidRDefault="004D01BA" w:rsidP="004D01BA">
      <w:pPr>
        <w:shd w:val="clear" w:color="auto" w:fill="FFFFFF"/>
        <w:spacing w:after="0"/>
        <w:ind w:left="426"/>
        <w:rPr>
          <w:rFonts w:ascii="Times New Roman" w:hAnsi="Times New Roman"/>
          <w:b/>
          <w:sz w:val="24"/>
          <w:szCs w:val="24"/>
        </w:rPr>
      </w:pPr>
      <w:r w:rsidRPr="007936AD">
        <w:rPr>
          <w:rFonts w:ascii="Times New Roman" w:hAnsi="Times New Roman"/>
          <w:b/>
          <w:sz w:val="24"/>
          <w:szCs w:val="24"/>
        </w:rPr>
        <w:t>В лепке:</w:t>
      </w:r>
    </w:p>
    <w:p w:rsidR="004D01BA" w:rsidRDefault="004D01BA" w:rsidP="007A6CFA">
      <w:pPr>
        <w:pStyle w:val="a5"/>
        <w:numPr>
          <w:ilvl w:val="0"/>
          <w:numId w:val="190"/>
        </w:numPr>
        <w:shd w:val="clear" w:color="auto" w:fill="FFFFFF"/>
        <w:spacing w:after="0"/>
        <w:ind w:left="1560" w:hanging="1134"/>
        <w:rPr>
          <w:rFonts w:ascii="Times New Roman" w:hAnsi="Times New Roman"/>
          <w:sz w:val="24"/>
          <w:szCs w:val="24"/>
        </w:rPr>
      </w:pPr>
      <w:r>
        <w:rPr>
          <w:rFonts w:ascii="Times New Roman" w:hAnsi="Times New Roman"/>
          <w:sz w:val="24"/>
          <w:szCs w:val="24"/>
        </w:rPr>
        <w:t>Лепить различные предметы, передавая из форму, пропорции, позы и движения; создавать сюжетные композиции из 2 – 3 и более изображений.</w:t>
      </w:r>
    </w:p>
    <w:p w:rsidR="004D01BA" w:rsidRDefault="004D01BA" w:rsidP="007A6CFA">
      <w:pPr>
        <w:pStyle w:val="a5"/>
        <w:numPr>
          <w:ilvl w:val="0"/>
          <w:numId w:val="190"/>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декоративные композиции способами налепа и рельефа.</w:t>
      </w:r>
    </w:p>
    <w:p w:rsidR="004D01BA" w:rsidRDefault="004D01BA" w:rsidP="007A6CFA">
      <w:pPr>
        <w:pStyle w:val="a5"/>
        <w:numPr>
          <w:ilvl w:val="0"/>
          <w:numId w:val="190"/>
        </w:numPr>
        <w:shd w:val="clear" w:color="auto" w:fill="FFFFFF"/>
        <w:spacing w:after="0"/>
        <w:ind w:left="1560" w:hanging="1134"/>
        <w:rPr>
          <w:rFonts w:ascii="Times New Roman" w:hAnsi="Times New Roman"/>
          <w:sz w:val="24"/>
          <w:szCs w:val="24"/>
        </w:rPr>
      </w:pPr>
      <w:r>
        <w:rPr>
          <w:rFonts w:ascii="Times New Roman" w:hAnsi="Times New Roman"/>
          <w:sz w:val="24"/>
          <w:szCs w:val="24"/>
        </w:rPr>
        <w:t>Расписывать вылепленные изделия по мотивам народного искусства.</w:t>
      </w:r>
    </w:p>
    <w:p w:rsidR="004D01BA" w:rsidRPr="007936AD" w:rsidRDefault="004D01BA" w:rsidP="004D01BA">
      <w:pPr>
        <w:shd w:val="clear" w:color="auto" w:fill="FFFFFF"/>
        <w:spacing w:after="0"/>
        <w:ind w:left="426"/>
        <w:rPr>
          <w:rFonts w:ascii="Times New Roman" w:hAnsi="Times New Roman"/>
          <w:b/>
          <w:sz w:val="24"/>
          <w:szCs w:val="24"/>
        </w:rPr>
      </w:pPr>
      <w:r w:rsidRPr="007936AD">
        <w:rPr>
          <w:rFonts w:ascii="Times New Roman" w:hAnsi="Times New Roman"/>
          <w:b/>
          <w:sz w:val="24"/>
          <w:szCs w:val="24"/>
        </w:rPr>
        <w:t>В аппликации:</w:t>
      </w:r>
    </w:p>
    <w:p w:rsidR="004D01BA" w:rsidRDefault="004D01BA" w:rsidP="007A6CFA">
      <w:pPr>
        <w:pStyle w:val="a5"/>
        <w:numPr>
          <w:ilvl w:val="0"/>
          <w:numId w:val="191"/>
        </w:numPr>
        <w:shd w:val="clear" w:color="auto" w:fill="FFFFFF"/>
        <w:spacing w:after="0"/>
        <w:ind w:left="1560" w:hanging="1134"/>
        <w:rPr>
          <w:rFonts w:ascii="Times New Roman" w:hAnsi="Times New Roman"/>
          <w:sz w:val="24"/>
          <w:szCs w:val="24"/>
        </w:rPr>
      </w:pPr>
      <w:r>
        <w:rPr>
          <w:rFonts w:ascii="Times New Roman" w:hAnsi="Times New Roman"/>
          <w:sz w:val="24"/>
          <w:szCs w:val="24"/>
        </w:rPr>
        <w:t>Создавать изображения различных предметов, используя бумагу разной фактуры, способы вырезания и обрывания.</w:t>
      </w:r>
    </w:p>
    <w:p w:rsidR="004D01BA" w:rsidRDefault="004D01BA" w:rsidP="007A6CFA">
      <w:pPr>
        <w:pStyle w:val="a5"/>
        <w:numPr>
          <w:ilvl w:val="0"/>
          <w:numId w:val="191"/>
        </w:numPr>
        <w:shd w:val="clear" w:color="auto" w:fill="FFFFFF"/>
        <w:spacing w:after="0"/>
        <w:ind w:left="1560" w:hanging="1134"/>
        <w:rPr>
          <w:rFonts w:ascii="Times New Roman" w:hAnsi="Times New Roman"/>
          <w:sz w:val="24"/>
          <w:szCs w:val="24"/>
        </w:rPr>
      </w:pPr>
      <w:r>
        <w:rPr>
          <w:rFonts w:ascii="Times New Roman" w:hAnsi="Times New Roman"/>
          <w:sz w:val="24"/>
          <w:szCs w:val="24"/>
        </w:rPr>
        <w:t>Создавать сюжетные и декоративные композиции.</w:t>
      </w:r>
    </w:p>
    <w:p w:rsidR="004D01BA" w:rsidRPr="00434A10" w:rsidRDefault="004D01BA" w:rsidP="004D01BA">
      <w:pPr>
        <w:shd w:val="clear" w:color="auto" w:fill="FFFFFF"/>
        <w:spacing w:after="0"/>
        <w:rPr>
          <w:rFonts w:ascii="Times New Roman" w:hAnsi="Times New Roman"/>
          <w:b/>
          <w:sz w:val="24"/>
          <w:szCs w:val="24"/>
        </w:rPr>
      </w:pPr>
      <w:r w:rsidRPr="00434A10">
        <w:rPr>
          <w:rFonts w:ascii="Times New Roman" w:hAnsi="Times New Roman"/>
          <w:b/>
          <w:sz w:val="24"/>
          <w:szCs w:val="24"/>
        </w:rPr>
        <w:t>Музыкальная деятельность. К концу года дети 3 – 4 лет могут:</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Слушать музыкальное произведение до конца.</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Узнавать знакомые песни.</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Различать веселые и грустные мелодии.</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Различать звуки по высоте (в пределах октавы).</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Замечать изменения в звучании (тихо – громко).</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Петь, не отставая и не опережая друг друга.</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танцевальные движения: кружиться в парах, притоптывать попеременно ногами, двигаться под музыку с предметами (флажки, листочки, платочки и т.п.).</w:t>
      </w:r>
    </w:p>
    <w:p w:rsidR="004D01BA" w:rsidRDefault="004D01BA" w:rsidP="007A6CFA">
      <w:pPr>
        <w:pStyle w:val="a5"/>
        <w:numPr>
          <w:ilvl w:val="0"/>
          <w:numId w:val="125"/>
        </w:numPr>
        <w:shd w:val="clear" w:color="auto" w:fill="FFFFFF"/>
        <w:spacing w:after="0"/>
        <w:ind w:left="1560" w:hanging="1134"/>
        <w:rPr>
          <w:rFonts w:ascii="Times New Roman" w:hAnsi="Times New Roman"/>
          <w:sz w:val="24"/>
          <w:szCs w:val="24"/>
        </w:rPr>
      </w:pPr>
      <w:r>
        <w:rPr>
          <w:rFonts w:ascii="Times New Roman" w:hAnsi="Times New Roman"/>
          <w:sz w:val="24"/>
          <w:szCs w:val="24"/>
        </w:rPr>
        <w:t>Различать и называть детские музыкальные инструменты (металлофон, барабан и др.).</w:t>
      </w:r>
    </w:p>
    <w:p w:rsidR="004D01BA" w:rsidRDefault="004D01BA" w:rsidP="004D01BA">
      <w:pPr>
        <w:pStyle w:val="a5"/>
        <w:shd w:val="clear" w:color="auto" w:fill="FFFFFF"/>
        <w:spacing w:after="0"/>
        <w:ind w:hanging="294"/>
        <w:rPr>
          <w:rFonts w:ascii="Times New Roman" w:hAnsi="Times New Roman"/>
          <w:b/>
          <w:sz w:val="24"/>
          <w:szCs w:val="24"/>
        </w:rPr>
      </w:pPr>
      <w:r w:rsidRPr="00434A10">
        <w:rPr>
          <w:rFonts w:ascii="Times New Roman" w:hAnsi="Times New Roman"/>
          <w:b/>
          <w:sz w:val="24"/>
          <w:szCs w:val="24"/>
        </w:rPr>
        <w:t xml:space="preserve">К концу года дети </w:t>
      </w:r>
      <w:r>
        <w:rPr>
          <w:rFonts w:ascii="Times New Roman" w:hAnsi="Times New Roman"/>
          <w:b/>
          <w:sz w:val="24"/>
          <w:szCs w:val="24"/>
        </w:rPr>
        <w:t>4</w:t>
      </w:r>
      <w:r w:rsidRPr="00434A10">
        <w:rPr>
          <w:rFonts w:ascii="Times New Roman" w:hAnsi="Times New Roman"/>
          <w:b/>
          <w:sz w:val="24"/>
          <w:szCs w:val="24"/>
        </w:rPr>
        <w:t xml:space="preserve"> – </w:t>
      </w:r>
      <w:r>
        <w:rPr>
          <w:rFonts w:ascii="Times New Roman" w:hAnsi="Times New Roman"/>
          <w:b/>
          <w:sz w:val="24"/>
          <w:szCs w:val="24"/>
        </w:rPr>
        <w:t>5</w:t>
      </w:r>
      <w:r w:rsidRPr="00434A10">
        <w:rPr>
          <w:rFonts w:ascii="Times New Roman" w:hAnsi="Times New Roman"/>
          <w:b/>
          <w:sz w:val="24"/>
          <w:szCs w:val="24"/>
        </w:rPr>
        <w:t xml:space="preserve"> лет могут:</w:t>
      </w:r>
    </w:p>
    <w:p w:rsidR="004D01BA" w:rsidRDefault="004D01BA" w:rsidP="007A6CFA">
      <w:pPr>
        <w:pStyle w:val="a5"/>
        <w:numPr>
          <w:ilvl w:val="0"/>
          <w:numId w:val="147"/>
        </w:numPr>
        <w:shd w:val="clear" w:color="auto" w:fill="FFFFFF"/>
        <w:spacing w:after="0"/>
        <w:ind w:left="1701" w:hanging="1275"/>
        <w:rPr>
          <w:rFonts w:ascii="Times New Roman" w:hAnsi="Times New Roman"/>
          <w:sz w:val="24"/>
          <w:szCs w:val="24"/>
        </w:rPr>
      </w:pPr>
      <w:r>
        <w:rPr>
          <w:rFonts w:ascii="Times New Roman" w:hAnsi="Times New Roman"/>
          <w:sz w:val="24"/>
          <w:szCs w:val="24"/>
        </w:rPr>
        <w:t>Узнавать хорошо знакомые песни по мелодии.</w:t>
      </w:r>
    </w:p>
    <w:p w:rsidR="004D01BA" w:rsidRDefault="004D01BA" w:rsidP="007A6CFA">
      <w:pPr>
        <w:pStyle w:val="a5"/>
        <w:numPr>
          <w:ilvl w:val="0"/>
          <w:numId w:val="147"/>
        </w:numPr>
        <w:shd w:val="clear" w:color="auto" w:fill="FFFFFF"/>
        <w:spacing w:after="0"/>
        <w:ind w:left="1560" w:hanging="1134"/>
        <w:rPr>
          <w:rFonts w:ascii="Times New Roman" w:hAnsi="Times New Roman"/>
          <w:sz w:val="24"/>
          <w:szCs w:val="24"/>
        </w:rPr>
      </w:pPr>
      <w:r>
        <w:rPr>
          <w:rFonts w:ascii="Times New Roman" w:hAnsi="Times New Roman"/>
          <w:sz w:val="24"/>
          <w:szCs w:val="24"/>
        </w:rPr>
        <w:t>Различать звуки по высоте (в пределах сексты – септимы).</w:t>
      </w:r>
    </w:p>
    <w:p w:rsidR="004D01BA" w:rsidRDefault="004D01BA" w:rsidP="007A6CFA">
      <w:pPr>
        <w:pStyle w:val="a5"/>
        <w:numPr>
          <w:ilvl w:val="0"/>
          <w:numId w:val="147"/>
        </w:numPr>
        <w:shd w:val="clear" w:color="auto" w:fill="FFFFFF"/>
        <w:spacing w:after="0"/>
        <w:ind w:left="1560" w:hanging="1134"/>
        <w:rPr>
          <w:rFonts w:ascii="Times New Roman" w:hAnsi="Times New Roman"/>
          <w:sz w:val="24"/>
          <w:szCs w:val="24"/>
        </w:rPr>
      </w:pPr>
      <w:r>
        <w:rPr>
          <w:rFonts w:ascii="Times New Roman" w:hAnsi="Times New Roman"/>
          <w:sz w:val="24"/>
          <w:szCs w:val="24"/>
        </w:rPr>
        <w:t>Петь протяжно, четко произносить слова; начинать и заканчивать пение вместе с другими детьми.</w:t>
      </w:r>
    </w:p>
    <w:p w:rsidR="004D01BA" w:rsidRDefault="004D01BA" w:rsidP="007A6CFA">
      <w:pPr>
        <w:pStyle w:val="a5"/>
        <w:numPr>
          <w:ilvl w:val="0"/>
          <w:numId w:val="147"/>
        </w:numPr>
        <w:shd w:val="clear" w:color="auto" w:fill="FFFFFF"/>
        <w:spacing w:after="0"/>
        <w:ind w:left="1560" w:hanging="1134"/>
        <w:rPr>
          <w:rFonts w:ascii="Times New Roman" w:hAnsi="Times New Roman"/>
          <w:sz w:val="24"/>
          <w:szCs w:val="24"/>
        </w:rPr>
      </w:pPr>
      <w:r>
        <w:rPr>
          <w:rFonts w:ascii="Times New Roman" w:hAnsi="Times New Roman"/>
          <w:sz w:val="24"/>
          <w:szCs w:val="24"/>
        </w:rPr>
        <w:lastRenderedPageBreak/>
        <w:t>Выполнять движения, отвечающие характеру музыки, самостоятельно меняя их в соответствии с двухчастной формой музыкального произведения.</w:t>
      </w:r>
    </w:p>
    <w:p w:rsidR="004D01BA" w:rsidRDefault="004D01BA" w:rsidP="007A6CFA">
      <w:pPr>
        <w:pStyle w:val="a5"/>
        <w:numPr>
          <w:ilvl w:val="0"/>
          <w:numId w:val="147"/>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танцевальные движения: пружинка, подскоки, движение парами по кругу, кружение  по одному и в парах.</w:t>
      </w:r>
    </w:p>
    <w:p w:rsidR="004D01BA" w:rsidRDefault="004D01BA" w:rsidP="007A6CFA">
      <w:pPr>
        <w:pStyle w:val="a5"/>
        <w:numPr>
          <w:ilvl w:val="0"/>
          <w:numId w:val="147"/>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движения с предметами (с куклами, игрушками, ленточками).</w:t>
      </w:r>
    </w:p>
    <w:p w:rsidR="004D01BA" w:rsidRDefault="004D01BA" w:rsidP="007A6CFA">
      <w:pPr>
        <w:pStyle w:val="a5"/>
        <w:numPr>
          <w:ilvl w:val="0"/>
          <w:numId w:val="147"/>
        </w:numPr>
        <w:shd w:val="clear" w:color="auto" w:fill="FFFFFF"/>
        <w:spacing w:after="0"/>
        <w:ind w:left="1560" w:hanging="1134"/>
        <w:rPr>
          <w:rFonts w:ascii="Times New Roman" w:hAnsi="Times New Roman"/>
          <w:sz w:val="24"/>
          <w:szCs w:val="24"/>
        </w:rPr>
      </w:pPr>
      <w:r>
        <w:rPr>
          <w:rFonts w:ascii="Times New Roman" w:hAnsi="Times New Roman"/>
          <w:sz w:val="24"/>
          <w:szCs w:val="24"/>
        </w:rPr>
        <w:t>Играть на металлофоне простейшие мелодии на одном звуке.</w:t>
      </w:r>
    </w:p>
    <w:p w:rsidR="004D01BA" w:rsidRDefault="004D01BA" w:rsidP="004D01BA">
      <w:pPr>
        <w:pStyle w:val="a5"/>
        <w:shd w:val="clear" w:color="auto" w:fill="FFFFFF"/>
        <w:spacing w:after="0"/>
        <w:ind w:hanging="294"/>
        <w:rPr>
          <w:rFonts w:ascii="Times New Roman" w:hAnsi="Times New Roman"/>
          <w:b/>
          <w:sz w:val="24"/>
          <w:szCs w:val="24"/>
        </w:rPr>
      </w:pPr>
      <w:r w:rsidRPr="00434A10">
        <w:rPr>
          <w:rFonts w:ascii="Times New Roman" w:hAnsi="Times New Roman"/>
          <w:b/>
          <w:sz w:val="24"/>
          <w:szCs w:val="24"/>
        </w:rPr>
        <w:t xml:space="preserve">К концу года дети </w:t>
      </w:r>
      <w:r>
        <w:rPr>
          <w:rFonts w:ascii="Times New Roman" w:hAnsi="Times New Roman"/>
          <w:b/>
          <w:sz w:val="24"/>
          <w:szCs w:val="24"/>
        </w:rPr>
        <w:t xml:space="preserve">5 </w:t>
      </w:r>
      <w:r w:rsidRPr="00434A10">
        <w:rPr>
          <w:rFonts w:ascii="Times New Roman" w:hAnsi="Times New Roman"/>
          <w:b/>
          <w:sz w:val="24"/>
          <w:szCs w:val="24"/>
        </w:rPr>
        <w:t xml:space="preserve"> – </w:t>
      </w:r>
      <w:r>
        <w:rPr>
          <w:rFonts w:ascii="Times New Roman" w:hAnsi="Times New Roman"/>
          <w:b/>
          <w:sz w:val="24"/>
          <w:szCs w:val="24"/>
        </w:rPr>
        <w:t>6</w:t>
      </w:r>
      <w:r w:rsidRPr="00434A10">
        <w:rPr>
          <w:rFonts w:ascii="Times New Roman" w:hAnsi="Times New Roman"/>
          <w:b/>
          <w:sz w:val="24"/>
          <w:szCs w:val="24"/>
        </w:rPr>
        <w:t xml:space="preserve"> лет могут:</w:t>
      </w:r>
    </w:p>
    <w:p w:rsidR="004D01BA" w:rsidRDefault="004D01BA" w:rsidP="007A6CFA">
      <w:pPr>
        <w:pStyle w:val="a5"/>
        <w:numPr>
          <w:ilvl w:val="0"/>
          <w:numId w:val="170"/>
        </w:numPr>
        <w:shd w:val="clear" w:color="auto" w:fill="FFFFFF"/>
        <w:spacing w:after="0"/>
        <w:ind w:left="1560" w:hanging="1134"/>
        <w:rPr>
          <w:rFonts w:ascii="Times New Roman" w:hAnsi="Times New Roman"/>
          <w:sz w:val="24"/>
          <w:szCs w:val="24"/>
        </w:rPr>
      </w:pPr>
      <w:r>
        <w:rPr>
          <w:rFonts w:ascii="Times New Roman" w:hAnsi="Times New Roman"/>
          <w:sz w:val="24"/>
          <w:szCs w:val="24"/>
        </w:rPr>
        <w:t>Различать жанры музыкальных произведений (марш, танец, песня); звучание музыкальных инструментов (фортепьяно, скрипка).</w:t>
      </w:r>
    </w:p>
    <w:p w:rsidR="004D01BA" w:rsidRDefault="004D01BA" w:rsidP="007A6CFA">
      <w:pPr>
        <w:pStyle w:val="a5"/>
        <w:numPr>
          <w:ilvl w:val="0"/>
          <w:numId w:val="170"/>
        </w:numPr>
        <w:shd w:val="clear" w:color="auto" w:fill="FFFFFF"/>
        <w:spacing w:after="0"/>
        <w:ind w:left="1560" w:hanging="1134"/>
        <w:rPr>
          <w:rFonts w:ascii="Times New Roman" w:hAnsi="Times New Roman"/>
          <w:sz w:val="24"/>
          <w:szCs w:val="24"/>
        </w:rPr>
      </w:pPr>
      <w:r>
        <w:rPr>
          <w:rFonts w:ascii="Times New Roman" w:hAnsi="Times New Roman"/>
          <w:sz w:val="24"/>
          <w:szCs w:val="24"/>
        </w:rPr>
        <w:t>Различать высокие и низкие звуки (в пределах квинты).</w:t>
      </w:r>
    </w:p>
    <w:p w:rsidR="004D01BA" w:rsidRDefault="004D01BA" w:rsidP="007A6CFA">
      <w:pPr>
        <w:pStyle w:val="a5"/>
        <w:numPr>
          <w:ilvl w:val="0"/>
          <w:numId w:val="170"/>
        </w:numPr>
        <w:shd w:val="clear" w:color="auto" w:fill="FFFFFF"/>
        <w:spacing w:after="0"/>
        <w:ind w:left="1560" w:hanging="1134"/>
        <w:rPr>
          <w:rFonts w:ascii="Times New Roman" w:hAnsi="Times New Roman"/>
          <w:sz w:val="24"/>
          <w:szCs w:val="24"/>
        </w:rPr>
      </w:pPr>
      <w:r>
        <w:rPr>
          <w:rFonts w:ascii="Times New Roman" w:hAnsi="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D01BA" w:rsidRDefault="004D01BA" w:rsidP="007A6CFA">
      <w:pPr>
        <w:pStyle w:val="a5"/>
        <w:numPr>
          <w:ilvl w:val="0"/>
          <w:numId w:val="170"/>
        </w:numPr>
        <w:shd w:val="clear" w:color="auto" w:fill="FFFFFF"/>
        <w:spacing w:after="0"/>
        <w:ind w:left="1560" w:hanging="1134"/>
        <w:rPr>
          <w:rFonts w:ascii="Times New Roman" w:hAnsi="Times New Roman"/>
          <w:sz w:val="24"/>
          <w:szCs w:val="24"/>
        </w:rPr>
      </w:pPr>
      <w:r>
        <w:rPr>
          <w:rFonts w:ascii="Times New Roman" w:hAnsi="Times New Roman"/>
          <w:sz w:val="24"/>
          <w:szCs w:val="24"/>
        </w:rPr>
        <w:t>Ритмично двигаться в соответствии с характером и динамикой музыки.</w:t>
      </w:r>
    </w:p>
    <w:p w:rsidR="004D01BA" w:rsidRDefault="004D01BA" w:rsidP="007A6CFA">
      <w:pPr>
        <w:pStyle w:val="a5"/>
        <w:numPr>
          <w:ilvl w:val="0"/>
          <w:numId w:val="170"/>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танцевальные движениния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D01BA" w:rsidRDefault="004D01BA" w:rsidP="007A6CFA">
      <w:pPr>
        <w:pStyle w:val="a5"/>
        <w:numPr>
          <w:ilvl w:val="0"/>
          <w:numId w:val="170"/>
        </w:numPr>
        <w:shd w:val="clear" w:color="auto" w:fill="FFFFFF"/>
        <w:spacing w:after="0"/>
        <w:ind w:left="1560" w:hanging="1134"/>
        <w:rPr>
          <w:rFonts w:ascii="Times New Roman" w:hAnsi="Times New Roman"/>
          <w:sz w:val="24"/>
          <w:szCs w:val="24"/>
        </w:rPr>
      </w:pPr>
      <w:r>
        <w:rPr>
          <w:rFonts w:ascii="Times New Roman" w:hAnsi="Times New Roman"/>
          <w:sz w:val="24"/>
          <w:szCs w:val="24"/>
        </w:rPr>
        <w:t>Самостоятельно инсценировать содержание песен, хороводов; действовать, не подражая другим детям.</w:t>
      </w:r>
    </w:p>
    <w:p w:rsidR="004D01BA" w:rsidRDefault="004D01BA" w:rsidP="007A6CFA">
      <w:pPr>
        <w:pStyle w:val="a5"/>
        <w:numPr>
          <w:ilvl w:val="0"/>
          <w:numId w:val="170"/>
        </w:numPr>
        <w:shd w:val="clear" w:color="auto" w:fill="FFFFFF"/>
        <w:spacing w:after="0"/>
        <w:ind w:left="1560" w:hanging="1134"/>
        <w:rPr>
          <w:rFonts w:ascii="Times New Roman" w:hAnsi="Times New Roman"/>
          <w:sz w:val="24"/>
          <w:szCs w:val="24"/>
        </w:rPr>
      </w:pPr>
      <w:r>
        <w:rPr>
          <w:rFonts w:ascii="Times New Roman" w:hAnsi="Times New Roman"/>
          <w:sz w:val="24"/>
          <w:szCs w:val="24"/>
        </w:rPr>
        <w:t>Играть мелодии на металлофоне по одному и в небольшой группе детей.</w:t>
      </w:r>
    </w:p>
    <w:p w:rsidR="004D01BA" w:rsidRPr="001E30CE"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1E30CE">
        <w:rPr>
          <w:rFonts w:ascii="Times New Roman" w:hAnsi="Times New Roman"/>
          <w:b/>
          <w:sz w:val="24"/>
          <w:szCs w:val="24"/>
        </w:rPr>
        <w:t xml:space="preserve">К концу года дети </w:t>
      </w:r>
      <w:r>
        <w:rPr>
          <w:rFonts w:ascii="Times New Roman" w:hAnsi="Times New Roman"/>
          <w:b/>
          <w:sz w:val="24"/>
          <w:szCs w:val="24"/>
        </w:rPr>
        <w:t>6</w:t>
      </w:r>
      <w:r w:rsidRPr="001E30CE">
        <w:rPr>
          <w:rFonts w:ascii="Times New Roman" w:hAnsi="Times New Roman"/>
          <w:b/>
          <w:sz w:val="24"/>
          <w:szCs w:val="24"/>
        </w:rPr>
        <w:t xml:space="preserve">  – </w:t>
      </w:r>
      <w:r>
        <w:rPr>
          <w:rFonts w:ascii="Times New Roman" w:hAnsi="Times New Roman"/>
          <w:b/>
          <w:sz w:val="24"/>
          <w:szCs w:val="24"/>
        </w:rPr>
        <w:t>7</w:t>
      </w:r>
      <w:r w:rsidRPr="001E30CE">
        <w:rPr>
          <w:rFonts w:ascii="Times New Roman" w:hAnsi="Times New Roman"/>
          <w:b/>
          <w:sz w:val="24"/>
          <w:szCs w:val="24"/>
        </w:rPr>
        <w:t xml:space="preserve"> лет могут:</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Узнавать мелодию Государственного гимна РФ.</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Определять жанр прослушанного произведения (марш, песня, танец) и инструмент, на котором оно исполняется.</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Определять общее настроение, характер музыкального произведения.</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Различать части музыкального произведения (вступление, заключение, запев, припев).</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Петь песни в удобном диапазоне, исполняя их выразительно, правильно передавая мелодию (ускоряя, замедляя, усиливая и ослабляя звучание).</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Петь индивидуально и коллективно, с сопровождением и без него.</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танцевальные движения (шаг с притопом, приставной шаг с приседанием, пружинящий шаг, боковой галоп, переменный шаг).</w:t>
      </w:r>
    </w:p>
    <w:p w:rsidR="004D01BA"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lastRenderedPageBreak/>
        <w:t>Инсценировать игровые песни, придумывать варианты образных движений в играх и хороводах.</w:t>
      </w:r>
    </w:p>
    <w:p w:rsidR="004D01BA" w:rsidRPr="001E30CE" w:rsidRDefault="004D01BA" w:rsidP="007A6CFA">
      <w:pPr>
        <w:pStyle w:val="a5"/>
        <w:numPr>
          <w:ilvl w:val="0"/>
          <w:numId w:val="192"/>
        </w:numPr>
        <w:shd w:val="clear" w:color="auto" w:fill="FFFFFF"/>
        <w:spacing w:after="0"/>
        <w:ind w:left="1560" w:hanging="1134"/>
        <w:rPr>
          <w:rFonts w:ascii="Times New Roman" w:hAnsi="Times New Roman"/>
          <w:sz w:val="24"/>
          <w:szCs w:val="24"/>
        </w:rPr>
      </w:pPr>
      <w:r>
        <w:rPr>
          <w:rFonts w:ascii="Times New Roman" w:hAnsi="Times New Roman"/>
          <w:sz w:val="24"/>
          <w:szCs w:val="24"/>
        </w:rPr>
        <w:t>Исполнять солью и в ансамбле на ударных и звуковысотных детских музыкальных инструментах несложные песни и мелодии.</w:t>
      </w:r>
    </w:p>
    <w:p w:rsidR="004D01BA" w:rsidRPr="00434A10" w:rsidRDefault="004D01BA" w:rsidP="004D01BA">
      <w:pPr>
        <w:shd w:val="clear" w:color="auto" w:fill="FFFFFF"/>
        <w:spacing w:after="0"/>
        <w:rPr>
          <w:rFonts w:ascii="Times New Roman" w:hAnsi="Times New Roman"/>
          <w:b/>
          <w:sz w:val="24"/>
          <w:szCs w:val="24"/>
        </w:rPr>
      </w:pPr>
      <w:r w:rsidRPr="00434A10">
        <w:rPr>
          <w:rFonts w:ascii="Times New Roman" w:hAnsi="Times New Roman"/>
          <w:b/>
          <w:sz w:val="24"/>
          <w:szCs w:val="24"/>
        </w:rPr>
        <w:t>Театрализованная игра</w:t>
      </w:r>
      <w:r>
        <w:rPr>
          <w:rFonts w:ascii="Times New Roman" w:hAnsi="Times New Roman"/>
          <w:b/>
          <w:sz w:val="24"/>
          <w:szCs w:val="24"/>
        </w:rPr>
        <w:t>.</w:t>
      </w:r>
      <w:r w:rsidRPr="00434A10">
        <w:rPr>
          <w:rFonts w:ascii="Times New Roman" w:hAnsi="Times New Roman"/>
          <w:b/>
          <w:sz w:val="24"/>
          <w:szCs w:val="24"/>
        </w:rPr>
        <w:t xml:space="preserve"> К концу года дети 3 – 4 лет могут:</w:t>
      </w:r>
    </w:p>
    <w:p w:rsidR="004D01BA" w:rsidRDefault="004D01BA" w:rsidP="007A6CFA">
      <w:pPr>
        <w:pStyle w:val="a5"/>
        <w:numPr>
          <w:ilvl w:val="0"/>
          <w:numId w:val="126"/>
        </w:numPr>
        <w:shd w:val="clear" w:color="auto" w:fill="FFFFFF"/>
        <w:spacing w:after="0"/>
        <w:ind w:left="1560" w:hanging="1134"/>
        <w:rPr>
          <w:rFonts w:ascii="Times New Roman" w:hAnsi="Times New Roman"/>
          <w:sz w:val="24"/>
          <w:szCs w:val="24"/>
        </w:rPr>
      </w:pPr>
      <w:r>
        <w:rPr>
          <w:rFonts w:ascii="Times New Roman" w:hAnsi="Times New Roman"/>
          <w:sz w:val="24"/>
          <w:szCs w:val="24"/>
        </w:rPr>
        <w:t>Участвовать в совместных постановках, праздниках, театрализованных играх.</w:t>
      </w:r>
    </w:p>
    <w:p w:rsidR="004D01BA" w:rsidRDefault="004D01BA" w:rsidP="007A6CFA">
      <w:pPr>
        <w:pStyle w:val="a5"/>
        <w:numPr>
          <w:ilvl w:val="0"/>
          <w:numId w:val="126"/>
        </w:numPr>
        <w:shd w:val="clear" w:color="auto" w:fill="FFFFFF"/>
        <w:spacing w:after="0"/>
        <w:ind w:left="1560" w:hanging="1134"/>
        <w:rPr>
          <w:rFonts w:ascii="Times New Roman" w:hAnsi="Times New Roman"/>
          <w:sz w:val="24"/>
          <w:szCs w:val="24"/>
        </w:rPr>
      </w:pPr>
      <w:r>
        <w:rPr>
          <w:rFonts w:ascii="Times New Roman" w:hAnsi="Times New Roman"/>
          <w:sz w:val="24"/>
          <w:szCs w:val="24"/>
        </w:rPr>
        <w:t>Разыгрывать небольшие отрывки из знакомых сказок, имитировать движения, мимику, интонацию изображенных героев.</w:t>
      </w:r>
    </w:p>
    <w:p w:rsidR="004D01BA" w:rsidRDefault="004D01BA" w:rsidP="007A6CFA">
      <w:pPr>
        <w:pStyle w:val="a5"/>
        <w:numPr>
          <w:ilvl w:val="0"/>
          <w:numId w:val="126"/>
        </w:numPr>
        <w:shd w:val="clear" w:color="auto" w:fill="FFFFFF"/>
        <w:spacing w:after="0"/>
        <w:ind w:left="1560" w:hanging="1134"/>
        <w:rPr>
          <w:rFonts w:ascii="Times New Roman" w:hAnsi="Times New Roman"/>
          <w:sz w:val="24"/>
          <w:szCs w:val="24"/>
        </w:rPr>
      </w:pPr>
      <w:r>
        <w:rPr>
          <w:rFonts w:ascii="Times New Roman" w:hAnsi="Times New Roman"/>
          <w:sz w:val="24"/>
          <w:szCs w:val="24"/>
        </w:rPr>
        <w:t>Следить за развитием театрализованного действия и эмоционально на него отзываться (кукольный, драматический театры).</w:t>
      </w:r>
    </w:p>
    <w:p w:rsidR="004D01BA" w:rsidRPr="00E341A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E341AA">
        <w:rPr>
          <w:rFonts w:ascii="Times New Roman" w:hAnsi="Times New Roman"/>
          <w:b/>
          <w:sz w:val="24"/>
          <w:szCs w:val="24"/>
        </w:rPr>
        <w:t>К концу года дети 4 – 5 лет могут:</w:t>
      </w:r>
    </w:p>
    <w:p w:rsidR="004D01BA" w:rsidRDefault="004D01BA" w:rsidP="007A6CFA">
      <w:pPr>
        <w:pStyle w:val="a5"/>
        <w:numPr>
          <w:ilvl w:val="0"/>
          <w:numId w:val="148"/>
        </w:numPr>
        <w:shd w:val="clear" w:color="auto" w:fill="FFFFFF"/>
        <w:spacing w:after="0"/>
        <w:ind w:left="1560" w:hanging="1134"/>
        <w:rPr>
          <w:rFonts w:ascii="Times New Roman" w:hAnsi="Times New Roman"/>
          <w:sz w:val="24"/>
          <w:szCs w:val="24"/>
        </w:rPr>
      </w:pPr>
      <w:r>
        <w:rPr>
          <w:rFonts w:ascii="Times New Roman" w:hAnsi="Times New Roman"/>
          <w:sz w:val="24"/>
          <w:szCs w:val="24"/>
        </w:rPr>
        <w:t>Адекватно воспринимать в театре (кукольном, драматическом) художественный образ.</w:t>
      </w:r>
    </w:p>
    <w:p w:rsidR="004D01BA" w:rsidRDefault="004D01BA" w:rsidP="007A6CFA">
      <w:pPr>
        <w:pStyle w:val="a5"/>
        <w:numPr>
          <w:ilvl w:val="0"/>
          <w:numId w:val="148"/>
        </w:numPr>
        <w:shd w:val="clear" w:color="auto" w:fill="FFFFFF"/>
        <w:spacing w:after="0"/>
        <w:ind w:left="1560" w:hanging="1134"/>
        <w:rPr>
          <w:rFonts w:ascii="Times New Roman" w:hAnsi="Times New Roman"/>
          <w:sz w:val="24"/>
          <w:szCs w:val="24"/>
        </w:rPr>
      </w:pPr>
      <w:r>
        <w:rPr>
          <w:rFonts w:ascii="Times New Roman" w:hAnsi="Times New Roman"/>
          <w:sz w:val="24"/>
          <w:szCs w:val="24"/>
        </w:rPr>
        <w:t>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w:t>
      </w:r>
    </w:p>
    <w:p w:rsidR="004D01BA" w:rsidRDefault="004D01BA" w:rsidP="007A6CFA">
      <w:pPr>
        <w:pStyle w:val="a5"/>
        <w:numPr>
          <w:ilvl w:val="0"/>
          <w:numId w:val="148"/>
        </w:numPr>
        <w:shd w:val="clear" w:color="auto" w:fill="FFFFFF"/>
        <w:spacing w:after="0"/>
        <w:ind w:left="1560" w:hanging="1134"/>
        <w:rPr>
          <w:rFonts w:ascii="Times New Roman" w:hAnsi="Times New Roman"/>
          <w:sz w:val="24"/>
          <w:szCs w:val="24"/>
        </w:rPr>
      </w:pPr>
      <w:r>
        <w:rPr>
          <w:rFonts w:ascii="Times New Roman" w:hAnsi="Times New Roman"/>
          <w:sz w:val="24"/>
          <w:szCs w:val="24"/>
        </w:rPr>
        <w:t>В театрализованных играх интонационно выделять речь тех или иных персонажей.</w:t>
      </w:r>
    </w:p>
    <w:p w:rsidR="004D01BA" w:rsidRDefault="004D01BA" w:rsidP="007A6CFA">
      <w:pPr>
        <w:pStyle w:val="a5"/>
        <w:numPr>
          <w:ilvl w:val="0"/>
          <w:numId w:val="148"/>
        </w:numPr>
        <w:shd w:val="clear" w:color="auto" w:fill="FFFFFF"/>
        <w:spacing w:after="0"/>
        <w:ind w:left="1560" w:hanging="1134"/>
        <w:rPr>
          <w:rFonts w:ascii="Times New Roman" w:hAnsi="Times New Roman"/>
          <w:sz w:val="24"/>
          <w:szCs w:val="24"/>
        </w:rPr>
      </w:pPr>
      <w:r>
        <w:rPr>
          <w:rFonts w:ascii="Times New Roman" w:hAnsi="Times New Roman"/>
          <w:sz w:val="24"/>
          <w:szCs w:val="24"/>
        </w:rPr>
        <w:t>Эмоционально откликаться на переживания персонажей кукольных спектаклей.</w:t>
      </w:r>
    </w:p>
    <w:p w:rsidR="004D01BA" w:rsidRDefault="004D01BA" w:rsidP="007A6CFA">
      <w:pPr>
        <w:pStyle w:val="a5"/>
        <w:numPr>
          <w:ilvl w:val="0"/>
          <w:numId w:val="148"/>
        </w:numPr>
        <w:shd w:val="clear" w:color="auto" w:fill="FFFFFF"/>
        <w:spacing w:after="0"/>
        <w:ind w:left="1560" w:hanging="1134"/>
        <w:rPr>
          <w:rFonts w:ascii="Times New Roman" w:hAnsi="Times New Roman"/>
          <w:sz w:val="24"/>
          <w:szCs w:val="24"/>
        </w:rPr>
      </w:pPr>
      <w:r>
        <w:rPr>
          <w:rFonts w:ascii="Times New Roman" w:hAnsi="Times New Roman"/>
          <w:sz w:val="24"/>
          <w:szCs w:val="24"/>
        </w:rPr>
        <w:t>Иметь элементарные представления о театральных профессиях.</w:t>
      </w:r>
    </w:p>
    <w:p w:rsidR="004D01BA" w:rsidRPr="006A2032"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 xml:space="preserve">       </w:t>
      </w:r>
      <w:r w:rsidRPr="006A2032">
        <w:rPr>
          <w:rFonts w:ascii="Times New Roman" w:hAnsi="Times New Roman"/>
          <w:b/>
          <w:sz w:val="24"/>
          <w:szCs w:val="24"/>
        </w:rPr>
        <w:t>К концу года дети 5 – 6 лет могут:</w:t>
      </w:r>
    </w:p>
    <w:p w:rsidR="004D01BA" w:rsidRDefault="004D01BA" w:rsidP="007A6CFA">
      <w:pPr>
        <w:pStyle w:val="a5"/>
        <w:numPr>
          <w:ilvl w:val="0"/>
          <w:numId w:val="171"/>
        </w:numPr>
        <w:shd w:val="clear" w:color="auto" w:fill="FFFFFF"/>
        <w:spacing w:after="0"/>
        <w:ind w:left="1560" w:hanging="1134"/>
        <w:rPr>
          <w:rFonts w:ascii="Times New Roman" w:hAnsi="Times New Roman"/>
          <w:sz w:val="24"/>
          <w:szCs w:val="24"/>
        </w:rPr>
      </w:pPr>
      <w:r>
        <w:rPr>
          <w:rFonts w:ascii="Times New Roman" w:hAnsi="Times New Roman"/>
          <w:sz w:val="24"/>
          <w:szCs w:val="24"/>
        </w:rPr>
        <w:t>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постановки.</w:t>
      </w:r>
    </w:p>
    <w:p w:rsidR="004D01BA" w:rsidRDefault="004D01BA" w:rsidP="007A6CFA">
      <w:pPr>
        <w:pStyle w:val="a5"/>
        <w:numPr>
          <w:ilvl w:val="0"/>
          <w:numId w:val="171"/>
        </w:numPr>
        <w:shd w:val="clear" w:color="auto" w:fill="FFFFFF"/>
        <w:spacing w:after="0"/>
        <w:ind w:left="1560" w:hanging="1134"/>
        <w:rPr>
          <w:rFonts w:ascii="Times New Roman" w:hAnsi="Times New Roman"/>
          <w:sz w:val="24"/>
          <w:szCs w:val="24"/>
        </w:rPr>
      </w:pPr>
      <w:r>
        <w:rPr>
          <w:rFonts w:ascii="Times New Roman" w:hAnsi="Times New Roman"/>
          <w:sz w:val="24"/>
          <w:szCs w:val="24"/>
        </w:rPr>
        <w:t>Иметь в творческом опыте несколько ролей, сыгранных в спектаклях в детском саду.</w:t>
      </w:r>
    </w:p>
    <w:p w:rsidR="004D01BA" w:rsidRDefault="004D01BA" w:rsidP="007A6CFA">
      <w:pPr>
        <w:pStyle w:val="a5"/>
        <w:numPr>
          <w:ilvl w:val="0"/>
          <w:numId w:val="171"/>
        </w:numPr>
        <w:shd w:val="clear" w:color="auto" w:fill="FFFFFF"/>
        <w:spacing w:after="0"/>
        <w:ind w:left="1560" w:hanging="1134"/>
        <w:rPr>
          <w:rFonts w:ascii="Times New Roman" w:hAnsi="Times New Roman"/>
          <w:sz w:val="24"/>
          <w:szCs w:val="24"/>
        </w:rPr>
      </w:pPr>
      <w:r>
        <w:rPr>
          <w:rFonts w:ascii="Times New Roman" w:hAnsi="Times New Roman"/>
          <w:sz w:val="24"/>
          <w:szCs w:val="24"/>
        </w:rPr>
        <w:t>Оформлять свой спектакль, используя разнообразные материалы (атрибуты, подручный материал, поделки)</w:t>
      </w:r>
    </w:p>
    <w:p w:rsidR="004D01BA" w:rsidRPr="006A2032" w:rsidRDefault="004D01BA" w:rsidP="004D01BA">
      <w:pPr>
        <w:shd w:val="clear" w:color="auto" w:fill="FFFFFF"/>
        <w:spacing w:after="0"/>
        <w:ind w:left="426"/>
        <w:rPr>
          <w:rFonts w:ascii="Times New Roman" w:hAnsi="Times New Roman"/>
          <w:sz w:val="24"/>
          <w:szCs w:val="24"/>
        </w:rPr>
      </w:pPr>
      <w:r w:rsidRPr="006A2032">
        <w:rPr>
          <w:rFonts w:ascii="Times New Roman" w:hAnsi="Times New Roman"/>
          <w:b/>
          <w:sz w:val="24"/>
          <w:szCs w:val="24"/>
        </w:rPr>
        <w:t>К концу года дети 6 – 7 лет могут:</w:t>
      </w:r>
    </w:p>
    <w:p w:rsidR="004D01BA" w:rsidRDefault="004D01BA" w:rsidP="007A6CFA">
      <w:pPr>
        <w:pStyle w:val="a5"/>
        <w:numPr>
          <w:ilvl w:val="0"/>
          <w:numId w:val="193"/>
        </w:numPr>
        <w:shd w:val="clear" w:color="auto" w:fill="FFFFFF"/>
        <w:spacing w:after="0"/>
        <w:ind w:left="1560" w:hanging="1134"/>
        <w:rPr>
          <w:rFonts w:ascii="Times New Roman" w:hAnsi="Times New Roman"/>
          <w:sz w:val="24"/>
          <w:szCs w:val="24"/>
        </w:rPr>
      </w:pPr>
      <w:r>
        <w:rPr>
          <w:rFonts w:ascii="Times New Roman" w:hAnsi="Times New Roman"/>
          <w:sz w:val="24"/>
          <w:szCs w:val="24"/>
        </w:rPr>
        <w:t>Понимать образный строй спектакля: оценивать игру актеров, средства выразительности и оформление постановки.</w:t>
      </w:r>
    </w:p>
    <w:p w:rsidR="004D01BA" w:rsidRDefault="004D01BA" w:rsidP="007A6CFA">
      <w:pPr>
        <w:pStyle w:val="a5"/>
        <w:numPr>
          <w:ilvl w:val="0"/>
          <w:numId w:val="193"/>
        </w:numPr>
        <w:shd w:val="clear" w:color="auto" w:fill="FFFFFF"/>
        <w:spacing w:after="0"/>
        <w:ind w:left="1560" w:hanging="1134"/>
        <w:rPr>
          <w:rFonts w:ascii="Times New Roman" w:hAnsi="Times New Roman"/>
          <w:sz w:val="24"/>
          <w:szCs w:val="24"/>
        </w:rPr>
      </w:pPr>
      <w:r>
        <w:rPr>
          <w:rFonts w:ascii="Times New Roman" w:hAnsi="Times New Roman"/>
          <w:sz w:val="24"/>
          <w:szCs w:val="24"/>
        </w:rPr>
        <w:t>В беседе о просмотренном спектакле высказать свою точку зрения.</w:t>
      </w:r>
    </w:p>
    <w:p w:rsidR="004D01BA" w:rsidRDefault="004D01BA" w:rsidP="007A6CFA">
      <w:pPr>
        <w:pStyle w:val="a5"/>
        <w:numPr>
          <w:ilvl w:val="0"/>
          <w:numId w:val="193"/>
        </w:numPr>
        <w:shd w:val="clear" w:color="auto" w:fill="FFFFFF"/>
        <w:spacing w:after="0"/>
        <w:ind w:left="1560" w:hanging="1134"/>
        <w:rPr>
          <w:rFonts w:ascii="Times New Roman" w:hAnsi="Times New Roman"/>
          <w:sz w:val="24"/>
          <w:szCs w:val="24"/>
        </w:rPr>
      </w:pPr>
      <w:r>
        <w:rPr>
          <w:rFonts w:ascii="Times New Roman" w:hAnsi="Times New Roman"/>
          <w:sz w:val="24"/>
          <w:szCs w:val="24"/>
        </w:rPr>
        <w:t>Владеть навыками театральной культуры: знает театральные профессии, правила поведения в театре.</w:t>
      </w:r>
    </w:p>
    <w:p w:rsidR="004D01BA" w:rsidRPr="008503D5" w:rsidRDefault="004D01BA" w:rsidP="007A6CFA">
      <w:pPr>
        <w:pStyle w:val="a5"/>
        <w:numPr>
          <w:ilvl w:val="0"/>
          <w:numId w:val="193"/>
        </w:numPr>
        <w:shd w:val="clear" w:color="auto" w:fill="FFFFFF"/>
        <w:spacing w:after="0"/>
        <w:ind w:left="1560" w:hanging="1134"/>
        <w:rPr>
          <w:rFonts w:ascii="Times New Roman" w:hAnsi="Times New Roman"/>
          <w:b/>
          <w:sz w:val="24"/>
          <w:szCs w:val="24"/>
        </w:rPr>
      </w:pPr>
      <w:r w:rsidRPr="008503D5">
        <w:rPr>
          <w:rFonts w:ascii="Times New Roman" w:hAnsi="Times New Roman"/>
          <w:sz w:val="24"/>
          <w:szCs w:val="24"/>
        </w:rPr>
        <w:t>Участвовать в творческих группах по созданию спектаклей («режиссеры», «актеры», «костюмеры», «оформители» и т.д.).</w:t>
      </w:r>
    </w:p>
    <w:p w:rsidR="00BA2711" w:rsidRDefault="00BA2711" w:rsidP="004D01BA">
      <w:pPr>
        <w:shd w:val="clear" w:color="auto" w:fill="FFFFFF"/>
        <w:spacing w:after="0"/>
        <w:rPr>
          <w:rFonts w:ascii="Times New Roman" w:hAnsi="Times New Roman"/>
          <w:b/>
          <w:sz w:val="24"/>
          <w:szCs w:val="24"/>
        </w:rPr>
      </w:pPr>
      <w:r>
        <w:rPr>
          <w:rFonts w:ascii="Times New Roman" w:hAnsi="Times New Roman"/>
          <w:b/>
          <w:sz w:val="24"/>
          <w:szCs w:val="24"/>
        </w:rPr>
        <w:t>Образовательная область Ф</w:t>
      </w:r>
      <w:r w:rsidR="004D01BA" w:rsidRPr="008503D5">
        <w:rPr>
          <w:rFonts w:ascii="Times New Roman" w:hAnsi="Times New Roman"/>
          <w:b/>
          <w:sz w:val="24"/>
          <w:szCs w:val="24"/>
        </w:rPr>
        <w:t>изическое развитие</w:t>
      </w:r>
    </w:p>
    <w:p w:rsidR="004D01BA" w:rsidRDefault="004D01BA" w:rsidP="004D01BA">
      <w:pPr>
        <w:shd w:val="clear" w:color="auto" w:fill="FFFFFF"/>
        <w:spacing w:after="0"/>
        <w:rPr>
          <w:rFonts w:ascii="Times New Roman" w:hAnsi="Times New Roman"/>
          <w:b/>
          <w:sz w:val="24"/>
          <w:szCs w:val="24"/>
        </w:rPr>
      </w:pPr>
      <w:r>
        <w:rPr>
          <w:rFonts w:ascii="Times New Roman" w:hAnsi="Times New Roman"/>
          <w:b/>
          <w:sz w:val="24"/>
          <w:szCs w:val="24"/>
        </w:rPr>
        <w:t>Формирование начальных представлений о здоровом образе жизни. К концу года у детей 3 – 4 лет могут быть сформированы:</w:t>
      </w:r>
    </w:p>
    <w:p w:rsidR="004D01BA" w:rsidRDefault="004D01BA" w:rsidP="007A6CFA">
      <w:pPr>
        <w:pStyle w:val="a5"/>
        <w:numPr>
          <w:ilvl w:val="0"/>
          <w:numId w:val="127"/>
        </w:numPr>
        <w:shd w:val="clear" w:color="auto" w:fill="FFFFFF"/>
        <w:spacing w:after="0"/>
        <w:ind w:left="1560" w:hanging="1134"/>
        <w:rPr>
          <w:rFonts w:ascii="Times New Roman" w:hAnsi="Times New Roman"/>
          <w:sz w:val="24"/>
          <w:szCs w:val="24"/>
        </w:rPr>
      </w:pPr>
      <w:r w:rsidRPr="00434A10">
        <w:rPr>
          <w:rFonts w:ascii="Times New Roman" w:hAnsi="Times New Roman"/>
          <w:sz w:val="24"/>
          <w:szCs w:val="24"/>
        </w:rPr>
        <w:t xml:space="preserve">Понимание необходимости соблюдения правил гигиены (регулярно мыть руки, </w:t>
      </w:r>
      <w:r>
        <w:rPr>
          <w:rFonts w:ascii="Times New Roman" w:hAnsi="Times New Roman"/>
          <w:sz w:val="24"/>
          <w:szCs w:val="24"/>
        </w:rPr>
        <w:t>чистить зубы).</w:t>
      </w:r>
    </w:p>
    <w:p w:rsidR="004D01BA" w:rsidRDefault="004D01BA" w:rsidP="007A6CFA">
      <w:pPr>
        <w:pStyle w:val="a5"/>
        <w:numPr>
          <w:ilvl w:val="0"/>
          <w:numId w:val="127"/>
        </w:numPr>
        <w:shd w:val="clear" w:color="auto" w:fill="FFFFFF"/>
        <w:spacing w:after="0"/>
        <w:ind w:left="1560" w:hanging="1134"/>
        <w:rPr>
          <w:rFonts w:ascii="Times New Roman" w:hAnsi="Times New Roman"/>
          <w:sz w:val="24"/>
          <w:szCs w:val="24"/>
        </w:rPr>
      </w:pPr>
      <w:r>
        <w:rPr>
          <w:rFonts w:ascii="Times New Roman" w:hAnsi="Times New Roman"/>
          <w:sz w:val="24"/>
          <w:szCs w:val="24"/>
        </w:rPr>
        <w:t>Умение самостоятельно выполнять доступные возрасту гигиенические процедуры.</w:t>
      </w:r>
    </w:p>
    <w:p w:rsidR="004D01BA" w:rsidRPr="0027644E" w:rsidRDefault="004D01BA" w:rsidP="004D01BA">
      <w:pPr>
        <w:pStyle w:val="a5"/>
        <w:shd w:val="clear" w:color="auto" w:fill="FFFFFF"/>
        <w:spacing w:after="0"/>
        <w:ind w:left="426"/>
        <w:rPr>
          <w:rFonts w:ascii="Times New Roman" w:hAnsi="Times New Roman"/>
          <w:sz w:val="24"/>
          <w:szCs w:val="24"/>
        </w:rPr>
      </w:pPr>
      <w:r w:rsidRPr="0027644E">
        <w:rPr>
          <w:rFonts w:ascii="Times New Roman" w:hAnsi="Times New Roman"/>
          <w:b/>
          <w:sz w:val="24"/>
          <w:szCs w:val="24"/>
        </w:rPr>
        <w:lastRenderedPageBreak/>
        <w:t>К концу года у детей 4 – 5 лет могут быть сформированы:</w:t>
      </w:r>
    </w:p>
    <w:p w:rsidR="004D01BA" w:rsidRDefault="004D01BA" w:rsidP="007A6CFA">
      <w:pPr>
        <w:pStyle w:val="a5"/>
        <w:numPr>
          <w:ilvl w:val="0"/>
          <w:numId w:val="149"/>
        </w:numPr>
        <w:shd w:val="clear" w:color="auto" w:fill="FFFFFF"/>
        <w:spacing w:after="0"/>
        <w:ind w:left="1560" w:hanging="1134"/>
        <w:rPr>
          <w:rFonts w:ascii="Times New Roman" w:hAnsi="Times New Roman"/>
          <w:sz w:val="24"/>
          <w:szCs w:val="24"/>
        </w:rPr>
      </w:pPr>
      <w:r>
        <w:rPr>
          <w:rFonts w:ascii="Times New Roman" w:hAnsi="Times New Roman"/>
          <w:sz w:val="24"/>
          <w:szCs w:val="24"/>
        </w:rPr>
        <w:t>Элементарные навыки соблюдения правил гигиены (по мере необходимости моет руки с мылом, пользуется расческой, носовым платком, прикрывает рот при кашле).</w:t>
      </w:r>
    </w:p>
    <w:p w:rsidR="004D01BA" w:rsidRDefault="004D01BA" w:rsidP="007A6CFA">
      <w:pPr>
        <w:pStyle w:val="a5"/>
        <w:numPr>
          <w:ilvl w:val="0"/>
          <w:numId w:val="149"/>
        </w:numPr>
        <w:shd w:val="clear" w:color="auto" w:fill="FFFFFF"/>
        <w:spacing w:after="0"/>
        <w:ind w:left="1560" w:hanging="1134"/>
        <w:rPr>
          <w:rFonts w:ascii="Times New Roman" w:hAnsi="Times New Roman"/>
          <w:sz w:val="24"/>
          <w:szCs w:val="24"/>
        </w:rPr>
      </w:pPr>
      <w:r>
        <w:rPr>
          <w:rFonts w:ascii="Times New Roman" w:hAnsi="Times New Roman"/>
          <w:sz w:val="24"/>
          <w:szCs w:val="24"/>
        </w:rPr>
        <w:t>Элементарные правила поведения во время еды, умывания.</w:t>
      </w:r>
    </w:p>
    <w:p w:rsidR="004D01BA" w:rsidRDefault="004D01BA" w:rsidP="007A6CFA">
      <w:pPr>
        <w:pStyle w:val="a5"/>
        <w:numPr>
          <w:ilvl w:val="0"/>
          <w:numId w:val="149"/>
        </w:numPr>
        <w:shd w:val="clear" w:color="auto" w:fill="FFFFFF"/>
        <w:spacing w:after="0"/>
        <w:ind w:left="1560" w:hanging="1134"/>
        <w:rPr>
          <w:rFonts w:ascii="Times New Roman" w:hAnsi="Times New Roman"/>
          <w:sz w:val="24"/>
          <w:szCs w:val="24"/>
        </w:rPr>
      </w:pPr>
      <w:r>
        <w:rPr>
          <w:rFonts w:ascii="Times New Roman" w:hAnsi="Times New Roman"/>
          <w:sz w:val="24"/>
          <w:szCs w:val="24"/>
        </w:rPr>
        <w:t>Элементарные правила приема пищи (правильно пользуется столовыми приборами, салфеткой, поласкает рот после еды).</w:t>
      </w:r>
    </w:p>
    <w:p w:rsidR="004D01BA" w:rsidRDefault="004D01BA" w:rsidP="007A6CFA">
      <w:pPr>
        <w:pStyle w:val="a5"/>
        <w:numPr>
          <w:ilvl w:val="0"/>
          <w:numId w:val="149"/>
        </w:numPr>
        <w:shd w:val="clear" w:color="auto" w:fill="FFFFFF"/>
        <w:spacing w:after="0"/>
        <w:ind w:left="1560" w:hanging="1134"/>
        <w:rPr>
          <w:rFonts w:ascii="Times New Roman" w:hAnsi="Times New Roman"/>
          <w:sz w:val="24"/>
          <w:szCs w:val="24"/>
        </w:rPr>
      </w:pPr>
      <w:r>
        <w:rPr>
          <w:rFonts w:ascii="Times New Roman" w:hAnsi="Times New Roman"/>
          <w:sz w:val="24"/>
          <w:szCs w:val="24"/>
        </w:rPr>
        <w:t>Представления о понятиях «здоровье» и «болезнь».</w:t>
      </w:r>
    </w:p>
    <w:p w:rsidR="004D01BA" w:rsidRDefault="004D01BA" w:rsidP="007A6CFA">
      <w:pPr>
        <w:pStyle w:val="a5"/>
        <w:numPr>
          <w:ilvl w:val="0"/>
          <w:numId w:val="149"/>
        </w:numPr>
        <w:shd w:val="clear" w:color="auto" w:fill="FFFFFF"/>
        <w:spacing w:after="0"/>
        <w:ind w:left="1560" w:hanging="1134"/>
        <w:rPr>
          <w:rFonts w:ascii="Times New Roman" w:hAnsi="Times New Roman"/>
          <w:sz w:val="24"/>
          <w:szCs w:val="24"/>
        </w:rPr>
      </w:pPr>
      <w:r>
        <w:rPr>
          <w:rFonts w:ascii="Times New Roman" w:hAnsi="Times New Roman"/>
          <w:sz w:val="24"/>
          <w:szCs w:val="24"/>
        </w:rPr>
        <w:t>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4D01BA" w:rsidRDefault="004D01BA" w:rsidP="007A6CFA">
      <w:pPr>
        <w:pStyle w:val="a5"/>
        <w:numPr>
          <w:ilvl w:val="0"/>
          <w:numId w:val="149"/>
        </w:numPr>
        <w:shd w:val="clear" w:color="auto" w:fill="FFFFFF"/>
        <w:spacing w:after="0"/>
        <w:ind w:left="1560" w:hanging="1134"/>
        <w:rPr>
          <w:rFonts w:ascii="Times New Roman" w:hAnsi="Times New Roman"/>
          <w:sz w:val="24"/>
          <w:szCs w:val="24"/>
        </w:rPr>
      </w:pPr>
      <w:r>
        <w:rPr>
          <w:rFonts w:ascii="Times New Roman" w:hAnsi="Times New Roman"/>
          <w:sz w:val="24"/>
          <w:szCs w:val="24"/>
        </w:rPr>
        <w:t>Представления о пользе утренней зарядки, физических упражнений.</w:t>
      </w:r>
    </w:p>
    <w:p w:rsidR="004D01BA" w:rsidRPr="006A2032" w:rsidRDefault="004D01BA" w:rsidP="004D01BA">
      <w:pPr>
        <w:shd w:val="clear" w:color="auto" w:fill="FFFFFF"/>
        <w:spacing w:after="0"/>
        <w:rPr>
          <w:rFonts w:ascii="Times New Roman" w:hAnsi="Times New Roman"/>
          <w:sz w:val="24"/>
          <w:szCs w:val="24"/>
        </w:rPr>
      </w:pPr>
      <w:r>
        <w:rPr>
          <w:rFonts w:ascii="Times New Roman" w:hAnsi="Times New Roman"/>
          <w:b/>
          <w:sz w:val="24"/>
          <w:szCs w:val="24"/>
        </w:rPr>
        <w:t xml:space="preserve">        </w:t>
      </w:r>
      <w:r w:rsidRPr="006A2032">
        <w:rPr>
          <w:rFonts w:ascii="Times New Roman" w:hAnsi="Times New Roman"/>
          <w:b/>
          <w:sz w:val="24"/>
          <w:szCs w:val="24"/>
        </w:rPr>
        <w:t>К концу года у детей 5 – 6 лет могут быть сформированы:</w:t>
      </w:r>
    </w:p>
    <w:p w:rsidR="004D01BA" w:rsidRDefault="004D01BA" w:rsidP="007A6CFA">
      <w:pPr>
        <w:pStyle w:val="a5"/>
        <w:numPr>
          <w:ilvl w:val="0"/>
          <w:numId w:val="172"/>
        </w:numPr>
        <w:shd w:val="clear" w:color="auto" w:fill="FFFFFF"/>
        <w:spacing w:after="0"/>
        <w:ind w:left="1560" w:hanging="1134"/>
        <w:rPr>
          <w:rFonts w:ascii="Times New Roman" w:hAnsi="Times New Roman"/>
          <w:sz w:val="24"/>
          <w:szCs w:val="24"/>
        </w:rPr>
      </w:pPr>
      <w:r>
        <w:rPr>
          <w:rFonts w:ascii="Times New Roman" w:hAnsi="Times New Roman"/>
          <w:sz w:val="24"/>
          <w:szCs w:val="24"/>
        </w:rPr>
        <w:t>Навыки опрятности (замечаем непорядок в одежде, устраняем его при небольшой помощи взрослых).</w:t>
      </w:r>
    </w:p>
    <w:p w:rsidR="004D01BA" w:rsidRDefault="004D01BA" w:rsidP="007A6CFA">
      <w:pPr>
        <w:pStyle w:val="a5"/>
        <w:numPr>
          <w:ilvl w:val="0"/>
          <w:numId w:val="172"/>
        </w:numPr>
        <w:shd w:val="clear" w:color="auto" w:fill="FFFFFF"/>
        <w:spacing w:after="0"/>
        <w:ind w:left="1560" w:hanging="1134"/>
        <w:rPr>
          <w:rFonts w:ascii="Times New Roman" w:hAnsi="Times New Roman"/>
          <w:sz w:val="24"/>
          <w:szCs w:val="24"/>
        </w:rPr>
      </w:pPr>
      <w:r>
        <w:rPr>
          <w:rFonts w:ascii="Times New Roman" w:hAnsi="Times New Roman"/>
          <w:sz w:val="24"/>
          <w:szCs w:val="24"/>
        </w:rPr>
        <w:t>Элементарные навыки личной гигиены (самостоятельно чистит зубы, моет руки перед едой; при кашле и чихании закрывает рот и нос платком).</w:t>
      </w:r>
    </w:p>
    <w:p w:rsidR="004D01BA" w:rsidRDefault="004D01BA" w:rsidP="007A6CFA">
      <w:pPr>
        <w:pStyle w:val="a5"/>
        <w:numPr>
          <w:ilvl w:val="0"/>
          <w:numId w:val="172"/>
        </w:numPr>
        <w:shd w:val="clear" w:color="auto" w:fill="FFFFFF"/>
        <w:spacing w:after="0"/>
        <w:ind w:left="1560" w:hanging="1134"/>
        <w:rPr>
          <w:rFonts w:ascii="Times New Roman" w:hAnsi="Times New Roman"/>
          <w:sz w:val="24"/>
          <w:szCs w:val="24"/>
        </w:rPr>
      </w:pPr>
      <w:r>
        <w:rPr>
          <w:rFonts w:ascii="Times New Roman" w:hAnsi="Times New Roman"/>
          <w:sz w:val="24"/>
          <w:szCs w:val="24"/>
        </w:rP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D01BA" w:rsidRDefault="004D01BA" w:rsidP="007A6CFA">
      <w:pPr>
        <w:pStyle w:val="a5"/>
        <w:numPr>
          <w:ilvl w:val="0"/>
          <w:numId w:val="172"/>
        </w:numPr>
        <w:shd w:val="clear" w:color="auto" w:fill="FFFFFF"/>
        <w:spacing w:after="0"/>
        <w:ind w:left="1560" w:hanging="1134"/>
        <w:rPr>
          <w:rFonts w:ascii="Times New Roman" w:hAnsi="Times New Roman"/>
          <w:sz w:val="24"/>
          <w:szCs w:val="24"/>
        </w:rPr>
      </w:pPr>
      <w:r>
        <w:rPr>
          <w:rFonts w:ascii="Times New Roman" w:hAnsi="Times New Roman"/>
          <w:sz w:val="24"/>
          <w:szCs w:val="24"/>
        </w:rPr>
        <w:t>Представления о пользе закаливания, утренней зарядки, физических упражнений.</w:t>
      </w:r>
    </w:p>
    <w:p w:rsidR="004D01BA" w:rsidRPr="008503D5" w:rsidRDefault="004D01BA" w:rsidP="004D01BA">
      <w:pPr>
        <w:shd w:val="clear" w:color="auto" w:fill="FFFFFF"/>
        <w:spacing w:after="0"/>
        <w:rPr>
          <w:rFonts w:ascii="Times New Roman" w:hAnsi="Times New Roman"/>
          <w:sz w:val="24"/>
          <w:szCs w:val="24"/>
        </w:rPr>
      </w:pPr>
      <w:r>
        <w:rPr>
          <w:rFonts w:ascii="Times New Roman" w:hAnsi="Times New Roman"/>
          <w:b/>
          <w:sz w:val="24"/>
          <w:szCs w:val="24"/>
        </w:rPr>
        <w:t xml:space="preserve">        </w:t>
      </w:r>
      <w:r w:rsidRPr="008503D5">
        <w:rPr>
          <w:rFonts w:ascii="Times New Roman" w:hAnsi="Times New Roman"/>
          <w:b/>
          <w:sz w:val="24"/>
          <w:szCs w:val="24"/>
        </w:rPr>
        <w:t xml:space="preserve">К концу года у детей </w:t>
      </w:r>
      <w:r>
        <w:rPr>
          <w:rFonts w:ascii="Times New Roman" w:hAnsi="Times New Roman"/>
          <w:b/>
          <w:sz w:val="24"/>
          <w:szCs w:val="24"/>
        </w:rPr>
        <w:t>6</w:t>
      </w:r>
      <w:r w:rsidRPr="008503D5">
        <w:rPr>
          <w:rFonts w:ascii="Times New Roman" w:hAnsi="Times New Roman"/>
          <w:b/>
          <w:sz w:val="24"/>
          <w:szCs w:val="24"/>
        </w:rPr>
        <w:t xml:space="preserve"> – </w:t>
      </w:r>
      <w:r>
        <w:rPr>
          <w:rFonts w:ascii="Times New Roman" w:hAnsi="Times New Roman"/>
          <w:b/>
          <w:sz w:val="24"/>
          <w:szCs w:val="24"/>
        </w:rPr>
        <w:t>7</w:t>
      </w:r>
      <w:r w:rsidRPr="008503D5">
        <w:rPr>
          <w:rFonts w:ascii="Times New Roman" w:hAnsi="Times New Roman"/>
          <w:b/>
          <w:sz w:val="24"/>
          <w:szCs w:val="24"/>
        </w:rPr>
        <w:t xml:space="preserve"> лет могут быть сформированы:</w:t>
      </w:r>
    </w:p>
    <w:p w:rsidR="004D01BA" w:rsidRPr="008503D5" w:rsidRDefault="004D01BA" w:rsidP="007A6CFA">
      <w:pPr>
        <w:pStyle w:val="a5"/>
        <w:numPr>
          <w:ilvl w:val="0"/>
          <w:numId w:val="194"/>
        </w:numPr>
        <w:shd w:val="clear" w:color="auto" w:fill="FFFFFF"/>
        <w:spacing w:after="0"/>
        <w:ind w:left="1560" w:hanging="1134"/>
        <w:rPr>
          <w:rFonts w:ascii="Times New Roman" w:hAnsi="Times New Roman"/>
          <w:sz w:val="24"/>
          <w:szCs w:val="24"/>
        </w:rPr>
      </w:pPr>
      <w:r w:rsidRPr="008503D5">
        <w:rPr>
          <w:rFonts w:ascii="Times New Roman" w:hAnsi="Times New Roman"/>
          <w:sz w:val="24"/>
          <w:szCs w:val="24"/>
        </w:rPr>
        <w:t>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w:t>
      </w:r>
    </w:p>
    <w:p w:rsidR="004D01BA" w:rsidRPr="008503D5" w:rsidRDefault="004D01BA" w:rsidP="007A6CFA">
      <w:pPr>
        <w:pStyle w:val="a5"/>
        <w:numPr>
          <w:ilvl w:val="0"/>
          <w:numId w:val="194"/>
        </w:numPr>
        <w:shd w:val="clear" w:color="auto" w:fill="FFFFFF"/>
        <w:spacing w:after="0"/>
        <w:ind w:left="1560" w:hanging="1134"/>
        <w:rPr>
          <w:rFonts w:ascii="Times New Roman" w:hAnsi="Times New Roman"/>
          <w:sz w:val="24"/>
          <w:szCs w:val="24"/>
        </w:rPr>
      </w:pPr>
      <w:r>
        <w:rPr>
          <w:rFonts w:ascii="Times New Roman" w:hAnsi="Times New Roman"/>
          <w:sz w:val="24"/>
          <w:szCs w:val="24"/>
        </w:rPr>
        <w:t>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4D01BA" w:rsidRDefault="004D01BA" w:rsidP="004D01BA">
      <w:pPr>
        <w:shd w:val="clear" w:color="auto" w:fill="FFFFFF"/>
        <w:tabs>
          <w:tab w:val="left" w:pos="426"/>
        </w:tabs>
        <w:spacing w:after="0"/>
        <w:rPr>
          <w:rFonts w:ascii="Times New Roman" w:hAnsi="Times New Roman"/>
          <w:b/>
          <w:sz w:val="24"/>
          <w:szCs w:val="24"/>
        </w:rPr>
      </w:pPr>
      <w:r>
        <w:rPr>
          <w:rFonts w:ascii="Times New Roman" w:hAnsi="Times New Roman"/>
          <w:b/>
          <w:sz w:val="24"/>
          <w:szCs w:val="24"/>
        </w:rPr>
        <w:t xml:space="preserve"> </w:t>
      </w:r>
      <w:r w:rsidRPr="00434A10">
        <w:rPr>
          <w:rFonts w:ascii="Times New Roman" w:hAnsi="Times New Roman"/>
          <w:b/>
          <w:sz w:val="24"/>
          <w:szCs w:val="24"/>
        </w:rPr>
        <w:t xml:space="preserve">2.4.17. </w:t>
      </w:r>
      <w:r>
        <w:rPr>
          <w:rFonts w:ascii="Times New Roman" w:hAnsi="Times New Roman"/>
          <w:b/>
          <w:sz w:val="24"/>
          <w:szCs w:val="24"/>
        </w:rPr>
        <w:t>Физическая культура. К концу года дети 3 – 4 лет могут научиться:</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sidRPr="00434A10">
        <w:rPr>
          <w:rFonts w:ascii="Times New Roman" w:hAnsi="Times New Roman"/>
          <w:sz w:val="24"/>
          <w:szCs w:val="24"/>
        </w:rPr>
        <w:t xml:space="preserve">Действовать </w:t>
      </w:r>
      <w:r>
        <w:rPr>
          <w:rFonts w:ascii="Times New Roman" w:hAnsi="Times New Roman"/>
          <w:sz w:val="24"/>
          <w:szCs w:val="24"/>
        </w:rPr>
        <w:t>совместно в подвижных играх и физических упражнениях, согласовывать движения.</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Pr>
          <w:rFonts w:ascii="Times New Roman" w:hAnsi="Times New Roman"/>
          <w:sz w:val="24"/>
          <w:szCs w:val="24"/>
        </w:rPr>
        <w:t>Ходить прямо, не шаркая ногами, сохраняя заданное направление.</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Pr>
          <w:rFonts w:ascii="Times New Roman" w:hAnsi="Times New Roman"/>
          <w:sz w:val="24"/>
          <w:szCs w:val="24"/>
        </w:rPr>
        <w:t>Бегать, сохраняя равновесие, изменяя направление, темп бега в соответствии с указаниями воспитателя.</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Pr>
          <w:rFonts w:ascii="Times New Roman" w:hAnsi="Times New Roman"/>
          <w:sz w:val="24"/>
          <w:szCs w:val="24"/>
        </w:rPr>
        <w:lastRenderedPageBreak/>
        <w:t>Сохранять  равновесие при ходьбе и беге по ограниченной плоскости, при перешагивании через предметы.</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Pr>
          <w:rFonts w:ascii="Times New Roman" w:hAnsi="Times New Roman"/>
          <w:sz w:val="24"/>
          <w:szCs w:val="24"/>
        </w:rPr>
        <w:t>Ползать на четвереньках, лазать по лесенке – стремянке, гимнастической стенке произвольным способом.</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Pr>
          <w:rFonts w:ascii="Times New Roman" w:hAnsi="Times New Roman"/>
          <w:sz w:val="24"/>
          <w:szCs w:val="24"/>
        </w:rPr>
        <w:t>Энергично отталкиваться в прыжках на двух ногах, прыгать в длину с места на 40 см и более.</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Pr>
          <w:rFonts w:ascii="Times New Roman" w:hAnsi="Times New Roman"/>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3 м и более.</w:t>
      </w:r>
    </w:p>
    <w:p w:rsidR="004D01BA" w:rsidRDefault="004D01BA" w:rsidP="007A6CFA">
      <w:pPr>
        <w:pStyle w:val="a5"/>
        <w:numPr>
          <w:ilvl w:val="0"/>
          <w:numId w:val="128"/>
        </w:numPr>
        <w:shd w:val="clear" w:color="auto" w:fill="FFFFFF"/>
        <w:spacing w:after="0"/>
        <w:ind w:left="1560" w:hanging="1134"/>
        <w:rPr>
          <w:rFonts w:ascii="Times New Roman" w:hAnsi="Times New Roman"/>
          <w:sz w:val="24"/>
          <w:szCs w:val="24"/>
        </w:rPr>
      </w:pPr>
      <w:r>
        <w:rPr>
          <w:rFonts w:ascii="Times New Roman" w:hAnsi="Times New Roman"/>
          <w:sz w:val="24"/>
          <w:szCs w:val="24"/>
        </w:rPr>
        <w:t>Пользоваться физкультурным оборудованием в свободное время.</w:t>
      </w:r>
    </w:p>
    <w:p w:rsidR="004D01BA" w:rsidRPr="005D4F0B" w:rsidRDefault="004D01BA" w:rsidP="004D01BA">
      <w:pPr>
        <w:shd w:val="clear" w:color="auto" w:fill="FFFFFF"/>
        <w:tabs>
          <w:tab w:val="left" w:pos="426"/>
        </w:tabs>
        <w:spacing w:after="0"/>
        <w:rPr>
          <w:rFonts w:ascii="Times New Roman" w:hAnsi="Times New Roman"/>
          <w:b/>
          <w:sz w:val="24"/>
          <w:szCs w:val="24"/>
        </w:rPr>
      </w:pPr>
      <w:r>
        <w:rPr>
          <w:rFonts w:ascii="Times New Roman" w:hAnsi="Times New Roman"/>
          <w:b/>
          <w:sz w:val="24"/>
          <w:szCs w:val="24"/>
        </w:rPr>
        <w:t xml:space="preserve">        </w:t>
      </w:r>
      <w:r w:rsidRPr="005D4F0B">
        <w:rPr>
          <w:rFonts w:ascii="Times New Roman" w:hAnsi="Times New Roman"/>
          <w:b/>
          <w:sz w:val="24"/>
          <w:szCs w:val="24"/>
        </w:rPr>
        <w:t xml:space="preserve">К концу года дети </w:t>
      </w:r>
      <w:r>
        <w:rPr>
          <w:rFonts w:ascii="Times New Roman" w:hAnsi="Times New Roman"/>
          <w:b/>
          <w:sz w:val="24"/>
          <w:szCs w:val="24"/>
        </w:rPr>
        <w:t>4</w:t>
      </w:r>
      <w:r w:rsidRPr="005D4F0B">
        <w:rPr>
          <w:rFonts w:ascii="Times New Roman" w:hAnsi="Times New Roman"/>
          <w:b/>
          <w:sz w:val="24"/>
          <w:szCs w:val="24"/>
        </w:rPr>
        <w:t xml:space="preserve"> – </w:t>
      </w:r>
      <w:r>
        <w:rPr>
          <w:rFonts w:ascii="Times New Roman" w:hAnsi="Times New Roman"/>
          <w:b/>
          <w:sz w:val="24"/>
          <w:szCs w:val="24"/>
        </w:rPr>
        <w:t>5</w:t>
      </w:r>
      <w:r w:rsidRPr="005D4F0B">
        <w:rPr>
          <w:rFonts w:ascii="Times New Roman" w:hAnsi="Times New Roman"/>
          <w:b/>
          <w:sz w:val="24"/>
          <w:szCs w:val="24"/>
        </w:rPr>
        <w:t xml:space="preserve"> лет могут научиться:</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Принимать правильное исходное положение при метании; метать предметы разными способами правой и левой рукой.</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Отбивать мяч о землю (пол) 5 раз подряд и более.</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Ловить мяч кистями рук с расстояния до 1,5 м.</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Строиться в колонну по одному, парами, в круг, шеренгу.</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Самостоятельно скользить по ледяным дорожкам (длина 5 м).</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Ходить на лыжах скользящим шагом на расстояние до 500 м, выполнять поворот переступанием, подниматься на горку.</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Ориентироваться в пространстве, находить левую и правую стороны.</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Выполняя упражнения, демонстрировать выразительность, грациозность, пластичность движений.</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Проявлять выраженный интерес к участию в подвижных играх и физических упражнениях.</w:t>
      </w:r>
    </w:p>
    <w:p w:rsidR="004D01BA" w:rsidRDefault="004D01BA" w:rsidP="007A6CFA">
      <w:pPr>
        <w:pStyle w:val="a5"/>
        <w:numPr>
          <w:ilvl w:val="0"/>
          <w:numId w:val="150"/>
        </w:numPr>
        <w:shd w:val="clear" w:color="auto" w:fill="FFFFFF"/>
        <w:spacing w:after="0"/>
        <w:ind w:left="1560" w:hanging="1134"/>
        <w:rPr>
          <w:rFonts w:ascii="Times New Roman" w:hAnsi="Times New Roman"/>
          <w:sz w:val="24"/>
          <w:szCs w:val="24"/>
        </w:rPr>
      </w:pPr>
      <w:r>
        <w:rPr>
          <w:rFonts w:ascii="Times New Roman" w:hAnsi="Times New Roman"/>
          <w:sz w:val="24"/>
          <w:szCs w:val="24"/>
        </w:rPr>
        <w:t>Пользоваться физкультурным оборудованием вне занятий (в свободное время).</w:t>
      </w:r>
    </w:p>
    <w:p w:rsidR="004D01BA" w:rsidRPr="00266867" w:rsidRDefault="004D01BA" w:rsidP="004D01BA">
      <w:pPr>
        <w:shd w:val="clear" w:color="auto" w:fill="FFFFFF"/>
        <w:tabs>
          <w:tab w:val="left" w:pos="426"/>
        </w:tabs>
        <w:spacing w:after="0"/>
        <w:rPr>
          <w:rFonts w:ascii="Times New Roman" w:hAnsi="Times New Roman"/>
          <w:b/>
          <w:sz w:val="24"/>
          <w:szCs w:val="24"/>
        </w:rPr>
      </w:pPr>
      <w:r>
        <w:rPr>
          <w:rFonts w:ascii="Times New Roman" w:hAnsi="Times New Roman"/>
          <w:b/>
          <w:sz w:val="24"/>
          <w:szCs w:val="24"/>
        </w:rPr>
        <w:t xml:space="preserve">        </w:t>
      </w:r>
      <w:r w:rsidRPr="00266867">
        <w:rPr>
          <w:rFonts w:ascii="Times New Roman" w:hAnsi="Times New Roman"/>
          <w:b/>
          <w:sz w:val="24"/>
          <w:szCs w:val="24"/>
        </w:rPr>
        <w:t xml:space="preserve">К концу года дети </w:t>
      </w:r>
      <w:r>
        <w:rPr>
          <w:rFonts w:ascii="Times New Roman" w:hAnsi="Times New Roman"/>
          <w:b/>
          <w:sz w:val="24"/>
          <w:szCs w:val="24"/>
        </w:rPr>
        <w:t>5</w:t>
      </w:r>
      <w:r w:rsidRPr="00266867">
        <w:rPr>
          <w:rFonts w:ascii="Times New Roman" w:hAnsi="Times New Roman"/>
          <w:b/>
          <w:sz w:val="24"/>
          <w:szCs w:val="24"/>
        </w:rPr>
        <w:t xml:space="preserve"> – </w:t>
      </w:r>
      <w:r>
        <w:rPr>
          <w:rFonts w:ascii="Times New Roman" w:hAnsi="Times New Roman"/>
          <w:b/>
          <w:sz w:val="24"/>
          <w:szCs w:val="24"/>
        </w:rPr>
        <w:t>6</w:t>
      </w:r>
      <w:r w:rsidRPr="00266867">
        <w:rPr>
          <w:rFonts w:ascii="Times New Roman" w:hAnsi="Times New Roman"/>
          <w:b/>
          <w:sz w:val="24"/>
          <w:szCs w:val="24"/>
        </w:rPr>
        <w:t xml:space="preserve"> лет могут научиться:</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ходьбу и бег легко, ритмично, сохраняя правильную осанку, направление и темп.</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Лазать по гимнастической стенке (высота 2,5 м) с изменением темпа.</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упражнения на статическое и динамическое равновесие.</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lastRenderedPageBreak/>
        <w:t>Ходить на лыжах скользящим шагом на расстояние около 2 км; ухаживать за лыжами.</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Кататься на самокате.</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Участвовать в упражнениях с элементами спортивных игр: городки, бадминтон, футбол, хоккей.</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Участвовать в подвижных играх и физических упражнениях.</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Участвовать в играх с элементами соревнования, в играх – эстафетах.</w:t>
      </w:r>
    </w:p>
    <w:p w:rsidR="004D01BA" w:rsidRDefault="004D01BA" w:rsidP="007A6CFA">
      <w:pPr>
        <w:pStyle w:val="a5"/>
        <w:numPr>
          <w:ilvl w:val="0"/>
          <w:numId w:val="173"/>
        </w:numPr>
        <w:shd w:val="clear" w:color="auto" w:fill="FFFFFF"/>
        <w:spacing w:after="0"/>
        <w:ind w:left="1560" w:hanging="1134"/>
        <w:rPr>
          <w:rFonts w:ascii="Times New Roman" w:hAnsi="Times New Roman"/>
          <w:sz w:val="24"/>
          <w:szCs w:val="24"/>
        </w:rPr>
      </w:pPr>
      <w:r>
        <w:rPr>
          <w:rFonts w:ascii="Times New Roman" w:hAnsi="Times New Roman"/>
          <w:sz w:val="24"/>
          <w:szCs w:val="24"/>
        </w:rPr>
        <w:t>Пользоваться физкультурным оборудованием вне занятий (в свободное время).</w:t>
      </w:r>
    </w:p>
    <w:p w:rsidR="004D01BA" w:rsidRPr="00266867" w:rsidRDefault="004D01BA" w:rsidP="004D01BA">
      <w:pPr>
        <w:shd w:val="clear" w:color="auto" w:fill="FFFFFF"/>
        <w:tabs>
          <w:tab w:val="left" w:pos="426"/>
        </w:tabs>
        <w:spacing w:after="0"/>
        <w:rPr>
          <w:rFonts w:ascii="Times New Roman" w:hAnsi="Times New Roman"/>
          <w:b/>
          <w:sz w:val="24"/>
          <w:szCs w:val="24"/>
        </w:rPr>
      </w:pPr>
      <w:r>
        <w:rPr>
          <w:rFonts w:ascii="Times New Roman" w:hAnsi="Times New Roman"/>
          <w:sz w:val="24"/>
          <w:szCs w:val="24"/>
        </w:rPr>
        <w:t xml:space="preserve">        </w:t>
      </w:r>
      <w:r w:rsidRPr="00266867">
        <w:rPr>
          <w:rFonts w:ascii="Times New Roman" w:hAnsi="Times New Roman"/>
          <w:b/>
          <w:sz w:val="24"/>
          <w:szCs w:val="24"/>
        </w:rPr>
        <w:t xml:space="preserve">К концу года дети </w:t>
      </w:r>
      <w:r>
        <w:rPr>
          <w:rFonts w:ascii="Times New Roman" w:hAnsi="Times New Roman"/>
          <w:b/>
          <w:sz w:val="24"/>
          <w:szCs w:val="24"/>
        </w:rPr>
        <w:t>6</w:t>
      </w:r>
      <w:r w:rsidRPr="00266867">
        <w:rPr>
          <w:rFonts w:ascii="Times New Roman" w:hAnsi="Times New Roman"/>
          <w:b/>
          <w:sz w:val="24"/>
          <w:szCs w:val="24"/>
        </w:rPr>
        <w:t xml:space="preserve"> – </w:t>
      </w:r>
      <w:r>
        <w:rPr>
          <w:rFonts w:ascii="Times New Roman" w:hAnsi="Times New Roman"/>
          <w:b/>
          <w:sz w:val="24"/>
          <w:szCs w:val="24"/>
        </w:rPr>
        <w:t>7</w:t>
      </w:r>
      <w:r w:rsidRPr="00266867">
        <w:rPr>
          <w:rFonts w:ascii="Times New Roman" w:hAnsi="Times New Roman"/>
          <w:b/>
          <w:sz w:val="24"/>
          <w:szCs w:val="24"/>
        </w:rPr>
        <w:t xml:space="preserve"> лет могут научиться:</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Правильно выполнять все виды основных движений (ходьба, бег, прыжки, метание, лазанье).</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Прыгать на мягкое покрытие с высоты до 40 см; мягко приземляться, прыгать в длину с места на расстояние не менее 100см, с разбега – 180 см; в высоту с разбега – не менее 50 см; прыгать через короткую и длинную скакалку разными способами.</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Перебрасывать набивные мячи (вес 1 кг), бросать предметы в цель из разных исходных положений, поподать в вертикальную и горизонтальную цель с расстояния 4 – 5 м, метать предметы правой и левой рукой на расстояние 5 – 12 м, метать предметы в движущуюся цель.</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Перестраиваться в 3 – 4 колонны, в 2 – 3 круга на ходу, в две шеренги после расчета на «первый – второй», соблюдать интервалы во время передвижения.</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Выполнять физические упражнения из разных исходных положений четко и ритмично, в заданном темпе, под музыку, по словесной инструкции.</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Следить за правильной осанкой.</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Ходить на лыжах переменным скользящим шагом на расстояние 3 км, подниматься на горку и спускаться с нее, тормозить при спуске.</w:t>
      </w:r>
    </w:p>
    <w:p w:rsidR="004D01BA" w:rsidRDefault="004D01BA" w:rsidP="007A6CFA">
      <w:pPr>
        <w:pStyle w:val="a5"/>
        <w:numPr>
          <w:ilvl w:val="0"/>
          <w:numId w:val="195"/>
        </w:numPr>
        <w:shd w:val="clear" w:color="auto" w:fill="FFFFFF"/>
        <w:spacing w:after="0"/>
        <w:ind w:left="1560" w:hanging="1134"/>
        <w:rPr>
          <w:rFonts w:ascii="Times New Roman" w:hAnsi="Times New Roman"/>
          <w:sz w:val="24"/>
          <w:szCs w:val="24"/>
        </w:rPr>
      </w:pPr>
      <w:r>
        <w:rPr>
          <w:rFonts w:ascii="Times New Roman" w:hAnsi="Times New Roman"/>
          <w:sz w:val="24"/>
          <w:szCs w:val="24"/>
        </w:rPr>
        <w:t>Участвовать в играх с элементами спорта (городки, бадминтон, баскетбол, футбол, хоккей, настольный теннис).</w:t>
      </w:r>
    </w:p>
    <w:p w:rsidR="004D01BA" w:rsidRPr="00927D52" w:rsidRDefault="004D01BA" w:rsidP="007A6CFA">
      <w:pPr>
        <w:pStyle w:val="a5"/>
        <w:numPr>
          <w:ilvl w:val="1"/>
          <w:numId w:val="55"/>
        </w:numPr>
        <w:shd w:val="clear" w:color="auto" w:fill="FFFFFF"/>
        <w:tabs>
          <w:tab w:val="left" w:pos="426"/>
          <w:tab w:val="left" w:pos="567"/>
          <w:tab w:val="left" w:pos="709"/>
        </w:tabs>
        <w:spacing w:after="0"/>
        <w:ind w:left="0" w:firstLine="0"/>
        <w:rPr>
          <w:rFonts w:ascii="Times New Roman" w:hAnsi="Times New Roman"/>
          <w:b/>
          <w:sz w:val="24"/>
          <w:szCs w:val="24"/>
        </w:rPr>
      </w:pPr>
      <w:r w:rsidRPr="00927D52">
        <w:rPr>
          <w:rFonts w:ascii="Times New Roman" w:hAnsi="Times New Roman"/>
          <w:b/>
          <w:sz w:val="24"/>
          <w:szCs w:val="24"/>
        </w:rPr>
        <w:t>Мотивационные (личностные) образовательные результаты на этапе заве</w:t>
      </w:r>
      <w:r w:rsidR="00532A19">
        <w:rPr>
          <w:rFonts w:ascii="Times New Roman" w:hAnsi="Times New Roman"/>
          <w:b/>
          <w:sz w:val="24"/>
          <w:szCs w:val="24"/>
        </w:rPr>
        <w:t>ршения  дошкольного образования</w:t>
      </w:r>
    </w:p>
    <w:p w:rsidR="004D01BA" w:rsidRPr="001E13D6" w:rsidRDefault="004D01BA" w:rsidP="004D01BA">
      <w:pPr>
        <w:shd w:val="clear" w:color="auto" w:fill="FFFFFF"/>
        <w:spacing w:after="0"/>
        <w:jc w:val="both"/>
        <w:rPr>
          <w:rFonts w:ascii="Times New Roman" w:hAnsi="Times New Roman"/>
          <w:b/>
          <w:sz w:val="24"/>
          <w:szCs w:val="24"/>
        </w:rPr>
      </w:pPr>
      <w:r>
        <w:rPr>
          <w:rFonts w:ascii="Times New Roman" w:hAnsi="Times New Roman"/>
          <w:b/>
          <w:sz w:val="24"/>
          <w:szCs w:val="24"/>
        </w:rPr>
        <w:t xml:space="preserve">       </w:t>
      </w:r>
      <w:r w:rsidRPr="001E13D6">
        <w:rPr>
          <w:rFonts w:ascii="Times New Roman" w:hAnsi="Times New Roman"/>
          <w:b/>
          <w:sz w:val="24"/>
          <w:szCs w:val="24"/>
        </w:rPr>
        <w:t>К концу года дети 3 – 4 лет могут быть сформированы:</w:t>
      </w:r>
    </w:p>
    <w:p w:rsidR="004D01BA" w:rsidRPr="005F4058" w:rsidRDefault="004D01BA" w:rsidP="007A6CFA">
      <w:pPr>
        <w:pStyle w:val="a5"/>
        <w:numPr>
          <w:ilvl w:val="0"/>
          <w:numId w:val="129"/>
        </w:numPr>
        <w:shd w:val="clear" w:color="auto" w:fill="FFFFFF"/>
        <w:spacing w:after="0"/>
        <w:ind w:left="1560" w:hanging="1134"/>
        <w:jc w:val="both"/>
        <w:rPr>
          <w:rFonts w:ascii="Times New Roman" w:hAnsi="Times New Roman"/>
          <w:sz w:val="24"/>
          <w:szCs w:val="24"/>
        </w:rPr>
      </w:pPr>
      <w:r w:rsidRPr="005F4058">
        <w:rPr>
          <w:rFonts w:ascii="Times New Roman" w:hAnsi="Times New Roman"/>
          <w:sz w:val="24"/>
          <w:szCs w:val="24"/>
        </w:rPr>
        <w:t>Первичные представления о себе (знают свое имя, возраст, пол).</w:t>
      </w:r>
    </w:p>
    <w:p w:rsidR="004D01BA" w:rsidRPr="005F4058" w:rsidRDefault="004D01BA" w:rsidP="007A6CFA">
      <w:pPr>
        <w:pStyle w:val="a5"/>
        <w:numPr>
          <w:ilvl w:val="0"/>
          <w:numId w:val="129"/>
        </w:numPr>
        <w:shd w:val="clear" w:color="auto" w:fill="FFFFFF"/>
        <w:ind w:left="1560" w:hanging="1134"/>
        <w:jc w:val="both"/>
        <w:rPr>
          <w:rFonts w:ascii="Times New Roman" w:hAnsi="Times New Roman"/>
          <w:sz w:val="24"/>
          <w:szCs w:val="24"/>
        </w:rPr>
      </w:pPr>
      <w:r w:rsidRPr="005F4058">
        <w:rPr>
          <w:rFonts w:ascii="Times New Roman" w:hAnsi="Times New Roman"/>
          <w:sz w:val="24"/>
          <w:szCs w:val="24"/>
        </w:rPr>
        <w:t>Положительная самооценка (я хороший, я могу).</w:t>
      </w:r>
    </w:p>
    <w:p w:rsidR="004D01BA" w:rsidRPr="005F4058" w:rsidRDefault="004D01BA" w:rsidP="007A6CFA">
      <w:pPr>
        <w:pStyle w:val="a5"/>
        <w:numPr>
          <w:ilvl w:val="0"/>
          <w:numId w:val="129"/>
        </w:numPr>
        <w:shd w:val="clear" w:color="auto" w:fill="FFFFFF"/>
        <w:ind w:left="1560" w:hanging="1134"/>
        <w:jc w:val="both"/>
        <w:rPr>
          <w:rFonts w:ascii="Times New Roman" w:hAnsi="Times New Roman"/>
          <w:sz w:val="24"/>
          <w:szCs w:val="24"/>
        </w:rPr>
      </w:pPr>
      <w:r w:rsidRPr="005F4058">
        <w:rPr>
          <w:rFonts w:ascii="Times New Roman" w:hAnsi="Times New Roman"/>
          <w:sz w:val="24"/>
          <w:szCs w:val="24"/>
        </w:rPr>
        <w:t>Элементарные представления о том, что такое хорошо и что такое плохо (имеет опыт правильной оценки хороших и плохих поступков).</w:t>
      </w:r>
    </w:p>
    <w:p w:rsidR="004D01BA" w:rsidRDefault="004D01BA" w:rsidP="007A6CFA">
      <w:pPr>
        <w:pStyle w:val="a5"/>
        <w:numPr>
          <w:ilvl w:val="0"/>
          <w:numId w:val="129"/>
        </w:numPr>
        <w:shd w:val="clear" w:color="auto" w:fill="FFFFFF"/>
        <w:ind w:left="1560" w:hanging="1134"/>
        <w:jc w:val="both"/>
        <w:rPr>
          <w:rFonts w:ascii="Times New Roman" w:hAnsi="Times New Roman"/>
          <w:sz w:val="24"/>
          <w:szCs w:val="24"/>
        </w:rPr>
      </w:pPr>
      <w:r w:rsidRPr="005F4058">
        <w:rPr>
          <w:rFonts w:ascii="Times New Roman" w:hAnsi="Times New Roman"/>
          <w:sz w:val="24"/>
          <w:szCs w:val="24"/>
        </w:rPr>
        <w:t>Понятие о семье, своей принадлежности к семье (могут назвать членов своей семьи, их имена).</w:t>
      </w:r>
    </w:p>
    <w:p w:rsidR="004D01BA" w:rsidRPr="001E13D6" w:rsidRDefault="004D01BA" w:rsidP="004D01BA">
      <w:pPr>
        <w:shd w:val="clear" w:color="auto" w:fill="FFFFFF"/>
        <w:ind w:left="426"/>
        <w:jc w:val="both"/>
        <w:rPr>
          <w:rFonts w:ascii="Times New Roman" w:hAnsi="Times New Roman"/>
          <w:sz w:val="24"/>
          <w:szCs w:val="24"/>
        </w:rPr>
      </w:pPr>
      <w:r>
        <w:rPr>
          <w:rFonts w:ascii="Times New Roman" w:hAnsi="Times New Roman"/>
          <w:b/>
          <w:sz w:val="24"/>
          <w:szCs w:val="24"/>
        </w:rPr>
        <w:lastRenderedPageBreak/>
        <w:t xml:space="preserve"> </w:t>
      </w:r>
      <w:r w:rsidRPr="001E13D6">
        <w:rPr>
          <w:rFonts w:ascii="Times New Roman" w:hAnsi="Times New Roman"/>
          <w:b/>
          <w:sz w:val="24"/>
          <w:szCs w:val="24"/>
        </w:rPr>
        <w:t>К концу года дети 4 – 5 лет могут быть сформированы:</w:t>
      </w:r>
    </w:p>
    <w:p w:rsidR="004D01BA" w:rsidRPr="005F4058" w:rsidRDefault="004D01BA" w:rsidP="007A6CFA">
      <w:pPr>
        <w:pStyle w:val="a5"/>
        <w:numPr>
          <w:ilvl w:val="0"/>
          <w:numId w:val="130"/>
        </w:numPr>
        <w:shd w:val="clear" w:color="auto" w:fill="FFFFFF"/>
        <w:ind w:left="1560" w:hanging="1134"/>
        <w:jc w:val="both"/>
        <w:rPr>
          <w:rFonts w:ascii="Times New Roman" w:hAnsi="Times New Roman"/>
          <w:sz w:val="24"/>
          <w:szCs w:val="24"/>
        </w:rPr>
      </w:pPr>
      <w:r w:rsidRPr="005F4058">
        <w:rPr>
          <w:rFonts w:ascii="Times New Roman" w:hAnsi="Times New Roman"/>
          <w:sz w:val="24"/>
          <w:szCs w:val="24"/>
        </w:rPr>
        <w:t>Элементарные представления о себе (знает свое имя и фамилию, возраст, пол, имеет первичные гендерные представления, ведет себя в соответствии со своим возрастом и полом).</w:t>
      </w:r>
    </w:p>
    <w:p w:rsidR="004D01BA" w:rsidRPr="005F4058" w:rsidRDefault="004D01BA" w:rsidP="007A6CFA">
      <w:pPr>
        <w:pStyle w:val="a5"/>
        <w:numPr>
          <w:ilvl w:val="0"/>
          <w:numId w:val="130"/>
        </w:numPr>
        <w:shd w:val="clear" w:color="auto" w:fill="FFFFFF"/>
        <w:ind w:left="1560" w:hanging="1134"/>
        <w:jc w:val="both"/>
        <w:rPr>
          <w:rFonts w:ascii="Times New Roman" w:hAnsi="Times New Roman"/>
          <w:sz w:val="24"/>
          <w:szCs w:val="24"/>
        </w:rPr>
      </w:pPr>
      <w:r w:rsidRPr="005F4058">
        <w:rPr>
          <w:rFonts w:ascii="Times New Roman" w:hAnsi="Times New Roman"/>
          <w:sz w:val="24"/>
          <w:szCs w:val="24"/>
        </w:rPr>
        <w:t>Положительная самооценка, уверенность в себе, стремление быть хорошим.</w:t>
      </w:r>
    </w:p>
    <w:p w:rsidR="004D01BA" w:rsidRDefault="004D01BA" w:rsidP="007A6CFA">
      <w:pPr>
        <w:pStyle w:val="a5"/>
        <w:numPr>
          <w:ilvl w:val="0"/>
          <w:numId w:val="130"/>
        </w:numPr>
        <w:shd w:val="clear" w:color="auto" w:fill="FFFFFF"/>
        <w:ind w:left="1560" w:hanging="1134"/>
        <w:jc w:val="both"/>
        <w:rPr>
          <w:rFonts w:ascii="Times New Roman" w:hAnsi="Times New Roman"/>
          <w:sz w:val="24"/>
          <w:szCs w:val="24"/>
        </w:rPr>
      </w:pPr>
      <w:r w:rsidRPr="005F4058">
        <w:rPr>
          <w:rFonts w:ascii="Times New Roman" w:hAnsi="Times New Roman"/>
          <w:sz w:val="24"/>
          <w:szCs w:val="24"/>
        </w:rPr>
        <w:t>Способность проявлять личностное отношение к соблюдению (</w:t>
      </w:r>
      <w:r>
        <w:rPr>
          <w:rFonts w:ascii="Times New Roman" w:hAnsi="Times New Roman"/>
          <w:sz w:val="24"/>
          <w:szCs w:val="24"/>
        </w:rPr>
        <w:t>нарушению) моральных норм, стремление к справедливости, способность испытывать чувство стыда при неблаговидных поступках.</w:t>
      </w:r>
    </w:p>
    <w:p w:rsidR="004D01BA" w:rsidRDefault="004D01BA" w:rsidP="007A6CFA">
      <w:pPr>
        <w:pStyle w:val="a5"/>
        <w:numPr>
          <w:ilvl w:val="0"/>
          <w:numId w:val="130"/>
        </w:numPr>
        <w:shd w:val="clear" w:color="auto" w:fill="FFFFFF"/>
        <w:ind w:left="1560" w:hanging="1134"/>
        <w:jc w:val="both"/>
        <w:rPr>
          <w:rFonts w:ascii="Times New Roman" w:hAnsi="Times New Roman"/>
          <w:sz w:val="24"/>
          <w:szCs w:val="24"/>
        </w:rPr>
      </w:pPr>
      <w:r>
        <w:rPr>
          <w:rFonts w:ascii="Times New Roman" w:hAnsi="Times New Roman"/>
          <w:sz w:val="24"/>
          <w:szCs w:val="24"/>
        </w:rPr>
        <w:t>Способность проявлять эмоциональный отклик на переживания близких взрослых, детей.</w:t>
      </w:r>
    </w:p>
    <w:p w:rsidR="004D01BA" w:rsidRDefault="004D01BA" w:rsidP="007A6CFA">
      <w:pPr>
        <w:pStyle w:val="a5"/>
        <w:numPr>
          <w:ilvl w:val="0"/>
          <w:numId w:val="130"/>
        </w:numPr>
        <w:shd w:val="clear" w:color="auto" w:fill="FFFFFF"/>
        <w:ind w:left="1560" w:hanging="1134"/>
        <w:jc w:val="both"/>
        <w:rPr>
          <w:rFonts w:ascii="Times New Roman" w:hAnsi="Times New Roman"/>
          <w:sz w:val="24"/>
          <w:szCs w:val="24"/>
        </w:rPr>
      </w:pPr>
      <w:r>
        <w:rPr>
          <w:rFonts w:ascii="Times New Roman" w:hAnsi="Times New Roman"/>
          <w:sz w:val="24"/>
          <w:szCs w:val="24"/>
        </w:rPr>
        <w:t>Умение проявлять инициативу и самостоятельность в организации знакомых игр с небольшой группой детей.</w:t>
      </w:r>
    </w:p>
    <w:p w:rsidR="004D01BA" w:rsidRDefault="004D01BA" w:rsidP="007A6CFA">
      <w:pPr>
        <w:pStyle w:val="a5"/>
        <w:numPr>
          <w:ilvl w:val="0"/>
          <w:numId w:val="130"/>
        </w:numPr>
        <w:shd w:val="clear" w:color="auto" w:fill="FFFFFF"/>
        <w:ind w:left="1560" w:hanging="1134"/>
        <w:jc w:val="both"/>
        <w:rPr>
          <w:rFonts w:ascii="Times New Roman" w:hAnsi="Times New Roman"/>
          <w:sz w:val="24"/>
          <w:szCs w:val="24"/>
        </w:rPr>
      </w:pPr>
      <w:r>
        <w:rPr>
          <w:rFonts w:ascii="Times New Roman" w:hAnsi="Times New Roman"/>
          <w:sz w:val="24"/>
          <w:szCs w:val="24"/>
        </w:rPr>
        <w:t>Способность проявлять инициативу в оказании помощи товарищам, взрослым.</w:t>
      </w:r>
    </w:p>
    <w:p w:rsidR="004D01BA" w:rsidRDefault="004D01BA" w:rsidP="007A6CFA">
      <w:pPr>
        <w:pStyle w:val="a5"/>
        <w:numPr>
          <w:ilvl w:val="0"/>
          <w:numId w:val="130"/>
        </w:numPr>
        <w:shd w:val="clear" w:color="auto" w:fill="FFFFFF"/>
        <w:ind w:left="1560" w:hanging="1134"/>
        <w:jc w:val="both"/>
        <w:rPr>
          <w:rFonts w:ascii="Times New Roman" w:hAnsi="Times New Roman"/>
          <w:sz w:val="24"/>
          <w:szCs w:val="24"/>
        </w:rPr>
      </w:pPr>
      <w:r>
        <w:rPr>
          <w:rFonts w:ascii="Times New Roman" w:hAnsi="Times New Roman"/>
          <w:sz w:val="24"/>
          <w:szCs w:val="24"/>
        </w:rPr>
        <w:t>Уважение и чувство принадлежности к своей семье (имеет представления о родственных отношениях (мама, папа, сын, дочь и т.д.); может назвать имена членов своей семьи, рассказать о ее традициях (по своей инициативе взрослого); о профессиях своих родителей).</w:t>
      </w:r>
    </w:p>
    <w:p w:rsidR="004D01BA" w:rsidRDefault="004D01BA" w:rsidP="007A6CFA">
      <w:pPr>
        <w:pStyle w:val="a5"/>
        <w:numPr>
          <w:ilvl w:val="0"/>
          <w:numId w:val="130"/>
        </w:numPr>
        <w:shd w:val="clear" w:color="auto" w:fill="FFFFFF"/>
        <w:ind w:left="1560" w:hanging="1134"/>
        <w:jc w:val="both"/>
        <w:rPr>
          <w:rFonts w:ascii="Times New Roman" w:hAnsi="Times New Roman"/>
          <w:sz w:val="24"/>
          <w:szCs w:val="24"/>
        </w:rPr>
      </w:pPr>
      <w:r>
        <w:rPr>
          <w:rFonts w:ascii="Times New Roman" w:hAnsi="Times New Roman"/>
          <w:sz w:val="24"/>
          <w:szCs w:val="24"/>
        </w:rPr>
        <w:t>Первичные основы любви и интереса к родному краю (знает название своего родного города (поселка)).</w:t>
      </w:r>
    </w:p>
    <w:p w:rsidR="004D01BA" w:rsidRPr="005F4058" w:rsidRDefault="004D01BA" w:rsidP="007A6CFA">
      <w:pPr>
        <w:pStyle w:val="a5"/>
        <w:numPr>
          <w:ilvl w:val="0"/>
          <w:numId w:val="130"/>
        </w:numPr>
        <w:shd w:val="clear" w:color="auto" w:fill="FFFFFF"/>
        <w:spacing w:after="0"/>
        <w:ind w:left="1560" w:hanging="1134"/>
        <w:jc w:val="both"/>
        <w:rPr>
          <w:rFonts w:ascii="Times New Roman" w:hAnsi="Times New Roman"/>
          <w:sz w:val="24"/>
          <w:szCs w:val="24"/>
        </w:rPr>
      </w:pPr>
      <w:r>
        <w:rPr>
          <w:rFonts w:ascii="Times New Roman" w:hAnsi="Times New Roman"/>
          <w:sz w:val="24"/>
          <w:szCs w:val="24"/>
        </w:rPr>
        <w:t>Первичные основы любви и интереса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армии, ее роли в защите Родины).</w:t>
      </w:r>
    </w:p>
    <w:p w:rsidR="004D01BA" w:rsidRPr="001E13D6" w:rsidRDefault="004D01BA" w:rsidP="004D01BA">
      <w:pPr>
        <w:shd w:val="clear" w:color="auto" w:fill="FFFFFF"/>
        <w:spacing w:after="0"/>
        <w:jc w:val="both"/>
        <w:rPr>
          <w:rFonts w:ascii="Times New Roman" w:hAnsi="Times New Roman"/>
          <w:b/>
          <w:sz w:val="24"/>
          <w:szCs w:val="24"/>
        </w:rPr>
      </w:pPr>
      <w:r>
        <w:rPr>
          <w:rFonts w:ascii="Times New Roman" w:hAnsi="Times New Roman"/>
          <w:b/>
          <w:sz w:val="24"/>
          <w:szCs w:val="24"/>
        </w:rPr>
        <w:t xml:space="preserve">        </w:t>
      </w:r>
      <w:r w:rsidRPr="001E13D6">
        <w:rPr>
          <w:rFonts w:ascii="Times New Roman" w:hAnsi="Times New Roman"/>
          <w:b/>
          <w:sz w:val="24"/>
          <w:szCs w:val="24"/>
        </w:rPr>
        <w:t>К концу года дети 5 – 6 лет могут быть сформированы:</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t>Первичные представления о себе (знают свое имя и фамилию, возраст, пол, свои интересы – чем нравится или не нравится заниматься, что любят и пр.).</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t>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t>Уважение и чувство принадлежности к своей семье (знает имена и отчества родителей, имеет представления о том, где они работают, как важен для общества их труд, о семейных праздниках, имеет постоянные обязанности по дому).</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t>Уважительное отношение к сверстникам своего и противоположного пола, к людям других культур и национальностей.</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t>Представления о родном крае (может рассказать о своем родном городе, о некоторых достопримечательностях; умение назвать улицу, на которой живет).</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lastRenderedPageBreak/>
        <w:t>Любовь и интерес к родной стране, понимание того, что Российская Федерация (Россия) – огромная многонациональная страна; что Москва – столица нашей Родины, первичные представления о государственных символах – флаге, гербе, гимне.</w:t>
      </w:r>
    </w:p>
    <w:p w:rsidR="004D01BA" w:rsidRDefault="004D01BA" w:rsidP="007A6CFA">
      <w:pPr>
        <w:pStyle w:val="a5"/>
        <w:numPr>
          <w:ilvl w:val="0"/>
          <w:numId w:val="151"/>
        </w:numPr>
        <w:shd w:val="clear" w:color="auto" w:fill="FFFFFF"/>
        <w:ind w:left="1560" w:hanging="1134"/>
        <w:jc w:val="both"/>
        <w:rPr>
          <w:rFonts w:ascii="Times New Roman" w:hAnsi="Times New Roman"/>
          <w:sz w:val="24"/>
          <w:szCs w:val="24"/>
        </w:rPr>
      </w:pPr>
      <w:r>
        <w:rPr>
          <w:rFonts w:ascii="Times New Roman" w:hAnsi="Times New Roman"/>
          <w:sz w:val="24"/>
          <w:szCs w:val="24"/>
        </w:rPr>
        <w:t>Интерес и уважение к истории России, представления о подвигах наших предков, о Великой Отечественной войне, о Дне Победы.</w:t>
      </w:r>
    </w:p>
    <w:p w:rsidR="004D01BA" w:rsidRDefault="004D01BA" w:rsidP="007A6CFA">
      <w:pPr>
        <w:pStyle w:val="a5"/>
        <w:numPr>
          <w:ilvl w:val="0"/>
          <w:numId w:val="151"/>
        </w:numPr>
        <w:shd w:val="clear" w:color="auto" w:fill="FFFFFF"/>
        <w:spacing w:after="0"/>
        <w:ind w:left="1560" w:hanging="1134"/>
        <w:jc w:val="both"/>
        <w:rPr>
          <w:rFonts w:ascii="Times New Roman" w:hAnsi="Times New Roman"/>
          <w:sz w:val="24"/>
          <w:szCs w:val="24"/>
        </w:rPr>
      </w:pPr>
      <w:r>
        <w:rPr>
          <w:rFonts w:ascii="Times New Roman" w:hAnsi="Times New Roman"/>
          <w:sz w:val="24"/>
          <w:szCs w:val="24"/>
        </w:rPr>
        <w:t xml:space="preserve"> 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4D01BA" w:rsidRPr="00BF29CE" w:rsidRDefault="004D01BA" w:rsidP="004D01BA">
      <w:pPr>
        <w:shd w:val="clear" w:color="auto" w:fill="FFFFFF"/>
        <w:spacing w:after="0"/>
        <w:jc w:val="both"/>
        <w:rPr>
          <w:rFonts w:ascii="Times New Roman" w:hAnsi="Times New Roman"/>
          <w:b/>
          <w:sz w:val="24"/>
          <w:szCs w:val="24"/>
        </w:rPr>
      </w:pPr>
      <w:r>
        <w:rPr>
          <w:rFonts w:ascii="Times New Roman" w:hAnsi="Times New Roman"/>
          <w:b/>
          <w:sz w:val="24"/>
          <w:szCs w:val="24"/>
        </w:rPr>
        <w:t xml:space="preserve">        </w:t>
      </w:r>
      <w:r w:rsidRPr="00BF29CE">
        <w:rPr>
          <w:rFonts w:ascii="Times New Roman" w:hAnsi="Times New Roman"/>
          <w:b/>
          <w:sz w:val="24"/>
          <w:szCs w:val="24"/>
        </w:rPr>
        <w:t xml:space="preserve">К концу года дети </w:t>
      </w:r>
      <w:r>
        <w:rPr>
          <w:rFonts w:ascii="Times New Roman" w:hAnsi="Times New Roman"/>
          <w:b/>
          <w:sz w:val="24"/>
          <w:szCs w:val="24"/>
        </w:rPr>
        <w:t>6</w:t>
      </w:r>
      <w:r w:rsidRPr="00BF29CE">
        <w:rPr>
          <w:rFonts w:ascii="Times New Roman" w:hAnsi="Times New Roman"/>
          <w:b/>
          <w:sz w:val="24"/>
          <w:szCs w:val="24"/>
        </w:rPr>
        <w:t xml:space="preserve"> – </w:t>
      </w:r>
      <w:r>
        <w:rPr>
          <w:rFonts w:ascii="Times New Roman" w:hAnsi="Times New Roman"/>
          <w:b/>
          <w:sz w:val="24"/>
          <w:szCs w:val="24"/>
        </w:rPr>
        <w:t>7</w:t>
      </w:r>
      <w:r w:rsidRPr="00BF29CE">
        <w:rPr>
          <w:rFonts w:ascii="Times New Roman" w:hAnsi="Times New Roman"/>
          <w:b/>
          <w:sz w:val="24"/>
          <w:szCs w:val="24"/>
        </w:rPr>
        <w:t xml:space="preserve"> лет могут быть сформированы:</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Образ Я (знает свое имя и фамилию, возраст, пол, осознает временную перспективу личности – каким был, какой сейчас, каким буду, проявляет свои интересы).</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Уважительное отношение к сверстникам своего и противоположного пола, к людям других культур и национальностей.</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Уважительное отношение и чувство принадлежности к своей семье (имеет некоторые представления об истории семьи в контексте истории родной страны, гордится воинскими и трудовыми наградами дедушек, бабушек, родителей, проявлять интерес к профессиям родителей).</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Любовь и интерес к малой родине (желание, чтобы родной край становился все лучше).</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Патриотические чувства, любовь к Родине, гордость за ее достижения, уважение к государственным символам, представления о нашей Родине – России как многонациональной стране, где мирно живут люди разных национальностей, культур и обычаев.</w:t>
      </w:r>
    </w:p>
    <w:p w:rsidR="004D01BA" w:rsidRDefault="004D01BA" w:rsidP="007A6CFA">
      <w:pPr>
        <w:pStyle w:val="a5"/>
        <w:numPr>
          <w:ilvl w:val="0"/>
          <w:numId w:val="174"/>
        </w:numPr>
        <w:shd w:val="clear" w:color="auto" w:fill="FFFFFF"/>
        <w:ind w:left="1560" w:hanging="1134"/>
        <w:jc w:val="both"/>
        <w:rPr>
          <w:rFonts w:ascii="Times New Roman" w:hAnsi="Times New Roman"/>
          <w:sz w:val="24"/>
          <w:szCs w:val="24"/>
        </w:rPr>
      </w:pPr>
      <w:r>
        <w:rPr>
          <w:rFonts w:ascii="Times New Roman" w:hAnsi="Times New Roman"/>
          <w:sz w:val="24"/>
          <w:szCs w:val="24"/>
        </w:rP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646377" w:rsidRPr="00BF29CE" w:rsidRDefault="00646377" w:rsidP="00646377">
      <w:pPr>
        <w:pStyle w:val="a5"/>
        <w:shd w:val="clear" w:color="auto" w:fill="FFFFFF"/>
        <w:ind w:left="1560"/>
        <w:jc w:val="both"/>
        <w:rPr>
          <w:rFonts w:ascii="Times New Roman" w:hAnsi="Times New Roman"/>
          <w:sz w:val="24"/>
          <w:szCs w:val="24"/>
        </w:rPr>
      </w:pPr>
    </w:p>
    <w:p w:rsidR="000379D5" w:rsidRPr="000379D5" w:rsidRDefault="000379D5" w:rsidP="007A6CFA">
      <w:pPr>
        <w:pStyle w:val="a5"/>
        <w:numPr>
          <w:ilvl w:val="1"/>
          <w:numId w:val="55"/>
        </w:numPr>
        <w:ind w:left="0" w:firstLine="0"/>
        <w:rPr>
          <w:rFonts w:ascii="Times New Roman" w:hAnsi="Times New Roman"/>
          <w:b/>
          <w:sz w:val="24"/>
          <w:szCs w:val="24"/>
        </w:rPr>
      </w:pPr>
      <w:r w:rsidRPr="000379D5">
        <w:rPr>
          <w:rFonts w:ascii="Times New Roman" w:hAnsi="Times New Roman"/>
          <w:b/>
          <w:sz w:val="24"/>
          <w:szCs w:val="24"/>
        </w:rPr>
        <w:t>Преемственность ДОУ и школы</w:t>
      </w:r>
    </w:p>
    <w:p w:rsidR="000379D5" w:rsidRPr="00A91EA1" w:rsidRDefault="000379D5" w:rsidP="000379D5">
      <w:pPr>
        <w:spacing w:after="0" w:line="240" w:lineRule="auto"/>
        <w:rPr>
          <w:rFonts w:ascii="Times New Roman" w:hAnsi="Times New Roman"/>
          <w:b/>
          <w:sz w:val="24"/>
          <w:szCs w:val="24"/>
        </w:rPr>
      </w:pPr>
      <w:r w:rsidRPr="00A91EA1">
        <w:rPr>
          <w:rFonts w:ascii="Times New Roman" w:hAnsi="Times New Roman"/>
          <w:b/>
          <w:sz w:val="24"/>
          <w:szCs w:val="24"/>
        </w:rPr>
        <w:t xml:space="preserve">Программа преемственности дошкольного и начального образования </w:t>
      </w:r>
    </w:p>
    <w:p w:rsidR="000379D5" w:rsidRPr="00A91EA1" w:rsidRDefault="000379D5" w:rsidP="000379D5">
      <w:pPr>
        <w:spacing w:after="0" w:line="240" w:lineRule="auto"/>
        <w:ind w:firstLine="709"/>
        <w:rPr>
          <w:rFonts w:ascii="Times New Roman" w:hAnsi="Times New Roman"/>
          <w:sz w:val="24"/>
          <w:szCs w:val="24"/>
        </w:rPr>
      </w:pPr>
      <w:r w:rsidRPr="00D55691">
        <w:rPr>
          <w:rFonts w:ascii="Times New Roman" w:hAnsi="Times New Roman"/>
          <w:sz w:val="24"/>
          <w:szCs w:val="24"/>
        </w:rPr>
        <w:t>Цель:</w:t>
      </w:r>
      <w:r w:rsidRPr="00A91EA1">
        <w:rPr>
          <w:rFonts w:ascii="Times New Roman" w:hAnsi="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0379D5" w:rsidRPr="00D55691" w:rsidRDefault="000379D5" w:rsidP="000379D5">
      <w:pPr>
        <w:spacing w:after="0" w:line="240" w:lineRule="auto"/>
        <w:ind w:firstLine="709"/>
        <w:rPr>
          <w:rFonts w:ascii="Times New Roman" w:hAnsi="Times New Roman"/>
          <w:sz w:val="24"/>
          <w:szCs w:val="24"/>
        </w:rPr>
      </w:pPr>
      <w:r w:rsidRPr="00D55691">
        <w:rPr>
          <w:rFonts w:ascii="Times New Roman" w:hAnsi="Times New Roman"/>
          <w:sz w:val="24"/>
          <w:szCs w:val="24"/>
        </w:rPr>
        <w:t xml:space="preserve">Задачи: </w:t>
      </w:r>
    </w:p>
    <w:p w:rsidR="000379D5" w:rsidRPr="00A91EA1" w:rsidRDefault="000379D5" w:rsidP="000379D5">
      <w:pPr>
        <w:numPr>
          <w:ilvl w:val="0"/>
          <w:numId w:val="22"/>
        </w:numPr>
        <w:spacing w:after="0" w:line="240" w:lineRule="auto"/>
        <w:ind w:left="426"/>
        <w:rPr>
          <w:rFonts w:ascii="Times New Roman" w:hAnsi="Times New Roman"/>
          <w:sz w:val="24"/>
          <w:szCs w:val="24"/>
        </w:rPr>
      </w:pPr>
      <w:r w:rsidRPr="00A91EA1">
        <w:rPr>
          <w:rFonts w:ascii="Times New Roman" w:hAnsi="Times New Roman"/>
          <w:sz w:val="24"/>
          <w:szCs w:val="24"/>
        </w:rPr>
        <w:t>Согласовать цели и задачи дошкольного и школьного начального образования.</w:t>
      </w:r>
    </w:p>
    <w:p w:rsidR="000379D5" w:rsidRPr="00A91EA1" w:rsidRDefault="000379D5" w:rsidP="000379D5">
      <w:pPr>
        <w:numPr>
          <w:ilvl w:val="0"/>
          <w:numId w:val="22"/>
        </w:numPr>
        <w:spacing w:after="0" w:line="240" w:lineRule="auto"/>
        <w:ind w:left="426"/>
        <w:rPr>
          <w:rFonts w:ascii="Times New Roman" w:hAnsi="Times New Roman"/>
          <w:sz w:val="24"/>
          <w:szCs w:val="24"/>
        </w:rPr>
      </w:pPr>
      <w:r w:rsidRPr="00A91EA1">
        <w:rPr>
          <w:rFonts w:ascii="Times New Roman" w:hAnsi="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0379D5" w:rsidRPr="00A91EA1" w:rsidRDefault="000379D5" w:rsidP="000379D5">
      <w:pPr>
        <w:numPr>
          <w:ilvl w:val="0"/>
          <w:numId w:val="22"/>
        </w:numPr>
        <w:spacing w:after="0"/>
        <w:ind w:left="426"/>
        <w:rPr>
          <w:rFonts w:ascii="Times New Roman" w:hAnsi="Times New Roman"/>
          <w:sz w:val="24"/>
          <w:szCs w:val="24"/>
        </w:rPr>
      </w:pPr>
      <w:r w:rsidRPr="00A91EA1">
        <w:rPr>
          <w:rFonts w:ascii="Times New Roman" w:hAnsi="Times New Roman"/>
          <w:sz w:val="24"/>
          <w:szCs w:val="24"/>
        </w:rPr>
        <w:t>Обеспечить условия для реализации плавного, бесстрессового перехода детей от игровой к учебной деятельности.</w:t>
      </w:r>
    </w:p>
    <w:p w:rsidR="000379D5" w:rsidRPr="00A91EA1" w:rsidRDefault="000379D5" w:rsidP="000379D5">
      <w:pPr>
        <w:numPr>
          <w:ilvl w:val="0"/>
          <w:numId w:val="22"/>
        </w:numPr>
        <w:spacing w:after="0" w:line="240" w:lineRule="auto"/>
        <w:ind w:left="426"/>
        <w:rPr>
          <w:rFonts w:ascii="Times New Roman" w:hAnsi="Times New Roman"/>
          <w:sz w:val="24"/>
          <w:szCs w:val="24"/>
        </w:rPr>
      </w:pPr>
      <w:r w:rsidRPr="00A91EA1">
        <w:rPr>
          <w:rFonts w:ascii="Times New Roman" w:hAnsi="Times New Roman"/>
          <w:sz w:val="24"/>
          <w:szCs w:val="24"/>
        </w:rPr>
        <w:t xml:space="preserve">Преемственность учебных планов и программ дошкольного и школьного начального образования. </w:t>
      </w:r>
    </w:p>
    <w:p w:rsidR="000379D5" w:rsidRPr="00A91EA1" w:rsidRDefault="000379D5" w:rsidP="000379D5">
      <w:pPr>
        <w:spacing w:after="0" w:line="240" w:lineRule="auto"/>
        <w:ind w:firstLine="709"/>
        <w:jc w:val="both"/>
        <w:rPr>
          <w:rFonts w:ascii="Times New Roman" w:hAnsi="Times New Roman"/>
          <w:b/>
          <w:sz w:val="24"/>
          <w:szCs w:val="24"/>
        </w:rPr>
      </w:pPr>
      <w:r w:rsidRPr="00A91EA1">
        <w:rPr>
          <w:rFonts w:ascii="Times New Roman" w:hAnsi="Times New Roman"/>
          <w:b/>
          <w:sz w:val="24"/>
          <w:szCs w:val="24"/>
        </w:rPr>
        <w:t>Пояснительная записка</w:t>
      </w:r>
    </w:p>
    <w:p w:rsidR="000379D5" w:rsidRPr="00A91EA1" w:rsidRDefault="000379D5" w:rsidP="000379D5">
      <w:pPr>
        <w:spacing w:after="0"/>
        <w:ind w:firstLine="709"/>
        <w:jc w:val="both"/>
        <w:rPr>
          <w:rFonts w:ascii="Times New Roman" w:hAnsi="Times New Roman"/>
          <w:sz w:val="24"/>
          <w:szCs w:val="24"/>
        </w:rPr>
      </w:pPr>
      <w:r w:rsidRPr="00A91EA1">
        <w:rPr>
          <w:rFonts w:ascii="Times New Roman" w:hAnsi="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0379D5" w:rsidRPr="00A91EA1" w:rsidRDefault="000379D5" w:rsidP="000379D5">
      <w:pPr>
        <w:spacing w:after="0"/>
        <w:ind w:firstLine="709"/>
        <w:jc w:val="both"/>
        <w:rPr>
          <w:rFonts w:ascii="Times New Roman" w:hAnsi="Times New Roman"/>
          <w:sz w:val="24"/>
          <w:szCs w:val="24"/>
        </w:rPr>
      </w:pPr>
      <w:r w:rsidRPr="00A91EA1">
        <w:rPr>
          <w:rFonts w:ascii="Times New Roman" w:hAnsi="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0379D5" w:rsidRPr="00A91EA1" w:rsidRDefault="000379D5" w:rsidP="000379D5">
      <w:pPr>
        <w:spacing w:after="0"/>
        <w:ind w:firstLine="709"/>
        <w:rPr>
          <w:rFonts w:ascii="Times New Roman" w:hAnsi="Times New Roman"/>
          <w:sz w:val="24"/>
          <w:szCs w:val="24"/>
        </w:rPr>
      </w:pPr>
      <w:r w:rsidRPr="00A91EA1">
        <w:rPr>
          <w:rFonts w:ascii="Times New Roman" w:hAnsi="Times New Roman"/>
          <w:sz w:val="24"/>
          <w:szCs w:val="24"/>
        </w:rPr>
        <w:t xml:space="preserve">Организация работы по предшкольному обучению детей старшего дошкольного возраста осуществляется по следующим </w:t>
      </w:r>
      <w:r w:rsidRPr="00A91EA1">
        <w:rPr>
          <w:rFonts w:ascii="Times New Roman" w:hAnsi="Times New Roman"/>
          <w:sz w:val="24"/>
          <w:szCs w:val="24"/>
          <w:u w:val="single"/>
        </w:rPr>
        <w:t>направлениям</w:t>
      </w:r>
      <w:r w:rsidRPr="00A91EA1">
        <w:rPr>
          <w:rFonts w:ascii="Times New Roman" w:hAnsi="Times New Roman"/>
          <w:sz w:val="24"/>
          <w:szCs w:val="24"/>
        </w:rPr>
        <w:t xml:space="preserve">: </w:t>
      </w:r>
    </w:p>
    <w:p w:rsidR="000379D5" w:rsidRPr="00A91EA1" w:rsidRDefault="000379D5" w:rsidP="000379D5">
      <w:pPr>
        <w:numPr>
          <w:ilvl w:val="0"/>
          <w:numId w:val="17"/>
        </w:numPr>
        <w:spacing w:after="0"/>
        <w:rPr>
          <w:rFonts w:ascii="Times New Roman" w:hAnsi="Times New Roman"/>
          <w:sz w:val="24"/>
          <w:szCs w:val="24"/>
        </w:rPr>
      </w:pPr>
      <w:r w:rsidRPr="00A91EA1">
        <w:rPr>
          <w:rFonts w:ascii="Times New Roman" w:hAnsi="Times New Roman"/>
          <w:sz w:val="24"/>
          <w:szCs w:val="24"/>
        </w:rPr>
        <w:t>организационно-методическое обеспечение;</w:t>
      </w:r>
    </w:p>
    <w:p w:rsidR="000379D5" w:rsidRPr="00A91EA1" w:rsidRDefault="000379D5" w:rsidP="000379D5">
      <w:pPr>
        <w:numPr>
          <w:ilvl w:val="0"/>
          <w:numId w:val="17"/>
        </w:numPr>
        <w:spacing w:after="0"/>
        <w:rPr>
          <w:rFonts w:ascii="Times New Roman" w:hAnsi="Times New Roman"/>
          <w:sz w:val="24"/>
          <w:szCs w:val="24"/>
        </w:rPr>
      </w:pPr>
      <w:r w:rsidRPr="00A91EA1">
        <w:rPr>
          <w:rFonts w:ascii="Times New Roman" w:hAnsi="Times New Roman"/>
          <w:sz w:val="24"/>
          <w:szCs w:val="24"/>
        </w:rPr>
        <w:t>работа с детьми;</w:t>
      </w:r>
    </w:p>
    <w:p w:rsidR="000379D5" w:rsidRDefault="000379D5" w:rsidP="000379D5">
      <w:pPr>
        <w:numPr>
          <w:ilvl w:val="0"/>
          <w:numId w:val="17"/>
        </w:numPr>
        <w:spacing w:after="0" w:line="240" w:lineRule="auto"/>
        <w:rPr>
          <w:rFonts w:ascii="Times New Roman" w:hAnsi="Times New Roman"/>
          <w:sz w:val="24"/>
          <w:szCs w:val="24"/>
        </w:rPr>
      </w:pPr>
      <w:r w:rsidRPr="00A91EA1">
        <w:rPr>
          <w:rFonts w:ascii="Times New Roman" w:hAnsi="Times New Roman"/>
          <w:sz w:val="24"/>
          <w:szCs w:val="24"/>
        </w:rPr>
        <w:t>работа с родителями.</w:t>
      </w:r>
    </w:p>
    <w:p w:rsidR="000379D5" w:rsidRPr="00A91EA1" w:rsidRDefault="000379D5" w:rsidP="000379D5">
      <w:pPr>
        <w:spacing w:after="0" w:line="240" w:lineRule="auto"/>
        <w:ind w:firstLine="709"/>
        <w:rPr>
          <w:rFonts w:ascii="Times New Roman" w:hAnsi="Times New Roman"/>
          <w:sz w:val="24"/>
          <w:szCs w:val="24"/>
        </w:rPr>
      </w:pPr>
      <w:r w:rsidRPr="00A91EA1">
        <w:rPr>
          <w:rFonts w:ascii="Times New Roman" w:hAnsi="Times New Roman"/>
          <w:b/>
          <w:sz w:val="24"/>
          <w:szCs w:val="24"/>
        </w:rPr>
        <w:t>Организационно-методическое обеспечение</w:t>
      </w:r>
      <w:r w:rsidRPr="00A91EA1">
        <w:rPr>
          <w:rFonts w:ascii="Times New Roman" w:hAnsi="Times New Roman"/>
          <w:sz w:val="24"/>
          <w:szCs w:val="24"/>
        </w:rPr>
        <w:t xml:space="preserve"> включает: </w:t>
      </w:r>
    </w:p>
    <w:p w:rsidR="000379D5" w:rsidRPr="00A91EA1" w:rsidRDefault="000379D5" w:rsidP="000379D5">
      <w:pPr>
        <w:numPr>
          <w:ilvl w:val="0"/>
          <w:numId w:val="18"/>
        </w:numPr>
        <w:spacing w:after="0"/>
        <w:rPr>
          <w:rFonts w:ascii="Times New Roman" w:hAnsi="Times New Roman"/>
          <w:sz w:val="24"/>
          <w:szCs w:val="24"/>
        </w:rPr>
      </w:pPr>
      <w:r w:rsidRPr="00A91EA1">
        <w:rPr>
          <w:rFonts w:ascii="Times New Roman" w:hAnsi="Times New Roman"/>
          <w:sz w:val="24"/>
          <w:szCs w:val="24"/>
        </w:rPr>
        <w:t xml:space="preserve">Совместные педагогические советы по вопросам преемственности. </w:t>
      </w:r>
    </w:p>
    <w:p w:rsidR="000379D5" w:rsidRPr="00A91EA1" w:rsidRDefault="000379D5" w:rsidP="000379D5">
      <w:pPr>
        <w:numPr>
          <w:ilvl w:val="0"/>
          <w:numId w:val="18"/>
        </w:numPr>
        <w:spacing w:after="0"/>
        <w:rPr>
          <w:rFonts w:ascii="Times New Roman" w:hAnsi="Times New Roman"/>
          <w:sz w:val="24"/>
          <w:szCs w:val="24"/>
        </w:rPr>
      </w:pPr>
      <w:r w:rsidRPr="00A91EA1">
        <w:rPr>
          <w:rFonts w:ascii="Times New Roman" w:hAnsi="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0379D5" w:rsidRPr="00A91EA1" w:rsidRDefault="000379D5" w:rsidP="000379D5">
      <w:pPr>
        <w:numPr>
          <w:ilvl w:val="0"/>
          <w:numId w:val="18"/>
        </w:numPr>
        <w:spacing w:after="0"/>
        <w:rPr>
          <w:rFonts w:ascii="Times New Roman" w:hAnsi="Times New Roman"/>
          <w:sz w:val="24"/>
          <w:szCs w:val="24"/>
        </w:rPr>
      </w:pPr>
      <w:r w:rsidRPr="00A91EA1">
        <w:rPr>
          <w:rFonts w:ascii="Times New Roman" w:hAnsi="Times New Roman"/>
          <w:sz w:val="24"/>
          <w:szCs w:val="24"/>
        </w:rPr>
        <w:t xml:space="preserve">Семинары-практикумы. </w:t>
      </w:r>
    </w:p>
    <w:p w:rsidR="000379D5" w:rsidRPr="00A91EA1" w:rsidRDefault="000379D5" w:rsidP="000379D5">
      <w:pPr>
        <w:numPr>
          <w:ilvl w:val="0"/>
          <w:numId w:val="18"/>
        </w:numPr>
        <w:spacing w:after="0"/>
        <w:rPr>
          <w:rFonts w:ascii="Times New Roman" w:hAnsi="Times New Roman"/>
          <w:sz w:val="24"/>
          <w:szCs w:val="24"/>
        </w:rPr>
      </w:pPr>
      <w:r w:rsidRPr="00A91EA1">
        <w:rPr>
          <w:rFonts w:ascii="Times New Roman" w:hAnsi="Times New Roman"/>
          <w:sz w:val="24"/>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0379D5" w:rsidRPr="00A91EA1" w:rsidRDefault="000379D5" w:rsidP="000379D5">
      <w:pPr>
        <w:numPr>
          <w:ilvl w:val="0"/>
          <w:numId w:val="18"/>
        </w:numPr>
        <w:spacing w:after="0"/>
        <w:rPr>
          <w:rFonts w:ascii="Times New Roman" w:hAnsi="Times New Roman"/>
          <w:sz w:val="24"/>
          <w:szCs w:val="24"/>
        </w:rPr>
      </w:pPr>
      <w:r w:rsidRPr="00A91EA1">
        <w:rPr>
          <w:rFonts w:ascii="Times New Roman" w:hAnsi="Times New Roman"/>
          <w:sz w:val="24"/>
          <w:szCs w:val="24"/>
        </w:rPr>
        <w:t xml:space="preserve">Разработку и создание единой системы диагностических методик “предшкольного” образования. </w:t>
      </w:r>
    </w:p>
    <w:p w:rsidR="000379D5" w:rsidRPr="00A91EA1" w:rsidRDefault="000379D5" w:rsidP="000379D5">
      <w:pPr>
        <w:spacing w:after="0"/>
        <w:ind w:firstLine="709"/>
        <w:rPr>
          <w:rFonts w:ascii="Times New Roman" w:hAnsi="Times New Roman"/>
          <w:sz w:val="24"/>
          <w:szCs w:val="24"/>
        </w:rPr>
      </w:pPr>
      <w:r w:rsidRPr="00A91EA1">
        <w:rPr>
          <w:rFonts w:ascii="Times New Roman" w:hAnsi="Times New Roman"/>
          <w:b/>
          <w:sz w:val="24"/>
          <w:szCs w:val="24"/>
        </w:rPr>
        <w:lastRenderedPageBreak/>
        <w:t>Работа с детьми</w:t>
      </w:r>
      <w:r w:rsidRPr="00A91EA1">
        <w:rPr>
          <w:rFonts w:ascii="Times New Roman" w:hAnsi="Times New Roman"/>
          <w:sz w:val="24"/>
          <w:szCs w:val="24"/>
        </w:rPr>
        <w:t xml:space="preserve"> включает: </w:t>
      </w:r>
    </w:p>
    <w:p w:rsidR="000379D5" w:rsidRPr="00A91EA1" w:rsidRDefault="000379D5" w:rsidP="000379D5">
      <w:pPr>
        <w:numPr>
          <w:ilvl w:val="0"/>
          <w:numId w:val="19"/>
        </w:numPr>
        <w:spacing w:after="0"/>
        <w:rPr>
          <w:rFonts w:ascii="Times New Roman" w:hAnsi="Times New Roman"/>
          <w:sz w:val="24"/>
          <w:szCs w:val="24"/>
        </w:rPr>
      </w:pPr>
      <w:r w:rsidRPr="00A91EA1">
        <w:rPr>
          <w:rFonts w:ascii="Times New Roman" w:hAnsi="Times New Roman"/>
          <w:sz w:val="24"/>
          <w:szCs w:val="24"/>
        </w:rPr>
        <w:t xml:space="preserve">Организацию адаптационных занятий с детьми в ШБП (Школа будущего первоклассника). </w:t>
      </w:r>
    </w:p>
    <w:p w:rsidR="000379D5" w:rsidRPr="00A91EA1" w:rsidRDefault="000379D5" w:rsidP="000379D5">
      <w:pPr>
        <w:numPr>
          <w:ilvl w:val="0"/>
          <w:numId w:val="19"/>
        </w:numPr>
        <w:spacing w:after="0"/>
        <w:rPr>
          <w:rFonts w:ascii="Times New Roman" w:hAnsi="Times New Roman"/>
          <w:sz w:val="24"/>
          <w:szCs w:val="24"/>
        </w:rPr>
      </w:pPr>
      <w:r w:rsidRPr="00A91EA1">
        <w:rPr>
          <w:rFonts w:ascii="Times New Roman" w:hAnsi="Times New Roman"/>
          <w:sz w:val="24"/>
          <w:szCs w:val="24"/>
        </w:rPr>
        <w:t>Совместную работу психологов по отслеживанию развития детей, определению “школьной зрелости”.</w:t>
      </w:r>
    </w:p>
    <w:p w:rsidR="000379D5" w:rsidRPr="00A91EA1" w:rsidRDefault="000379D5" w:rsidP="000379D5">
      <w:pPr>
        <w:numPr>
          <w:ilvl w:val="0"/>
          <w:numId w:val="19"/>
        </w:numPr>
        <w:spacing w:after="0"/>
        <w:rPr>
          <w:rFonts w:ascii="Times New Roman" w:hAnsi="Times New Roman"/>
          <w:sz w:val="24"/>
          <w:szCs w:val="24"/>
        </w:rPr>
      </w:pPr>
      <w:r w:rsidRPr="00A91EA1">
        <w:rPr>
          <w:rFonts w:ascii="Times New Roman" w:hAnsi="Times New Roman"/>
          <w:sz w:val="24"/>
          <w:szCs w:val="24"/>
        </w:rPr>
        <w:t xml:space="preserve">Совместное проведение праздников, спортивных мероприятий. </w:t>
      </w:r>
    </w:p>
    <w:p w:rsidR="000379D5" w:rsidRPr="00A91EA1" w:rsidRDefault="000379D5" w:rsidP="000379D5">
      <w:pPr>
        <w:spacing w:after="0"/>
        <w:ind w:firstLine="709"/>
        <w:rPr>
          <w:rFonts w:ascii="Times New Roman" w:hAnsi="Times New Roman"/>
          <w:sz w:val="24"/>
          <w:szCs w:val="24"/>
        </w:rPr>
      </w:pPr>
      <w:r w:rsidRPr="00A91EA1">
        <w:rPr>
          <w:rFonts w:ascii="Times New Roman" w:hAnsi="Times New Roman"/>
          <w:b/>
          <w:sz w:val="24"/>
          <w:szCs w:val="24"/>
        </w:rPr>
        <w:t>Система взаимодействия педагога и родителей</w:t>
      </w:r>
      <w:r w:rsidRPr="00A91EA1">
        <w:rPr>
          <w:rFonts w:ascii="Times New Roman" w:hAnsi="Times New Roman"/>
          <w:sz w:val="24"/>
          <w:szCs w:val="24"/>
        </w:rPr>
        <w:t xml:space="preserve"> включает: </w:t>
      </w:r>
    </w:p>
    <w:p w:rsidR="000379D5" w:rsidRPr="00A91EA1" w:rsidRDefault="000379D5" w:rsidP="000379D5">
      <w:pPr>
        <w:numPr>
          <w:ilvl w:val="0"/>
          <w:numId w:val="20"/>
        </w:numPr>
        <w:spacing w:after="0"/>
        <w:rPr>
          <w:rFonts w:ascii="Times New Roman" w:hAnsi="Times New Roman"/>
          <w:sz w:val="24"/>
          <w:szCs w:val="24"/>
        </w:rPr>
      </w:pPr>
      <w:r w:rsidRPr="00A91EA1">
        <w:rPr>
          <w:rFonts w:ascii="Times New Roman" w:hAnsi="Times New Roman"/>
          <w:sz w:val="24"/>
          <w:szCs w:val="24"/>
        </w:rPr>
        <w:t xml:space="preserve">Совместное проведение родительских собраний. </w:t>
      </w:r>
    </w:p>
    <w:p w:rsidR="000379D5" w:rsidRPr="00A91EA1" w:rsidRDefault="000379D5" w:rsidP="000379D5">
      <w:pPr>
        <w:numPr>
          <w:ilvl w:val="0"/>
          <w:numId w:val="20"/>
        </w:numPr>
        <w:spacing w:after="0"/>
        <w:rPr>
          <w:rFonts w:ascii="Times New Roman" w:hAnsi="Times New Roman"/>
          <w:sz w:val="24"/>
          <w:szCs w:val="24"/>
        </w:rPr>
      </w:pPr>
      <w:r w:rsidRPr="00A91EA1">
        <w:rPr>
          <w:rFonts w:ascii="Times New Roman" w:hAnsi="Times New Roman"/>
          <w:sz w:val="24"/>
          <w:szCs w:val="24"/>
        </w:rPr>
        <w:t xml:space="preserve">Проведение дней открытых дверей. </w:t>
      </w:r>
    </w:p>
    <w:p w:rsidR="000379D5" w:rsidRPr="00A91EA1" w:rsidRDefault="000379D5" w:rsidP="000379D5">
      <w:pPr>
        <w:numPr>
          <w:ilvl w:val="0"/>
          <w:numId w:val="20"/>
        </w:numPr>
        <w:spacing w:after="0"/>
        <w:rPr>
          <w:rFonts w:ascii="Times New Roman" w:hAnsi="Times New Roman"/>
          <w:sz w:val="24"/>
          <w:szCs w:val="24"/>
        </w:rPr>
      </w:pPr>
      <w:r w:rsidRPr="00A91EA1">
        <w:rPr>
          <w:rFonts w:ascii="Times New Roman" w:hAnsi="Times New Roman"/>
          <w:sz w:val="24"/>
          <w:szCs w:val="24"/>
        </w:rPr>
        <w:t xml:space="preserve">Посещение уроков и адаптационных занятий родителями. </w:t>
      </w:r>
    </w:p>
    <w:p w:rsidR="000379D5" w:rsidRPr="00A91EA1" w:rsidRDefault="000379D5" w:rsidP="000379D5">
      <w:pPr>
        <w:numPr>
          <w:ilvl w:val="0"/>
          <w:numId w:val="20"/>
        </w:numPr>
        <w:spacing w:after="0"/>
        <w:rPr>
          <w:rFonts w:ascii="Times New Roman" w:hAnsi="Times New Roman"/>
          <w:sz w:val="24"/>
          <w:szCs w:val="24"/>
        </w:rPr>
      </w:pPr>
      <w:r w:rsidRPr="00A91EA1">
        <w:rPr>
          <w:rFonts w:ascii="Times New Roman" w:hAnsi="Times New Roman"/>
          <w:sz w:val="24"/>
          <w:szCs w:val="24"/>
        </w:rPr>
        <w:t>Открытые занятия педагогов дополнительного образования.</w:t>
      </w:r>
    </w:p>
    <w:p w:rsidR="000379D5" w:rsidRPr="00A91EA1" w:rsidRDefault="000379D5" w:rsidP="000379D5">
      <w:pPr>
        <w:numPr>
          <w:ilvl w:val="0"/>
          <w:numId w:val="20"/>
        </w:numPr>
        <w:spacing w:after="0"/>
        <w:rPr>
          <w:rFonts w:ascii="Times New Roman" w:hAnsi="Times New Roman"/>
          <w:sz w:val="24"/>
          <w:szCs w:val="24"/>
        </w:rPr>
      </w:pPr>
      <w:r w:rsidRPr="00A91EA1">
        <w:rPr>
          <w:rFonts w:ascii="Times New Roman" w:hAnsi="Times New Roman"/>
          <w:sz w:val="24"/>
          <w:szCs w:val="24"/>
        </w:rPr>
        <w:t xml:space="preserve">Консультации психолога и учителя. </w:t>
      </w:r>
    </w:p>
    <w:p w:rsidR="000379D5" w:rsidRPr="00A91EA1" w:rsidRDefault="000379D5" w:rsidP="000379D5">
      <w:pPr>
        <w:numPr>
          <w:ilvl w:val="0"/>
          <w:numId w:val="20"/>
        </w:numPr>
        <w:spacing w:after="0"/>
        <w:rPr>
          <w:rFonts w:ascii="Times New Roman" w:hAnsi="Times New Roman"/>
          <w:sz w:val="24"/>
          <w:szCs w:val="24"/>
        </w:rPr>
      </w:pPr>
      <w:r w:rsidRPr="00A91EA1">
        <w:rPr>
          <w:rFonts w:ascii="Times New Roman" w:hAnsi="Times New Roman"/>
          <w:sz w:val="24"/>
          <w:szCs w:val="24"/>
        </w:rPr>
        <w:t xml:space="preserve">Организация экскурсий по школе. </w:t>
      </w:r>
    </w:p>
    <w:p w:rsidR="000379D5" w:rsidRPr="00A91EA1" w:rsidRDefault="000379D5" w:rsidP="000379D5">
      <w:pPr>
        <w:numPr>
          <w:ilvl w:val="0"/>
          <w:numId w:val="20"/>
        </w:numPr>
        <w:spacing w:after="0"/>
        <w:rPr>
          <w:rFonts w:ascii="Times New Roman" w:hAnsi="Times New Roman"/>
          <w:sz w:val="24"/>
          <w:szCs w:val="24"/>
        </w:rPr>
      </w:pPr>
      <w:r w:rsidRPr="00A91EA1">
        <w:rPr>
          <w:rFonts w:ascii="Times New Roman" w:hAnsi="Times New Roman"/>
          <w:sz w:val="24"/>
          <w:szCs w:val="24"/>
        </w:rPr>
        <w:t xml:space="preserve">Привлечение родителей к организации детских праздников, спортивных соревнований. </w:t>
      </w:r>
    </w:p>
    <w:p w:rsidR="000379D5" w:rsidRPr="00A91EA1" w:rsidRDefault="000379D5" w:rsidP="000379D5">
      <w:pPr>
        <w:spacing w:after="0" w:line="240" w:lineRule="auto"/>
        <w:ind w:firstLine="709"/>
        <w:jc w:val="both"/>
        <w:rPr>
          <w:rFonts w:ascii="Times New Roman" w:hAnsi="Times New Roman"/>
          <w:sz w:val="24"/>
          <w:szCs w:val="24"/>
        </w:rPr>
      </w:pPr>
      <w:r w:rsidRPr="00A91EA1">
        <w:rPr>
          <w:rFonts w:ascii="Times New Roman" w:hAnsi="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0379D5" w:rsidRPr="00A91EA1" w:rsidRDefault="000379D5" w:rsidP="000379D5">
      <w:pPr>
        <w:spacing w:after="0" w:line="240" w:lineRule="auto"/>
        <w:ind w:firstLine="709"/>
        <w:rPr>
          <w:rFonts w:ascii="Times New Roman" w:hAnsi="Times New Roman"/>
          <w:b/>
          <w:sz w:val="24"/>
          <w:szCs w:val="24"/>
        </w:rPr>
      </w:pPr>
      <w:r w:rsidRPr="00A91EA1">
        <w:rPr>
          <w:rFonts w:ascii="Times New Roman" w:hAnsi="Times New Roman"/>
          <w:b/>
          <w:sz w:val="24"/>
          <w:szCs w:val="24"/>
        </w:rPr>
        <w:t>Ожидаемые результаты</w:t>
      </w:r>
    </w:p>
    <w:p w:rsidR="000379D5" w:rsidRPr="00A91EA1" w:rsidRDefault="000379D5" w:rsidP="000379D5">
      <w:pPr>
        <w:spacing w:after="0" w:line="240" w:lineRule="auto"/>
        <w:ind w:firstLine="709"/>
        <w:rPr>
          <w:rFonts w:ascii="Times New Roman" w:hAnsi="Times New Roman"/>
          <w:sz w:val="24"/>
          <w:szCs w:val="24"/>
        </w:rPr>
      </w:pPr>
      <w:r w:rsidRPr="00A91EA1">
        <w:rPr>
          <w:rFonts w:ascii="Times New Roman" w:hAnsi="Times New Roman"/>
          <w:sz w:val="24"/>
          <w:szCs w:val="24"/>
        </w:rPr>
        <w:t xml:space="preserve">Такая целенаправленная работа по подготовке детей к школе должна способствовать: </w:t>
      </w:r>
    </w:p>
    <w:p w:rsidR="000379D5" w:rsidRPr="00A91EA1" w:rsidRDefault="000379D5" w:rsidP="000379D5">
      <w:pPr>
        <w:numPr>
          <w:ilvl w:val="0"/>
          <w:numId w:val="21"/>
        </w:numPr>
        <w:spacing w:after="0" w:line="240" w:lineRule="auto"/>
        <w:rPr>
          <w:rFonts w:ascii="Times New Roman" w:hAnsi="Times New Roman"/>
          <w:sz w:val="24"/>
          <w:szCs w:val="24"/>
        </w:rPr>
      </w:pPr>
      <w:r w:rsidRPr="00A91EA1">
        <w:rPr>
          <w:rFonts w:ascii="Times New Roman" w:hAnsi="Times New Roman"/>
          <w:sz w:val="24"/>
          <w:szCs w:val="24"/>
        </w:rPr>
        <w:t>Созданию и совершенствованию благоприятных условий для обеспечения:</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личностного развития ребенка;</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укрепления психического и физического здоровья;</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целостного восприятия картины окружающего мира;</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формирования социально-нравственных норм и готовности к школьному обучению;</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преодоления разноуровневой подготовки.</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0379D5" w:rsidRPr="00A91EA1" w:rsidRDefault="000379D5" w:rsidP="000379D5">
      <w:pPr>
        <w:numPr>
          <w:ilvl w:val="0"/>
          <w:numId w:val="21"/>
        </w:numPr>
        <w:spacing w:after="0"/>
        <w:rPr>
          <w:rFonts w:ascii="Times New Roman" w:hAnsi="Times New Roman"/>
          <w:sz w:val="24"/>
          <w:szCs w:val="24"/>
        </w:rPr>
      </w:pPr>
      <w:r w:rsidRPr="00A91EA1">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0379D5" w:rsidRDefault="000379D5" w:rsidP="000379D5">
      <w:pPr>
        <w:numPr>
          <w:ilvl w:val="0"/>
          <w:numId w:val="21"/>
        </w:numPr>
        <w:spacing w:after="0" w:line="240" w:lineRule="auto"/>
        <w:rPr>
          <w:rFonts w:ascii="Times New Roman" w:hAnsi="Times New Roman"/>
          <w:sz w:val="24"/>
          <w:szCs w:val="24"/>
        </w:rPr>
      </w:pPr>
      <w:r w:rsidRPr="00A91EA1">
        <w:rPr>
          <w:rFonts w:ascii="Times New Roman" w:hAnsi="Times New Roman"/>
          <w:sz w:val="24"/>
          <w:szCs w:val="24"/>
        </w:rPr>
        <w:lastRenderedPageBreak/>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646377" w:rsidRDefault="00646377" w:rsidP="00646377">
      <w:pPr>
        <w:spacing w:after="0" w:line="240" w:lineRule="auto"/>
        <w:ind w:left="1429"/>
        <w:rPr>
          <w:rFonts w:ascii="Times New Roman" w:hAnsi="Times New Roman"/>
          <w:sz w:val="24"/>
          <w:szCs w:val="24"/>
        </w:rPr>
      </w:pPr>
    </w:p>
    <w:p w:rsidR="000379D5" w:rsidRPr="00A91EA1" w:rsidRDefault="000379D5" w:rsidP="000379D5">
      <w:pPr>
        <w:spacing w:line="240" w:lineRule="auto"/>
        <w:rPr>
          <w:rFonts w:ascii="Times New Roman" w:hAnsi="Times New Roman"/>
          <w:b/>
          <w:sz w:val="24"/>
          <w:szCs w:val="24"/>
        </w:rPr>
      </w:pPr>
      <w:r w:rsidRPr="00A91EA1">
        <w:rPr>
          <w:rFonts w:ascii="Times New Roman" w:hAnsi="Times New Roman"/>
          <w:b/>
          <w:sz w:val="24"/>
          <w:szCs w:val="24"/>
        </w:rPr>
        <w:t>План работы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959"/>
        <w:gridCol w:w="4508"/>
        <w:gridCol w:w="4678"/>
      </w:tblGrid>
      <w:tr w:rsidR="000379D5" w:rsidRPr="00A91EA1" w:rsidTr="000379D5">
        <w:trPr>
          <w:trHeight w:val="488"/>
        </w:trPr>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sz w:val="24"/>
                <w:szCs w:val="24"/>
              </w:rPr>
            </w:pPr>
            <w:r w:rsidRPr="00A91EA1">
              <w:rPr>
                <w:rFonts w:ascii="Times New Roman" w:hAnsi="Times New Roman"/>
                <w:sz w:val="24"/>
                <w:szCs w:val="24"/>
              </w:rPr>
              <w:t>№</w:t>
            </w:r>
          </w:p>
        </w:tc>
        <w:tc>
          <w:tcPr>
            <w:tcW w:w="4959"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b/>
                <w:sz w:val="24"/>
                <w:szCs w:val="24"/>
              </w:rPr>
            </w:pPr>
            <w:r w:rsidRPr="00A91EA1">
              <w:rPr>
                <w:rFonts w:ascii="Times New Roman" w:hAnsi="Times New Roman"/>
                <w:b/>
                <w:sz w:val="24"/>
                <w:szCs w:val="24"/>
              </w:rPr>
              <w:t>Мероприятие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b/>
                <w:sz w:val="24"/>
                <w:szCs w:val="24"/>
              </w:rPr>
            </w:pPr>
            <w:r w:rsidRPr="00A91EA1">
              <w:rPr>
                <w:rFonts w:ascii="Times New Roman" w:hAnsi="Times New Roman"/>
                <w:b/>
                <w:sz w:val="24"/>
                <w:szCs w:val="24"/>
              </w:rPr>
              <w:t>Сроки</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b/>
                <w:sz w:val="24"/>
                <w:szCs w:val="24"/>
              </w:rPr>
            </w:pPr>
            <w:r w:rsidRPr="00A91EA1">
              <w:rPr>
                <w:rFonts w:ascii="Times New Roman" w:hAnsi="Times New Roman"/>
                <w:b/>
                <w:sz w:val="24"/>
                <w:szCs w:val="24"/>
              </w:rPr>
              <w:t>Ответственный</w:t>
            </w:r>
          </w:p>
        </w:tc>
      </w:tr>
      <w:tr w:rsidR="000379D5" w:rsidRPr="00A91EA1" w:rsidTr="000379D5">
        <w:trPr>
          <w:trHeight w:val="399"/>
        </w:trPr>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c>
          <w:tcPr>
            <w:tcW w:w="4959"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b/>
                <w:sz w:val="24"/>
                <w:szCs w:val="24"/>
              </w:rPr>
            </w:pPr>
            <w:r w:rsidRPr="00A91EA1">
              <w:rPr>
                <w:rFonts w:ascii="Times New Roman" w:hAnsi="Times New Roman"/>
                <w:b/>
                <w:sz w:val="24"/>
                <w:szCs w:val="24"/>
              </w:rPr>
              <w:t>Методическая работа</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1</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Обсуждение плана работы по подготовке детей к школе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сентябрь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ст. воспитатель</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 нач.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2</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Знакомство воспитателя с программой обучения и воспитания в 1 классе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сентябрь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3</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Знакомство учителя с воспитательно-образовательной работой в дошкольной группе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сентябрь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 нач.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4</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ноябрь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 нач.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5</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Посещение учителями начальных классов занятий в дошкольной группе:</w:t>
            </w:r>
          </w:p>
          <w:p w:rsidR="000379D5" w:rsidRPr="00A91EA1" w:rsidRDefault="000379D5" w:rsidP="000379D5">
            <w:pPr>
              <w:numPr>
                <w:ilvl w:val="0"/>
                <w:numId w:val="14"/>
              </w:numPr>
              <w:spacing w:after="0" w:line="240" w:lineRule="auto"/>
              <w:jc w:val="both"/>
              <w:rPr>
                <w:rFonts w:ascii="Times New Roman" w:hAnsi="Times New Roman"/>
                <w:sz w:val="24"/>
                <w:szCs w:val="24"/>
              </w:rPr>
            </w:pPr>
            <w:r w:rsidRPr="00A91EA1">
              <w:rPr>
                <w:rFonts w:ascii="Times New Roman" w:hAnsi="Times New Roman"/>
                <w:b/>
                <w:i/>
                <w:sz w:val="24"/>
                <w:szCs w:val="24"/>
              </w:rPr>
              <w:t>Цель:</w:t>
            </w:r>
            <w:r w:rsidRPr="00A91EA1">
              <w:rPr>
                <w:rFonts w:ascii="Times New Roman" w:hAnsi="Times New Roman"/>
                <w:sz w:val="24"/>
                <w:szCs w:val="24"/>
              </w:rPr>
              <w:t xml:space="preserve"> знакомство с уровнем полученных знаний, умений и навыков, творческих способностей детей дошкольной группы </w:t>
            </w:r>
          </w:p>
        </w:tc>
        <w:tc>
          <w:tcPr>
            <w:tcW w:w="4508"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p>
          <w:p w:rsidR="000379D5" w:rsidRPr="00A91EA1" w:rsidRDefault="000379D5" w:rsidP="000379D5">
            <w:pPr>
              <w:spacing w:after="0"/>
              <w:rPr>
                <w:rFonts w:ascii="Times New Roman" w:hAnsi="Times New Roman"/>
                <w:sz w:val="24"/>
                <w:szCs w:val="24"/>
              </w:rPr>
            </w:pP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март</w:t>
            </w:r>
          </w:p>
          <w:p w:rsidR="000379D5" w:rsidRPr="00A91EA1" w:rsidRDefault="000379D5" w:rsidP="000379D5">
            <w:pPr>
              <w:spacing w:after="0"/>
              <w:jc w:val="center"/>
              <w:rPr>
                <w:rFonts w:ascii="Times New Roman" w:hAnsi="Times New Roman"/>
                <w:sz w:val="24"/>
                <w:szCs w:val="24"/>
              </w:rPr>
            </w:pP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 нач. классов</w:t>
            </w:r>
          </w:p>
        </w:tc>
      </w:tr>
      <w:tr w:rsidR="000379D5" w:rsidRPr="00A91EA1" w:rsidTr="000379D5">
        <w:trPr>
          <w:trHeight w:val="630"/>
        </w:trPr>
        <w:tc>
          <w:tcPr>
            <w:tcW w:w="564" w:type="dxa"/>
            <w:tcBorders>
              <w:top w:val="double" w:sz="4" w:space="0" w:color="auto"/>
              <w:left w:val="double" w:sz="4" w:space="0" w:color="auto"/>
              <w:bottom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6</w:t>
            </w:r>
          </w:p>
        </w:tc>
        <w:tc>
          <w:tcPr>
            <w:tcW w:w="4959" w:type="dxa"/>
            <w:tcBorders>
              <w:top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Мониторинг успеваемости первоклассников – выпускников дошкольной группы.</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декабрь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w:t>
            </w:r>
          </w:p>
        </w:tc>
      </w:tr>
      <w:tr w:rsidR="000379D5" w:rsidRPr="00A91EA1" w:rsidTr="000379D5">
        <w:tc>
          <w:tcPr>
            <w:tcW w:w="564" w:type="dxa"/>
            <w:tcBorders>
              <w:top w:val="double" w:sz="4" w:space="0" w:color="auto"/>
              <w:left w:val="double" w:sz="4" w:space="0" w:color="auto"/>
              <w:bottom w:val="double" w:sz="4" w:space="0" w:color="auto"/>
            </w:tcBorders>
            <w:vAlign w:val="center"/>
          </w:tcPr>
          <w:p w:rsidR="000379D5" w:rsidRPr="00A91EA1" w:rsidRDefault="000379D5" w:rsidP="000379D5">
            <w:pPr>
              <w:jc w:val="center"/>
              <w:rPr>
                <w:rFonts w:ascii="Times New Roman" w:hAnsi="Times New Roman"/>
                <w:sz w:val="24"/>
                <w:szCs w:val="24"/>
              </w:rPr>
            </w:pPr>
          </w:p>
        </w:tc>
        <w:tc>
          <w:tcPr>
            <w:tcW w:w="4959" w:type="dxa"/>
            <w:tcBorders>
              <w:top w:val="double" w:sz="4" w:space="0" w:color="auto"/>
              <w:bottom w:val="double" w:sz="4" w:space="0" w:color="auto"/>
              <w:right w:val="double" w:sz="4" w:space="0" w:color="auto"/>
            </w:tcBorders>
          </w:tcPr>
          <w:p w:rsidR="000379D5" w:rsidRPr="00A91EA1" w:rsidRDefault="000379D5" w:rsidP="000379D5">
            <w:pPr>
              <w:jc w:val="both"/>
              <w:rPr>
                <w:rFonts w:ascii="Times New Roman" w:hAnsi="Times New Roman"/>
                <w:sz w:val="24"/>
                <w:szCs w:val="24"/>
              </w:rPr>
            </w:pP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sz w:val="24"/>
                <w:szCs w:val="24"/>
              </w:rPr>
            </w:pP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sz w:val="24"/>
                <w:szCs w:val="24"/>
              </w:rPr>
            </w:pP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7</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Педагогическое совещание в дошкольной группе.</w:t>
            </w:r>
          </w:p>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lastRenderedPageBreak/>
              <w:t>Вопросы для обсуждения:</w:t>
            </w:r>
          </w:p>
          <w:p w:rsidR="000379D5" w:rsidRPr="00A91EA1" w:rsidRDefault="000379D5" w:rsidP="000379D5">
            <w:pPr>
              <w:numPr>
                <w:ilvl w:val="0"/>
                <w:numId w:val="15"/>
              </w:numPr>
              <w:spacing w:after="0" w:line="240" w:lineRule="auto"/>
              <w:jc w:val="both"/>
              <w:rPr>
                <w:rFonts w:ascii="Times New Roman" w:hAnsi="Times New Roman"/>
                <w:sz w:val="24"/>
                <w:szCs w:val="24"/>
              </w:rPr>
            </w:pPr>
            <w:r w:rsidRPr="00A91EA1">
              <w:rPr>
                <w:rFonts w:ascii="Times New Roman" w:hAnsi="Times New Roman"/>
                <w:sz w:val="24"/>
                <w:szCs w:val="24"/>
              </w:rPr>
              <w:t>роль дидактических игр в обучении дошкольников;</w:t>
            </w:r>
          </w:p>
          <w:p w:rsidR="000379D5" w:rsidRPr="00A91EA1" w:rsidRDefault="000379D5" w:rsidP="000379D5">
            <w:pPr>
              <w:numPr>
                <w:ilvl w:val="0"/>
                <w:numId w:val="15"/>
              </w:numPr>
              <w:spacing w:after="0" w:line="240" w:lineRule="auto"/>
              <w:jc w:val="both"/>
              <w:rPr>
                <w:rFonts w:ascii="Times New Roman" w:hAnsi="Times New Roman"/>
                <w:sz w:val="24"/>
                <w:szCs w:val="24"/>
              </w:rPr>
            </w:pPr>
            <w:r w:rsidRPr="00A91EA1">
              <w:rPr>
                <w:rFonts w:ascii="Times New Roman" w:hAnsi="Times New Roman"/>
                <w:sz w:val="24"/>
                <w:szCs w:val="24"/>
              </w:rPr>
              <w:t>творческое развитие детей на занятиях по аппликации, лепке, конструированию, музыкальных занятиях;</w:t>
            </w:r>
          </w:p>
          <w:p w:rsidR="000379D5" w:rsidRPr="00A91EA1" w:rsidRDefault="000379D5" w:rsidP="000379D5">
            <w:pPr>
              <w:numPr>
                <w:ilvl w:val="0"/>
                <w:numId w:val="15"/>
              </w:numPr>
              <w:spacing w:after="0" w:line="240" w:lineRule="auto"/>
              <w:jc w:val="both"/>
              <w:rPr>
                <w:rFonts w:ascii="Times New Roman" w:hAnsi="Times New Roman"/>
                <w:sz w:val="24"/>
                <w:szCs w:val="24"/>
              </w:rPr>
            </w:pPr>
            <w:r w:rsidRPr="00A91EA1">
              <w:rPr>
                <w:rFonts w:ascii="Times New Roman" w:hAnsi="Times New Roman"/>
                <w:sz w:val="24"/>
                <w:szCs w:val="24"/>
              </w:rPr>
              <w:t>итоги воспитательно-образовательной работы в дошкольной группе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lastRenderedPageBreak/>
              <w:t>май</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учитель начальных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lastRenderedPageBreak/>
              <w:t>8</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Мониторинг готовности дошкольников к школьному обучению</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май</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старший воспитатель</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9</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pStyle w:val="a6"/>
              <w:rPr>
                <w:sz w:val="24"/>
                <w:szCs w:val="24"/>
              </w:rPr>
            </w:pPr>
            <w:r w:rsidRPr="00A91EA1">
              <w:rPr>
                <w:sz w:val="24"/>
                <w:szCs w:val="24"/>
              </w:rPr>
              <w:t>Круглый стол для педагогов ОУ по результатам мониторинга «Готовность дошкольников к школьному обучению»</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сентябрь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воспитатели, </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rPr>
          <w:trHeight w:val="510"/>
        </w:trPr>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c>
          <w:tcPr>
            <w:tcW w:w="4959"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b/>
                <w:sz w:val="24"/>
                <w:szCs w:val="24"/>
              </w:rPr>
              <w:t>Работа с родителями</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r>
      <w:tr w:rsidR="000379D5" w:rsidRPr="00A91EA1" w:rsidTr="000379D5">
        <w:trPr>
          <w:trHeight w:val="510"/>
        </w:trPr>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1</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tabs>
                <w:tab w:val="left" w:pos="570"/>
              </w:tabs>
              <w:spacing w:after="0"/>
              <w:rPr>
                <w:rFonts w:ascii="Times New Roman" w:hAnsi="Times New Roman"/>
                <w:sz w:val="24"/>
                <w:szCs w:val="24"/>
              </w:rPr>
            </w:pPr>
            <w:r w:rsidRPr="00A91EA1">
              <w:rPr>
                <w:rFonts w:ascii="Times New Roman" w:hAnsi="Times New Roman"/>
                <w:sz w:val="24"/>
                <w:szCs w:val="24"/>
              </w:rPr>
              <w:t xml:space="preserve">Нетрадиционные формы работы с родителями. </w:t>
            </w:r>
          </w:p>
          <w:p w:rsidR="000379D5" w:rsidRPr="00A91EA1" w:rsidRDefault="000379D5" w:rsidP="000379D5">
            <w:pPr>
              <w:tabs>
                <w:tab w:val="left" w:pos="570"/>
              </w:tabs>
              <w:spacing w:after="0"/>
              <w:rPr>
                <w:rFonts w:ascii="Times New Roman" w:hAnsi="Times New Roman"/>
                <w:sz w:val="24"/>
                <w:szCs w:val="24"/>
              </w:rPr>
            </w:pPr>
            <w:r w:rsidRPr="00A91EA1">
              <w:rPr>
                <w:rFonts w:ascii="Times New Roman" w:hAnsi="Times New Roman"/>
                <w:sz w:val="24"/>
                <w:szCs w:val="24"/>
              </w:rPr>
              <w:t>«Папа, мама, я – читающая семья» - конкурс читающих семей.</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сентябрь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tc>
      </w:tr>
      <w:tr w:rsidR="000379D5" w:rsidRPr="00A91EA1" w:rsidTr="000379D5">
        <w:trPr>
          <w:trHeight w:val="510"/>
        </w:trPr>
        <w:tc>
          <w:tcPr>
            <w:tcW w:w="564" w:type="dxa"/>
            <w:tcBorders>
              <w:top w:val="double" w:sz="4" w:space="0" w:color="auto"/>
              <w:left w:val="double" w:sz="4" w:space="0" w:color="auto"/>
              <w:bottom w:val="double" w:sz="12"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2</w:t>
            </w:r>
          </w:p>
        </w:tc>
        <w:tc>
          <w:tcPr>
            <w:tcW w:w="4959" w:type="dxa"/>
            <w:tcBorders>
              <w:top w:val="double" w:sz="4" w:space="0" w:color="auto"/>
              <w:left w:val="double" w:sz="4" w:space="0" w:color="auto"/>
              <w:bottom w:val="double" w:sz="12" w:space="0" w:color="auto"/>
              <w:right w:val="double" w:sz="4" w:space="0" w:color="auto"/>
            </w:tcBorders>
          </w:tcPr>
          <w:p w:rsidR="000379D5" w:rsidRPr="00A91EA1" w:rsidRDefault="000379D5" w:rsidP="000379D5">
            <w:pPr>
              <w:pStyle w:val="a6"/>
              <w:rPr>
                <w:sz w:val="24"/>
                <w:szCs w:val="24"/>
              </w:rPr>
            </w:pPr>
            <w:r w:rsidRPr="00A91EA1">
              <w:rPr>
                <w:sz w:val="24"/>
                <w:szCs w:val="24"/>
              </w:rPr>
              <w:t>Круглый стол «Педагогика сотрудничества: педагог-ребенок-родители»</w:t>
            </w:r>
          </w:p>
        </w:tc>
        <w:tc>
          <w:tcPr>
            <w:tcW w:w="4508" w:type="dxa"/>
            <w:tcBorders>
              <w:top w:val="double" w:sz="4" w:space="0" w:color="auto"/>
              <w:left w:val="double" w:sz="4" w:space="0" w:color="auto"/>
              <w:bottom w:val="double" w:sz="12"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ноябрь</w:t>
            </w:r>
          </w:p>
        </w:tc>
        <w:tc>
          <w:tcPr>
            <w:tcW w:w="4678" w:type="dxa"/>
            <w:tcBorders>
              <w:top w:val="double" w:sz="4" w:space="0" w:color="auto"/>
              <w:left w:val="double" w:sz="4" w:space="0" w:color="auto"/>
              <w:bottom w:val="double" w:sz="12"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воспитатели, </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rPr>
          <w:trHeight w:val="510"/>
        </w:trPr>
        <w:tc>
          <w:tcPr>
            <w:tcW w:w="564" w:type="dxa"/>
            <w:tcBorders>
              <w:top w:val="double" w:sz="12" w:space="0" w:color="auto"/>
              <w:left w:val="double" w:sz="4" w:space="0" w:color="auto"/>
              <w:bottom w:val="double" w:sz="12"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3</w:t>
            </w:r>
          </w:p>
        </w:tc>
        <w:tc>
          <w:tcPr>
            <w:tcW w:w="4959" w:type="dxa"/>
            <w:tcBorders>
              <w:top w:val="double" w:sz="12" w:space="0" w:color="auto"/>
              <w:left w:val="double" w:sz="4" w:space="0" w:color="auto"/>
              <w:bottom w:val="double" w:sz="12" w:space="0" w:color="auto"/>
              <w:right w:val="double" w:sz="4" w:space="0" w:color="auto"/>
            </w:tcBorders>
          </w:tcPr>
          <w:p w:rsidR="000379D5" w:rsidRPr="00A91EA1" w:rsidRDefault="000379D5" w:rsidP="000379D5">
            <w:pPr>
              <w:pStyle w:val="a6"/>
              <w:rPr>
                <w:sz w:val="24"/>
                <w:szCs w:val="24"/>
              </w:rPr>
            </w:pPr>
            <w:r w:rsidRPr="00A91EA1">
              <w:rPr>
                <w:sz w:val="24"/>
                <w:szCs w:val="24"/>
              </w:rPr>
              <w:t>Оформление стенда в ДОУ «Для вас, родители будущих первоклассников»</w:t>
            </w:r>
          </w:p>
        </w:tc>
        <w:tc>
          <w:tcPr>
            <w:tcW w:w="4508" w:type="dxa"/>
            <w:tcBorders>
              <w:top w:val="double" w:sz="12" w:space="0" w:color="auto"/>
              <w:left w:val="double" w:sz="4" w:space="0" w:color="auto"/>
              <w:bottom w:val="double" w:sz="12"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декабрь</w:t>
            </w:r>
          </w:p>
        </w:tc>
        <w:tc>
          <w:tcPr>
            <w:tcW w:w="4678" w:type="dxa"/>
            <w:tcBorders>
              <w:top w:val="double" w:sz="12" w:space="0" w:color="auto"/>
              <w:left w:val="double" w:sz="4" w:space="0" w:color="auto"/>
              <w:bottom w:val="double" w:sz="12"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tc>
      </w:tr>
      <w:tr w:rsidR="000379D5" w:rsidRPr="00A91EA1" w:rsidTr="000379D5">
        <w:trPr>
          <w:trHeight w:val="855"/>
        </w:trPr>
        <w:tc>
          <w:tcPr>
            <w:tcW w:w="564" w:type="dxa"/>
            <w:tcBorders>
              <w:top w:val="double" w:sz="12"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4</w:t>
            </w:r>
          </w:p>
        </w:tc>
        <w:tc>
          <w:tcPr>
            <w:tcW w:w="4959" w:type="dxa"/>
            <w:tcBorders>
              <w:top w:val="double" w:sz="12" w:space="0" w:color="auto"/>
              <w:left w:val="double" w:sz="4" w:space="0" w:color="auto"/>
              <w:bottom w:val="double" w:sz="4" w:space="0" w:color="auto"/>
              <w:right w:val="double" w:sz="4" w:space="0" w:color="auto"/>
            </w:tcBorders>
          </w:tcPr>
          <w:p w:rsidR="000379D5" w:rsidRPr="00A91EA1" w:rsidRDefault="000379D5" w:rsidP="000379D5">
            <w:pPr>
              <w:pStyle w:val="a6"/>
              <w:rPr>
                <w:sz w:val="24"/>
                <w:szCs w:val="24"/>
              </w:rPr>
            </w:pPr>
            <w:r w:rsidRPr="00A91EA1">
              <w:rPr>
                <w:sz w:val="24"/>
                <w:szCs w:val="24"/>
              </w:rPr>
              <w:t xml:space="preserve">Размещение рекомендаций для родителей будущих первоклассников </w:t>
            </w:r>
          </w:p>
          <w:p w:rsidR="000379D5" w:rsidRPr="00A91EA1" w:rsidRDefault="000379D5" w:rsidP="000379D5">
            <w:pPr>
              <w:pStyle w:val="a6"/>
              <w:rPr>
                <w:sz w:val="24"/>
                <w:szCs w:val="24"/>
              </w:rPr>
            </w:pPr>
            <w:r w:rsidRPr="00A91EA1">
              <w:rPr>
                <w:sz w:val="24"/>
                <w:szCs w:val="24"/>
              </w:rPr>
              <w:t>на сайте дошкольной группы и школы</w:t>
            </w:r>
          </w:p>
        </w:tc>
        <w:tc>
          <w:tcPr>
            <w:tcW w:w="4508" w:type="dxa"/>
            <w:tcBorders>
              <w:top w:val="double" w:sz="12"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 течение года</w:t>
            </w:r>
          </w:p>
        </w:tc>
        <w:tc>
          <w:tcPr>
            <w:tcW w:w="4678" w:type="dxa"/>
            <w:tcBorders>
              <w:top w:val="double" w:sz="12"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уч. нач. классов </w:t>
            </w:r>
          </w:p>
        </w:tc>
      </w:tr>
      <w:tr w:rsidR="000379D5" w:rsidRPr="00A91EA1" w:rsidTr="000379D5">
        <w:trPr>
          <w:trHeight w:val="15"/>
        </w:trPr>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sz w:val="24"/>
                <w:szCs w:val="24"/>
              </w:rPr>
            </w:pP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pStyle w:val="a6"/>
              <w:rPr>
                <w:sz w:val="24"/>
                <w:szCs w:val="24"/>
              </w:rPr>
            </w:pP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sz w:val="24"/>
                <w:szCs w:val="24"/>
              </w:rPr>
            </w:pP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jc w:val="center"/>
              <w:rPr>
                <w:rFonts w:ascii="Times New Roman" w:hAnsi="Times New Roman"/>
                <w:sz w:val="24"/>
                <w:szCs w:val="24"/>
              </w:rPr>
            </w:pP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5</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tabs>
                <w:tab w:val="left" w:pos="570"/>
              </w:tabs>
              <w:spacing w:after="0"/>
              <w:rPr>
                <w:rFonts w:ascii="Times New Roman" w:hAnsi="Times New Roman"/>
                <w:sz w:val="24"/>
                <w:szCs w:val="24"/>
              </w:rPr>
            </w:pPr>
            <w:r w:rsidRPr="00A91EA1">
              <w:rPr>
                <w:rFonts w:ascii="Times New Roman" w:hAnsi="Times New Roman"/>
                <w:sz w:val="24"/>
                <w:szCs w:val="24"/>
              </w:rPr>
              <w:t>«Как помочь ребенку подготовиться к школе»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март</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Воспитатели, </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lastRenderedPageBreak/>
              <w:t>6</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i/>
                <w:sz w:val="24"/>
                <w:szCs w:val="24"/>
              </w:rPr>
            </w:pPr>
            <w:r w:rsidRPr="00A91EA1">
              <w:rPr>
                <w:rFonts w:ascii="Times New Roman" w:hAnsi="Times New Roman"/>
                <w:sz w:val="24"/>
                <w:szCs w:val="24"/>
              </w:rPr>
              <w:t>Анкетирование родителей «Ваш ребенок скоро станет первоклассником»</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январь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воспитатели, </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7</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«Особенности организации обучения по ФГОС в начальной школе»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май</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rPr>
          <w:trHeight w:val="940"/>
        </w:trPr>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8</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Индивидуальное консультирование родителей по результатам диагностики готовности детей к обучению в школе</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май</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9</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Собрание для родителей будущих первоклассников «Поступление детей в школу -  важное событие в жизни детей»</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апрель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воспитатели, </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10</w:t>
            </w:r>
          </w:p>
        </w:tc>
        <w:tc>
          <w:tcPr>
            <w:tcW w:w="4959"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Выставки детских работ</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 течение года</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tc>
      </w:tr>
      <w:tr w:rsidR="000379D5" w:rsidRPr="00A91EA1" w:rsidTr="000379D5">
        <w:trPr>
          <w:trHeight w:val="429"/>
        </w:trPr>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c>
          <w:tcPr>
            <w:tcW w:w="4959"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b/>
                <w:sz w:val="24"/>
                <w:szCs w:val="24"/>
              </w:rPr>
              <w:t>Работа с детьми</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1</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Экскурсии детей в школу:</w:t>
            </w:r>
          </w:p>
          <w:p w:rsidR="000379D5" w:rsidRPr="00A91EA1" w:rsidRDefault="000379D5" w:rsidP="000379D5">
            <w:pPr>
              <w:numPr>
                <w:ilvl w:val="0"/>
                <w:numId w:val="16"/>
              </w:numPr>
              <w:spacing w:after="0" w:line="240" w:lineRule="auto"/>
              <w:rPr>
                <w:rFonts w:ascii="Times New Roman" w:hAnsi="Times New Roman"/>
                <w:sz w:val="24"/>
                <w:szCs w:val="24"/>
              </w:rPr>
            </w:pPr>
            <w:r w:rsidRPr="00A91EA1">
              <w:rPr>
                <w:rFonts w:ascii="Times New Roman" w:hAnsi="Times New Roman"/>
                <w:sz w:val="24"/>
                <w:szCs w:val="24"/>
              </w:rPr>
              <w:t>знакомство со зданием школы;</w:t>
            </w:r>
          </w:p>
          <w:p w:rsidR="000379D5" w:rsidRPr="00A91EA1" w:rsidRDefault="000379D5" w:rsidP="000379D5">
            <w:pPr>
              <w:numPr>
                <w:ilvl w:val="0"/>
                <w:numId w:val="16"/>
              </w:numPr>
              <w:spacing w:after="0" w:line="240" w:lineRule="auto"/>
              <w:rPr>
                <w:rFonts w:ascii="Times New Roman" w:hAnsi="Times New Roman"/>
                <w:sz w:val="24"/>
                <w:szCs w:val="24"/>
              </w:rPr>
            </w:pPr>
            <w:r w:rsidRPr="00A91EA1">
              <w:rPr>
                <w:rFonts w:ascii="Times New Roman" w:hAnsi="Times New Roman"/>
                <w:sz w:val="24"/>
                <w:szCs w:val="24"/>
              </w:rPr>
              <w:t>знакомство с кабинетом (классом);</w:t>
            </w:r>
          </w:p>
          <w:p w:rsidR="000379D5" w:rsidRPr="00A91EA1" w:rsidRDefault="000379D5" w:rsidP="000379D5">
            <w:pPr>
              <w:numPr>
                <w:ilvl w:val="0"/>
                <w:numId w:val="16"/>
              </w:numPr>
              <w:spacing w:after="0" w:line="240" w:lineRule="auto"/>
              <w:rPr>
                <w:rFonts w:ascii="Times New Roman" w:hAnsi="Times New Roman"/>
                <w:sz w:val="24"/>
                <w:szCs w:val="24"/>
              </w:rPr>
            </w:pPr>
            <w:r w:rsidRPr="00A91EA1">
              <w:rPr>
                <w:rFonts w:ascii="Times New Roman" w:hAnsi="Times New Roman"/>
                <w:sz w:val="24"/>
                <w:szCs w:val="24"/>
              </w:rPr>
              <w:t>знакомство с физкультурным залом;</w:t>
            </w:r>
          </w:p>
          <w:p w:rsidR="000379D5" w:rsidRPr="00A91EA1" w:rsidRDefault="000379D5" w:rsidP="000379D5">
            <w:pPr>
              <w:numPr>
                <w:ilvl w:val="0"/>
                <w:numId w:val="16"/>
              </w:numPr>
              <w:spacing w:after="0" w:line="240" w:lineRule="auto"/>
              <w:rPr>
                <w:rFonts w:ascii="Times New Roman" w:hAnsi="Times New Roman"/>
                <w:sz w:val="24"/>
                <w:szCs w:val="24"/>
              </w:rPr>
            </w:pPr>
            <w:r w:rsidRPr="00A91EA1">
              <w:rPr>
                <w:rFonts w:ascii="Times New Roman" w:hAnsi="Times New Roman"/>
                <w:sz w:val="24"/>
                <w:szCs w:val="24"/>
              </w:rPr>
              <w:t>знакомство со школьной библиотекой.</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 течение года</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воспитатели, </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2</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Интеллектуальный марафон «Знай-ка!» для детей старшего дошкольного возраста</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февраль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w:t>
            </w:r>
          </w:p>
        </w:tc>
      </w:tr>
      <w:tr w:rsidR="000379D5" w:rsidRPr="00A91EA1" w:rsidTr="000379D5">
        <w:tc>
          <w:tcPr>
            <w:tcW w:w="564"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3</w:t>
            </w:r>
          </w:p>
        </w:tc>
        <w:tc>
          <w:tcPr>
            <w:tcW w:w="4959"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Работа «Школы будущего первоклассника»</w:t>
            </w:r>
          </w:p>
        </w:tc>
        <w:tc>
          <w:tcPr>
            <w:tcW w:w="450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Февраль-апрель</w:t>
            </w:r>
          </w:p>
        </w:tc>
        <w:tc>
          <w:tcPr>
            <w:tcW w:w="4678" w:type="dxa"/>
            <w:tcBorders>
              <w:top w:val="double" w:sz="4" w:space="0" w:color="auto"/>
              <w:left w:val="double" w:sz="4" w:space="0" w:color="auto"/>
              <w:bottom w:val="double" w:sz="4" w:space="0" w:color="auto"/>
              <w:right w:val="double" w:sz="4"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учителя нач. классов</w:t>
            </w:r>
          </w:p>
        </w:tc>
      </w:tr>
      <w:tr w:rsidR="000379D5" w:rsidRPr="00A91EA1" w:rsidTr="000379D5">
        <w:trPr>
          <w:trHeight w:val="1200"/>
        </w:trPr>
        <w:tc>
          <w:tcPr>
            <w:tcW w:w="564" w:type="dxa"/>
            <w:tcBorders>
              <w:top w:val="double" w:sz="4" w:space="0" w:color="auto"/>
              <w:left w:val="thinThickSmallGap" w:sz="12" w:space="0" w:color="auto"/>
              <w:bottom w:val="double" w:sz="4" w:space="0" w:color="auto"/>
              <w:right w:val="double" w:sz="12"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4</w:t>
            </w:r>
          </w:p>
        </w:tc>
        <w:tc>
          <w:tcPr>
            <w:tcW w:w="4959" w:type="dxa"/>
            <w:tcBorders>
              <w:top w:val="double" w:sz="4" w:space="0" w:color="auto"/>
              <w:left w:val="double" w:sz="12" w:space="0" w:color="auto"/>
              <w:bottom w:val="double" w:sz="4" w:space="0" w:color="auto"/>
              <w:right w:val="double" w:sz="12" w:space="0" w:color="auto"/>
            </w:tcBorders>
            <w:vAlign w:val="center"/>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«Прощай, любимый детский сад! Здравствуй, здравствуй, школа!»</w:t>
            </w:r>
          </w:p>
        </w:tc>
        <w:tc>
          <w:tcPr>
            <w:tcW w:w="4508" w:type="dxa"/>
            <w:tcBorders>
              <w:top w:val="double" w:sz="4" w:space="0" w:color="auto"/>
              <w:left w:val="double" w:sz="12" w:space="0" w:color="auto"/>
              <w:bottom w:val="double" w:sz="4" w:space="0" w:color="auto"/>
              <w:right w:val="double" w:sz="12"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май</w:t>
            </w:r>
          </w:p>
        </w:tc>
        <w:tc>
          <w:tcPr>
            <w:tcW w:w="4678" w:type="dxa"/>
            <w:tcBorders>
              <w:top w:val="double" w:sz="4" w:space="0" w:color="auto"/>
              <w:left w:val="double" w:sz="12" w:space="0" w:color="auto"/>
              <w:bottom w:val="double" w:sz="4" w:space="0" w:color="auto"/>
              <w:right w:val="thinThickSmallGap" w:sz="12" w:space="0" w:color="auto"/>
            </w:tcBorders>
            <w:vAlign w:val="center"/>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воспитатели, музыкальный руководитель</w:t>
            </w:r>
          </w:p>
        </w:tc>
      </w:tr>
    </w:tbl>
    <w:p w:rsidR="000379D5" w:rsidRDefault="000379D5" w:rsidP="000379D5">
      <w:pPr>
        <w:rPr>
          <w:rFonts w:ascii="Times New Roman" w:hAnsi="Times New Roman"/>
          <w:b/>
          <w:sz w:val="24"/>
          <w:szCs w:val="24"/>
        </w:rPr>
      </w:pPr>
    </w:p>
    <w:p w:rsidR="000379D5" w:rsidRPr="000379D5" w:rsidRDefault="000379D5" w:rsidP="007A6CFA">
      <w:pPr>
        <w:pStyle w:val="a5"/>
        <w:numPr>
          <w:ilvl w:val="1"/>
          <w:numId w:val="55"/>
        </w:numPr>
        <w:spacing w:after="0" w:line="240" w:lineRule="auto"/>
        <w:ind w:left="0" w:firstLine="0"/>
        <w:rPr>
          <w:rFonts w:ascii="Times New Roman" w:hAnsi="Times New Roman"/>
          <w:b/>
          <w:sz w:val="24"/>
          <w:szCs w:val="24"/>
        </w:rPr>
      </w:pPr>
      <w:r w:rsidRPr="000379D5">
        <w:rPr>
          <w:rFonts w:ascii="Times New Roman" w:hAnsi="Times New Roman"/>
          <w:b/>
          <w:sz w:val="24"/>
          <w:szCs w:val="24"/>
        </w:rPr>
        <w:t>Взаимодействие ДОУ и социума</w:t>
      </w:r>
    </w:p>
    <w:p w:rsidR="000379D5" w:rsidRPr="00A91EA1" w:rsidRDefault="000379D5" w:rsidP="000379D5">
      <w:pPr>
        <w:spacing w:after="0" w:line="240" w:lineRule="auto"/>
        <w:ind w:firstLine="708"/>
        <w:jc w:val="both"/>
        <w:rPr>
          <w:rFonts w:ascii="Times New Roman" w:hAnsi="Times New Roman"/>
          <w:sz w:val="24"/>
          <w:szCs w:val="24"/>
        </w:rPr>
      </w:pPr>
      <w:r w:rsidRPr="00A91EA1">
        <w:rPr>
          <w:rFonts w:ascii="Times New Roman" w:hAnsi="Times New Roman"/>
          <w:sz w:val="24"/>
          <w:szCs w:val="24"/>
        </w:rPr>
        <w:t>В реализации образовательной  программы с использованием сетевой формы наряду</w:t>
      </w:r>
      <w:r w:rsidRPr="00A91EA1">
        <w:rPr>
          <w:rFonts w:ascii="Times New Roman" w:hAnsi="Times New Roman"/>
          <w:sz w:val="24"/>
          <w:szCs w:val="24"/>
        </w:rPr>
        <w:br/>
        <w:t>с организациями, осуществляющими образовательную деятельность, участвуют  научные, медицинские, культурные, физкультурно-</w:t>
      </w:r>
      <w:r w:rsidRPr="00A91EA1">
        <w:rPr>
          <w:rFonts w:ascii="Times New Roman" w:hAnsi="Times New Roman"/>
          <w:sz w:val="24"/>
          <w:szCs w:val="24"/>
        </w:rPr>
        <w:lastRenderedPageBreak/>
        <w:t>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379D5" w:rsidRDefault="000379D5" w:rsidP="000379D5">
      <w:pPr>
        <w:spacing w:after="0"/>
        <w:ind w:firstLine="708"/>
        <w:rPr>
          <w:rFonts w:ascii="Times New Roman" w:hAnsi="Times New Roman"/>
          <w:sz w:val="24"/>
          <w:szCs w:val="24"/>
        </w:rPr>
      </w:pPr>
      <w:r w:rsidRPr="00A91EA1">
        <w:rPr>
          <w:rFonts w:ascii="Times New Roman" w:hAnsi="Times New Roman"/>
          <w:sz w:val="24"/>
          <w:szCs w:val="24"/>
        </w:rPr>
        <w:t>Использование сетевой формы реализации образовательной программы  осуществляется</w:t>
      </w:r>
      <w:r>
        <w:rPr>
          <w:rFonts w:ascii="Times New Roman" w:hAnsi="Times New Roman"/>
          <w:sz w:val="24"/>
          <w:szCs w:val="24"/>
        </w:rPr>
        <w:t xml:space="preserve"> </w:t>
      </w:r>
      <w:r w:rsidRPr="00A91EA1">
        <w:rPr>
          <w:rFonts w:ascii="Times New Roman" w:hAnsi="Times New Roman"/>
          <w:sz w:val="24"/>
          <w:szCs w:val="24"/>
        </w:rPr>
        <w:t>на основании договора между организациями.</w:t>
      </w:r>
    </w:p>
    <w:p w:rsidR="000379D5" w:rsidRDefault="000379D5" w:rsidP="000379D5">
      <w:pPr>
        <w:spacing w:after="0"/>
        <w:ind w:firstLine="708"/>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6051"/>
        <w:gridCol w:w="5670"/>
      </w:tblGrid>
      <w:tr w:rsidR="000379D5" w:rsidRPr="00A91EA1" w:rsidTr="000379D5">
        <w:trPr>
          <w:cantSplit/>
          <w:trHeight w:val="1691"/>
        </w:trPr>
        <w:tc>
          <w:tcPr>
            <w:tcW w:w="675" w:type="dxa"/>
            <w:tcBorders>
              <w:top w:val="double" w:sz="4" w:space="0" w:color="auto"/>
              <w:left w:val="double" w:sz="4" w:space="0" w:color="auto"/>
              <w:bottom w:val="double" w:sz="4" w:space="0" w:color="auto"/>
              <w:right w:val="double" w:sz="4" w:space="0" w:color="auto"/>
            </w:tcBorders>
            <w:textDirection w:val="btLr"/>
          </w:tcPr>
          <w:p w:rsidR="000379D5" w:rsidRPr="00D55691" w:rsidRDefault="000379D5" w:rsidP="000379D5">
            <w:pPr>
              <w:spacing w:after="0"/>
              <w:ind w:left="113" w:right="113"/>
              <w:jc w:val="center"/>
              <w:rPr>
                <w:rFonts w:ascii="Times New Roman" w:hAnsi="Times New Roman"/>
                <w:b/>
                <w:sz w:val="24"/>
                <w:szCs w:val="24"/>
              </w:rPr>
            </w:pPr>
            <w:r w:rsidRPr="00D55691">
              <w:rPr>
                <w:rFonts w:ascii="Times New Roman" w:hAnsi="Times New Roman"/>
                <w:b/>
                <w:sz w:val="24"/>
                <w:szCs w:val="24"/>
              </w:rPr>
              <w:t>Направление</w:t>
            </w:r>
          </w:p>
          <w:p w:rsidR="000379D5" w:rsidRPr="00D55691" w:rsidRDefault="000379D5" w:rsidP="000379D5">
            <w:pPr>
              <w:spacing w:after="0"/>
              <w:ind w:left="113" w:right="113"/>
              <w:jc w:val="center"/>
              <w:rPr>
                <w:rFonts w:ascii="Times New Roman" w:hAnsi="Times New Roman"/>
                <w:b/>
                <w:sz w:val="24"/>
                <w:szCs w:val="24"/>
              </w:rPr>
            </w:pPr>
          </w:p>
        </w:tc>
        <w:tc>
          <w:tcPr>
            <w:tcW w:w="2313" w:type="dxa"/>
            <w:tcBorders>
              <w:top w:val="double" w:sz="4" w:space="0" w:color="auto"/>
              <w:left w:val="double" w:sz="4" w:space="0" w:color="auto"/>
              <w:bottom w:val="double" w:sz="4" w:space="0" w:color="auto"/>
              <w:right w:val="double" w:sz="4" w:space="0" w:color="auto"/>
            </w:tcBorders>
            <w:vAlign w:val="center"/>
          </w:tcPr>
          <w:p w:rsidR="000379D5" w:rsidRPr="00D55691" w:rsidRDefault="000379D5" w:rsidP="000379D5">
            <w:pPr>
              <w:spacing w:after="0"/>
              <w:jc w:val="center"/>
              <w:rPr>
                <w:rFonts w:ascii="Times New Roman" w:hAnsi="Times New Roman"/>
                <w:b/>
                <w:bCs/>
                <w:sz w:val="24"/>
                <w:szCs w:val="24"/>
              </w:rPr>
            </w:pPr>
            <w:r w:rsidRPr="00D55691">
              <w:rPr>
                <w:rFonts w:ascii="Times New Roman" w:hAnsi="Times New Roman"/>
                <w:b/>
                <w:bCs/>
                <w:sz w:val="24"/>
                <w:szCs w:val="24"/>
              </w:rPr>
              <w:t>Наименование общественных организаций, учреждений</w:t>
            </w:r>
          </w:p>
        </w:tc>
        <w:tc>
          <w:tcPr>
            <w:tcW w:w="6051" w:type="dxa"/>
            <w:tcBorders>
              <w:top w:val="double" w:sz="4" w:space="0" w:color="auto"/>
              <w:left w:val="double" w:sz="4" w:space="0" w:color="auto"/>
              <w:bottom w:val="double" w:sz="4" w:space="0" w:color="auto"/>
              <w:right w:val="double" w:sz="4" w:space="0" w:color="auto"/>
            </w:tcBorders>
            <w:vAlign w:val="center"/>
          </w:tcPr>
          <w:p w:rsidR="000379D5" w:rsidRPr="00D55691" w:rsidRDefault="000379D5" w:rsidP="000379D5">
            <w:pPr>
              <w:spacing w:after="0"/>
              <w:jc w:val="center"/>
              <w:rPr>
                <w:rFonts w:ascii="Times New Roman" w:hAnsi="Times New Roman"/>
                <w:b/>
                <w:bCs/>
                <w:sz w:val="24"/>
                <w:szCs w:val="24"/>
              </w:rPr>
            </w:pPr>
            <w:r w:rsidRPr="00D55691">
              <w:rPr>
                <w:rFonts w:ascii="Times New Roman" w:hAnsi="Times New Roman"/>
                <w:b/>
                <w:bCs/>
                <w:sz w:val="24"/>
                <w:szCs w:val="24"/>
              </w:rPr>
              <w:t>Формы сотрудничества</w:t>
            </w:r>
          </w:p>
        </w:tc>
        <w:tc>
          <w:tcPr>
            <w:tcW w:w="5670" w:type="dxa"/>
            <w:tcBorders>
              <w:top w:val="double" w:sz="4" w:space="0" w:color="auto"/>
              <w:left w:val="double" w:sz="4" w:space="0" w:color="auto"/>
              <w:bottom w:val="double" w:sz="4" w:space="0" w:color="auto"/>
              <w:right w:val="double" w:sz="4" w:space="0" w:color="auto"/>
            </w:tcBorders>
            <w:vAlign w:val="center"/>
          </w:tcPr>
          <w:p w:rsidR="000379D5" w:rsidRPr="00D55691" w:rsidRDefault="000379D5" w:rsidP="000379D5">
            <w:pPr>
              <w:spacing w:after="0"/>
              <w:jc w:val="center"/>
              <w:rPr>
                <w:rFonts w:ascii="Times New Roman" w:hAnsi="Times New Roman"/>
                <w:b/>
                <w:bCs/>
                <w:sz w:val="24"/>
                <w:szCs w:val="24"/>
              </w:rPr>
            </w:pPr>
            <w:r w:rsidRPr="00D55691">
              <w:rPr>
                <w:rFonts w:ascii="Times New Roman" w:hAnsi="Times New Roman"/>
                <w:b/>
                <w:bCs/>
                <w:sz w:val="24"/>
                <w:szCs w:val="24"/>
              </w:rPr>
              <w:t>Периодичность</w:t>
            </w:r>
          </w:p>
          <w:p w:rsidR="000379D5" w:rsidRPr="00D55691" w:rsidRDefault="000379D5" w:rsidP="000379D5">
            <w:pPr>
              <w:spacing w:after="0"/>
              <w:jc w:val="center"/>
              <w:rPr>
                <w:rFonts w:ascii="Times New Roman" w:hAnsi="Times New Roman"/>
                <w:b/>
                <w:bCs/>
                <w:sz w:val="24"/>
                <w:szCs w:val="24"/>
              </w:rPr>
            </w:pPr>
          </w:p>
          <w:p w:rsidR="000379D5" w:rsidRPr="00D55691" w:rsidRDefault="000379D5" w:rsidP="000379D5">
            <w:pPr>
              <w:spacing w:after="0"/>
              <w:jc w:val="center"/>
              <w:rPr>
                <w:rFonts w:ascii="Times New Roman" w:hAnsi="Times New Roman"/>
                <w:b/>
                <w:bCs/>
                <w:sz w:val="24"/>
                <w:szCs w:val="24"/>
              </w:rPr>
            </w:pPr>
          </w:p>
        </w:tc>
      </w:tr>
      <w:tr w:rsidR="000379D5" w:rsidRPr="00A91EA1" w:rsidTr="000379D5">
        <w:trPr>
          <w:trHeight w:val="858"/>
        </w:trPr>
        <w:tc>
          <w:tcPr>
            <w:tcW w:w="675" w:type="dxa"/>
            <w:vMerge w:val="restart"/>
            <w:tcBorders>
              <w:top w:val="double" w:sz="4" w:space="0" w:color="auto"/>
              <w:left w:val="double" w:sz="4" w:space="0" w:color="auto"/>
              <w:right w:val="double" w:sz="4" w:space="0" w:color="auto"/>
            </w:tcBorders>
            <w:textDirection w:val="btLr"/>
          </w:tcPr>
          <w:p w:rsidR="000379D5" w:rsidRPr="00A91EA1" w:rsidRDefault="000379D5" w:rsidP="000379D5">
            <w:pPr>
              <w:spacing w:after="0"/>
              <w:ind w:left="113" w:right="113"/>
              <w:jc w:val="center"/>
              <w:rPr>
                <w:rFonts w:ascii="Times New Roman" w:hAnsi="Times New Roman"/>
                <w:b/>
                <w:sz w:val="24"/>
                <w:szCs w:val="24"/>
              </w:rPr>
            </w:pPr>
            <w:r w:rsidRPr="00A91EA1">
              <w:rPr>
                <w:rFonts w:ascii="Times New Roman" w:hAnsi="Times New Roman"/>
                <w:b/>
                <w:sz w:val="24"/>
                <w:szCs w:val="24"/>
              </w:rPr>
              <w:t>Образование</w:t>
            </w: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Pr>
                <w:rFonts w:ascii="Times New Roman" w:hAnsi="Times New Roman"/>
                <w:sz w:val="24"/>
                <w:szCs w:val="24"/>
              </w:rPr>
              <w:t>ГБОУДПО ТОИУУ</w:t>
            </w:r>
          </w:p>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ЦРО</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 xml:space="preserve">По плану </w:t>
            </w:r>
          </w:p>
        </w:tc>
      </w:tr>
      <w:tr w:rsidR="000379D5" w:rsidRPr="00A91EA1" w:rsidTr="000379D5">
        <w:tc>
          <w:tcPr>
            <w:tcW w:w="675" w:type="dxa"/>
            <w:vMerge/>
            <w:tcBorders>
              <w:left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572FE7" w:rsidRDefault="000379D5" w:rsidP="000379D5">
            <w:pPr>
              <w:rPr>
                <w:rFonts w:ascii="Times New Roman" w:hAnsi="Times New Roman"/>
                <w:sz w:val="24"/>
                <w:szCs w:val="24"/>
                <w:lang w:val="en-US"/>
              </w:rPr>
            </w:pPr>
            <w:r>
              <w:rPr>
                <w:rFonts w:ascii="Times New Roman" w:hAnsi="Times New Roman"/>
                <w:sz w:val="24"/>
                <w:szCs w:val="24"/>
              </w:rPr>
              <w:t>МОУ СОШ № 38, №2, «Русская школа»</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плану преемственности ДОУ и школы</w:t>
            </w:r>
          </w:p>
        </w:tc>
      </w:tr>
      <w:tr w:rsidR="000379D5" w:rsidRPr="00A91EA1" w:rsidTr="000379D5">
        <w:tc>
          <w:tcPr>
            <w:tcW w:w="675" w:type="dxa"/>
            <w:vMerge/>
            <w:tcBorders>
              <w:left w:val="double" w:sz="4" w:space="0" w:color="auto"/>
              <w:right w:val="double" w:sz="4" w:space="0" w:color="auto"/>
            </w:tcBorders>
          </w:tcPr>
          <w:p w:rsidR="000379D5" w:rsidRPr="00A91EA1" w:rsidRDefault="000379D5" w:rsidP="000379D5">
            <w:pPr>
              <w:jc w:val="center"/>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Дошкольные учреждения города  и района</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Проведение методических объединений, консультации, методические встречи, обмен опытом</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плану УО, по мере необх</w:t>
            </w:r>
            <w:r>
              <w:rPr>
                <w:rFonts w:ascii="Times New Roman" w:hAnsi="Times New Roman"/>
                <w:sz w:val="24"/>
                <w:szCs w:val="24"/>
              </w:rPr>
              <w:t>одимос</w:t>
            </w:r>
            <w:r w:rsidRPr="00A91EA1">
              <w:rPr>
                <w:rFonts w:ascii="Times New Roman" w:hAnsi="Times New Roman"/>
                <w:sz w:val="24"/>
                <w:szCs w:val="24"/>
              </w:rPr>
              <w:t>ти</w:t>
            </w:r>
          </w:p>
        </w:tc>
      </w:tr>
      <w:tr w:rsidR="000379D5" w:rsidRPr="00A91EA1" w:rsidTr="000379D5">
        <w:trPr>
          <w:trHeight w:val="453"/>
        </w:trPr>
        <w:tc>
          <w:tcPr>
            <w:tcW w:w="675" w:type="dxa"/>
            <w:vMerge/>
            <w:tcBorders>
              <w:left w:val="double" w:sz="4" w:space="0" w:color="auto"/>
              <w:right w:val="double" w:sz="4" w:space="0" w:color="auto"/>
            </w:tcBorders>
          </w:tcPr>
          <w:p w:rsidR="000379D5" w:rsidRPr="00A91EA1" w:rsidRDefault="000379D5" w:rsidP="000379D5">
            <w:pPr>
              <w:jc w:val="center"/>
              <w:rPr>
                <w:rFonts w:ascii="Times New Roman" w:hAnsi="Times New Roman"/>
                <w:sz w:val="24"/>
                <w:szCs w:val="24"/>
              </w:rPr>
            </w:pPr>
          </w:p>
        </w:tc>
        <w:tc>
          <w:tcPr>
            <w:tcW w:w="2313" w:type="dxa"/>
            <w:tcBorders>
              <w:top w:val="double" w:sz="4" w:space="0" w:color="auto"/>
              <w:left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«Дворец детского творчества»</w:t>
            </w:r>
          </w:p>
        </w:tc>
        <w:tc>
          <w:tcPr>
            <w:tcW w:w="6051" w:type="dxa"/>
            <w:tcBorders>
              <w:top w:val="double" w:sz="4" w:space="0" w:color="auto"/>
              <w:left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Экскурсии в ДДТ, участие в выставках, смотрах -  конкурсах;  сотрудничество с театральной студией,  посещение кружков, обмен опытом</w:t>
            </w:r>
          </w:p>
        </w:tc>
        <w:tc>
          <w:tcPr>
            <w:tcW w:w="5670" w:type="dxa"/>
            <w:tcBorders>
              <w:top w:val="double" w:sz="4" w:space="0" w:color="auto"/>
              <w:left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плану на год</w:t>
            </w:r>
          </w:p>
        </w:tc>
      </w:tr>
      <w:tr w:rsidR="000379D5" w:rsidRPr="00A91EA1" w:rsidTr="000379D5">
        <w:tc>
          <w:tcPr>
            <w:tcW w:w="675" w:type="dxa"/>
            <w:vMerge w:val="restart"/>
            <w:tcBorders>
              <w:left w:val="double" w:sz="4" w:space="0" w:color="auto"/>
              <w:right w:val="double" w:sz="4" w:space="0" w:color="auto"/>
            </w:tcBorders>
            <w:textDirection w:val="btLr"/>
          </w:tcPr>
          <w:p w:rsidR="000379D5" w:rsidRPr="00A91EA1" w:rsidRDefault="000379D5" w:rsidP="000379D5">
            <w:pPr>
              <w:ind w:left="113" w:right="113"/>
              <w:jc w:val="both"/>
              <w:rPr>
                <w:rFonts w:ascii="Times New Roman" w:hAnsi="Times New Roman"/>
                <w:b/>
                <w:sz w:val="24"/>
                <w:szCs w:val="24"/>
              </w:rPr>
            </w:pPr>
            <w:r>
              <w:rPr>
                <w:rFonts w:ascii="Times New Roman" w:hAnsi="Times New Roman"/>
                <w:b/>
                <w:sz w:val="24"/>
                <w:szCs w:val="24"/>
              </w:rPr>
              <w:t>Медицина</w:t>
            </w:r>
          </w:p>
        </w:tc>
        <w:tc>
          <w:tcPr>
            <w:tcW w:w="2313" w:type="dxa"/>
            <w:tcBorders>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Детская поликлиника</w:t>
            </w:r>
          </w:p>
          <w:p w:rsidR="000379D5" w:rsidRPr="00A91EA1" w:rsidRDefault="000379D5" w:rsidP="000379D5">
            <w:pPr>
              <w:spacing w:after="0"/>
              <w:rPr>
                <w:rFonts w:ascii="Times New Roman" w:hAnsi="Times New Roman"/>
                <w:sz w:val="24"/>
                <w:szCs w:val="24"/>
              </w:rPr>
            </w:pPr>
          </w:p>
        </w:tc>
        <w:tc>
          <w:tcPr>
            <w:tcW w:w="6051" w:type="dxa"/>
            <w:tcBorders>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-проведение медицинского обследования;</w:t>
            </w:r>
          </w:p>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-связь медицинских работников по вопросам заболеваемости и профилактики (консультирование)</w:t>
            </w:r>
          </w:p>
        </w:tc>
        <w:tc>
          <w:tcPr>
            <w:tcW w:w="5670" w:type="dxa"/>
            <w:tcBorders>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1 раз в год</w:t>
            </w:r>
          </w:p>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мере необходимости</w:t>
            </w:r>
          </w:p>
        </w:tc>
      </w:tr>
      <w:tr w:rsidR="000379D5" w:rsidRPr="00A91EA1" w:rsidTr="000379D5">
        <w:trPr>
          <w:trHeight w:val="1954"/>
        </w:trPr>
        <w:tc>
          <w:tcPr>
            <w:tcW w:w="675" w:type="dxa"/>
            <w:vMerge/>
            <w:tcBorders>
              <w:left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p>
        </w:tc>
        <w:tc>
          <w:tcPr>
            <w:tcW w:w="2313" w:type="dxa"/>
            <w:tcBorders>
              <w:top w:val="double" w:sz="4" w:space="0" w:color="auto"/>
              <w:left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Аптека</w:t>
            </w:r>
          </w:p>
        </w:tc>
        <w:tc>
          <w:tcPr>
            <w:tcW w:w="6051" w:type="dxa"/>
            <w:tcBorders>
              <w:top w:val="double" w:sz="4" w:space="0" w:color="auto"/>
              <w:left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 приобретение лекарств</w:t>
            </w:r>
          </w:p>
          <w:p w:rsidR="000379D5" w:rsidRPr="00A91EA1" w:rsidRDefault="000379D5" w:rsidP="000379D5">
            <w:pPr>
              <w:rPr>
                <w:rFonts w:ascii="Times New Roman" w:hAnsi="Times New Roman"/>
                <w:sz w:val="24"/>
                <w:szCs w:val="24"/>
              </w:rPr>
            </w:pPr>
            <w:r w:rsidRPr="00A91EA1">
              <w:rPr>
                <w:rFonts w:ascii="Times New Roman" w:hAnsi="Times New Roman"/>
                <w:sz w:val="24"/>
                <w:szCs w:val="24"/>
              </w:rPr>
              <w:t>-экскурсии с детьми</w:t>
            </w:r>
          </w:p>
        </w:tc>
        <w:tc>
          <w:tcPr>
            <w:tcW w:w="5670" w:type="dxa"/>
            <w:tcBorders>
              <w:top w:val="double" w:sz="4" w:space="0" w:color="auto"/>
              <w:left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1 раз в квартал</w:t>
            </w:r>
          </w:p>
        </w:tc>
      </w:tr>
      <w:tr w:rsidR="000379D5" w:rsidRPr="00A91EA1" w:rsidTr="000379D5">
        <w:tc>
          <w:tcPr>
            <w:tcW w:w="675" w:type="dxa"/>
            <w:tcBorders>
              <w:top w:val="double" w:sz="4" w:space="0" w:color="auto"/>
              <w:left w:val="double" w:sz="4" w:space="0" w:color="auto"/>
              <w:bottom w:val="double" w:sz="4" w:space="0" w:color="auto"/>
              <w:right w:val="double" w:sz="4" w:space="0" w:color="auto"/>
            </w:tcBorders>
            <w:textDirection w:val="btLr"/>
          </w:tcPr>
          <w:p w:rsidR="000379D5" w:rsidRPr="00A91EA1" w:rsidRDefault="000379D5" w:rsidP="000379D5">
            <w:pPr>
              <w:spacing w:after="0"/>
              <w:ind w:left="113" w:right="113"/>
              <w:jc w:val="center"/>
              <w:rPr>
                <w:rFonts w:ascii="Times New Roman" w:hAnsi="Times New Roman"/>
                <w:b/>
                <w:sz w:val="24"/>
                <w:szCs w:val="24"/>
              </w:rPr>
            </w:pPr>
            <w:r w:rsidRPr="00A91EA1">
              <w:rPr>
                <w:rFonts w:ascii="Times New Roman" w:hAnsi="Times New Roman"/>
                <w:b/>
                <w:sz w:val="24"/>
                <w:szCs w:val="24"/>
              </w:rPr>
              <w:t>Физ-ра  и спорт</w:t>
            </w: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Комитет по физкультуре и спорту</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bCs/>
                <w:sz w:val="24"/>
                <w:szCs w:val="24"/>
              </w:rPr>
            </w:pPr>
            <w:r w:rsidRPr="00A91EA1">
              <w:rPr>
                <w:rFonts w:ascii="Times New Roman" w:hAnsi="Times New Roman"/>
                <w:bCs/>
                <w:sz w:val="24"/>
                <w:szCs w:val="24"/>
              </w:rPr>
              <w:t>Участие в спортивных мероприятиях (День здоровья, «Весёлые старты», лыжные соревнования)</w:t>
            </w:r>
          </w:p>
          <w:p w:rsidR="000379D5" w:rsidRPr="00A91EA1" w:rsidRDefault="000379D5" w:rsidP="000379D5">
            <w:pPr>
              <w:spacing w:after="0"/>
              <w:rPr>
                <w:rFonts w:ascii="Times New Roman" w:hAnsi="Times New Roman"/>
                <w:sz w:val="24"/>
                <w:szCs w:val="24"/>
              </w:rPr>
            </w:pP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center"/>
              <w:rPr>
                <w:rFonts w:ascii="Times New Roman" w:hAnsi="Times New Roman"/>
                <w:sz w:val="24"/>
                <w:szCs w:val="24"/>
              </w:rPr>
            </w:pPr>
            <w:r w:rsidRPr="00A91EA1">
              <w:rPr>
                <w:rFonts w:ascii="Times New Roman" w:hAnsi="Times New Roman"/>
                <w:sz w:val="24"/>
                <w:szCs w:val="24"/>
              </w:rPr>
              <w:t>По плану</w:t>
            </w:r>
          </w:p>
        </w:tc>
      </w:tr>
      <w:tr w:rsidR="000379D5" w:rsidRPr="00A91EA1" w:rsidTr="000379D5">
        <w:tc>
          <w:tcPr>
            <w:tcW w:w="675" w:type="dxa"/>
            <w:vMerge w:val="restart"/>
            <w:tcBorders>
              <w:top w:val="double" w:sz="4" w:space="0" w:color="auto"/>
              <w:left w:val="double" w:sz="4" w:space="0" w:color="auto"/>
              <w:right w:val="double" w:sz="4" w:space="0" w:color="auto"/>
            </w:tcBorders>
            <w:textDirection w:val="btLr"/>
          </w:tcPr>
          <w:p w:rsidR="000379D5" w:rsidRPr="00A91EA1" w:rsidRDefault="000379D5" w:rsidP="000379D5">
            <w:pPr>
              <w:spacing w:after="0"/>
              <w:ind w:left="113" w:right="113"/>
              <w:jc w:val="center"/>
              <w:rPr>
                <w:rFonts w:ascii="Times New Roman" w:hAnsi="Times New Roman"/>
                <w:b/>
                <w:sz w:val="24"/>
                <w:szCs w:val="24"/>
              </w:rPr>
            </w:pPr>
            <w:r w:rsidRPr="00A91EA1">
              <w:rPr>
                <w:rFonts w:ascii="Times New Roman" w:hAnsi="Times New Roman"/>
                <w:b/>
                <w:sz w:val="24"/>
                <w:szCs w:val="24"/>
              </w:rPr>
              <w:t>Культура</w:t>
            </w: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 xml:space="preserve">Детская музыкальная школа </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Экскурсии, занятия по знакомству с музыкой разных направлений, инструментами, посещение концертов.</w:t>
            </w:r>
          </w:p>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Выступление учеников музыкальной школы</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плану</w:t>
            </w:r>
          </w:p>
          <w:p w:rsidR="000379D5" w:rsidRPr="00A91EA1" w:rsidRDefault="000379D5" w:rsidP="000379D5">
            <w:pPr>
              <w:spacing w:after="0"/>
              <w:jc w:val="center"/>
              <w:rPr>
                <w:rFonts w:ascii="Times New Roman" w:hAnsi="Times New Roman"/>
                <w:sz w:val="24"/>
                <w:szCs w:val="24"/>
              </w:rPr>
            </w:pPr>
          </w:p>
        </w:tc>
      </w:tr>
      <w:tr w:rsidR="000379D5" w:rsidRPr="00A91EA1" w:rsidTr="000379D5">
        <w:tc>
          <w:tcPr>
            <w:tcW w:w="675" w:type="dxa"/>
            <w:vMerge/>
            <w:tcBorders>
              <w:left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Краеведческий музей</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2-3 раза в год</w:t>
            </w:r>
          </w:p>
        </w:tc>
      </w:tr>
      <w:tr w:rsidR="000379D5" w:rsidRPr="00A91EA1" w:rsidTr="000379D5">
        <w:tc>
          <w:tcPr>
            <w:tcW w:w="675" w:type="dxa"/>
            <w:vMerge/>
            <w:tcBorders>
              <w:left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Картинная галерея</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Экскурсии, занятия</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плану</w:t>
            </w:r>
          </w:p>
        </w:tc>
      </w:tr>
      <w:tr w:rsidR="000379D5" w:rsidRPr="00A91EA1" w:rsidTr="000379D5">
        <w:tc>
          <w:tcPr>
            <w:tcW w:w="675" w:type="dxa"/>
            <w:vMerge/>
            <w:tcBorders>
              <w:left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Детская библиотека</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плану</w:t>
            </w:r>
          </w:p>
        </w:tc>
      </w:tr>
      <w:tr w:rsidR="000379D5" w:rsidRPr="00A91EA1" w:rsidTr="000379D5">
        <w:tc>
          <w:tcPr>
            <w:tcW w:w="675" w:type="dxa"/>
            <w:vMerge/>
            <w:tcBorders>
              <w:left w:val="double" w:sz="4" w:space="0" w:color="auto"/>
              <w:right w:val="double" w:sz="4" w:space="0" w:color="auto"/>
            </w:tcBorders>
          </w:tcPr>
          <w:p w:rsidR="000379D5" w:rsidRPr="00A91EA1" w:rsidRDefault="000379D5" w:rsidP="000379D5">
            <w:pPr>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 xml:space="preserve">Областная филармония </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Встречи с  артистами филармонии, музыкальная гостиная, коллективные посещения детей, родителей и педагогов филармонии.</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1 раз в квартал</w:t>
            </w:r>
          </w:p>
        </w:tc>
      </w:tr>
      <w:tr w:rsidR="000379D5" w:rsidRPr="00A91EA1" w:rsidTr="000379D5">
        <w:trPr>
          <w:trHeight w:val="510"/>
        </w:trPr>
        <w:tc>
          <w:tcPr>
            <w:tcW w:w="675" w:type="dxa"/>
            <w:vMerge/>
            <w:tcBorders>
              <w:left w:val="double" w:sz="4" w:space="0" w:color="auto"/>
              <w:right w:val="double" w:sz="4" w:space="0" w:color="auto"/>
            </w:tcBorders>
          </w:tcPr>
          <w:p w:rsidR="000379D5" w:rsidRPr="00A91EA1" w:rsidRDefault="000379D5" w:rsidP="000379D5">
            <w:pPr>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Тверской театр кукол</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Показ театрализованных постановок на базе ДОУ</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center"/>
              <w:rPr>
                <w:rFonts w:ascii="Times New Roman" w:hAnsi="Times New Roman"/>
                <w:sz w:val="24"/>
                <w:szCs w:val="24"/>
              </w:rPr>
            </w:pPr>
            <w:r w:rsidRPr="00A91EA1">
              <w:rPr>
                <w:rFonts w:ascii="Times New Roman" w:hAnsi="Times New Roman"/>
                <w:sz w:val="24"/>
                <w:szCs w:val="24"/>
              </w:rPr>
              <w:t>В теч.года</w:t>
            </w:r>
          </w:p>
        </w:tc>
      </w:tr>
      <w:tr w:rsidR="000379D5" w:rsidRPr="00A91EA1" w:rsidTr="000379D5">
        <w:tc>
          <w:tcPr>
            <w:tcW w:w="675" w:type="dxa"/>
            <w:vMerge w:val="restart"/>
            <w:tcBorders>
              <w:top w:val="double" w:sz="4" w:space="0" w:color="auto"/>
              <w:left w:val="double" w:sz="4" w:space="0" w:color="auto"/>
              <w:right w:val="double" w:sz="4" w:space="0" w:color="auto"/>
            </w:tcBorders>
            <w:textDirection w:val="btLr"/>
          </w:tcPr>
          <w:p w:rsidR="000379D5" w:rsidRPr="00A91EA1" w:rsidRDefault="000379D5" w:rsidP="000379D5">
            <w:pPr>
              <w:ind w:left="113" w:right="113"/>
              <w:jc w:val="center"/>
              <w:rPr>
                <w:rFonts w:ascii="Times New Roman" w:hAnsi="Times New Roman"/>
                <w:b/>
                <w:sz w:val="24"/>
                <w:szCs w:val="24"/>
              </w:rPr>
            </w:pPr>
            <w:r w:rsidRPr="00A91EA1">
              <w:rPr>
                <w:rFonts w:ascii="Times New Roman" w:hAnsi="Times New Roman"/>
                <w:b/>
                <w:sz w:val="24"/>
                <w:szCs w:val="24"/>
              </w:rPr>
              <w:t>Безопасность</w:t>
            </w: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Пожарная часть</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 xml:space="preserve">Экскурсии, встречи с работниками пожарной части, </w:t>
            </w:r>
            <w:r w:rsidRPr="00A91EA1">
              <w:rPr>
                <w:rFonts w:ascii="Times New Roman" w:hAnsi="Times New Roman"/>
                <w:sz w:val="24"/>
                <w:szCs w:val="24"/>
              </w:rPr>
              <w:lastRenderedPageBreak/>
              <w:t>конкурсы по ППБ, консультации, инструктажи.</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center"/>
              <w:rPr>
                <w:rFonts w:ascii="Times New Roman" w:hAnsi="Times New Roman"/>
                <w:sz w:val="24"/>
                <w:szCs w:val="24"/>
              </w:rPr>
            </w:pPr>
            <w:r w:rsidRPr="00A91EA1">
              <w:rPr>
                <w:rFonts w:ascii="Times New Roman" w:hAnsi="Times New Roman"/>
                <w:sz w:val="24"/>
                <w:szCs w:val="24"/>
              </w:rPr>
              <w:lastRenderedPageBreak/>
              <w:t>По плану</w:t>
            </w:r>
          </w:p>
        </w:tc>
      </w:tr>
      <w:tr w:rsidR="000379D5" w:rsidRPr="00A91EA1" w:rsidTr="000379D5">
        <w:tc>
          <w:tcPr>
            <w:tcW w:w="675" w:type="dxa"/>
            <w:vMerge/>
            <w:tcBorders>
              <w:left w:val="double" w:sz="4" w:space="0" w:color="auto"/>
              <w:right w:val="double" w:sz="4" w:space="0" w:color="auto"/>
            </w:tcBorders>
          </w:tcPr>
          <w:p w:rsidR="000379D5" w:rsidRPr="00A91EA1" w:rsidRDefault="000379D5" w:rsidP="000379D5">
            <w:pPr>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ГИББД</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 xml:space="preserve">Проведение бесед с детьми по правилам </w:t>
            </w:r>
          </w:p>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 xml:space="preserve"> дорожного движения, участие в выставках, смотрах-конкурсах</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center"/>
              <w:rPr>
                <w:rFonts w:ascii="Times New Roman" w:hAnsi="Times New Roman"/>
                <w:sz w:val="24"/>
                <w:szCs w:val="24"/>
              </w:rPr>
            </w:pPr>
            <w:r w:rsidRPr="00A91EA1">
              <w:rPr>
                <w:rFonts w:ascii="Times New Roman" w:hAnsi="Times New Roman"/>
                <w:sz w:val="24"/>
                <w:szCs w:val="24"/>
              </w:rPr>
              <w:t>По плану</w:t>
            </w:r>
          </w:p>
        </w:tc>
      </w:tr>
      <w:tr w:rsidR="000379D5" w:rsidRPr="00A91EA1" w:rsidTr="000379D5">
        <w:tc>
          <w:tcPr>
            <w:tcW w:w="675" w:type="dxa"/>
            <w:vMerge/>
            <w:tcBorders>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ПДН</w:t>
            </w:r>
          </w:p>
          <w:p w:rsidR="000379D5" w:rsidRPr="00A91EA1" w:rsidRDefault="000379D5" w:rsidP="000379D5">
            <w:pPr>
              <w:spacing w:after="0"/>
              <w:rPr>
                <w:rFonts w:ascii="Times New Roman" w:hAnsi="Times New Roman"/>
                <w:sz w:val="24"/>
                <w:szCs w:val="24"/>
              </w:rPr>
            </w:pP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Воспитательно-профилактическая работа  с семьями детей, находящимися  в социально опасном положении</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мере необход-ти</w:t>
            </w:r>
          </w:p>
        </w:tc>
      </w:tr>
      <w:tr w:rsidR="000379D5" w:rsidRPr="00A91EA1" w:rsidTr="000379D5">
        <w:trPr>
          <w:cantSplit/>
          <w:trHeight w:val="811"/>
        </w:trPr>
        <w:tc>
          <w:tcPr>
            <w:tcW w:w="675" w:type="dxa"/>
            <w:vMerge w:val="restart"/>
            <w:tcBorders>
              <w:top w:val="double" w:sz="4" w:space="0" w:color="auto"/>
              <w:left w:val="double" w:sz="4" w:space="0" w:color="auto"/>
              <w:right w:val="double" w:sz="4" w:space="0" w:color="auto"/>
            </w:tcBorders>
            <w:textDirection w:val="btLr"/>
          </w:tcPr>
          <w:p w:rsidR="000379D5" w:rsidRPr="00A91EA1" w:rsidRDefault="000379D5" w:rsidP="000379D5">
            <w:pPr>
              <w:spacing w:after="0"/>
              <w:ind w:left="113" w:right="113"/>
              <w:jc w:val="center"/>
              <w:rPr>
                <w:rFonts w:ascii="Times New Roman" w:hAnsi="Times New Roman"/>
                <w:b/>
                <w:sz w:val="24"/>
                <w:szCs w:val="24"/>
              </w:rPr>
            </w:pPr>
            <w:r w:rsidRPr="00A91EA1">
              <w:rPr>
                <w:rFonts w:ascii="Times New Roman" w:hAnsi="Times New Roman"/>
                <w:b/>
                <w:sz w:val="24"/>
                <w:szCs w:val="24"/>
              </w:rPr>
              <w:t>Информацион-</w:t>
            </w:r>
          </w:p>
          <w:p w:rsidR="000379D5" w:rsidRPr="00A91EA1" w:rsidRDefault="000379D5" w:rsidP="000379D5">
            <w:pPr>
              <w:spacing w:after="0"/>
              <w:ind w:left="113" w:right="113"/>
              <w:jc w:val="center"/>
              <w:rPr>
                <w:rFonts w:ascii="Times New Roman" w:hAnsi="Times New Roman"/>
                <w:b/>
                <w:sz w:val="24"/>
                <w:szCs w:val="24"/>
              </w:rPr>
            </w:pPr>
            <w:r w:rsidRPr="00A91EA1">
              <w:rPr>
                <w:rFonts w:ascii="Times New Roman" w:hAnsi="Times New Roman"/>
                <w:b/>
                <w:sz w:val="24"/>
                <w:szCs w:val="24"/>
              </w:rPr>
              <w:t>ность</w:t>
            </w: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Радио, телевидение, газеты</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Публикации в газетах, выступление на радио и телевидении, рекламные блоки.</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мере необходимости</w:t>
            </w:r>
          </w:p>
        </w:tc>
      </w:tr>
      <w:tr w:rsidR="000379D5" w:rsidRPr="00A91EA1" w:rsidTr="000379D5">
        <w:trPr>
          <w:cantSplit/>
          <w:trHeight w:val="1134"/>
        </w:trPr>
        <w:tc>
          <w:tcPr>
            <w:tcW w:w="675" w:type="dxa"/>
            <w:vMerge/>
            <w:tcBorders>
              <w:left w:val="double" w:sz="4" w:space="0" w:color="auto"/>
              <w:bottom w:val="double" w:sz="12" w:space="0" w:color="auto"/>
              <w:right w:val="double" w:sz="4" w:space="0" w:color="auto"/>
            </w:tcBorders>
            <w:textDirection w:val="btLr"/>
          </w:tcPr>
          <w:p w:rsidR="000379D5" w:rsidRPr="00A91EA1" w:rsidRDefault="000379D5" w:rsidP="000379D5">
            <w:pPr>
              <w:spacing w:after="0"/>
              <w:ind w:left="113" w:right="113"/>
              <w:jc w:val="center"/>
              <w:rPr>
                <w:rFonts w:ascii="Times New Roman" w:hAnsi="Times New Roman"/>
                <w:b/>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СМИ</w:t>
            </w:r>
          </w:p>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 федеральный уровень)</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мере необходимости</w:t>
            </w:r>
          </w:p>
        </w:tc>
      </w:tr>
      <w:tr w:rsidR="000379D5" w:rsidRPr="00A91EA1" w:rsidTr="000379D5">
        <w:trPr>
          <w:trHeight w:val="1260"/>
        </w:trPr>
        <w:tc>
          <w:tcPr>
            <w:tcW w:w="675" w:type="dxa"/>
            <w:vMerge w:val="restart"/>
            <w:tcBorders>
              <w:top w:val="double" w:sz="12" w:space="0" w:color="auto"/>
              <w:left w:val="double" w:sz="4" w:space="0" w:color="auto"/>
              <w:right w:val="double" w:sz="4" w:space="0" w:color="auto"/>
            </w:tcBorders>
            <w:textDirection w:val="btLr"/>
          </w:tcPr>
          <w:p w:rsidR="000379D5" w:rsidRPr="00A91EA1" w:rsidRDefault="000379D5" w:rsidP="000379D5">
            <w:pPr>
              <w:spacing w:after="0"/>
              <w:ind w:left="113" w:right="113"/>
              <w:jc w:val="center"/>
              <w:rPr>
                <w:rFonts w:ascii="Times New Roman" w:hAnsi="Times New Roman"/>
                <w:b/>
                <w:sz w:val="24"/>
                <w:szCs w:val="24"/>
              </w:rPr>
            </w:pPr>
            <w:r w:rsidRPr="00A91EA1">
              <w:rPr>
                <w:rFonts w:ascii="Times New Roman" w:hAnsi="Times New Roman"/>
                <w:b/>
                <w:sz w:val="24"/>
                <w:szCs w:val="24"/>
              </w:rPr>
              <w:t>Социальной защиты населения</w:t>
            </w: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ind w:right="-108"/>
              <w:rPr>
                <w:rFonts w:ascii="Times New Roman" w:hAnsi="Times New Roman"/>
                <w:sz w:val="24"/>
                <w:szCs w:val="24"/>
              </w:rPr>
            </w:pPr>
            <w:r w:rsidRPr="00A91EA1">
              <w:rPr>
                <w:rFonts w:ascii="Times New Roman" w:hAnsi="Times New Roman"/>
                <w:sz w:val="24"/>
                <w:szCs w:val="24"/>
              </w:rPr>
              <w:t>Центр  социального  обслуживания населения</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both"/>
              <w:rPr>
                <w:rFonts w:ascii="Times New Roman" w:hAnsi="Times New Roman"/>
                <w:sz w:val="24"/>
                <w:szCs w:val="24"/>
              </w:rPr>
            </w:pPr>
            <w:r w:rsidRPr="00A91EA1">
              <w:rPr>
                <w:rFonts w:ascii="Times New Roman" w:hAnsi="Times New Roman"/>
                <w:sz w:val="24"/>
                <w:szCs w:val="24"/>
              </w:rPr>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jc w:val="center"/>
              <w:rPr>
                <w:rFonts w:ascii="Times New Roman" w:hAnsi="Times New Roman"/>
                <w:sz w:val="24"/>
                <w:szCs w:val="24"/>
              </w:rPr>
            </w:pPr>
            <w:r w:rsidRPr="00A91EA1">
              <w:rPr>
                <w:rFonts w:ascii="Times New Roman" w:hAnsi="Times New Roman"/>
                <w:sz w:val="24"/>
                <w:szCs w:val="24"/>
              </w:rPr>
              <w:t>По плану</w:t>
            </w:r>
          </w:p>
        </w:tc>
      </w:tr>
      <w:tr w:rsidR="000379D5" w:rsidRPr="00A91EA1" w:rsidTr="000379D5">
        <w:tc>
          <w:tcPr>
            <w:tcW w:w="675" w:type="dxa"/>
            <w:vMerge/>
            <w:tcBorders>
              <w:left w:val="double" w:sz="4" w:space="0" w:color="auto"/>
              <w:bottom w:val="double" w:sz="12" w:space="0" w:color="auto"/>
              <w:right w:val="double" w:sz="4" w:space="0" w:color="auto"/>
            </w:tcBorders>
          </w:tcPr>
          <w:p w:rsidR="000379D5" w:rsidRPr="00A91EA1" w:rsidRDefault="000379D5" w:rsidP="000379D5">
            <w:pPr>
              <w:spacing w:after="0"/>
              <w:rPr>
                <w:rFonts w:ascii="Times New Roman" w:hAnsi="Times New Roman"/>
                <w:sz w:val="24"/>
                <w:szCs w:val="24"/>
              </w:rPr>
            </w:pPr>
          </w:p>
        </w:tc>
        <w:tc>
          <w:tcPr>
            <w:tcW w:w="2313" w:type="dxa"/>
            <w:tcBorders>
              <w:top w:val="double" w:sz="4" w:space="0" w:color="auto"/>
              <w:left w:val="double" w:sz="4" w:space="0" w:color="auto"/>
              <w:bottom w:val="double" w:sz="12"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Центр  социальной помощи семье и детям</w:t>
            </w:r>
          </w:p>
        </w:tc>
        <w:tc>
          <w:tcPr>
            <w:tcW w:w="6051" w:type="dxa"/>
            <w:tcBorders>
              <w:top w:val="double" w:sz="4" w:space="0" w:color="auto"/>
              <w:left w:val="double" w:sz="4" w:space="0" w:color="auto"/>
              <w:bottom w:val="double" w:sz="12" w:space="0" w:color="auto"/>
              <w:right w:val="double" w:sz="4" w:space="0" w:color="auto"/>
            </w:tcBorders>
          </w:tcPr>
          <w:p w:rsidR="000379D5" w:rsidRPr="00A91EA1" w:rsidRDefault="000379D5" w:rsidP="000379D5">
            <w:pPr>
              <w:spacing w:after="0"/>
              <w:jc w:val="both"/>
              <w:rPr>
                <w:rFonts w:ascii="Times New Roman" w:hAnsi="Times New Roman"/>
                <w:bCs/>
                <w:sz w:val="24"/>
                <w:szCs w:val="24"/>
              </w:rPr>
            </w:pPr>
            <w:r w:rsidRPr="00A91EA1">
              <w:rPr>
                <w:rFonts w:ascii="Times New Roman" w:hAnsi="Times New Roman"/>
                <w:bCs/>
                <w:sz w:val="24"/>
                <w:szCs w:val="24"/>
              </w:rPr>
              <w:t xml:space="preserve">Консультации для педагогов  по работе с семьями «Группы риска», консультирование родителей, попавших в трудную жизненную ситуацию. </w:t>
            </w:r>
          </w:p>
        </w:tc>
        <w:tc>
          <w:tcPr>
            <w:tcW w:w="5670" w:type="dxa"/>
            <w:tcBorders>
              <w:top w:val="double" w:sz="4" w:space="0" w:color="auto"/>
              <w:left w:val="double" w:sz="4" w:space="0" w:color="auto"/>
              <w:bottom w:val="double" w:sz="12" w:space="0" w:color="auto"/>
              <w:right w:val="double" w:sz="4" w:space="0" w:color="auto"/>
            </w:tcBorders>
          </w:tcPr>
          <w:p w:rsidR="000379D5" w:rsidRPr="00A91EA1" w:rsidRDefault="000379D5" w:rsidP="000379D5">
            <w:pPr>
              <w:spacing w:after="0"/>
              <w:jc w:val="center"/>
              <w:rPr>
                <w:rFonts w:ascii="Times New Roman" w:hAnsi="Times New Roman"/>
                <w:bCs/>
                <w:sz w:val="24"/>
                <w:szCs w:val="24"/>
              </w:rPr>
            </w:pPr>
            <w:r w:rsidRPr="00A91EA1">
              <w:rPr>
                <w:rFonts w:ascii="Times New Roman" w:hAnsi="Times New Roman"/>
                <w:bCs/>
                <w:sz w:val="24"/>
                <w:szCs w:val="24"/>
              </w:rPr>
              <w:t>По плану центра</w:t>
            </w:r>
          </w:p>
        </w:tc>
      </w:tr>
      <w:tr w:rsidR="000379D5" w:rsidRPr="00A91EA1" w:rsidTr="000379D5">
        <w:tc>
          <w:tcPr>
            <w:tcW w:w="675" w:type="dxa"/>
            <w:vMerge/>
            <w:tcBorders>
              <w:top w:val="double" w:sz="12" w:space="0" w:color="auto"/>
              <w:left w:val="double" w:sz="4" w:space="0" w:color="auto"/>
              <w:bottom w:val="double" w:sz="12" w:space="0" w:color="auto"/>
              <w:right w:val="double" w:sz="4" w:space="0" w:color="auto"/>
            </w:tcBorders>
          </w:tcPr>
          <w:p w:rsidR="000379D5" w:rsidRPr="00A91EA1" w:rsidRDefault="000379D5" w:rsidP="000379D5">
            <w:pPr>
              <w:spacing w:after="0"/>
              <w:rPr>
                <w:rFonts w:ascii="Times New Roman" w:hAnsi="Times New Roman"/>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Молодежные инициативные группы</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both"/>
              <w:rPr>
                <w:rFonts w:ascii="Times New Roman" w:hAnsi="Times New Roman"/>
                <w:bCs/>
                <w:sz w:val="24"/>
                <w:szCs w:val="24"/>
              </w:rPr>
            </w:pPr>
            <w:r w:rsidRPr="00A91EA1">
              <w:rPr>
                <w:rFonts w:ascii="Times New Roman" w:hAnsi="Times New Roman"/>
                <w:bCs/>
                <w:sz w:val="24"/>
                <w:szCs w:val="24"/>
              </w:rPr>
              <w:t>Совместные акции, фестивали  семейных клубов, конкурсы творчества для родителей</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center"/>
              <w:rPr>
                <w:rFonts w:ascii="Times New Roman" w:hAnsi="Times New Roman"/>
                <w:bCs/>
                <w:sz w:val="24"/>
                <w:szCs w:val="24"/>
              </w:rPr>
            </w:pPr>
            <w:r w:rsidRPr="00A91EA1">
              <w:rPr>
                <w:rFonts w:ascii="Times New Roman" w:hAnsi="Times New Roman"/>
                <w:bCs/>
                <w:sz w:val="24"/>
                <w:szCs w:val="24"/>
              </w:rPr>
              <w:t>По плану</w:t>
            </w:r>
          </w:p>
          <w:p w:rsidR="000379D5" w:rsidRPr="00A91EA1" w:rsidRDefault="000379D5" w:rsidP="000379D5">
            <w:pPr>
              <w:jc w:val="center"/>
              <w:rPr>
                <w:rFonts w:ascii="Times New Roman" w:hAnsi="Times New Roman"/>
                <w:bCs/>
                <w:sz w:val="24"/>
                <w:szCs w:val="24"/>
              </w:rPr>
            </w:pPr>
            <w:r w:rsidRPr="00A91EA1">
              <w:rPr>
                <w:rFonts w:ascii="Times New Roman" w:hAnsi="Times New Roman"/>
                <w:bCs/>
                <w:sz w:val="24"/>
                <w:szCs w:val="24"/>
              </w:rPr>
              <w:t>МИГ</w:t>
            </w:r>
          </w:p>
        </w:tc>
      </w:tr>
      <w:tr w:rsidR="000379D5" w:rsidRPr="00A91EA1" w:rsidTr="000379D5">
        <w:trPr>
          <w:cantSplit/>
          <w:trHeight w:val="841"/>
        </w:trPr>
        <w:tc>
          <w:tcPr>
            <w:tcW w:w="675" w:type="dxa"/>
            <w:vMerge w:val="restart"/>
            <w:tcBorders>
              <w:top w:val="double" w:sz="4" w:space="0" w:color="auto"/>
              <w:left w:val="double" w:sz="4" w:space="0" w:color="auto"/>
              <w:right w:val="double" w:sz="4" w:space="0" w:color="auto"/>
            </w:tcBorders>
            <w:textDirection w:val="btLr"/>
          </w:tcPr>
          <w:p w:rsidR="000379D5" w:rsidRPr="00A91EA1" w:rsidRDefault="000379D5" w:rsidP="000379D5">
            <w:pPr>
              <w:ind w:left="113" w:right="113"/>
              <w:jc w:val="center"/>
              <w:rPr>
                <w:rFonts w:ascii="Times New Roman" w:hAnsi="Times New Roman"/>
                <w:b/>
                <w:sz w:val="24"/>
                <w:szCs w:val="24"/>
              </w:rPr>
            </w:pPr>
            <w:r w:rsidRPr="00A91EA1">
              <w:rPr>
                <w:rFonts w:ascii="Times New Roman" w:hAnsi="Times New Roman"/>
                <w:b/>
                <w:sz w:val="24"/>
                <w:szCs w:val="24"/>
              </w:rPr>
              <w:t>Экология</w:t>
            </w:r>
          </w:p>
          <w:p w:rsidR="000379D5" w:rsidRPr="00A91EA1" w:rsidRDefault="000379D5" w:rsidP="000379D5">
            <w:pPr>
              <w:ind w:left="113" w:right="113"/>
              <w:jc w:val="center"/>
              <w:rPr>
                <w:rFonts w:ascii="Times New Roman" w:hAnsi="Times New Roman"/>
                <w:b/>
                <w:sz w:val="24"/>
                <w:szCs w:val="24"/>
              </w:rPr>
            </w:pPr>
            <w:r w:rsidRPr="00A91EA1">
              <w:rPr>
                <w:rFonts w:ascii="Times New Roman" w:hAnsi="Times New Roman"/>
                <w:b/>
                <w:sz w:val="24"/>
                <w:szCs w:val="24"/>
              </w:rPr>
              <w:t>логия</w:t>
            </w: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Комитет по охране природы</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Совместная организация выставок, экологические акции, экологический театр.</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center"/>
              <w:rPr>
                <w:rFonts w:ascii="Times New Roman" w:hAnsi="Times New Roman"/>
                <w:sz w:val="24"/>
                <w:szCs w:val="24"/>
              </w:rPr>
            </w:pPr>
            <w:r w:rsidRPr="00A91EA1">
              <w:rPr>
                <w:rFonts w:ascii="Times New Roman" w:hAnsi="Times New Roman"/>
                <w:sz w:val="24"/>
                <w:szCs w:val="24"/>
              </w:rPr>
              <w:t>По плану</w:t>
            </w:r>
          </w:p>
        </w:tc>
      </w:tr>
      <w:tr w:rsidR="000379D5" w:rsidRPr="00A91EA1" w:rsidTr="000379D5">
        <w:trPr>
          <w:cantSplit/>
          <w:trHeight w:val="841"/>
        </w:trPr>
        <w:tc>
          <w:tcPr>
            <w:tcW w:w="675" w:type="dxa"/>
            <w:vMerge/>
            <w:tcBorders>
              <w:left w:val="double" w:sz="4" w:space="0" w:color="auto"/>
              <w:bottom w:val="double" w:sz="4" w:space="0" w:color="auto"/>
              <w:right w:val="double" w:sz="4" w:space="0" w:color="auto"/>
            </w:tcBorders>
            <w:textDirection w:val="btLr"/>
          </w:tcPr>
          <w:p w:rsidR="000379D5" w:rsidRPr="00A91EA1" w:rsidRDefault="000379D5" w:rsidP="000379D5">
            <w:pPr>
              <w:ind w:left="113" w:right="113"/>
              <w:jc w:val="center"/>
              <w:rPr>
                <w:rFonts w:ascii="Times New Roman" w:hAnsi="Times New Roman"/>
                <w:b/>
                <w:sz w:val="24"/>
                <w:szCs w:val="24"/>
              </w:rPr>
            </w:pPr>
          </w:p>
        </w:tc>
        <w:tc>
          <w:tcPr>
            <w:tcW w:w="2313"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Ботанический сад</w:t>
            </w:r>
          </w:p>
        </w:tc>
        <w:tc>
          <w:tcPr>
            <w:tcW w:w="6051"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rPr>
                <w:rFonts w:ascii="Times New Roman" w:hAnsi="Times New Roman"/>
                <w:sz w:val="24"/>
                <w:szCs w:val="24"/>
              </w:rPr>
            </w:pPr>
            <w:r w:rsidRPr="00A91EA1">
              <w:rPr>
                <w:rFonts w:ascii="Times New Roman" w:hAnsi="Times New Roman"/>
                <w:sz w:val="24"/>
                <w:szCs w:val="24"/>
              </w:rPr>
              <w:t>Экскурсии, прогулки, тематические праздники</w:t>
            </w:r>
          </w:p>
        </w:tc>
        <w:tc>
          <w:tcPr>
            <w:tcW w:w="567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jc w:val="center"/>
              <w:rPr>
                <w:rFonts w:ascii="Times New Roman" w:hAnsi="Times New Roman"/>
                <w:sz w:val="24"/>
                <w:szCs w:val="24"/>
              </w:rPr>
            </w:pPr>
            <w:r w:rsidRPr="00A91EA1">
              <w:rPr>
                <w:rFonts w:ascii="Times New Roman" w:hAnsi="Times New Roman"/>
                <w:sz w:val="24"/>
                <w:szCs w:val="24"/>
              </w:rPr>
              <w:t>По плану</w:t>
            </w:r>
          </w:p>
        </w:tc>
      </w:tr>
    </w:tbl>
    <w:p w:rsidR="000379D5" w:rsidRPr="00A91EA1" w:rsidRDefault="000379D5" w:rsidP="000379D5">
      <w:pPr>
        <w:rPr>
          <w:rFonts w:ascii="Times New Roman" w:hAnsi="Times New Roman"/>
          <w:b/>
          <w:sz w:val="24"/>
          <w:szCs w:val="24"/>
        </w:rPr>
      </w:pPr>
    </w:p>
    <w:p w:rsidR="000379D5" w:rsidRPr="00B97DE0" w:rsidRDefault="000379D5" w:rsidP="007A6CFA">
      <w:pPr>
        <w:pStyle w:val="a5"/>
        <w:numPr>
          <w:ilvl w:val="1"/>
          <w:numId w:val="55"/>
        </w:numPr>
        <w:ind w:left="0" w:firstLine="0"/>
        <w:rPr>
          <w:rFonts w:ascii="Times New Roman" w:hAnsi="Times New Roman"/>
          <w:b/>
          <w:sz w:val="24"/>
          <w:szCs w:val="24"/>
        </w:rPr>
      </w:pPr>
      <w:r w:rsidRPr="00B97DE0">
        <w:rPr>
          <w:rFonts w:ascii="Times New Roman" w:hAnsi="Times New Roman"/>
          <w:b/>
          <w:sz w:val="24"/>
          <w:szCs w:val="24"/>
        </w:rPr>
        <w:t>Способы направления поддержки детской инициативы</w:t>
      </w:r>
    </w:p>
    <w:p w:rsidR="000379D5" w:rsidRPr="00A91EA1" w:rsidRDefault="000379D5" w:rsidP="000379D5">
      <w:pPr>
        <w:spacing w:after="0"/>
        <w:ind w:firstLine="708"/>
        <w:jc w:val="both"/>
        <w:rPr>
          <w:rFonts w:ascii="Times New Roman" w:hAnsi="Times New Roman"/>
          <w:sz w:val="24"/>
          <w:szCs w:val="24"/>
        </w:rPr>
      </w:pPr>
      <w:r w:rsidRPr="00A91EA1">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379D5" w:rsidRPr="00A91EA1" w:rsidRDefault="000379D5" w:rsidP="000379D5">
      <w:pPr>
        <w:spacing w:after="0"/>
        <w:ind w:firstLine="708"/>
        <w:jc w:val="both"/>
        <w:rPr>
          <w:rFonts w:ascii="Times New Roman" w:hAnsi="Times New Roman"/>
          <w:sz w:val="24"/>
          <w:szCs w:val="24"/>
        </w:rPr>
      </w:pPr>
      <w:r w:rsidRPr="00A91EA1">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379D5" w:rsidRPr="00A91EA1" w:rsidRDefault="000379D5" w:rsidP="000379D5">
      <w:pPr>
        <w:spacing w:after="0"/>
        <w:ind w:left="902"/>
        <w:jc w:val="both"/>
        <w:rPr>
          <w:rFonts w:ascii="Times New Roman" w:hAnsi="Times New Roman"/>
          <w:sz w:val="24"/>
          <w:szCs w:val="24"/>
        </w:rPr>
      </w:pPr>
      <w:r>
        <w:rPr>
          <w:rFonts w:ascii="Times New Roman" w:hAnsi="Times New Roman"/>
          <w:sz w:val="24"/>
          <w:szCs w:val="24"/>
        </w:rPr>
        <w:t xml:space="preserve">1. </w:t>
      </w:r>
      <w:r w:rsidRPr="00A91EA1">
        <w:rPr>
          <w:rFonts w:ascii="Times New Roman" w:hAnsi="Times New Roman"/>
          <w:sz w:val="24"/>
          <w:szCs w:val="24"/>
        </w:rPr>
        <w:t xml:space="preserve"> гарантирует охрану и укрепление физического и психического здоровья детей;</w:t>
      </w:r>
    </w:p>
    <w:p w:rsidR="000379D5" w:rsidRPr="00A91EA1" w:rsidRDefault="000379D5" w:rsidP="000379D5">
      <w:pPr>
        <w:spacing w:after="0"/>
        <w:ind w:left="902"/>
        <w:jc w:val="both"/>
        <w:rPr>
          <w:rFonts w:ascii="Times New Roman" w:hAnsi="Times New Roman"/>
          <w:sz w:val="24"/>
          <w:szCs w:val="24"/>
        </w:rPr>
      </w:pPr>
      <w:r w:rsidRPr="00A91EA1">
        <w:rPr>
          <w:rFonts w:ascii="Times New Roman" w:hAnsi="Times New Roman"/>
          <w:sz w:val="24"/>
          <w:szCs w:val="24"/>
        </w:rPr>
        <w:t>2</w:t>
      </w:r>
      <w:r>
        <w:rPr>
          <w:rFonts w:ascii="Times New Roman" w:hAnsi="Times New Roman"/>
          <w:sz w:val="24"/>
          <w:szCs w:val="24"/>
        </w:rPr>
        <w:t>.</w:t>
      </w:r>
      <w:r w:rsidRPr="00A91EA1">
        <w:rPr>
          <w:rFonts w:ascii="Times New Roman" w:hAnsi="Times New Roman"/>
          <w:sz w:val="24"/>
          <w:szCs w:val="24"/>
        </w:rPr>
        <w:t xml:space="preserve"> обеспечивает эмоциональное благополучие детей;</w:t>
      </w:r>
    </w:p>
    <w:p w:rsidR="000379D5" w:rsidRPr="00A91EA1" w:rsidRDefault="000379D5" w:rsidP="000379D5">
      <w:pPr>
        <w:spacing w:after="0"/>
        <w:ind w:left="902"/>
        <w:jc w:val="both"/>
        <w:rPr>
          <w:rFonts w:ascii="Times New Roman" w:hAnsi="Times New Roman"/>
          <w:sz w:val="24"/>
          <w:szCs w:val="24"/>
        </w:rPr>
      </w:pPr>
      <w:r w:rsidRPr="00A91EA1">
        <w:rPr>
          <w:rFonts w:ascii="Times New Roman" w:hAnsi="Times New Roman"/>
          <w:sz w:val="24"/>
          <w:szCs w:val="24"/>
        </w:rPr>
        <w:t>3</w:t>
      </w:r>
      <w:r>
        <w:rPr>
          <w:rFonts w:ascii="Times New Roman" w:hAnsi="Times New Roman"/>
          <w:sz w:val="24"/>
          <w:szCs w:val="24"/>
        </w:rPr>
        <w:t>.</w:t>
      </w:r>
      <w:r w:rsidRPr="00A91EA1">
        <w:rPr>
          <w:rFonts w:ascii="Times New Roman" w:hAnsi="Times New Roman"/>
          <w:sz w:val="24"/>
          <w:szCs w:val="24"/>
        </w:rPr>
        <w:t xml:space="preserve"> способствует профессиональному развитию педагогических работников;</w:t>
      </w:r>
    </w:p>
    <w:p w:rsidR="000379D5" w:rsidRPr="00A91EA1" w:rsidRDefault="000379D5" w:rsidP="000379D5">
      <w:pPr>
        <w:spacing w:after="0"/>
        <w:ind w:left="902"/>
        <w:jc w:val="both"/>
        <w:rPr>
          <w:rFonts w:ascii="Times New Roman" w:hAnsi="Times New Roman"/>
          <w:sz w:val="24"/>
          <w:szCs w:val="24"/>
        </w:rPr>
      </w:pPr>
      <w:r w:rsidRPr="00A91EA1">
        <w:rPr>
          <w:rFonts w:ascii="Times New Roman" w:hAnsi="Times New Roman"/>
          <w:sz w:val="24"/>
          <w:szCs w:val="24"/>
        </w:rPr>
        <w:t>4</w:t>
      </w:r>
      <w:r>
        <w:rPr>
          <w:rFonts w:ascii="Times New Roman" w:hAnsi="Times New Roman"/>
          <w:sz w:val="24"/>
          <w:szCs w:val="24"/>
        </w:rPr>
        <w:t>.</w:t>
      </w:r>
      <w:r w:rsidRPr="00A91EA1">
        <w:rPr>
          <w:rFonts w:ascii="Times New Roman" w:hAnsi="Times New Roman"/>
          <w:sz w:val="24"/>
          <w:szCs w:val="24"/>
        </w:rPr>
        <w:t xml:space="preserve"> создает условия для развивающего вариативного дошкольного образования;</w:t>
      </w:r>
    </w:p>
    <w:p w:rsidR="000379D5" w:rsidRPr="00A91EA1" w:rsidRDefault="000379D5" w:rsidP="000379D5">
      <w:pPr>
        <w:spacing w:after="0"/>
        <w:ind w:left="902"/>
        <w:jc w:val="both"/>
        <w:rPr>
          <w:rFonts w:ascii="Times New Roman" w:hAnsi="Times New Roman"/>
          <w:sz w:val="24"/>
          <w:szCs w:val="24"/>
        </w:rPr>
      </w:pPr>
      <w:r w:rsidRPr="00A91EA1">
        <w:rPr>
          <w:rFonts w:ascii="Times New Roman" w:hAnsi="Times New Roman"/>
          <w:sz w:val="24"/>
          <w:szCs w:val="24"/>
        </w:rPr>
        <w:t>5</w:t>
      </w:r>
      <w:r>
        <w:rPr>
          <w:rFonts w:ascii="Times New Roman" w:hAnsi="Times New Roman"/>
          <w:sz w:val="24"/>
          <w:szCs w:val="24"/>
        </w:rPr>
        <w:t>.</w:t>
      </w:r>
      <w:r w:rsidRPr="00A91EA1">
        <w:rPr>
          <w:rFonts w:ascii="Times New Roman" w:hAnsi="Times New Roman"/>
          <w:sz w:val="24"/>
          <w:szCs w:val="24"/>
        </w:rPr>
        <w:t xml:space="preserve"> обеспечивает открытость дошкольного образования;</w:t>
      </w:r>
    </w:p>
    <w:p w:rsidR="000379D5" w:rsidRPr="00A91EA1" w:rsidRDefault="000379D5" w:rsidP="000379D5">
      <w:pPr>
        <w:spacing w:after="0"/>
        <w:ind w:left="902"/>
        <w:jc w:val="both"/>
        <w:rPr>
          <w:rFonts w:ascii="Times New Roman" w:hAnsi="Times New Roman"/>
          <w:sz w:val="24"/>
          <w:szCs w:val="24"/>
        </w:rPr>
      </w:pPr>
      <w:r w:rsidRPr="00A91EA1">
        <w:rPr>
          <w:rFonts w:ascii="Times New Roman" w:hAnsi="Times New Roman"/>
          <w:sz w:val="24"/>
          <w:szCs w:val="24"/>
        </w:rPr>
        <w:t>6</w:t>
      </w:r>
      <w:r>
        <w:rPr>
          <w:rFonts w:ascii="Times New Roman" w:hAnsi="Times New Roman"/>
          <w:sz w:val="24"/>
          <w:szCs w:val="24"/>
        </w:rPr>
        <w:t>.</w:t>
      </w:r>
      <w:r w:rsidRPr="00A91EA1">
        <w:rPr>
          <w:rFonts w:ascii="Times New Roman" w:hAnsi="Times New Roman"/>
          <w:sz w:val="24"/>
          <w:szCs w:val="24"/>
        </w:rPr>
        <w:t xml:space="preserve"> создает условия для участия родителей (законных представителей) в образовательной деятельности.</w:t>
      </w:r>
    </w:p>
    <w:p w:rsidR="000379D5" w:rsidRPr="00A91EA1" w:rsidRDefault="000379D5" w:rsidP="000379D5">
      <w:pPr>
        <w:shd w:val="clear" w:color="auto" w:fill="FFFFFF"/>
        <w:spacing w:line="432" w:lineRule="atLeast"/>
        <w:jc w:val="both"/>
        <w:rPr>
          <w:rFonts w:ascii="Times New Roman" w:hAnsi="Times New Roman"/>
          <w:b/>
          <w:sz w:val="24"/>
          <w:szCs w:val="24"/>
        </w:rPr>
      </w:pPr>
      <w:r w:rsidRPr="00A91EA1">
        <w:rPr>
          <w:rFonts w:ascii="Times New Roman" w:hAnsi="Times New Roman"/>
          <w:b/>
          <w:sz w:val="24"/>
          <w:szCs w:val="24"/>
        </w:rPr>
        <w:t>Психолого-педагогические условия  реализации программы:</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1</w:t>
      </w:r>
      <w:r>
        <w:rPr>
          <w:rFonts w:ascii="Times New Roman" w:hAnsi="Times New Roman"/>
          <w:sz w:val="24"/>
          <w:szCs w:val="24"/>
        </w:rPr>
        <w:t>.</w:t>
      </w:r>
      <w:r w:rsidRPr="00A91EA1">
        <w:rPr>
          <w:rFonts w:ascii="Times New Roman" w:hAnsi="Times New Roman"/>
          <w:sz w:val="24"/>
          <w:szCs w:val="24"/>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2</w:t>
      </w:r>
      <w:r>
        <w:rPr>
          <w:rFonts w:ascii="Times New Roman" w:hAnsi="Times New Roman"/>
          <w:sz w:val="24"/>
          <w:szCs w:val="24"/>
        </w:rPr>
        <w:t>.</w:t>
      </w:r>
      <w:r w:rsidRPr="00A91EA1">
        <w:rPr>
          <w:rFonts w:ascii="Times New Roman" w:hAnsi="Times New Roman"/>
          <w:sz w:val="24"/>
          <w:szCs w:val="24"/>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3</w:t>
      </w:r>
      <w:r>
        <w:rPr>
          <w:rFonts w:ascii="Times New Roman" w:hAnsi="Times New Roman"/>
          <w:sz w:val="24"/>
          <w:szCs w:val="24"/>
        </w:rPr>
        <w:t>.</w:t>
      </w:r>
      <w:r w:rsidRPr="00A91EA1">
        <w:rPr>
          <w:rFonts w:ascii="Times New Roman" w:hAnsi="Times New Roman"/>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4</w:t>
      </w:r>
      <w:r>
        <w:rPr>
          <w:rFonts w:ascii="Times New Roman" w:hAnsi="Times New Roman"/>
          <w:sz w:val="24"/>
          <w:szCs w:val="24"/>
        </w:rPr>
        <w:t>.</w:t>
      </w:r>
      <w:r w:rsidRPr="00A91EA1">
        <w:rPr>
          <w:rFonts w:ascii="Times New Roman" w:hAnsi="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5</w:t>
      </w:r>
      <w:r>
        <w:rPr>
          <w:rFonts w:ascii="Times New Roman" w:hAnsi="Times New Roman"/>
          <w:sz w:val="24"/>
          <w:szCs w:val="24"/>
        </w:rPr>
        <w:t>.</w:t>
      </w:r>
      <w:r w:rsidRPr="00A91EA1">
        <w:rPr>
          <w:rFonts w:ascii="Times New Roman" w:hAnsi="Times New Roman"/>
          <w:sz w:val="24"/>
          <w:szCs w:val="24"/>
        </w:rPr>
        <w:t xml:space="preserve"> поддержка инициативы и самостоятельности детей в специфических для них видах деятельности;</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6</w:t>
      </w:r>
      <w:r>
        <w:rPr>
          <w:rFonts w:ascii="Times New Roman" w:hAnsi="Times New Roman"/>
          <w:sz w:val="24"/>
          <w:szCs w:val="24"/>
        </w:rPr>
        <w:t>.</w:t>
      </w:r>
      <w:r w:rsidRPr="00A91EA1">
        <w:rPr>
          <w:rFonts w:ascii="Times New Roman" w:hAnsi="Times New Roman"/>
          <w:sz w:val="24"/>
          <w:szCs w:val="24"/>
        </w:rPr>
        <w:t xml:space="preserve"> возможность выбора детьми материалов, видов активности, участников совместной деятельности и общения;</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7</w:t>
      </w:r>
      <w:r>
        <w:rPr>
          <w:rFonts w:ascii="Times New Roman" w:hAnsi="Times New Roman"/>
          <w:sz w:val="24"/>
          <w:szCs w:val="24"/>
        </w:rPr>
        <w:t>.</w:t>
      </w:r>
      <w:r w:rsidRPr="00A91EA1">
        <w:rPr>
          <w:rFonts w:ascii="Times New Roman" w:hAnsi="Times New Roman"/>
          <w:sz w:val="24"/>
          <w:szCs w:val="24"/>
        </w:rPr>
        <w:t xml:space="preserve"> защита детей от всех форм физического и психического насилия;</w:t>
      </w:r>
    </w:p>
    <w:p w:rsidR="000379D5" w:rsidRDefault="000379D5" w:rsidP="000379D5">
      <w:pPr>
        <w:spacing w:after="0"/>
        <w:jc w:val="center"/>
        <w:rPr>
          <w:rFonts w:ascii="Times New Roman" w:hAnsi="Times New Roman"/>
          <w:b/>
          <w:sz w:val="24"/>
          <w:szCs w:val="24"/>
        </w:rPr>
      </w:pPr>
    </w:p>
    <w:p w:rsidR="000379D5" w:rsidRPr="00A91EA1" w:rsidRDefault="000379D5" w:rsidP="000379D5">
      <w:pPr>
        <w:jc w:val="both"/>
        <w:rPr>
          <w:rFonts w:ascii="Times New Roman" w:hAnsi="Times New Roman"/>
          <w:b/>
          <w:sz w:val="24"/>
          <w:szCs w:val="24"/>
        </w:rPr>
      </w:pPr>
      <w:r w:rsidRPr="00A91EA1">
        <w:rPr>
          <w:rFonts w:ascii="Times New Roman" w:hAnsi="Times New Roman"/>
          <w:b/>
          <w:sz w:val="24"/>
          <w:szCs w:val="24"/>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1</w:t>
      </w:r>
      <w:r>
        <w:rPr>
          <w:rFonts w:ascii="Times New Roman" w:hAnsi="Times New Roman"/>
          <w:sz w:val="24"/>
          <w:szCs w:val="24"/>
        </w:rPr>
        <w:t>.</w:t>
      </w:r>
      <w:r w:rsidRPr="00A91EA1">
        <w:rPr>
          <w:rFonts w:ascii="Times New Roman" w:hAnsi="Times New Roman"/>
          <w:sz w:val="24"/>
          <w:szCs w:val="24"/>
        </w:rPr>
        <w:t xml:space="preserve"> обеспечение эмоционального благополучия через:</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 непосредственное общение с каждым ребенком;</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 уважительное отношение к каждому ребенку, к его чувствам и потребностям;</w:t>
      </w:r>
    </w:p>
    <w:p w:rsidR="000379D5" w:rsidRPr="00A91EA1" w:rsidRDefault="000379D5" w:rsidP="000379D5">
      <w:pPr>
        <w:spacing w:after="0" w:line="240" w:lineRule="auto"/>
        <w:jc w:val="both"/>
        <w:rPr>
          <w:rFonts w:ascii="Times New Roman" w:hAnsi="Times New Roman"/>
          <w:sz w:val="24"/>
          <w:szCs w:val="24"/>
        </w:rPr>
      </w:pPr>
    </w:p>
    <w:p w:rsidR="000379D5" w:rsidRPr="00A91EA1" w:rsidRDefault="000379D5" w:rsidP="000379D5">
      <w:pPr>
        <w:spacing w:after="0" w:line="240" w:lineRule="auto"/>
        <w:jc w:val="both"/>
        <w:rPr>
          <w:rFonts w:ascii="Times New Roman" w:hAnsi="Times New Roman"/>
          <w:sz w:val="24"/>
          <w:szCs w:val="24"/>
        </w:rPr>
      </w:pPr>
      <w:r>
        <w:rPr>
          <w:rFonts w:ascii="Times New Roman" w:hAnsi="Times New Roman"/>
          <w:sz w:val="24"/>
          <w:szCs w:val="24"/>
        </w:rPr>
        <w:t>2.</w:t>
      </w:r>
      <w:r w:rsidRPr="00A91EA1">
        <w:rPr>
          <w:rFonts w:ascii="Times New Roman" w:hAnsi="Times New Roman"/>
          <w:sz w:val="24"/>
          <w:szCs w:val="24"/>
        </w:rPr>
        <w:t xml:space="preserve"> поддержку индивидуальности и инициативы детей через:</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 создание условий для принятия детьми решений, выражения своих чувств и мыслей;</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379D5" w:rsidRPr="00A91EA1" w:rsidRDefault="000379D5" w:rsidP="000379D5">
      <w:pPr>
        <w:spacing w:after="0" w:line="240" w:lineRule="auto"/>
        <w:jc w:val="both"/>
        <w:rPr>
          <w:rFonts w:ascii="Times New Roman" w:hAnsi="Times New Roman"/>
          <w:sz w:val="24"/>
          <w:szCs w:val="24"/>
        </w:rPr>
      </w:pPr>
    </w:p>
    <w:p w:rsidR="000379D5" w:rsidRPr="00A91EA1" w:rsidRDefault="000379D5" w:rsidP="000379D5">
      <w:pPr>
        <w:spacing w:after="0" w:line="240" w:lineRule="auto"/>
        <w:jc w:val="both"/>
        <w:rPr>
          <w:rFonts w:ascii="Times New Roman" w:hAnsi="Times New Roman"/>
          <w:sz w:val="24"/>
          <w:szCs w:val="24"/>
        </w:rPr>
      </w:pPr>
      <w:r>
        <w:rPr>
          <w:rFonts w:ascii="Times New Roman" w:hAnsi="Times New Roman"/>
          <w:sz w:val="24"/>
          <w:szCs w:val="24"/>
        </w:rPr>
        <w:t>3.</w:t>
      </w:r>
      <w:r w:rsidRPr="00A91EA1">
        <w:rPr>
          <w:rFonts w:ascii="Times New Roman" w:hAnsi="Times New Roman"/>
          <w:sz w:val="24"/>
          <w:szCs w:val="24"/>
        </w:rPr>
        <w:t xml:space="preserve"> установление правил взаимодействия в разных ситуациях:</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-развитие умения детей работать в группе сверстников;</w:t>
      </w:r>
    </w:p>
    <w:p w:rsidR="000379D5" w:rsidRPr="00A91EA1" w:rsidRDefault="000379D5" w:rsidP="000379D5">
      <w:pPr>
        <w:spacing w:after="0" w:line="240" w:lineRule="auto"/>
        <w:jc w:val="both"/>
        <w:rPr>
          <w:rFonts w:ascii="Times New Roman" w:hAnsi="Times New Roman"/>
          <w:sz w:val="24"/>
          <w:szCs w:val="24"/>
        </w:rPr>
      </w:pPr>
    </w:p>
    <w:p w:rsidR="000379D5" w:rsidRPr="00A91EA1" w:rsidRDefault="000379D5" w:rsidP="000379D5">
      <w:pPr>
        <w:spacing w:after="0" w:line="240" w:lineRule="auto"/>
        <w:jc w:val="both"/>
        <w:rPr>
          <w:rFonts w:ascii="Times New Roman" w:hAnsi="Times New Roman"/>
          <w:sz w:val="24"/>
          <w:szCs w:val="24"/>
        </w:rPr>
      </w:pPr>
      <w:r>
        <w:rPr>
          <w:rFonts w:ascii="Times New Roman" w:hAnsi="Times New Roman"/>
          <w:sz w:val="24"/>
          <w:szCs w:val="24"/>
        </w:rPr>
        <w:t>4.</w:t>
      </w:r>
      <w:r w:rsidRPr="00A91EA1">
        <w:rPr>
          <w:rFonts w:ascii="Times New Roman" w:hAnsi="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-создание условий для овладения культурными средствами деятельности;</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-поддержку спонтанной игры детей, ее обогащение, обеспечение игрового времени и пространства;</w:t>
      </w:r>
    </w:p>
    <w:p w:rsidR="000379D5" w:rsidRPr="00A91EA1" w:rsidRDefault="000379D5" w:rsidP="000379D5">
      <w:pPr>
        <w:spacing w:after="0" w:line="240" w:lineRule="auto"/>
        <w:jc w:val="both"/>
        <w:rPr>
          <w:rFonts w:ascii="Times New Roman" w:hAnsi="Times New Roman"/>
          <w:sz w:val="24"/>
          <w:szCs w:val="24"/>
        </w:rPr>
      </w:pPr>
      <w:r w:rsidRPr="00A91EA1">
        <w:rPr>
          <w:rFonts w:ascii="Times New Roman" w:hAnsi="Times New Roman"/>
          <w:sz w:val="24"/>
          <w:szCs w:val="24"/>
        </w:rPr>
        <w:t>-оценку индивидуального развития детей;</w:t>
      </w:r>
    </w:p>
    <w:p w:rsidR="000379D5" w:rsidRPr="00A91EA1" w:rsidRDefault="000379D5" w:rsidP="000379D5">
      <w:pPr>
        <w:spacing w:after="0" w:line="240" w:lineRule="auto"/>
        <w:jc w:val="both"/>
        <w:rPr>
          <w:rFonts w:ascii="Times New Roman" w:hAnsi="Times New Roman"/>
          <w:sz w:val="24"/>
          <w:szCs w:val="24"/>
        </w:rPr>
      </w:pPr>
    </w:p>
    <w:p w:rsidR="000379D5" w:rsidRPr="00A91EA1" w:rsidRDefault="000379D5" w:rsidP="000379D5">
      <w:pPr>
        <w:spacing w:after="0" w:line="240" w:lineRule="auto"/>
        <w:jc w:val="both"/>
        <w:rPr>
          <w:rFonts w:ascii="Times New Roman" w:hAnsi="Times New Roman"/>
          <w:sz w:val="24"/>
          <w:szCs w:val="24"/>
        </w:rPr>
      </w:pPr>
      <w:r>
        <w:rPr>
          <w:rFonts w:ascii="Times New Roman" w:hAnsi="Times New Roman"/>
          <w:sz w:val="24"/>
          <w:szCs w:val="24"/>
        </w:rPr>
        <w:t>5.</w:t>
      </w:r>
      <w:r w:rsidRPr="00A91EA1">
        <w:rPr>
          <w:rFonts w:ascii="Times New Roman" w:hAnsi="Times New Roman"/>
          <w:sz w:val="24"/>
          <w:szCs w:val="24"/>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379D5" w:rsidRPr="00A91EA1" w:rsidRDefault="000379D5" w:rsidP="000379D5">
      <w:pPr>
        <w:spacing w:after="0"/>
        <w:rPr>
          <w:rFonts w:ascii="Times New Roman" w:hAnsi="Times New Roman"/>
          <w:b/>
          <w:sz w:val="24"/>
          <w:szCs w:val="24"/>
        </w:rPr>
      </w:pPr>
    </w:p>
    <w:p w:rsidR="000379D5" w:rsidRPr="00B97DE0" w:rsidRDefault="000379D5" w:rsidP="007A6CFA">
      <w:pPr>
        <w:pStyle w:val="a5"/>
        <w:numPr>
          <w:ilvl w:val="1"/>
          <w:numId w:val="55"/>
        </w:numPr>
        <w:ind w:left="0" w:firstLine="0"/>
        <w:rPr>
          <w:rFonts w:ascii="Times New Roman" w:hAnsi="Times New Roman"/>
          <w:b/>
          <w:sz w:val="24"/>
          <w:szCs w:val="24"/>
        </w:rPr>
      </w:pPr>
      <w:r w:rsidRPr="00B97DE0">
        <w:rPr>
          <w:rFonts w:ascii="Times New Roman" w:hAnsi="Times New Roman"/>
          <w:b/>
          <w:sz w:val="24"/>
          <w:szCs w:val="24"/>
        </w:rPr>
        <w:lastRenderedPageBreak/>
        <w:t>Особенности взаимодействия педагогического коллектива с семьями воспитанников</w:t>
      </w:r>
    </w:p>
    <w:p w:rsidR="000379D5" w:rsidRPr="00A91EA1" w:rsidRDefault="000379D5" w:rsidP="000379D5">
      <w:pPr>
        <w:pStyle w:val="a6"/>
        <w:ind w:firstLine="708"/>
        <w:jc w:val="both"/>
        <w:rPr>
          <w:sz w:val="24"/>
          <w:szCs w:val="24"/>
        </w:rPr>
      </w:pPr>
      <w:r w:rsidRPr="00A91EA1">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379D5" w:rsidRPr="00A91EA1" w:rsidRDefault="000379D5" w:rsidP="000379D5">
      <w:pPr>
        <w:jc w:val="both"/>
        <w:rPr>
          <w:rFonts w:ascii="Times New Roman" w:hAnsi="Times New Roman"/>
          <w:sz w:val="24"/>
          <w:szCs w:val="24"/>
        </w:rPr>
      </w:pPr>
      <w:r w:rsidRPr="00A91EA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0379D5" w:rsidRPr="00A91EA1" w:rsidRDefault="000379D5" w:rsidP="000379D5">
      <w:pPr>
        <w:pStyle w:val="a5"/>
        <w:numPr>
          <w:ilvl w:val="0"/>
          <w:numId w:val="8"/>
        </w:numPr>
        <w:spacing w:after="0" w:line="240" w:lineRule="auto"/>
        <w:jc w:val="both"/>
        <w:rPr>
          <w:rFonts w:ascii="Times New Roman" w:hAnsi="Times New Roman"/>
          <w:sz w:val="24"/>
          <w:szCs w:val="24"/>
        </w:rPr>
      </w:pPr>
      <w:r w:rsidRPr="00A91EA1">
        <w:rPr>
          <w:rFonts w:ascii="Times New Roman" w:hAnsi="Times New Roman"/>
          <w:sz w:val="24"/>
          <w:szCs w:val="24"/>
        </w:rPr>
        <w:t>единый подход к процессу воспитания ребёнка;</w:t>
      </w:r>
    </w:p>
    <w:p w:rsidR="000379D5" w:rsidRPr="00A91EA1" w:rsidRDefault="000379D5" w:rsidP="000379D5">
      <w:pPr>
        <w:pStyle w:val="a5"/>
        <w:numPr>
          <w:ilvl w:val="0"/>
          <w:numId w:val="8"/>
        </w:numPr>
        <w:spacing w:after="0" w:line="240" w:lineRule="auto"/>
        <w:jc w:val="both"/>
        <w:rPr>
          <w:rFonts w:ascii="Times New Roman" w:hAnsi="Times New Roman"/>
          <w:sz w:val="24"/>
          <w:szCs w:val="24"/>
        </w:rPr>
      </w:pPr>
      <w:r w:rsidRPr="00A91EA1">
        <w:rPr>
          <w:rFonts w:ascii="Times New Roman" w:hAnsi="Times New Roman"/>
          <w:sz w:val="24"/>
          <w:szCs w:val="24"/>
        </w:rPr>
        <w:t>открытость дошкольного учреждения для родителей;</w:t>
      </w:r>
    </w:p>
    <w:p w:rsidR="000379D5" w:rsidRPr="00A91EA1" w:rsidRDefault="000379D5" w:rsidP="000379D5">
      <w:pPr>
        <w:pStyle w:val="a5"/>
        <w:numPr>
          <w:ilvl w:val="0"/>
          <w:numId w:val="8"/>
        </w:numPr>
        <w:spacing w:after="0" w:line="240" w:lineRule="auto"/>
        <w:jc w:val="both"/>
        <w:rPr>
          <w:rFonts w:ascii="Times New Roman" w:hAnsi="Times New Roman"/>
          <w:sz w:val="24"/>
          <w:szCs w:val="24"/>
        </w:rPr>
      </w:pPr>
      <w:r w:rsidRPr="00A91EA1">
        <w:rPr>
          <w:rFonts w:ascii="Times New Roman" w:hAnsi="Times New Roman"/>
          <w:sz w:val="24"/>
          <w:szCs w:val="24"/>
        </w:rPr>
        <w:t>взаимное доверие  во взаимоотношениях педагогов и родителей;</w:t>
      </w:r>
    </w:p>
    <w:p w:rsidR="000379D5" w:rsidRPr="00A91EA1" w:rsidRDefault="000379D5" w:rsidP="000379D5">
      <w:pPr>
        <w:pStyle w:val="a5"/>
        <w:numPr>
          <w:ilvl w:val="0"/>
          <w:numId w:val="8"/>
        </w:numPr>
        <w:spacing w:after="0" w:line="240" w:lineRule="auto"/>
        <w:jc w:val="both"/>
        <w:rPr>
          <w:rFonts w:ascii="Times New Roman" w:hAnsi="Times New Roman"/>
          <w:sz w:val="24"/>
          <w:szCs w:val="24"/>
        </w:rPr>
      </w:pPr>
      <w:r w:rsidRPr="00A91EA1">
        <w:rPr>
          <w:rFonts w:ascii="Times New Roman" w:hAnsi="Times New Roman"/>
          <w:sz w:val="24"/>
          <w:szCs w:val="24"/>
        </w:rPr>
        <w:t>уважение и доброжелательность друг к другу;</w:t>
      </w:r>
    </w:p>
    <w:p w:rsidR="000379D5" w:rsidRPr="00A91EA1" w:rsidRDefault="000379D5" w:rsidP="000379D5">
      <w:pPr>
        <w:pStyle w:val="a5"/>
        <w:numPr>
          <w:ilvl w:val="0"/>
          <w:numId w:val="8"/>
        </w:numPr>
        <w:spacing w:after="0" w:line="240" w:lineRule="auto"/>
        <w:jc w:val="both"/>
        <w:rPr>
          <w:rFonts w:ascii="Times New Roman" w:hAnsi="Times New Roman"/>
          <w:sz w:val="24"/>
          <w:szCs w:val="24"/>
        </w:rPr>
      </w:pPr>
      <w:r w:rsidRPr="00A91EA1">
        <w:rPr>
          <w:rFonts w:ascii="Times New Roman" w:hAnsi="Times New Roman"/>
          <w:sz w:val="24"/>
          <w:szCs w:val="24"/>
        </w:rPr>
        <w:t>дифференцированный подход к каждой семье;</w:t>
      </w:r>
    </w:p>
    <w:p w:rsidR="000379D5" w:rsidRPr="00A91EA1" w:rsidRDefault="000379D5" w:rsidP="000379D5">
      <w:pPr>
        <w:pStyle w:val="a5"/>
        <w:numPr>
          <w:ilvl w:val="0"/>
          <w:numId w:val="8"/>
        </w:numPr>
        <w:spacing w:after="0" w:line="240" w:lineRule="auto"/>
        <w:jc w:val="both"/>
        <w:rPr>
          <w:rFonts w:ascii="Times New Roman" w:hAnsi="Times New Roman"/>
          <w:sz w:val="24"/>
          <w:szCs w:val="24"/>
        </w:rPr>
      </w:pPr>
      <w:r w:rsidRPr="00A91EA1">
        <w:rPr>
          <w:rFonts w:ascii="Times New Roman" w:hAnsi="Times New Roman"/>
          <w:sz w:val="24"/>
          <w:szCs w:val="24"/>
        </w:rPr>
        <w:t>равно ответственность родителей и педагогов.</w:t>
      </w:r>
    </w:p>
    <w:p w:rsidR="000379D5" w:rsidRDefault="000379D5" w:rsidP="000379D5">
      <w:pPr>
        <w:pStyle w:val="a6"/>
        <w:ind w:firstLine="708"/>
        <w:jc w:val="both"/>
        <w:rPr>
          <w:sz w:val="24"/>
          <w:szCs w:val="24"/>
        </w:rPr>
      </w:pPr>
    </w:p>
    <w:p w:rsidR="000379D5" w:rsidRPr="00A91EA1" w:rsidRDefault="000379D5" w:rsidP="000379D5">
      <w:pPr>
        <w:pStyle w:val="a6"/>
        <w:ind w:firstLine="708"/>
        <w:jc w:val="both"/>
        <w:rPr>
          <w:sz w:val="24"/>
          <w:szCs w:val="24"/>
        </w:rPr>
      </w:pPr>
      <w:r w:rsidRPr="00A91EA1">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379D5" w:rsidRPr="00A91EA1" w:rsidRDefault="000379D5" w:rsidP="000379D5">
      <w:pPr>
        <w:pStyle w:val="a6"/>
        <w:jc w:val="both"/>
        <w:rPr>
          <w:sz w:val="24"/>
          <w:szCs w:val="24"/>
        </w:rPr>
      </w:pPr>
      <w:r w:rsidRPr="00A91EA1">
        <w:rPr>
          <w:sz w:val="24"/>
          <w:szCs w:val="24"/>
        </w:rPr>
        <w:tab/>
      </w:r>
      <w:r w:rsidRPr="00A91EA1">
        <w:rPr>
          <w:sz w:val="24"/>
          <w:szCs w:val="24"/>
        </w:rPr>
        <w:tab/>
        <w:t>- с семьями воспитанников;</w:t>
      </w:r>
    </w:p>
    <w:p w:rsidR="000379D5" w:rsidRPr="00A91EA1" w:rsidRDefault="000379D5" w:rsidP="000379D5">
      <w:pPr>
        <w:pStyle w:val="a6"/>
        <w:jc w:val="both"/>
        <w:rPr>
          <w:sz w:val="24"/>
          <w:szCs w:val="24"/>
        </w:rPr>
      </w:pPr>
      <w:r w:rsidRPr="00A91EA1">
        <w:rPr>
          <w:sz w:val="24"/>
          <w:szCs w:val="24"/>
        </w:rPr>
        <w:tab/>
      </w:r>
      <w:r w:rsidRPr="00A91EA1">
        <w:rPr>
          <w:sz w:val="24"/>
          <w:szCs w:val="24"/>
        </w:rPr>
        <w:tab/>
        <w:t xml:space="preserve">- с  будущими родителями. </w:t>
      </w:r>
    </w:p>
    <w:p w:rsidR="000379D5" w:rsidRPr="00977C69" w:rsidRDefault="000379D5" w:rsidP="000379D5">
      <w:pPr>
        <w:jc w:val="both"/>
        <w:rPr>
          <w:rFonts w:ascii="Times New Roman" w:hAnsi="Times New Roman"/>
          <w:sz w:val="24"/>
          <w:szCs w:val="24"/>
        </w:rPr>
      </w:pPr>
      <w:r w:rsidRPr="00977C69">
        <w:rPr>
          <w:rFonts w:ascii="Times New Roman" w:hAnsi="Times New Roman"/>
          <w:sz w:val="24"/>
          <w:szCs w:val="24"/>
        </w:rPr>
        <w:t>Задачи:</w:t>
      </w:r>
    </w:p>
    <w:p w:rsidR="000379D5" w:rsidRPr="00A91EA1" w:rsidRDefault="000379D5" w:rsidP="000379D5">
      <w:pPr>
        <w:pStyle w:val="a5"/>
        <w:numPr>
          <w:ilvl w:val="0"/>
          <w:numId w:val="7"/>
        </w:numPr>
        <w:spacing w:after="0" w:line="360" w:lineRule="auto"/>
        <w:jc w:val="both"/>
        <w:rPr>
          <w:rFonts w:ascii="Times New Roman" w:hAnsi="Times New Roman"/>
          <w:sz w:val="24"/>
          <w:szCs w:val="24"/>
        </w:rPr>
      </w:pPr>
      <w:r w:rsidRPr="00A91EA1">
        <w:rPr>
          <w:rFonts w:ascii="Times New Roman" w:hAnsi="Times New Roman"/>
          <w:sz w:val="24"/>
          <w:szCs w:val="24"/>
        </w:rPr>
        <w:t>формирование психолого- педагогических знаний родителей;</w:t>
      </w:r>
    </w:p>
    <w:p w:rsidR="000379D5" w:rsidRPr="00A91EA1" w:rsidRDefault="000379D5" w:rsidP="000379D5">
      <w:pPr>
        <w:pStyle w:val="a5"/>
        <w:numPr>
          <w:ilvl w:val="0"/>
          <w:numId w:val="7"/>
        </w:numPr>
        <w:spacing w:after="0" w:line="360" w:lineRule="auto"/>
        <w:jc w:val="both"/>
        <w:rPr>
          <w:rFonts w:ascii="Times New Roman" w:hAnsi="Times New Roman"/>
          <w:sz w:val="24"/>
          <w:szCs w:val="24"/>
        </w:rPr>
      </w:pPr>
      <w:r w:rsidRPr="00A91EA1">
        <w:rPr>
          <w:rFonts w:ascii="Times New Roman" w:hAnsi="Times New Roman"/>
          <w:sz w:val="24"/>
          <w:szCs w:val="24"/>
        </w:rPr>
        <w:t>приобщение родителей к участию  в жизни ДОУ;</w:t>
      </w:r>
    </w:p>
    <w:p w:rsidR="000379D5" w:rsidRPr="00A91EA1" w:rsidRDefault="000379D5" w:rsidP="000379D5">
      <w:pPr>
        <w:pStyle w:val="a5"/>
        <w:numPr>
          <w:ilvl w:val="0"/>
          <w:numId w:val="7"/>
        </w:numPr>
        <w:spacing w:after="0" w:line="360" w:lineRule="auto"/>
        <w:jc w:val="both"/>
        <w:rPr>
          <w:rFonts w:ascii="Times New Roman" w:hAnsi="Times New Roman"/>
          <w:sz w:val="24"/>
          <w:szCs w:val="24"/>
        </w:rPr>
      </w:pPr>
      <w:r w:rsidRPr="00A91EA1">
        <w:rPr>
          <w:rFonts w:ascii="Times New Roman" w:hAnsi="Times New Roman"/>
          <w:sz w:val="24"/>
          <w:szCs w:val="24"/>
        </w:rPr>
        <w:t xml:space="preserve"> оказание помощи семьям воспитанников в развитии, воспитании и обучении детей;</w:t>
      </w:r>
    </w:p>
    <w:p w:rsidR="000379D5" w:rsidRPr="00A91EA1" w:rsidRDefault="000379D5" w:rsidP="000379D5">
      <w:pPr>
        <w:pStyle w:val="a5"/>
        <w:numPr>
          <w:ilvl w:val="0"/>
          <w:numId w:val="7"/>
        </w:numPr>
        <w:spacing w:after="0" w:line="360" w:lineRule="auto"/>
        <w:jc w:val="both"/>
        <w:rPr>
          <w:rFonts w:ascii="Times New Roman" w:hAnsi="Times New Roman"/>
          <w:sz w:val="24"/>
          <w:szCs w:val="24"/>
        </w:rPr>
      </w:pPr>
      <w:r w:rsidRPr="00A91EA1">
        <w:rPr>
          <w:rFonts w:ascii="Times New Roman" w:hAnsi="Times New Roman"/>
          <w:sz w:val="24"/>
          <w:szCs w:val="24"/>
        </w:rPr>
        <w:t xml:space="preserve"> изучение и пропаганда лучшего семейного опыта.</w:t>
      </w:r>
    </w:p>
    <w:p w:rsidR="000379D5" w:rsidRPr="00A91EA1" w:rsidRDefault="000379D5" w:rsidP="000379D5">
      <w:pPr>
        <w:pStyle w:val="a5"/>
        <w:spacing w:after="0" w:line="240" w:lineRule="auto"/>
        <w:ind w:left="360"/>
        <w:jc w:val="both"/>
        <w:rPr>
          <w:rFonts w:ascii="Times New Roman" w:hAnsi="Times New Roman"/>
          <w:sz w:val="24"/>
          <w:szCs w:val="24"/>
        </w:rPr>
      </w:pPr>
    </w:p>
    <w:p w:rsidR="000379D5" w:rsidRPr="00A91EA1" w:rsidRDefault="000379D5" w:rsidP="000379D5">
      <w:pPr>
        <w:spacing w:after="0"/>
        <w:jc w:val="both"/>
        <w:rPr>
          <w:rFonts w:ascii="Times New Roman" w:hAnsi="Times New Roman"/>
          <w:b/>
          <w:sz w:val="24"/>
          <w:szCs w:val="24"/>
        </w:rPr>
      </w:pPr>
      <w:r w:rsidRPr="00A91EA1">
        <w:rPr>
          <w:rFonts w:ascii="Times New Roman" w:hAnsi="Times New Roman"/>
          <w:b/>
          <w:sz w:val="24"/>
          <w:szCs w:val="24"/>
        </w:rPr>
        <w:t>Система  взаимодействия  с родителями  включает:</w:t>
      </w:r>
    </w:p>
    <w:p w:rsidR="000379D5" w:rsidRPr="00A91EA1" w:rsidRDefault="000379D5" w:rsidP="000379D5">
      <w:pPr>
        <w:pStyle w:val="a5"/>
        <w:numPr>
          <w:ilvl w:val="0"/>
          <w:numId w:val="9"/>
        </w:numPr>
        <w:spacing w:after="0" w:line="240" w:lineRule="auto"/>
        <w:ind w:left="284" w:hanging="284"/>
        <w:jc w:val="both"/>
        <w:rPr>
          <w:rFonts w:ascii="Times New Roman" w:hAnsi="Times New Roman"/>
          <w:sz w:val="24"/>
          <w:szCs w:val="24"/>
        </w:rPr>
      </w:pPr>
      <w:r w:rsidRPr="00A91EA1">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379D5" w:rsidRPr="00A91EA1" w:rsidRDefault="000379D5" w:rsidP="000379D5">
      <w:pPr>
        <w:pStyle w:val="a5"/>
        <w:numPr>
          <w:ilvl w:val="0"/>
          <w:numId w:val="9"/>
        </w:numPr>
        <w:spacing w:after="0" w:line="240" w:lineRule="auto"/>
        <w:ind w:left="284" w:hanging="284"/>
        <w:jc w:val="both"/>
        <w:rPr>
          <w:rFonts w:ascii="Times New Roman" w:hAnsi="Times New Roman"/>
          <w:sz w:val="24"/>
          <w:szCs w:val="24"/>
        </w:rPr>
      </w:pPr>
      <w:r w:rsidRPr="00A91EA1">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0379D5" w:rsidRPr="00A91EA1" w:rsidRDefault="000379D5" w:rsidP="000379D5">
      <w:pPr>
        <w:pStyle w:val="a5"/>
        <w:numPr>
          <w:ilvl w:val="0"/>
          <w:numId w:val="9"/>
        </w:numPr>
        <w:spacing w:after="0" w:line="240" w:lineRule="auto"/>
        <w:ind w:left="284" w:hanging="284"/>
        <w:jc w:val="both"/>
        <w:rPr>
          <w:rFonts w:ascii="Times New Roman" w:hAnsi="Times New Roman"/>
          <w:sz w:val="24"/>
          <w:szCs w:val="24"/>
        </w:rPr>
      </w:pPr>
      <w:r w:rsidRPr="00A91EA1">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0379D5" w:rsidRPr="00A91EA1" w:rsidRDefault="000379D5" w:rsidP="000379D5">
      <w:pPr>
        <w:pStyle w:val="a5"/>
        <w:numPr>
          <w:ilvl w:val="0"/>
          <w:numId w:val="9"/>
        </w:numPr>
        <w:spacing w:after="0" w:line="240" w:lineRule="auto"/>
        <w:ind w:left="284" w:hanging="284"/>
        <w:jc w:val="both"/>
        <w:rPr>
          <w:rFonts w:ascii="Times New Roman" w:hAnsi="Times New Roman"/>
          <w:sz w:val="24"/>
          <w:szCs w:val="24"/>
        </w:rPr>
      </w:pPr>
      <w:r w:rsidRPr="00A91EA1">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0379D5" w:rsidRPr="00A91EA1" w:rsidRDefault="000379D5" w:rsidP="000379D5">
      <w:pPr>
        <w:pStyle w:val="a5"/>
        <w:numPr>
          <w:ilvl w:val="0"/>
          <w:numId w:val="9"/>
        </w:numPr>
        <w:spacing w:after="0" w:line="240" w:lineRule="auto"/>
        <w:ind w:left="284" w:hanging="284"/>
        <w:jc w:val="both"/>
        <w:rPr>
          <w:rFonts w:ascii="Times New Roman" w:hAnsi="Times New Roman"/>
          <w:sz w:val="24"/>
          <w:szCs w:val="24"/>
        </w:rPr>
      </w:pPr>
      <w:r w:rsidRPr="00A91EA1">
        <w:rPr>
          <w:rFonts w:ascii="Times New Roman" w:hAnsi="Times New Roman"/>
          <w:sz w:val="24"/>
          <w:szCs w:val="24"/>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379D5" w:rsidRPr="00A91EA1" w:rsidRDefault="000379D5" w:rsidP="000379D5">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529"/>
        <w:gridCol w:w="5528"/>
      </w:tblGrid>
      <w:tr w:rsidR="000379D5" w:rsidRPr="00A91EA1" w:rsidTr="000379D5">
        <w:tc>
          <w:tcPr>
            <w:tcW w:w="3510" w:type="dxa"/>
            <w:tcBorders>
              <w:top w:val="double" w:sz="4" w:space="0" w:color="auto"/>
              <w:left w:val="double" w:sz="4" w:space="0" w:color="auto"/>
              <w:bottom w:val="double" w:sz="4" w:space="0" w:color="auto"/>
              <w:right w:val="double" w:sz="4" w:space="0" w:color="auto"/>
            </w:tcBorders>
            <w:vAlign w:val="center"/>
          </w:tcPr>
          <w:p w:rsidR="000379D5" w:rsidRPr="00CB15E9" w:rsidRDefault="000379D5" w:rsidP="000379D5">
            <w:pPr>
              <w:spacing w:after="0"/>
              <w:jc w:val="center"/>
              <w:rPr>
                <w:rFonts w:ascii="Times New Roman" w:hAnsi="Times New Roman"/>
                <w:b/>
                <w:sz w:val="24"/>
                <w:szCs w:val="24"/>
              </w:rPr>
            </w:pPr>
            <w:r w:rsidRPr="00CB15E9">
              <w:rPr>
                <w:rFonts w:ascii="Times New Roman" w:hAnsi="Times New Roman"/>
                <w:b/>
                <w:sz w:val="24"/>
                <w:szCs w:val="24"/>
              </w:rPr>
              <w:t>Реальное участие родителей</w:t>
            </w:r>
          </w:p>
          <w:p w:rsidR="000379D5" w:rsidRPr="00CB15E9" w:rsidRDefault="000379D5" w:rsidP="000379D5">
            <w:pPr>
              <w:spacing w:after="0"/>
              <w:jc w:val="center"/>
              <w:rPr>
                <w:rFonts w:ascii="Times New Roman" w:hAnsi="Times New Roman"/>
                <w:b/>
                <w:sz w:val="24"/>
                <w:szCs w:val="24"/>
              </w:rPr>
            </w:pPr>
            <w:r w:rsidRPr="00CB15E9">
              <w:rPr>
                <w:rFonts w:ascii="Times New Roman" w:hAnsi="Times New Roman"/>
                <w:b/>
                <w:sz w:val="24"/>
                <w:szCs w:val="24"/>
              </w:rPr>
              <w:t>в жизни ДОУ</w:t>
            </w:r>
          </w:p>
        </w:tc>
        <w:tc>
          <w:tcPr>
            <w:tcW w:w="5529" w:type="dxa"/>
            <w:tcBorders>
              <w:top w:val="double" w:sz="4" w:space="0" w:color="auto"/>
              <w:left w:val="double" w:sz="4" w:space="0" w:color="auto"/>
              <w:bottom w:val="double" w:sz="4" w:space="0" w:color="auto"/>
              <w:right w:val="double" w:sz="4" w:space="0" w:color="auto"/>
            </w:tcBorders>
            <w:vAlign w:val="center"/>
          </w:tcPr>
          <w:p w:rsidR="000379D5" w:rsidRPr="00CB15E9" w:rsidRDefault="000379D5" w:rsidP="000379D5">
            <w:pPr>
              <w:spacing w:after="0"/>
              <w:jc w:val="center"/>
              <w:rPr>
                <w:rFonts w:ascii="Times New Roman" w:hAnsi="Times New Roman"/>
                <w:b/>
                <w:sz w:val="24"/>
                <w:szCs w:val="24"/>
              </w:rPr>
            </w:pPr>
            <w:r w:rsidRPr="00CB15E9">
              <w:rPr>
                <w:rFonts w:ascii="Times New Roman" w:hAnsi="Times New Roman"/>
                <w:b/>
                <w:sz w:val="24"/>
                <w:szCs w:val="24"/>
              </w:rPr>
              <w:t>Формы участия</w:t>
            </w:r>
          </w:p>
        </w:tc>
        <w:tc>
          <w:tcPr>
            <w:tcW w:w="5528" w:type="dxa"/>
            <w:tcBorders>
              <w:top w:val="double" w:sz="4" w:space="0" w:color="auto"/>
              <w:left w:val="double" w:sz="4" w:space="0" w:color="auto"/>
              <w:bottom w:val="double" w:sz="4" w:space="0" w:color="auto"/>
              <w:right w:val="double" w:sz="4" w:space="0" w:color="auto"/>
            </w:tcBorders>
            <w:vAlign w:val="center"/>
          </w:tcPr>
          <w:p w:rsidR="000379D5" w:rsidRPr="00CB15E9" w:rsidRDefault="000379D5" w:rsidP="000379D5">
            <w:pPr>
              <w:spacing w:after="0"/>
              <w:jc w:val="center"/>
              <w:rPr>
                <w:rFonts w:ascii="Times New Roman" w:hAnsi="Times New Roman"/>
                <w:b/>
                <w:sz w:val="24"/>
                <w:szCs w:val="24"/>
              </w:rPr>
            </w:pPr>
            <w:r w:rsidRPr="00CB15E9">
              <w:rPr>
                <w:rFonts w:ascii="Times New Roman" w:hAnsi="Times New Roman"/>
                <w:b/>
                <w:sz w:val="24"/>
                <w:szCs w:val="24"/>
              </w:rPr>
              <w:t>Периодичность</w:t>
            </w:r>
          </w:p>
          <w:p w:rsidR="000379D5" w:rsidRPr="00CB15E9" w:rsidRDefault="000379D5" w:rsidP="000379D5">
            <w:pPr>
              <w:spacing w:after="0"/>
              <w:jc w:val="center"/>
              <w:rPr>
                <w:rFonts w:ascii="Times New Roman" w:hAnsi="Times New Roman"/>
                <w:b/>
                <w:sz w:val="24"/>
                <w:szCs w:val="24"/>
              </w:rPr>
            </w:pPr>
            <w:r w:rsidRPr="00CB15E9">
              <w:rPr>
                <w:rFonts w:ascii="Times New Roman" w:hAnsi="Times New Roman"/>
                <w:b/>
                <w:sz w:val="24"/>
                <w:szCs w:val="24"/>
              </w:rPr>
              <w:t>сотрудничества</w:t>
            </w:r>
          </w:p>
        </w:tc>
      </w:tr>
      <w:tr w:rsidR="000379D5" w:rsidRPr="00A91EA1" w:rsidTr="000379D5">
        <w:tc>
          <w:tcPr>
            <w:tcW w:w="351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b/>
                <w:sz w:val="24"/>
                <w:szCs w:val="24"/>
              </w:rPr>
            </w:pPr>
            <w:r w:rsidRPr="00A91EA1">
              <w:rPr>
                <w:rFonts w:ascii="Times New Roman" w:hAnsi="Times New Roman"/>
                <w:b/>
                <w:sz w:val="24"/>
                <w:szCs w:val="24"/>
              </w:rPr>
              <w:t>В проведении мониторинговых исследований</w:t>
            </w:r>
          </w:p>
        </w:tc>
        <w:tc>
          <w:tcPr>
            <w:tcW w:w="5529" w:type="dxa"/>
            <w:tcBorders>
              <w:top w:val="double" w:sz="4" w:space="0" w:color="auto"/>
              <w:left w:val="double" w:sz="4" w:space="0" w:color="auto"/>
              <w:right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Анкетирование</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Социологический опрос</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Интервьюирование</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«Родительская почта»</w:t>
            </w:r>
          </w:p>
        </w:tc>
        <w:tc>
          <w:tcPr>
            <w:tcW w:w="5528"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3-4 раза в год</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По мере необходимости</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1 раз в квартал</w:t>
            </w:r>
          </w:p>
        </w:tc>
      </w:tr>
      <w:tr w:rsidR="000379D5" w:rsidRPr="00A91EA1" w:rsidTr="000379D5">
        <w:tc>
          <w:tcPr>
            <w:tcW w:w="351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b/>
                <w:sz w:val="24"/>
                <w:szCs w:val="24"/>
              </w:rPr>
            </w:pPr>
            <w:r w:rsidRPr="00A91EA1">
              <w:rPr>
                <w:rFonts w:ascii="Times New Roman" w:hAnsi="Times New Roman"/>
                <w:b/>
                <w:sz w:val="24"/>
                <w:szCs w:val="24"/>
              </w:rPr>
              <w:t>В создании условий</w:t>
            </w:r>
          </w:p>
          <w:p w:rsidR="000379D5" w:rsidRPr="00A91EA1" w:rsidRDefault="000379D5" w:rsidP="000379D5">
            <w:pPr>
              <w:spacing w:after="0"/>
              <w:rPr>
                <w:rFonts w:ascii="Times New Roman" w:hAnsi="Times New Roman"/>
                <w:b/>
                <w:sz w:val="24"/>
                <w:szCs w:val="24"/>
              </w:rPr>
            </w:pPr>
          </w:p>
        </w:tc>
        <w:tc>
          <w:tcPr>
            <w:tcW w:w="5529" w:type="dxa"/>
            <w:tcBorders>
              <w:left w:val="double" w:sz="4" w:space="0" w:color="auto"/>
              <w:bottom w:val="double" w:sz="4" w:space="0" w:color="auto"/>
              <w:right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Участие в субботниках по благоустройству территории;</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Помощь в создании предметно-развивающей среды;</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Оказание помощи в ремонтных работах;</w:t>
            </w:r>
          </w:p>
        </w:tc>
        <w:tc>
          <w:tcPr>
            <w:tcW w:w="5528"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2 раза в год</w:t>
            </w:r>
          </w:p>
          <w:p w:rsidR="000379D5" w:rsidRPr="00A91EA1" w:rsidRDefault="000379D5" w:rsidP="000379D5">
            <w:pPr>
              <w:spacing w:after="0"/>
              <w:rPr>
                <w:rFonts w:ascii="Times New Roman" w:hAnsi="Times New Roman"/>
                <w:sz w:val="24"/>
                <w:szCs w:val="24"/>
              </w:rPr>
            </w:pPr>
          </w:p>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Постоянно</w:t>
            </w:r>
          </w:p>
          <w:p w:rsidR="000379D5" w:rsidRPr="00A91EA1" w:rsidRDefault="000379D5" w:rsidP="000379D5">
            <w:pPr>
              <w:spacing w:after="0"/>
              <w:rPr>
                <w:rFonts w:ascii="Times New Roman" w:hAnsi="Times New Roman"/>
                <w:sz w:val="24"/>
                <w:szCs w:val="24"/>
              </w:rPr>
            </w:pPr>
          </w:p>
          <w:p w:rsidR="000379D5" w:rsidRPr="00A91EA1" w:rsidRDefault="000379D5" w:rsidP="000379D5">
            <w:pPr>
              <w:spacing w:after="0"/>
              <w:rPr>
                <w:rFonts w:ascii="Times New Roman" w:hAnsi="Times New Roman"/>
                <w:sz w:val="24"/>
                <w:szCs w:val="24"/>
              </w:rPr>
            </w:pPr>
            <w:r w:rsidRPr="00A91EA1">
              <w:rPr>
                <w:rFonts w:ascii="Times New Roman" w:hAnsi="Times New Roman"/>
                <w:sz w:val="24"/>
                <w:szCs w:val="24"/>
              </w:rPr>
              <w:t>Ежегодно</w:t>
            </w:r>
          </w:p>
        </w:tc>
      </w:tr>
      <w:tr w:rsidR="000379D5" w:rsidRPr="00A91EA1" w:rsidTr="000379D5">
        <w:trPr>
          <w:trHeight w:val="825"/>
        </w:trPr>
        <w:tc>
          <w:tcPr>
            <w:tcW w:w="351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b/>
                <w:sz w:val="24"/>
                <w:szCs w:val="24"/>
              </w:rPr>
            </w:pPr>
            <w:r w:rsidRPr="00A91EA1">
              <w:rPr>
                <w:rFonts w:ascii="Times New Roman" w:hAnsi="Times New Roman"/>
                <w:b/>
                <w:sz w:val="24"/>
                <w:szCs w:val="24"/>
              </w:rPr>
              <w:t>В управлении ДОУ</w:t>
            </w:r>
          </w:p>
        </w:tc>
        <w:tc>
          <w:tcPr>
            <w:tcW w:w="5529" w:type="dxa"/>
            <w:tcBorders>
              <w:top w:val="double" w:sz="4" w:space="0" w:color="auto"/>
              <w:left w:val="double" w:sz="4" w:space="0" w:color="auto"/>
              <w:bottom w:val="double" w:sz="4" w:space="0" w:color="auto"/>
              <w:right w:val="double" w:sz="4" w:space="0" w:color="auto"/>
            </w:tcBorders>
          </w:tcPr>
          <w:p w:rsidR="000379D5" w:rsidRPr="00A91EA1" w:rsidRDefault="000379D5" w:rsidP="00B97DE0">
            <w:pPr>
              <w:spacing w:after="0" w:line="240" w:lineRule="auto"/>
              <w:rPr>
                <w:rFonts w:ascii="Times New Roman" w:hAnsi="Times New Roman"/>
                <w:sz w:val="24"/>
                <w:szCs w:val="24"/>
              </w:rPr>
            </w:pPr>
            <w:r w:rsidRPr="00A91EA1">
              <w:rPr>
                <w:rFonts w:ascii="Times New Roman" w:hAnsi="Times New Roman"/>
                <w:sz w:val="24"/>
                <w:szCs w:val="24"/>
              </w:rPr>
              <w:t>- Участие</w:t>
            </w:r>
            <w:r>
              <w:rPr>
                <w:rFonts w:ascii="Times New Roman" w:hAnsi="Times New Roman"/>
                <w:sz w:val="24"/>
                <w:szCs w:val="24"/>
              </w:rPr>
              <w:t xml:space="preserve"> в работе</w:t>
            </w:r>
            <w:r w:rsidRPr="00A91EA1">
              <w:rPr>
                <w:rFonts w:ascii="Times New Roman" w:hAnsi="Times New Roman"/>
                <w:sz w:val="24"/>
                <w:szCs w:val="24"/>
              </w:rPr>
              <w:t>, родительского комитета, Совета ДОУ.</w:t>
            </w:r>
          </w:p>
        </w:tc>
        <w:tc>
          <w:tcPr>
            <w:tcW w:w="5528"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По плану</w:t>
            </w:r>
          </w:p>
        </w:tc>
      </w:tr>
      <w:tr w:rsidR="000379D5" w:rsidRPr="00A91EA1" w:rsidTr="000379D5">
        <w:tc>
          <w:tcPr>
            <w:tcW w:w="3510" w:type="dxa"/>
            <w:tcBorders>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b/>
                <w:sz w:val="24"/>
                <w:szCs w:val="24"/>
              </w:rPr>
            </w:pPr>
            <w:r w:rsidRPr="00A91EA1">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529" w:type="dxa"/>
            <w:tcBorders>
              <w:left w:val="double" w:sz="4" w:space="0" w:color="auto"/>
              <w:bottom w:val="double" w:sz="4" w:space="0" w:color="auto"/>
              <w:right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Памятки;</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Создание странички на сайте ДОУ;</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Консультации, семинары, семинары-практикумы, конференции;</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Распространение опыта семейного воспитания;</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Родительские собрания</w:t>
            </w:r>
          </w:p>
          <w:p w:rsidR="000379D5" w:rsidRPr="00A91EA1" w:rsidRDefault="000379D5" w:rsidP="000379D5">
            <w:pPr>
              <w:spacing w:after="0" w:line="240" w:lineRule="auto"/>
              <w:rPr>
                <w:rFonts w:ascii="Times New Roman" w:hAnsi="Times New Roman"/>
                <w:sz w:val="24"/>
                <w:szCs w:val="24"/>
              </w:rPr>
            </w:pPr>
          </w:p>
        </w:tc>
        <w:tc>
          <w:tcPr>
            <w:tcW w:w="5528" w:type="dxa"/>
            <w:tcBorders>
              <w:left w:val="double" w:sz="4" w:space="0" w:color="auto"/>
              <w:bottom w:val="double" w:sz="4" w:space="0" w:color="auto"/>
              <w:right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1 раз в квартал</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Обновление постоянно</w:t>
            </w:r>
          </w:p>
          <w:p w:rsidR="000379D5" w:rsidRPr="00A91EA1" w:rsidRDefault="000379D5" w:rsidP="000379D5">
            <w:pPr>
              <w:spacing w:after="0" w:line="240" w:lineRule="auto"/>
              <w:rPr>
                <w:rFonts w:ascii="Times New Roman" w:hAnsi="Times New Roman"/>
                <w:sz w:val="24"/>
                <w:szCs w:val="24"/>
              </w:rPr>
            </w:pPr>
          </w:p>
          <w:p w:rsidR="000379D5" w:rsidRPr="00A91EA1" w:rsidRDefault="000379D5" w:rsidP="000379D5">
            <w:pPr>
              <w:spacing w:after="0" w:line="240" w:lineRule="auto"/>
              <w:rPr>
                <w:rFonts w:ascii="Times New Roman" w:hAnsi="Times New Roman"/>
                <w:sz w:val="24"/>
                <w:szCs w:val="24"/>
              </w:rPr>
            </w:pPr>
          </w:p>
          <w:p w:rsidR="000379D5" w:rsidRPr="00A91EA1" w:rsidRDefault="000379D5" w:rsidP="000379D5">
            <w:pPr>
              <w:spacing w:after="0" w:line="240" w:lineRule="auto"/>
              <w:rPr>
                <w:rFonts w:ascii="Times New Roman" w:hAnsi="Times New Roman"/>
                <w:sz w:val="24"/>
                <w:szCs w:val="24"/>
              </w:rPr>
            </w:pP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1 раз в месяц</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По годовому плану</w:t>
            </w:r>
          </w:p>
          <w:p w:rsidR="000379D5" w:rsidRPr="00A91EA1" w:rsidRDefault="000379D5" w:rsidP="000379D5">
            <w:pPr>
              <w:spacing w:after="0" w:line="240" w:lineRule="auto"/>
              <w:rPr>
                <w:rFonts w:ascii="Times New Roman" w:hAnsi="Times New Roman"/>
                <w:sz w:val="24"/>
                <w:szCs w:val="24"/>
              </w:rPr>
            </w:pP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1 раз в квартал</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1 раз в квартал</w:t>
            </w:r>
          </w:p>
        </w:tc>
      </w:tr>
      <w:tr w:rsidR="000379D5" w:rsidRPr="00A91EA1" w:rsidTr="000379D5">
        <w:tc>
          <w:tcPr>
            <w:tcW w:w="3510" w:type="dxa"/>
            <w:tcBorders>
              <w:top w:val="double" w:sz="4" w:space="0" w:color="auto"/>
              <w:left w:val="double" w:sz="4" w:space="0" w:color="auto"/>
              <w:bottom w:val="double" w:sz="4" w:space="0" w:color="auto"/>
              <w:right w:val="double" w:sz="4" w:space="0" w:color="auto"/>
            </w:tcBorders>
          </w:tcPr>
          <w:p w:rsidR="000379D5" w:rsidRPr="00A91EA1" w:rsidRDefault="000379D5" w:rsidP="000379D5">
            <w:pPr>
              <w:spacing w:after="0"/>
              <w:rPr>
                <w:rFonts w:ascii="Times New Roman" w:hAnsi="Times New Roman"/>
                <w:b/>
                <w:sz w:val="24"/>
                <w:szCs w:val="24"/>
              </w:rPr>
            </w:pPr>
            <w:r w:rsidRPr="00A91EA1">
              <w:rPr>
                <w:rFonts w:ascii="Times New Roman" w:hAnsi="Times New Roman"/>
                <w:b/>
                <w:sz w:val="24"/>
                <w:szCs w:val="24"/>
              </w:rPr>
              <w:t xml:space="preserve">В воспитательно-образовательном процессе ДОУ, направленном на </w:t>
            </w:r>
            <w:r w:rsidRPr="00A91EA1">
              <w:rPr>
                <w:rFonts w:ascii="Times New Roman" w:hAnsi="Times New Roman"/>
                <w:b/>
                <w:sz w:val="24"/>
                <w:szCs w:val="24"/>
              </w:rPr>
              <w:lastRenderedPageBreak/>
              <w:t>установление сотрудничества и партнерских отношений</w:t>
            </w:r>
          </w:p>
          <w:p w:rsidR="000379D5" w:rsidRPr="00A91EA1" w:rsidRDefault="000379D5" w:rsidP="000379D5">
            <w:pPr>
              <w:spacing w:after="0"/>
              <w:rPr>
                <w:rFonts w:ascii="Times New Roman" w:hAnsi="Times New Roman"/>
                <w:b/>
                <w:sz w:val="24"/>
                <w:szCs w:val="24"/>
              </w:rPr>
            </w:pPr>
            <w:r w:rsidRPr="00A91EA1">
              <w:rPr>
                <w:rFonts w:ascii="Times New Roman" w:hAnsi="Times New Roman"/>
                <w:b/>
                <w:sz w:val="24"/>
                <w:szCs w:val="24"/>
              </w:rPr>
              <w:t>с целью вовлечения родителей в единое образовательное пространство</w:t>
            </w:r>
          </w:p>
          <w:p w:rsidR="000379D5" w:rsidRPr="00A91EA1" w:rsidRDefault="000379D5" w:rsidP="000379D5">
            <w:pPr>
              <w:spacing w:after="0"/>
              <w:rPr>
                <w:rFonts w:ascii="Times New Roman" w:hAnsi="Times New Roman"/>
                <w:b/>
                <w:sz w:val="24"/>
                <w:szCs w:val="24"/>
              </w:rPr>
            </w:pPr>
          </w:p>
          <w:p w:rsidR="000379D5" w:rsidRPr="00A91EA1" w:rsidRDefault="000379D5" w:rsidP="000379D5">
            <w:pPr>
              <w:spacing w:after="0"/>
              <w:rPr>
                <w:rFonts w:ascii="Times New Roman" w:hAnsi="Times New Roman"/>
                <w:b/>
                <w:sz w:val="24"/>
                <w:szCs w:val="24"/>
              </w:rPr>
            </w:pPr>
          </w:p>
        </w:tc>
        <w:tc>
          <w:tcPr>
            <w:tcW w:w="5529" w:type="dxa"/>
            <w:tcBorders>
              <w:top w:val="double" w:sz="4" w:space="0" w:color="auto"/>
              <w:left w:val="double" w:sz="4" w:space="0" w:color="auto"/>
              <w:bottom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lastRenderedPageBreak/>
              <w:t>- Дни открытых дверей.</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Дни здоровья.</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Недели творчества</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lastRenderedPageBreak/>
              <w:t>- Совместные праздники, развлечения.</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Встречи с интересными людьми</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Семейные клубы</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xml:space="preserve"> - Семейные гостиные</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Клубы по интересам для родителей;</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Участие в творческих выставках, смотрах-конкурсах</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Мероприятия с родителями в рамках проектной деятельности</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Творческие отчеты кружков</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 xml:space="preserve"> </w:t>
            </w:r>
          </w:p>
        </w:tc>
        <w:tc>
          <w:tcPr>
            <w:tcW w:w="5528" w:type="dxa"/>
            <w:tcBorders>
              <w:top w:val="double" w:sz="4" w:space="0" w:color="auto"/>
              <w:bottom w:val="double" w:sz="4" w:space="0" w:color="auto"/>
              <w:right w:val="double" w:sz="4" w:space="0" w:color="auto"/>
            </w:tcBorders>
          </w:tcPr>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lastRenderedPageBreak/>
              <w:t>2 раза в год</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1 раз в квартал</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2 раза в год</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lastRenderedPageBreak/>
              <w:t>По плану</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По плану</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1 раз в квартал</w:t>
            </w: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Постоянно по годовому плану</w:t>
            </w:r>
          </w:p>
          <w:p w:rsidR="000379D5" w:rsidRPr="00A91EA1" w:rsidRDefault="000379D5" w:rsidP="000379D5">
            <w:pPr>
              <w:spacing w:after="0" w:line="240" w:lineRule="auto"/>
              <w:rPr>
                <w:rFonts w:ascii="Times New Roman" w:hAnsi="Times New Roman"/>
                <w:sz w:val="24"/>
                <w:szCs w:val="24"/>
              </w:rPr>
            </w:pPr>
          </w:p>
          <w:p w:rsidR="000379D5" w:rsidRPr="00A91EA1" w:rsidRDefault="000379D5" w:rsidP="000379D5">
            <w:pPr>
              <w:spacing w:after="0" w:line="240" w:lineRule="auto"/>
              <w:rPr>
                <w:rFonts w:ascii="Times New Roman" w:hAnsi="Times New Roman"/>
                <w:sz w:val="24"/>
                <w:szCs w:val="24"/>
              </w:rPr>
            </w:pPr>
            <w:r w:rsidRPr="00A91EA1">
              <w:rPr>
                <w:rFonts w:ascii="Times New Roman" w:hAnsi="Times New Roman"/>
                <w:sz w:val="24"/>
                <w:szCs w:val="24"/>
              </w:rPr>
              <w:t>2-3 раза в год</w:t>
            </w:r>
          </w:p>
          <w:p w:rsidR="000379D5" w:rsidRPr="00A91EA1" w:rsidRDefault="000379D5" w:rsidP="000379D5">
            <w:pPr>
              <w:spacing w:after="0" w:line="240" w:lineRule="auto"/>
              <w:rPr>
                <w:rFonts w:ascii="Times New Roman" w:hAnsi="Times New Roman"/>
                <w:sz w:val="24"/>
                <w:szCs w:val="24"/>
              </w:rPr>
            </w:pPr>
          </w:p>
          <w:p w:rsidR="000379D5" w:rsidRPr="00E32C7C" w:rsidRDefault="000379D5" w:rsidP="007A6CFA">
            <w:pPr>
              <w:pStyle w:val="a5"/>
              <w:numPr>
                <w:ilvl w:val="0"/>
                <w:numId w:val="90"/>
              </w:numPr>
              <w:spacing w:after="0" w:line="240" w:lineRule="auto"/>
              <w:rPr>
                <w:rFonts w:ascii="Times New Roman" w:hAnsi="Times New Roman"/>
                <w:sz w:val="24"/>
                <w:szCs w:val="24"/>
              </w:rPr>
            </w:pPr>
            <w:r w:rsidRPr="00E32C7C">
              <w:rPr>
                <w:rFonts w:ascii="Times New Roman" w:hAnsi="Times New Roman"/>
                <w:sz w:val="24"/>
                <w:szCs w:val="24"/>
              </w:rPr>
              <w:t>раз в год</w:t>
            </w:r>
          </w:p>
        </w:tc>
      </w:tr>
    </w:tbl>
    <w:p w:rsidR="000379D5" w:rsidRDefault="000379D5" w:rsidP="000379D5">
      <w:pPr>
        <w:tabs>
          <w:tab w:val="left" w:pos="1845"/>
        </w:tabs>
        <w:spacing w:after="0"/>
        <w:ind w:left="1138"/>
        <w:rPr>
          <w:rFonts w:ascii="Times New Roman" w:hAnsi="Times New Roman"/>
          <w:b/>
          <w:sz w:val="28"/>
          <w:szCs w:val="24"/>
        </w:rPr>
      </w:pPr>
    </w:p>
    <w:p w:rsidR="000379D5" w:rsidRPr="00B97DE0" w:rsidRDefault="000379D5" w:rsidP="007A6CFA">
      <w:pPr>
        <w:pStyle w:val="a5"/>
        <w:numPr>
          <w:ilvl w:val="1"/>
          <w:numId w:val="55"/>
        </w:numPr>
        <w:ind w:left="0" w:firstLine="0"/>
        <w:rPr>
          <w:rFonts w:ascii="Times New Roman" w:hAnsi="Times New Roman"/>
          <w:b/>
          <w:sz w:val="24"/>
          <w:szCs w:val="24"/>
        </w:rPr>
      </w:pPr>
      <w:r w:rsidRPr="00B97DE0">
        <w:rPr>
          <w:rFonts w:ascii="Times New Roman" w:hAnsi="Times New Roman"/>
          <w:b/>
          <w:sz w:val="24"/>
          <w:szCs w:val="24"/>
        </w:rPr>
        <w:t>Инклюзивное образование. Работа с одаренными детьми. Работа с детьми инофонами.</w:t>
      </w:r>
    </w:p>
    <w:p w:rsidR="000379D5" w:rsidRPr="00E932E3" w:rsidRDefault="000379D5" w:rsidP="000379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E932E3">
        <w:rPr>
          <w:rFonts w:ascii="Times New Roman" w:hAnsi="Times New Roman"/>
          <w:sz w:val="24"/>
          <w:szCs w:val="24"/>
        </w:rPr>
        <w:t>Инклюзивное образование в детском саду предусматривает доступность образования для всех, устранение барьеров для равноправного и открытого участия детей в учебном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w:t>
      </w:r>
    </w:p>
    <w:p w:rsidR="000379D5" w:rsidRDefault="000379D5" w:rsidP="000379D5">
      <w:pPr>
        <w:spacing w:after="0" w:line="240" w:lineRule="auto"/>
        <w:jc w:val="both"/>
        <w:rPr>
          <w:rFonts w:ascii="Times New Roman" w:hAnsi="Times New Roman"/>
          <w:b/>
          <w:sz w:val="24"/>
          <w:szCs w:val="24"/>
        </w:rPr>
      </w:pPr>
    </w:p>
    <w:p w:rsidR="000379D5" w:rsidRPr="00E932E3" w:rsidRDefault="000379D5" w:rsidP="000379D5">
      <w:pPr>
        <w:spacing w:after="0" w:line="240" w:lineRule="auto"/>
        <w:jc w:val="both"/>
        <w:rPr>
          <w:rFonts w:ascii="Times New Roman" w:hAnsi="Times New Roman"/>
          <w:b/>
          <w:sz w:val="24"/>
          <w:szCs w:val="24"/>
        </w:rPr>
      </w:pPr>
      <w:r w:rsidRPr="00E932E3">
        <w:rPr>
          <w:rFonts w:ascii="Times New Roman" w:hAnsi="Times New Roman"/>
          <w:b/>
          <w:sz w:val="24"/>
          <w:szCs w:val="24"/>
        </w:rPr>
        <w:t>Направленность образовательной деятельности:</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sz w:val="24"/>
          <w:szCs w:val="24"/>
        </w:rPr>
        <w:t>- создание специальных условий воспитания, развития,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379D5" w:rsidRDefault="000379D5" w:rsidP="000379D5">
      <w:pPr>
        <w:spacing w:after="0" w:line="240" w:lineRule="auto"/>
        <w:jc w:val="both"/>
        <w:rPr>
          <w:rFonts w:ascii="Times New Roman" w:hAnsi="Times New Roman"/>
          <w:sz w:val="24"/>
          <w:szCs w:val="24"/>
        </w:rPr>
      </w:pPr>
      <w:r w:rsidRPr="00E932E3">
        <w:rPr>
          <w:rFonts w:ascii="Times New Roman" w:hAnsi="Times New Roman"/>
          <w:sz w:val="24"/>
          <w:szCs w:val="24"/>
        </w:rPr>
        <w:t>- обеспечение дальнейшей социальной адаптации и интеграции детей с особыми образовательными потребностями.</w:t>
      </w:r>
    </w:p>
    <w:p w:rsidR="000379D5" w:rsidRPr="00E932E3" w:rsidRDefault="000379D5" w:rsidP="000379D5">
      <w:pPr>
        <w:spacing w:after="0" w:line="240" w:lineRule="auto"/>
        <w:jc w:val="both"/>
        <w:rPr>
          <w:rFonts w:ascii="Times New Roman" w:hAnsi="Times New Roman"/>
          <w:sz w:val="24"/>
          <w:szCs w:val="24"/>
        </w:rPr>
      </w:pPr>
    </w:p>
    <w:p w:rsidR="000379D5" w:rsidRPr="00E932E3" w:rsidRDefault="000379D5" w:rsidP="000379D5">
      <w:pPr>
        <w:spacing w:after="0"/>
        <w:jc w:val="both"/>
        <w:rPr>
          <w:rFonts w:ascii="Times New Roman" w:hAnsi="Times New Roman"/>
          <w:sz w:val="24"/>
          <w:szCs w:val="24"/>
        </w:rPr>
      </w:pPr>
      <w:r w:rsidRPr="00E932E3">
        <w:rPr>
          <w:rFonts w:ascii="Times New Roman" w:hAnsi="Times New Roman"/>
          <w:sz w:val="24"/>
          <w:szCs w:val="24"/>
        </w:rPr>
        <w:t>Задачи инклюзивного образования:</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своевременное выявление детей с трудностями адаптации, обусловленными ограниченными возможностями здоровья;</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осуществление педагогической, психологической, логопедической помощи детям с ограниченными возможностями здоровья;</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lastRenderedPageBreak/>
        <w:t>- разработка и реализация индивидуальных и групповых занятий для детей с выраженным нарушением физического и психического развития;</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реализация системы мероприятий по социальной адаптации детей с ограниченными возможностями здоровья;</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Специалисты, осуществляющие сопровождение ребёнка, реализуют следующие профессиональные функции:</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диагностическую (определяют причину трудности с помощью комплексной диагностики);</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проектную (разрабатывают на основе принципа единства диагностики и коррекции индивидуальный маршрут сопровождения);</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xml:space="preserve">- </w:t>
      </w:r>
      <w:r w:rsidRPr="00E932E3">
        <w:rPr>
          <w:rFonts w:ascii="Times New Roman" w:hAnsi="Times New Roman"/>
          <w:sz w:val="24"/>
          <w:szCs w:val="24"/>
        </w:rPr>
        <w:t>сопровождающую (реализуют индивидуальный маршрут сопровождения);</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аналитическую (анализируют результаты реализации образовательных маршрутов).</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Организационно-управленческой формой сопровождения является психолого-медико-педагогический консилиум  (ПМПк), который решает задачи:</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взаимодействия специалистов;</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комплексность в определении и решении проблем воспитанников, предоставлении ему специализированной квалифицированной помощи;</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многоаспектный анализ личностного и познавательного развития воспитанников;</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lastRenderedPageBreak/>
        <w:t>Реализация задач по созданию специальных условий и обеспечения социальной адаптации и интеграции начинается с внешних и внутренних факторов образовательного пространства, т.е. наличия пандусов, которые позволят беспрепятственно оказаться в здании детского сада, широкие коридоры, удобное расположение студий, центров, групповых ячеек.</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Атмосфера сотрудничества, разнообразие ситуаций, в которых работают дети (группы, пары, команды, ориентация на себя и ориентация на взрослого), позволяет удовлетворять потребности всех детей.</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Психологические факторы – учёт различного темпа обучения, различных моделей поведения и развития детей.</w:t>
      </w:r>
    </w:p>
    <w:p w:rsidR="000379D5" w:rsidRPr="00E932E3" w:rsidRDefault="000379D5" w:rsidP="000379D5">
      <w:pPr>
        <w:jc w:val="both"/>
        <w:rPr>
          <w:rFonts w:ascii="Times New Roman" w:hAnsi="Times New Roman"/>
          <w:sz w:val="24"/>
          <w:szCs w:val="24"/>
        </w:rPr>
      </w:pPr>
      <w:r w:rsidRPr="00E932E3">
        <w:rPr>
          <w:rFonts w:ascii="Times New Roman" w:hAnsi="Times New Roman"/>
          <w:sz w:val="24"/>
          <w:szCs w:val="24"/>
        </w:rPr>
        <w:t>Физические факторы окружающей среды: мебель, помещения, звук, свет, температура приспособлены так, чтобы детям было удобно и комфортно развиваться. Образовательное пространство предусматривает комбинацию комплекса оздоровительно-восстановительных мероприятий, информационно–коммуникационных, креативных и релаксационных зон. Весь объем помещений используется как образовательное и развивающее пространство, включающее зоны погружения в различные виды специфичной детской деятельности.</w:t>
      </w:r>
    </w:p>
    <w:p w:rsidR="000379D5" w:rsidRPr="00E932E3" w:rsidRDefault="000379D5" w:rsidP="00B97DE0">
      <w:pPr>
        <w:spacing w:after="0" w:line="240" w:lineRule="auto"/>
        <w:jc w:val="both"/>
        <w:rPr>
          <w:rFonts w:ascii="Times New Roman" w:hAnsi="Times New Roman"/>
          <w:b/>
          <w:sz w:val="24"/>
          <w:szCs w:val="24"/>
        </w:rPr>
      </w:pPr>
      <w:r w:rsidRPr="00E932E3">
        <w:rPr>
          <w:rFonts w:ascii="Times New Roman" w:hAnsi="Times New Roman"/>
          <w:sz w:val="24"/>
          <w:szCs w:val="24"/>
        </w:rPr>
        <w:t xml:space="preserve">   </w:t>
      </w:r>
      <w:r w:rsidRPr="00E932E3">
        <w:rPr>
          <w:rFonts w:ascii="Times New Roman" w:hAnsi="Times New Roman"/>
          <w:b/>
          <w:sz w:val="24"/>
          <w:szCs w:val="24"/>
        </w:rPr>
        <w:t>Работа с одаренными детьми</w:t>
      </w:r>
    </w:p>
    <w:p w:rsidR="000379D5" w:rsidRDefault="000379D5" w:rsidP="00B97DE0">
      <w:pPr>
        <w:spacing w:after="0" w:line="240" w:lineRule="auto"/>
        <w:rPr>
          <w:rFonts w:ascii="Times New Roman" w:hAnsi="Times New Roman"/>
          <w:sz w:val="24"/>
          <w:szCs w:val="24"/>
        </w:rPr>
      </w:pPr>
      <w:r w:rsidRPr="00E932E3">
        <w:rPr>
          <w:rFonts w:ascii="Times New Roman" w:hAnsi="Times New Roman"/>
          <w:sz w:val="24"/>
          <w:szCs w:val="24"/>
        </w:rPr>
        <w:t>Цель: гармонизация и развитие потенциальных возможностей одаренного ребенка.</w:t>
      </w:r>
    </w:p>
    <w:p w:rsidR="000379D5" w:rsidRPr="00E932E3" w:rsidRDefault="000379D5" w:rsidP="00B97DE0">
      <w:pPr>
        <w:spacing w:after="0" w:line="240" w:lineRule="auto"/>
        <w:rPr>
          <w:rFonts w:ascii="Times New Roman" w:hAnsi="Times New Roman"/>
          <w:sz w:val="24"/>
          <w:szCs w:val="24"/>
        </w:rPr>
      </w:pPr>
      <w:r w:rsidRPr="00E932E3">
        <w:rPr>
          <w:rFonts w:ascii="Times New Roman" w:hAnsi="Times New Roman"/>
          <w:sz w:val="24"/>
          <w:szCs w:val="24"/>
        </w:rPr>
        <w:t>Задачи:</w:t>
      </w:r>
    </w:p>
    <w:p w:rsidR="000379D5" w:rsidRPr="00E932E3" w:rsidRDefault="000379D5" w:rsidP="000379D5">
      <w:pPr>
        <w:spacing w:after="0" w:line="240" w:lineRule="auto"/>
        <w:rPr>
          <w:rFonts w:ascii="Times New Roman" w:hAnsi="Times New Roman"/>
          <w:sz w:val="24"/>
          <w:szCs w:val="24"/>
        </w:rPr>
      </w:pPr>
      <w:r w:rsidRPr="00E932E3">
        <w:rPr>
          <w:rFonts w:ascii="Times New Roman" w:hAnsi="Times New Roman"/>
          <w:sz w:val="24"/>
          <w:szCs w:val="24"/>
        </w:rPr>
        <w:t>- выявление одаренного ребенка;</w:t>
      </w:r>
    </w:p>
    <w:p w:rsidR="000379D5" w:rsidRPr="00E932E3" w:rsidRDefault="000379D5" w:rsidP="000379D5">
      <w:pPr>
        <w:spacing w:after="0" w:line="240" w:lineRule="auto"/>
        <w:rPr>
          <w:rFonts w:ascii="Times New Roman" w:hAnsi="Times New Roman"/>
          <w:sz w:val="24"/>
          <w:szCs w:val="24"/>
        </w:rPr>
      </w:pPr>
      <w:r w:rsidRPr="00E932E3">
        <w:rPr>
          <w:rFonts w:ascii="Times New Roman" w:hAnsi="Times New Roman"/>
          <w:sz w:val="24"/>
          <w:szCs w:val="24"/>
        </w:rPr>
        <w:t>- составление и реализация программы сопровождения такого ребенка (группы);</w:t>
      </w:r>
    </w:p>
    <w:p w:rsidR="000379D5" w:rsidRDefault="000379D5" w:rsidP="000379D5">
      <w:pPr>
        <w:spacing w:after="0" w:line="240" w:lineRule="auto"/>
        <w:rPr>
          <w:rFonts w:ascii="Times New Roman" w:hAnsi="Times New Roman"/>
          <w:sz w:val="24"/>
          <w:szCs w:val="24"/>
        </w:rPr>
      </w:pPr>
      <w:r w:rsidRPr="00E932E3">
        <w:rPr>
          <w:rFonts w:ascii="Times New Roman" w:hAnsi="Times New Roman"/>
          <w:sz w:val="24"/>
          <w:szCs w:val="24"/>
        </w:rPr>
        <w:t>- создание психологически комфортной среды развития и воспитания одаренного ребенка.</w:t>
      </w:r>
    </w:p>
    <w:p w:rsidR="000379D5" w:rsidRPr="00E932E3" w:rsidRDefault="000379D5" w:rsidP="000379D5">
      <w:pPr>
        <w:spacing w:after="0" w:line="240" w:lineRule="auto"/>
        <w:rPr>
          <w:rFonts w:ascii="Times New Roman" w:hAnsi="Times New Roman"/>
          <w:sz w:val="24"/>
          <w:szCs w:val="24"/>
          <w:u w:val="single"/>
        </w:rPr>
      </w:pPr>
      <w:r w:rsidRPr="00E932E3">
        <w:rPr>
          <w:rFonts w:ascii="Times New Roman" w:hAnsi="Times New Roman"/>
          <w:sz w:val="24"/>
          <w:szCs w:val="24"/>
          <w:u w:val="single"/>
        </w:rPr>
        <w:t>Участники:</w:t>
      </w:r>
    </w:p>
    <w:p w:rsidR="000379D5" w:rsidRPr="00E932E3" w:rsidRDefault="000379D5" w:rsidP="000379D5">
      <w:pPr>
        <w:spacing w:after="0" w:line="240" w:lineRule="auto"/>
        <w:rPr>
          <w:rFonts w:ascii="Times New Roman" w:hAnsi="Times New Roman"/>
          <w:sz w:val="24"/>
          <w:szCs w:val="24"/>
        </w:rPr>
      </w:pPr>
      <w:r w:rsidRPr="00E932E3">
        <w:rPr>
          <w:rFonts w:ascii="Times New Roman" w:hAnsi="Times New Roman"/>
          <w:sz w:val="24"/>
          <w:szCs w:val="24"/>
        </w:rPr>
        <w:t>- воспитатели;</w:t>
      </w:r>
    </w:p>
    <w:p w:rsidR="000379D5" w:rsidRPr="00E932E3" w:rsidRDefault="000379D5" w:rsidP="000379D5">
      <w:pPr>
        <w:spacing w:after="0" w:line="240" w:lineRule="auto"/>
        <w:rPr>
          <w:rFonts w:ascii="Times New Roman" w:hAnsi="Times New Roman"/>
          <w:sz w:val="24"/>
          <w:szCs w:val="24"/>
        </w:rPr>
      </w:pPr>
      <w:r w:rsidRPr="00E932E3">
        <w:rPr>
          <w:rFonts w:ascii="Times New Roman" w:hAnsi="Times New Roman"/>
          <w:sz w:val="24"/>
          <w:szCs w:val="24"/>
        </w:rPr>
        <w:t>- другие субъекты педагогической деятельности;</w:t>
      </w:r>
    </w:p>
    <w:p w:rsidR="000379D5" w:rsidRPr="00E932E3" w:rsidRDefault="000379D5" w:rsidP="000379D5">
      <w:pPr>
        <w:spacing w:after="0" w:line="240" w:lineRule="auto"/>
        <w:rPr>
          <w:rFonts w:ascii="Times New Roman" w:hAnsi="Times New Roman"/>
          <w:sz w:val="24"/>
          <w:szCs w:val="24"/>
        </w:rPr>
      </w:pPr>
      <w:r w:rsidRPr="00E932E3">
        <w:rPr>
          <w:rFonts w:ascii="Times New Roman" w:hAnsi="Times New Roman"/>
          <w:sz w:val="24"/>
          <w:szCs w:val="24"/>
        </w:rPr>
        <w:t>- старший воспитатель;</w:t>
      </w:r>
    </w:p>
    <w:p w:rsidR="000379D5" w:rsidRPr="00E932E3" w:rsidRDefault="000379D5" w:rsidP="000379D5">
      <w:pPr>
        <w:spacing w:after="0" w:line="240" w:lineRule="auto"/>
        <w:rPr>
          <w:rFonts w:ascii="Times New Roman" w:hAnsi="Times New Roman"/>
          <w:sz w:val="24"/>
          <w:szCs w:val="24"/>
        </w:rPr>
      </w:pPr>
      <w:r w:rsidRPr="00E932E3">
        <w:rPr>
          <w:rFonts w:ascii="Times New Roman" w:hAnsi="Times New Roman"/>
          <w:sz w:val="24"/>
          <w:szCs w:val="24"/>
        </w:rPr>
        <w:t>- родители.</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Диагностический этап</w:t>
      </w:r>
      <w:r w:rsidRPr="00E932E3">
        <w:rPr>
          <w:rFonts w:ascii="Times New Roman" w:hAnsi="Times New Roman"/>
          <w:sz w:val="24"/>
          <w:szCs w:val="24"/>
        </w:rPr>
        <w:t>: подготовка пакета психолого-педагогических диагностик выявления общей, интеллектуальной, творческой одаренности по возрастным группам. Проведение обследований детей по желанию родителей.</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Информационный этап</w:t>
      </w:r>
      <w:r w:rsidRPr="00E932E3">
        <w:rPr>
          <w:rFonts w:ascii="Times New Roman" w:hAnsi="Times New Roman"/>
          <w:sz w:val="24"/>
          <w:szCs w:val="24"/>
        </w:rPr>
        <w:t>: просвещение и консультирование по особенностям ОД (одаренных детей) всех субъектов программы (по планам-графикам).</w:t>
      </w:r>
    </w:p>
    <w:p w:rsidR="000379D5"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Развивающий этап</w:t>
      </w:r>
      <w:r w:rsidRPr="00E932E3">
        <w:rPr>
          <w:rFonts w:ascii="Times New Roman" w:hAnsi="Times New Roman"/>
          <w:sz w:val="24"/>
          <w:szCs w:val="24"/>
        </w:rPr>
        <w:t>: разработка программ, методик, раздаточных материалов для обучения специалистов и родителей методам выявления и развития одаренности дошкольников. Тренинги для детей, родителей, воспитателей и др. Индивидуальные и групповые развивающие и коррекционные занятия с ОД.</w:t>
      </w:r>
    </w:p>
    <w:p w:rsidR="000379D5" w:rsidRPr="00E932E3" w:rsidRDefault="000379D5" w:rsidP="000379D5">
      <w:pPr>
        <w:spacing w:after="0" w:line="240" w:lineRule="auto"/>
        <w:jc w:val="both"/>
        <w:rPr>
          <w:rFonts w:ascii="Times New Roman" w:hAnsi="Times New Roman"/>
          <w:sz w:val="24"/>
          <w:szCs w:val="24"/>
          <w:u w:val="single"/>
        </w:rPr>
      </w:pPr>
      <w:r w:rsidRPr="00E932E3">
        <w:rPr>
          <w:rFonts w:ascii="Times New Roman" w:hAnsi="Times New Roman"/>
          <w:sz w:val="24"/>
          <w:szCs w:val="24"/>
          <w:u w:val="single"/>
        </w:rPr>
        <w:t>Воспитатели</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lastRenderedPageBreak/>
        <w:t>Информационный этап</w:t>
      </w:r>
      <w:r w:rsidRPr="00E932E3">
        <w:rPr>
          <w:rFonts w:ascii="Times New Roman" w:hAnsi="Times New Roman"/>
          <w:sz w:val="24"/>
          <w:szCs w:val="24"/>
        </w:rPr>
        <w:t>: организация и проведение работы с родителями по воспитанию одаренного ребенка в семье. Определение и написание своих функций (своей части работы) в общем плане сопровождения ОД.</w:t>
      </w:r>
    </w:p>
    <w:p w:rsidR="000379D5"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Развивающий этап:</w:t>
      </w:r>
      <w:r w:rsidRPr="00E932E3">
        <w:rPr>
          <w:rFonts w:ascii="Times New Roman" w:hAnsi="Times New Roman"/>
          <w:sz w:val="24"/>
          <w:szCs w:val="24"/>
        </w:rPr>
        <w:t xml:space="preserve"> определение специальных способностей методом педагогической диагностики; разработка и использования на занятиях заданий повышенной сложности с учетом индивидуальных особенностей ОД. Создание и постоянное пополнение предметно-развивающей среды в группе.</w:t>
      </w:r>
    </w:p>
    <w:p w:rsidR="000379D5" w:rsidRPr="00E932E3" w:rsidRDefault="000379D5" w:rsidP="000379D5">
      <w:pPr>
        <w:spacing w:after="0" w:line="240" w:lineRule="auto"/>
        <w:jc w:val="both"/>
        <w:rPr>
          <w:rFonts w:ascii="Times New Roman" w:hAnsi="Times New Roman"/>
          <w:sz w:val="24"/>
          <w:szCs w:val="24"/>
        </w:rPr>
      </w:pPr>
    </w:p>
    <w:p w:rsidR="000379D5" w:rsidRPr="00E932E3" w:rsidRDefault="000379D5" w:rsidP="000379D5">
      <w:pPr>
        <w:spacing w:after="0" w:line="240" w:lineRule="auto"/>
        <w:jc w:val="both"/>
        <w:rPr>
          <w:rFonts w:ascii="Times New Roman" w:hAnsi="Times New Roman"/>
          <w:sz w:val="24"/>
          <w:szCs w:val="24"/>
          <w:u w:val="single"/>
        </w:rPr>
      </w:pPr>
      <w:r w:rsidRPr="00E932E3">
        <w:rPr>
          <w:rFonts w:ascii="Times New Roman" w:hAnsi="Times New Roman"/>
          <w:sz w:val="24"/>
          <w:szCs w:val="24"/>
          <w:u w:val="single"/>
        </w:rPr>
        <w:t>Специалисты</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Информационный этап</w:t>
      </w:r>
      <w:r w:rsidRPr="00E932E3">
        <w:rPr>
          <w:rFonts w:ascii="Times New Roman" w:hAnsi="Times New Roman"/>
          <w:sz w:val="24"/>
          <w:szCs w:val="24"/>
        </w:rPr>
        <w:t>: беседа с родителями по тематике различных типов специальных способностей. Разработка рекомендаций для семьи, имеющей ОД в какой-либо области. Проведение практикумов для родителей по выявлению скрытой одаренности в рамках дней «Открытых дверей» или в процессе проведения круглых столов.</w:t>
      </w:r>
    </w:p>
    <w:p w:rsidR="000379D5"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Развивающий этап</w:t>
      </w:r>
      <w:r w:rsidRPr="00E932E3">
        <w:rPr>
          <w:rFonts w:ascii="Times New Roman" w:hAnsi="Times New Roman"/>
          <w:sz w:val="24"/>
          <w:szCs w:val="24"/>
        </w:rPr>
        <w:t>: разработка и внедрение различными специалистами программ, включающих элементы повышенной сложности.</w:t>
      </w:r>
    </w:p>
    <w:p w:rsidR="000379D5" w:rsidRPr="00E932E3" w:rsidRDefault="000379D5" w:rsidP="000379D5">
      <w:pPr>
        <w:spacing w:after="0" w:line="240" w:lineRule="auto"/>
        <w:jc w:val="both"/>
        <w:rPr>
          <w:rFonts w:ascii="Times New Roman" w:hAnsi="Times New Roman"/>
          <w:sz w:val="24"/>
          <w:szCs w:val="24"/>
          <w:u w:val="single"/>
        </w:rPr>
      </w:pPr>
      <w:r w:rsidRPr="00E932E3">
        <w:rPr>
          <w:rFonts w:ascii="Times New Roman" w:hAnsi="Times New Roman"/>
          <w:sz w:val="24"/>
          <w:szCs w:val="24"/>
          <w:u w:val="single"/>
        </w:rPr>
        <w:t>Старший воспитатель</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Информационный этап:</w:t>
      </w:r>
      <w:r w:rsidRPr="00E932E3">
        <w:rPr>
          <w:rFonts w:ascii="Times New Roman" w:hAnsi="Times New Roman"/>
          <w:sz w:val="24"/>
          <w:szCs w:val="24"/>
        </w:rPr>
        <w:t xml:space="preserve"> создание банка данных по ОД ДОУ. Консультации для родителей, воспитателей, специалистов и др.</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Организационный этап:</w:t>
      </w:r>
      <w:r w:rsidRPr="00E932E3">
        <w:rPr>
          <w:rFonts w:ascii="Times New Roman" w:hAnsi="Times New Roman"/>
          <w:sz w:val="24"/>
          <w:szCs w:val="24"/>
        </w:rPr>
        <w:t xml:space="preserve"> включение в годовой план развития ДОУ дополнительных платных образовательных услуг. Организация в рамках ДОУ семинаров по обмену опытом по взаимодействию с конкретным одаренным ребенком в рамках программы сопровождения. Организация «Дней открытых дверей» по проблематике ОД. Проведение заседаний творческих групп по теме «Одаренный ребенок».</w:t>
      </w:r>
    </w:p>
    <w:p w:rsidR="000379D5"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Этап контроля</w:t>
      </w:r>
      <w:r w:rsidRPr="00E932E3">
        <w:rPr>
          <w:rFonts w:ascii="Times New Roman" w:hAnsi="Times New Roman"/>
          <w:sz w:val="24"/>
          <w:szCs w:val="24"/>
        </w:rPr>
        <w:t>: выполнение программы сопровождения; мониторинг динамики развития ребенка.</w:t>
      </w:r>
    </w:p>
    <w:p w:rsidR="000379D5" w:rsidRPr="00E932E3" w:rsidRDefault="000379D5" w:rsidP="000379D5">
      <w:pPr>
        <w:spacing w:after="0" w:line="240" w:lineRule="auto"/>
        <w:jc w:val="both"/>
        <w:rPr>
          <w:rFonts w:ascii="Times New Roman" w:hAnsi="Times New Roman"/>
          <w:sz w:val="24"/>
          <w:szCs w:val="24"/>
          <w:u w:val="single"/>
        </w:rPr>
      </w:pPr>
      <w:r w:rsidRPr="00E932E3">
        <w:rPr>
          <w:rFonts w:ascii="Times New Roman" w:hAnsi="Times New Roman"/>
          <w:sz w:val="24"/>
          <w:szCs w:val="24"/>
          <w:u w:val="single"/>
        </w:rPr>
        <w:t>Родители</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Информационный этап:</w:t>
      </w:r>
      <w:r w:rsidRPr="00E932E3">
        <w:rPr>
          <w:rFonts w:ascii="Times New Roman" w:hAnsi="Times New Roman"/>
          <w:sz w:val="24"/>
          <w:szCs w:val="24"/>
        </w:rPr>
        <w:t xml:space="preserve"> участие в круглом столе со специалистами ДОУ по проблемам ОД. Посещение родительских клубов. Участие активных родителей в педагогическом процессе.</w:t>
      </w:r>
    </w:p>
    <w:p w:rsidR="000379D5" w:rsidRPr="00E932E3" w:rsidRDefault="000379D5" w:rsidP="000379D5">
      <w:pPr>
        <w:spacing w:after="0" w:line="240" w:lineRule="auto"/>
        <w:jc w:val="both"/>
        <w:rPr>
          <w:rFonts w:ascii="Times New Roman" w:hAnsi="Times New Roman"/>
          <w:sz w:val="24"/>
          <w:szCs w:val="24"/>
        </w:rPr>
      </w:pPr>
      <w:r w:rsidRPr="00E932E3">
        <w:rPr>
          <w:rFonts w:ascii="Times New Roman" w:hAnsi="Times New Roman"/>
          <w:i/>
          <w:sz w:val="24"/>
          <w:szCs w:val="24"/>
        </w:rPr>
        <w:t>Развивающий этап</w:t>
      </w:r>
      <w:r w:rsidRPr="00E932E3">
        <w:rPr>
          <w:rFonts w:ascii="Times New Roman" w:hAnsi="Times New Roman"/>
          <w:sz w:val="24"/>
          <w:szCs w:val="24"/>
        </w:rPr>
        <w:t>: определение одаренного ребенка в специальные кружки и секции. Обеспечение одаренному ребенку развивающей среды в домашних условиях. Выполнение рекомендаций по развитию специалистов ДОУ.</w:t>
      </w:r>
    </w:p>
    <w:p w:rsidR="00646377" w:rsidRDefault="00646377" w:rsidP="000379D5">
      <w:pPr>
        <w:tabs>
          <w:tab w:val="left" w:pos="1845"/>
        </w:tabs>
        <w:spacing w:after="0"/>
        <w:rPr>
          <w:rFonts w:ascii="Times New Roman" w:hAnsi="Times New Roman"/>
          <w:b/>
          <w:sz w:val="24"/>
          <w:szCs w:val="24"/>
        </w:rPr>
      </w:pPr>
    </w:p>
    <w:p w:rsidR="000379D5" w:rsidRPr="00E932E3" w:rsidRDefault="000379D5" w:rsidP="000379D5">
      <w:pPr>
        <w:tabs>
          <w:tab w:val="left" w:pos="1845"/>
        </w:tabs>
        <w:spacing w:after="0"/>
        <w:rPr>
          <w:rFonts w:ascii="Times New Roman" w:hAnsi="Times New Roman"/>
          <w:b/>
          <w:sz w:val="24"/>
          <w:szCs w:val="24"/>
        </w:rPr>
      </w:pPr>
      <w:r w:rsidRPr="00E932E3">
        <w:rPr>
          <w:rFonts w:ascii="Times New Roman" w:hAnsi="Times New Roman"/>
          <w:b/>
          <w:sz w:val="24"/>
          <w:szCs w:val="24"/>
        </w:rPr>
        <w:t>Сопровождение детей – инофонов.</w:t>
      </w:r>
    </w:p>
    <w:p w:rsidR="000379D5" w:rsidRDefault="000379D5" w:rsidP="00B97DE0">
      <w:pPr>
        <w:spacing w:after="0" w:line="240" w:lineRule="auto"/>
        <w:jc w:val="both"/>
        <w:rPr>
          <w:rFonts w:ascii="Times New Roman" w:hAnsi="Times New Roman"/>
          <w:sz w:val="24"/>
          <w:szCs w:val="24"/>
        </w:rPr>
      </w:pPr>
      <w:r w:rsidRPr="007734AE">
        <w:rPr>
          <w:rFonts w:ascii="Times New Roman" w:hAnsi="Times New Roman"/>
          <w:b/>
          <w:sz w:val="24"/>
          <w:szCs w:val="24"/>
        </w:rPr>
        <w:t xml:space="preserve">Цель: </w:t>
      </w:r>
      <w:r>
        <w:rPr>
          <w:rFonts w:ascii="Times New Roman" w:hAnsi="Times New Roman"/>
          <w:sz w:val="24"/>
          <w:szCs w:val="24"/>
        </w:rPr>
        <w:t>Создание благоприятных условий для наиболее полной социокультурной адаптации детей мигрантов в поликультурной среде, формирования навыков культуры речи, творческого развития личности обучающихся.</w:t>
      </w:r>
    </w:p>
    <w:p w:rsidR="000379D5" w:rsidRPr="00E932E3" w:rsidRDefault="000379D5" w:rsidP="00B97DE0">
      <w:pPr>
        <w:spacing w:after="0" w:line="240" w:lineRule="auto"/>
        <w:jc w:val="both"/>
        <w:rPr>
          <w:rFonts w:ascii="Times New Roman" w:hAnsi="Times New Roman"/>
          <w:sz w:val="24"/>
          <w:szCs w:val="24"/>
        </w:rPr>
      </w:pPr>
      <w:r w:rsidRPr="00E932E3">
        <w:rPr>
          <w:rFonts w:ascii="Times New Roman" w:hAnsi="Times New Roman"/>
          <w:sz w:val="24"/>
          <w:szCs w:val="24"/>
        </w:rPr>
        <w:t>Задачи:</w:t>
      </w:r>
    </w:p>
    <w:p w:rsidR="000379D5" w:rsidRDefault="000379D5" w:rsidP="007A6CFA">
      <w:pPr>
        <w:pStyle w:val="a5"/>
        <w:numPr>
          <w:ilvl w:val="0"/>
          <w:numId w:val="93"/>
        </w:numPr>
        <w:jc w:val="both"/>
        <w:rPr>
          <w:rFonts w:ascii="Times New Roman" w:hAnsi="Times New Roman"/>
          <w:sz w:val="24"/>
          <w:szCs w:val="24"/>
        </w:rPr>
      </w:pPr>
      <w:r>
        <w:rPr>
          <w:rFonts w:ascii="Times New Roman" w:hAnsi="Times New Roman"/>
          <w:sz w:val="24"/>
          <w:szCs w:val="24"/>
        </w:rPr>
        <w:t>Установление партнерских отношений с семьями воспитанников;</w:t>
      </w:r>
    </w:p>
    <w:p w:rsidR="000379D5" w:rsidRDefault="000379D5" w:rsidP="007A6CFA">
      <w:pPr>
        <w:pStyle w:val="a5"/>
        <w:numPr>
          <w:ilvl w:val="0"/>
          <w:numId w:val="93"/>
        </w:numPr>
        <w:jc w:val="both"/>
        <w:rPr>
          <w:rFonts w:ascii="Times New Roman" w:hAnsi="Times New Roman"/>
          <w:sz w:val="24"/>
          <w:szCs w:val="24"/>
        </w:rPr>
      </w:pPr>
      <w:r>
        <w:rPr>
          <w:rFonts w:ascii="Times New Roman" w:hAnsi="Times New Roman"/>
          <w:sz w:val="24"/>
          <w:szCs w:val="24"/>
        </w:rPr>
        <w:t>Формирование положительного имиджа детского сада в сознании родителей;</w:t>
      </w:r>
    </w:p>
    <w:p w:rsidR="000379D5" w:rsidRDefault="000379D5" w:rsidP="007A6CFA">
      <w:pPr>
        <w:pStyle w:val="a5"/>
        <w:numPr>
          <w:ilvl w:val="0"/>
          <w:numId w:val="93"/>
        </w:numPr>
        <w:jc w:val="both"/>
        <w:rPr>
          <w:rFonts w:ascii="Times New Roman" w:hAnsi="Times New Roman"/>
          <w:sz w:val="24"/>
          <w:szCs w:val="24"/>
        </w:rPr>
      </w:pPr>
      <w:r>
        <w:rPr>
          <w:rFonts w:ascii="Times New Roman" w:hAnsi="Times New Roman"/>
          <w:sz w:val="24"/>
          <w:szCs w:val="24"/>
        </w:rPr>
        <w:t>Демонстрация видов образовательной работы коллектива ДОУ с детьми;</w:t>
      </w:r>
    </w:p>
    <w:p w:rsidR="000379D5" w:rsidRDefault="000379D5" w:rsidP="007A6CFA">
      <w:pPr>
        <w:pStyle w:val="a5"/>
        <w:numPr>
          <w:ilvl w:val="0"/>
          <w:numId w:val="93"/>
        </w:numPr>
        <w:jc w:val="both"/>
        <w:rPr>
          <w:rFonts w:ascii="Times New Roman" w:hAnsi="Times New Roman"/>
          <w:sz w:val="24"/>
          <w:szCs w:val="24"/>
        </w:rPr>
      </w:pPr>
      <w:r>
        <w:rPr>
          <w:rFonts w:ascii="Times New Roman" w:hAnsi="Times New Roman"/>
          <w:sz w:val="24"/>
          <w:szCs w:val="24"/>
        </w:rPr>
        <w:t>Воспитание уважения к культурной самобытности и национальным ценностям разных народов;</w:t>
      </w:r>
    </w:p>
    <w:p w:rsidR="000379D5" w:rsidRDefault="000379D5" w:rsidP="007A6CFA">
      <w:pPr>
        <w:pStyle w:val="a5"/>
        <w:numPr>
          <w:ilvl w:val="0"/>
          <w:numId w:val="93"/>
        </w:numPr>
        <w:jc w:val="both"/>
        <w:rPr>
          <w:rFonts w:ascii="Times New Roman" w:hAnsi="Times New Roman"/>
          <w:sz w:val="24"/>
          <w:szCs w:val="24"/>
        </w:rPr>
      </w:pPr>
      <w:r>
        <w:rPr>
          <w:rFonts w:ascii="Times New Roman" w:hAnsi="Times New Roman"/>
          <w:sz w:val="24"/>
          <w:szCs w:val="24"/>
        </w:rPr>
        <w:t>Совершенствование речевых навыков детей - мигрантов;</w:t>
      </w:r>
    </w:p>
    <w:p w:rsidR="000379D5" w:rsidRDefault="000379D5" w:rsidP="007A6CFA">
      <w:pPr>
        <w:pStyle w:val="a5"/>
        <w:numPr>
          <w:ilvl w:val="0"/>
          <w:numId w:val="93"/>
        </w:numPr>
        <w:jc w:val="both"/>
        <w:rPr>
          <w:rFonts w:ascii="Times New Roman" w:hAnsi="Times New Roman"/>
          <w:sz w:val="24"/>
          <w:szCs w:val="24"/>
        </w:rPr>
      </w:pPr>
      <w:r>
        <w:rPr>
          <w:rFonts w:ascii="Times New Roman" w:hAnsi="Times New Roman"/>
          <w:sz w:val="24"/>
          <w:szCs w:val="24"/>
        </w:rPr>
        <w:lastRenderedPageBreak/>
        <w:t>Повышение педагогической грамотности родителей в воспитании детей в другой этнокультуре;</w:t>
      </w:r>
    </w:p>
    <w:p w:rsidR="000379D5" w:rsidRDefault="000379D5" w:rsidP="007A6CFA">
      <w:pPr>
        <w:pStyle w:val="a5"/>
        <w:numPr>
          <w:ilvl w:val="0"/>
          <w:numId w:val="93"/>
        </w:numPr>
        <w:jc w:val="both"/>
        <w:rPr>
          <w:rFonts w:ascii="Times New Roman" w:hAnsi="Times New Roman"/>
          <w:sz w:val="24"/>
          <w:szCs w:val="24"/>
        </w:rPr>
      </w:pPr>
      <w:r>
        <w:rPr>
          <w:rFonts w:ascii="Times New Roman" w:hAnsi="Times New Roman"/>
          <w:sz w:val="24"/>
          <w:szCs w:val="24"/>
        </w:rPr>
        <w:t>Воспитание уважительного отношения к национальным ценностям;</w:t>
      </w:r>
    </w:p>
    <w:p w:rsidR="000379D5" w:rsidRDefault="000379D5" w:rsidP="007A6CFA">
      <w:pPr>
        <w:pStyle w:val="a5"/>
        <w:numPr>
          <w:ilvl w:val="0"/>
          <w:numId w:val="93"/>
        </w:numPr>
        <w:spacing w:after="0" w:line="240" w:lineRule="auto"/>
        <w:jc w:val="both"/>
        <w:rPr>
          <w:rFonts w:ascii="Times New Roman" w:hAnsi="Times New Roman"/>
          <w:sz w:val="24"/>
          <w:szCs w:val="24"/>
        </w:rPr>
      </w:pPr>
      <w:r>
        <w:rPr>
          <w:rFonts w:ascii="Times New Roman" w:hAnsi="Times New Roman"/>
          <w:sz w:val="24"/>
          <w:szCs w:val="24"/>
        </w:rPr>
        <w:t>Закрепление творческого взаимодействия детского сада и семьи.</w:t>
      </w:r>
    </w:p>
    <w:p w:rsidR="00646377" w:rsidRDefault="00646377" w:rsidP="00B97DE0">
      <w:pPr>
        <w:spacing w:after="0" w:line="240" w:lineRule="auto"/>
        <w:jc w:val="both"/>
        <w:rPr>
          <w:rFonts w:ascii="Times New Roman" w:hAnsi="Times New Roman"/>
          <w:b/>
          <w:sz w:val="24"/>
          <w:szCs w:val="24"/>
        </w:rPr>
      </w:pPr>
    </w:p>
    <w:p w:rsidR="000379D5" w:rsidRPr="007734AE" w:rsidRDefault="000379D5" w:rsidP="00B97DE0">
      <w:pPr>
        <w:spacing w:after="0" w:line="240" w:lineRule="auto"/>
        <w:jc w:val="both"/>
        <w:rPr>
          <w:rFonts w:ascii="Times New Roman" w:hAnsi="Times New Roman"/>
          <w:b/>
          <w:sz w:val="24"/>
          <w:szCs w:val="24"/>
        </w:rPr>
      </w:pPr>
      <w:r w:rsidRPr="007734AE">
        <w:rPr>
          <w:rFonts w:ascii="Times New Roman" w:hAnsi="Times New Roman"/>
          <w:b/>
          <w:sz w:val="24"/>
          <w:szCs w:val="24"/>
        </w:rPr>
        <w:t>Планирование включает в себя три блока:</w:t>
      </w:r>
    </w:p>
    <w:p w:rsidR="000379D5" w:rsidRDefault="000379D5" w:rsidP="00B97DE0">
      <w:pPr>
        <w:spacing w:after="0" w:line="240" w:lineRule="auto"/>
        <w:jc w:val="both"/>
        <w:rPr>
          <w:rFonts w:ascii="Times New Roman" w:hAnsi="Times New Roman"/>
          <w:sz w:val="24"/>
          <w:szCs w:val="24"/>
        </w:rPr>
      </w:pPr>
      <w:r>
        <w:rPr>
          <w:rFonts w:ascii="Times New Roman" w:hAnsi="Times New Roman"/>
          <w:sz w:val="24"/>
          <w:szCs w:val="24"/>
        </w:rPr>
        <w:t>1 блок – «Семья. Мы все такие разные, но все похожи»</w:t>
      </w:r>
    </w:p>
    <w:p w:rsidR="000379D5" w:rsidRDefault="000379D5" w:rsidP="00B97DE0">
      <w:pPr>
        <w:spacing w:after="0" w:line="240" w:lineRule="auto"/>
        <w:jc w:val="both"/>
        <w:rPr>
          <w:rFonts w:ascii="Times New Roman" w:hAnsi="Times New Roman"/>
          <w:sz w:val="24"/>
          <w:szCs w:val="24"/>
        </w:rPr>
      </w:pPr>
      <w:r>
        <w:rPr>
          <w:rFonts w:ascii="Times New Roman" w:hAnsi="Times New Roman"/>
          <w:sz w:val="24"/>
          <w:szCs w:val="24"/>
        </w:rPr>
        <w:t>2 блок – «Культурно-этнический. Культура моего народа»</w:t>
      </w:r>
    </w:p>
    <w:p w:rsidR="000379D5" w:rsidRDefault="000379D5" w:rsidP="00B97DE0">
      <w:pPr>
        <w:spacing w:after="0" w:line="240" w:lineRule="auto"/>
        <w:jc w:val="both"/>
        <w:rPr>
          <w:rFonts w:ascii="Times New Roman" w:hAnsi="Times New Roman"/>
          <w:sz w:val="24"/>
          <w:szCs w:val="24"/>
        </w:rPr>
      </w:pPr>
      <w:r>
        <w:rPr>
          <w:rFonts w:ascii="Times New Roman" w:hAnsi="Times New Roman"/>
          <w:sz w:val="24"/>
          <w:szCs w:val="24"/>
        </w:rPr>
        <w:t>3 блок – «История родного края»</w:t>
      </w:r>
    </w:p>
    <w:p w:rsidR="000379D5" w:rsidRPr="007734AE" w:rsidRDefault="000379D5" w:rsidP="00B97DE0">
      <w:pPr>
        <w:spacing w:after="0" w:line="240" w:lineRule="auto"/>
        <w:jc w:val="both"/>
        <w:rPr>
          <w:rFonts w:ascii="Times New Roman" w:hAnsi="Times New Roman"/>
          <w:b/>
          <w:sz w:val="24"/>
          <w:szCs w:val="24"/>
        </w:rPr>
      </w:pPr>
      <w:r w:rsidRPr="007734AE">
        <w:rPr>
          <w:rFonts w:ascii="Times New Roman" w:hAnsi="Times New Roman"/>
          <w:sz w:val="24"/>
          <w:szCs w:val="24"/>
        </w:rPr>
        <w:t xml:space="preserve"> </w:t>
      </w:r>
      <w:r w:rsidRPr="007734AE">
        <w:rPr>
          <w:rFonts w:ascii="Times New Roman" w:hAnsi="Times New Roman"/>
          <w:b/>
          <w:sz w:val="24"/>
          <w:szCs w:val="24"/>
        </w:rPr>
        <w:t>Ожидаемые результаты:</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Усвоение детьми мигрантами основных культурных традиций и особенностей коммуникации страны проживания;</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Создание условий для обеспечения необходимого минимума равенства воспитанников в многонациональной группе и обязательный учет их различий;</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Формирование адаптивных навыков к постоянно меняющемуся миру;</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Создание предпосылок для успешной социализации представителей разных культурных традиций в среде доминирующей русскоязычной культуры;</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Овладение практическими навыками рационального общения и сапознания;</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Повышение речевой культуры детей мигрантов;</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Повышение мотивации к творчеству;</w:t>
      </w:r>
    </w:p>
    <w:p w:rsidR="000379D5" w:rsidRDefault="000379D5" w:rsidP="007A6CFA">
      <w:pPr>
        <w:pStyle w:val="a5"/>
        <w:numPr>
          <w:ilvl w:val="0"/>
          <w:numId w:val="94"/>
        </w:numPr>
        <w:jc w:val="both"/>
        <w:rPr>
          <w:rFonts w:ascii="Times New Roman" w:hAnsi="Times New Roman"/>
          <w:sz w:val="24"/>
          <w:szCs w:val="24"/>
        </w:rPr>
      </w:pPr>
      <w:r>
        <w:rPr>
          <w:rFonts w:ascii="Times New Roman" w:hAnsi="Times New Roman"/>
          <w:sz w:val="24"/>
          <w:szCs w:val="24"/>
        </w:rPr>
        <w:t>Формирование позитивного уважительного отношения к многообразию культур и их представителям на основе усвоения знаний об иных культурах, осознания различий и сходств, общего и особенного между культурами, традициями, образом жизни.</w:t>
      </w:r>
    </w:p>
    <w:tbl>
      <w:tblPr>
        <w:tblW w:w="0" w:type="auto"/>
        <w:tblLook w:val="04A0"/>
      </w:tblPr>
      <w:tblGrid>
        <w:gridCol w:w="2927"/>
        <w:gridCol w:w="6211"/>
        <w:gridCol w:w="1178"/>
        <w:gridCol w:w="2106"/>
        <w:gridCol w:w="2364"/>
      </w:tblGrid>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center"/>
              <w:rPr>
                <w:rFonts w:ascii="Times New Roman" w:hAnsi="Times New Roman"/>
                <w:b/>
                <w:sz w:val="24"/>
                <w:szCs w:val="24"/>
              </w:rPr>
            </w:pPr>
            <w:r w:rsidRPr="00B97DE0">
              <w:rPr>
                <w:rFonts w:ascii="Times New Roman" w:hAnsi="Times New Roman"/>
                <w:b/>
                <w:sz w:val="24"/>
                <w:szCs w:val="24"/>
              </w:rPr>
              <w:t>Название</w:t>
            </w:r>
          </w:p>
          <w:p w:rsidR="000379D5" w:rsidRPr="00B97DE0" w:rsidRDefault="000379D5" w:rsidP="000379D5">
            <w:pPr>
              <w:jc w:val="center"/>
              <w:rPr>
                <w:rFonts w:ascii="Times New Roman" w:hAnsi="Times New Roman"/>
                <w:b/>
                <w:sz w:val="24"/>
                <w:szCs w:val="24"/>
              </w:rPr>
            </w:pPr>
            <w:r w:rsidRPr="00B97DE0">
              <w:rPr>
                <w:rFonts w:ascii="Times New Roman" w:hAnsi="Times New Roman"/>
                <w:b/>
                <w:sz w:val="24"/>
                <w:szCs w:val="24"/>
              </w:rPr>
              <w:t>мероприятия</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center"/>
              <w:rPr>
                <w:rFonts w:ascii="Times New Roman" w:hAnsi="Times New Roman"/>
                <w:b/>
                <w:sz w:val="24"/>
                <w:szCs w:val="24"/>
              </w:rPr>
            </w:pPr>
            <w:r w:rsidRPr="00B97DE0">
              <w:rPr>
                <w:rFonts w:ascii="Times New Roman" w:hAnsi="Times New Roman"/>
                <w:b/>
                <w:sz w:val="24"/>
                <w:szCs w:val="24"/>
              </w:rPr>
              <w:t>Цель проведения</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center"/>
              <w:rPr>
                <w:rFonts w:ascii="Times New Roman" w:hAnsi="Times New Roman"/>
                <w:b/>
                <w:sz w:val="24"/>
                <w:szCs w:val="24"/>
              </w:rPr>
            </w:pPr>
            <w:r w:rsidRPr="00B97DE0">
              <w:rPr>
                <w:rFonts w:ascii="Times New Roman" w:hAnsi="Times New Roman"/>
                <w:b/>
                <w:sz w:val="24"/>
                <w:szCs w:val="24"/>
              </w:rPr>
              <w:t>Сроки</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center"/>
              <w:rPr>
                <w:rFonts w:ascii="Times New Roman" w:hAnsi="Times New Roman"/>
                <w:b/>
                <w:sz w:val="24"/>
                <w:szCs w:val="24"/>
              </w:rPr>
            </w:pPr>
            <w:r w:rsidRPr="00B97DE0">
              <w:rPr>
                <w:rFonts w:ascii="Times New Roman" w:hAnsi="Times New Roman"/>
                <w:b/>
                <w:sz w:val="24"/>
                <w:szCs w:val="24"/>
              </w:rPr>
              <w:t>Участники</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center"/>
              <w:rPr>
                <w:rFonts w:ascii="Times New Roman" w:hAnsi="Times New Roman"/>
                <w:b/>
                <w:sz w:val="24"/>
                <w:szCs w:val="24"/>
              </w:rPr>
            </w:pPr>
            <w:r w:rsidRPr="00B97DE0">
              <w:rPr>
                <w:rFonts w:ascii="Times New Roman" w:hAnsi="Times New Roman"/>
                <w:b/>
                <w:sz w:val="24"/>
                <w:szCs w:val="24"/>
              </w:rPr>
              <w:t>Ответственные</w:t>
            </w:r>
          </w:p>
        </w:tc>
      </w:tr>
      <w:tr w:rsidR="000379D5" w:rsidTr="000379D5">
        <w:tc>
          <w:tcPr>
            <w:tcW w:w="0" w:type="auto"/>
            <w:gridSpan w:val="5"/>
            <w:tcBorders>
              <w:left w:val="double" w:sz="4" w:space="0" w:color="auto"/>
              <w:right w:val="double" w:sz="4" w:space="0" w:color="auto"/>
            </w:tcBorders>
          </w:tcPr>
          <w:p w:rsidR="000379D5" w:rsidRPr="00B97DE0" w:rsidRDefault="000379D5" w:rsidP="000379D5">
            <w:pPr>
              <w:jc w:val="center"/>
              <w:rPr>
                <w:rFonts w:ascii="Times New Roman" w:hAnsi="Times New Roman"/>
                <w:b/>
                <w:i/>
                <w:sz w:val="24"/>
                <w:szCs w:val="24"/>
              </w:rPr>
            </w:pPr>
            <w:r w:rsidRPr="00B97DE0">
              <w:rPr>
                <w:rFonts w:ascii="Times New Roman" w:hAnsi="Times New Roman"/>
                <w:b/>
                <w:i/>
                <w:sz w:val="24"/>
                <w:szCs w:val="24"/>
              </w:rPr>
              <w:t>1 блок – «Семья. Мы все такие разные, но все похожи»</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Анкетирование родителей «Давайте познакомимся»</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Сбор и анализ первичной информации о ребенке и его семье, изучение потребностей родителей в образовательных услугах</w:t>
            </w:r>
          </w:p>
        </w:tc>
        <w:tc>
          <w:tcPr>
            <w:tcW w:w="0" w:type="auto"/>
            <w:vMerge w:val="restart"/>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Сентябрь</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Ст.воспитатель, воспитатели групп</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lastRenderedPageBreak/>
              <w:t>День открытых дверей для родителей детей – мигрантов «Наш дом – детский сад»</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Передача родителям полезной информации о содержании работы с детьми в ДОУ Формирование положительного имиджа детского сада в сознании родителей. Демонстрация видов образовательной работы коллектива ДОУ с детьми. Установление партнерских отношений с семьями воспитанников.</w:t>
            </w:r>
          </w:p>
        </w:tc>
        <w:tc>
          <w:tcPr>
            <w:tcW w:w="0" w:type="auto"/>
            <w:vMerge/>
            <w:tcBorders>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 xml:space="preserve">Родители, дети, воспитатели групп, муз. руководитель </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Ст.воспитатель, воспитатели групп, муз. руководитель</w:t>
            </w:r>
          </w:p>
        </w:tc>
      </w:tr>
      <w:tr w:rsidR="000379D5" w:rsidTr="000379D5">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Круглый стол «Расскажи нам о себе»</w:t>
            </w:r>
          </w:p>
        </w:tc>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Воспитание уважения к культурной самобытности и национальным ценностям разных народов</w:t>
            </w:r>
          </w:p>
        </w:tc>
        <w:tc>
          <w:tcPr>
            <w:tcW w:w="0" w:type="auto"/>
            <w:vMerge w:val="restart"/>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Октябрь</w:t>
            </w:r>
          </w:p>
        </w:tc>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 дети, воспитатели групп</w:t>
            </w:r>
          </w:p>
        </w:tc>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Ст. воспитатель</w:t>
            </w:r>
          </w:p>
        </w:tc>
      </w:tr>
      <w:tr w:rsidR="000379D5" w:rsidTr="000379D5">
        <w:trPr>
          <w:trHeight w:val="15"/>
        </w:trPr>
        <w:tc>
          <w:tcPr>
            <w:tcW w:w="0" w:type="auto"/>
            <w:vMerge w:val="restart"/>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 xml:space="preserve">Вечер досуга «А у нас во дворе…» </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Знакомство с национальными играми детей разного</w:t>
            </w:r>
          </w:p>
        </w:tc>
        <w:tc>
          <w:tcPr>
            <w:tcW w:w="0" w:type="auto"/>
            <w:vMerge/>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 дети,</w:t>
            </w:r>
          </w:p>
        </w:tc>
        <w:tc>
          <w:tcPr>
            <w:tcW w:w="0" w:type="auto"/>
            <w:tcBorders>
              <w:top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 xml:space="preserve">Музыкальный </w:t>
            </w:r>
          </w:p>
        </w:tc>
      </w:tr>
      <w:tr w:rsidR="000379D5" w:rsidTr="000379D5">
        <w:trPr>
          <w:trHeight w:val="1125"/>
        </w:trPr>
        <w:tc>
          <w:tcPr>
            <w:tcW w:w="0" w:type="auto"/>
            <w:vMerge/>
            <w:tcBorders>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 xml:space="preserve"> этноса, проведение параллели с русскими народными играми</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 xml:space="preserve">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руководитель, воспитатели групп</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Фотогалерея: «Традиции моей семьи»</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Знакомство с особенностями семейного воспитания у народов различных этносов. Воспитание уважительного отношения к близким людям.</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Ноябрь</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Воспитатели групп</w:t>
            </w:r>
          </w:p>
        </w:tc>
      </w:tr>
      <w:tr w:rsidR="000379D5" w:rsidTr="000379D5">
        <w:tc>
          <w:tcPr>
            <w:tcW w:w="0" w:type="auto"/>
            <w:gridSpan w:val="5"/>
            <w:tcBorders>
              <w:left w:val="double" w:sz="4" w:space="0" w:color="auto"/>
              <w:right w:val="double" w:sz="4" w:space="0" w:color="auto"/>
            </w:tcBorders>
          </w:tcPr>
          <w:p w:rsidR="000379D5" w:rsidRPr="00B97DE0" w:rsidRDefault="000379D5" w:rsidP="000379D5">
            <w:pPr>
              <w:jc w:val="center"/>
              <w:rPr>
                <w:rFonts w:ascii="Times New Roman" w:hAnsi="Times New Roman"/>
                <w:b/>
                <w:i/>
                <w:sz w:val="24"/>
                <w:szCs w:val="24"/>
              </w:rPr>
            </w:pPr>
            <w:r w:rsidRPr="00B97DE0">
              <w:rPr>
                <w:rFonts w:ascii="Times New Roman" w:hAnsi="Times New Roman"/>
                <w:b/>
                <w:i/>
                <w:sz w:val="24"/>
                <w:szCs w:val="24"/>
              </w:rPr>
              <w:t>2 блок – «Культурно-этнический. Культура моего народа»</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Конкурс творческих семейных работ «Зимняя сказка» (Работа с элементами национального творчества)</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Привлечение родителей к работе детского сада. Взаимодействие родителей и детей.</w:t>
            </w:r>
          </w:p>
        </w:tc>
        <w:tc>
          <w:tcPr>
            <w:tcW w:w="0" w:type="auto"/>
            <w:vMerge w:val="restart"/>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Декабрь</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 дети,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Воспитатели групп</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lastRenderedPageBreak/>
              <w:t>Консультация «Что подарит Дед Мороз?» (Как дарить новогодние подарки)</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Знакомство родителей тс интересными вариантами оформления и вручения новогодних подарков. Обогащение отношений детей и родителей опытом эмоционального общения</w:t>
            </w:r>
          </w:p>
        </w:tc>
        <w:tc>
          <w:tcPr>
            <w:tcW w:w="0" w:type="auto"/>
            <w:vMerge/>
            <w:tcBorders>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 воспитатели групп</w:t>
            </w:r>
          </w:p>
        </w:tc>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Воспитатели групп</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Открытое письмо «А мы Новый год встречаем так…»</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Знакомство с традициями встречи Нового года представителями различных народностей.</w:t>
            </w:r>
          </w:p>
        </w:tc>
        <w:tc>
          <w:tcPr>
            <w:tcW w:w="0" w:type="auto"/>
            <w:vMerge/>
            <w:tcBorders>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 воспитатели групп, дети</w:t>
            </w:r>
          </w:p>
        </w:tc>
        <w:tc>
          <w:tcPr>
            <w:tcW w:w="0" w:type="auto"/>
            <w:tcBorders>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Ст.воспитатель</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Занятие – игра «А как речь то говорит, словно реченька журчит»</w:t>
            </w:r>
          </w:p>
        </w:tc>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Посвящено Международному дню родного языка</w:t>
            </w:r>
          </w:p>
        </w:tc>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Февраль</w:t>
            </w:r>
          </w:p>
        </w:tc>
        <w:tc>
          <w:tcPr>
            <w:tcW w:w="0" w:type="auto"/>
            <w:tcBorders>
              <w:top w:val="double" w:sz="4" w:space="0" w:color="auto"/>
              <w:left w:val="double" w:sz="4" w:space="0" w:color="auto"/>
              <w:bottom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Родители, воспитатели групп, дети</w:t>
            </w:r>
          </w:p>
        </w:tc>
        <w:tc>
          <w:tcPr>
            <w:tcW w:w="0" w:type="auto"/>
            <w:tcBorders>
              <w:top w:val="double" w:sz="4" w:space="0" w:color="auto"/>
              <w:left w:val="double" w:sz="4" w:space="0" w:color="auto"/>
              <w:right w:val="double" w:sz="4" w:space="0" w:color="auto"/>
            </w:tcBorders>
          </w:tcPr>
          <w:p w:rsidR="000379D5" w:rsidRPr="00B97DE0" w:rsidRDefault="000379D5" w:rsidP="000379D5">
            <w:pPr>
              <w:jc w:val="both"/>
              <w:rPr>
                <w:rFonts w:ascii="Times New Roman" w:hAnsi="Times New Roman"/>
                <w:sz w:val="24"/>
                <w:szCs w:val="24"/>
              </w:rPr>
            </w:pPr>
            <w:r w:rsidRPr="00B97DE0">
              <w:rPr>
                <w:rFonts w:ascii="Times New Roman" w:hAnsi="Times New Roman"/>
                <w:sz w:val="24"/>
                <w:szCs w:val="24"/>
              </w:rPr>
              <w:t>Воспитатели групп</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Консультация «Первый раз в музее»</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Повышение педагогической грамотности родителей в воспитании у детей культуры поведения</w:t>
            </w:r>
          </w:p>
        </w:tc>
        <w:tc>
          <w:tcPr>
            <w:tcW w:w="0" w:type="auto"/>
            <w:vMerge w:val="restart"/>
            <w:tcBorders>
              <w:top w:val="double" w:sz="4" w:space="0" w:color="auto"/>
              <w:left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Март</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Родители, воспитатели групп</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Воспитатели групп</w:t>
            </w:r>
          </w:p>
        </w:tc>
      </w:tr>
      <w:tr w:rsidR="000379D5" w:rsidTr="000379D5">
        <w:tc>
          <w:tcPr>
            <w:tcW w:w="0" w:type="auto"/>
            <w:tcBorders>
              <w:top w:val="double" w:sz="4" w:space="0" w:color="auto"/>
              <w:left w:val="double" w:sz="4" w:space="0" w:color="auto"/>
              <w:bottom w:val="double" w:sz="4" w:space="0" w:color="auto"/>
            </w:tcBorders>
          </w:tcPr>
          <w:p w:rsidR="000379D5" w:rsidRPr="000F6D80" w:rsidRDefault="000379D5" w:rsidP="00B97DE0">
            <w:pPr>
              <w:jc w:val="both"/>
              <w:rPr>
                <w:rFonts w:ascii="Times New Roman" w:hAnsi="Times New Roman"/>
                <w:sz w:val="24"/>
                <w:szCs w:val="24"/>
              </w:rPr>
            </w:pPr>
            <w:r w:rsidRPr="000F6D80">
              <w:rPr>
                <w:rFonts w:ascii="Times New Roman" w:hAnsi="Times New Roman"/>
                <w:sz w:val="24"/>
                <w:szCs w:val="24"/>
              </w:rPr>
              <w:t>Выставка детских работ или фотогалерея «</w:t>
            </w:r>
            <w:r w:rsidR="00B97DE0">
              <w:rPr>
                <w:rFonts w:ascii="Times New Roman" w:hAnsi="Times New Roman"/>
                <w:sz w:val="24"/>
                <w:szCs w:val="24"/>
              </w:rPr>
              <w:t>М</w:t>
            </w:r>
            <w:r w:rsidRPr="000F6D80">
              <w:rPr>
                <w:rFonts w:ascii="Times New Roman" w:hAnsi="Times New Roman"/>
                <w:sz w:val="24"/>
                <w:szCs w:val="24"/>
              </w:rPr>
              <w:t>ама, мамочка, мамуля»</w:t>
            </w:r>
          </w:p>
        </w:tc>
        <w:tc>
          <w:tcPr>
            <w:tcW w:w="0" w:type="auto"/>
            <w:tcBorders>
              <w:top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Учить выражать свои чувства, эмоции посредством изобразительной деятельности</w:t>
            </w:r>
          </w:p>
        </w:tc>
        <w:tc>
          <w:tcPr>
            <w:tcW w:w="0" w:type="auto"/>
            <w:vMerge/>
            <w:tcBorders>
              <w:left w:val="double" w:sz="4" w:space="0" w:color="auto"/>
              <w:right w:val="double" w:sz="4" w:space="0" w:color="auto"/>
            </w:tcBorders>
          </w:tcPr>
          <w:p w:rsidR="000379D5" w:rsidRPr="000F6D80" w:rsidRDefault="000379D5" w:rsidP="000379D5">
            <w:pPr>
              <w:jc w:val="both"/>
              <w:rPr>
                <w:rFonts w:ascii="Times New Roman" w:hAnsi="Times New Roman"/>
                <w:sz w:val="24"/>
                <w:szCs w:val="24"/>
              </w:rPr>
            </w:pPr>
          </w:p>
        </w:tc>
        <w:tc>
          <w:tcPr>
            <w:tcW w:w="0" w:type="auto"/>
            <w:tcBorders>
              <w:top w:val="double" w:sz="4" w:space="0" w:color="auto"/>
              <w:lef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Родители, дети</w:t>
            </w:r>
          </w:p>
        </w:tc>
        <w:tc>
          <w:tcPr>
            <w:tcW w:w="0" w:type="auto"/>
            <w:tcBorders>
              <w:top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Воспитатели групп</w:t>
            </w:r>
          </w:p>
        </w:tc>
      </w:tr>
      <w:tr w:rsidR="000379D5" w:rsidTr="000379D5">
        <w:tc>
          <w:tcPr>
            <w:tcW w:w="0" w:type="auto"/>
            <w:tcBorders>
              <w:top w:val="double" w:sz="4" w:space="0" w:color="auto"/>
              <w:left w:val="double" w:sz="4" w:space="0" w:color="auto"/>
              <w:bottom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Фольклорный праздник «Как на масляной неделе из печи блины летели»</w:t>
            </w:r>
          </w:p>
        </w:tc>
        <w:tc>
          <w:tcPr>
            <w:tcW w:w="0" w:type="auto"/>
            <w:tcBorders>
              <w:top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Привлечение родителей к активному участию в фольклорном празднике. Развитие эмоционально насыщенного взаимодействия родителей, детей, работников ДОУ.</w:t>
            </w:r>
          </w:p>
        </w:tc>
        <w:tc>
          <w:tcPr>
            <w:tcW w:w="0" w:type="auto"/>
            <w:vMerge/>
            <w:tcBorders>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p>
        </w:tc>
        <w:tc>
          <w:tcPr>
            <w:tcW w:w="0" w:type="auto"/>
            <w:tcBorders>
              <w:left w:val="double" w:sz="4" w:space="0" w:color="auto"/>
              <w:bottom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Родители, воспитатели групп, дети</w:t>
            </w:r>
          </w:p>
        </w:tc>
        <w:tc>
          <w:tcPr>
            <w:tcW w:w="0" w:type="auto"/>
            <w:tcBorders>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Муз. руководитель, воспитатели групп</w:t>
            </w:r>
          </w:p>
        </w:tc>
      </w:tr>
      <w:tr w:rsidR="000379D5" w:rsidTr="000379D5">
        <w:tc>
          <w:tcPr>
            <w:tcW w:w="0" w:type="auto"/>
            <w:gridSpan w:val="5"/>
            <w:tcBorders>
              <w:left w:val="double" w:sz="4" w:space="0" w:color="auto"/>
              <w:right w:val="double" w:sz="4" w:space="0" w:color="auto"/>
            </w:tcBorders>
          </w:tcPr>
          <w:p w:rsidR="000379D5" w:rsidRPr="00B97DE0" w:rsidRDefault="000379D5" w:rsidP="000379D5">
            <w:pPr>
              <w:jc w:val="center"/>
              <w:rPr>
                <w:rFonts w:ascii="Times New Roman" w:hAnsi="Times New Roman"/>
                <w:b/>
                <w:i/>
                <w:sz w:val="24"/>
                <w:szCs w:val="24"/>
              </w:rPr>
            </w:pPr>
            <w:r w:rsidRPr="00B97DE0">
              <w:rPr>
                <w:rFonts w:ascii="Times New Roman" w:hAnsi="Times New Roman"/>
                <w:b/>
                <w:i/>
                <w:sz w:val="24"/>
                <w:szCs w:val="24"/>
              </w:rPr>
              <w:t>3 блок – «История родного края»</w:t>
            </w:r>
          </w:p>
        </w:tc>
      </w:tr>
      <w:tr w:rsidR="000379D5" w:rsidTr="000379D5">
        <w:tc>
          <w:tcPr>
            <w:tcW w:w="0" w:type="auto"/>
            <w:tcBorders>
              <w:top w:val="double" w:sz="4" w:space="0" w:color="auto"/>
              <w:left w:val="double" w:sz="4" w:space="0" w:color="auto"/>
              <w:bottom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Коллаж «7 чудес моего края»</w:t>
            </w:r>
          </w:p>
        </w:tc>
        <w:tc>
          <w:tcPr>
            <w:tcW w:w="0" w:type="auto"/>
            <w:tcBorders>
              <w:top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Воспитывать уважительное отношение к национальным ценностям</w:t>
            </w:r>
          </w:p>
        </w:tc>
        <w:tc>
          <w:tcPr>
            <w:tcW w:w="0" w:type="auto"/>
            <w:vMerge w:val="restart"/>
            <w:tcBorders>
              <w:top w:val="double" w:sz="4" w:space="0" w:color="auto"/>
              <w:left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Апрель</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 xml:space="preserve">Родители, воспитатели </w:t>
            </w:r>
            <w:r w:rsidRPr="000F6D80">
              <w:rPr>
                <w:rFonts w:ascii="Times New Roman" w:hAnsi="Times New Roman"/>
                <w:sz w:val="24"/>
                <w:szCs w:val="24"/>
              </w:rPr>
              <w:lastRenderedPageBreak/>
              <w:t>групп, дети</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lastRenderedPageBreak/>
              <w:t>Воспитатели групп</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lastRenderedPageBreak/>
              <w:t>Интерактивная игра «Мы живем в Твери»</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Обогащение педагогических знаний родителей о том, как знакомить детей с достопримечательностями Твери. Знакомство детей с памятными, историческими местами</w:t>
            </w:r>
          </w:p>
        </w:tc>
        <w:tc>
          <w:tcPr>
            <w:tcW w:w="0" w:type="auto"/>
            <w:vMerge/>
            <w:tcBorders>
              <w:left w:val="double" w:sz="4" w:space="0" w:color="auto"/>
              <w:right w:val="double" w:sz="4" w:space="0" w:color="auto"/>
            </w:tcBorders>
          </w:tcPr>
          <w:p w:rsidR="000379D5" w:rsidRPr="000F6D8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Родители, воспитатели групп, дети</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Ст.воспитатель, воспитатели групп</w:t>
            </w:r>
          </w:p>
        </w:tc>
      </w:tr>
      <w:tr w:rsidR="000379D5" w:rsidTr="000379D5">
        <w:trPr>
          <w:trHeight w:val="1785"/>
        </w:trPr>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Конкурс работ (сотворчество детей и родителей к всемирному дню Земли) «Дружат дети всей Земли»</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Привлечение родителей к детскому творчеству. Развитие позитивного взаимодействия взрослого и ребенка. Обогащение родительского опыта выполнением  совместных работ</w:t>
            </w:r>
          </w:p>
        </w:tc>
        <w:tc>
          <w:tcPr>
            <w:tcW w:w="0" w:type="auto"/>
            <w:tcBorders>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Май</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Родители,  дети</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Воспитатели групп</w:t>
            </w:r>
          </w:p>
        </w:tc>
      </w:tr>
      <w:tr w:rsidR="000379D5" w:rsidTr="000379D5">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Концертная программа с использованием национального фольклора «Все мы любим танцевать»</w:t>
            </w:r>
          </w:p>
        </w:tc>
        <w:tc>
          <w:tcPr>
            <w:tcW w:w="0" w:type="auto"/>
            <w:tcBorders>
              <w:top w:val="double" w:sz="4" w:space="0" w:color="auto"/>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Привлечение родителей к участию проведения детского праздника. Закрепление творческого взаимодействия детского сада и семьи.</w:t>
            </w:r>
          </w:p>
        </w:tc>
        <w:tc>
          <w:tcPr>
            <w:tcW w:w="0" w:type="auto"/>
            <w:tcBorders>
              <w:left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p>
        </w:tc>
        <w:tc>
          <w:tcPr>
            <w:tcW w:w="0" w:type="auto"/>
            <w:tcBorders>
              <w:top w:val="double" w:sz="4" w:space="0" w:color="auto"/>
              <w:left w:val="double" w:sz="4" w:space="0" w:color="auto"/>
              <w:bottom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Родители, воспитатели групп, дети</w:t>
            </w:r>
          </w:p>
        </w:tc>
        <w:tc>
          <w:tcPr>
            <w:tcW w:w="0" w:type="auto"/>
            <w:tcBorders>
              <w:top w:val="double" w:sz="4" w:space="0" w:color="auto"/>
              <w:bottom w:val="double" w:sz="4" w:space="0" w:color="auto"/>
              <w:right w:val="double" w:sz="4" w:space="0" w:color="auto"/>
            </w:tcBorders>
          </w:tcPr>
          <w:p w:rsidR="000379D5" w:rsidRPr="000F6D80" w:rsidRDefault="000379D5" w:rsidP="000379D5">
            <w:pPr>
              <w:jc w:val="both"/>
              <w:rPr>
                <w:rFonts w:ascii="Times New Roman" w:hAnsi="Times New Roman"/>
                <w:sz w:val="24"/>
                <w:szCs w:val="24"/>
              </w:rPr>
            </w:pPr>
            <w:r w:rsidRPr="000F6D80">
              <w:rPr>
                <w:rFonts w:ascii="Times New Roman" w:hAnsi="Times New Roman"/>
                <w:sz w:val="24"/>
                <w:szCs w:val="24"/>
              </w:rPr>
              <w:t>Муз. руководитель, воспитатели групп</w:t>
            </w:r>
          </w:p>
        </w:tc>
      </w:tr>
    </w:tbl>
    <w:p w:rsidR="00FA066C" w:rsidRDefault="00FA066C" w:rsidP="00FA066C"/>
    <w:p w:rsidR="00646377" w:rsidRDefault="00646377" w:rsidP="00AD692A">
      <w:pPr>
        <w:spacing w:line="240" w:lineRule="auto"/>
        <w:jc w:val="both"/>
        <w:rPr>
          <w:rFonts w:ascii="Times New Roman" w:hAnsi="Times New Roman"/>
          <w:b/>
          <w:sz w:val="24"/>
          <w:szCs w:val="24"/>
        </w:rPr>
      </w:pPr>
    </w:p>
    <w:p w:rsidR="00646377" w:rsidRDefault="00646377" w:rsidP="00AD692A">
      <w:pPr>
        <w:spacing w:line="240" w:lineRule="auto"/>
        <w:jc w:val="both"/>
        <w:rPr>
          <w:rFonts w:ascii="Times New Roman" w:hAnsi="Times New Roman"/>
          <w:b/>
          <w:sz w:val="24"/>
          <w:szCs w:val="24"/>
        </w:rPr>
      </w:pPr>
    </w:p>
    <w:p w:rsidR="00646377" w:rsidRDefault="00646377" w:rsidP="00AD692A">
      <w:pPr>
        <w:spacing w:line="240" w:lineRule="auto"/>
        <w:jc w:val="both"/>
        <w:rPr>
          <w:rFonts w:ascii="Times New Roman" w:hAnsi="Times New Roman"/>
          <w:b/>
          <w:sz w:val="24"/>
          <w:szCs w:val="24"/>
        </w:rPr>
      </w:pPr>
    </w:p>
    <w:p w:rsidR="00646377" w:rsidRDefault="00646377" w:rsidP="00AD692A">
      <w:pPr>
        <w:spacing w:line="240" w:lineRule="auto"/>
        <w:jc w:val="both"/>
        <w:rPr>
          <w:rFonts w:ascii="Times New Roman" w:hAnsi="Times New Roman"/>
          <w:b/>
          <w:sz w:val="24"/>
          <w:szCs w:val="24"/>
        </w:rPr>
      </w:pPr>
    </w:p>
    <w:p w:rsidR="00646377" w:rsidRDefault="00646377" w:rsidP="00AD692A">
      <w:pPr>
        <w:spacing w:line="240" w:lineRule="auto"/>
        <w:jc w:val="both"/>
        <w:rPr>
          <w:rFonts w:ascii="Times New Roman" w:hAnsi="Times New Roman"/>
          <w:b/>
          <w:sz w:val="24"/>
          <w:szCs w:val="24"/>
        </w:rPr>
      </w:pPr>
    </w:p>
    <w:p w:rsidR="00646377" w:rsidRDefault="00646377" w:rsidP="00AD692A">
      <w:pPr>
        <w:spacing w:line="240" w:lineRule="auto"/>
        <w:jc w:val="both"/>
        <w:rPr>
          <w:rFonts w:ascii="Times New Roman" w:hAnsi="Times New Roman"/>
          <w:b/>
          <w:sz w:val="24"/>
          <w:szCs w:val="24"/>
        </w:rPr>
      </w:pPr>
    </w:p>
    <w:p w:rsidR="00646377" w:rsidRDefault="00646377" w:rsidP="00AD692A">
      <w:pPr>
        <w:spacing w:line="240" w:lineRule="auto"/>
        <w:jc w:val="both"/>
        <w:rPr>
          <w:rFonts w:ascii="Times New Roman" w:hAnsi="Times New Roman"/>
          <w:b/>
          <w:sz w:val="24"/>
          <w:szCs w:val="24"/>
        </w:rPr>
      </w:pPr>
    </w:p>
    <w:p w:rsidR="00AD692A" w:rsidRDefault="007905EB" w:rsidP="00AD692A">
      <w:pPr>
        <w:spacing w:line="240" w:lineRule="auto"/>
        <w:jc w:val="both"/>
        <w:rPr>
          <w:rFonts w:ascii="Times New Roman" w:hAnsi="Times New Roman"/>
          <w:sz w:val="28"/>
          <w:szCs w:val="28"/>
        </w:rPr>
      </w:pPr>
      <w:r w:rsidRPr="007905EB">
        <w:rPr>
          <w:rFonts w:ascii="Times New Roman" w:hAnsi="Times New Roman"/>
          <w:b/>
          <w:sz w:val="24"/>
          <w:szCs w:val="24"/>
          <w:lang w:val="en-US"/>
        </w:rPr>
        <w:lastRenderedPageBreak/>
        <w:t>V</w:t>
      </w:r>
      <w:r>
        <w:rPr>
          <w:rFonts w:ascii="Times New Roman" w:hAnsi="Times New Roman"/>
          <w:b/>
          <w:sz w:val="24"/>
          <w:szCs w:val="24"/>
        </w:rPr>
        <w:t xml:space="preserve"> Материально-техническое оснащение Программы</w:t>
      </w:r>
      <w:r w:rsidR="00AD692A" w:rsidRPr="00503F48">
        <w:rPr>
          <w:rFonts w:ascii="Times New Roman" w:hAnsi="Times New Roman"/>
          <w:sz w:val="28"/>
          <w:szCs w:val="28"/>
        </w:rPr>
        <w:t xml:space="preserve">    </w:t>
      </w:r>
    </w:p>
    <w:p w:rsidR="00AD692A" w:rsidRPr="00CF4554" w:rsidRDefault="00AD692A" w:rsidP="00AD692A">
      <w:pPr>
        <w:spacing w:line="240" w:lineRule="auto"/>
        <w:jc w:val="both"/>
        <w:rPr>
          <w:rFonts w:ascii="Times New Roman" w:hAnsi="Times New Roman"/>
          <w:sz w:val="24"/>
          <w:szCs w:val="24"/>
        </w:rPr>
      </w:pPr>
      <w:r w:rsidRPr="00503F48">
        <w:rPr>
          <w:rFonts w:ascii="Times New Roman" w:hAnsi="Times New Roman"/>
          <w:sz w:val="28"/>
          <w:szCs w:val="28"/>
        </w:rPr>
        <w:t xml:space="preserve">  В </w:t>
      </w:r>
      <w:r w:rsidRPr="00CF4554">
        <w:rPr>
          <w:rFonts w:ascii="Times New Roman" w:hAnsi="Times New Roman"/>
          <w:sz w:val="24"/>
          <w:szCs w:val="24"/>
        </w:rPr>
        <w:t>соответствии с ФГОС, материально-техническое обеспечение программы включает в себя учебно-методический комплект  основной образовательной программы, оборудование, оснащение.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Организация, осуществляющая образовательную деятельность по Программе, должна</w:t>
      </w:r>
      <w:r>
        <w:rPr>
          <w:rFonts w:ascii="Times New Roman" w:hAnsi="Times New Roman"/>
          <w:sz w:val="24"/>
          <w:szCs w:val="24"/>
        </w:rPr>
        <w:t xml:space="preserve">  </w:t>
      </w:r>
      <w:r w:rsidRPr="00CF4554">
        <w:rPr>
          <w:rFonts w:ascii="Times New Roman" w:hAnsi="Times New Roman"/>
          <w:sz w:val="24"/>
          <w:szCs w:val="24"/>
        </w:rPr>
        <w:t>создать материально-технические условия, обеспечивающие:</w:t>
      </w:r>
    </w:p>
    <w:p w:rsidR="00AD692A" w:rsidRPr="00CF4554" w:rsidRDefault="00AD692A" w:rsidP="00AD692A">
      <w:p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1</w:t>
      </w:r>
      <w:r>
        <w:rPr>
          <w:rFonts w:ascii="Times New Roman" w:hAnsi="Times New Roman"/>
          <w:sz w:val="24"/>
          <w:szCs w:val="24"/>
        </w:rPr>
        <w:t>.</w:t>
      </w:r>
      <w:r w:rsidRPr="00CF4554">
        <w:rPr>
          <w:rFonts w:ascii="Times New Roman" w:hAnsi="Times New Roman"/>
          <w:sz w:val="24"/>
          <w:szCs w:val="24"/>
        </w:rPr>
        <w:t xml:space="preserve"> </w:t>
      </w:r>
      <w:r>
        <w:rPr>
          <w:rFonts w:ascii="Times New Roman" w:hAnsi="Times New Roman"/>
          <w:sz w:val="24"/>
          <w:szCs w:val="24"/>
        </w:rPr>
        <w:t xml:space="preserve"> </w:t>
      </w:r>
      <w:r w:rsidRPr="00CF4554">
        <w:rPr>
          <w:rFonts w:ascii="Times New Roman" w:hAnsi="Times New Roman"/>
          <w:sz w:val="24"/>
          <w:szCs w:val="24"/>
        </w:rPr>
        <w:t>возможность достижения воспитанниками планируемых результатов освоения</w:t>
      </w:r>
      <w:r>
        <w:rPr>
          <w:rFonts w:ascii="Times New Roman" w:hAnsi="Times New Roman"/>
          <w:sz w:val="24"/>
          <w:szCs w:val="24"/>
        </w:rPr>
        <w:t xml:space="preserve"> </w:t>
      </w:r>
      <w:r w:rsidRPr="00CF4554">
        <w:rPr>
          <w:rFonts w:ascii="Times New Roman" w:hAnsi="Times New Roman"/>
          <w:sz w:val="24"/>
          <w:szCs w:val="24"/>
        </w:rPr>
        <w:t>Программы;</w:t>
      </w:r>
    </w:p>
    <w:p w:rsidR="00AD692A" w:rsidRDefault="00AD692A" w:rsidP="00AD692A">
      <w:p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2</w:t>
      </w:r>
      <w:r>
        <w:rPr>
          <w:rFonts w:ascii="Times New Roman" w:hAnsi="Times New Roman"/>
          <w:sz w:val="24"/>
          <w:szCs w:val="24"/>
        </w:rPr>
        <w:t xml:space="preserve">. </w:t>
      </w:r>
      <w:r w:rsidRPr="00CF4554">
        <w:rPr>
          <w:rFonts w:ascii="Times New Roman" w:hAnsi="Times New Roman"/>
          <w:sz w:val="24"/>
          <w:szCs w:val="24"/>
        </w:rPr>
        <w:t xml:space="preserve"> выполнение Организацией требований:</w:t>
      </w:r>
    </w:p>
    <w:p w:rsidR="00AD692A" w:rsidRPr="00CF4554" w:rsidRDefault="00AD692A" w:rsidP="00AD692A">
      <w:pPr>
        <w:autoSpaceDE w:val="0"/>
        <w:autoSpaceDN w:val="0"/>
        <w:adjustRightInd w:val="0"/>
        <w:spacing w:after="0" w:line="240" w:lineRule="auto"/>
        <w:rPr>
          <w:rFonts w:ascii="Times New Roman" w:hAnsi="Times New Roman"/>
          <w:sz w:val="24"/>
          <w:szCs w:val="24"/>
        </w:rPr>
      </w:pPr>
    </w:p>
    <w:p w:rsidR="00AD692A" w:rsidRPr="00CF4554" w:rsidRDefault="00AD692A" w:rsidP="00AD692A">
      <w:pPr>
        <w:autoSpaceDE w:val="0"/>
        <w:autoSpaceDN w:val="0"/>
        <w:adjustRightInd w:val="0"/>
        <w:spacing w:after="0" w:line="240" w:lineRule="auto"/>
        <w:rPr>
          <w:rFonts w:ascii="Times New Roman" w:hAnsi="Times New Roman"/>
          <w:sz w:val="24"/>
          <w:szCs w:val="24"/>
        </w:rPr>
      </w:pPr>
      <w:r w:rsidRPr="00CF4554">
        <w:rPr>
          <w:rFonts w:ascii="Times New Roman" w:hAnsi="Times New Roman"/>
          <w:b/>
          <w:bCs/>
          <w:sz w:val="24"/>
          <w:szCs w:val="24"/>
        </w:rPr>
        <w:t>– санитарно-эпидемиологических правил и нормативов</w:t>
      </w:r>
      <w:r w:rsidRPr="00CF4554">
        <w:rPr>
          <w:rFonts w:ascii="Times New Roman" w:hAnsi="Times New Roman"/>
          <w:sz w:val="24"/>
          <w:szCs w:val="24"/>
        </w:rPr>
        <w:t>:</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к условиям размещения организаций, осуществляющих образовательную деятельность,</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оборудованию и содержанию территории,</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помещениям, их оборудованию и содержанию,</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естественному и искусственному освещению помещений,</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отоплению и вентиляции,</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водоснабжению и канализации,</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организации питания,</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медицинскому обеспечению,</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приему детей в организации, осуществляющие образовательную деятельность,</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организации режима дня,</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организации физического воспитания,</w:t>
      </w:r>
    </w:p>
    <w:p w:rsidR="00AD692A" w:rsidRDefault="00AD692A" w:rsidP="007A6CFA">
      <w:pPr>
        <w:numPr>
          <w:ilvl w:val="0"/>
          <w:numId w:val="72"/>
        </w:num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личной гигиене персонала;</w:t>
      </w:r>
    </w:p>
    <w:p w:rsidR="00AD692A" w:rsidRPr="00CF4554" w:rsidRDefault="00AD692A" w:rsidP="007A6CFA">
      <w:pPr>
        <w:numPr>
          <w:ilvl w:val="0"/>
          <w:numId w:val="72"/>
        </w:numPr>
        <w:autoSpaceDE w:val="0"/>
        <w:autoSpaceDN w:val="0"/>
        <w:adjustRightInd w:val="0"/>
        <w:spacing w:after="0" w:line="240" w:lineRule="auto"/>
        <w:rPr>
          <w:rFonts w:ascii="Times New Roman" w:hAnsi="Times New Roman"/>
          <w:sz w:val="24"/>
          <w:szCs w:val="24"/>
        </w:rPr>
      </w:pPr>
    </w:p>
    <w:p w:rsidR="00AD692A" w:rsidRDefault="00AD692A" w:rsidP="00AD692A">
      <w:pPr>
        <w:autoSpaceDE w:val="0"/>
        <w:autoSpaceDN w:val="0"/>
        <w:adjustRightInd w:val="0"/>
        <w:spacing w:after="0" w:line="240" w:lineRule="auto"/>
        <w:rPr>
          <w:rFonts w:ascii="Times New Roman" w:hAnsi="Times New Roman"/>
          <w:b/>
          <w:bCs/>
          <w:sz w:val="24"/>
          <w:szCs w:val="24"/>
        </w:rPr>
      </w:pPr>
      <w:r w:rsidRPr="00CF4554">
        <w:rPr>
          <w:rFonts w:ascii="Times New Roman" w:hAnsi="Times New Roman"/>
          <w:b/>
          <w:bCs/>
          <w:sz w:val="24"/>
          <w:szCs w:val="24"/>
        </w:rPr>
        <w:t>– пожарной безопасности и электробезопасности;</w:t>
      </w:r>
    </w:p>
    <w:p w:rsidR="00AD692A" w:rsidRPr="00CF4554" w:rsidRDefault="00AD692A" w:rsidP="00AD692A">
      <w:pPr>
        <w:autoSpaceDE w:val="0"/>
        <w:autoSpaceDN w:val="0"/>
        <w:adjustRightInd w:val="0"/>
        <w:spacing w:after="0" w:line="240" w:lineRule="auto"/>
        <w:rPr>
          <w:rFonts w:ascii="Times New Roman" w:hAnsi="Times New Roman"/>
          <w:b/>
          <w:bCs/>
          <w:sz w:val="24"/>
          <w:szCs w:val="24"/>
        </w:rPr>
      </w:pPr>
    </w:p>
    <w:p w:rsidR="00AD692A" w:rsidRDefault="00AD692A" w:rsidP="00AD692A">
      <w:pPr>
        <w:autoSpaceDE w:val="0"/>
        <w:autoSpaceDN w:val="0"/>
        <w:adjustRightInd w:val="0"/>
        <w:spacing w:after="0" w:line="240" w:lineRule="auto"/>
        <w:rPr>
          <w:rFonts w:ascii="Times New Roman" w:hAnsi="Times New Roman"/>
          <w:sz w:val="24"/>
          <w:szCs w:val="24"/>
        </w:rPr>
      </w:pPr>
      <w:r w:rsidRPr="00CF4554">
        <w:rPr>
          <w:rFonts w:ascii="Times New Roman" w:hAnsi="Times New Roman"/>
          <w:sz w:val="24"/>
          <w:szCs w:val="24"/>
        </w:rPr>
        <w:t xml:space="preserve">– </w:t>
      </w:r>
      <w:r w:rsidRPr="00CF4554">
        <w:rPr>
          <w:rFonts w:ascii="Times New Roman" w:hAnsi="Times New Roman"/>
          <w:b/>
          <w:bCs/>
          <w:sz w:val="24"/>
          <w:szCs w:val="24"/>
        </w:rPr>
        <w:t xml:space="preserve">охране здоровья воспитанников и охране труда работников </w:t>
      </w:r>
      <w:r w:rsidRPr="00CF4554">
        <w:rPr>
          <w:rFonts w:ascii="Times New Roman" w:hAnsi="Times New Roman"/>
          <w:sz w:val="24"/>
          <w:szCs w:val="24"/>
        </w:rPr>
        <w:t>Организации;</w:t>
      </w:r>
    </w:p>
    <w:p w:rsidR="00AD692A" w:rsidRPr="00CF4554" w:rsidRDefault="00AD692A" w:rsidP="00AD692A">
      <w:pPr>
        <w:autoSpaceDE w:val="0"/>
        <w:autoSpaceDN w:val="0"/>
        <w:adjustRightInd w:val="0"/>
        <w:spacing w:after="0" w:line="240" w:lineRule="auto"/>
        <w:rPr>
          <w:rFonts w:ascii="Times New Roman" w:hAnsi="Times New Roman"/>
          <w:sz w:val="24"/>
          <w:szCs w:val="24"/>
        </w:rPr>
      </w:pP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lastRenderedPageBreak/>
        <w:t xml:space="preserve">     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 учебно-методический комплект Программы (в т. ч. комплект различных развивающих игр);</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 xml:space="preserve">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w:t>
      </w:r>
    </w:p>
    <w:p w:rsidR="00AD692A" w:rsidRPr="00CF4554" w:rsidRDefault="00AD692A" w:rsidP="00AD692A">
      <w:pPr>
        <w:autoSpaceDE w:val="0"/>
        <w:autoSpaceDN w:val="0"/>
        <w:adjustRightInd w:val="0"/>
        <w:spacing w:after="0" w:line="240" w:lineRule="auto"/>
        <w:jc w:val="both"/>
        <w:rPr>
          <w:rFonts w:ascii="Times New Roman" w:hAnsi="Times New Roman"/>
          <w:sz w:val="24"/>
          <w:szCs w:val="24"/>
        </w:rPr>
      </w:pPr>
      <w:r w:rsidRPr="00CF4554">
        <w:rPr>
          <w:rFonts w:ascii="Times New Roman" w:hAnsi="Times New Roman"/>
          <w:sz w:val="24"/>
          <w:szCs w:val="24"/>
        </w:rPr>
        <w:t>связи, в т. ч. информационно-телекоммуникационной сети Интернет.</w:t>
      </w:r>
    </w:p>
    <w:p w:rsidR="00AD692A" w:rsidRPr="00CF4554" w:rsidRDefault="00AD692A" w:rsidP="00AD692A">
      <w:pPr>
        <w:spacing w:line="240" w:lineRule="auto"/>
        <w:jc w:val="both"/>
        <w:rPr>
          <w:rFonts w:ascii="Times New Roman" w:hAnsi="Times New Roman"/>
          <w:sz w:val="24"/>
          <w:szCs w:val="24"/>
        </w:rPr>
      </w:pPr>
      <w:r w:rsidRPr="00CF4554">
        <w:rPr>
          <w:rFonts w:ascii="Times New Roman" w:hAnsi="Times New Roman"/>
          <w:sz w:val="24"/>
          <w:szCs w:val="24"/>
        </w:rPr>
        <w:t xml:space="preserve">       Программа «От рождения до школы» не предъявляет специальных требований к оснащению, материалам, оборудованию, инвентарю — для реализации Программы не требуется какого-то особого нестандартного оснащения. Программа  реализуется  на имеющийся у дошкольной организации материально-технической базе, которая   соответствует  базовому  уровню требований к условиям реализации программы. </w:t>
      </w:r>
    </w:p>
    <w:p w:rsidR="00AD692A" w:rsidRPr="00CF4554" w:rsidRDefault="00AD692A" w:rsidP="00AD692A">
      <w:pPr>
        <w:spacing w:line="240" w:lineRule="auto"/>
        <w:rPr>
          <w:rFonts w:ascii="Times New Roman" w:hAnsi="Times New Roman"/>
          <w:sz w:val="24"/>
          <w:szCs w:val="24"/>
        </w:rPr>
      </w:pPr>
      <w:r w:rsidRPr="00CF4554">
        <w:rPr>
          <w:rFonts w:ascii="Times New Roman" w:hAnsi="Times New Roman"/>
          <w:b/>
          <w:sz w:val="24"/>
          <w:szCs w:val="24"/>
        </w:rPr>
        <w:t>Здание:</w:t>
      </w:r>
      <w:r w:rsidRPr="00CF4554">
        <w:rPr>
          <w:rFonts w:ascii="Times New Roman" w:hAnsi="Times New Roman"/>
          <w:sz w:val="24"/>
          <w:szCs w:val="24"/>
        </w:rPr>
        <w:t xml:space="preserve"> Типовой проект здания детского сада;</w:t>
      </w:r>
    </w:p>
    <w:p w:rsidR="00AD692A" w:rsidRPr="00CF4554" w:rsidRDefault="00AD692A" w:rsidP="00AD692A">
      <w:pPr>
        <w:spacing w:line="240" w:lineRule="auto"/>
        <w:rPr>
          <w:rFonts w:ascii="Times New Roman" w:hAnsi="Times New Roman"/>
          <w:sz w:val="24"/>
          <w:szCs w:val="24"/>
        </w:rPr>
      </w:pPr>
      <w:r w:rsidRPr="00CF4554">
        <w:rPr>
          <w:rFonts w:ascii="Times New Roman" w:hAnsi="Times New Roman"/>
          <w:b/>
          <w:sz w:val="24"/>
          <w:szCs w:val="24"/>
        </w:rPr>
        <w:t>Прилегающая территория</w:t>
      </w:r>
      <w:r w:rsidRPr="00CF4554">
        <w:rPr>
          <w:rFonts w:ascii="Times New Roman" w:hAnsi="Times New Roman"/>
          <w:sz w:val="24"/>
          <w:szCs w:val="24"/>
        </w:rPr>
        <w:t>: Оборудованные площадки для каждой группы;</w:t>
      </w:r>
    </w:p>
    <w:p w:rsidR="00AD692A" w:rsidRPr="00CF4554" w:rsidRDefault="00AD692A" w:rsidP="00AD692A">
      <w:pPr>
        <w:spacing w:line="240" w:lineRule="auto"/>
        <w:rPr>
          <w:rFonts w:ascii="Times New Roman" w:hAnsi="Times New Roman"/>
          <w:sz w:val="24"/>
          <w:szCs w:val="24"/>
        </w:rPr>
      </w:pPr>
      <w:r w:rsidRPr="00CF4554">
        <w:rPr>
          <w:rFonts w:ascii="Times New Roman" w:hAnsi="Times New Roman"/>
          <w:b/>
          <w:sz w:val="24"/>
          <w:szCs w:val="24"/>
        </w:rPr>
        <w:t>Помещения детского сада</w:t>
      </w:r>
      <w:r w:rsidRPr="00CF4554">
        <w:rPr>
          <w:rFonts w:ascii="Times New Roman" w:hAnsi="Times New Roman"/>
          <w:sz w:val="24"/>
          <w:szCs w:val="24"/>
        </w:rPr>
        <w:t>:  Зал для музыкальных и физкультурных занятий; сопутствующие помещения (медицинский блок, пищеблок, прачечная)</w:t>
      </w:r>
    </w:p>
    <w:p w:rsidR="00AD692A" w:rsidRPr="00CF4554" w:rsidRDefault="00AD692A" w:rsidP="00AD692A">
      <w:pPr>
        <w:spacing w:line="240" w:lineRule="auto"/>
        <w:rPr>
          <w:rFonts w:ascii="Times New Roman" w:hAnsi="Times New Roman"/>
          <w:sz w:val="24"/>
          <w:szCs w:val="24"/>
        </w:rPr>
      </w:pPr>
      <w:r w:rsidRPr="00CF4554">
        <w:rPr>
          <w:rFonts w:ascii="Times New Roman" w:hAnsi="Times New Roman"/>
          <w:b/>
          <w:sz w:val="24"/>
          <w:szCs w:val="24"/>
        </w:rPr>
        <w:t>Групповые  помещения</w:t>
      </w:r>
      <w:r w:rsidRPr="00CF4554">
        <w:rPr>
          <w:rFonts w:ascii="Times New Roman" w:hAnsi="Times New Roman"/>
          <w:sz w:val="24"/>
          <w:szCs w:val="24"/>
        </w:rPr>
        <w:t>:  Наличие игрового помещения совмещённого со спальней, раздевалка, туалет.</w:t>
      </w:r>
    </w:p>
    <w:p w:rsidR="00AD692A" w:rsidRPr="00CF4554" w:rsidRDefault="00AD692A" w:rsidP="00AD692A">
      <w:pPr>
        <w:spacing w:line="240" w:lineRule="auto"/>
        <w:jc w:val="both"/>
        <w:rPr>
          <w:rFonts w:ascii="Times New Roman" w:hAnsi="Times New Roman"/>
          <w:sz w:val="24"/>
          <w:szCs w:val="24"/>
        </w:rPr>
      </w:pPr>
      <w:r w:rsidRPr="00CF4554">
        <w:rPr>
          <w:rFonts w:ascii="Times New Roman" w:hAnsi="Times New Roman"/>
          <w:sz w:val="24"/>
          <w:szCs w:val="24"/>
        </w:rPr>
        <w:t xml:space="preserve">       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 Количество и конкретный ассортимент приобретаемых средств обучения определяется организацией,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w:t>
      </w:r>
      <w:r>
        <w:rPr>
          <w:rFonts w:ascii="Times New Roman" w:hAnsi="Times New Roman"/>
          <w:sz w:val="24"/>
          <w:szCs w:val="24"/>
        </w:rPr>
        <w:t>в</w:t>
      </w:r>
      <w:r w:rsidRPr="00CF4554">
        <w:rPr>
          <w:rFonts w:ascii="Times New Roman" w:hAnsi="Times New Roman"/>
          <w:sz w:val="24"/>
          <w:szCs w:val="24"/>
        </w:rPr>
        <w:t xml:space="preserve"> рекомендаци</w:t>
      </w:r>
      <w:r>
        <w:rPr>
          <w:rFonts w:ascii="Times New Roman" w:hAnsi="Times New Roman"/>
          <w:sz w:val="24"/>
          <w:szCs w:val="24"/>
        </w:rPr>
        <w:t>ях</w:t>
      </w:r>
      <w:r w:rsidRPr="00CF4554">
        <w:rPr>
          <w:rFonts w:ascii="Times New Roman" w:hAnsi="Times New Roman"/>
          <w:sz w:val="24"/>
          <w:szCs w:val="24"/>
        </w:rPr>
        <w:t xml:space="preserve"> программы «От рождения до школы»</w:t>
      </w:r>
      <w:r>
        <w:rPr>
          <w:rFonts w:ascii="Times New Roman" w:hAnsi="Times New Roman"/>
          <w:sz w:val="24"/>
          <w:szCs w:val="24"/>
        </w:rPr>
        <w:t>.</w:t>
      </w:r>
    </w:p>
    <w:p w:rsidR="007905EB" w:rsidRDefault="001F5B72" w:rsidP="007A6CFA">
      <w:pPr>
        <w:pStyle w:val="a5"/>
        <w:numPr>
          <w:ilvl w:val="1"/>
          <w:numId w:val="60"/>
        </w:numPr>
        <w:spacing w:after="0" w:line="240" w:lineRule="auto"/>
        <w:ind w:left="0" w:firstLine="0"/>
        <w:rPr>
          <w:rFonts w:ascii="Times New Roman" w:hAnsi="Times New Roman"/>
          <w:b/>
          <w:sz w:val="24"/>
          <w:szCs w:val="24"/>
        </w:rPr>
      </w:pPr>
      <w:r>
        <w:rPr>
          <w:rFonts w:ascii="Times New Roman" w:hAnsi="Times New Roman"/>
          <w:b/>
          <w:sz w:val="24"/>
          <w:szCs w:val="24"/>
        </w:rPr>
        <w:lastRenderedPageBreak/>
        <w:t>Учебно-методический комплект к Программе</w:t>
      </w:r>
    </w:p>
    <w:p w:rsidR="001F5B72" w:rsidRPr="001F5B72" w:rsidRDefault="001F5B72" w:rsidP="00307843">
      <w:pPr>
        <w:pStyle w:val="a5"/>
        <w:spacing w:after="0" w:line="240" w:lineRule="auto"/>
        <w:ind w:left="1080"/>
        <w:rPr>
          <w:rFonts w:ascii="Times New Roman" w:hAnsi="Times New Roman"/>
          <w:b/>
          <w:sz w:val="24"/>
          <w:szCs w:val="24"/>
        </w:rPr>
      </w:pPr>
    </w:p>
    <w:tbl>
      <w:tblPr>
        <w:tblW w:w="14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4567"/>
      </w:tblGrid>
      <w:tr w:rsidR="001F5B72" w:rsidRPr="009A7850" w:rsidTr="00086DF0">
        <w:trPr>
          <w:trHeight w:val="350"/>
        </w:trPr>
        <w:tc>
          <w:tcPr>
            <w:tcW w:w="14567" w:type="dxa"/>
          </w:tcPr>
          <w:p w:rsidR="001F5B72" w:rsidRPr="009A7850" w:rsidRDefault="009B34B6" w:rsidP="009B34B6">
            <w:pPr>
              <w:spacing w:line="240" w:lineRule="auto"/>
              <w:jc w:val="both"/>
              <w:rPr>
                <w:rFonts w:ascii="Times New Roman" w:hAnsi="Times New Roman"/>
                <w:sz w:val="24"/>
                <w:szCs w:val="24"/>
              </w:rPr>
            </w:pPr>
            <w:r>
              <w:rPr>
                <w:rFonts w:ascii="Times New Roman" w:hAnsi="Times New Roman"/>
                <w:sz w:val="24"/>
                <w:szCs w:val="24"/>
              </w:rPr>
              <w:t>ОТ РОЖДЕНИЯ ДО ШКОЛЫ</w:t>
            </w:r>
            <w:r w:rsidR="001F5B72" w:rsidRPr="009A7850">
              <w:rPr>
                <w:rFonts w:ascii="Times New Roman" w:hAnsi="Times New Roman"/>
                <w:sz w:val="24"/>
                <w:szCs w:val="24"/>
              </w:rPr>
              <w:t xml:space="preserve"> </w:t>
            </w:r>
            <w:r>
              <w:rPr>
                <w:rFonts w:ascii="Times New Roman" w:hAnsi="Times New Roman"/>
                <w:sz w:val="24"/>
                <w:szCs w:val="24"/>
              </w:rPr>
              <w:t xml:space="preserve">Инновационная </w:t>
            </w:r>
            <w:r w:rsidR="001F5B72" w:rsidRPr="009A7850">
              <w:rPr>
                <w:rFonts w:ascii="Times New Roman" w:hAnsi="Times New Roman"/>
                <w:sz w:val="24"/>
                <w:szCs w:val="24"/>
              </w:rPr>
              <w:t xml:space="preserve"> программа дошкольного образования</w:t>
            </w:r>
            <w:r>
              <w:rPr>
                <w:rFonts w:ascii="Times New Roman" w:hAnsi="Times New Roman"/>
                <w:sz w:val="24"/>
                <w:szCs w:val="24"/>
              </w:rPr>
              <w:t xml:space="preserve"> </w:t>
            </w:r>
            <w:r w:rsidR="001F5B72" w:rsidRPr="009A7850">
              <w:rPr>
                <w:rFonts w:ascii="Times New Roman" w:hAnsi="Times New Roman"/>
                <w:sz w:val="24"/>
                <w:szCs w:val="24"/>
              </w:rPr>
              <w:t xml:space="preserve">/ Под ред. Н.Е.Вераксы, Т.С.Комаровой, </w:t>
            </w:r>
            <w:r>
              <w:rPr>
                <w:rFonts w:ascii="Times New Roman" w:hAnsi="Times New Roman"/>
                <w:sz w:val="24"/>
                <w:szCs w:val="24"/>
              </w:rPr>
              <w:t>Э.М.Дорофеевой</w:t>
            </w:r>
            <w:r w:rsidR="001F5B72" w:rsidRPr="009A7850">
              <w:rPr>
                <w:rFonts w:ascii="Times New Roman" w:hAnsi="Times New Roman"/>
                <w:sz w:val="24"/>
                <w:szCs w:val="24"/>
              </w:rPr>
              <w:t xml:space="preserve"> – </w:t>
            </w:r>
            <w:r>
              <w:rPr>
                <w:rFonts w:ascii="Times New Roman" w:hAnsi="Times New Roman"/>
                <w:sz w:val="24"/>
                <w:szCs w:val="24"/>
              </w:rPr>
              <w:t>6 – е изд.,</w:t>
            </w:r>
            <w:r w:rsidR="001F5B72" w:rsidRPr="009A7850">
              <w:rPr>
                <w:rFonts w:ascii="Times New Roman" w:hAnsi="Times New Roman"/>
                <w:sz w:val="24"/>
                <w:szCs w:val="24"/>
              </w:rPr>
              <w:t xml:space="preserve"> доп. – М.: Мозаика – синтез, 20</w:t>
            </w:r>
            <w:r>
              <w:rPr>
                <w:rFonts w:ascii="Times New Roman" w:hAnsi="Times New Roman"/>
                <w:sz w:val="24"/>
                <w:szCs w:val="24"/>
              </w:rPr>
              <w:t>20</w:t>
            </w:r>
          </w:p>
        </w:tc>
      </w:tr>
      <w:tr w:rsidR="009B34B6" w:rsidRPr="009A7850" w:rsidTr="00086DF0">
        <w:trPr>
          <w:trHeight w:val="350"/>
        </w:trPr>
        <w:tc>
          <w:tcPr>
            <w:tcW w:w="14567" w:type="dxa"/>
          </w:tcPr>
          <w:p w:rsidR="009B34B6" w:rsidRPr="009B34B6" w:rsidRDefault="009B34B6" w:rsidP="009B34B6">
            <w:pPr>
              <w:spacing w:line="240" w:lineRule="auto"/>
              <w:jc w:val="center"/>
              <w:rPr>
                <w:rFonts w:ascii="Times New Roman" w:hAnsi="Times New Roman"/>
                <w:b/>
                <w:sz w:val="24"/>
                <w:szCs w:val="24"/>
              </w:rPr>
            </w:pPr>
            <w:r w:rsidRPr="009B34B6">
              <w:rPr>
                <w:rFonts w:ascii="Times New Roman" w:hAnsi="Times New Roman"/>
                <w:b/>
                <w:sz w:val="24"/>
                <w:szCs w:val="24"/>
              </w:rPr>
              <w:t>Управление и организация работы ДОО</w:t>
            </w:r>
          </w:p>
        </w:tc>
      </w:tr>
      <w:tr w:rsidR="009B34B6" w:rsidRPr="009A7850" w:rsidTr="00086DF0">
        <w:trPr>
          <w:trHeight w:val="350"/>
        </w:trPr>
        <w:tc>
          <w:tcPr>
            <w:tcW w:w="14567" w:type="dxa"/>
          </w:tcPr>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Практический психолог в детском саду </w:t>
            </w:r>
            <w:r w:rsidRPr="009B34B6">
              <w:rPr>
                <w:rFonts w:ascii="Times New Roman" w:hAnsi="Times New Roman"/>
                <w:sz w:val="24"/>
                <w:szCs w:val="24"/>
              </w:rPr>
              <w:t xml:space="preserve">Веракса А.Н., </w:t>
            </w:r>
            <w:r>
              <w:rPr>
                <w:rFonts w:ascii="Times New Roman" w:hAnsi="Times New Roman"/>
                <w:sz w:val="24"/>
                <w:szCs w:val="24"/>
              </w:rPr>
              <w:t>Гуторова Н.Ф.</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Развитие саморегуляции у дошкольников Веракса А.Н.</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Образовательное событие в детском саду. Логинова Л.Л.</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Современный детский сад: образовательные результаты Под. Ред. О.А.Шиян</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Современный детский сад. Каким он должен быть Под. Ред.О.А.Шиян</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Социальная психология дошкольника Веракса Н.Е., Веракса А.Н., Репина Т.А.</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Дошкольная педагогика и психология. Хрестоматия Под ред.Н.Е.Вераксы, А.Н.Вераксы</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Психология и педагогика обучения дошкольников Кравцов Г.Г., Кравцова Е.Е.</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Психолого-педагогическая диагностика нарушений развития детей раннего и дошкольного возраста Стребелева Е.А., Мишина Г.А.</w:t>
            </w:r>
          </w:p>
          <w:p w:rsidR="009B34B6" w:rsidRDefault="009B34B6"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Раннее развитие детей. Культурологический подход. Уденховен Нико ванн, Уденховен Рона Джалла </w:t>
            </w:r>
            <w:r w:rsidR="00E2003E">
              <w:rPr>
                <w:rFonts w:ascii="Times New Roman" w:hAnsi="Times New Roman"/>
                <w:sz w:val="24"/>
                <w:szCs w:val="24"/>
              </w:rPr>
              <w:t>ванн</w:t>
            </w:r>
          </w:p>
          <w:p w:rsidR="00E2003E" w:rsidRDefault="00E2003E"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Повышение уровня физического развития детей за счет двигательной активности К.Арчер</w:t>
            </w:r>
          </w:p>
          <w:p w:rsidR="00E2003E" w:rsidRDefault="00E2003E"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Обеспечение устойчивого совместного мышления и эмоционального благополучия детей от 2 до 5 лет. Кингстон Д., Мелхиш Э., Сирадж И.</w:t>
            </w:r>
          </w:p>
          <w:p w:rsidR="00E2003E" w:rsidRDefault="00E2003E"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Оценка и развитие качества дошкольного образования Титце В и др.</w:t>
            </w:r>
          </w:p>
          <w:p w:rsidR="00704925" w:rsidRDefault="00704925"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Методические рекомендации (3 – 5 лет) Краер Д.</w:t>
            </w:r>
          </w:p>
          <w:p w:rsidR="00704925" w:rsidRDefault="00704925"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наш детский сад (3 – 5 лет). Краер Д.</w:t>
            </w:r>
          </w:p>
          <w:p w:rsidR="00704925" w:rsidRDefault="00704925"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sidR="00086DF0">
              <w:rPr>
                <w:rFonts w:ascii="Times New Roman" w:hAnsi="Times New Roman"/>
                <w:sz w:val="24"/>
                <w:szCs w:val="24"/>
              </w:rPr>
              <w:t>. Тема недели: Мы заботимся о себе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Виды спорта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Вода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Давай дружить!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Запахи и вкусы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Зрение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Изучаем птиц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Кто нам помогает?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Мой дом, моя семья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lastRenderedPageBreak/>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Музыка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Мы одинаковые, мы разные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На ферме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Растения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Слух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Солнце  (3 – 5 лет) Краер Д</w:t>
            </w:r>
          </w:p>
          <w:p w:rsidR="00086DF0"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Транспорт  (3 – 5 лет) Краер Д</w:t>
            </w:r>
          </w:p>
          <w:p w:rsidR="00086DF0" w:rsidRPr="009B34B6" w:rsidRDefault="00086DF0" w:rsidP="007A6CFA">
            <w:pPr>
              <w:pStyle w:val="a5"/>
              <w:numPr>
                <w:ilvl w:val="0"/>
                <w:numId w:val="209"/>
              </w:numPr>
              <w:spacing w:line="240" w:lineRule="auto"/>
              <w:jc w:val="both"/>
              <w:rPr>
                <w:rFonts w:ascii="Times New Roman" w:hAnsi="Times New Roman"/>
                <w:sz w:val="24"/>
                <w:szCs w:val="24"/>
              </w:rPr>
            </w:pPr>
            <w:r>
              <w:rPr>
                <w:rFonts w:ascii="Times New Roman" w:hAnsi="Times New Roman"/>
                <w:sz w:val="24"/>
                <w:szCs w:val="24"/>
              </w:rPr>
              <w:t xml:space="preserve">Программа, основанная на </w:t>
            </w:r>
            <w:r>
              <w:rPr>
                <w:rFonts w:ascii="Times New Roman" w:hAnsi="Times New Roman"/>
                <w:sz w:val="24"/>
                <w:szCs w:val="24"/>
                <w:lang w:val="en-US"/>
              </w:rPr>
              <w:t>ECERS</w:t>
            </w:r>
            <w:r>
              <w:rPr>
                <w:rFonts w:ascii="Times New Roman" w:hAnsi="Times New Roman"/>
                <w:sz w:val="24"/>
                <w:szCs w:val="24"/>
              </w:rPr>
              <w:t>. Тема недели: Цвета  (3 – 5 лет) Краер Д</w:t>
            </w:r>
          </w:p>
        </w:tc>
      </w:tr>
      <w:tr w:rsidR="00086DF0" w:rsidRPr="009A7850" w:rsidTr="00086DF0">
        <w:trPr>
          <w:trHeight w:val="350"/>
        </w:trPr>
        <w:tc>
          <w:tcPr>
            <w:tcW w:w="14567" w:type="dxa"/>
          </w:tcPr>
          <w:p w:rsidR="00086DF0" w:rsidRPr="00086DF0" w:rsidRDefault="00086DF0" w:rsidP="00086DF0">
            <w:pPr>
              <w:spacing w:line="240" w:lineRule="auto"/>
              <w:jc w:val="center"/>
              <w:rPr>
                <w:rFonts w:ascii="Times New Roman" w:hAnsi="Times New Roman"/>
                <w:b/>
                <w:sz w:val="24"/>
                <w:szCs w:val="24"/>
              </w:rPr>
            </w:pPr>
            <w:r>
              <w:rPr>
                <w:rFonts w:ascii="Times New Roman" w:hAnsi="Times New Roman"/>
                <w:b/>
                <w:sz w:val="24"/>
                <w:szCs w:val="24"/>
              </w:rPr>
              <w:lastRenderedPageBreak/>
              <w:t>Образовательная область Социально-коммуникативное развитие</w:t>
            </w:r>
          </w:p>
        </w:tc>
      </w:tr>
      <w:tr w:rsidR="00086DF0" w:rsidRPr="009A7850" w:rsidTr="00086DF0">
        <w:trPr>
          <w:trHeight w:val="350"/>
        </w:trPr>
        <w:tc>
          <w:tcPr>
            <w:tcW w:w="14567" w:type="dxa"/>
          </w:tcPr>
          <w:p w:rsidR="00086DF0" w:rsidRPr="009A7850" w:rsidRDefault="00086DF0" w:rsidP="007A6CFA">
            <w:pPr>
              <w:pStyle w:val="a5"/>
              <w:numPr>
                <w:ilvl w:val="0"/>
                <w:numId w:val="101"/>
              </w:numPr>
              <w:spacing w:after="0" w:line="240" w:lineRule="auto"/>
              <w:jc w:val="both"/>
              <w:rPr>
                <w:rFonts w:ascii="Times New Roman" w:hAnsi="Times New Roman"/>
                <w:sz w:val="24"/>
                <w:szCs w:val="24"/>
              </w:rPr>
            </w:pPr>
            <w:r w:rsidRPr="009A7850">
              <w:rPr>
                <w:rFonts w:ascii="Times New Roman" w:hAnsi="Times New Roman"/>
                <w:sz w:val="24"/>
                <w:szCs w:val="24"/>
              </w:rPr>
              <w:t xml:space="preserve">ФГОС Знакомим дошкольников с правилами дорожного движения 3 – 7 лет. Т.Ф.Саулина. </w:t>
            </w:r>
          </w:p>
          <w:p w:rsidR="00086DF0" w:rsidRDefault="00086DF0" w:rsidP="007A6CFA">
            <w:pPr>
              <w:pStyle w:val="a5"/>
              <w:numPr>
                <w:ilvl w:val="0"/>
                <w:numId w:val="101"/>
              </w:numPr>
              <w:spacing w:after="0" w:line="240" w:lineRule="auto"/>
              <w:jc w:val="both"/>
              <w:rPr>
                <w:rFonts w:ascii="Times New Roman" w:hAnsi="Times New Roman"/>
                <w:sz w:val="24"/>
                <w:szCs w:val="24"/>
              </w:rPr>
            </w:pPr>
            <w:r w:rsidRPr="00086DF0">
              <w:rPr>
                <w:rFonts w:ascii="Times New Roman" w:hAnsi="Times New Roman"/>
                <w:sz w:val="24"/>
                <w:szCs w:val="24"/>
              </w:rPr>
              <w:t xml:space="preserve">ФГОС Формирование основ безопасности дошкольников. К.Ю.Белая. </w:t>
            </w:r>
          </w:p>
          <w:p w:rsidR="00086DF0" w:rsidRPr="00086DF0" w:rsidRDefault="00086DF0" w:rsidP="007A6CFA">
            <w:pPr>
              <w:pStyle w:val="a5"/>
              <w:numPr>
                <w:ilvl w:val="0"/>
                <w:numId w:val="101"/>
              </w:numPr>
              <w:spacing w:after="0" w:line="240" w:lineRule="auto"/>
              <w:jc w:val="both"/>
              <w:rPr>
                <w:rFonts w:ascii="Times New Roman" w:hAnsi="Times New Roman"/>
                <w:sz w:val="24"/>
                <w:szCs w:val="24"/>
              </w:rPr>
            </w:pPr>
            <w:r w:rsidRPr="00086DF0">
              <w:rPr>
                <w:rFonts w:ascii="Times New Roman" w:hAnsi="Times New Roman"/>
                <w:sz w:val="24"/>
                <w:szCs w:val="24"/>
              </w:rPr>
              <w:t xml:space="preserve">ФГОС Ознакомление с предметным и социальным окружением, подготовительная группа. О.В.Дыбина. </w:t>
            </w:r>
          </w:p>
          <w:p w:rsidR="00086DF0" w:rsidRPr="009A7850" w:rsidRDefault="00086DF0" w:rsidP="007A6CFA">
            <w:pPr>
              <w:pStyle w:val="a5"/>
              <w:numPr>
                <w:ilvl w:val="0"/>
                <w:numId w:val="101"/>
              </w:numPr>
              <w:spacing w:after="0" w:line="240" w:lineRule="auto"/>
              <w:jc w:val="both"/>
              <w:rPr>
                <w:rFonts w:ascii="Times New Roman" w:hAnsi="Times New Roman"/>
                <w:sz w:val="24"/>
                <w:szCs w:val="24"/>
              </w:rPr>
            </w:pPr>
            <w:r w:rsidRPr="009A7850">
              <w:rPr>
                <w:rFonts w:ascii="Times New Roman" w:hAnsi="Times New Roman"/>
                <w:sz w:val="24"/>
                <w:szCs w:val="24"/>
              </w:rPr>
              <w:t xml:space="preserve">ФГОС Ознакомление с предметным и социальным окружением, старшая группа. О.В.Дыбина. </w:t>
            </w:r>
          </w:p>
          <w:p w:rsidR="00086DF0" w:rsidRPr="009A7850" w:rsidRDefault="00086DF0" w:rsidP="007A6CFA">
            <w:pPr>
              <w:pStyle w:val="a5"/>
              <w:numPr>
                <w:ilvl w:val="0"/>
                <w:numId w:val="101"/>
              </w:numPr>
              <w:spacing w:after="0" w:line="240" w:lineRule="auto"/>
              <w:jc w:val="both"/>
              <w:rPr>
                <w:rFonts w:ascii="Times New Roman" w:hAnsi="Times New Roman"/>
                <w:sz w:val="24"/>
                <w:szCs w:val="24"/>
              </w:rPr>
            </w:pPr>
            <w:r w:rsidRPr="009A7850">
              <w:rPr>
                <w:rFonts w:ascii="Times New Roman" w:hAnsi="Times New Roman"/>
                <w:sz w:val="24"/>
                <w:szCs w:val="24"/>
              </w:rPr>
              <w:t>ФГОС Ознакомление с окружающим и социальным окружение</w:t>
            </w:r>
            <w:r w:rsidR="008F4936">
              <w:rPr>
                <w:rFonts w:ascii="Times New Roman" w:hAnsi="Times New Roman"/>
                <w:sz w:val="24"/>
                <w:szCs w:val="24"/>
              </w:rPr>
              <w:t xml:space="preserve">м, средняя группа. О.В.Дыбина. </w:t>
            </w:r>
          </w:p>
          <w:p w:rsidR="008F4936" w:rsidRDefault="00086DF0" w:rsidP="007A6CFA">
            <w:pPr>
              <w:pStyle w:val="a5"/>
              <w:numPr>
                <w:ilvl w:val="0"/>
                <w:numId w:val="101"/>
              </w:numPr>
              <w:spacing w:after="0" w:line="240" w:lineRule="auto"/>
              <w:jc w:val="both"/>
              <w:rPr>
                <w:rFonts w:ascii="Times New Roman" w:hAnsi="Times New Roman"/>
                <w:sz w:val="24"/>
                <w:szCs w:val="24"/>
              </w:rPr>
            </w:pPr>
            <w:r w:rsidRPr="008F4936">
              <w:rPr>
                <w:rFonts w:ascii="Times New Roman" w:hAnsi="Times New Roman"/>
                <w:sz w:val="24"/>
                <w:szCs w:val="24"/>
              </w:rPr>
              <w:t>ФГОС Ознакомление с предметным и социальным окружение</w:t>
            </w:r>
            <w:r w:rsidR="008F4936">
              <w:rPr>
                <w:rFonts w:ascii="Times New Roman" w:hAnsi="Times New Roman"/>
                <w:sz w:val="24"/>
                <w:szCs w:val="24"/>
              </w:rPr>
              <w:t xml:space="preserve">м, младшая группа. О.В.Дыбина. </w:t>
            </w:r>
          </w:p>
          <w:p w:rsidR="008F4936" w:rsidRDefault="00086DF0" w:rsidP="007A6CFA">
            <w:pPr>
              <w:pStyle w:val="a5"/>
              <w:numPr>
                <w:ilvl w:val="0"/>
                <w:numId w:val="101"/>
              </w:numPr>
              <w:spacing w:after="0" w:line="240" w:lineRule="auto"/>
              <w:jc w:val="both"/>
              <w:rPr>
                <w:rFonts w:ascii="Times New Roman" w:hAnsi="Times New Roman"/>
                <w:sz w:val="24"/>
                <w:szCs w:val="24"/>
              </w:rPr>
            </w:pPr>
            <w:r w:rsidRPr="008F4936">
              <w:rPr>
                <w:rFonts w:ascii="Times New Roman" w:hAnsi="Times New Roman"/>
                <w:sz w:val="24"/>
                <w:szCs w:val="24"/>
              </w:rPr>
              <w:t xml:space="preserve">ФГОС Развитие игровой деятельности, младшая группа. Н.Ф.Губанова. </w:t>
            </w:r>
          </w:p>
          <w:p w:rsidR="008F4936" w:rsidRDefault="00086DF0" w:rsidP="007A6CFA">
            <w:pPr>
              <w:pStyle w:val="a5"/>
              <w:numPr>
                <w:ilvl w:val="0"/>
                <w:numId w:val="101"/>
              </w:numPr>
              <w:spacing w:after="0" w:line="240" w:lineRule="auto"/>
              <w:jc w:val="both"/>
              <w:rPr>
                <w:rFonts w:ascii="Times New Roman" w:hAnsi="Times New Roman"/>
                <w:sz w:val="24"/>
                <w:szCs w:val="24"/>
              </w:rPr>
            </w:pPr>
            <w:r w:rsidRPr="008F4936">
              <w:rPr>
                <w:rFonts w:ascii="Times New Roman" w:hAnsi="Times New Roman"/>
                <w:sz w:val="24"/>
                <w:szCs w:val="24"/>
              </w:rPr>
              <w:t>ФГОС Развитие игровой деятельности</w:t>
            </w:r>
            <w:r w:rsidR="008F4936">
              <w:rPr>
                <w:rFonts w:ascii="Times New Roman" w:hAnsi="Times New Roman"/>
                <w:sz w:val="24"/>
                <w:szCs w:val="24"/>
              </w:rPr>
              <w:t>, средняя группа. Н.Ф.Губанова.</w:t>
            </w:r>
          </w:p>
          <w:p w:rsidR="008F4936" w:rsidRDefault="00086DF0" w:rsidP="007A6CFA">
            <w:pPr>
              <w:pStyle w:val="a5"/>
              <w:numPr>
                <w:ilvl w:val="0"/>
                <w:numId w:val="101"/>
              </w:numPr>
              <w:spacing w:after="0" w:line="240" w:lineRule="auto"/>
              <w:jc w:val="both"/>
              <w:rPr>
                <w:rFonts w:ascii="Times New Roman" w:hAnsi="Times New Roman"/>
                <w:sz w:val="24"/>
                <w:szCs w:val="24"/>
              </w:rPr>
            </w:pPr>
            <w:r w:rsidRPr="008F4936">
              <w:rPr>
                <w:rFonts w:ascii="Times New Roman" w:hAnsi="Times New Roman"/>
                <w:sz w:val="24"/>
                <w:szCs w:val="24"/>
              </w:rPr>
              <w:t>ФГОС Социально-нравственное восп</w:t>
            </w:r>
            <w:r w:rsidR="008F4936">
              <w:rPr>
                <w:rFonts w:ascii="Times New Roman" w:hAnsi="Times New Roman"/>
                <w:sz w:val="24"/>
                <w:szCs w:val="24"/>
              </w:rPr>
              <w:t xml:space="preserve">итание дошкольников. Р.С.Буре. </w:t>
            </w:r>
          </w:p>
          <w:p w:rsidR="00086DF0" w:rsidRPr="008F4936" w:rsidRDefault="00086DF0" w:rsidP="007A6CFA">
            <w:pPr>
              <w:pStyle w:val="a5"/>
              <w:numPr>
                <w:ilvl w:val="0"/>
                <w:numId w:val="101"/>
              </w:numPr>
              <w:spacing w:after="0" w:line="240" w:lineRule="auto"/>
              <w:jc w:val="both"/>
              <w:rPr>
                <w:rFonts w:ascii="Times New Roman" w:hAnsi="Times New Roman"/>
                <w:sz w:val="24"/>
                <w:szCs w:val="24"/>
              </w:rPr>
            </w:pPr>
            <w:r w:rsidRPr="008F4936">
              <w:rPr>
                <w:rFonts w:ascii="Times New Roman" w:hAnsi="Times New Roman"/>
                <w:sz w:val="24"/>
                <w:szCs w:val="24"/>
              </w:rPr>
              <w:t xml:space="preserve">Сборник дидактических игр по ознакомлению с окружающим миром. Л.Ю.Павлова. </w:t>
            </w:r>
          </w:p>
          <w:p w:rsidR="00086DF0" w:rsidRPr="009A7850" w:rsidRDefault="00086DF0" w:rsidP="007A6CFA">
            <w:pPr>
              <w:pStyle w:val="a5"/>
              <w:numPr>
                <w:ilvl w:val="0"/>
                <w:numId w:val="101"/>
              </w:numPr>
              <w:spacing w:after="0" w:line="240" w:lineRule="auto"/>
              <w:rPr>
                <w:rFonts w:ascii="Times New Roman" w:hAnsi="Times New Roman"/>
                <w:sz w:val="24"/>
                <w:szCs w:val="24"/>
              </w:rPr>
            </w:pPr>
            <w:r w:rsidRPr="008F4936">
              <w:rPr>
                <w:rFonts w:ascii="Times New Roman" w:hAnsi="Times New Roman"/>
                <w:sz w:val="24"/>
                <w:szCs w:val="24"/>
              </w:rPr>
              <w:t xml:space="preserve">ФГОС Развитие игровой деятельности, вторая группа раннего возраста. Н.Ф.Губанова . </w:t>
            </w:r>
          </w:p>
          <w:p w:rsidR="00086DF0" w:rsidRDefault="00086DF0" w:rsidP="00086DF0">
            <w:pPr>
              <w:spacing w:after="0" w:line="240" w:lineRule="auto"/>
              <w:rPr>
                <w:rFonts w:ascii="Times New Roman" w:hAnsi="Times New Roman"/>
                <w:sz w:val="24"/>
                <w:szCs w:val="24"/>
              </w:rPr>
            </w:pPr>
          </w:p>
          <w:p w:rsidR="00086DF0" w:rsidRPr="00465E87" w:rsidRDefault="00086DF0" w:rsidP="00086DF0">
            <w:pPr>
              <w:spacing w:line="240" w:lineRule="auto"/>
              <w:rPr>
                <w:rFonts w:ascii="Times New Roman" w:hAnsi="Times New Roman"/>
                <w:sz w:val="24"/>
                <w:szCs w:val="24"/>
              </w:rPr>
            </w:pPr>
            <w:r w:rsidRPr="00465E87">
              <w:rPr>
                <w:rFonts w:ascii="Times New Roman" w:hAnsi="Times New Roman"/>
                <w:sz w:val="24"/>
                <w:szCs w:val="24"/>
              </w:rPr>
              <w:t>Элементы программ:</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«Я – человек». – Козлова С.А.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«Дружные ребята» /  Р.С. Буре и др. </w:t>
            </w:r>
          </w:p>
          <w:p w:rsidR="00086DF0" w:rsidRP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«Одаренный ребенок» / </w:t>
            </w:r>
            <w:r w:rsidRPr="008F4936">
              <w:rPr>
                <w:rFonts w:ascii="Times New Roman" w:hAnsi="Times New Roman"/>
                <w:bCs/>
                <w:color w:val="000000"/>
                <w:sz w:val="24"/>
                <w:szCs w:val="24"/>
              </w:rPr>
              <w:t xml:space="preserve">Л.А. Венгер, О.М. Дьяченко и др. </w:t>
            </w:r>
          </w:p>
          <w:p w:rsidR="00086DF0" w:rsidRPr="008F4936" w:rsidRDefault="00086DF0" w:rsidP="007A6CFA">
            <w:pPr>
              <w:pStyle w:val="a5"/>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«Я-ТЫ-</w:t>
            </w:r>
            <w:r w:rsidR="008F4936">
              <w:rPr>
                <w:rFonts w:ascii="Times New Roman" w:hAnsi="Times New Roman"/>
                <w:sz w:val="24"/>
                <w:szCs w:val="24"/>
              </w:rPr>
              <w:t>МЫ» / О.Л.Князева,Р.Б.Стеркина</w:t>
            </w:r>
          </w:p>
          <w:p w:rsidR="00086DF0" w:rsidRPr="00465E87"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Шустерман М. Коллективная игра и занятия.</w:t>
            </w:r>
          </w:p>
          <w:p w:rsid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Бондаренко А.К. Дидактические игры в детском саду. </w:t>
            </w:r>
          </w:p>
          <w:p w:rsidR="00086DF0" w:rsidRP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Смирнова Е.О., Богуславская З.М. Развивающие игры для детей. </w:t>
            </w:r>
          </w:p>
          <w:p w:rsidR="00086DF0" w:rsidRPr="00465E87" w:rsidRDefault="00086DF0" w:rsidP="007A6CFA">
            <w:pPr>
              <w:numPr>
                <w:ilvl w:val="0"/>
                <w:numId w:val="87"/>
              </w:numPr>
              <w:tabs>
                <w:tab w:val="num" w:pos="792"/>
              </w:tabs>
              <w:spacing w:after="0" w:line="240" w:lineRule="auto"/>
              <w:rPr>
                <w:rFonts w:ascii="Times New Roman" w:hAnsi="Times New Roman"/>
                <w:sz w:val="24"/>
                <w:szCs w:val="24"/>
              </w:rPr>
            </w:pPr>
            <w:r w:rsidRPr="00465E87">
              <w:rPr>
                <w:rFonts w:ascii="Times New Roman" w:hAnsi="Times New Roman"/>
                <w:sz w:val="24"/>
                <w:szCs w:val="24"/>
              </w:rPr>
              <w:lastRenderedPageBreak/>
              <w:t xml:space="preserve">Михайленко И.Я., Короткова Н.А. Игра с правилами в дошкольном возрасте. </w:t>
            </w:r>
          </w:p>
          <w:p w:rsid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Михайленко И.Я., Короткова Н.А. Как играть с ребенком? </w:t>
            </w:r>
          </w:p>
          <w:p w:rsidR="00086DF0" w:rsidRP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Белая К.Ю., Кондрыкинская Л.А. Патриотическое воспитание. (</w:t>
            </w:r>
            <w:r w:rsidR="008F4936">
              <w:rPr>
                <w:rFonts w:ascii="Times New Roman" w:hAnsi="Times New Roman"/>
                <w:sz w:val="24"/>
                <w:szCs w:val="24"/>
              </w:rPr>
              <w:t xml:space="preserve">Учебно-методическое пособие). </w:t>
            </w:r>
          </w:p>
          <w:p w:rsid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Буре Р. Воспитание у дошкольников социальных норм поведения в деятельности на занятиях. Социальное развитие ребенка: Спецкурс. / Под ред. О.Л. Зверевой. </w:t>
            </w:r>
          </w:p>
          <w:p w:rsid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w:t>
            </w:r>
          </w:p>
          <w:p w:rsid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Буре Р., Островская Л. Воспитатель и дети. </w:t>
            </w:r>
          </w:p>
          <w:p w:rsid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Кондрыкинская Л.А. Дошкольникам о Москве. </w:t>
            </w:r>
          </w:p>
          <w:p w:rsid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 xml:space="preserve">Кондрыкинская Л.А. Занятия по патриотическому воспитанию в детском саду. </w:t>
            </w:r>
          </w:p>
          <w:p w:rsidR="00086DF0" w:rsidRPr="008F4936" w:rsidRDefault="00086DF0" w:rsidP="007A6CFA">
            <w:pPr>
              <w:numPr>
                <w:ilvl w:val="0"/>
                <w:numId w:val="87"/>
              </w:numPr>
              <w:tabs>
                <w:tab w:val="num" w:pos="792"/>
              </w:tabs>
              <w:spacing w:after="0" w:line="240" w:lineRule="auto"/>
              <w:rPr>
                <w:rFonts w:ascii="Times New Roman" w:hAnsi="Times New Roman"/>
                <w:sz w:val="24"/>
                <w:szCs w:val="24"/>
              </w:rPr>
            </w:pPr>
            <w:r w:rsidRPr="008F4936">
              <w:rPr>
                <w:rFonts w:ascii="Times New Roman" w:hAnsi="Times New Roman"/>
                <w:sz w:val="24"/>
                <w:szCs w:val="24"/>
              </w:rPr>
              <w:t>Кондрыкинская Л.А., Вострухина Т.Н. Дошкольникам о защитниках От</w:t>
            </w:r>
            <w:r w:rsidR="008F4936">
              <w:rPr>
                <w:rFonts w:ascii="Times New Roman" w:hAnsi="Times New Roman"/>
                <w:sz w:val="24"/>
                <w:szCs w:val="24"/>
              </w:rPr>
              <w:t xml:space="preserve">ечества.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Рылеева Е.В. «Открой себя». Программа развития самосознания дошкольников в речевой активности.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Основы безопасности детей дошкольного возраста. / Н.Н. Авдеева</w:t>
            </w:r>
            <w:r w:rsidR="008F4936">
              <w:rPr>
                <w:rFonts w:ascii="Times New Roman" w:hAnsi="Times New Roman"/>
                <w:sz w:val="24"/>
                <w:szCs w:val="24"/>
              </w:rPr>
              <w:t xml:space="preserve">, О.Л. Князева, Р.Б. Стеркина.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Безопасность: Учебное пособие по основам безопасности жизнедеятельности детей старшего дошкольного возраста. / Н.Н. Авдеева, О.Л. Князева, Р.Б. Стеркина.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Белая К.Ю. Я и моя безопасность. Тематический словарь в картинках: Мир человека. </w:t>
            </w:r>
          </w:p>
          <w:p w:rsidR="00086DF0" w:rsidRP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Стеркина, М.Д. Маханева. </w:t>
            </w:r>
          </w:p>
          <w:p w:rsidR="00086DF0" w:rsidRPr="00465E87" w:rsidRDefault="00086DF0" w:rsidP="007A6CFA">
            <w:pPr>
              <w:numPr>
                <w:ilvl w:val="0"/>
                <w:numId w:val="87"/>
              </w:numPr>
              <w:spacing w:after="0" w:line="240" w:lineRule="auto"/>
              <w:rPr>
                <w:rFonts w:ascii="Times New Roman" w:hAnsi="Times New Roman"/>
                <w:sz w:val="24"/>
                <w:szCs w:val="24"/>
              </w:rPr>
            </w:pPr>
            <w:r w:rsidRPr="00465E87">
              <w:rPr>
                <w:rFonts w:ascii="Times New Roman" w:hAnsi="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Семенюк В.И., Владимиров Н.В. Изучение правил дорожного движения: Кн. для учителя.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Стеркина Р.Б. Основы безопасности детей дошкольного возраста.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Храмцова Т.Г. Воспитание безопасного поведения в быту детей дошкольного возраста. Учебное пособие. </w:t>
            </w:r>
          </w:p>
          <w:p w:rsidR="008F4936" w:rsidRDefault="00086DF0" w:rsidP="007A6CFA">
            <w:pPr>
              <w:numPr>
                <w:ilvl w:val="0"/>
                <w:numId w:val="87"/>
              </w:numPr>
              <w:spacing w:after="0" w:line="240" w:lineRule="auto"/>
              <w:rPr>
                <w:rFonts w:ascii="Times New Roman" w:hAnsi="Times New Roman"/>
                <w:sz w:val="24"/>
                <w:szCs w:val="24"/>
              </w:rPr>
            </w:pPr>
            <w:r w:rsidRPr="008F4936">
              <w:rPr>
                <w:rFonts w:ascii="Times New Roman" w:hAnsi="Times New Roman"/>
                <w:sz w:val="24"/>
                <w:szCs w:val="24"/>
              </w:rPr>
              <w:t xml:space="preserve">Дошкольник и экономика. Программа. / А.Д.Шатова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Дошкольник и рукотворный мир. Пед.технология. / М.В.Крулехт. </w:t>
            </w:r>
          </w:p>
          <w:p w:rsidR="00086DF0" w:rsidRP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Дошкольник и труд. Учебно-мето</w:t>
            </w:r>
            <w:r w:rsidR="008313D1">
              <w:rPr>
                <w:rFonts w:ascii="Times New Roman" w:hAnsi="Times New Roman"/>
                <w:sz w:val="24"/>
                <w:szCs w:val="24"/>
              </w:rPr>
              <w:t xml:space="preserve">дическое пособие. / Р.С.Буре. </w:t>
            </w:r>
          </w:p>
          <w:p w:rsidR="00086DF0" w:rsidRPr="00465E87" w:rsidRDefault="00086DF0" w:rsidP="007A6CFA">
            <w:pPr>
              <w:numPr>
                <w:ilvl w:val="0"/>
                <w:numId w:val="87"/>
              </w:numPr>
              <w:spacing w:after="0" w:line="240" w:lineRule="auto"/>
              <w:rPr>
                <w:rFonts w:ascii="Times New Roman" w:hAnsi="Times New Roman"/>
                <w:sz w:val="24"/>
                <w:szCs w:val="24"/>
              </w:rPr>
            </w:pPr>
            <w:r w:rsidRPr="00465E87">
              <w:rPr>
                <w:rFonts w:ascii="Times New Roman" w:hAnsi="Times New Roman"/>
                <w:sz w:val="24"/>
                <w:szCs w:val="24"/>
              </w:rPr>
              <w:t>Нравственно- трудовое воспитание детей в детском саду</w:t>
            </w:r>
            <w:r w:rsidR="008313D1">
              <w:rPr>
                <w:rFonts w:ascii="Times New Roman" w:hAnsi="Times New Roman"/>
                <w:sz w:val="24"/>
                <w:szCs w:val="24"/>
              </w:rPr>
              <w:t xml:space="preserve">. / Под редакцией Р.С. Буре.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Воспитание дошкольника в труде.  / Под  ред. В.Г. Нечаевой. </w:t>
            </w:r>
          </w:p>
          <w:p w:rsidR="00086DF0" w:rsidRP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lastRenderedPageBreak/>
              <w:t xml:space="preserve">Воспитание детей дошкольного возраста в процессе трудовой деятельности. Учебное пособие для пед.институтов. / Д.В. Сергеева. </w:t>
            </w:r>
          </w:p>
          <w:p w:rsidR="00086DF0" w:rsidRPr="00465E87" w:rsidRDefault="00086DF0" w:rsidP="007A6CFA">
            <w:pPr>
              <w:numPr>
                <w:ilvl w:val="0"/>
                <w:numId w:val="87"/>
              </w:numPr>
              <w:spacing w:after="0" w:line="240" w:lineRule="auto"/>
              <w:rPr>
                <w:rFonts w:ascii="Times New Roman" w:hAnsi="Times New Roman"/>
                <w:sz w:val="24"/>
                <w:szCs w:val="24"/>
              </w:rPr>
            </w:pPr>
            <w:r w:rsidRPr="00465E87">
              <w:rPr>
                <w:rFonts w:ascii="Times New Roman" w:hAnsi="Times New Roman"/>
                <w:sz w:val="24"/>
                <w:szCs w:val="24"/>
              </w:rPr>
              <w:t xml:space="preserve">Учите детей трудиться. / Р.С. Буре, Г.Н. Година. </w:t>
            </w:r>
          </w:p>
          <w:p w:rsidR="00086DF0" w:rsidRP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Воспитатель и дети. Учебное пособие. Глава « Растим  самостоятельных и   инициативных». / Р.С. Буре, Л.Ф. Островская. 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Нравственно-трудовое воспитание ребёнка- дошкольника. Пособие для педагогов. / Л.В.Куцакова. </w:t>
            </w:r>
          </w:p>
          <w:p w:rsidR="00086DF0" w:rsidRP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Экономическое воспитание дошкольников. Учебно-методическое пособие./ А.Д.Шатова.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Ребёнок за столом. Методическое пособие. Глава »Дежурство». / В.Г.Алямовская и др. </w:t>
            </w:r>
          </w:p>
          <w:p w:rsidR="00086DF0" w:rsidRP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Культура поведения за столом. Глава «Мы с Вовой дежурим по столовой». / В.Г. Алямовская, К.Ю. Белая, В.Н. Зимонина  и др.-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Трудовое воспитание  детей. Учебное пособие. / В.И. Логинова.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Конструирование и ручной труд в детском саду. Пособие для воспитателей / Л.В. Куцакова.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Беседы с дошкольниками о профессиях. / Т.В. Потапова </w:t>
            </w:r>
          </w:p>
          <w:p w:rsidR="008313D1" w:rsidRDefault="00086DF0" w:rsidP="007A6CFA">
            <w:pPr>
              <w:numPr>
                <w:ilvl w:val="0"/>
                <w:numId w:val="87"/>
              </w:numPr>
              <w:spacing w:after="0" w:line="240" w:lineRule="auto"/>
              <w:rPr>
                <w:rFonts w:ascii="Times New Roman" w:hAnsi="Times New Roman"/>
                <w:sz w:val="24"/>
                <w:szCs w:val="24"/>
              </w:rPr>
            </w:pPr>
            <w:r w:rsidRPr="008313D1">
              <w:rPr>
                <w:rFonts w:ascii="Times New Roman" w:hAnsi="Times New Roman"/>
                <w:sz w:val="24"/>
                <w:szCs w:val="24"/>
              </w:rPr>
              <w:t xml:space="preserve">Рукотворный мир. Сценарии игр-занятий для дошкольников. / О.В.Дыбина. </w:t>
            </w:r>
          </w:p>
          <w:p w:rsidR="00C433F7" w:rsidRDefault="00086DF0" w:rsidP="007A6CFA">
            <w:pPr>
              <w:numPr>
                <w:ilvl w:val="0"/>
                <w:numId w:val="87"/>
              </w:numPr>
              <w:spacing w:after="0" w:line="240" w:lineRule="auto"/>
              <w:rPr>
                <w:rFonts w:ascii="Times New Roman" w:hAnsi="Times New Roman"/>
                <w:sz w:val="24"/>
                <w:szCs w:val="24"/>
              </w:rPr>
            </w:pPr>
            <w:r w:rsidRPr="00C433F7">
              <w:rPr>
                <w:rFonts w:ascii="Times New Roman" w:hAnsi="Times New Roman"/>
                <w:sz w:val="24"/>
                <w:szCs w:val="24"/>
              </w:rPr>
              <w:t xml:space="preserve">Чудесные поделки из бумаги. Книга для воспитателей детского сада. / З.А. Богатеева. </w:t>
            </w:r>
          </w:p>
          <w:p w:rsidR="00086DF0" w:rsidRPr="00C433F7" w:rsidRDefault="00086DF0" w:rsidP="007A6CFA">
            <w:pPr>
              <w:numPr>
                <w:ilvl w:val="0"/>
                <w:numId w:val="87"/>
              </w:numPr>
              <w:spacing w:after="0" w:line="240" w:lineRule="auto"/>
              <w:rPr>
                <w:rFonts w:ascii="Times New Roman" w:hAnsi="Times New Roman"/>
                <w:sz w:val="24"/>
                <w:szCs w:val="24"/>
              </w:rPr>
            </w:pPr>
            <w:r w:rsidRPr="00C433F7">
              <w:rPr>
                <w:rFonts w:ascii="Times New Roman" w:hAnsi="Times New Roman"/>
                <w:sz w:val="24"/>
                <w:szCs w:val="24"/>
              </w:rPr>
              <w:t xml:space="preserve">Ознакомление дошкольников с секретами кухни. Сценарии игр-занятий. / Под ред.О.В.Дыбиной. </w:t>
            </w:r>
          </w:p>
          <w:p w:rsidR="00086DF0" w:rsidRPr="00465E87" w:rsidRDefault="00086DF0" w:rsidP="007A6CFA">
            <w:pPr>
              <w:numPr>
                <w:ilvl w:val="0"/>
                <w:numId w:val="87"/>
              </w:numPr>
              <w:spacing w:after="0" w:line="240" w:lineRule="auto"/>
              <w:rPr>
                <w:rFonts w:ascii="Times New Roman" w:hAnsi="Times New Roman"/>
                <w:sz w:val="24"/>
                <w:szCs w:val="24"/>
              </w:rPr>
            </w:pPr>
            <w:r w:rsidRPr="00465E87">
              <w:rPr>
                <w:rFonts w:ascii="Times New Roman" w:hAnsi="Times New Roman"/>
                <w:sz w:val="24"/>
                <w:szCs w:val="24"/>
              </w:rPr>
              <w:t xml:space="preserve"> Конструирование из природного материала. / Л.А. Парамонова. </w:t>
            </w:r>
          </w:p>
          <w:p w:rsidR="00C433F7" w:rsidRDefault="00086DF0" w:rsidP="007A6CFA">
            <w:pPr>
              <w:numPr>
                <w:ilvl w:val="0"/>
                <w:numId w:val="87"/>
              </w:numPr>
              <w:spacing w:after="0" w:line="240" w:lineRule="auto"/>
              <w:rPr>
                <w:rFonts w:ascii="Times New Roman" w:hAnsi="Times New Roman"/>
                <w:sz w:val="24"/>
                <w:szCs w:val="24"/>
              </w:rPr>
            </w:pPr>
            <w:r w:rsidRPr="00C433F7">
              <w:rPr>
                <w:rFonts w:ascii="Times New Roman" w:hAnsi="Times New Roman"/>
                <w:sz w:val="24"/>
                <w:szCs w:val="24"/>
              </w:rPr>
              <w:t xml:space="preserve"> Кукольный домик (детское рукоделие). / Л.В. Пантелеева.  </w:t>
            </w:r>
          </w:p>
          <w:p w:rsidR="00C433F7" w:rsidRDefault="00086DF0" w:rsidP="007A6CFA">
            <w:pPr>
              <w:numPr>
                <w:ilvl w:val="0"/>
                <w:numId w:val="87"/>
              </w:numPr>
              <w:spacing w:after="0" w:line="240" w:lineRule="auto"/>
              <w:rPr>
                <w:rFonts w:ascii="Times New Roman" w:hAnsi="Times New Roman"/>
                <w:sz w:val="24"/>
                <w:szCs w:val="24"/>
              </w:rPr>
            </w:pPr>
            <w:r w:rsidRPr="00C433F7">
              <w:rPr>
                <w:rFonts w:ascii="Times New Roman" w:hAnsi="Times New Roman"/>
                <w:sz w:val="24"/>
                <w:szCs w:val="24"/>
              </w:rPr>
              <w:t xml:space="preserve"> Печворк (аппликация и поделки из лоскутков)./ Л.В.Пантелеева. </w:t>
            </w:r>
          </w:p>
          <w:p w:rsidR="00C433F7" w:rsidRDefault="00086DF0" w:rsidP="007A6CFA">
            <w:pPr>
              <w:numPr>
                <w:ilvl w:val="0"/>
                <w:numId w:val="87"/>
              </w:numPr>
              <w:spacing w:after="0" w:line="240" w:lineRule="auto"/>
              <w:rPr>
                <w:rFonts w:ascii="Times New Roman" w:hAnsi="Times New Roman"/>
                <w:sz w:val="24"/>
                <w:szCs w:val="24"/>
              </w:rPr>
            </w:pPr>
            <w:r w:rsidRPr="00C433F7">
              <w:rPr>
                <w:rFonts w:ascii="Times New Roman" w:hAnsi="Times New Roman"/>
                <w:sz w:val="24"/>
                <w:szCs w:val="24"/>
              </w:rPr>
              <w:t>Тематический словарь в картинках. Мир человека. Современные профессии. К программе « Я-человек». К.П. Нефёдова. –</w:t>
            </w:r>
          </w:p>
          <w:p w:rsidR="00086DF0" w:rsidRDefault="00086DF0" w:rsidP="007A6CFA">
            <w:pPr>
              <w:numPr>
                <w:ilvl w:val="0"/>
                <w:numId w:val="87"/>
              </w:numPr>
              <w:spacing w:after="0" w:line="240" w:lineRule="auto"/>
              <w:rPr>
                <w:rFonts w:ascii="Times New Roman" w:hAnsi="Times New Roman"/>
                <w:sz w:val="24"/>
                <w:szCs w:val="24"/>
              </w:rPr>
            </w:pPr>
            <w:r w:rsidRPr="00465E87">
              <w:rPr>
                <w:rFonts w:ascii="Times New Roman" w:hAnsi="Times New Roman"/>
                <w:sz w:val="24"/>
                <w:szCs w:val="24"/>
              </w:rPr>
              <w:t xml:space="preserve"> Лото « Кем быть?». Игра для детей 5-7 лет. </w:t>
            </w:r>
          </w:p>
          <w:p w:rsidR="006D542D" w:rsidRDefault="006D542D" w:rsidP="006D542D">
            <w:pPr>
              <w:spacing w:after="0" w:line="240" w:lineRule="auto"/>
              <w:ind w:left="360"/>
              <w:jc w:val="both"/>
              <w:rPr>
                <w:rFonts w:ascii="Times New Roman" w:hAnsi="Times New Roman"/>
                <w:sz w:val="24"/>
                <w:szCs w:val="24"/>
              </w:rPr>
            </w:pPr>
            <w:r>
              <w:rPr>
                <w:rFonts w:ascii="Times New Roman" w:hAnsi="Times New Roman"/>
                <w:sz w:val="24"/>
                <w:szCs w:val="24"/>
              </w:rPr>
              <w:t>Издание 6 - е</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sidRPr="006D542D">
              <w:rPr>
                <w:rFonts w:ascii="Times New Roman" w:hAnsi="Times New Roman"/>
                <w:sz w:val="24"/>
                <w:szCs w:val="24"/>
              </w:rPr>
              <w:t>Абрамова Л. В., Слепцова И. Ф. Социально-коммуникативное развитие дошкольников. Вторая группа раннего возраста (2–3 года).</w:t>
            </w:r>
            <w:r>
              <w:rPr>
                <w:rFonts w:ascii="Times New Roman" w:hAnsi="Times New Roman"/>
                <w:sz w:val="24"/>
                <w:szCs w:val="24"/>
              </w:rPr>
              <w:t xml:space="preserve"> </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sidRPr="006D542D">
              <w:rPr>
                <w:rFonts w:ascii="Times New Roman" w:hAnsi="Times New Roman"/>
                <w:sz w:val="24"/>
                <w:szCs w:val="24"/>
              </w:rPr>
              <w:t xml:space="preserve">Абрамова Л. В., Слепцова И. Ф. Социально-коммуникативное развитие дошкольников. Младшая группа (3–4 года). </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sidRPr="006D542D">
              <w:rPr>
                <w:rFonts w:ascii="Times New Roman" w:hAnsi="Times New Roman"/>
                <w:sz w:val="24"/>
                <w:szCs w:val="24"/>
              </w:rPr>
              <w:t xml:space="preserve">Абрамова Л. В., Слепцова И. Ф. Социально-коммуникативное развитие дошкольников. Средняя группа (4–5 лет). </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sidRPr="006D542D">
              <w:rPr>
                <w:rFonts w:ascii="Times New Roman" w:hAnsi="Times New Roman"/>
                <w:sz w:val="24"/>
                <w:szCs w:val="24"/>
              </w:rPr>
              <w:t xml:space="preserve">Абрамова Л. В., Слепцова И. Ф. Социально-коммуникативное развитие дошкольников. Старшая группа (5–6 лет). </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sidRPr="006D542D">
              <w:rPr>
                <w:rFonts w:ascii="Times New Roman" w:hAnsi="Times New Roman"/>
                <w:sz w:val="24"/>
                <w:szCs w:val="24"/>
              </w:rPr>
              <w:t>Абрамова Л. В., Слепцова И. Ф. Социально-коммуникативное развитие дошкольников. Подготовительная к школе группа (6–7 лет).</w:t>
            </w:r>
            <w:r>
              <w:rPr>
                <w:rFonts w:ascii="Times New Roman" w:hAnsi="Times New Roman"/>
                <w:sz w:val="24"/>
                <w:szCs w:val="24"/>
              </w:rPr>
              <w:t xml:space="preserve"> </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Бердникова А.Г. Как справиться с капризами</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Кинтино А.Ж. 15 минут с ребенком</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Петрова В.И., Стульник Т.Д. Этические беседы с детьми 4 – 7 лет</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Сингер Э., Хаан Д. Играть, удивляться, узнавать</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Смирнова Е.О. Общение дошкольников с взрослыми и сверстниками</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lastRenderedPageBreak/>
              <w:t>Ульева Е.А. 100 увлекательных игр в дороге, на прогулке. Сценарии игр.</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Ульева Е.А. 100 увлекательных игр для веселого дня рождения. Сценарии игр.</w:t>
            </w:r>
          </w:p>
          <w:p w:rsid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Ульева Е.А. 100 увлекательных игр для уверенности в себе. Сценарии игр.</w:t>
            </w:r>
          </w:p>
          <w:p w:rsidR="006D542D" w:rsidRPr="006D542D" w:rsidRDefault="006D542D" w:rsidP="007A6CFA">
            <w:pPr>
              <w:pStyle w:val="a5"/>
              <w:numPr>
                <w:ilvl w:val="0"/>
                <w:numId w:val="210"/>
              </w:numPr>
              <w:spacing w:after="0" w:line="240" w:lineRule="auto"/>
              <w:ind w:left="360" w:firstLine="0"/>
              <w:jc w:val="both"/>
              <w:rPr>
                <w:rFonts w:ascii="Times New Roman" w:hAnsi="Times New Roman"/>
                <w:sz w:val="24"/>
                <w:szCs w:val="24"/>
              </w:rPr>
            </w:pPr>
            <w:r>
              <w:rPr>
                <w:rFonts w:ascii="Times New Roman" w:hAnsi="Times New Roman"/>
                <w:sz w:val="24"/>
                <w:szCs w:val="24"/>
              </w:rPr>
              <w:t>Ульева Е.А. 100 увлекательных игр, когда за окном дождь. Сценарии игр.</w:t>
            </w:r>
          </w:p>
        </w:tc>
      </w:tr>
      <w:tr w:rsidR="006D542D" w:rsidRPr="009A7850" w:rsidTr="00086DF0">
        <w:trPr>
          <w:trHeight w:val="350"/>
        </w:trPr>
        <w:tc>
          <w:tcPr>
            <w:tcW w:w="14567" w:type="dxa"/>
          </w:tcPr>
          <w:p w:rsidR="006D542D" w:rsidRPr="006D542D" w:rsidRDefault="006D542D" w:rsidP="006D542D">
            <w:pPr>
              <w:spacing w:after="0" w:line="240" w:lineRule="auto"/>
              <w:jc w:val="center"/>
              <w:rPr>
                <w:rFonts w:ascii="Times New Roman" w:hAnsi="Times New Roman"/>
                <w:b/>
                <w:sz w:val="24"/>
                <w:szCs w:val="24"/>
              </w:rPr>
            </w:pPr>
            <w:r>
              <w:rPr>
                <w:rFonts w:ascii="Times New Roman" w:hAnsi="Times New Roman"/>
                <w:b/>
                <w:sz w:val="24"/>
                <w:szCs w:val="24"/>
              </w:rPr>
              <w:lastRenderedPageBreak/>
              <w:t>Образовательная область Познавательное развитие</w:t>
            </w:r>
          </w:p>
        </w:tc>
      </w:tr>
      <w:tr w:rsidR="006D542D" w:rsidRPr="009A7850" w:rsidTr="00086DF0">
        <w:trPr>
          <w:trHeight w:val="350"/>
        </w:trPr>
        <w:tc>
          <w:tcPr>
            <w:tcW w:w="14567" w:type="dxa"/>
          </w:tcPr>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ФГОС Комплексные занятия по программе «От рождения до школы». Первая младшая группа/</w:t>
            </w:r>
            <w:r>
              <w:rPr>
                <w:rFonts w:ascii="Times New Roman" w:hAnsi="Times New Roman"/>
                <w:sz w:val="24"/>
                <w:szCs w:val="24"/>
              </w:rPr>
              <w:t xml:space="preserve"> авт.- сост.О.П.Власенко и др.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ФГОС Комплексные занятия по программе «От рождения до школы». Вторая младшая группа/авт. – сост. Т.В.Ковригина, М.В.Косьяненко, О.В.Павлова</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ФГОС Комплексные занятия по программе «От рождения до школы». Средняя группа/ авт. – сост. З.А.Ефанова.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ФГОС Комплексные занятия по программе «От рождения до школы». Старшая группа/ авт. – сост. Н.В.Лободина.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ФГОС Комплексные занятия по программе «От рождения до школы». Подготовительная группа/ авт. – сост. Н.В.Лободина. –</w:t>
            </w:r>
          </w:p>
          <w:p w:rsidR="002374E0" w:rsidRP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ФГОС Ознакомление с природой в детском саду. Вторая группа раннего возраста. О.А.Соломенникова.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ФГОС Ознакомление с природой в детском саду, средняя группа. О.А.Соломенникова.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ФГОС Формирование элементарных математических представлений, младшая группа. И.А.Помораева, В.В.Позина.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ФГОС Формирование элементарных математических представлений. И.А.Помораева, В.А.Позина.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ФГТ и ФГОС Познание предметного мира, подготовительная группа. О.В.Павлова.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ФГТ и ФГОС Познание предметного мира, старшая группа. О.В.Павлова. </w:t>
            </w:r>
          </w:p>
          <w:p w:rsid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ФГТ и ФГОС Познание предметного мира, первая младшая группа. З.А.Ефанова. </w:t>
            </w:r>
          </w:p>
          <w:p w:rsidR="002374E0" w:rsidRPr="002374E0" w:rsidRDefault="002374E0" w:rsidP="007A6CFA">
            <w:pPr>
              <w:pStyle w:val="a5"/>
              <w:numPr>
                <w:ilvl w:val="0"/>
                <w:numId w:val="103"/>
              </w:numPr>
              <w:spacing w:after="0" w:line="240" w:lineRule="auto"/>
              <w:jc w:val="both"/>
              <w:rPr>
                <w:rFonts w:ascii="Times New Roman" w:hAnsi="Times New Roman"/>
                <w:sz w:val="24"/>
                <w:szCs w:val="24"/>
              </w:rPr>
            </w:pPr>
            <w:r w:rsidRPr="002374E0">
              <w:rPr>
                <w:rFonts w:ascii="Times New Roman" w:hAnsi="Times New Roman"/>
                <w:sz w:val="24"/>
                <w:szCs w:val="24"/>
              </w:rPr>
              <w:t xml:space="preserve">ФГТ и ФГОС Познание предметного мира, средняя группа. З.А.Ефанова. </w:t>
            </w:r>
          </w:p>
          <w:p w:rsidR="002374E0" w:rsidRPr="009A7850" w:rsidRDefault="002374E0" w:rsidP="007A6CFA">
            <w:pPr>
              <w:pStyle w:val="a5"/>
              <w:numPr>
                <w:ilvl w:val="0"/>
                <w:numId w:val="103"/>
              </w:numPr>
              <w:spacing w:after="0" w:line="240" w:lineRule="auto"/>
              <w:rPr>
                <w:rFonts w:ascii="Times New Roman" w:hAnsi="Times New Roman"/>
                <w:sz w:val="24"/>
                <w:szCs w:val="24"/>
              </w:rPr>
            </w:pPr>
            <w:r w:rsidRPr="002374E0">
              <w:rPr>
                <w:rFonts w:ascii="Times New Roman" w:hAnsi="Times New Roman"/>
                <w:sz w:val="24"/>
                <w:szCs w:val="24"/>
              </w:rPr>
              <w:t xml:space="preserve">ФГОС Формирование элементарных математических представлений, вторая группа раннего возраста. И.А.Помораева, В.А.Позина.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Гризик Т. Познавательное развитие детей 4-5 лет.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Дьяченко О.М. Понимаете ли вы своего ребенка? Советы психолога: Кн. для родителей.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Ерофеева Т. Изучение возможностей интеллектуального развития ребенка в семье // Современная семья: проблемы и пер</w:t>
            </w:r>
            <w:r>
              <w:rPr>
                <w:rFonts w:ascii="Times New Roman" w:hAnsi="Times New Roman"/>
                <w:sz w:val="24"/>
                <w:szCs w:val="24"/>
              </w:rPr>
              <w:t>спективы.</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Ерофеева Т. Использование игровых проблемно-практических ситуаций в обучении дошкольников элементарной математике // Дошк. воспитание. </w:t>
            </w:r>
          </w:p>
          <w:p w:rsidR="002374E0" w:rsidRP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Логика и математика для дошкольников / Автор-сост. Е.А. Носова, Р.Л. Непомнящая / (Библиотека программы «Детство»).</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Математика от трех до шести / Сост. З.А. Михайлова, Э.Н. Иоффе. </w:t>
            </w:r>
          </w:p>
          <w:p w:rsidR="002374E0" w:rsidRP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lastRenderedPageBreak/>
              <w:t>Михайлова З.Л. Игровые задачи для дошкольников. – СПб.: Детство-Пресс, 1999.</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Младший дошкольник в детском саду. Как работать по программе «Детство» / Сост. и ред. Т.И. Бабаева, М.В. Крулехт, З.А. Михайлова.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Новикова В.П. Математика в детском саду. Подготовительная группа. </w:t>
            </w:r>
          </w:p>
          <w:p w:rsidR="002374E0" w:rsidRP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Новикова В.П. Математика в детском саду. Старшая группа.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Новикова В.П. Математика в детском саду. Средняя группа.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Новикова В.П. Математика в детском саду. Младшая группа.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Новикова В.П., Тихонова Л.И. Воспитание ребенка-дошкольника.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Образовательная работа в детском саду по программе «Развитие»: Методическое пособие для воспитателей дошкольных учреждений. </w:t>
            </w:r>
          </w:p>
          <w:p w:rsidR="002374E0" w:rsidRP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План-программа образовательно-воспитательной работы в детском саду / Под ред. З.А. Михайловой. –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Протасова Е.Ю., Родина Н.М. Познание окружающего мира с детьми 3-7 лет.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Развивающие занятия с детьми 2-3 лет / Под ред. Л.А. Парамоновой.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Развивающие занятия с детьми 3-4 лет / Под ред. Л.А. Парамоновой.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Развивающие занятия с детьми 4-5 ле. / Под ред. Л.А. Парамоновой. </w:t>
            </w:r>
          </w:p>
          <w:p w:rsidR="002374E0" w:rsidRDefault="002374E0" w:rsidP="007A6CFA">
            <w:pPr>
              <w:numPr>
                <w:ilvl w:val="0"/>
                <w:numId w:val="88"/>
              </w:numPr>
              <w:spacing w:after="0" w:line="240" w:lineRule="auto"/>
              <w:rPr>
                <w:rFonts w:ascii="Times New Roman" w:hAnsi="Times New Roman"/>
                <w:sz w:val="24"/>
                <w:szCs w:val="24"/>
              </w:rPr>
            </w:pPr>
            <w:r w:rsidRPr="002374E0">
              <w:rPr>
                <w:rFonts w:ascii="Times New Roman" w:hAnsi="Times New Roman"/>
                <w:sz w:val="24"/>
                <w:szCs w:val="24"/>
              </w:rPr>
              <w:t xml:space="preserve">Развивающие занятия с детьми 5-6 лет / Под ред. Л.А. Парамоновой. </w:t>
            </w:r>
          </w:p>
          <w:p w:rsidR="006D542D" w:rsidRDefault="002374E0" w:rsidP="007A6CFA">
            <w:pPr>
              <w:numPr>
                <w:ilvl w:val="0"/>
                <w:numId w:val="88"/>
              </w:numPr>
              <w:spacing w:after="0" w:line="240" w:lineRule="auto"/>
              <w:rPr>
                <w:rFonts w:ascii="Times New Roman" w:hAnsi="Times New Roman"/>
                <w:sz w:val="24"/>
                <w:szCs w:val="24"/>
              </w:rPr>
            </w:pPr>
            <w:r w:rsidRPr="00465E87">
              <w:rPr>
                <w:rFonts w:ascii="Times New Roman" w:hAnsi="Times New Roman"/>
                <w:sz w:val="24"/>
                <w:szCs w:val="24"/>
              </w:rPr>
              <w:t xml:space="preserve">Чего на свете не бывает?: Занимательные игры для детей с 3 до 6 лет / Под ред. О.М. Дьяченко. </w:t>
            </w:r>
          </w:p>
          <w:p w:rsidR="002374E0" w:rsidRDefault="002374E0" w:rsidP="002374E0">
            <w:pPr>
              <w:spacing w:after="0" w:line="240" w:lineRule="auto"/>
              <w:rPr>
                <w:rFonts w:ascii="Times New Roman" w:hAnsi="Times New Roman"/>
                <w:sz w:val="24"/>
                <w:szCs w:val="24"/>
              </w:rPr>
            </w:pPr>
          </w:p>
          <w:p w:rsidR="002374E0" w:rsidRDefault="002374E0" w:rsidP="002374E0">
            <w:pPr>
              <w:spacing w:after="0" w:line="240" w:lineRule="auto"/>
              <w:rPr>
                <w:rFonts w:ascii="Times New Roman" w:hAnsi="Times New Roman"/>
                <w:sz w:val="24"/>
                <w:szCs w:val="24"/>
              </w:rPr>
            </w:pPr>
            <w:r>
              <w:rPr>
                <w:rFonts w:ascii="Times New Roman" w:hAnsi="Times New Roman"/>
                <w:sz w:val="24"/>
                <w:szCs w:val="24"/>
              </w:rPr>
              <w:t>Издание 6 – е</w:t>
            </w:r>
          </w:p>
          <w:p w:rsidR="002374E0" w:rsidRDefault="002374E0"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Веракса Н.Е., Веракса А.Н. Проектная деятельность дошкольников</w:t>
            </w:r>
          </w:p>
          <w:p w:rsidR="002374E0" w:rsidRDefault="002374E0"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Веракса Н.Е., Галимов О.Р. Познавательно-исследовательская деятельность дошкольников (4 – 7 лет)</w:t>
            </w:r>
          </w:p>
          <w:p w:rsidR="002374E0" w:rsidRDefault="002374E0"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Крашенинников Е.Е., Холодова О.Л. Развитие познавательных способностей дошкольников (4 – 7 лет)</w:t>
            </w:r>
          </w:p>
          <w:p w:rsidR="002374E0" w:rsidRDefault="002374E0"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(3 – 7 лет)</w:t>
            </w:r>
          </w:p>
          <w:p w:rsidR="002374E0" w:rsidRDefault="002374E0"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Помораева И.А., Позина В.А. Формирование элементарных математических представлений: Вторая грпп раннего возраста (2 – 3 года): Конспекты занятий</w:t>
            </w:r>
          </w:p>
          <w:p w:rsidR="002374E0"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Помораева И.А., Позина В.А. Формирование элементарных математических представлений: Младшая группа (3 – 4 года): Конспекты занятий</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Помораева И.А., Позина В.А.Формирование элементарных математических представлений: Средняя группа (4 – 5 лет): Конспекты занятий</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 xml:space="preserve">Помораева И.А., Позина В.А. Формирование элементарных математических представлений: Старшая группа (5 – 6 лет): Конспекты </w:t>
            </w:r>
            <w:r>
              <w:rPr>
                <w:rFonts w:ascii="Times New Roman" w:hAnsi="Times New Roman"/>
                <w:sz w:val="24"/>
                <w:szCs w:val="24"/>
              </w:rPr>
              <w:lastRenderedPageBreak/>
              <w:t>занятий</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Помораева И.А., Позина В.А. Формирование элементарных математических представлений: Подготовительная к школе группа (6 - 7 лет): Конспекты занятий</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Бренифье О. Искусство обучать через дискуссию.</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Бренифье О. Философская практика в детском саду</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Веракса Н.Е., Веракса А.Н. Познавательное развитие дошкольном детстве</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Ульева Е.А. 100 увлекательных игр для отличной учебы. Сценарии игр</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Безопасность на дороге (Борддачева И.Ю.: «Безопасность на дороге; Дорожные знаки; История светофора</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Плакаты: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Насекомые; Овощи; Перелетные птицы; Погодные явления; Полевые цветы; Птицы жарких стран; Садовые цветы; Спцтранспорт; Строительные машины; Хищные птицы; Фрукты.</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Серия Играем в сказку (Веракса Н.Е., Векракса А.Н.): Репка; Теремок; Три медведя; Три поросенка</w:t>
            </w:r>
          </w:p>
          <w:p w:rsidR="0024553A" w:rsidRDefault="0024553A"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Птицы средней полосы; Рептилии и амфибии; Собаки – друзья и помощники; Спортивный инвентарь; Фрукты; Цветы; Школьные принадлежности; Явления природы; Ягоды лесные; Ягоды садовые</w:t>
            </w:r>
          </w:p>
          <w:p w:rsidR="00307843" w:rsidRDefault="00307843" w:rsidP="007A6CFA">
            <w:pPr>
              <w:pStyle w:val="a5"/>
              <w:numPr>
                <w:ilvl w:val="0"/>
                <w:numId w:val="211"/>
              </w:numPr>
              <w:spacing w:after="0" w:line="240" w:lineRule="auto"/>
              <w:rPr>
                <w:rFonts w:ascii="Times New Roman" w:hAnsi="Times New Roman"/>
                <w:sz w:val="24"/>
                <w:szCs w:val="24"/>
              </w:rPr>
            </w:pPr>
            <w:r>
              <w:rPr>
                <w:rFonts w:ascii="Times New Roman" w:hAnsi="Times New Roman"/>
                <w:sz w:val="24"/>
                <w:szCs w:val="24"/>
              </w:rPr>
              <w:t>Серия Расскажите детям о…: Расскажите детям о деревьях; расскажите детям о драгоценных камнях; Расскажите детям о животных жарких стран; Расскажите детям о зимних видах спорта; Расскажите детям о Московском Кремле; Расскажите детям о рабочих инструментах; Расскажите детям о транспорте; Расскажите детям об олимпийских чемпионах; Расскажите детям о хлебе</w:t>
            </w:r>
          </w:p>
          <w:p w:rsidR="00307843" w:rsidRDefault="00307843" w:rsidP="00307843">
            <w:pPr>
              <w:spacing w:after="0" w:line="240" w:lineRule="auto"/>
              <w:ind w:left="360"/>
              <w:rPr>
                <w:rFonts w:ascii="Times New Roman" w:hAnsi="Times New Roman"/>
                <w:sz w:val="24"/>
                <w:szCs w:val="24"/>
              </w:rPr>
            </w:pPr>
            <w:r>
              <w:rPr>
                <w:rFonts w:ascii="Times New Roman" w:hAnsi="Times New Roman"/>
                <w:sz w:val="24"/>
                <w:szCs w:val="24"/>
              </w:rPr>
              <w:t>Рабочие тетради</w:t>
            </w:r>
          </w:p>
          <w:p w:rsidR="00307843" w:rsidRDefault="00307843" w:rsidP="007A6CFA">
            <w:pPr>
              <w:pStyle w:val="a5"/>
              <w:numPr>
                <w:ilvl w:val="0"/>
                <w:numId w:val="212"/>
              </w:numPr>
              <w:spacing w:after="0" w:line="240" w:lineRule="auto"/>
              <w:ind w:left="426" w:firstLine="0"/>
              <w:rPr>
                <w:rFonts w:ascii="Times New Roman" w:hAnsi="Times New Roman"/>
                <w:sz w:val="24"/>
                <w:szCs w:val="24"/>
              </w:rPr>
            </w:pPr>
            <w:r>
              <w:rPr>
                <w:rFonts w:ascii="Times New Roman" w:hAnsi="Times New Roman"/>
                <w:sz w:val="24"/>
                <w:szCs w:val="24"/>
              </w:rPr>
              <w:t>Математика для малышей: Младшая группа. Д.Денисова, Ю.Дорожин</w:t>
            </w:r>
          </w:p>
          <w:p w:rsidR="00307843" w:rsidRDefault="00307843" w:rsidP="007A6CFA">
            <w:pPr>
              <w:pStyle w:val="a5"/>
              <w:numPr>
                <w:ilvl w:val="0"/>
                <w:numId w:val="212"/>
              </w:numPr>
              <w:spacing w:after="0" w:line="240" w:lineRule="auto"/>
              <w:ind w:left="426" w:firstLine="0"/>
              <w:rPr>
                <w:rFonts w:ascii="Times New Roman" w:hAnsi="Times New Roman"/>
                <w:sz w:val="24"/>
                <w:szCs w:val="24"/>
              </w:rPr>
            </w:pPr>
            <w:r>
              <w:rPr>
                <w:rFonts w:ascii="Times New Roman" w:hAnsi="Times New Roman"/>
                <w:sz w:val="24"/>
                <w:szCs w:val="24"/>
              </w:rPr>
              <w:t>Математика для малышей: Средняя группа. Д.Денисова, Ю.Дорожин</w:t>
            </w:r>
          </w:p>
          <w:p w:rsidR="00307843" w:rsidRDefault="00307843" w:rsidP="007A6CFA">
            <w:pPr>
              <w:pStyle w:val="a5"/>
              <w:numPr>
                <w:ilvl w:val="0"/>
                <w:numId w:val="212"/>
              </w:numPr>
              <w:spacing w:after="0" w:line="240" w:lineRule="auto"/>
              <w:ind w:left="426" w:firstLine="0"/>
              <w:rPr>
                <w:rFonts w:ascii="Times New Roman" w:hAnsi="Times New Roman"/>
                <w:sz w:val="24"/>
                <w:szCs w:val="24"/>
              </w:rPr>
            </w:pPr>
            <w:r>
              <w:rPr>
                <w:rFonts w:ascii="Times New Roman" w:hAnsi="Times New Roman"/>
                <w:sz w:val="24"/>
                <w:szCs w:val="24"/>
              </w:rPr>
              <w:t>Математика для дошкольников: Старшая группа. Д.Денисова, Ю.Дорожин</w:t>
            </w:r>
          </w:p>
          <w:p w:rsidR="00307843" w:rsidRDefault="00307843" w:rsidP="007A6CFA">
            <w:pPr>
              <w:pStyle w:val="a5"/>
              <w:numPr>
                <w:ilvl w:val="0"/>
                <w:numId w:val="212"/>
              </w:numPr>
              <w:spacing w:after="0" w:line="240" w:lineRule="auto"/>
              <w:ind w:left="426" w:firstLine="0"/>
              <w:rPr>
                <w:rFonts w:ascii="Times New Roman" w:hAnsi="Times New Roman"/>
                <w:sz w:val="24"/>
                <w:szCs w:val="24"/>
              </w:rPr>
            </w:pPr>
            <w:r>
              <w:rPr>
                <w:rFonts w:ascii="Times New Roman" w:hAnsi="Times New Roman"/>
                <w:sz w:val="24"/>
                <w:szCs w:val="24"/>
              </w:rPr>
              <w:t>Математика для дошкольников: Подготовительная к школе группа. Д.Денисова, Ю.Дорожин</w:t>
            </w:r>
          </w:p>
          <w:p w:rsidR="00307843" w:rsidRDefault="00307843" w:rsidP="00307843">
            <w:pPr>
              <w:spacing w:after="0" w:line="240" w:lineRule="auto"/>
              <w:ind w:left="426"/>
              <w:rPr>
                <w:rFonts w:ascii="Times New Roman" w:hAnsi="Times New Roman"/>
                <w:sz w:val="24"/>
                <w:szCs w:val="24"/>
              </w:rPr>
            </w:pPr>
            <w:r>
              <w:rPr>
                <w:rFonts w:ascii="Times New Roman" w:hAnsi="Times New Roman"/>
                <w:sz w:val="24"/>
                <w:szCs w:val="24"/>
              </w:rPr>
              <w:t>Электронные образовательные ресурсы</w:t>
            </w:r>
          </w:p>
          <w:p w:rsidR="00307843" w:rsidRDefault="00173375" w:rsidP="007A6CFA">
            <w:pPr>
              <w:pStyle w:val="a5"/>
              <w:numPr>
                <w:ilvl w:val="0"/>
                <w:numId w:val="213"/>
              </w:numPr>
              <w:spacing w:after="0" w:line="240" w:lineRule="auto"/>
              <w:ind w:left="426" w:firstLine="0"/>
              <w:rPr>
                <w:rFonts w:ascii="Times New Roman" w:hAnsi="Times New Roman"/>
                <w:sz w:val="24"/>
                <w:szCs w:val="24"/>
              </w:rPr>
            </w:pPr>
            <w:r w:rsidRPr="00E577AF">
              <w:rPr>
                <w:rFonts w:ascii="Times New Roman" w:hAnsi="Times New Roman"/>
                <w:sz w:val="24"/>
                <w:szCs w:val="24"/>
              </w:rPr>
              <w:t xml:space="preserve">Помораева И.А., Позина В.А. Формирование элементарных математических представлений. Вторая </w:t>
            </w:r>
            <w:r w:rsidR="00E577AF" w:rsidRPr="00E577AF">
              <w:rPr>
                <w:rFonts w:ascii="Times New Roman" w:hAnsi="Times New Roman"/>
                <w:sz w:val="24"/>
                <w:szCs w:val="24"/>
              </w:rPr>
              <w:t>группа раннего возраста (2 – 3 года)</w:t>
            </w:r>
          </w:p>
          <w:p w:rsidR="00E577AF" w:rsidRDefault="00E577AF" w:rsidP="007A6CFA">
            <w:pPr>
              <w:pStyle w:val="a5"/>
              <w:numPr>
                <w:ilvl w:val="0"/>
                <w:numId w:val="213"/>
              </w:numPr>
              <w:spacing w:after="0" w:line="240" w:lineRule="auto"/>
              <w:ind w:left="426" w:firstLine="0"/>
              <w:rPr>
                <w:rFonts w:ascii="Times New Roman" w:hAnsi="Times New Roman"/>
                <w:sz w:val="24"/>
                <w:szCs w:val="24"/>
              </w:rPr>
            </w:pPr>
            <w:r w:rsidRPr="00E577AF">
              <w:rPr>
                <w:rFonts w:ascii="Times New Roman" w:hAnsi="Times New Roman"/>
                <w:sz w:val="24"/>
                <w:szCs w:val="24"/>
              </w:rPr>
              <w:t xml:space="preserve">Помораева И.А., Позина В.А. Формирование элементарных математических представлений. </w:t>
            </w:r>
            <w:r>
              <w:rPr>
                <w:rFonts w:ascii="Times New Roman" w:hAnsi="Times New Roman"/>
                <w:sz w:val="24"/>
                <w:szCs w:val="24"/>
              </w:rPr>
              <w:t>Младшая группа</w:t>
            </w:r>
            <w:r w:rsidRPr="00E577AF">
              <w:rPr>
                <w:rFonts w:ascii="Times New Roman" w:hAnsi="Times New Roman"/>
                <w:sz w:val="24"/>
                <w:szCs w:val="24"/>
              </w:rPr>
              <w:t xml:space="preserve"> (</w:t>
            </w:r>
            <w:r>
              <w:rPr>
                <w:rFonts w:ascii="Times New Roman" w:hAnsi="Times New Roman"/>
                <w:sz w:val="24"/>
                <w:szCs w:val="24"/>
              </w:rPr>
              <w:t>3</w:t>
            </w:r>
            <w:r w:rsidRPr="00E577AF">
              <w:rPr>
                <w:rFonts w:ascii="Times New Roman" w:hAnsi="Times New Roman"/>
                <w:sz w:val="24"/>
                <w:szCs w:val="24"/>
              </w:rPr>
              <w:t xml:space="preserve"> – </w:t>
            </w:r>
            <w:r>
              <w:rPr>
                <w:rFonts w:ascii="Times New Roman" w:hAnsi="Times New Roman"/>
                <w:sz w:val="24"/>
                <w:szCs w:val="24"/>
              </w:rPr>
              <w:t>4</w:t>
            </w:r>
            <w:r w:rsidRPr="00E577AF">
              <w:rPr>
                <w:rFonts w:ascii="Times New Roman" w:hAnsi="Times New Roman"/>
                <w:sz w:val="24"/>
                <w:szCs w:val="24"/>
              </w:rPr>
              <w:t xml:space="preserve"> года)</w:t>
            </w:r>
          </w:p>
          <w:p w:rsidR="00E577AF" w:rsidRDefault="00E577AF" w:rsidP="007A6CFA">
            <w:pPr>
              <w:pStyle w:val="a5"/>
              <w:numPr>
                <w:ilvl w:val="0"/>
                <w:numId w:val="213"/>
              </w:numPr>
              <w:spacing w:after="0" w:line="240" w:lineRule="auto"/>
              <w:ind w:left="426" w:firstLine="0"/>
              <w:rPr>
                <w:rFonts w:ascii="Times New Roman" w:hAnsi="Times New Roman"/>
                <w:sz w:val="24"/>
                <w:szCs w:val="24"/>
              </w:rPr>
            </w:pPr>
            <w:r w:rsidRPr="00E577AF">
              <w:rPr>
                <w:rFonts w:ascii="Times New Roman" w:hAnsi="Times New Roman"/>
                <w:sz w:val="24"/>
                <w:szCs w:val="24"/>
              </w:rPr>
              <w:t xml:space="preserve">Помораева И.А., Позина В.А. Формирование элементарных математических представлений. </w:t>
            </w:r>
            <w:r>
              <w:rPr>
                <w:rFonts w:ascii="Times New Roman" w:hAnsi="Times New Roman"/>
                <w:sz w:val="24"/>
                <w:szCs w:val="24"/>
              </w:rPr>
              <w:t>Средняя группа</w:t>
            </w:r>
            <w:r w:rsidRPr="00E577AF">
              <w:rPr>
                <w:rFonts w:ascii="Times New Roman" w:hAnsi="Times New Roman"/>
                <w:sz w:val="24"/>
                <w:szCs w:val="24"/>
              </w:rPr>
              <w:t xml:space="preserve"> (</w:t>
            </w:r>
            <w:r>
              <w:rPr>
                <w:rFonts w:ascii="Times New Roman" w:hAnsi="Times New Roman"/>
                <w:sz w:val="24"/>
                <w:szCs w:val="24"/>
              </w:rPr>
              <w:t>4</w:t>
            </w:r>
            <w:r w:rsidRPr="00E577AF">
              <w:rPr>
                <w:rFonts w:ascii="Times New Roman" w:hAnsi="Times New Roman"/>
                <w:sz w:val="24"/>
                <w:szCs w:val="24"/>
              </w:rPr>
              <w:t xml:space="preserve"> – </w:t>
            </w:r>
            <w:r>
              <w:rPr>
                <w:rFonts w:ascii="Times New Roman" w:hAnsi="Times New Roman"/>
                <w:sz w:val="24"/>
                <w:szCs w:val="24"/>
              </w:rPr>
              <w:t>5</w:t>
            </w:r>
            <w:r w:rsidRPr="00E577AF">
              <w:rPr>
                <w:rFonts w:ascii="Times New Roman" w:hAnsi="Times New Roman"/>
                <w:sz w:val="24"/>
                <w:szCs w:val="24"/>
              </w:rPr>
              <w:t xml:space="preserve"> </w:t>
            </w:r>
            <w:r>
              <w:rPr>
                <w:rFonts w:ascii="Times New Roman" w:hAnsi="Times New Roman"/>
                <w:sz w:val="24"/>
                <w:szCs w:val="24"/>
              </w:rPr>
              <w:t>лет</w:t>
            </w:r>
            <w:r w:rsidRPr="00E577AF">
              <w:rPr>
                <w:rFonts w:ascii="Times New Roman" w:hAnsi="Times New Roman"/>
                <w:sz w:val="24"/>
                <w:szCs w:val="24"/>
              </w:rPr>
              <w:t>)</w:t>
            </w:r>
          </w:p>
          <w:p w:rsidR="00E577AF" w:rsidRDefault="00E577AF" w:rsidP="007A6CFA">
            <w:pPr>
              <w:pStyle w:val="a5"/>
              <w:numPr>
                <w:ilvl w:val="0"/>
                <w:numId w:val="213"/>
              </w:numPr>
              <w:spacing w:after="0" w:line="240" w:lineRule="auto"/>
              <w:ind w:left="426" w:firstLine="0"/>
              <w:rPr>
                <w:rFonts w:ascii="Times New Roman" w:hAnsi="Times New Roman"/>
                <w:sz w:val="24"/>
                <w:szCs w:val="24"/>
              </w:rPr>
            </w:pPr>
            <w:r w:rsidRPr="00E577AF">
              <w:rPr>
                <w:rFonts w:ascii="Times New Roman" w:hAnsi="Times New Roman"/>
                <w:sz w:val="24"/>
                <w:szCs w:val="24"/>
              </w:rPr>
              <w:lastRenderedPageBreak/>
              <w:t xml:space="preserve">Помораева И.А., Позина В.А. Формирование элементарных математических представлений. </w:t>
            </w:r>
            <w:r>
              <w:rPr>
                <w:rFonts w:ascii="Times New Roman" w:hAnsi="Times New Roman"/>
                <w:sz w:val="24"/>
                <w:szCs w:val="24"/>
              </w:rPr>
              <w:t>Старшая группа</w:t>
            </w:r>
            <w:r w:rsidRPr="00E577AF">
              <w:rPr>
                <w:rFonts w:ascii="Times New Roman" w:hAnsi="Times New Roman"/>
                <w:sz w:val="24"/>
                <w:szCs w:val="24"/>
              </w:rPr>
              <w:t xml:space="preserve"> (</w:t>
            </w:r>
            <w:r>
              <w:rPr>
                <w:rFonts w:ascii="Times New Roman" w:hAnsi="Times New Roman"/>
                <w:sz w:val="24"/>
                <w:szCs w:val="24"/>
              </w:rPr>
              <w:t>5</w:t>
            </w:r>
            <w:r w:rsidRPr="00E577AF">
              <w:rPr>
                <w:rFonts w:ascii="Times New Roman" w:hAnsi="Times New Roman"/>
                <w:sz w:val="24"/>
                <w:szCs w:val="24"/>
              </w:rPr>
              <w:t xml:space="preserve"> – </w:t>
            </w:r>
            <w:r>
              <w:rPr>
                <w:rFonts w:ascii="Times New Roman" w:hAnsi="Times New Roman"/>
                <w:sz w:val="24"/>
                <w:szCs w:val="24"/>
              </w:rPr>
              <w:t>6</w:t>
            </w:r>
            <w:r w:rsidRPr="00E577AF">
              <w:rPr>
                <w:rFonts w:ascii="Times New Roman" w:hAnsi="Times New Roman"/>
                <w:sz w:val="24"/>
                <w:szCs w:val="24"/>
              </w:rPr>
              <w:t xml:space="preserve"> </w:t>
            </w:r>
            <w:r>
              <w:rPr>
                <w:rFonts w:ascii="Times New Roman" w:hAnsi="Times New Roman"/>
                <w:sz w:val="24"/>
                <w:szCs w:val="24"/>
              </w:rPr>
              <w:t>лет</w:t>
            </w:r>
            <w:r w:rsidRPr="00E577AF">
              <w:rPr>
                <w:rFonts w:ascii="Times New Roman" w:hAnsi="Times New Roman"/>
                <w:sz w:val="24"/>
                <w:szCs w:val="24"/>
              </w:rPr>
              <w:t>)</w:t>
            </w:r>
          </w:p>
          <w:p w:rsidR="00E577AF" w:rsidRDefault="00E577AF" w:rsidP="007A6CFA">
            <w:pPr>
              <w:pStyle w:val="a5"/>
              <w:numPr>
                <w:ilvl w:val="0"/>
                <w:numId w:val="213"/>
              </w:numPr>
              <w:spacing w:after="0" w:line="240" w:lineRule="auto"/>
              <w:ind w:left="426" w:firstLine="0"/>
              <w:rPr>
                <w:rFonts w:ascii="Times New Roman" w:hAnsi="Times New Roman"/>
                <w:sz w:val="24"/>
                <w:szCs w:val="24"/>
              </w:rPr>
            </w:pPr>
            <w:r w:rsidRPr="00E577AF">
              <w:rPr>
                <w:rFonts w:ascii="Times New Roman" w:hAnsi="Times New Roman"/>
                <w:sz w:val="24"/>
                <w:szCs w:val="24"/>
              </w:rPr>
              <w:t xml:space="preserve">Помораева И.А., Позина В.А. Формирование элементарных математических представлений. </w:t>
            </w:r>
            <w:r>
              <w:rPr>
                <w:rFonts w:ascii="Times New Roman" w:hAnsi="Times New Roman"/>
                <w:sz w:val="24"/>
                <w:szCs w:val="24"/>
              </w:rPr>
              <w:t>Подготовительная к школе  группа</w:t>
            </w:r>
            <w:r w:rsidRPr="00E577AF">
              <w:rPr>
                <w:rFonts w:ascii="Times New Roman" w:hAnsi="Times New Roman"/>
                <w:sz w:val="24"/>
                <w:szCs w:val="24"/>
              </w:rPr>
              <w:t xml:space="preserve"> </w:t>
            </w:r>
          </w:p>
          <w:p w:rsidR="00E577AF" w:rsidRDefault="00E577AF" w:rsidP="00E577AF">
            <w:pPr>
              <w:pStyle w:val="a5"/>
              <w:spacing w:after="0" w:line="240" w:lineRule="auto"/>
              <w:ind w:left="426"/>
              <w:rPr>
                <w:rFonts w:ascii="Times New Roman" w:hAnsi="Times New Roman"/>
                <w:sz w:val="24"/>
                <w:szCs w:val="24"/>
              </w:rPr>
            </w:pPr>
            <w:r>
              <w:rPr>
                <w:rFonts w:ascii="Times New Roman" w:hAnsi="Times New Roman"/>
                <w:sz w:val="24"/>
                <w:szCs w:val="24"/>
              </w:rPr>
              <w:t xml:space="preserve">     </w:t>
            </w:r>
            <w:r w:rsidRPr="00E577AF">
              <w:rPr>
                <w:rFonts w:ascii="Times New Roman" w:hAnsi="Times New Roman"/>
                <w:sz w:val="24"/>
                <w:szCs w:val="24"/>
              </w:rPr>
              <w:t>(</w:t>
            </w:r>
            <w:r>
              <w:rPr>
                <w:rFonts w:ascii="Times New Roman" w:hAnsi="Times New Roman"/>
                <w:sz w:val="24"/>
                <w:szCs w:val="24"/>
              </w:rPr>
              <w:t>5</w:t>
            </w:r>
            <w:r w:rsidRPr="00E577AF">
              <w:rPr>
                <w:rFonts w:ascii="Times New Roman" w:hAnsi="Times New Roman"/>
                <w:sz w:val="24"/>
                <w:szCs w:val="24"/>
              </w:rPr>
              <w:t xml:space="preserve"> – </w:t>
            </w:r>
            <w:r>
              <w:rPr>
                <w:rFonts w:ascii="Times New Roman" w:hAnsi="Times New Roman"/>
                <w:sz w:val="24"/>
                <w:szCs w:val="24"/>
              </w:rPr>
              <w:t>6</w:t>
            </w:r>
            <w:r w:rsidRPr="00E577AF">
              <w:rPr>
                <w:rFonts w:ascii="Times New Roman" w:hAnsi="Times New Roman"/>
                <w:sz w:val="24"/>
                <w:szCs w:val="24"/>
              </w:rPr>
              <w:t xml:space="preserve"> </w:t>
            </w:r>
            <w:r>
              <w:rPr>
                <w:rFonts w:ascii="Times New Roman" w:hAnsi="Times New Roman"/>
                <w:sz w:val="24"/>
                <w:szCs w:val="24"/>
              </w:rPr>
              <w:t>лет</w:t>
            </w:r>
            <w:r w:rsidRPr="00E577AF">
              <w:rPr>
                <w:rFonts w:ascii="Times New Roman" w:hAnsi="Times New Roman"/>
                <w:sz w:val="24"/>
                <w:szCs w:val="24"/>
              </w:rPr>
              <w:t>)</w:t>
            </w:r>
          </w:p>
          <w:p w:rsidR="00E577AF" w:rsidRDefault="00E577AF"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Шиян О.А. Развитие творческого мышления. Работаем по сказке.</w:t>
            </w:r>
          </w:p>
          <w:p w:rsidR="00E577AF" w:rsidRDefault="00E577AF" w:rsidP="00E577AF">
            <w:pPr>
              <w:pStyle w:val="a5"/>
              <w:spacing w:after="0" w:line="240" w:lineRule="auto"/>
              <w:ind w:left="426"/>
              <w:rPr>
                <w:rFonts w:ascii="Times New Roman" w:hAnsi="Times New Roman"/>
                <w:sz w:val="24"/>
                <w:szCs w:val="24"/>
              </w:rPr>
            </w:pPr>
            <w:r>
              <w:rPr>
                <w:rFonts w:ascii="Times New Roman" w:hAnsi="Times New Roman"/>
                <w:sz w:val="24"/>
                <w:szCs w:val="24"/>
              </w:rPr>
              <w:t xml:space="preserve">Парциальные программы </w:t>
            </w:r>
          </w:p>
          <w:p w:rsidR="00E577AF" w:rsidRDefault="00E577AF" w:rsidP="00E577AF">
            <w:pPr>
              <w:pStyle w:val="a5"/>
              <w:spacing w:after="0" w:line="240" w:lineRule="auto"/>
              <w:ind w:left="426"/>
              <w:rPr>
                <w:rFonts w:ascii="Times New Roman" w:hAnsi="Times New Roman"/>
                <w:sz w:val="24"/>
                <w:szCs w:val="24"/>
              </w:rPr>
            </w:pPr>
            <w:r>
              <w:rPr>
                <w:rFonts w:ascii="Times New Roman" w:hAnsi="Times New Roman"/>
                <w:sz w:val="24"/>
                <w:szCs w:val="24"/>
              </w:rPr>
              <w:t>Математика в детском саду Авторская программа В.Н.Новиковой</w:t>
            </w:r>
          </w:p>
          <w:p w:rsidR="00E577AF" w:rsidRDefault="00E577AF"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Демонстрационный материал: 3 – 7 лет. Математика в детском саду</w:t>
            </w:r>
          </w:p>
          <w:p w:rsidR="00E577AF" w:rsidRDefault="00E577AF"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Раздаточный материал: 3 – 5 лет. Математика в детском саду</w:t>
            </w:r>
          </w:p>
          <w:p w:rsidR="00E577AF" w:rsidRDefault="002C1A4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Раздаточный материал: 5 – 7 лет. Математика в детском саду</w:t>
            </w:r>
          </w:p>
          <w:p w:rsidR="002C1A40" w:rsidRDefault="002C1A4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Рабочая тетрадь: 3 – 4 года. Математика в детском саду</w:t>
            </w:r>
          </w:p>
          <w:p w:rsidR="002C1A40" w:rsidRDefault="002C1A4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Рабочая тетрадь: 4 – 5 лет. Математика в детском саду</w:t>
            </w:r>
          </w:p>
          <w:p w:rsidR="002C1A40" w:rsidRDefault="002C1A4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Рабочая тетрадь: 5 – 6 лет. Математика в детском саду</w:t>
            </w:r>
          </w:p>
          <w:p w:rsidR="002C1A40" w:rsidRDefault="002C1A4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 xml:space="preserve">Рабочая </w:t>
            </w:r>
            <w:r w:rsidR="006A5E00">
              <w:rPr>
                <w:rFonts w:ascii="Times New Roman" w:hAnsi="Times New Roman"/>
                <w:sz w:val="24"/>
                <w:szCs w:val="24"/>
              </w:rPr>
              <w:t>тетрадь</w:t>
            </w:r>
            <w:r>
              <w:rPr>
                <w:rFonts w:ascii="Times New Roman" w:hAnsi="Times New Roman"/>
                <w:sz w:val="24"/>
                <w:szCs w:val="24"/>
              </w:rPr>
              <w:t>: 6 – 7 лет. Математика в детском саду</w:t>
            </w:r>
          </w:p>
          <w:p w:rsidR="006A5E00" w:rsidRDefault="006A5E0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Сценарии занятий: 3 – 4 года. Математика в детском саду</w:t>
            </w:r>
          </w:p>
          <w:p w:rsidR="006A5E00" w:rsidRDefault="006A5E0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Сценарии занятий: 4 – 5 лет. Математика в детском саду</w:t>
            </w:r>
          </w:p>
          <w:p w:rsidR="006A5E00" w:rsidRDefault="006A5E0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Сценарии занятий: 5 – 6 лет. Математика в детском саду</w:t>
            </w:r>
          </w:p>
          <w:p w:rsidR="006A5E00" w:rsidRDefault="006A5E00" w:rsidP="007A6CFA">
            <w:pPr>
              <w:pStyle w:val="a5"/>
              <w:numPr>
                <w:ilvl w:val="0"/>
                <w:numId w:val="213"/>
              </w:numPr>
              <w:spacing w:after="0" w:line="240" w:lineRule="auto"/>
              <w:ind w:left="426" w:firstLine="0"/>
              <w:rPr>
                <w:rFonts w:ascii="Times New Roman" w:hAnsi="Times New Roman"/>
                <w:sz w:val="24"/>
                <w:szCs w:val="24"/>
              </w:rPr>
            </w:pPr>
            <w:r>
              <w:rPr>
                <w:rFonts w:ascii="Times New Roman" w:hAnsi="Times New Roman"/>
                <w:sz w:val="24"/>
                <w:szCs w:val="24"/>
              </w:rPr>
              <w:t>Сценарии занятий: 6 – 7 лет. Математика в детском саду</w:t>
            </w:r>
          </w:p>
          <w:p w:rsidR="006A5E00" w:rsidRDefault="006A5E00" w:rsidP="006A5E00">
            <w:pPr>
              <w:pStyle w:val="a5"/>
              <w:spacing w:after="0" w:line="240" w:lineRule="auto"/>
              <w:ind w:left="426"/>
              <w:rPr>
                <w:rFonts w:ascii="Times New Roman" w:hAnsi="Times New Roman"/>
                <w:sz w:val="24"/>
                <w:szCs w:val="24"/>
              </w:rPr>
            </w:pPr>
            <w:r>
              <w:rPr>
                <w:rFonts w:ascii="Times New Roman" w:hAnsi="Times New Roman"/>
                <w:sz w:val="24"/>
                <w:szCs w:val="24"/>
              </w:rPr>
              <w:t>Юный эколог</w:t>
            </w:r>
          </w:p>
          <w:p w:rsidR="006A5E00" w:rsidRDefault="006A5E00" w:rsidP="006A5E00">
            <w:pPr>
              <w:pStyle w:val="a5"/>
              <w:spacing w:after="0" w:line="240" w:lineRule="auto"/>
              <w:ind w:left="426"/>
              <w:rPr>
                <w:rFonts w:ascii="Times New Roman" w:hAnsi="Times New Roman"/>
                <w:sz w:val="24"/>
                <w:szCs w:val="24"/>
              </w:rPr>
            </w:pPr>
            <w:r>
              <w:rPr>
                <w:rFonts w:ascii="Times New Roman" w:hAnsi="Times New Roman"/>
                <w:sz w:val="24"/>
                <w:szCs w:val="24"/>
              </w:rPr>
              <w:t>Авторская программа С.Н.Николаевой</w:t>
            </w:r>
          </w:p>
          <w:p w:rsidR="006A5E00" w:rsidRDefault="006A5E00" w:rsidP="007A6CFA">
            <w:pPr>
              <w:pStyle w:val="a5"/>
              <w:numPr>
                <w:ilvl w:val="0"/>
                <w:numId w:val="214"/>
              </w:numPr>
              <w:spacing w:after="0" w:line="240" w:lineRule="auto"/>
              <w:ind w:left="426" w:firstLine="0"/>
              <w:rPr>
                <w:rFonts w:ascii="Times New Roman" w:hAnsi="Times New Roman"/>
                <w:sz w:val="24"/>
                <w:szCs w:val="24"/>
              </w:rPr>
            </w:pPr>
            <w:r>
              <w:rPr>
                <w:rFonts w:ascii="Times New Roman" w:hAnsi="Times New Roman"/>
                <w:sz w:val="24"/>
                <w:szCs w:val="24"/>
              </w:rPr>
              <w:t>Календарь сезонных наблюдений (5 – 9 лет). Юный эколог</w:t>
            </w:r>
          </w:p>
          <w:p w:rsidR="006A5E00" w:rsidRDefault="006A5E00" w:rsidP="007A6CFA">
            <w:pPr>
              <w:pStyle w:val="a5"/>
              <w:numPr>
                <w:ilvl w:val="0"/>
                <w:numId w:val="214"/>
              </w:numPr>
              <w:spacing w:after="0" w:line="240" w:lineRule="auto"/>
              <w:ind w:left="426" w:firstLine="0"/>
              <w:rPr>
                <w:rFonts w:ascii="Times New Roman" w:hAnsi="Times New Roman"/>
                <w:sz w:val="24"/>
                <w:szCs w:val="24"/>
              </w:rPr>
            </w:pPr>
            <w:r>
              <w:rPr>
                <w:rFonts w:ascii="Times New Roman" w:hAnsi="Times New Roman"/>
                <w:sz w:val="24"/>
                <w:szCs w:val="24"/>
              </w:rPr>
              <w:t>Картины из жизни диких животных: «Бурый медведь. Наглядное пособие с методическими рекомендациями»; «Заяц – беляк. Наглядное пособие с методическими рекомендациями».</w:t>
            </w:r>
          </w:p>
          <w:p w:rsidR="006A5E00" w:rsidRDefault="006A5E00" w:rsidP="007A6CFA">
            <w:pPr>
              <w:pStyle w:val="a5"/>
              <w:numPr>
                <w:ilvl w:val="0"/>
                <w:numId w:val="214"/>
              </w:numPr>
              <w:spacing w:after="0" w:line="240" w:lineRule="auto"/>
              <w:ind w:left="426" w:firstLine="0"/>
              <w:rPr>
                <w:rFonts w:ascii="Times New Roman" w:hAnsi="Times New Roman"/>
                <w:sz w:val="24"/>
                <w:szCs w:val="24"/>
              </w:rPr>
            </w:pPr>
            <w:r>
              <w:rPr>
                <w:rFonts w:ascii="Times New Roman" w:hAnsi="Times New Roman"/>
                <w:sz w:val="24"/>
                <w:szCs w:val="24"/>
              </w:rPr>
              <w:t>Плакаты: «Где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w:t>
            </w:r>
          </w:p>
          <w:p w:rsidR="006A5E00" w:rsidRDefault="006A5E00" w:rsidP="006A5E00">
            <w:pPr>
              <w:pStyle w:val="a5"/>
              <w:spacing w:after="0" w:line="240" w:lineRule="auto"/>
              <w:ind w:left="426"/>
              <w:rPr>
                <w:rFonts w:ascii="Times New Roman" w:hAnsi="Times New Roman"/>
                <w:sz w:val="24"/>
                <w:szCs w:val="24"/>
              </w:rPr>
            </w:pPr>
            <w:r>
              <w:rPr>
                <w:rFonts w:ascii="Times New Roman" w:hAnsi="Times New Roman"/>
                <w:sz w:val="24"/>
                <w:szCs w:val="24"/>
              </w:rPr>
              <w:t>Программа «Юный эколог»: 3 – 7 лет. Система работы в младшей группе: 3 – 4 года. Юный эколог.</w:t>
            </w:r>
          </w:p>
          <w:p w:rsidR="006A5E00" w:rsidRPr="00E577AF" w:rsidRDefault="006A5E00" w:rsidP="006A5E00">
            <w:pPr>
              <w:pStyle w:val="a5"/>
              <w:spacing w:after="0" w:line="240" w:lineRule="auto"/>
              <w:ind w:left="426"/>
              <w:rPr>
                <w:rFonts w:ascii="Times New Roman" w:hAnsi="Times New Roman"/>
                <w:sz w:val="24"/>
                <w:szCs w:val="24"/>
              </w:rPr>
            </w:pPr>
            <w:r>
              <w:rPr>
                <w:rFonts w:ascii="Times New Roman" w:hAnsi="Times New Roman"/>
                <w:sz w:val="24"/>
                <w:szCs w:val="24"/>
              </w:rPr>
              <w:t xml:space="preserve">Программа «Юный эколог»: 3 – 7 лет. Система работы в </w:t>
            </w:r>
            <w:r w:rsidR="00DF6570">
              <w:rPr>
                <w:rFonts w:ascii="Times New Roman" w:hAnsi="Times New Roman"/>
                <w:sz w:val="24"/>
                <w:szCs w:val="24"/>
              </w:rPr>
              <w:t>средней</w:t>
            </w:r>
            <w:r>
              <w:rPr>
                <w:rFonts w:ascii="Times New Roman" w:hAnsi="Times New Roman"/>
                <w:sz w:val="24"/>
                <w:szCs w:val="24"/>
              </w:rPr>
              <w:t xml:space="preserve"> группе: 4 - 5 лет. Юный эколог</w:t>
            </w:r>
          </w:p>
          <w:p w:rsidR="006A5E00" w:rsidRPr="00E577AF" w:rsidRDefault="006A5E00" w:rsidP="006A5E00">
            <w:pPr>
              <w:pStyle w:val="a5"/>
              <w:spacing w:after="0" w:line="240" w:lineRule="auto"/>
              <w:ind w:left="426"/>
              <w:rPr>
                <w:rFonts w:ascii="Times New Roman" w:hAnsi="Times New Roman"/>
                <w:sz w:val="24"/>
                <w:szCs w:val="24"/>
              </w:rPr>
            </w:pPr>
            <w:r>
              <w:rPr>
                <w:rFonts w:ascii="Times New Roman" w:hAnsi="Times New Roman"/>
                <w:sz w:val="24"/>
                <w:szCs w:val="24"/>
              </w:rPr>
              <w:t xml:space="preserve">Программа «Юный эколог»: 3 – 7 лет. Система работы в </w:t>
            </w:r>
            <w:r w:rsidR="00DF6570">
              <w:rPr>
                <w:rFonts w:ascii="Times New Roman" w:hAnsi="Times New Roman"/>
                <w:sz w:val="24"/>
                <w:szCs w:val="24"/>
              </w:rPr>
              <w:t>старшей</w:t>
            </w:r>
            <w:r>
              <w:rPr>
                <w:rFonts w:ascii="Times New Roman" w:hAnsi="Times New Roman"/>
                <w:sz w:val="24"/>
                <w:szCs w:val="24"/>
              </w:rPr>
              <w:t xml:space="preserve"> группе: </w:t>
            </w:r>
            <w:r w:rsidR="00DF6570">
              <w:rPr>
                <w:rFonts w:ascii="Times New Roman" w:hAnsi="Times New Roman"/>
                <w:sz w:val="24"/>
                <w:szCs w:val="24"/>
              </w:rPr>
              <w:t>5 - 6</w:t>
            </w:r>
            <w:r>
              <w:rPr>
                <w:rFonts w:ascii="Times New Roman" w:hAnsi="Times New Roman"/>
                <w:sz w:val="24"/>
                <w:szCs w:val="24"/>
              </w:rPr>
              <w:t xml:space="preserve"> лет. Юный эколог</w:t>
            </w:r>
          </w:p>
          <w:p w:rsidR="00DF6570" w:rsidRPr="00E577AF" w:rsidRDefault="00DF6570" w:rsidP="00DF6570">
            <w:pPr>
              <w:pStyle w:val="a5"/>
              <w:spacing w:after="0" w:line="240" w:lineRule="auto"/>
              <w:ind w:left="426"/>
              <w:rPr>
                <w:rFonts w:ascii="Times New Roman" w:hAnsi="Times New Roman"/>
                <w:sz w:val="24"/>
                <w:szCs w:val="24"/>
              </w:rPr>
            </w:pPr>
            <w:r>
              <w:rPr>
                <w:rFonts w:ascii="Times New Roman" w:hAnsi="Times New Roman"/>
                <w:sz w:val="24"/>
                <w:szCs w:val="24"/>
              </w:rPr>
              <w:t>Программа «Юный эколог»: 3 – 7 лет. Система работы в подготовительной к школе группе:  6 - 7 лет. Юный эколог</w:t>
            </w:r>
          </w:p>
          <w:p w:rsidR="00E577AF" w:rsidRPr="00307843" w:rsidRDefault="00E577AF" w:rsidP="00307843">
            <w:pPr>
              <w:spacing w:after="0" w:line="240" w:lineRule="auto"/>
              <w:ind w:left="426"/>
              <w:rPr>
                <w:rFonts w:ascii="Times New Roman" w:hAnsi="Times New Roman"/>
                <w:sz w:val="24"/>
                <w:szCs w:val="24"/>
              </w:rPr>
            </w:pPr>
          </w:p>
        </w:tc>
      </w:tr>
      <w:tr w:rsidR="006964CA" w:rsidRPr="009A7850" w:rsidTr="00086DF0">
        <w:trPr>
          <w:trHeight w:val="350"/>
        </w:trPr>
        <w:tc>
          <w:tcPr>
            <w:tcW w:w="14567" w:type="dxa"/>
          </w:tcPr>
          <w:p w:rsidR="006964CA" w:rsidRPr="006964CA" w:rsidRDefault="006964CA" w:rsidP="006964CA">
            <w:pPr>
              <w:pStyle w:val="a5"/>
              <w:spacing w:after="0" w:line="240" w:lineRule="auto"/>
              <w:jc w:val="center"/>
              <w:rPr>
                <w:rFonts w:ascii="Times New Roman" w:hAnsi="Times New Roman"/>
                <w:b/>
                <w:sz w:val="24"/>
                <w:szCs w:val="24"/>
              </w:rPr>
            </w:pPr>
            <w:r w:rsidRPr="006964CA">
              <w:rPr>
                <w:rFonts w:ascii="Times New Roman" w:hAnsi="Times New Roman"/>
                <w:b/>
                <w:sz w:val="24"/>
                <w:szCs w:val="24"/>
              </w:rPr>
              <w:lastRenderedPageBreak/>
              <w:t>Образовательная область «Речевое развитие»</w:t>
            </w:r>
          </w:p>
        </w:tc>
      </w:tr>
      <w:tr w:rsidR="006964CA" w:rsidRPr="009A7850" w:rsidTr="00086DF0">
        <w:trPr>
          <w:trHeight w:val="350"/>
        </w:trPr>
        <w:tc>
          <w:tcPr>
            <w:tcW w:w="14567" w:type="dxa"/>
          </w:tcPr>
          <w:p w:rsidR="006964CA" w:rsidRDefault="006964CA" w:rsidP="007A6CFA">
            <w:pPr>
              <w:pStyle w:val="a5"/>
              <w:numPr>
                <w:ilvl w:val="0"/>
                <w:numId w:val="102"/>
              </w:numPr>
              <w:spacing w:after="0" w:line="240" w:lineRule="auto"/>
              <w:jc w:val="both"/>
              <w:rPr>
                <w:rFonts w:ascii="Times New Roman" w:hAnsi="Times New Roman"/>
                <w:sz w:val="24"/>
                <w:szCs w:val="24"/>
              </w:rPr>
            </w:pPr>
            <w:r w:rsidRPr="006964CA">
              <w:rPr>
                <w:rFonts w:ascii="Times New Roman" w:hAnsi="Times New Roman"/>
                <w:sz w:val="24"/>
                <w:szCs w:val="24"/>
              </w:rPr>
              <w:t xml:space="preserve">ФГОС Развитие речи в детском саду. В.В.Гербова. </w:t>
            </w:r>
          </w:p>
          <w:p w:rsidR="006964CA" w:rsidRPr="006964CA" w:rsidRDefault="006964CA" w:rsidP="007A6CFA">
            <w:pPr>
              <w:pStyle w:val="a5"/>
              <w:numPr>
                <w:ilvl w:val="0"/>
                <w:numId w:val="102"/>
              </w:numPr>
              <w:spacing w:after="0" w:line="240" w:lineRule="auto"/>
              <w:jc w:val="both"/>
              <w:rPr>
                <w:rFonts w:ascii="Times New Roman" w:hAnsi="Times New Roman"/>
                <w:sz w:val="24"/>
                <w:szCs w:val="24"/>
              </w:rPr>
            </w:pPr>
            <w:r w:rsidRPr="006964CA">
              <w:rPr>
                <w:rFonts w:ascii="Times New Roman" w:hAnsi="Times New Roman"/>
                <w:sz w:val="24"/>
                <w:szCs w:val="24"/>
              </w:rPr>
              <w:t xml:space="preserve">ФГОС Развитие речи в детском саду, вторая младшая группа. В.В.Гербова. </w:t>
            </w:r>
          </w:p>
          <w:p w:rsidR="006964CA" w:rsidRPr="009A7850" w:rsidRDefault="006964CA" w:rsidP="007A6CFA">
            <w:pPr>
              <w:pStyle w:val="a5"/>
              <w:numPr>
                <w:ilvl w:val="0"/>
                <w:numId w:val="102"/>
              </w:numPr>
              <w:spacing w:after="0" w:line="240" w:lineRule="auto"/>
              <w:rPr>
                <w:rFonts w:ascii="Times New Roman" w:hAnsi="Times New Roman"/>
                <w:sz w:val="24"/>
                <w:szCs w:val="24"/>
              </w:rPr>
            </w:pPr>
            <w:r w:rsidRPr="006964CA">
              <w:rPr>
                <w:rFonts w:ascii="Times New Roman" w:hAnsi="Times New Roman"/>
                <w:sz w:val="24"/>
                <w:szCs w:val="24"/>
              </w:rPr>
              <w:lastRenderedPageBreak/>
              <w:t xml:space="preserve">ФГОС Развитие речи в детском саду, средняя группа. В.В.Гербова. </w:t>
            </w:r>
          </w:p>
          <w:p w:rsidR="006964CA" w:rsidRPr="00465E87" w:rsidRDefault="006964CA" w:rsidP="007A6CFA">
            <w:pPr>
              <w:numPr>
                <w:ilvl w:val="0"/>
                <w:numId w:val="89"/>
              </w:numPr>
              <w:spacing w:after="0" w:line="240" w:lineRule="auto"/>
              <w:rPr>
                <w:rFonts w:ascii="Times New Roman" w:hAnsi="Times New Roman"/>
                <w:sz w:val="24"/>
                <w:szCs w:val="24"/>
              </w:rPr>
            </w:pPr>
            <w:r w:rsidRPr="00465E87">
              <w:rPr>
                <w:rFonts w:ascii="Times New Roman" w:hAnsi="Times New Roman"/>
                <w:sz w:val="24"/>
                <w:szCs w:val="24"/>
              </w:rPr>
              <w:t>Арушанова А.Г. Речь и речевое общение детей: Книга для воспита</w:t>
            </w:r>
            <w:r>
              <w:rPr>
                <w:rFonts w:ascii="Times New Roman" w:hAnsi="Times New Roman"/>
                <w:sz w:val="24"/>
                <w:szCs w:val="24"/>
              </w:rPr>
              <w:t xml:space="preserve">телей детского сада.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Бондаренко А.К. Дидактические игры в детском саду. </w:t>
            </w:r>
          </w:p>
          <w:p w:rsidR="006964CA" w:rsidRP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Грамматические игры в детском саду: Методические рекомендации в помощь воспитателям дошкольных учреждений / Сост. Г.И. Николайчук.. </w:t>
            </w:r>
          </w:p>
          <w:p w:rsidR="006964CA" w:rsidRPr="00465E87" w:rsidRDefault="006964CA" w:rsidP="007A6CFA">
            <w:pPr>
              <w:numPr>
                <w:ilvl w:val="0"/>
                <w:numId w:val="89"/>
              </w:numPr>
              <w:spacing w:after="0" w:line="240" w:lineRule="auto"/>
              <w:rPr>
                <w:rFonts w:ascii="Times New Roman" w:hAnsi="Times New Roman"/>
                <w:sz w:val="24"/>
                <w:szCs w:val="24"/>
              </w:rPr>
            </w:pPr>
            <w:r w:rsidRPr="00465E87">
              <w:rPr>
                <w:rFonts w:ascii="Times New Roman" w:hAnsi="Times New Roman"/>
                <w:sz w:val="24"/>
                <w:szCs w:val="24"/>
              </w:rPr>
              <w:t>Занятия по развитию речи в детском саду / Под ред. О.С. Ушаковой.</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Илларионова Ю.Г. Учите детей отгадывать загадки.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Литература и фантазия / Сост. Л.Е. Стрельцова</w:t>
            </w:r>
          </w:p>
          <w:p w:rsidR="006964CA" w:rsidRP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Максаков А.И. Воспитание звуковой культуры речи у детей дошкольного возраста. </w:t>
            </w:r>
          </w:p>
          <w:p w:rsidR="006964CA" w:rsidRPr="00465E87" w:rsidRDefault="006964CA" w:rsidP="007A6CFA">
            <w:pPr>
              <w:numPr>
                <w:ilvl w:val="0"/>
                <w:numId w:val="89"/>
              </w:numPr>
              <w:spacing w:after="0" w:line="240" w:lineRule="auto"/>
              <w:rPr>
                <w:rFonts w:ascii="Times New Roman" w:hAnsi="Times New Roman"/>
                <w:sz w:val="24"/>
                <w:szCs w:val="24"/>
              </w:rPr>
            </w:pPr>
            <w:r w:rsidRPr="00465E87">
              <w:rPr>
                <w:rFonts w:ascii="Times New Roman" w:hAnsi="Times New Roman"/>
                <w:sz w:val="24"/>
                <w:szCs w:val="24"/>
              </w:rPr>
              <w:t xml:space="preserve">Максаков А.И., Тумакова Г.А. Учите, играя. </w:t>
            </w:r>
          </w:p>
          <w:p w:rsidR="006964CA" w:rsidRPr="00465E87" w:rsidRDefault="006964CA" w:rsidP="007A6CFA">
            <w:pPr>
              <w:numPr>
                <w:ilvl w:val="0"/>
                <w:numId w:val="89"/>
              </w:numPr>
              <w:spacing w:after="0" w:line="240" w:lineRule="auto"/>
              <w:rPr>
                <w:rFonts w:ascii="Times New Roman" w:hAnsi="Times New Roman"/>
                <w:sz w:val="24"/>
                <w:szCs w:val="24"/>
              </w:rPr>
            </w:pPr>
            <w:r w:rsidRPr="00465E87">
              <w:rPr>
                <w:rFonts w:ascii="Times New Roman" w:hAnsi="Times New Roman"/>
                <w:sz w:val="24"/>
                <w:szCs w:val="24"/>
              </w:rPr>
              <w:t>Придумай слово. Речевые игры и упражнения для дошкольник</w:t>
            </w:r>
            <w:r>
              <w:rPr>
                <w:rFonts w:ascii="Times New Roman" w:hAnsi="Times New Roman"/>
                <w:sz w:val="24"/>
                <w:szCs w:val="24"/>
              </w:rPr>
              <w:t xml:space="preserve">ов / Под ред. О.С. Ушаковой.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Скажи по-другому / Речевые Иры, упражнения, ситуации, сценарии / Под ред. О.С. Ушаковой.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Тумакова Г.А. Ознакомление дошкольников со звучащим словом.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Учимся общаться с ребенком: Руководство для воспитателя дет. сада / В.А. Петровский, А.М. Виноградова, Л.М. Кларина и др.</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Гриценко З. Пришли мне чтения доброго…: Методические рекомендации по детской литературе для работающих с детьми 4-6 лет.</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Гурович Л., Береговая Л., Логинова В. Ребенок и книга.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Крылова Н., Иванова В. Несколько советов педагогу. // Дошкольное воспитание.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Ушакова О.С. Знакомим дошкольников с литературой. </w:t>
            </w:r>
          </w:p>
          <w:p w:rsidR="006964CA" w:rsidRDefault="006964CA" w:rsidP="007A6CFA">
            <w:pPr>
              <w:numPr>
                <w:ilvl w:val="0"/>
                <w:numId w:val="89"/>
              </w:numPr>
              <w:spacing w:after="0" w:line="240" w:lineRule="auto"/>
              <w:rPr>
                <w:rFonts w:ascii="Times New Roman" w:hAnsi="Times New Roman"/>
                <w:sz w:val="24"/>
                <w:szCs w:val="24"/>
              </w:rPr>
            </w:pPr>
            <w:r w:rsidRPr="006964CA">
              <w:rPr>
                <w:rFonts w:ascii="Times New Roman" w:hAnsi="Times New Roman"/>
                <w:sz w:val="24"/>
                <w:szCs w:val="24"/>
              </w:rPr>
              <w:t xml:space="preserve">Ушакова О.С. Знакомим дошкольников 3-5 лет с литературой. </w:t>
            </w:r>
          </w:p>
          <w:p w:rsidR="006964CA" w:rsidRDefault="006964CA" w:rsidP="007A6CFA">
            <w:pPr>
              <w:numPr>
                <w:ilvl w:val="0"/>
                <w:numId w:val="89"/>
              </w:numPr>
              <w:spacing w:after="0" w:line="240" w:lineRule="auto"/>
              <w:rPr>
                <w:rFonts w:ascii="Times New Roman" w:hAnsi="Times New Roman"/>
                <w:sz w:val="24"/>
                <w:szCs w:val="24"/>
              </w:rPr>
            </w:pPr>
            <w:r w:rsidRPr="00465E87">
              <w:rPr>
                <w:rFonts w:ascii="Times New Roman" w:hAnsi="Times New Roman"/>
                <w:sz w:val="24"/>
                <w:szCs w:val="24"/>
              </w:rPr>
              <w:t xml:space="preserve">Ушакова О.С. Знакомим дошкольников 5-7 лет с литературой. </w:t>
            </w:r>
          </w:p>
          <w:p w:rsidR="006964CA" w:rsidRPr="006964CA" w:rsidRDefault="006964CA" w:rsidP="006964CA">
            <w:pPr>
              <w:spacing w:after="0" w:line="240" w:lineRule="auto"/>
              <w:rPr>
                <w:rFonts w:ascii="Times New Roman" w:hAnsi="Times New Roman"/>
                <w:sz w:val="24"/>
                <w:szCs w:val="24"/>
              </w:rPr>
            </w:pPr>
            <w:r>
              <w:rPr>
                <w:rFonts w:ascii="Times New Roman" w:hAnsi="Times New Roman"/>
                <w:sz w:val="24"/>
                <w:szCs w:val="24"/>
              </w:rPr>
              <w:t>6</w:t>
            </w:r>
            <w:r w:rsidRPr="006964CA">
              <w:rPr>
                <w:rFonts w:ascii="Times New Roman" w:hAnsi="Times New Roman"/>
                <w:sz w:val="24"/>
                <w:szCs w:val="24"/>
              </w:rPr>
              <w:t>– е издание</w:t>
            </w:r>
          </w:p>
          <w:p w:rsidR="006964CA" w:rsidRDefault="006964CA" w:rsidP="006964CA">
            <w:pPr>
              <w:pStyle w:val="a5"/>
              <w:spacing w:after="0" w:line="240" w:lineRule="auto"/>
              <w:ind w:left="360"/>
              <w:rPr>
                <w:rFonts w:ascii="Times New Roman" w:hAnsi="Times New Roman"/>
                <w:sz w:val="24"/>
                <w:szCs w:val="24"/>
              </w:rPr>
            </w:pPr>
            <w:r>
              <w:rPr>
                <w:rFonts w:ascii="Times New Roman" w:hAnsi="Times New Roman"/>
                <w:sz w:val="24"/>
                <w:szCs w:val="24"/>
              </w:rPr>
              <w:t>Методические пособие</w:t>
            </w:r>
          </w:p>
          <w:p w:rsidR="006964CA" w:rsidRDefault="00987196" w:rsidP="007A6CFA">
            <w:pPr>
              <w:pStyle w:val="a5"/>
              <w:numPr>
                <w:ilvl w:val="0"/>
                <w:numId w:val="215"/>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Вторая группа раннего возраста (2 – 3 года): Конспекты занятий.</w:t>
            </w:r>
          </w:p>
          <w:p w:rsidR="00987196" w:rsidRDefault="00987196" w:rsidP="007A6CFA">
            <w:pPr>
              <w:pStyle w:val="a5"/>
              <w:numPr>
                <w:ilvl w:val="0"/>
                <w:numId w:val="215"/>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Младшая группа(3 – 4 года): Конспекты занятий</w:t>
            </w:r>
          </w:p>
          <w:p w:rsidR="00987196" w:rsidRDefault="00987196" w:rsidP="007A6CFA">
            <w:pPr>
              <w:pStyle w:val="a5"/>
              <w:numPr>
                <w:ilvl w:val="0"/>
                <w:numId w:val="215"/>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Средняя группа (4 – 5 лет): Конспекты занятий.</w:t>
            </w:r>
          </w:p>
          <w:p w:rsidR="00987196" w:rsidRDefault="00987196" w:rsidP="007A6CFA">
            <w:pPr>
              <w:pStyle w:val="a5"/>
              <w:numPr>
                <w:ilvl w:val="0"/>
                <w:numId w:val="215"/>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Старшая  группа (5 – 6 лет): Конспекты занятий</w:t>
            </w:r>
          </w:p>
          <w:p w:rsidR="00987196" w:rsidRDefault="00987196" w:rsidP="007A6CFA">
            <w:pPr>
              <w:pStyle w:val="a5"/>
              <w:numPr>
                <w:ilvl w:val="0"/>
                <w:numId w:val="215"/>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Подготовительная к школе  группа (6 – 7 лет): Конспекты занятий</w:t>
            </w:r>
          </w:p>
          <w:p w:rsidR="00987196" w:rsidRDefault="00987196" w:rsidP="00987196">
            <w:pPr>
              <w:pStyle w:val="a5"/>
              <w:spacing w:after="0" w:line="240" w:lineRule="auto"/>
              <w:ind w:left="426"/>
              <w:rPr>
                <w:rFonts w:ascii="Times New Roman" w:hAnsi="Times New Roman"/>
                <w:sz w:val="24"/>
                <w:szCs w:val="24"/>
              </w:rPr>
            </w:pPr>
            <w:r>
              <w:rPr>
                <w:rFonts w:ascii="Times New Roman" w:hAnsi="Times New Roman"/>
                <w:sz w:val="24"/>
                <w:szCs w:val="24"/>
              </w:rPr>
              <w:t>Наглядно – дидактические пособия</w:t>
            </w:r>
          </w:p>
          <w:p w:rsidR="00987196" w:rsidRDefault="00BD31FB" w:rsidP="007A6CFA">
            <w:pPr>
              <w:pStyle w:val="a5"/>
              <w:numPr>
                <w:ilvl w:val="0"/>
                <w:numId w:val="216"/>
              </w:numPr>
              <w:spacing w:after="0" w:line="240" w:lineRule="auto"/>
              <w:ind w:left="426" w:firstLine="0"/>
              <w:rPr>
                <w:rFonts w:ascii="Times New Roman" w:hAnsi="Times New Roman"/>
                <w:sz w:val="24"/>
                <w:szCs w:val="24"/>
              </w:rPr>
            </w:pPr>
            <w:r>
              <w:rPr>
                <w:rFonts w:ascii="Times New Roman" w:hAnsi="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BD31FB" w:rsidRDefault="00BD31FB" w:rsidP="007A6CFA">
            <w:pPr>
              <w:pStyle w:val="a5"/>
              <w:numPr>
                <w:ilvl w:val="0"/>
                <w:numId w:val="216"/>
              </w:numPr>
              <w:spacing w:after="0" w:line="240" w:lineRule="auto"/>
              <w:ind w:left="426" w:firstLine="0"/>
              <w:rPr>
                <w:rFonts w:ascii="Times New Roman" w:hAnsi="Times New Roman"/>
                <w:sz w:val="24"/>
                <w:szCs w:val="24"/>
              </w:rPr>
            </w:pPr>
            <w:r>
              <w:rPr>
                <w:rFonts w:ascii="Times New Roman" w:hAnsi="Times New Roman"/>
                <w:sz w:val="24"/>
                <w:szCs w:val="24"/>
              </w:rPr>
              <w:t>Плакаты: Алфавит; Веселый алфавит; Таблица слогов.</w:t>
            </w:r>
          </w:p>
          <w:p w:rsidR="00BD31FB" w:rsidRDefault="00BD31FB" w:rsidP="007A6CFA">
            <w:pPr>
              <w:pStyle w:val="a5"/>
              <w:numPr>
                <w:ilvl w:val="0"/>
                <w:numId w:val="216"/>
              </w:numPr>
              <w:spacing w:after="0" w:line="240" w:lineRule="auto"/>
              <w:ind w:left="426" w:firstLine="0"/>
              <w:rPr>
                <w:rFonts w:ascii="Times New Roman" w:hAnsi="Times New Roman"/>
                <w:sz w:val="24"/>
                <w:szCs w:val="24"/>
              </w:rPr>
            </w:pPr>
            <w:r>
              <w:rPr>
                <w:rFonts w:ascii="Times New Roman" w:hAnsi="Times New Roman"/>
                <w:sz w:val="24"/>
                <w:szCs w:val="24"/>
              </w:rPr>
              <w:t>Плакаты  Логопедия и развитие речи: Какое платье?; Какое варенье?; Какое мороженое?; Какой сок?; Какой суп?.</w:t>
            </w:r>
          </w:p>
          <w:p w:rsidR="00BD31FB" w:rsidRDefault="00BD31FB" w:rsidP="007A6CFA">
            <w:pPr>
              <w:pStyle w:val="a5"/>
              <w:numPr>
                <w:ilvl w:val="0"/>
                <w:numId w:val="216"/>
              </w:numPr>
              <w:spacing w:after="0" w:line="240" w:lineRule="auto"/>
              <w:ind w:left="426" w:firstLine="0"/>
              <w:rPr>
                <w:rFonts w:ascii="Times New Roman" w:hAnsi="Times New Roman"/>
                <w:sz w:val="24"/>
                <w:szCs w:val="24"/>
              </w:rPr>
            </w:pPr>
            <w:r>
              <w:rPr>
                <w:rFonts w:ascii="Times New Roman" w:hAnsi="Times New Roman"/>
                <w:sz w:val="24"/>
                <w:szCs w:val="24"/>
              </w:rPr>
              <w:lastRenderedPageBreak/>
              <w:t>Серия Развитие речи в детском саду (Гербова В.В.): Развитие речи в детском саду: Для работы с детьми 2 – 3 лет; Развитие речи в детском саду (3 – 4 года); Развитие речи в детском саду (4 – 6 лет); Правильно или неправильно (2 – 4 года); Развитие речи в детском саду: Раздаточный материал (2 – 4 года).</w:t>
            </w:r>
          </w:p>
          <w:p w:rsidR="00BD31FB" w:rsidRDefault="00BD31FB" w:rsidP="007A6CFA">
            <w:pPr>
              <w:pStyle w:val="a5"/>
              <w:numPr>
                <w:ilvl w:val="0"/>
                <w:numId w:val="216"/>
              </w:numPr>
              <w:spacing w:after="0" w:line="240" w:lineRule="auto"/>
              <w:ind w:left="426" w:firstLine="0"/>
              <w:rPr>
                <w:rFonts w:ascii="Times New Roman" w:hAnsi="Times New Roman"/>
                <w:sz w:val="24"/>
                <w:szCs w:val="24"/>
              </w:rPr>
            </w:pPr>
            <w:r>
              <w:rPr>
                <w:rFonts w:ascii="Times New Roman" w:hAnsi="Times New Roman"/>
                <w:sz w:val="24"/>
                <w:szCs w:val="24"/>
              </w:rPr>
              <w:t>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rsidR="00BD31FB" w:rsidRDefault="00BD31FB" w:rsidP="00BD31FB">
            <w:pPr>
              <w:pStyle w:val="a5"/>
              <w:spacing w:after="0" w:line="240" w:lineRule="auto"/>
              <w:ind w:left="426"/>
              <w:rPr>
                <w:rFonts w:ascii="Times New Roman" w:hAnsi="Times New Roman"/>
                <w:sz w:val="24"/>
                <w:szCs w:val="24"/>
              </w:rPr>
            </w:pPr>
            <w:r>
              <w:rPr>
                <w:rFonts w:ascii="Times New Roman" w:hAnsi="Times New Roman"/>
                <w:sz w:val="24"/>
                <w:szCs w:val="24"/>
              </w:rPr>
              <w:t>Рабочие тетради</w:t>
            </w:r>
          </w:p>
          <w:p w:rsidR="00BD31FB" w:rsidRDefault="00BD31FB"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Прописи для малышей: Младшая группа. Д.Денисова, Ю.Дорожин</w:t>
            </w:r>
          </w:p>
          <w:p w:rsidR="00BD31FB" w:rsidRDefault="00BD31FB"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Прописи для малышей: Средняя группа. Д.Денисова, Ю.Дорожин</w:t>
            </w:r>
          </w:p>
          <w:p w:rsidR="00BD31FB" w:rsidRDefault="00BD31FB"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Прописи для дошкольников: Старшая группа. Д.Денисова, Ю.Дорожин</w:t>
            </w:r>
          </w:p>
          <w:p w:rsidR="00BD31FB" w:rsidRDefault="00BD31FB"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Прописи для дошкольников: Подготовительная к школе группа. Д.Денисова, Ю.Дорожин</w:t>
            </w:r>
          </w:p>
          <w:p w:rsidR="00BD31FB" w:rsidRDefault="00BD31FB"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Развитие речи у малышей: Младшая группа. Д.Денисова, Ю.Дорожин</w:t>
            </w:r>
          </w:p>
          <w:p w:rsidR="00BD31FB" w:rsidRDefault="00BD31FB"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Развитие речи у малышей: Средняя группа. Д.Денисова, Ю.Дорожин</w:t>
            </w:r>
          </w:p>
          <w:p w:rsidR="00BD31FB" w:rsidRDefault="00BD31FB"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 xml:space="preserve">Развитие речи у </w:t>
            </w:r>
            <w:r w:rsidR="00081DEC">
              <w:rPr>
                <w:rFonts w:ascii="Times New Roman" w:hAnsi="Times New Roman"/>
                <w:sz w:val="24"/>
                <w:szCs w:val="24"/>
              </w:rPr>
              <w:t>дошкольников</w:t>
            </w:r>
            <w:r>
              <w:rPr>
                <w:rFonts w:ascii="Times New Roman" w:hAnsi="Times New Roman"/>
                <w:sz w:val="24"/>
                <w:szCs w:val="24"/>
              </w:rPr>
              <w:t>: Старшая группа. Д.Денисова, Ю.Дорожин</w:t>
            </w:r>
          </w:p>
          <w:p w:rsidR="00081DEC" w:rsidRDefault="00081DEC"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Развитие речи у дошкольников: Подготовительная к школе группа. Д.Денисова, Ю.Дорожин</w:t>
            </w:r>
          </w:p>
          <w:p w:rsidR="00081DEC" w:rsidRDefault="00081DEC"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Уроки грамоты для малышей: Младшая группа. Д.Денисова, Ю.Дорожин</w:t>
            </w:r>
          </w:p>
          <w:p w:rsidR="00081DEC" w:rsidRDefault="00081DEC"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Уроки грамоты для малышей: Средняя группа. Д.Денисова, Ю.Дорожин.</w:t>
            </w:r>
          </w:p>
          <w:p w:rsidR="00081DEC" w:rsidRDefault="00081DEC"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Уроки грамоты для дошкольников: Старшая группа. Д.Денисова, Ю.Дорожин</w:t>
            </w:r>
          </w:p>
          <w:p w:rsidR="00081DEC" w:rsidRDefault="00081DEC" w:rsidP="007A6CFA">
            <w:pPr>
              <w:pStyle w:val="a5"/>
              <w:numPr>
                <w:ilvl w:val="0"/>
                <w:numId w:val="217"/>
              </w:numPr>
              <w:spacing w:after="0" w:line="240" w:lineRule="auto"/>
              <w:ind w:left="426" w:firstLine="0"/>
              <w:rPr>
                <w:rFonts w:ascii="Times New Roman" w:hAnsi="Times New Roman"/>
                <w:sz w:val="24"/>
                <w:szCs w:val="24"/>
              </w:rPr>
            </w:pPr>
            <w:r>
              <w:rPr>
                <w:rFonts w:ascii="Times New Roman" w:hAnsi="Times New Roman"/>
                <w:sz w:val="24"/>
                <w:szCs w:val="24"/>
              </w:rPr>
              <w:t>Уроки грамоты для дошкольников: Подготовительная к школе группа. Д.Денисова, Ю.Дорожин</w:t>
            </w:r>
          </w:p>
          <w:p w:rsidR="00081DEC" w:rsidRDefault="00081DEC" w:rsidP="00081DEC">
            <w:pPr>
              <w:pStyle w:val="a5"/>
              <w:spacing w:after="0" w:line="240" w:lineRule="auto"/>
              <w:ind w:left="426"/>
              <w:rPr>
                <w:rFonts w:ascii="Times New Roman" w:hAnsi="Times New Roman"/>
                <w:sz w:val="24"/>
                <w:szCs w:val="24"/>
              </w:rPr>
            </w:pPr>
            <w:r>
              <w:rPr>
                <w:rFonts w:ascii="Times New Roman" w:hAnsi="Times New Roman"/>
                <w:sz w:val="24"/>
                <w:szCs w:val="24"/>
              </w:rPr>
              <w:t>Книги для чтения детям</w:t>
            </w:r>
          </w:p>
          <w:p w:rsidR="00081DEC" w:rsidRDefault="00081DEC" w:rsidP="007A6CFA">
            <w:pPr>
              <w:pStyle w:val="a5"/>
              <w:numPr>
                <w:ilvl w:val="0"/>
                <w:numId w:val="218"/>
              </w:numPr>
              <w:spacing w:after="0" w:line="240" w:lineRule="auto"/>
              <w:ind w:left="426" w:firstLine="0"/>
              <w:rPr>
                <w:rFonts w:ascii="Times New Roman" w:hAnsi="Times New Roman"/>
                <w:sz w:val="24"/>
                <w:szCs w:val="24"/>
              </w:rPr>
            </w:pPr>
            <w:r>
              <w:rPr>
                <w:rFonts w:ascii="Times New Roman" w:hAnsi="Times New Roman"/>
                <w:sz w:val="24"/>
                <w:szCs w:val="24"/>
              </w:rPr>
              <w:t>Серия «Большая поэзия для маленьких детей: Времена года; Зимние стихи; Весенние стихи; Летние стихи; Осенние стихи</w:t>
            </w:r>
          </w:p>
          <w:p w:rsidR="00081DEC" w:rsidRDefault="00081DEC" w:rsidP="007A6CFA">
            <w:pPr>
              <w:pStyle w:val="a5"/>
              <w:numPr>
                <w:ilvl w:val="0"/>
                <w:numId w:val="218"/>
              </w:numPr>
              <w:spacing w:after="0" w:line="240" w:lineRule="auto"/>
              <w:ind w:left="426" w:firstLine="0"/>
              <w:rPr>
                <w:rFonts w:ascii="Times New Roman" w:hAnsi="Times New Roman"/>
                <w:sz w:val="24"/>
                <w:szCs w:val="24"/>
              </w:rPr>
            </w:pPr>
            <w:r>
              <w:rPr>
                <w:rFonts w:ascii="Times New Roman" w:hAnsi="Times New Roman"/>
                <w:sz w:val="24"/>
                <w:szCs w:val="24"/>
              </w:rPr>
              <w:t>Хрестоматия для чтения детям в детском саду и дома: 3 – 4 года</w:t>
            </w:r>
          </w:p>
          <w:p w:rsidR="00081DEC" w:rsidRDefault="00081DEC" w:rsidP="007A6CFA">
            <w:pPr>
              <w:pStyle w:val="a5"/>
              <w:numPr>
                <w:ilvl w:val="0"/>
                <w:numId w:val="218"/>
              </w:numPr>
              <w:spacing w:after="0" w:line="240" w:lineRule="auto"/>
              <w:ind w:left="426" w:firstLine="0"/>
              <w:rPr>
                <w:rFonts w:ascii="Times New Roman" w:hAnsi="Times New Roman"/>
                <w:sz w:val="24"/>
                <w:szCs w:val="24"/>
              </w:rPr>
            </w:pPr>
            <w:r>
              <w:rPr>
                <w:rFonts w:ascii="Times New Roman" w:hAnsi="Times New Roman"/>
                <w:sz w:val="24"/>
                <w:szCs w:val="24"/>
              </w:rPr>
              <w:t>Хрестоматия для чтения детям в детском саду и дома: 4 – 5 лет</w:t>
            </w:r>
          </w:p>
          <w:p w:rsidR="00081DEC" w:rsidRDefault="00081DEC" w:rsidP="007A6CFA">
            <w:pPr>
              <w:pStyle w:val="a5"/>
              <w:numPr>
                <w:ilvl w:val="0"/>
                <w:numId w:val="218"/>
              </w:numPr>
              <w:spacing w:after="0" w:line="240" w:lineRule="auto"/>
              <w:ind w:left="426" w:firstLine="0"/>
              <w:rPr>
                <w:rFonts w:ascii="Times New Roman" w:hAnsi="Times New Roman"/>
                <w:sz w:val="24"/>
                <w:szCs w:val="24"/>
              </w:rPr>
            </w:pPr>
            <w:r>
              <w:rPr>
                <w:rFonts w:ascii="Times New Roman" w:hAnsi="Times New Roman"/>
                <w:sz w:val="24"/>
                <w:szCs w:val="24"/>
              </w:rPr>
              <w:t>Хрестоматия для чтения детям в детском саду и дома: 5 – 6 лет</w:t>
            </w:r>
          </w:p>
          <w:p w:rsidR="00081DEC" w:rsidRDefault="00081DEC" w:rsidP="007A6CFA">
            <w:pPr>
              <w:pStyle w:val="a5"/>
              <w:numPr>
                <w:ilvl w:val="0"/>
                <w:numId w:val="218"/>
              </w:numPr>
              <w:spacing w:after="0" w:line="240" w:lineRule="auto"/>
              <w:ind w:left="426" w:firstLine="0"/>
              <w:rPr>
                <w:rFonts w:ascii="Times New Roman" w:hAnsi="Times New Roman"/>
                <w:sz w:val="24"/>
                <w:szCs w:val="24"/>
              </w:rPr>
            </w:pPr>
            <w:r>
              <w:rPr>
                <w:rFonts w:ascii="Times New Roman" w:hAnsi="Times New Roman"/>
                <w:sz w:val="24"/>
                <w:szCs w:val="24"/>
              </w:rPr>
              <w:t>Хрестоматия для чтения детям в детском саду и дома: 6 – 7 лет</w:t>
            </w:r>
          </w:p>
          <w:p w:rsidR="00081DEC" w:rsidRDefault="00081DEC" w:rsidP="00081DEC">
            <w:pPr>
              <w:pStyle w:val="a5"/>
              <w:spacing w:after="0" w:line="240" w:lineRule="auto"/>
              <w:ind w:left="426"/>
              <w:rPr>
                <w:rFonts w:ascii="Times New Roman" w:hAnsi="Times New Roman"/>
                <w:sz w:val="24"/>
                <w:szCs w:val="24"/>
              </w:rPr>
            </w:pPr>
            <w:r>
              <w:rPr>
                <w:rFonts w:ascii="Times New Roman" w:hAnsi="Times New Roman"/>
                <w:sz w:val="24"/>
                <w:szCs w:val="24"/>
              </w:rPr>
              <w:t>Электронные образовательные ресурсы</w:t>
            </w:r>
          </w:p>
          <w:p w:rsidR="00081DEC" w:rsidRDefault="00081DEC" w:rsidP="007A6CFA">
            <w:pPr>
              <w:pStyle w:val="a5"/>
              <w:numPr>
                <w:ilvl w:val="0"/>
                <w:numId w:val="219"/>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Вторая группа раннего возраста (2 – 3 года)</w:t>
            </w:r>
          </w:p>
          <w:p w:rsidR="00081DEC" w:rsidRDefault="00081DEC" w:rsidP="007A6CFA">
            <w:pPr>
              <w:pStyle w:val="a5"/>
              <w:numPr>
                <w:ilvl w:val="0"/>
                <w:numId w:val="219"/>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Младшая группа (3 – 4  года)</w:t>
            </w:r>
          </w:p>
          <w:p w:rsidR="00081DEC" w:rsidRDefault="00081DEC" w:rsidP="007A6CFA">
            <w:pPr>
              <w:pStyle w:val="a5"/>
              <w:numPr>
                <w:ilvl w:val="0"/>
                <w:numId w:val="219"/>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Средняя группа (4 – 5 лет)</w:t>
            </w:r>
          </w:p>
          <w:p w:rsidR="00081DEC" w:rsidRDefault="00081DEC" w:rsidP="007A6CFA">
            <w:pPr>
              <w:pStyle w:val="a5"/>
              <w:numPr>
                <w:ilvl w:val="0"/>
                <w:numId w:val="219"/>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Старшая группа (5 – 6 лет)</w:t>
            </w:r>
          </w:p>
          <w:p w:rsidR="00081DEC" w:rsidRPr="006964CA" w:rsidRDefault="00081DEC" w:rsidP="007A6CFA">
            <w:pPr>
              <w:pStyle w:val="a5"/>
              <w:numPr>
                <w:ilvl w:val="0"/>
                <w:numId w:val="219"/>
              </w:numPr>
              <w:spacing w:after="0" w:line="240" w:lineRule="auto"/>
              <w:ind w:left="426" w:firstLine="0"/>
              <w:rPr>
                <w:rFonts w:ascii="Times New Roman" w:hAnsi="Times New Roman"/>
                <w:sz w:val="24"/>
                <w:szCs w:val="24"/>
              </w:rPr>
            </w:pPr>
            <w:r>
              <w:rPr>
                <w:rFonts w:ascii="Times New Roman" w:hAnsi="Times New Roman"/>
                <w:sz w:val="24"/>
                <w:szCs w:val="24"/>
              </w:rPr>
              <w:t>Гербова В.В. Развитие речи в детском саду: Подготовительная к школе группа (6 – 7 лет)</w:t>
            </w:r>
          </w:p>
        </w:tc>
      </w:tr>
      <w:tr w:rsidR="00B439E9" w:rsidRPr="009A7850" w:rsidTr="00086DF0">
        <w:trPr>
          <w:trHeight w:val="350"/>
        </w:trPr>
        <w:tc>
          <w:tcPr>
            <w:tcW w:w="14567" w:type="dxa"/>
          </w:tcPr>
          <w:p w:rsidR="00B439E9" w:rsidRPr="00B439E9" w:rsidRDefault="00B439E9" w:rsidP="00B439E9">
            <w:pPr>
              <w:pStyle w:val="a5"/>
              <w:spacing w:after="0" w:line="240" w:lineRule="auto"/>
              <w:jc w:val="center"/>
              <w:rPr>
                <w:rFonts w:ascii="Times New Roman" w:hAnsi="Times New Roman"/>
                <w:b/>
                <w:sz w:val="24"/>
                <w:szCs w:val="24"/>
              </w:rPr>
            </w:pPr>
            <w:r w:rsidRPr="00B439E9">
              <w:rPr>
                <w:rFonts w:ascii="Times New Roman" w:hAnsi="Times New Roman"/>
                <w:b/>
                <w:sz w:val="24"/>
                <w:szCs w:val="24"/>
              </w:rPr>
              <w:lastRenderedPageBreak/>
              <w:t>Образовательная область Художественно – эстетическое развитие</w:t>
            </w:r>
          </w:p>
        </w:tc>
      </w:tr>
      <w:tr w:rsidR="00B439E9" w:rsidRPr="009A7850" w:rsidTr="00086DF0">
        <w:trPr>
          <w:trHeight w:val="350"/>
        </w:trPr>
        <w:tc>
          <w:tcPr>
            <w:tcW w:w="14567" w:type="dxa"/>
          </w:tcPr>
          <w:p w:rsidR="00B439E9" w:rsidRDefault="00B439E9" w:rsidP="007A6CFA">
            <w:pPr>
              <w:pStyle w:val="a5"/>
              <w:numPr>
                <w:ilvl w:val="0"/>
                <w:numId w:val="104"/>
              </w:numPr>
              <w:spacing w:after="0" w:line="240" w:lineRule="auto"/>
              <w:jc w:val="both"/>
              <w:rPr>
                <w:rFonts w:ascii="Times New Roman" w:hAnsi="Times New Roman"/>
                <w:sz w:val="24"/>
                <w:szCs w:val="24"/>
              </w:rPr>
            </w:pPr>
            <w:r w:rsidRPr="00B439E9">
              <w:rPr>
                <w:rFonts w:ascii="Times New Roman" w:hAnsi="Times New Roman"/>
                <w:sz w:val="24"/>
                <w:szCs w:val="24"/>
              </w:rPr>
              <w:t>ФГОС Конструирование из строительного материала.</w:t>
            </w:r>
            <w:r>
              <w:rPr>
                <w:rFonts w:ascii="Times New Roman" w:hAnsi="Times New Roman"/>
                <w:sz w:val="24"/>
                <w:szCs w:val="24"/>
              </w:rPr>
              <w:t xml:space="preserve"> Старшая группа. Л.В.Куцакова. </w:t>
            </w:r>
          </w:p>
          <w:p w:rsidR="00B439E9" w:rsidRDefault="00B439E9" w:rsidP="007A6CFA">
            <w:pPr>
              <w:pStyle w:val="a5"/>
              <w:numPr>
                <w:ilvl w:val="0"/>
                <w:numId w:val="104"/>
              </w:numPr>
              <w:spacing w:after="0" w:line="240" w:lineRule="auto"/>
              <w:jc w:val="both"/>
              <w:rPr>
                <w:rFonts w:ascii="Times New Roman" w:hAnsi="Times New Roman"/>
                <w:sz w:val="24"/>
                <w:szCs w:val="24"/>
              </w:rPr>
            </w:pPr>
            <w:r w:rsidRPr="00B439E9">
              <w:rPr>
                <w:rFonts w:ascii="Times New Roman" w:hAnsi="Times New Roman"/>
                <w:sz w:val="24"/>
                <w:szCs w:val="24"/>
              </w:rPr>
              <w:t xml:space="preserve">ФГОС Развитие художественных способностей дошкольников. Т.С.Комарова. </w:t>
            </w:r>
          </w:p>
          <w:p w:rsidR="00B439E9" w:rsidRDefault="00B439E9" w:rsidP="007A6CFA">
            <w:pPr>
              <w:pStyle w:val="a5"/>
              <w:numPr>
                <w:ilvl w:val="0"/>
                <w:numId w:val="104"/>
              </w:numPr>
              <w:spacing w:after="0" w:line="240" w:lineRule="auto"/>
              <w:jc w:val="both"/>
              <w:rPr>
                <w:rFonts w:ascii="Times New Roman" w:hAnsi="Times New Roman"/>
                <w:sz w:val="24"/>
                <w:szCs w:val="24"/>
              </w:rPr>
            </w:pPr>
            <w:r w:rsidRPr="00B439E9">
              <w:rPr>
                <w:rFonts w:ascii="Times New Roman" w:hAnsi="Times New Roman"/>
                <w:sz w:val="24"/>
                <w:szCs w:val="24"/>
              </w:rPr>
              <w:t xml:space="preserve">ФГОС Изобразительная деятельность в детском саду. Т.С.Комарова. </w:t>
            </w:r>
          </w:p>
          <w:p w:rsidR="00B439E9" w:rsidRDefault="00B439E9" w:rsidP="007A6CFA">
            <w:pPr>
              <w:pStyle w:val="a5"/>
              <w:numPr>
                <w:ilvl w:val="0"/>
                <w:numId w:val="104"/>
              </w:numPr>
              <w:spacing w:after="0" w:line="240" w:lineRule="auto"/>
              <w:jc w:val="both"/>
              <w:rPr>
                <w:rFonts w:ascii="Times New Roman" w:hAnsi="Times New Roman"/>
                <w:sz w:val="24"/>
                <w:szCs w:val="24"/>
              </w:rPr>
            </w:pPr>
            <w:r w:rsidRPr="00B439E9">
              <w:rPr>
                <w:rFonts w:ascii="Times New Roman" w:hAnsi="Times New Roman"/>
                <w:sz w:val="24"/>
                <w:szCs w:val="24"/>
              </w:rPr>
              <w:t xml:space="preserve">ФГОС Конструирование из строительного материала. Л.В.Куцакова. </w:t>
            </w:r>
          </w:p>
          <w:p w:rsidR="006A47D2" w:rsidRDefault="00B439E9" w:rsidP="007A6CFA">
            <w:pPr>
              <w:pStyle w:val="a5"/>
              <w:numPr>
                <w:ilvl w:val="0"/>
                <w:numId w:val="104"/>
              </w:numPr>
              <w:spacing w:after="0" w:line="240" w:lineRule="auto"/>
              <w:jc w:val="both"/>
              <w:rPr>
                <w:rFonts w:ascii="Times New Roman" w:hAnsi="Times New Roman"/>
                <w:sz w:val="24"/>
                <w:szCs w:val="24"/>
              </w:rPr>
            </w:pPr>
            <w:r w:rsidRPr="006A47D2">
              <w:rPr>
                <w:rFonts w:ascii="Times New Roman" w:hAnsi="Times New Roman"/>
                <w:sz w:val="24"/>
                <w:szCs w:val="24"/>
              </w:rPr>
              <w:t xml:space="preserve">ФГОС Конструирование из строительного материала, подготовительная группа Л.В.Куцакова. </w:t>
            </w:r>
          </w:p>
          <w:p w:rsidR="006A47D2" w:rsidRDefault="00B439E9" w:rsidP="007A6CFA">
            <w:pPr>
              <w:pStyle w:val="a5"/>
              <w:numPr>
                <w:ilvl w:val="0"/>
                <w:numId w:val="104"/>
              </w:numPr>
              <w:tabs>
                <w:tab w:val="left" w:pos="972"/>
              </w:tabs>
              <w:spacing w:after="0" w:line="240" w:lineRule="auto"/>
              <w:jc w:val="both"/>
              <w:rPr>
                <w:rFonts w:ascii="Times New Roman" w:hAnsi="Times New Roman"/>
                <w:sz w:val="24"/>
                <w:szCs w:val="24"/>
              </w:rPr>
            </w:pPr>
            <w:r w:rsidRPr="006A47D2">
              <w:rPr>
                <w:rFonts w:ascii="Times New Roman" w:hAnsi="Times New Roman"/>
                <w:sz w:val="24"/>
                <w:szCs w:val="24"/>
              </w:rPr>
              <w:t xml:space="preserve">ФГОС Изобразительная деятельность в детском саду, старшая группа. Т.С.Комарова. </w:t>
            </w:r>
          </w:p>
          <w:p w:rsidR="00B439E9" w:rsidRPr="006A47D2" w:rsidRDefault="00B439E9" w:rsidP="007A6CFA">
            <w:pPr>
              <w:pStyle w:val="a5"/>
              <w:numPr>
                <w:ilvl w:val="0"/>
                <w:numId w:val="104"/>
              </w:numPr>
              <w:tabs>
                <w:tab w:val="left" w:pos="972"/>
              </w:tabs>
              <w:spacing w:after="0" w:line="240" w:lineRule="auto"/>
              <w:jc w:val="both"/>
              <w:rPr>
                <w:rFonts w:ascii="Times New Roman" w:hAnsi="Times New Roman"/>
                <w:sz w:val="24"/>
                <w:szCs w:val="24"/>
              </w:rPr>
            </w:pPr>
            <w:r w:rsidRPr="006A47D2">
              <w:rPr>
                <w:rFonts w:ascii="Times New Roman" w:hAnsi="Times New Roman"/>
                <w:sz w:val="24"/>
                <w:szCs w:val="24"/>
              </w:rPr>
              <w:t xml:space="preserve">ФГОС Изобразительная деятельность в детском саду, младшая группа. Т.С.Комарова. </w:t>
            </w:r>
          </w:p>
          <w:p w:rsidR="00B439E9" w:rsidRPr="006A47D2" w:rsidRDefault="00B439E9" w:rsidP="007A6CFA">
            <w:pPr>
              <w:numPr>
                <w:ilvl w:val="0"/>
                <w:numId w:val="85"/>
              </w:numPr>
              <w:tabs>
                <w:tab w:val="left" w:pos="972"/>
              </w:tabs>
              <w:spacing w:after="0" w:line="240" w:lineRule="auto"/>
              <w:jc w:val="both"/>
              <w:rPr>
                <w:rFonts w:ascii="Times New Roman" w:hAnsi="Times New Roman"/>
                <w:sz w:val="24"/>
                <w:szCs w:val="24"/>
              </w:rPr>
            </w:pPr>
            <w:r w:rsidRPr="006A47D2">
              <w:rPr>
                <w:rFonts w:ascii="Times New Roman" w:hAnsi="Times New Roman"/>
                <w:sz w:val="24"/>
                <w:szCs w:val="24"/>
              </w:rPr>
              <w:t xml:space="preserve">Программа «Цветные ладошки» И.А. Лыковой </w:t>
            </w:r>
          </w:p>
          <w:p w:rsidR="00B439E9" w:rsidRPr="00465E87"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sz w:val="24"/>
                <w:szCs w:val="24"/>
              </w:rPr>
              <w:t>Пантелеева Л.В. «Музей и дети»</w:t>
            </w:r>
          </w:p>
          <w:p w:rsidR="00B439E9" w:rsidRPr="00465E87" w:rsidRDefault="00B439E9" w:rsidP="007A6CFA">
            <w:pPr>
              <w:numPr>
                <w:ilvl w:val="0"/>
                <w:numId w:val="85"/>
              </w:numPr>
              <w:spacing w:after="0" w:line="240" w:lineRule="auto"/>
              <w:jc w:val="both"/>
              <w:rPr>
                <w:rFonts w:ascii="Times New Roman" w:hAnsi="Times New Roman"/>
                <w:sz w:val="24"/>
                <w:szCs w:val="24"/>
              </w:rPr>
            </w:pPr>
            <w:r w:rsidRPr="00465E87">
              <w:rPr>
                <w:rFonts w:ascii="Times New Roman" w:hAnsi="Times New Roman"/>
                <w:sz w:val="24"/>
                <w:szCs w:val="24"/>
              </w:rPr>
              <w:t>Казакова Т.Г.</w:t>
            </w:r>
            <w:r w:rsidRPr="00465E87">
              <w:rPr>
                <w:rFonts w:ascii="Times New Roman" w:hAnsi="Times New Roman"/>
                <w:iCs/>
                <w:sz w:val="24"/>
                <w:szCs w:val="24"/>
              </w:rPr>
              <w:t xml:space="preserve"> «Рисуем натюрморт»(5-</w:t>
            </w:r>
            <w:r w:rsidRPr="00465E87">
              <w:rPr>
                <w:rFonts w:ascii="Times New Roman" w:hAnsi="Times New Roman"/>
                <w:sz w:val="24"/>
                <w:szCs w:val="24"/>
              </w:rPr>
              <w:t>8 лет), «</w:t>
            </w:r>
            <w:r w:rsidRPr="00465E87">
              <w:rPr>
                <w:rFonts w:ascii="Times New Roman" w:hAnsi="Times New Roman"/>
                <w:iCs/>
                <w:sz w:val="24"/>
                <w:szCs w:val="24"/>
              </w:rPr>
              <w:t>Цветные пейзажи»(</w:t>
            </w:r>
            <w:r w:rsidRPr="00465E87">
              <w:rPr>
                <w:rFonts w:ascii="Times New Roman" w:hAnsi="Times New Roman"/>
                <w:sz w:val="24"/>
                <w:szCs w:val="24"/>
              </w:rPr>
              <w:t>3-8 лет)</w:t>
            </w:r>
          </w:p>
          <w:p w:rsidR="006A47D2" w:rsidRPr="006A47D2"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sz w:val="24"/>
                <w:szCs w:val="24"/>
              </w:rPr>
              <w:t>Копцева Т.А. «</w:t>
            </w:r>
            <w:r w:rsidRPr="006A47D2">
              <w:rPr>
                <w:rFonts w:ascii="Times New Roman" w:hAnsi="Times New Roman"/>
                <w:bCs/>
                <w:sz w:val="24"/>
                <w:szCs w:val="24"/>
              </w:rPr>
              <w:t xml:space="preserve">Природа и художник». </w:t>
            </w:r>
          </w:p>
          <w:p w:rsidR="006A47D2"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sz w:val="24"/>
                <w:szCs w:val="24"/>
              </w:rPr>
              <w:t xml:space="preserve">Курочкина Н.А. </w:t>
            </w:r>
            <w:r w:rsidRPr="006A47D2">
              <w:rPr>
                <w:rFonts w:ascii="Times New Roman" w:hAnsi="Times New Roman"/>
                <w:iCs/>
                <w:sz w:val="24"/>
                <w:szCs w:val="24"/>
              </w:rPr>
              <w:t>Знакомим с</w:t>
            </w:r>
            <w:r w:rsidRPr="006A47D2">
              <w:rPr>
                <w:rFonts w:ascii="Times New Roman" w:hAnsi="Times New Roman"/>
                <w:sz w:val="24"/>
                <w:szCs w:val="24"/>
              </w:rPr>
              <w:t xml:space="preserve"> </w:t>
            </w:r>
            <w:r w:rsidRPr="006A47D2">
              <w:rPr>
                <w:rFonts w:ascii="Times New Roman" w:hAnsi="Times New Roman"/>
                <w:iCs/>
                <w:sz w:val="24"/>
                <w:szCs w:val="24"/>
              </w:rPr>
              <w:t>натюрмортом; Детям о книжной графике; Знакомство с пейзажной живописью</w:t>
            </w:r>
            <w:r w:rsidRPr="006A47D2">
              <w:rPr>
                <w:rFonts w:ascii="Times New Roman" w:hAnsi="Times New Roman"/>
                <w:sz w:val="24"/>
                <w:szCs w:val="24"/>
              </w:rPr>
              <w:t xml:space="preserve">. </w:t>
            </w:r>
          </w:p>
          <w:p w:rsidR="006A47D2"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sz w:val="24"/>
                <w:szCs w:val="24"/>
              </w:rPr>
              <w:t xml:space="preserve">Лыкова И.А.  Программа художественного воспитания, обучения и развития детей 2-7 лет «Цветные ладошки». </w:t>
            </w:r>
          </w:p>
          <w:p w:rsidR="00B439E9" w:rsidRPr="006A47D2"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sz w:val="24"/>
                <w:szCs w:val="24"/>
              </w:rPr>
              <w:t>Пантелеева Л.В. «</w:t>
            </w:r>
            <w:r w:rsidRPr="006A47D2">
              <w:rPr>
                <w:rFonts w:ascii="Times New Roman" w:hAnsi="Times New Roman"/>
                <w:iCs/>
                <w:sz w:val="24"/>
                <w:szCs w:val="24"/>
              </w:rPr>
              <w:t>Рисуем портрет»</w:t>
            </w:r>
            <w:r w:rsidRPr="006A47D2">
              <w:rPr>
                <w:rFonts w:ascii="Times New Roman" w:hAnsi="Times New Roman"/>
                <w:sz w:val="24"/>
                <w:szCs w:val="24"/>
              </w:rPr>
              <w:t xml:space="preserve"> (5-9 лет)</w:t>
            </w:r>
          </w:p>
          <w:p w:rsidR="00B439E9" w:rsidRPr="006A47D2"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sz w:val="24"/>
                <w:szCs w:val="24"/>
              </w:rPr>
              <w:t>Программа эстетического воспитания детей 2-7 лет «</w:t>
            </w:r>
            <w:r w:rsidRPr="006A47D2">
              <w:rPr>
                <w:rFonts w:ascii="Times New Roman" w:hAnsi="Times New Roman"/>
                <w:bCs/>
                <w:sz w:val="24"/>
                <w:szCs w:val="24"/>
              </w:rPr>
              <w:t>Красота.</w:t>
            </w:r>
            <w:r w:rsidRPr="006A47D2">
              <w:rPr>
                <w:rFonts w:ascii="Times New Roman" w:hAnsi="Times New Roman"/>
                <w:sz w:val="24"/>
                <w:szCs w:val="24"/>
              </w:rPr>
              <w:t xml:space="preserve"> </w:t>
            </w:r>
            <w:r w:rsidRPr="006A47D2">
              <w:rPr>
                <w:rFonts w:ascii="Times New Roman" w:hAnsi="Times New Roman"/>
                <w:bCs/>
                <w:sz w:val="24"/>
                <w:szCs w:val="24"/>
              </w:rPr>
              <w:t>Радость. Творчество»</w:t>
            </w:r>
            <w:r w:rsidRPr="006A47D2">
              <w:rPr>
                <w:rFonts w:ascii="Times New Roman" w:hAnsi="Times New Roman"/>
                <w:sz w:val="24"/>
                <w:szCs w:val="24"/>
              </w:rPr>
              <w:t xml:space="preserve"> / Комарова Т.С., Антонова А.В., Зацепина М.Б. </w:t>
            </w:r>
          </w:p>
          <w:p w:rsidR="00B439E9" w:rsidRPr="00465E87"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Швайко Г.С. Занятия по изобразительной деятельности в детском саду (средняя, старшая группы)..</w:t>
            </w:r>
          </w:p>
          <w:p w:rsidR="00B439E9" w:rsidRPr="00465E87" w:rsidRDefault="00B439E9" w:rsidP="007A6CFA">
            <w:pPr>
              <w:numPr>
                <w:ilvl w:val="0"/>
                <w:numId w:val="85"/>
              </w:numPr>
              <w:spacing w:after="0" w:line="240" w:lineRule="auto"/>
              <w:rPr>
                <w:rFonts w:ascii="Times New Roman" w:hAnsi="Times New Roman"/>
                <w:iCs/>
                <w:sz w:val="24"/>
                <w:szCs w:val="24"/>
              </w:rPr>
            </w:pPr>
            <w:r w:rsidRPr="00465E87">
              <w:rPr>
                <w:rFonts w:ascii="Times New Roman" w:hAnsi="Times New Roman"/>
                <w:sz w:val="24"/>
                <w:szCs w:val="24"/>
              </w:rPr>
              <w:t xml:space="preserve">Грибовская А.А. </w:t>
            </w:r>
            <w:r w:rsidRPr="00465E87">
              <w:rPr>
                <w:rFonts w:ascii="Times New Roman" w:hAnsi="Times New Roman"/>
                <w:iCs/>
                <w:sz w:val="24"/>
                <w:szCs w:val="24"/>
              </w:rPr>
              <w:t>Детям о народном искусстве.</w:t>
            </w:r>
          </w:p>
          <w:p w:rsidR="00B439E9" w:rsidRPr="00465E87" w:rsidRDefault="00B439E9" w:rsidP="007A6CFA">
            <w:pPr>
              <w:numPr>
                <w:ilvl w:val="0"/>
                <w:numId w:val="85"/>
              </w:numPr>
              <w:spacing w:after="0" w:line="240" w:lineRule="auto"/>
              <w:rPr>
                <w:rFonts w:ascii="Times New Roman" w:hAnsi="Times New Roman"/>
                <w:sz w:val="24"/>
                <w:szCs w:val="24"/>
              </w:rPr>
            </w:pPr>
            <w:r w:rsidRPr="00465E87">
              <w:rPr>
                <w:rFonts w:ascii="Times New Roman" w:hAnsi="Times New Roman"/>
                <w:sz w:val="24"/>
                <w:szCs w:val="24"/>
              </w:rPr>
              <w:t>Грибовская А.А.  Аппликация в детском саду (в 2-х частях).</w:t>
            </w:r>
          </w:p>
          <w:p w:rsid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Грибовская А.А. Дошкольникам о графике, живоп</w:t>
            </w:r>
            <w:r w:rsidR="006A47D2">
              <w:rPr>
                <w:rFonts w:ascii="Times New Roman" w:hAnsi="Times New Roman"/>
                <w:sz w:val="24"/>
                <w:szCs w:val="24"/>
              </w:rPr>
              <w:t xml:space="preserve">иси, архитектуре и скульптуре. </w:t>
            </w:r>
          </w:p>
          <w:p w:rsid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 xml:space="preserve">Григорьева Г.Г.  Изобразительная деятельность дошкольников. </w:t>
            </w:r>
          </w:p>
          <w:p w:rsid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 xml:space="preserve">Григорьева Г.Г.  Игровые приемы в обучении дошкольников изобразительной деятельности. </w:t>
            </w:r>
          </w:p>
          <w:p w:rsidR="00B439E9" w:rsidRP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 xml:space="preserve">Доронова Т.Н. </w:t>
            </w:r>
            <w:r w:rsidRPr="006A47D2">
              <w:rPr>
                <w:rFonts w:ascii="Times New Roman" w:hAnsi="Times New Roman"/>
                <w:iCs/>
                <w:sz w:val="24"/>
                <w:szCs w:val="24"/>
              </w:rPr>
              <w:t>Дошкольникам об искусстве.</w:t>
            </w:r>
            <w:r w:rsidRPr="006A47D2">
              <w:rPr>
                <w:rFonts w:ascii="Times New Roman" w:hAnsi="Times New Roman"/>
                <w:sz w:val="24"/>
                <w:szCs w:val="24"/>
              </w:rPr>
              <w:t>.</w:t>
            </w:r>
          </w:p>
          <w:p w:rsidR="00B439E9" w:rsidRPr="00465E87" w:rsidRDefault="00B439E9" w:rsidP="007A6CFA">
            <w:pPr>
              <w:numPr>
                <w:ilvl w:val="0"/>
                <w:numId w:val="85"/>
              </w:numPr>
              <w:spacing w:after="0" w:line="240" w:lineRule="auto"/>
              <w:rPr>
                <w:rFonts w:ascii="Times New Roman" w:hAnsi="Times New Roman"/>
                <w:sz w:val="24"/>
                <w:szCs w:val="24"/>
              </w:rPr>
            </w:pPr>
            <w:r w:rsidRPr="00465E87">
              <w:rPr>
                <w:rFonts w:ascii="Times New Roman" w:hAnsi="Times New Roman"/>
                <w:sz w:val="24"/>
                <w:szCs w:val="24"/>
              </w:rPr>
              <w:t xml:space="preserve">Казакова Т.Г.  Занятие с дошкольниками по изобразительной деятельности: Кн. для воспитателей дет. сада и </w:t>
            </w:r>
            <w:r w:rsidR="006A47D2">
              <w:rPr>
                <w:rFonts w:ascii="Times New Roman" w:hAnsi="Times New Roman"/>
                <w:sz w:val="24"/>
                <w:szCs w:val="24"/>
              </w:rPr>
              <w:t xml:space="preserve">родителей. – 2-е изд., дораб. </w:t>
            </w:r>
          </w:p>
          <w:p w:rsid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Казакова Т.Г. Изобразительная деятельность младших дошкольн</w:t>
            </w:r>
            <w:r w:rsidR="006A47D2">
              <w:rPr>
                <w:rFonts w:ascii="Times New Roman" w:hAnsi="Times New Roman"/>
                <w:sz w:val="24"/>
                <w:szCs w:val="24"/>
              </w:rPr>
              <w:t>иков: Пособие для воспитателя.</w:t>
            </w:r>
          </w:p>
          <w:p w:rsidR="00B439E9" w:rsidRP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Казакова Т.Г. Развивайте у дошкольников творчество (Конспекты занятий рисованием, лепкой, аппликацией): Пособие для воспитателей дет. сада</w:t>
            </w:r>
          </w:p>
          <w:p w:rsid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Комарова Т.С. Занятие по изобразительной деятельности в детском саду: Кн. для воспитателя дет.са</w:t>
            </w:r>
            <w:r w:rsidR="006A47D2">
              <w:rPr>
                <w:rFonts w:ascii="Times New Roman" w:hAnsi="Times New Roman"/>
                <w:sz w:val="24"/>
                <w:szCs w:val="24"/>
              </w:rPr>
              <w:t>да.- 3-е изд., перераб. и доп.</w:t>
            </w:r>
          </w:p>
          <w:p w:rsidR="00B439E9" w:rsidRP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Комарова Т.С., Размыслова А.В. Цвет в детск</w:t>
            </w:r>
            <w:r w:rsidR="006A47D2">
              <w:rPr>
                <w:rFonts w:ascii="Times New Roman" w:hAnsi="Times New Roman"/>
                <w:sz w:val="24"/>
                <w:szCs w:val="24"/>
              </w:rPr>
              <w:t xml:space="preserve">ом изобразительном творчестве. </w:t>
            </w:r>
          </w:p>
          <w:p w:rsid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 xml:space="preserve">Лыкова И.А. Изобразительная деятельность: планирование, конспекты занятий, методические рекомендации (младшая, средняя, </w:t>
            </w:r>
            <w:r w:rsidRPr="006A47D2">
              <w:rPr>
                <w:rFonts w:ascii="Times New Roman" w:hAnsi="Times New Roman"/>
                <w:sz w:val="24"/>
                <w:szCs w:val="24"/>
              </w:rPr>
              <w:lastRenderedPageBreak/>
              <w:t xml:space="preserve">старшая, подготовительная группы). </w:t>
            </w:r>
          </w:p>
          <w:p w:rsidR="00B439E9" w:rsidRPr="006A47D2"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 xml:space="preserve">Лыкова И.А. Изобразительное творчество в детском саду. Занятия в изостудии. </w:t>
            </w:r>
          </w:p>
          <w:p w:rsidR="00B439E9" w:rsidRPr="00465E87" w:rsidRDefault="00B439E9" w:rsidP="007A6CFA">
            <w:pPr>
              <w:numPr>
                <w:ilvl w:val="0"/>
                <w:numId w:val="85"/>
              </w:numPr>
              <w:spacing w:after="0" w:line="240" w:lineRule="auto"/>
              <w:rPr>
                <w:rFonts w:ascii="Times New Roman" w:hAnsi="Times New Roman"/>
                <w:sz w:val="24"/>
                <w:szCs w:val="24"/>
              </w:rPr>
            </w:pPr>
            <w:r w:rsidRPr="00465E87">
              <w:rPr>
                <w:rFonts w:ascii="Times New Roman" w:hAnsi="Times New Roman"/>
                <w:sz w:val="24"/>
                <w:szCs w:val="24"/>
              </w:rPr>
              <w:t xml:space="preserve">Лыкова И.А.художественный </w:t>
            </w:r>
            <w:r w:rsidR="006A47D2">
              <w:rPr>
                <w:rFonts w:ascii="Times New Roman" w:hAnsi="Times New Roman"/>
                <w:sz w:val="24"/>
                <w:szCs w:val="24"/>
              </w:rPr>
              <w:t xml:space="preserve">труд в детском саду: 4-7 лет. </w:t>
            </w:r>
          </w:p>
          <w:p w:rsidR="00B439E9" w:rsidRPr="006A47D2" w:rsidRDefault="00B439E9" w:rsidP="007A6CFA">
            <w:pPr>
              <w:numPr>
                <w:ilvl w:val="0"/>
                <w:numId w:val="85"/>
              </w:numPr>
              <w:spacing w:after="0" w:line="240" w:lineRule="auto"/>
              <w:jc w:val="both"/>
              <w:rPr>
                <w:rFonts w:ascii="Times New Roman" w:hAnsi="Times New Roman"/>
                <w:bCs/>
                <w:sz w:val="24"/>
                <w:szCs w:val="24"/>
              </w:rPr>
            </w:pPr>
            <w:r w:rsidRPr="006A47D2">
              <w:rPr>
                <w:rFonts w:ascii="Times New Roman" w:hAnsi="Times New Roman"/>
                <w:sz w:val="24"/>
                <w:szCs w:val="24"/>
              </w:rPr>
              <w:t xml:space="preserve">Маслова Т.М.  Развитие эмоциональной сферы дошкольников с помощью шедевров мировой живописи. </w:t>
            </w:r>
          </w:p>
          <w:p w:rsidR="00B439E9" w:rsidRPr="006A47D2" w:rsidRDefault="00B439E9" w:rsidP="007A6CFA">
            <w:pPr>
              <w:numPr>
                <w:ilvl w:val="0"/>
                <w:numId w:val="85"/>
              </w:numPr>
              <w:spacing w:after="0" w:line="240" w:lineRule="auto"/>
              <w:jc w:val="both"/>
              <w:rPr>
                <w:rFonts w:ascii="Times New Roman" w:eastAsia="TimesNewRomanPSMT" w:hAnsi="Times New Roman"/>
                <w:b/>
                <w:sz w:val="24"/>
                <w:szCs w:val="24"/>
              </w:rPr>
            </w:pPr>
            <w:r w:rsidRPr="006A47D2">
              <w:rPr>
                <w:rFonts w:ascii="Times New Roman" w:hAnsi="Times New Roman"/>
                <w:bCs/>
                <w:sz w:val="24"/>
                <w:szCs w:val="24"/>
              </w:rPr>
              <w:t>Серия «Искусство - детям!»</w:t>
            </w:r>
            <w:r w:rsidRPr="006A47D2">
              <w:rPr>
                <w:rFonts w:ascii="Times New Roman" w:hAnsi="Times New Roman"/>
                <w:sz w:val="24"/>
                <w:szCs w:val="24"/>
              </w:rPr>
              <w:t xml:space="preserve"> в издательстве «Мозаика-синтез».Народная пластика и декоративная лепка. </w:t>
            </w:r>
          </w:p>
          <w:p w:rsidR="00B439E9" w:rsidRPr="00465E87" w:rsidRDefault="00B439E9" w:rsidP="007A6CFA">
            <w:pPr>
              <w:numPr>
                <w:ilvl w:val="0"/>
                <w:numId w:val="85"/>
              </w:numPr>
              <w:spacing w:after="0" w:line="240" w:lineRule="auto"/>
              <w:rPr>
                <w:rFonts w:ascii="Times New Roman" w:hAnsi="Times New Roman"/>
                <w:sz w:val="24"/>
                <w:szCs w:val="24"/>
              </w:rPr>
            </w:pPr>
            <w:r w:rsidRPr="006A47D2">
              <w:rPr>
                <w:rFonts w:ascii="Times New Roman" w:hAnsi="Times New Roman"/>
                <w:sz w:val="24"/>
                <w:szCs w:val="24"/>
              </w:rPr>
              <w:t xml:space="preserve">Куцакова Л.В. Конструирование и ручной труд в детском саду: Программа и конспекты занятий. </w:t>
            </w:r>
          </w:p>
          <w:p w:rsidR="00B439E9" w:rsidRPr="00465E87" w:rsidRDefault="00B439E9" w:rsidP="007A6CFA">
            <w:pPr>
              <w:numPr>
                <w:ilvl w:val="0"/>
                <w:numId w:val="85"/>
              </w:numPr>
              <w:spacing w:after="0" w:line="240" w:lineRule="auto"/>
              <w:rPr>
                <w:rFonts w:ascii="Times New Roman" w:hAnsi="Times New Roman"/>
                <w:sz w:val="24"/>
                <w:szCs w:val="24"/>
              </w:rPr>
            </w:pPr>
            <w:r w:rsidRPr="00465E87">
              <w:rPr>
                <w:rFonts w:ascii="Times New Roman" w:hAnsi="Times New Roman"/>
                <w:sz w:val="24"/>
                <w:szCs w:val="24"/>
              </w:rPr>
              <w:t xml:space="preserve">Куцакова Л.В. Занятия по конструированию из строительного материала. </w:t>
            </w:r>
          </w:p>
          <w:p w:rsidR="00B439E9" w:rsidRPr="00465E87" w:rsidRDefault="00B439E9" w:rsidP="007A6CFA">
            <w:pPr>
              <w:numPr>
                <w:ilvl w:val="0"/>
                <w:numId w:val="85"/>
              </w:numPr>
              <w:spacing w:after="0" w:line="240" w:lineRule="auto"/>
              <w:rPr>
                <w:rFonts w:ascii="Times New Roman" w:hAnsi="Times New Roman"/>
                <w:sz w:val="24"/>
                <w:szCs w:val="24"/>
              </w:rPr>
            </w:pPr>
            <w:r w:rsidRPr="00465E87">
              <w:rPr>
                <w:rFonts w:ascii="Times New Roman" w:hAnsi="Times New Roman"/>
                <w:sz w:val="24"/>
                <w:szCs w:val="24"/>
              </w:rPr>
              <w:t>Парамонова Л.А.Развивающие занятия с детьми 2-3,3-4, 4-5, 5-6,6-7 лет.</w:t>
            </w:r>
          </w:p>
          <w:p w:rsidR="00B439E9" w:rsidRPr="006A47D2"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sz w:val="24"/>
                <w:szCs w:val="24"/>
              </w:rPr>
              <w:t xml:space="preserve">Куцакова Л.В. Творим и мастерим. Ручной труд: Пособие для педагогов и родителей. </w:t>
            </w:r>
          </w:p>
          <w:p w:rsidR="006A47D2" w:rsidRPr="006A47D2" w:rsidRDefault="00B439E9" w:rsidP="007A6CFA">
            <w:pPr>
              <w:numPr>
                <w:ilvl w:val="0"/>
                <w:numId w:val="85"/>
              </w:numPr>
              <w:spacing w:before="100" w:after="100" w:line="240" w:lineRule="auto"/>
              <w:jc w:val="both"/>
              <w:rPr>
                <w:rFonts w:ascii="Times New Roman" w:hAnsi="Times New Roman"/>
                <w:color w:val="000000"/>
                <w:sz w:val="24"/>
                <w:szCs w:val="24"/>
              </w:rPr>
            </w:pPr>
            <w:r w:rsidRPr="006A47D2">
              <w:rPr>
                <w:rFonts w:ascii="Times New Roman" w:hAnsi="Times New Roman"/>
                <w:sz w:val="24"/>
                <w:szCs w:val="24"/>
              </w:rPr>
              <w:t xml:space="preserve">Парамонова Л.А. Теория и методика творческого конструирования в детском саду: Учебное пособие для студентов высших педагогических заведений. </w:t>
            </w:r>
          </w:p>
          <w:p w:rsidR="00B439E9" w:rsidRPr="006A47D2" w:rsidRDefault="00B439E9" w:rsidP="007A6CFA">
            <w:pPr>
              <w:numPr>
                <w:ilvl w:val="0"/>
                <w:numId w:val="85"/>
              </w:numPr>
              <w:spacing w:before="100" w:after="100" w:line="240" w:lineRule="auto"/>
              <w:jc w:val="both"/>
              <w:rPr>
                <w:rFonts w:ascii="Times New Roman" w:hAnsi="Times New Roman"/>
                <w:color w:val="000000"/>
                <w:sz w:val="24"/>
                <w:szCs w:val="24"/>
              </w:rPr>
            </w:pPr>
            <w:r w:rsidRPr="006A47D2">
              <w:rPr>
                <w:rFonts w:ascii="Times New Roman" w:hAnsi="Times New Roman"/>
                <w:color w:val="000000"/>
                <w:sz w:val="24"/>
                <w:szCs w:val="24"/>
              </w:rPr>
              <w:t xml:space="preserve">Боронина Е.Г. «Оберег». Программа комплексного изучения музыкального фольклора в детском саду.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Камертон: программа музыкального образования детей раннего и дошкольного возраста / Э. П. Костина. – 2-е изд.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Каплунова И., Новоскольцева И. Праздник каждый день. Программа музыкального воспитания детей дошкольного возраста «Ладушки», младшая группа.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Коренева Т.Ф. «В мире музыкальной драматургии».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Красота. Радость. Творчество. Программа / сост. Комарова, Т. С., Ан</w:t>
            </w:r>
            <w:r w:rsidR="006A47D2">
              <w:rPr>
                <w:rFonts w:ascii="Times New Roman" w:hAnsi="Times New Roman"/>
                <w:color w:val="000000"/>
                <w:sz w:val="24"/>
                <w:szCs w:val="24"/>
              </w:rPr>
              <w:t xml:space="preserve">тонова А.В., Зацепина, М. Б.,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Ладушки / И. Каплунова, И. Новооскольцева. // Праздник каждый день. Программа музыкального воспитания детей.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Матяшина А.А. «Путешествие в страну «хореография». Программа развития творческих способностей детей средствами хореографического искусства.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Мерзлякова С.И. «Волшебный мир театра». Программа развития сценического творчества детей средствами театрализованных игр и игровых представлений».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Меркулова Л.Р. «Оркестр в детском саду». Программа формирования эмоционального сопереживания и осознани</w:t>
            </w:r>
            <w:r w:rsidR="006A47D2">
              <w:rPr>
                <w:rFonts w:ascii="Times New Roman" w:hAnsi="Times New Roman"/>
                <w:color w:val="000000"/>
                <w:sz w:val="24"/>
                <w:szCs w:val="24"/>
              </w:rPr>
              <w:t xml:space="preserve">я музыки через музицирование. </w:t>
            </w:r>
          </w:p>
          <w:p w:rsidR="00B439E9" w:rsidRPr="00465E87"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lastRenderedPageBreak/>
              <w:t>П</w:t>
            </w:r>
            <w:r w:rsidRPr="00465E87">
              <w:rPr>
                <w:rFonts w:ascii="Times New Roman" w:hAnsi="Times New Roman"/>
                <w:color w:val="000000"/>
                <w:sz w:val="24"/>
                <w:szCs w:val="24"/>
              </w:rPr>
              <w:t>етрова В.А. «Малыш». Программа развития музыкальности у детей раннего</w:t>
            </w:r>
            <w:r w:rsidR="006A47D2">
              <w:rPr>
                <w:rFonts w:ascii="Times New Roman" w:hAnsi="Times New Roman"/>
                <w:color w:val="000000"/>
                <w:sz w:val="24"/>
                <w:szCs w:val="24"/>
              </w:rPr>
              <w:t xml:space="preserve"> возраста (третий год жизни). </w:t>
            </w:r>
          </w:p>
          <w:p w:rsidR="00B439E9" w:rsidRPr="00465E87" w:rsidRDefault="00B439E9" w:rsidP="007A6CFA">
            <w:pPr>
              <w:numPr>
                <w:ilvl w:val="0"/>
                <w:numId w:val="85"/>
              </w:numPr>
              <w:spacing w:before="100" w:after="100" w:line="240" w:lineRule="auto"/>
              <w:rPr>
                <w:rFonts w:ascii="Times New Roman" w:hAnsi="Times New Roman"/>
                <w:color w:val="000000"/>
                <w:sz w:val="24"/>
                <w:szCs w:val="24"/>
              </w:rPr>
            </w:pPr>
            <w:r w:rsidRPr="00465E87">
              <w:rPr>
                <w:rFonts w:ascii="Times New Roman" w:hAnsi="Times New Roman"/>
                <w:color w:val="000000"/>
                <w:sz w:val="24"/>
                <w:szCs w:val="24"/>
              </w:rPr>
              <w:t xml:space="preserve">Радынова О.П. Музыкальные шедевры. Авторская программа и методические рекомендации.  </w:t>
            </w:r>
          </w:p>
          <w:p w:rsidR="00B439E9" w:rsidRPr="00465E87" w:rsidRDefault="00B439E9" w:rsidP="007A6CFA">
            <w:pPr>
              <w:numPr>
                <w:ilvl w:val="0"/>
                <w:numId w:val="85"/>
              </w:numPr>
              <w:spacing w:before="100" w:after="100" w:line="240" w:lineRule="auto"/>
              <w:rPr>
                <w:rFonts w:ascii="Times New Roman" w:hAnsi="Times New Roman"/>
                <w:color w:val="000000"/>
                <w:sz w:val="24"/>
                <w:szCs w:val="24"/>
              </w:rPr>
            </w:pPr>
            <w:r w:rsidRPr="00465E87">
              <w:rPr>
                <w:rFonts w:ascii="Times New Roman" w:hAnsi="Times New Roman"/>
                <w:color w:val="000000"/>
                <w:sz w:val="24"/>
                <w:szCs w:val="24"/>
              </w:rPr>
              <w:t>Сауко Т.Н., Буренина А.И. Топ-хлоп, малыши: программа музыкально-ритмичес</w:t>
            </w:r>
            <w:r w:rsidR="006A47D2">
              <w:rPr>
                <w:rFonts w:ascii="Times New Roman" w:hAnsi="Times New Roman"/>
                <w:color w:val="000000"/>
                <w:sz w:val="24"/>
                <w:szCs w:val="24"/>
              </w:rPr>
              <w:t xml:space="preserve">кого воспитания детей 2-3 лет. </w:t>
            </w:r>
            <w:r w:rsidRPr="00465E87">
              <w:rPr>
                <w:rFonts w:ascii="Times New Roman" w:hAnsi="Times New Roman"/>
                <w:color w:val="000000"/>
                <w:sz w:val="24"/>
                <w:szCs w:val="24"/>
              </w:rPr>
              <w:t xml:space="preserve">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Сорокина Н.Ф. , Миланович Л.Г. «Театр- творчество - дети». Программа развития творческих способностей средствами театрального искусства.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Тарасова К.В. , Нестеренко Т.В. , Рубан Т.Г. «Гармония». Программа развития музыкальности у детей.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Тарасова К.В. , Петрова М.Л. , Рубан Т.Г. «Синтез». Программа развития музыкального восприятия на основе трех видов искусств.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Трубникова М.А. «Играем в оркестре по слуху». </w:t>
            </w:r>
          </w:p>
          <w:p w:rsidR="00B439E9" w:rsidRPr="00465E87" w:rsidRDefault="00B439E9" w:rsidP="007A6CFA">
            <w:pPr>
              <w:numPr>
                <w:ilvl w:val="0"/>
                <w:numId w:val="85"/>
              </w:numPr>
              <w:spacing w:before="100" w:after="100" w:line="240" w:lineRule="auto"/>
              <w:rPr>
                <w:rFonts w:ascii="Times New Roman" w:hAnsi="Times New Roman"/>
                <w:color w:val="000000"/>
                <w:sz w:val="24"/>
                <w:szCs w:val="24"/>
              </w:rPr>
            </w:pPr>
            <w:r w:rsidRPr="00465E87">
              <w:rPr>
                <w:rFonts w:ascii="Times New Roman" w:hAnsi="Times New Roman"/>
                <w:color w:val="000000"/>
                <w:sz w:val="24"/>
                <w:szCs w:val="24"/>
              </w:rPr>
              <w:t xml:space="preserve">Хазова М.В. «Горенка». Программа комплексного изучения музыкального фольклора.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Циркова Н.П. «В мире бального танца». Программа развития творческих способностей детей средствами танцевального искусства.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Ветлугина Н.А. Музыкальное воспитание в детском саду.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Дзержинская И.Л., Музыкальное воспитание младших дошкольников: Пособие для воспитателя и муз. руководителя дет. сада. (из опыта работы)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B439E9" w:rsidRPr="00465E87"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w:t>
            </w:r>
            <w:r w:rsidRPr="00465E87">
              <w:rPr>
                <w:rFonts w:ascii="Times New Roman" w:hAnsi="Times New Roman"/>
                <w:color w:val="000000"/>
                <w:sz w:val="24"/>
                <w:szCs w:val="24"/>
              </w:rPr>
              <w:t>Б-ка музыкального рук</w:t>
            </w:r>
            <w:r w:rsidR="006A47D2">
              <w:rPr>
                <w:rFonts w:ascii="Times New Roman" w:hAnsi="Times New Roman"/>
                <w:color w:val="000000"/>
                <w:sz w:val="24"/>
                <w:szCs w:val="24"/>
              </w:rPr>
              <w:t xml:space="preserve">оводителя и педагога музыки).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Петрова В.А. Музыка-малышам.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Петрова В.А., Мы танцуем и поем.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 xml:space="preserve">Тарасова К.В., Рубан Т.Г. Дети слушают музыку: методические рекомендации к занятиям с дошкольниками по слушанию музыки. – </w:t>
            </w:r>
          </w:p>
          <w:p w:rsid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w:t>
            </w:r>
          </w:p>
          <w:p w:rsidR="00B439E9" w:rsidRPr="006A47D2"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lastRenderedPageBreak/>
              <w:t xml:space="preserve">Трубникова М. А. </w:t>
            </w:r>
            <w:r w:rsidR="006A47D2">
              <w:rPr>
                <w:rFonts w:ascii="Times New Roman" w:hAnsi="Times New Roman"/>
                <w:color w:val="000000"/>
                <w:sz w:val="24"/>
                <w:szCs w:val="24"/>
              </w:rPr>
              <w:t xml:space="preserve">«Играем в оркестре по слуху». </w:t>
            </w:r>
          </w:p>
          <w:p w:rsidR="00B439E9" w:rsidRPr="00465E87" w:rsidRDefault="00B439E9" w:rsidP="007A6CFA">
            <w:pPr>
              <w:numPr>
                <w:ilvl w:val="0"/>
                <w:numId w:val="85"/>
              </w:numPr>
              <w:spacing w:before="100" w:after="100" w:line="240" w:lineRule="auto"/>
              <w:rPr>
                <w:rFonts w:ascii="Times New Roman" w:hAnsi="Times New Roman"/>
                <w:color w:val="000000"/>
                <w:sz w:val="24"/>
                <w:szCs w:val="24"/>
              </w:rPr>
            </w:pPr>
            <w:r w:rsidRPr="006A47D2">
              <w:rPr>
                <w:rFonts w:ascii="Times New Roman" w:hAnsi="Times New Roman"/>
                <w:color w:val="000000"/>
                <w:sz w:val="24"/>
                <w:szCs w:val="24"/>
              </w:rPr>
              <w:t>М</w:t>
            </w:r>
            <w:r w:rsidRPr="00465E87">
              <w:rPr>
                <w:rFonts w:ascii="Times New Roman" w:hAnsi="Times New Roman"/>
                <w:color w:val="000000"/>
                <w:sz w:val="24"/>
                <w:szCs w:val="24"/>
              </w:rPr>
              <w:t xml:space="preserve">етодическое обеспечение программы Т.Ф. Кореневой «В мире музыкальной драматургии»: </w:t>
            </w:r>
          </w:p>
          <w:p w:rsidR="00B439E9" w:rsidRPr="00465E87" w:rsidRDefault="00B439E9" w:rsidP="007A6CFA">
            <w:pPr>
              <w:numPr>
                <w:ilvl w:val="0"/>
                <w:numId w:val="85"/>
              </w:numPr>
              <w:spacing w:before="100" w:after="100" w:line="240" w:lineRule="auto"/>
              <w:rPr>
                <w:rFonts w:ascii="Times New Roman" w:hAnsi="Times New Roman"/>
                <w:bCs/>
                <w:color w:val="000000"/>
                <w:sz w:val="24"/>
                <w:szCs w:val="24"/>
              </w:rPr>
            </w:pPr>
            <w:r w:rsidRPr="00465E87">
              <w:rPr>
                <w:rFonts w:ascii="Times New Roman" w:hAnsi="Times New Roman"/>
                <w:bCs/>
                <w:color w:val="000000"/>
                <w:sz w:val="24"/>
                <w:szCs w:val="24"/>
              </w:rPr>
              <w:t>Т.Ф. Коренева «Музыкально - ритмические движения для детей дошкольного и младшего школьного возраста» в 2частях. – Учеб.-метод. Пособие. – (Воспитание и дополн</w:t>
            </w:r>
            <w:r w:rsidR="006A47D2">
              <w:rPr>
                <w:rFonts w:ascii="Times New Roman" w:hAnsi="Times New Roman"/>
                <w:bCs/>
                <w:color w:val="000000"/>
                <w:sz w:val="24"/>
                <w:szCs w:val="24"/>
              </w:rPr>
              <w:t xml:space="preserve">ительное образование детей). </w:t>
            </w:r>
          </w:p>
          <w:p w:rsidR="006A47D2" w:rsidRDefault="00B439E9" w:rsidP="007A6CFA">
            <w:pPr>
              <w:numPr>
                <w:ilvl w:val="0"/>
                <w:numId w:val="85"/>
              </w:numPr>
              <w:spacing w:before="100" w:after="100" w:line="240" w:lineRule="auto"/>
              <w:rPr>
                <w:rFonts w:ascii="Times New Roman" w:hAnsi="Times New Roman"/>
                <w:bCs/>
                <w:color w:val="000000"/>
                <w:sz w:val="24"/>
                <w:szCs w:val="24"/>
              </w:rPr>
            </w:pPr>
            <w:r w:rsidRPr="006A47D2">
              <w:rPr>
                <w:rFonts w:ascii="Times New Roman" w:hAnsi="Times New Roman"/>
                <w:bCs/>
                <w:color w:val="000000"/>
                <w:sz w:val="24"/>
                <w:szCs w:val="24"/>
              </w:rPr>
              <w:t xml:space="preserve">(Б-ка музыкального руководителя и педагога музыки). </w:t>
            </w:r>
          </w:p>
          <w:p w:rsidR="00B439E9" w:rsidRPr="006A47D2" w:rsidRDefault="00B439E9" w:rsidP="007A6CFA">
            <w:pPr>
              <w:numPr>
                <w:ilvl w:val="0"/>
                <w:numId w:val="85"/>
              </w:numPr>
              <w:spacing w:before="100" w:after="100" w:line="240" w:lineRule="auto"/>
              <w:rPr>
                <w:rFonts w:ascii="Times New Roman" w:hAnsi="Times New Roman"/>
                <w:bCs/>
                <w:color w:val="000000"/>
                <w:sz w:val="24"/>
                <w:szCs w:val="24"/>
              </w:rPr>
            </w:pPr>
            <w:r w:rsidRPr="006A47D2">
              <w:rPr>
                <w:rFonts w:ascii="Times New Roman" w:hAnsi="Times New Roman"/>
                <w:bCs/>
                <w:color w:val="000000"/>
                <w:sz w:val="24"/>
                <w:szCs w:val="24"/>
              </w:rPr>
              <w:t xml:space="preserve">Методическое обеспечение программы В.А. Петровой «Малыш»: </w:t>
            </w:r>
          </w:p>
          <w:p w:rsidR="00B439E9" w:rsidRPr="006A47D2" w:rsidRDefault="006A47D2" w:rsidP="007A6CFA">
            <w:pPr>
              <w:numPr>
                <w:ilvl w:val="0"/>
                <w:numId w:val="85"/>
              </w:numPr>
              <w:spacing w:before="100"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В.А. Петрова МУЗЫКА-МАЛЫШАМ. </w:t>
            </w:r>
          </w:p>
          <w:p w:rsidR="00B439E9" w:rsidRPr="006A47D2" w:rsidRDefault="00B439E9" w:rsidP="007A6CFA">
            <w:pPr>
              <w:numPr>
                <w:ilvl w:val="0"/>
                <w:numId w:val="85"/>
              </w:numPr>
              <w:spacing w:after="0" w:line="240" w:lineRule="auto"/>
              <w:jc w:val="both"/>
              <w:rPr>
                <w:rFonts w:ascii="Times New Roman" w:hAnsi="Times New Roman"/>
                <w:sz w:val="24"/>
                <w:szCs w:val="24"/>
              </w:rPr>
            </w:pPr>
            <w:r w:rsidRPr="006A47D2">
              <w:rPr>
                <w:rFonts w:ascii="Times New Roman" w:hAnsi="Times New Roman"/>
                <w:bCs/>
                <w:color w:val="000000"/>
                <w:sz w:val="24"/>
                <w:szCs w:val="24"/>
              </w:rPr>
              <w:t xml:space="preserve">В.А. Петрова «Мы танцуем и поем». </w:t>
            </w:r>
          </w:p>
          <w:p w:rsidR="006A47D2" w:rsidRPr="006A47D2" w:rsidRDefault="006A47D2" w:rsidP="007A6CFA">
            <w:pPr>
              <w:pStyle w:val="a5"/>
              <w:numPr>
                <w:ilvl w:val="0"/>
                <w:numId w:val="220"/>
              </w:numPr>
              <w:spacing w:after="0" w:line="240" w:lineRule="auto"/>
              <w:jc w:val="both"/>
              <w:rPr>
                <w:rFonts w:ascii="Times New Roman" w:hAnsi="Times New Roman"/>
                <w:bCs/>
                <w:color w:val="000000"/>
                <w:sz w:val="24"/>
                <w:szCs w:val="24"/>
              </w:rPr>
            </w:pPr>
            <w:r w:rsidRPr="006A47D2">
              <w:rPr>
                <w:rFonts w:ascii="Times New Roman" w:hAnsi="Times New Roman"/>
                <w:bCs/>
                <w:color w:val="000000"/>
                <w:sz w:val="24"/>
                <w:szCs w:val="24"/>
              </w:rPr>
              <w:t>– е издание</w:t>
            </w:r>
          </w:p>
          <w:p w:rsidR="006A47D2" w:rsidRDefault="006A47D2" w:rsidP="006A47D2">
            <w:pPr>
              <w:pStyle w:val="a5"/>
              <w:spacing w:after="0" w:line="240" w:lineRule="auto"/>
              <w:ind w:left="360"/>
              <w:jc w:val="both"/>
              <w:rPr>
                <w:rFonts w:ascii="Times New Roman" w:hAnsi="Times New Roman"/>
                <w:sz w:val="24"/>
                <w:szCs w:val="24"/>
              </w:rPr>
            </w:pPr>
            <w:r>
              <w:rPr>
                <w:rFonts w:ascii="Times New Roman" w:hAnsi="Times New Roman"/>
                <w:sz w:val="24"/>
                <w:szCs w:val="24"/>
              </w:rPr>
              <w:t>Методические пособия</w:t>
            </w:r>
          </w:p>
          <w:p w:rsidR="006A47D2" w:rsidRDefault="006A47D2"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Зацепина М.Б., Жукова Г.Е. Музыкальное воспитание в детском саду: Младшая группа (3 – 4 года): Конспекты занятий.</w:t>
            </w:r>
          </w:p>
          <w:p w:rsidR="006A47D2" w:rsidRDefault="006A47D2"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Зацепина М.Б., Жукова Г.Е. Музыкальное воспитание в детском саду: </w:t>
            </w:r>
            <w:r w:rsidR="00325AE1">
              <w:rPr>
                <w:rFonts w:ascii="Times New Roman" w:hAnsi="Times New Roman"/>
                <w:sz w:val="24"/>
                <w:szCs w:val="24"/>
              </w:rPr>
              <w:t>Средняя</w:t>
            </w:r>
            <w:r>
              <w:rPr>
                <w:rFonts w:ascii="Times New Roman" w:hAnsi="Times New Roman"/>
                <w:sz w:val="24"/>
                <w:szCs w:val="24"/>
              </w:rPr>
              <w:t xml:space="preserve"> группа (4</w:t>
            </w:r>
            <w:r w:rsidR="00325AE1">
              <w:rPr>
                <w:rFonts w:ascii="Times New Roman" w:hAnsi="Times New Roman"/>
                <w:sz w:val="24"/>
                <w:szCs w:val="24"/>
              </w:rPr>
              <w:t xml:space="preserve"> – 5 лет</w:t>
            </w:r>
            <w:r>
              <w:rPr>
                <w:rFonts w:ascii="Times New Roman" w:hAnsi="Times New Roman"/>
                <w:sz w:val="24"/>
                <w:szCs w:val="24"/>
              </w:rPr>
              <w:t>): Конспекты занятий.</w:t>
            </w:r>
          </w:p>
          <w:p w:rsidR="00325AE1" w:rsidRDefault="00325AE1"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Зацепина М.Б., Жукова Г.Е. Музыкальное воспитание в детском саду: Старшая группа (4 – 5 лет): Конспекты занятий.</w:t>
            </w:r>
          </w:p>
          <w:p w:rsidR="00325AE1" w:rsidRDefault="00325AE1"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Зацепина М.Б., Жукова Г.Е. Музыкальное воспитание в детском саду: Поготовительная к школе  группа (4 – 5 лет): Конспекты занятий.</w:t>
            </w:r>
          </w:p>
          <w:p w:rsidR="006A47D2" w:rsidRDefault="00325AE1"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Младшая группа (3 – 4 года): Конспекты занятий</w:t>
            </w:r>
          </w:p>
          <w:p w:rsidR="00325AE1" w:rsidRDefault="00325AE1"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Средняя  группа (4 – 5  лет): Конспекты занятий</w:t>
            </w:r>
          </w:p>
          <w:p w:rsidR="00325AE1" w:rsidRDefault="00325AE1"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Старшая  группа (5 - 6  лет): Конспекты занятий</w:t>
            </w:r>
          </w:p>
          <w:p w:rsidR="00325AE1" w:rsidRDefault="00325AE1" w:rsidP="007A6CFA">
            <w:pPr>
              <w:pStyle w:val="a5"/>
              <w:numPr>
                <w:ilvl w:val="0"/>
                <w:numId w:val="221"/>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Подготовительная к школе  группа (5 - 6  лет): Конспекты занятий</w:t>
            </w:r>
          </w:p>
          <w:p w:rsidR="00325AE1" w:rsidRDefault="00325AE1" w:rsidP="00325AE1">
            <w:pPr>
              <w:spacing w:after="0" w:line="240" w:lineRule="auto"/>
              <w:ind w:left="426"/>
              <w:jc w:val="both"/>
              <w:rPr>
                <w:rFonts w:ascii="Times New Roman" w:hAnsi="Times New Roman"/>
                <w:sz w:val="24"/>
                <w:szCs w:val="24"/>
              </w:rPr>
            </w:pPr>
            <w:r>
              <w:rPr>
                <w:rFonts w:ascii="Times New Roman" w:hAnsi="Times New Roman"/>
                <w:sz w:val="24"/>
                <w:szCs w:val="24"/>
              </w:rPr>
              <w:t>Дополнительные методические пособия</w:t>
            </w:r>
          </w:p>
          <w:p w:rsid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Аппликация с детьми 2 – 3 лет: Конспекты занятий </w:t>
            </w:r>
          </w:p>
          <w:p w:rsid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Колдина Д.Н. Аппликация с детьми 3</w:t>
            </w:r>
            <w:r>
              <w:rPr>
                <w:rFonts w:ascii="Times New Roman" w:hAnsi="Times New Roman"/>
                <w:sz w:val="24"/>
                <w:szCs w:val="24"/>
              </w:rPr>
              <w:t xml:space="preserve"> – 4 </w:t>
            </w:r>
            <w:r w:rsidRPr="00325AE1">
              <w:rPr>
                <w:rFonts w:ascii="Times New Roman" w:hAnsi="Times New Roman"/>
                <w:sz w:val="24"/>
                <w:szCs w:val="24"/>
              </w:rPr>
              <w:t xml:space="preserve"> лет: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Аппликация с детьми </w:t>
            </w:r>
            <w:r>
              <w:rPr>
                <w:rFonts w:ascii="Times New Roman" w:hAnsi="Times New Roman"/>
                <w:sz w:val="24"/>
                <w:szCs w:val="24"/>
              </w:rPr>
              <w:t xml:space="preserve">4 - 5 </w:t>
            </w:r>
            <w:r w:rsidRPr="00325AE1">
              <w:rPr>
                <w:rFonts w:ascii="Times New Roman" w:hAnsi="Times New Roman"/>
                <w:sz w:val="24"/>
                <w:szCs w:val="24"/>
              </w:rPr>
              <w:t xml:space="preserve"> лет: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Аппликация с детьми </w:t>
            </w:r>
            <w:r>
              <w:rPr>
                <w:rFonts w:ascii="Times New Roman" w:hAnsi="Times New Roman"/>
                <w:sz w:val="24"/>
                <w:szCs w:val="24"/>
              </w:rPr>
              <w:t xml:space="preserve">5 - 6 </w:t>
            </w:r>
            <w:r w:rsidRPr="00325AE1">
              <w:rPr>
                <w:rFonts w:ascii="Times New Roman" w:hAnsi="Times New Roman"/>
                <w:sz w:val="24"/>
                <w:szCs w:val="24"/>
              </w:rPr>
              <w:t xml:space="preserve"> лет: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Аппликация с детьми </w:t>
            </w:r>
            <w:r>
              <w:rPr>
                <w:rFonts w:ascii="Times New Roman" w:hAnsi="Times New Roman"/>
                <w:sz w:val="24"/>
                <w:szCs w:val="24"/>
              </w:rPr>
              <w:t xml:space="preserve">6 - 7 </w:t>
            </w:r>
            <w:r w:rsidRPr="00325AE1">
              <w:rPr>
                <w:rFonts w:ascii="Times New Roman" w:hAnsi="Times New Roman"/>
                <w:sz w:val="24"/>
                <w:szCs w:val="24"/>
              </w:rPr>
              <w:t xml:space="preserve"> лет: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Лепка</w:t>
            </w:r>
            <w:r w:rsidRPr="00325AE1">
              <w:rPr>
                <w:rFonts w:ascii="Times New Roman" w:hAnsi="Times New Roman"/>
                <w:sz w:val="24"/>
                <w:szCs w:val="24"/>
              </w:rPr>
              <w:t xml:space="preserve"> с детьми </w:t>
            </w:r>
            <w:r>
              <w:rPr>
                <w:rFonts w:ascii="Times New Roman" w:hAnsi="Times New Roman"/>
                <w:sz w:val="24"/>
                <w:szCs w:val="24"/>
              </w:rPr>
              <w:t>2 – 3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Лепка</w:t>
            </w:r>
            <w:r w:rsidRPr="00325AE1">
              <w:rPr>
                <w:rFonts w:ascii="Times New Roman" w:hAnsi="Times New Roman"/>
                <w:sz w:val="24"/>
                <w:szCs w:val="24"/>
              </w:rPr>
              <w:t xml:space="preserve"> с детьми </w:t>
            </w:r>
            <w:r>
              <w:rPr>
                <w:rFonts w:ascii="Times New Roman" w:hAnsi="Times New Roman"/>
                <w:sz w:val="24"/>
                <w:szCs w:val="24"/>
              </w:rPr>
              <w:t>3 – 4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Лепка</w:t>
            </w:r>
            <w:r w:rsidRPr="00325AE1">
              <w:rPr>
                <w:rFonts w:ascii="Times New Roman" w:hAnsi="Times New Roman"/>
                <w:sz w:val="24"/>
                <w:szCs w:val="24"/>
              </w:rPr>
              <w:t xml:space="preserve"> с детьми </w:t>
            </w:r>
            <w:r>
              <w:rPr>
                <w:rFonts w:ascii="Times New Roman" w:hAnsi="Times New Roman"/>
                <w:sz w:val="24"/>
                <w:szCs w:val="24"/>
              </w:rPr>
              <w:t>4 – 5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Лепка</w:t>
            </w:r>
            <w:r w:rsidRPr="00325AE1">
              <w:rPr>
                <w:rFonts w:ascii="Times New Roman" w:hAnsi="Times New Roman"/>
                <w:sz w:val="24"/>
                <w:szCs w:val="24"/>
              </w:rPr>
              <w:t xml:space="preserve"> с детьми </w:t>
            </w:r>
            <w:r>
              <w:rPr>
                <w:rFonts w:ascii="Times New Roman" w:hAnsi="Times New Roman"/>
                <w:sz w:val="24"/>
                <w:szCs w:val="24"/>
              </w:rPr>
              <w:t>5 - 6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Лепка</w:t>
            </w:r>
            <w:r w:rsidRPr="00325AE1">
              <w:rPr>
                <w:rFonts w:ascii="Times New Roman" w:hAnsi="Times New Roman"/>
                <w:sz w:val="24"/>
                <w:szCs w:val="24"/>
              </w:rPr>
              <w:t xml:space="preserve"> с детьми </w:t>
            </w:r>
            <w:r>
              <w:rPr>
                <w:rFonts w:ascii="Times New Roman" w:hAnsi="Times New Roman"/>
                <w:sz w:val="24"/>
                <w:szCs w:val="24"/>
              </w:rPr>
              <w:t>6 - 7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lastRenderedPageBreak/>
              <w:t xml:space="preserve">Колдина Д.Н. </w:t>
            </w:r>
            <w:r>
              <w:rPr>
                <w:rFonts w:ascii="Times New Roman" w:hAnsi="Times New Roman"/>
                <w:sz w:val="24"/>
                <w:szCs w:val="24"/>
              </w:rPr>
              <w:t xml:space="preserve">Рисование </w:t>
            </w:r>
            <w:r w:rsidRPr="00325AE1">
              <w:rPr>
                <w:rFonts w:ascii="Times New Roman" w:hAnsi="Times New Roman"/>
                <w:sz w:val="24"/>
                <w:szCs w:val="24"/>
              </w:rPr>
              <w:t xml:space="preserve"> с детьми </w:t>
            </w:r>
            <w:r>
              <w:rPr>
                <w:rFonts w:ascii="Times New Roman" w:hAnsi="Times New Roman"/>
                <w:sz w:val="24"/>
                <w:szCs w:val="24"/>
              </w:rPr>
              <w:t>2 - 3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 xml:space="preserve">Рисование </w:t>
            </w:r>
            <w:r w:rsidRPr="00325AE1">
              <w:rPr>
                <w:rFonts w:ascii="Times New Roman" w:hAnsi="Times New Roman"/>
                <w:sz w:val="24"/>
                <w:szCs w:val="24"/>
              </w:rPr>
              <w:t xml:space="preserve"> с детьми</w:t>
            </w:r>
            <w:r>
              <w:rPr>
                <w:rFonts w:ascii="Times New Roman" w:hAnsi="Times New Roman"/>
                <w:sz w:val="24"/>
                <w:szCs w:val="24"/>
              </w:rPr>
              <w:t xml:space="preserve"> 3 - 4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 xml:space="preserve">Рисование </w:t>
            </w:r>
            <w:r w:rsidRPr="00325AE1">
              <w:rPr>
                <w:rFonts w:ascii="Times New Roman" w:hAnsi="Times New Roman"/>
                <w:sz w:val="24"/>
                <w:szCs w:val="24"/>
              </w:rPr>
              <w:t xml:space="preserve"> с детьми</w:t>
            </w:r>
            <w:r>
              <w:rPr>
                <w:rFonts w:ascii="Times New Roman" w:hAnsi="Times New Roman"/>
                <w:sz w:val="24"/>
                <w:szCs w:val="24"/>
              </w:rPr>
              <w:t xml:space="preserve"> 4 - 5  лет:</w:t>
            </w:r>
            <w:r w:rsidRPr="00325AE1">
              <w:rPr>
                <w:rFonts w:ascii="Times New Roman" w:hAnsi="Times New Roman"/>
                <w:sz w:val="24"/>
                <w:szCs w:val="24"/>
              </w:rPr>
              <w:t xml:space="preserve"> Конспекты занятий</w:t>
            </w:r>
          </w:p>
          <w:p w:rsidR="00325AE1" w:rsidRPr="00325AE1" w:rsidRDefault="00325AE1"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 xml:space="preserve">Рисование </w:t>
            </w:r>
            <w:r w:rsidRPr="00325AE1">
              <w:rPr>
                <w:rFonts w:ascii="Times New Roman" w:hAnsi="Times New Roman"/>
                <w:sz w:val="24"/>
                <w:szCs w:val="24"/>
              </w:rPr>
              <w:t xml:space="preserve"> с детьми</w:t>
            </w:r>
            <w:r>
              <w:rPr>
                <w:rFonts w:ascii="Times New Roman" w:hAnsi="Times New Roman"/>
                <w:sz w:val="24"/>
                <w:szCs w:val="24"/>
              </w:rPr>
              <w:t xml:space="preserve"> 5</w:t>
            </w:r>
            <w:r w:rsidR="001830D9">
              <w:rPr>
                <w:rFonts w:ascii="Times New Roman" w:hAnsi="Times New Roman"/>
                <w:sz w:val="24"/>
                <w:szCs w:val="24"/>
              </w:rPr>
              <w:t xml:space="preserve"> - 6</w:t>
            </w:r>
            <w:r>
              <w:rPr>
                <w:rFonts w:ascii="Times New Roman" w:hAnsi="Times New Roman"/>
                <w:sz w:val="24"/>
                <w:szCs w:val="24"/>
              </w:rPr>
              <w:t xml:space="preserve">  лет:</w:t>
            </w:r>
            <w:r w:rsidRPr="00325AE1">
              <w:rPr>
                <w:rFonts w:ascii="Times New Roman" w:hAnsi="Times New Roman"/>
                <w:sz w:val="24"/>
                <w:szCs w:val="24"/>
              </w:rPr>
              <w:t xml:space="preserve"> Конспекты занятий</w:t>
            </w:r>
          </w:p>
          <w:p w:rsidR="001830D9" w:rsidRDefault="001830D9" w:rsidP="007A6CFA">
            <w:pPr>
              <w:pStyle w:val="a5"/>
              <w:numPr>
                <w:ilvl w:val="0"/>
                <w:numId w:val="222"/>
              </w:numPr>
              <w:spacing w:after="0" w:line="240" w:lineRule="auto"/>
              <w:ind w:left="426" w:firstLine="0"/>
              <w:jc w:val="both"/>
              <w:rPr>
                <w:rFonts w:ascii="Times New Roman" w:hAnsi="Times New Roman"/>
                <w:sz w:val="24"/>
                <w:szCs w:val="24"/>
              </w:rPr>
            </w:pPr>
            <w:r w:rsidRPr="00325AE1">
              <w:rPr>
                <w:rFonts w:ascii="Times New Roman" w:hAnsi="Times New Roman"/>
                <w:sz w:val="24"/>
                <w:szCs w:val="24"/>
              </w:rPr>
              <w:t xml:space="preserve">Колдина Д.Н. </w:t>
            </w:r>
            <w:r>
              <w:rPr>
                <w:rFonts w:ascii="Times New Roman" w:hAnsi="Times New Roman"/>
                <w:sz w:val="24"/>
                <w:szCs w:val="24"/>
              </w:rPr>
              <w:t xml:space="preserve">Рисование </w:t>
            </w:r>
            <w:r w:rsidRPr="00325AE1">
              <w:rPr>
                <w:rFonts w:ascii="Times New Roman" w:hAnsi="Times New Roman"/>
                <w:sz w:val="24"/>
                <w:szCs w:val="24"/>
              </w:rPr>
              <w:t xml:space="preserve"> с детьми</w:t>
            </w:r>
            <w:r>
              <w:rPr>
                <w:rFonts w:ascii="Times New Roman" w:hAnsi="Times New Roman"/>
                <w:sz w:val="24"/>
                <w:szCs w:val="24"/>
              </w:rPr>
              <w:t xml:space="preserve"> 6 – 7 лет:</w:t>
            </w:r>
            <w:r w:rsidRPr="00325AE1">
              <w:rPr>
                <w:rFonts w:ascii="Times New Roman" w:hAnsi="Times New Roman"/>
                <w:sz w:val="24"/>
                <w:szCs w:val="24"/>
              </w:rPr>
              <w:t xml:space="preserve"> Конспекты занятий</w:t>
            </w:r>
          </w:p>
          <w:p w:rsidR="001830D9" w:rsidRDefault="001830D9" w:rsidP="007A6CFA">
            <w:pPr>
              <w:pStyle w:val="a5"/>
              <w:numPr>
                <w:ilvl w:val="0"/>
                <w:numId w:val="222"/>
              </w:numPr>
              <w:spacing w:after="0" w:line="240" w:lineRule="auto"/>
              <w:ind w:left="426" w:firstLine="0"/>
              <w:jc w:val="both"/>
              <w:rPr>
                <w:rFonts w:ascii="Times New Roman" w:hAnsi="Times New Roman"/>
                <w:sz w:val="24"/>
                <w:szCs w:val="24"/>
              </w:rPr>
            </w:pPr>
            <w:r>
              <w:rPr>
                <w:rFonts w:ascii="Times New Roman" w:hAnsi="Times New Roman"/>
                <w:sz w:val="24"/>
                <w:szCs w:val="24"/>
              </w:rPr>
              <w:t>Лычагина И.А. Лепка из соленого теста с детьми 3 – 4 лет: Конспекты занятий</w:t>
            </w:r>
          </w:p>
          <w:p w:rsidR="001830D9" w:rsidRDefault="001830D9" w:rsidP="007A6CFA">
            <w:pPr>
              <w:pStyle w:val="a5"/>
              <w:numPr>
                <w:ilvl w:val="0"/>
                <w:numId w:val="222"/>
              </w:numPr>
              <w:spacing w:after="0" w:line="240" w:lineRule="auto"/>
              <w:ind w:left="426" w:firstLine="0"/>
              <w:jc w:val="both"/>
              <w:rPr>
                <w:rFonts w:ascii="Times New Roman" w:hAnsi="Times New Roman"/>
                <w:sz w:val="24"/>
                <w:szCs w:val="24"/>
              </w:rPr>
            </w:pPr>
            <w:r>
              <w:rPr>
                <w:rFonts w:ascii="Times New Roman" w:hAnsi="Times New Roman"/>
                <w:sz w:val="24"/>
                <w:szCs w:val="24"/>
              </w:rPr>
              <w:t>Лычагина И.А. Лепка из соленого теста с детьми 4 - 5 лет: Конспекты занятий</w:t>
            </w:r>
          </w:p>
          <w:p w:rsidR="001830D9" w:rsidRDefault="001830D9" w:rsidP="007A6CFA">
            <w:pPr>
              <w:pStyle w:val="a5"/>
              <w:numPr>
                <w:ilvl w:val="0"/>
                <w:numId w:val="222"/>
              </w:numPr>
              <w:spacing w:after="0" w:line="240" w:lineRule="auto"/>
              <w:ind w:left="426" w:firstLine="0"/>
              <w:jc w:val="both"/>
              <w:rPr>
                <w:rFonts w:ascii="Times New Roman" w:hAnsi="Times New Roman"/>
                <w:sz w:val="24"/>
                <w:szCs w:val="24"/>
              </w:rPr>
            </w:pPr>
            <w:r>
              <w:rPr>
                <w:rFonts w:ascii="Times New Roman" w:hAnsi="Times New Roman"/>
                <w:sz w:val="24"/>
                <w:szCs w:val="24"/>
              </w:rPr>
              <w:t xml:space="preserve"> Мамаева О.А. Мастерим с детьми 3 – 4 лет: Конспекты занятий</w:t>
            </w:r>
          </w:p>
          <w:p w:rsidR="00325AE1" w:rsidRDefault="001830D9" w:rsidP="007A6CFA">
            <w:pPr>
              <w:pStyle w:val="a5"/>
              <w:numPr>
                <w:ilvl w:val="0"/>
                <w:numId w:val="222"/>
              </w:numPr>
              <w:spacing w:after="0" w:line="240" w:lineRule="auto"/>
              <w:ind w:left="426" w:firstLine="0"/>
              <w:jc w:val="both"/>
              <w:rPr>
                <w:rFonts w:ascii="Times New Roman" w:hAnsi="Times New Roman"/>
                <w:sz w:val="24"/>
                <w:szCs w:val="24"/>
              </w:rPr>
            </w:pPr>
            <w:r>
              <w:rPr>
                <w:rFonts w:ascii="Times New Roman" w:hAnsi="Times New Roman"/>
                <w:sz w:val="24"/>
                <w:szCs w:val="24"/>
              </w:rPr>
              <w:t>Мамаева О.А. Мастерим с детьми 5 – 6 лет: Конспекты занятий</w:t>
            </w:r>
          </w:p>
          <w:p w:rsidR="001830D9" w:rsidRDefault="001830D9" w:rsidP="001830D9">
            <w:pPr>
              <w:pStyle w:val="a5"/>
              <w:spacing w:after="0" w:line="240" w:lineRule="auto"/>
              <w:ind w:left="426"/>
              <w:jc w:val="both"/>
              <w:rPr>
                <w:rFonts w:ascii="Times New Roman" w:hAnsi="Times New Roman"/>
                <w:sz w:val="24"/>
                <w:szCs w:val="24"/>
              </w:rPr>
            </w:pPr>
            <w:r>
              <w:rPr>
                <w:rFonts w:ascii="Times New Roman" w:hAnsi="Times New Roman"/>
                <w:sz w:val="24"/>
                <w:szCs w:val="24"/>
              </w:rPr>
              <w:t>Наглядно – дидактические пособия</w:t>
            </w:r>
          </w:p>
          <w:p w:rsidR="001830D9" w:rsidRDefault="001830D9" w:rsidP="007A6CFA">
            <w:pPr>
              <w:pStyle w:val="a5"/>
              <w:numPr>
                <w:ilvl w:val="0"/>
                <w:numId w:val="223"/>
              </w:numPr>
              <w:spacing w:after="0" w:line="240" w:lineRule="auto"/>
              <w:ind w:left="426" w:firstLine="0"/>
              <w:jc w:val="both"/>
              <w:rPr>
                <w:rFonts w:ascii="Times New Roman" w:hAnsi="Times New Roman"/>
                <w:sz w:val="24"/>
                <w:szCs w:val="24"/>
              </w:rPr>
            </w:pPr>
            <w:r>
              <w:rPr>
                <w:rFonts w:ascii="Times New Roman" w:hAnsi="Times New Roman"/>
                <w:sz w:val="24"/>
                <w:szCs w:val="24"/>
              </w:rPr>
              <w:t>Серия Мир в картинках: Музыкальные инструменты</w:t>
            </w:r>
          </w:p>
          <w:p w:rsidR="001830D9" w:rsidRDefault="001830D9" w:rsidP="007A6CFA">
            <w:pPr>
              <w:pStyle w:val="a5"/>
              <w:numPr>
                <w:ilvl w:val="0"/>
                <w:numId w:val="223"/>
              </w:numPr>
              <w:spacing w:after="0" w:line="240" w:lineRule="auto"/>
              <w:ind w:left="426" w:firstLine="0"/>
              <w:jc w:val="both"/>
              <w:rPr>
                <w:rFonts w:ascii="Times New Roman" w:hAnsi="Times New Roman"/>
                <w:sz w:val="24"/>
                <w:szCs w:val="24"/>
              </w:rPr>
            </w:pPr>
            <w:r>
              <w:rPr>
                <w:rFonts w:ascii="Times New Roman" w:hAnsi="Times New Roman"/>
                <w:sz w:val="24"/>
                <w:szCs w:val="24"/>
              </w:rPr>
              <w:t>Плакаты: Арифметика цвета; Музыкальные инструменты народов мира; Музыкальные инструменты эстрадно-симфонического оркестра; Оттенки цветов; Цвет</w:t>
            </w:r>
          </w:p>
          <w:p w:rsidR="001830D9" w:rsidRDefault="001830D9" w:rsidP="001830D9">
            <w:pPr>
              <w:pStyle w:val="a5"/>
              <w:spacing w:after="0" w:line="240" w:lineRule="auto"/>
              <w:ind w:left="426"/>
              <w:jc w:val="both"/>
              <w:rPr>
                <w:rFonts w:ascii="Times New Roman" w:hAnsi="Times New Roman"/>
                <w:sz w:val="24"/>
                <w:szCs w:val="24"/>
              </w:rPr>
            </w:pPr>
            <w:r>
              <w:rPr>
                <w:rFonts w:ascii="Times New Roman" w:hAnsi="Times New Roman"/>
                <w:sz w:val="24"/>
                <w:szCs w:val="24"/>
              </w:rPr>
              <w:t>Парциальные программы</w:t>
            </w:r>
          </w:p>
          <w:p w:rsidR="001830D9" w:rsidRDefault="001830D9" w:rsidP="001830D9">
            <w:pPr>
              <w:pStyle w:val="a5"/>
              <w:spacing w:after="0" w:line="240" w:lineRule="auto"/>
              <w:ind w:left="426"/>
              <w:jc w:val="both"/>
              <w:rPr>
                <w:rFonts w:ascii="Times New Roman" w:hAnsi="Times New Roman"/>
                <w:sz w:val="24"/>
                <w:szCs w:val="24"/>
              </w:rPr>
            </w:pPr>
            <w:r>
              <w:rPr>
                <w:rFonts w:ascii="Times New Roman" w:hAnsi="Times New Roman"/>
                <w:sz w:val="24"/>
                <w:szCs w:val="24"/>
              </w:rPr>
              <w:t>Народное искусство – детям</w:t>
            </w:r>
          </w:p>
          <w:p w:rsidR="001830D9" w:rsidRDefault="001830D9" w:rsidP="007A6CFA">
            <w:pPr>
              <w:pStyle w:val="a5"/>
              <w:numPr>
                <w:ilvl w:val="0"/>
                <w:numId w:val="224"/>
              </w:numPr>
              <w:spacing w:after="0" w:line="240" w:lineRule="auto"/>
              <w:ind w:left="426" w:firstLine="0"/>
              <w:jc w:val="both"/>
              <w:rPr>
                <w:rFonts w:ascii="Times New Roman" w:hAnsi="Times New Roman"/>
                <w:sz w:val="24"/>
                <w:szCs w:val="24"/>
              </w:rPr>
            </w:pPr>
            <w:r>
              <w:rPr>
                <w:rFonts w:ascii="Times New Roman" w:hAnsi="Times New Roman"/>
                <w:sz w:val="24"/>
                <w:szCs w:val="24"/>
              </w:rPr>
              <w:t>Альбомы для творчества: Городецкая роспись; Дымковская игрушка; Жостовский букет; Каргопольская игрушка; Мастерская гжели; Мезенская роспись; Полхов – Майдан; Сказочная гжель; Узоры Северной Двины; Филимоновская игрушка; Хохломская роспись; Лепим народную игрушку; Лубочные картинки</w:t>
            </w:r>
          </w:p>
          <w:p w:rsidR="0078422F" w:rsidRDefault="0078422F" w:rsidP="007A6CFA">
            <w:pPr>
              <w:pStyle w:val="a5"/>
              <w:numPr>
                <w:ilvl w:val="0"/>
                <w:numId w:val="224"/>
              </w:numPr>
              <w:spacing w:after="0" w:line="240" w:lineRule="auto"/>
              <w:ind w:left="426" w:firstLine="0"/>
              <w:jc w:val="both"/>
              <w:rPr>
                <w:rFonts w:ascii="Times New Roman" w:hAnsi="Times New Roman"/>
                <w:sz w:val="24"/>
                <w:szCs w:val="24"/>
              </w:rPr>
            </w:pPr>
            <w:r>
              <w:rPr>
                <w:rFonts w:ascii="Times New Roman" w:hAnsi="Times New Roman"/>
                <w:sz w:val="24"/>
                <w:szCs w:val="24"/>
              </w:rPr>
              <w:t>Наглядные пособия: Городецкая роспись; Дымковская игрушка; Золотая хохлома; Каргопольская игрушка; Полхов – Майдан; Сказочная гжель; Филимоновская игрушка</w:t>
            </w:r>
          </w:p>
          <w:p w:rsidR="0078422F" w:rsidRDefault="0078422F" w:rsidP="007A6CFA">
            <w:pPr>
              <w:pStyle w:val="a5"/>
              <w:numPr>
                <w:ilvl w:val="0"/>
                <w:numId w:val="224"/>
              </w:numPr>
              <w:spacing w:after="0" w:line="240" w:lineRule="auto"/>
              <w:ind w:left="426" w:firstLine="0"/>
              <w:jc w:val="both"/>
              <w:rPr>
                <w:rFonts w:ascii="Times New Roman" w:hAnsi="Times New Roman"/>
                <w:sz w:val="24"/>
                <w:szCs w:val="24"/>
              </w:rPr>
            </w:pPr>
            <w:r>
              <w:rPr>
                <w:rFonts w:ascii="Times New Roman" w:hAnsi="Times New Roman"/>
                <w:sz w:val="24"/>
                <w:szCs w:val="24"/>
              </w:rPr>
              <w:t>Плакаты: Гжель. Примеры узоров  орнаментов; Гжель. Работы современных мастеров; Полхов – Майдан. Примеры узоров и орнаментов; Полхов – 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78422F" w:rsidRDefault="0078422F" w:rsidP="0078422F">
            <w:pPr>
              <w:spacing w:after="0" w:line="240" w:lineRule="auto"/>
              <w:ind w:left="426"/>
              <w:jc w:val="both"/>
              <w:rPr>
                <w:rFonts w:ascii="Times New Roman" w:hAnsi="Times New Roman"/>
                <w:sz w:val="24"/>
                <w:szCs w:val="24"/>
              </w:rPr>
            </w:pPr>
            <w:r>
              <w:rPr>
                <w:rFonts w:ascii="Times New Roman" w:hAnsi="Times New Roman"/>
                <w:sz w:val="24"/>
                <w:szCs w:val="24"/>
              </w:rPr>
              <w:t>Электронные образовательные ресурсы</w:t>
            </w:r>
          </w:p>
          <w:p w:rsidR="0078422F" w:rsidRDefault="0078422F" w:rsidP="007A6CFA">
            <w:pPr>
              <w:pStyle w:val="a5"/>
              <w:numPr>
                <w:ilvl w:val="0"/>
                <w:numId w:val="225"/>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Младшая группа (3 – 4 года)</w:t>
            </w:r>
          </w:p>
          <w:p w:rsidR="0078422F" w:rsidRDefault="0078422F" w:rsidP="007A6CFA">
            <w:pPr>
              <w:pStyle w:val="a5"/>
              <w:numPr>
                <w:ilvl w:val="0"/>
                <w:numId w:val="225"/>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Средняя группа (4 – 5 лет).</w:t>
            </w:r>
          </w:p>
          <w:p w:rsidR="0078422F" w:rsidRPr="0078422F" w:rsidRDefault="0078422F" w:rsidP="007A6CFA">
            <w:pPr>
              <w:pStyle w:val="a5"/>
              <w:numPr>
                <w:ilvl w:val="0"/>
                <w:numId w:val="225"/>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Старшая группа (5 – 6  лет).</w:t>
            </w:r>
          </w:p>
          <w:p w:rsidR="0078422F" w:rsidRPr="0078422F" w:rsidRDefault="0078422F" w:rsidP="007A6CFA">
            <w:pPr>
              <w:pStyle w:val="a5"/>
              <w:numPr>
                <w:ilvl w:val="0"/>
                <w:numId w:val="225"/>
              </w:numPr>
              <w:spacing w:after="0" w:line="240" w:lineRule="auto"/>
              <w:ind w:left="426" w:firstLine="0"/>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Подготовительная к школе группа (6 - 7  лет).</w:t>
            </w:r>
          </w:p>
          <w:p w:rsidR="0078422F" w:rsidRPr="0078422F" w:rsidRDefault="0078422F" w:rsidP="0078422F">
            <w:pPr>
              <w:pStyle w:val="a5"/>
              <w:spacing w:after="0" w:line="240" w:lineRule="auto"/>
              <w:ind w:left="426"/>
              <w:jc w:val="both"/>
              <w:rPr>
                <w:rFonts w:ascii="Times New Roman" w:hAnsi="Times New Roman"/>
                <w:sz w:val="24"/>
                <w:szCs w:val="24"/>
              </w:rPr>
            </w:pPr>
          </w:p>
          <w:p w:rsidR="00325AE1" w:rsidRPr="00325AE1" w:rsidRDefault="00325AE1" w:rsidP="00325AE1">
            <w:pPr>
              <w:spacing w:after="0" w:line="240" w:lineRule="auto"/>
              <w:ind w:left="426"/>
              <w:jc w:val="both"/>
              <w:rPr>
                <w:rFonts w:ascii="Times New Roman" w:hAnsi="Times New Roman"/>
                <w:sz w:val="24"/>
                <w:szCs w:val="24"/>
              </w:rPr>
            </w:pPr>
          </w:p>
          <w:p w:rsidR="00325AE1" w:rsidRPr="00325AE1" w:rsidRDefault="00325AE1" w:rsidP="00325AE1">
            <w:pPr>
              <w:spacing w:after="0" w:line="240" w:lineRule="auto"/>
              <w:ind w:left="426"/>
              <w:jc w:val="both"/>
              <w:rPr>
                <w:rFonts w:ascii="Times New Roman" w:hAnsi="Times New Roman"/>
                <w:sz w:val="24"/>
                <w:szCs w:val="24"/>
              </w:rPr>
            </w:pPr>
          </w:p>
          <w:p w:rsidR="006A47D2" w:rsidRPr="006A47D2" w:rsidRDefault="006A47D2" w:rsidP="006A47D2">
            <w:pPr>
              <w:pStyle w:val="a5"/>
              <w:spacing w:after="0" w:line="240" w:lineRule="auto"/>
              <w:ind w:left="360"/>
              <w:jc w:val="both"/>
              <w:rPr>
                <w:rFonts w:ascii="Times New Roman" w:hAnsi="Times New Roman"/>
                <w:sz w:val="24"/>
                <w:szCs w:val="24"/>
              </w:rPr>
            </w:pPr>
          </w:p>
        </w:tc>
      </w:tr>
      <w:tr w:rsidR="001F5B72" w:rsidRPr="00465E87" w:rsidTr="00086DF0">
        <w:trPr>
          <w:trHeight w:val="350"/>
        </w:trPr>
        <w:tc>
          <w:tcPr>
            <w:tcW w:w="14567" w:type="dxa"/>
          </w:tcPr>
          <w:p w:rsidR="001F5B72" w:rsidRPr="001830D9" w:rsidRDefault="0078422F" w:rsidP="0078422F">
            <w:pPr>
              <w:pStyle w:val="a5"/>
              <w:spacing w:line="240" w:lineRule="auto"/>
              <w:jc w:val="center"/>
              <w:rPr>
                <w:rFonts w:ascii="Times New Roman" w:hAnsi="Times New Roman"/>
                <w:b/>
                <w:sz w:val="24"/>
                <w:szCs w:val="24"/>
              </w:rPr>
            </w:pPr>
            <w:r>
              <w:rPr>
                <w:rFonts w:ascii="Times New Roman" w:hAnsi="Times New Roman"/>
                <w:b/>
                <w:sz w:val="24"/>
                <w:szCs w:val="24"/>
              </w:rPr>
              <w:lastRenderedPageBreak/>
              <w:t>Образовательная область Физическое развитие</w:t>
            </w:r>
          </w:p>
        </w:tc>
      </w:tr>
      <w:tr w:rsidR="001F5B72" w:rsidRPr="009A7850" w:rsidTr="00086DF0">
        <w:trPr>
          <w:trHeight w:val="350"/>
        </w:trPr>
        <w:tc>
          <w:tcPr>
            <w:tcW w:w="14567" w:type="dxa"/>
          </w:tcPr>
          <w:p w:rsidR="001F5B72" w:rsidRPr="009A7850" w:rsidRDefault="001F5B72" w:rsidP="007A6CFA">
            <w:pPr>
              <w:pStyle w:val="a5"/>
              <w:numPr>
                <w:ilvl w:val="0"/>
                <w:numId w:val="100"/>
              </w:numPr>
              <w:spacing w:after="0" w:line="240" w:lineRule="auto"/>
              <w:jc w:val="both"/>
              <w:rPr>
                <w:rFonts w:ascii="Times New Roman" w:hAnsi="Times New Roman"/>
                <w:sz w:val="24"/>
                <w:szCs w:val="24"/>
              </w:rPr>
            </w:pPr>
            <w:r w:rsidRPr="009A7850">
              <w:rPr>
                <w:rFonts w:ascii="Times New Roman" w:hAnsi="Times New Roman"/>
                <w:sz w:val="24"/>
                <w:szCs w:val="24"/>
              </w:rPr>
              <w:t xml:space="preserve">ФГОС Физическая культура в детском саду, старшая группа. Л.И.Пензулаева. – М.: </w:t>
            </w:r>
            <w:r w:rsidRPr="00465E87">
              <w:rPr>
                <w:rFonts w:ascii="Times New Roman" w:hAnsi="Times New Roman"/>
                <w:sz w:val="24"/>
                <w:szCs w:val="24"/>
              </w:rPr>
              <w:t>Мозаика-синтез</w:t>
            </w:r>
            <w:r w:rsidRPr="009A7850">
              <w:rPr>
                <w:rFonts w:ascii="Times New Roman" w:hAnsi="Times New Roman"/>
                <w:sz w:val="24"/>
                <w:szCs w:val="24"/>
              </w:rPr>
              <w:t>, 2015</w:t>
            </w:r>
          </w:p>
          <w:p w:rsidR="001F5B72" w:rsidRPr="009A7850" w:rsidRDefault="001F5B72" w:rsidP="007A6CFA">
            <w:pPr>
              <w:pStyle w:val="a5"/>
              <w:numPr>
                <w:ilvl w:val="0"/>
                <w:numId w:val="100"/>
              </w:numPr>
              <w:spacing w:after="0" w:line="240" w:lineRule="auto"/>
              <w:jc w:val="both"/>
              <w:rPr>
                <w:rFonts w:ascii="Times New Roman" w:hAnsi="Times New Roman"/>
                <w:sz w:val="24"/>
                <w:szCs w:val="24"/>
              </w:rPr>
            </w:pPr>
            <w:r w:rsidRPr="009A7850">
              <w:rPr>
                <w:rFonts w:ascii="Times New Roman" w:hAnsi="Times New Roman"/>
                <w:sz w:val="24"/>
                <w:szCs w:val="24"/>
              </w:rPr>
              <w:t xml:space="preserve">ФГОС Физическая культура в детском саду, младшая группа. Л.И.Пензулаева. – М.: </w:t>
            </w:r>
            <w:r w:rsidRPr="00465E87">
              <w:rPr>
                <w:rFonts w:ascii="Times New Roman" w:hAnsi="Times New Roman"/>
                <w:sz w:val="24"/>
                <w:szCs w:val="24"/>
              </w:rPr>
              <w:t>Мозаика-синтез</w:t>
            </w:r>
            <w:r w:rsidRPr="009A7850">
              <w:rPr>
                <w:rFonts w:ascii="Times New Roman" w:hAnsi="Times New Roman"/>
                <w:sz w:val="24"/>
                <w:szCs w:val="24"/>
              </w:rPr>
              <w:t>, 2015</w:t>
            </w:r>
          </w:p>
          <w:p w:rsidR="001F5B72" w:rsidRPr="009A7850" w:rsidRDefault="001F5B72" w:rsidP="007A6CFA">
            <w:pPr>
              <w:pStyle w:val="a5"/>
              <w:numPr>
                <w:ilvl w:val="0"/>
                <w:numId w:val="100"/>
              </w:numPr>
              <w:spacing w:after="0" w:line="240" w:lineRule="auto"/>
              <w:jc w:val="both"/>
              <w:rPr>
                <w:rFonts w:ascii="Times New Roman" w:hAnsi="Times New Roman"/>
                <w:sz w:val="24"/>
                <w:szCs w:val="24"/>
              </w:rPr>
            </w:pPr>
            <w:r w:rsidRPr="009A7850">
              <w:rPr>
                <w:rFonts w:ascii="Times New Roman" w:hAnsi="Times New Roman"/>
                <w:sz w:val="24"/>
                <w:szCs w:val="24"/>
              </w:rPr>
              <w:t xml:space="preserve">ФГОС Физическая культура в детском саду, средняя группа. Л.И.Пензулаева. – М.: </w:t>
            </w:r>
            <w:r w:rsidRPr="00465E87">
              <w:rPr>
                <w:rFonts w:ascii="Times New Roman" w:hAnsi="Times New Roman"/>
                <w:sz w:val="24"/>
                <w:szCs w:val="24"/>
              </w:rPr>
              <w:t>Мозаика-синтез</w:t>
            </w:r>
            <w:r w:rsidRPr="009A7850">
              <w:rPr>
                <w:rFonts w:ascii="Times New Roman" w:hAnsi="Times New Roman"/>
                <w:sz w:val="24"/>
                <w:szCs w:val="24"/>
              </w:rPr>
              <w:t>, 2015</w:t>
            </w:r>
          </w:p>
          <w:p w:rsidR="001F5B72" w:rsidRPr="009A7850" w:rsidRDefault="001F5B72" w:rsidP="007A6CFA">
            <w:pPr>
              <w:pStyle w:val="a5"/>
              <w:numPr>
                <w:ilvl w:val="0"/>
                <w:numId w:val="100"/>
              </w:numPr>
              <w:spacing w:after="0" w:line="240" w:lineRule="auto"/>
              <w:jc w:val="both"/>
              <w:rPr>
                <w:rFonts w:ascii="Times New Roman" w:hAnsi="Times New Roman"/>
                <w:sz w:val="24"/>
                <w:szCs w:val="24"/>
              </w:rPr>
            </w:pPr>
            <w:r w:rsidRPr="009A7850">
              <w:rPr>
                <w:rFonts w:ascii="Times New Roman" w:hAnsi="Times New Roman"/>
                <w:sz w:val="24"/>
                <w:szCs w:val="24"/>
              </w:rPr>
              <w:t xml:space="preserve">ФГОС Физическая культура в детском саду, подготовительная группа. Л.И.Пензулаева. – М.: </w:t>
            </w:r>
            <w:r w:rsidRPr="00465E87">
              <w:rPr>
                <w:rFonts w:ascii="Times New Roman" w:hAnsi="Times New Roman"/>
                <w:sz w:val="24"/>
                <w:szCs w:val="24"/>
              </w:rPr>
              <w:t>Мозаика-синтез</w:t>
            </w:r>
            <w:r w:rsidRPr="009A7850">
              <w:rPr>
                <w:rFonts w:ascii="Times New Roman" w:hAnsi="Times New Roman"/>
                <w:sz w:val="24"/>
                <w:szCs w:val="24"/>
              </w:rPr>
              <w:t>, 2015</w:t>
            </w:r>
          </w:p>
          <w:p w:rsidR="001F5B72" w:rsidRPr="009A7850" w:rsidRDefault="001F5B72" w:rsidP="007A6CFA">
            <w:pPr>
              <w:pStyle w:val="a5"/>
              <w:numPr>
                <w:ilvl w:val="0"/>
                <w:numId w:val="100"/>
              </w:numPr>
              <w:spacing w:after="0" w:line="240" w:lineRule="auto"/>
              <w:jc w:val="both"/>
              <w:rPr>
                <w:rFonts w:ascii="Times New Roman" w:hAnsi="Times New Roman"/>
                <w:sz w:val="24"/>
                <w:szCs w:val="24"/>
              </w:rPr>
            </w:pPr>
            <w:r w:rsidRPr="009A7850">
              <w:rPr>
                <w:rFonts w:ascii="Times New Roman" w:hAnsi="Times New Roman"/>
                <w:sz w:val="24"/>
                <w:szCs w:val="24"/>
              </w:rPr>
              <w:t xml:space="preserve">Сборник подвижных игр. Э.Я.Степанкова – М.: </w:t>
            </w:r>
            <w:r w:rsidRPr="00465E87">
              <w:rPr>
                <w:rFonts w:ascii="Times New Roman" w:hAnsi="Times New Roman"/>
                <w:sz w:val="24"/>
                <w:szCs w:val="24"/>
              </w:rPr>
              <w:t>Мозаика-синтез</w:t>
            </w:r>
            <w:r w:rsidRPr="009A7850">
              <w:rPr>
                <w:rFonts w:ascii="Times New Roman" w:hAnsi="Times New Roman"/>
                <w:sz w:val="24"/>
                <w:szCs w:val="24"/>
              </w:rPr>
              <w:t>, 2015</w:t>
            </w:r>
          </w:p>
          <w:p w:rsidR="001F5B72" w:rsidRPr="009A7850" w:rsidRDefault="001F5B72" w:rsidP="007A6CFA">
            <w:pPr>
              <w:pStyle w:val="a5"/>
              <w:numPr>
                <w:ilvl w:val="0"/>
                <w:numId w:val="100"/>
              </w:numPr>
              <w:spacing w:after="0" w:line="240" w:lineRule="auto"/>
              <w:jc w:val="both"/>
              <w:rPr>
                <w:rFonts w:ascii="Times New Roman" w:hAnsi="Times New Roman"/>
                <w:sz w:val="24"/>
                <w:szCs w:val="24"/>
              </w:rPr>
            </w:pPr>
            <w:r w:rsidRPr="009A7850">
              <w:rPr>
                <w:rFonts w:ascii="Times New Roman" w:hAnsi="Times New Roman"/>
                <w:sz w:val="24"/>
                <w:szCs w:val="24"/>
              </w:rPr>
              <w:t xml:space="preserve">ФГОС Малоподвижные игры и игровые упражнения. М.М.Борисова. – М.: </w:t>
            </w:r>
            <w:r w:rsidRPr="00465E87">
              <w:rPr>
                <w:rFonts w:ascii="Times New Roman" w:hAnsi="Times New Roman"/>
                <w:sz w:val="24"/>
                <w:szCs w:val="24"/>
              </w:rPr>
              <w:t>Мозаика-синтез</w:t>
            </w:r>
            <w:r w:rsidRPr="009A7850">
              <w:rPr>
                <w:rFonts w:ascii="Times New Roman" w:hAnsi="Times New Roman"/>
                <w:sz w:val="24"/>
                <w:szCs w:val="24"/>
              </w:rPr>
              <w:t>, 2015</w:t>
            </w:r>
          </w:p>
          <w:p w:rsidR="001F5B72" w:rsidRPr="009A7850" w:rsidRDefault="001F5B72" w:rsidP="007A6CFA">
            <w:pPr>
              <w:pStyle w:val="a5"/>
              <w:numPr>
                <w:ilvl w:val="0"/>
                <w:numId w:val="100"/>
              </w:numPr>
              <w:spacing w:after="0" w:line="240" w:lineRule="auto"/>
              <w:rPr>
                <w:rFonts w:ascii="Times New Roman" w:hAnsi="Times New Roman"/>
                <w:sz w:val="24"/>
                <w:szCs w:val="24"/>
              </w:rPr>
            </w:pPr>
            <w:r w:rsidRPr="009A7850">
              <w:rPr>
                <w:rFonts w:ascii="Times New Roman" w:hAnsi="Times New Roman"/>
                <w:sz w:val="24"/>
                <w:szCs w:val="24"/>
              </w:rPr>
              <w:t xml:space="preserve">ФГОС Ребенок третьего года жизни. Под ред. С.Н.Теплюк. – М.: </w:t>
            </w:r>
            <w:r w:rsidRPr="00465E87">
              <w:rPr>
                <w:rFonts w:ascii="Times New Roman" w:hAnsi="Times New Roman"/>
                <w:sz w:val="24"/>
                <w:szCs w:val="24"/>
              </w:rPr>
              <w:t>Мозаика-синтез</w:t>
            </w:r>
            <w:r w:rsidRPr="009A7850">
              <w:rPr>
                <w:rFonts w:ascii="Times New Roman" w:hAnsi="Times New Roman"/>
                <w:sz w:val="24"/>
                <w:szCs w:val="24"/>
              </w:rPr>
              <w:t>, 2015</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Физическое воспитание в детском саду /  Э.Я. Степаненкова. – М.: Мозаика-синтез, 2006.</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Теория и методика физического воспитания и развития ребенка /  Э.Я. Степаненкова. – М.: Аcadem</w:t>
            </w:r>
            <w:r w:rsidRPr="00465E87">
              <w:rPr>
                <w:rFonts w:ascii="Times New Roman" w:hAnsi="Times New Roman"/>
                <w:sz w:val="24"/>
                <w:szCs w:val="24"/>
                <w:lang w:val="en-US"/>
              </w:rPr>
              <w:t>i</w:t>
            </w:r>
            <w:r w:rsidRPr="00465E87">
              <w:rPr>
                <w:rFonts w:ascii="Times New Roman" w:hAnsi="Times New Roman"/>
                <w:sz w:val="24"/>
                <w:szCs w:val="24"/>
              </w:rPr>
              <w:t>a, 2001.</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Двигательная активность ребенка в детском саду / М.А. Рунова. – М.: Мозаика-синтез, 2000.</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Ознакомление с природой через движение / М.А. Рунова, А.В. Бутилова. – М.: Мозаика-синтез, 2006</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Физическая культура – дошкольникам / Л.Д. Глазырина. – М.: Владос, 2004.</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Физическая культура в младшей группе детского сада /  Л.Д. Глазырина. – М.: Владос, 2005.</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Физическая культура в средней  группе детского сада / Л.Д. Глазырина. – М.: Владос, 2005.</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Физическая культура в старшей  группе детского сада / Л.Д. Глазырина. – М.: Владос, 2005.</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Физическая культура в подготовительной  группе детского сада / Л.Д. Глазырина. – М.: Владос, 2005.</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Физкультура – это радость / Л.Н. Сивачева. – СПб.: Детство-пресс, 2001.</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С физкультурой дружить - здоровым быть / М.Д. Маханева. – М.: ТЦ «Сфера», 2009.</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Нетрадиционные занятия физкультурой в дошкольном образовательном учрежлении / Н.С. Галицына. – М.: Скрепторий, 2004.</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Физическое развитие и здоровье детей 3-7 лет / Л.В. Яковлева, Р.А. Юдина. – М.: Владос, 2003.</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Тематические физкультурные занятия и праздники в дошкольном учреждении / А.П. Щербак. – М.:  Владос, 1999.</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Физкультурные праздники в детском саду / В.Н. Шебеко, Н.Н. Ермак. – М.: Просвещение, 2003.</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sz w:val="24"/>
                <w:szCs w:val="24"/>
              </w:rPr>
              <w:t xml:space="preserve">Подвижные игры и игровые упражнения для детей 5-7 лет / Л.И. Пензулаева. – М.: Владос, 2002. </w:t>
            </w:r>
          </w:p>
          <w:p w:rsidR="001F5B72" w:rsidRPr="00465E87" w:rsidRDefault="001F5B72" w:rsidP="007A6CFA">
            <w:pPr>
              <w:numPr>
                <w:ilvl w:val="0"/>
                <w:numId w:val="86"/>
              </w:numPr>
              <w:autoSpaceDE w:val="0"/>
              <w:autoSpaceDN w:val="0"/>
              <w:spacing w:after="120" w:line="240" w:lineRule="auto"/>
              <w:rPr>
                <w:rFonts w:ascii="Times New Roman" w:hAnsi="Times New Roman"/>
                <w:sz w:val="24"/>
                <w:szCs w:val="24"/>
              </w:rPr>
            </w:pPr>
            <w:r w:rsidRPr="00465E87">
              <w:rPr>
                <w:rFonts w:ascii="Times New Roman" w:hAnsi="Times New Roman"/>
                <w:sz w:val="24"/>
                <w:szCs w:val="24"/>
              </w:rPr>
              <w:t>Лечебная физкультура для дошкольников / О.В. Козырева. – М.: Просвещение, 2003.</w:t>
            </w:r>
          </w:p>
          <w:p w:rsidR="001F5B72" w:rsidRPr="00465E87" w:rsidRDefault="001F5B72" w:rsidP="007A6CFA">
            <w:pPr>
              <w:numPr>
                <w:ilvl w:val="0"/>
                <w:numId w:val="86"/>
              </w:numPr>
              <w:spacing w:after="0" w:line="240" w:lineRule="auto"/>
              <w:rPr>
                <w:rFonts w:ascii="Times New Roman" w:hAnsi="Times New Roman"/>
                <w:color w:val="000000"/>
                <w:sz w:val="24"/>
                <w:szCs w:val="24"/>
              </w:rPr>
            </w:pPr>
            <w:r w:rsidRPr="00465E87">
              <w:rPr>
                <w:rFonts w:ascii="Times New Roman" w:hAnsi="Times New Roman"/>
                <w:sz w:val="24"/>
                <w:szCs w:val="24"/>
              </w:rPr>
              <w:t>«Здоровье» В.Г. Алямовская (</w:t>
            </w:r>
            <w:r w:rsidRPr="00465E87">
              <w:rPr>
                <w:rFonts w:ascii="Times New Roman" w:hAnsi="Times New Roman"/>
                <w:sz w:val="24"/>
                <w:szCs w:val="24"/>
                <w:lang w:val="en-US"/>
              </w:rPr>
              <w:t>LINKA</w:t>
            </w:r>
            <w:r w:rsidRPr="00465E87">
              <w:rPr>
                <w:rFonts w:ascii="Times New Roman" w:hAnsi="Times New Roman"/>
                <w:sz w:val="24"/>
                <w:szCs w:val="24"/>
              </w:rPr>
              <w:t xml:space="preserve"> </w:t>
            </w:r>
            <w:r w:rsidRPr="00465E87">
              <w:rPr>
                <w:rFonts w:ascii="Times New Roman" w:hAnsi="Times New Roman"/>
                <w:sz w:val="24"/>
                <w:szCs w:val="24"/>
                <w:lang w:val="en-US"/>
              </w:rPr>
              <w:t>PRESS</w:t>
            </w:r>
            <w:r w:rsidRPr="00465E87">
              <w:rPr>
                <w:rFonts w:ascii="Times New Roman" w:hAnsi="Times New Roman"/>
                <w:sz w:val="24"/>
                <w:szCs w:val="24"/>
              </w:rPr>
              <w:t xml:space="preserve">, </w:t>
            </w:r>
            <w:smartTag w:uri="urn:schemas-microsoft-com:office:smarttags" w:element="metricconverter">
              <w:smartTagPr>
                <w:attr w:name="ProductID" w:val="1993 г"/>
              </w:smartTagPr>
              <w:r w:rsidRPr="00465E87">
                <w:rPr>
                  <w:rFonts w:ascii="Times New Roman" w:hAnsi="Times New Roman"/>
                  <w:sz w:val="24"/>
                  <w:szCs w:val="24"/>
                </w:rPr>
                <w:t>1993 г</w:t>
              </w:r>
            </w:smartTag>
            <w:r w:rsidRPr="00465E87">
              <w:rPr>
                <w:rFonts w:ascii="Times New Roman" w:hAnsi="Times New Roman"/>
                <w:sz w:val="24"/>
                <w:szCs w:val="24"/>
              </w:rPr>
              <w:t>.)</w:t>
            </w:r>
          </w:p>
          <w:p w:rsidR="001F5B72" w:rsidRPr="00465E87" w:rsidRDefault="001F5B72" w:rsidP="007A6CFA">
            <w:pPr>
              <w:numPr>
                <w:ilvl w:val="0"/>
                <w:numId w:val="86"/>
              </w:numPr>
              <w:spacing w:after="0" w:line="240" w:lineRule="auto"/>
              <w:rPr>
                <w:rFonts w:ascii="Times New Roman" w:hAnsi="Times New Roman"/>
                <w:bCs/>
                <w:iCs/>
                <w:sz w:val="24"/>
                <w:szCs w:val="24"/>
              </w:rPr>
            </w:pPr>
            <w:r w:rsidRPr="00465E87">
              <w:rPr>
                <w:rFonts w:ascii="Times New Roman" w:hAnsi="Times New Roman"/>
                <w:bCs/>
                <w:iCs/>
                <w:sz w:val="24"/>
                <w:szCs w:val="24"/>
              </w:rPr>
              <w:t>Охрана здоровья детей в дошкольных учреждениях / Т.Л. Богина. – М.: Мозаика-синтез, 2006.</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bCs/>
                <w:iCs/>
                <w:sz w:val="24"/>
                <w:szCs w:val="24"/>
              </w:rPr>
              <w:lastRenderedPageBreak/>
              <w:t>Букварь здоровья / Л.В. Баль, В.В.Ветрова. – М.: Эксмо, 1995.</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bCs/>
                <w:iCs/>
                <w:sz w:val="24"/>
                <w:szCs w:val="24"/>
              </w:rPr>
              <w:t>Уроки Мойдодыра /  Г.Зайцев. – СПб.: Акцидент, 1997.</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bCs/>
                <w:iCs/>
                <w:sz w:val="24"/>
                <w:szCs w:val="24"/>
              </w:rPr>
              <w:t>Уроки этикета / С.А. Насонкина. – СПб.: Акцидент, 1996</w:t>
            </w:r>
            <w:r w:rsidRPr="00465E87">
              <w:rPr>
                <w:rFonts w:ascii="Times New Roman" w:hAnsi="Times New Roman"/>
                <w:sz w:val="24"/>
                <w:szCs w:val="24"/>
              </w:rPr>
              <w:t>.</w:t>
            </w:r>
          </w:p>
          <w:p w:rsidR="001F5B72" w:rsidRPr="00465E87" w:rsidRDefault="001F5B72" w:rsidP="007A6CFA">
            <w:pPr>
              <w:numPr>
                <w:ilvl w:val="0"/>
                <w:numId w:val="86"/>
              </w:numPr>
              <w:spacing w:after="120" w:line="240" w:lineRule="auto"/>
              <w:rPr>
                <w:rFonts w:ascii="Times New Roman" w:hAnsi="Times New Roman"/>
                <w:sz w:val="24"/>
                <w:szCs w:val="24"/>
              </w:rPr>
            </w:pPr>
            <w:r w:rsidRPr="00465E87">
              <w:rPr>
                <w:rFonts w:ascii="Times New Roman" w:hAnsi="Times New Roman"/>
                <w:sz w:val="24"/>
                <w:szCs w:val="24"/>
              </w:rPr>
              <w:t>Разговор о правильном питании / М.М. Безруких, Т.А. Филиппова. – М.:  Олма-Пресс, 2000.</w:t>
            </w:r>
          </w:p>
          <w:p w:rsidR="001F5B72" w:rsidRPr="00465E87" w:rsidRDefault="001F5B72" w:rsidP="007A6CFA">
            <w:pPr>
              <w:numPr>
                <w:ilvl w:val="0"/>
                <w:numId w:val="86"/>
              </w:numPr>
              <w:spacing w:after="120" w:line="240" w:lineRule="auto"/>
              <w:rPr>
                <w:rFonts w:ascii="Times New Roman" w:hAnsi="Times New Roman"/>
                <w:sz w:val="24"/>
                <w:szCs w:val="24"/>
              </w:rPr>
            </w:pPr>
            <w:r w:rsidRPr="00465E87">
              <w:rPr>
                <w:rFonts w:ascii="Times New Roman" w:hAnsi="Times New Roman"/>
                <w:sz w:val="24"/>
                <w:szCs w:val="24"/>
              </w:rPr>
              <w:t>Уроки здоровья / Под ред. С.М.Чечельницкой.</w:t>
            </w:r>
          </w:p>
          <w:p w:rsidR="001F5B72" w:rsidRPr="00465E87" w:rsidRDefault="001F5B72" w:rsidP="007A6CFA">
            <w:pPr>
              <w:numPr>
                <w:ilvl w:val="0"/>
                <w:numId w:val="86"/>
              </w:numPr>
              <w:spacing w:after="120" w:line="240" w:lineRule="auto"/>
              <w:rPr>
                <w:rFonts w:ascii="Times New Roman" w:hAnsi="Times New Roman"/>
                <w:sz w:val="24"/>
                <w:szCs w:val="24"/>
              </w:rPr>
            </w:pPr>
            <w:r w:rsidRPr="00465E87">
              <w:rPr>
                <w:rFonts w:ascii="Times New Roman" w:hAnsi="Times New Roman"/>
                <w:sz w:val="24"/>
                <w:szCs w:val="24"/>
              </w:rPr>
              <w:t xml:space="preserve">Как воспитать здорового ребенка / В.Г. Алямовская. – М.: </w:t>
            </w:r>
            <w:r w:rsidRPr="00465E87">
              <w:rPr>
                <w:rFonts w:ascii="Times New Roman" w:hAnsi="Times New Roman"/>
                <w:sz w:val="24"/>
                <w:szCs w:val="24"/>
                <w:lang w:val="en-US"/>
              </w:rPr>
              <w:t>linka</w:t>
            </w:r>
            <w:r w:rsidRPr="00465E87">
              <w:rPr>
                <w:rFonts w:ascii="Times New Roman" w:hAnsi="Times New Roman"/>
                <w:sz w:val="24"/>
                <w:szCs w:val="24"/>
              </w:rPr>
              <w:t xml:space="preserve">- </w:t>
            </w:r>
            <w:r w:rsidRPr="00465E87">
              <w:rPr>
                <w:rFonts w:ascii="Times New Roman" w:hAnsi="Times New Roman"/>
                <w:sz w:val="24"/>
                <w:szCs w:val="24"/>
                <w:lang w:val="en-US"/>
              </w:rPr>
              <w:t>press</w:t>
            </w:r>
            <w:r w:rsidRPr="00465E87">
              <w:rPr>
                <w:rFonts w:ascii="Times New Roman" w:hAnsi="Times New Roman"/>
                <w:sz w:val="24"/>
                <w:szCs w:val="24"/>
              </w:rPr>
              <w:t>, 1993.</w:t>
            </w:r>
          </w:p>
          <w:p w:rsidR="001F5B72" w:rsidRPr="00465E87" w:rsidRDefault="001F5B72" w:rsidP="007A6CFA">
            <w:pPr>
              <w:numPr>
                <w:ilvl w:val="0"/>
                <w:numId w:val="86"/>
              </w:numPr>
              <w:spacing w:after="0" w:line="240" w:lineRule="auto"/>
              <w:rPr>
                <w:rFonts w:ascii="Times New Roman" w:hAnsi="Times New Roman"/>
                <w:sz w:val="24"/>
                <w:szCs w:val="24"/>
              </w:rPr>
            </w:pPr>
            <w:r w:rsidRPr="00465E87">
              <w:rPr>
                <w:rFonts w:ascii="Times New Roman" w:hAnsi="Times New Roman"/>
                <w:bCs/>
                <w:iCs/>
                <w:sz w:val="24"/>
                <w:szCs w:val="24"/>
              </w:rPr>
              <w:t>Воспитание здорового ребенка / М.Д. Маханева. – М.: Аркти,  1997.</w:t>
            </w:r>
          </w:p>
          <w:p w:rsidR="001F5B72" w:rsidRPr="00465E87" w:rsidRDefault="001F5B72" w:rsidP="007A6CFA">
            <w:pPr>
              <w:numPr>
                <w:ilvl w:val="0"/>
                <w:numId w:val="86"/>
              </w:numPr>
              <w:spacing w:after="0" w:line="240" w:lineRule="auto"/>
              <w:rPr>
                <w:rFonts w:ascii="Times New Roman" w:hAnsi="Times New Roman"/>
                <w:bCs/>
                <w:iCs/>
                <w:sz w:val="24"/>
                <w:szCs w:val="24"/>
              </w:rPr>
            </w:pPr>
            <w:r w:rsidRPr="00465E87">
              <w:rPr>
                <w:rFonts w:ascii="Times New Roman" w:hAnsi="Times New Roman"/>
                <w:sz w:val="24"/>
                <w:szCs w:val="24"/>
              </w:rPr>
              <w:t>Современные методики оздоровления детей дошкольного возраста в условиях детского сада /  Л.В. Кочеткова. – М.: МДО, 1999.</w:t>
            </w:r>
          </w:p>
          <w:p w:rsidR="001F5B72" w:rsidRPr="00465E87" w:rsidRDefault="001F5B72" w:rsidP="007A6CFA">
            <w:pPr>
              <w:numPr>
                <w:ilvl w:val="0"/>
                <w:numId w:val="86"/>
              </w:numPr>
              <w:spacing w:after="0" w:line="240" w:lineRule="auto"/>
              <w:rPr>
                <w:rFonts w:ascii="Times New Roman" w:hAnsi="Times New Roman"/>
                <w:bCs/>
                <w:iCs/>
                <w:sz w:val="24"/>
                <w:szCs w:val="24"/>
              </w:rPr>
            </w:pPr>
            <w:r w:rsidRPr="00465E87">
              <w:rPr>
                <w:rFonts w:ascii="Times New Roman" w:hAnsi="Times New Roman"/>
                <w:bCs/>
                <w:iCs/>
                <w:sz w:val="24"/>
                <w:szCs w:val="24"/>
              </w:rPr>
              <w:t xml:space="preserve">Здоровьесберегающие технологии воспитания в детском саду / Под ред. Т.С. Яковлевой. – М.: Школьная пресса,  2006. </w:t>
            </w:r>
          </w:p>
          <w:p w:rsidR="001F5B72" w:rsidRPr="00465E87" w:rsidRDefault="001F5B72" w:rsidP="007A6CFA">
            <w:pPr>
              <w:numPr>
                <w:ilvl w:val="0"/>
                <w:numId w:val="86"/>
              </w:numPr>
              <w:spacing w:after="0" w:line="240" w:lineRule="auto"/>
              <w:rPr>
                <w:rFonts w:ascii="Times New Roman" w:hAnsi="Times New Roman"/>
                <w:bCs/>
                <w:iCs/>
                <w:sz w:val="24"/>
                <w:szCs w:val="24"/>
              </w:rPr>
            </w:pPr>
            <w:r w:rsidRPr="00465E87">
              <w:rPr>
                <w:rFonts w:ascii="Times New Roman" w:hAnsi="Times New Roman"/>
                <w:bCs/>
                <w:iCs/>
                <w:sz w:val="24"/>
                <w:szCs w:val="24"/>
              </w:rPr>
              <w:t>Растем здоровыми / В.А. Доскин, Л.Г. Голубева. – М.: Просвещение, 2002.</w:t>
            </w:r>
          </w:p>
          <w:p w:rsidR="001F5B72" w:rsidRDefault="001F5B72" w:rsidP="007A6CFA">
            <w:pPr>
              <w:pStyle w:val="a5"/>
              <w:numPr>
                <w:ilvl w:val="0"/>
                <w:numId w:val="86"/>
              </w:numPr>
              <w:spacing w:after="0" w:line="240" w:lineRule="auto"/>
              <w:rPr>
                <w:rFonts w:ascii="Times New Roman" w:hAnsi="Times New Roman"/>
                <w:sz w:val="24"/>
                <w:szCs w:val="24"/>
              </w:rPr>
            </w:pPr>
            <w:r>
              <w:rPr>
                <w:rFonts w:ascii="Times New Roman" w:hAnsi="Times New Roman"/>
                <w:sz w:val="24"/>
                <w:szCs w:val="24"/>
              </w:rPr>
              <w:t xml:space="preserve">« </w:t>
            </w:r>
            <w:r w:rsidRPr="009A7850">
              <w:rPr>
                <w:rFonts w:ascii="Times New Roman" w:hAnsi="Times New Roman"/>
                <w:sz w:val="24"/>
                <w:szCs w:val="24"/>
              </w:rPr>
              <w:t>Развивающая педагогика оздоровления</w:t>
            </w:r>
            <w:r>
              <w:rPr>
                <w:rFonts w:ascii="Times New Roman" w:hAnsi="Times New Roman"/>
                <w:sz w:val="24"/>
                <w:szCs w:val="24"/>
              </w:rPr>
              <w:t xml:space="preserve">»   </w:t>
            </w:r>
            <w:r w:rsidRPr="009A7850">
              <w:rPr>
                <w:rFonts w:ascii="Times New Roman" w:hAnsi="Times New Roman"/>
                <w:sz w:val="24"/>
                <w:szCs w:val="24"/>
              </w:rPr>
              <w:t>/ В.Т. Кудрявцев, Б.Б. Егоров. – М.: Линка-пресс, 2000.</w:t>
            </w:r>
          </w:p>
          <w:p w:rsidR="0078422F" w:rsidRPr="0078422F" w:rsidRDefault="0078422F" w:rsidP="007A6CFA">
            <w:pPr>
              <w:pStyle w:val="a5"/>
              <w:numPr>
                <w:ilvl w:val="0"/>
                <w:numId w:val="226"/>
              </w:numPr>
              <w:spacing w:after="0" w:line="240" w:lineRule="auto"/>
              <w:rPr>
                <w:rFonts w:ascii="Times New Roman" w:hAnsi="Times New Roman"/>
                <w:sz w:val="24"/>
                <w:szCs w:val="24"/>
              </w:rPr>
            </w:pPr>
            <w:r w:rsidRPr="0078422F">
              <w:rPr>
                <w:rFonts w:ascii="Times New Roman" w:hAnsi="Times New Roman"/>
                <w:sz w:val="24"/>
                <w:szCs w:val="24"/>
              </w:rPr>
              <w:t>– е издание</w:t>
            </w:r>
          </w:p>
          <w:p w:rsidR="0078422F" w:rsidRDefault="0078422F" w:rsidP="0078422F">
            <w:pPr>
              <w:pStyle w:val="a5"/>
              <w:spacing w:after="0" w:line="240" w:lineRule="auto"/>
              <w:ind w:left="360"/>
              <w:rPr>
                <w:rFonts w:ascii="Times New Roman" w:hAnsi="Times New Roman"/>
                <w:sz w:val="24"/>
                <w:szCs w:val="24"/>
              </w:rPr>
            </w:pPr>
            <w:r>
              <w:rPr>
                <w:rFonts w:ascii="Times New Roman" w:hAnsi="Times New Roman"/>
                <w:sz w:val="24"/>
                <w:szCs w:val="24"/>
              </w:rPr>
              <w:t>Методические пособия</w:t>
            </w:r>
          </w:p>
          <w:p w:rsidR="0078422F" w:rsidRDefault="0078422F" w:rsidP="007A6CFA">
            <w:pPr>
              <w:pStyle w:val="a5"/>
              <w:numPr>
                <w:ilvl w:val="0"/>
                <w:numId w:val="227"/>
              </w:numPr>
              <w:spacing w:after="0" w:line="240" w:lineRule="auto"/>
              <w:ind w:left="360" w:firstLine="0"/>
              <w:rPr>
                <w:rFonts w:ascii="Times New Roman" w:hAnsi="Times New Roman"/>
                <w:sz w:val="24"/>
                <w:szCs w:val="24"/>
              </w:rPr>
            </w:pPr>
            <w:r w:rsidRPr="0078422F">
              <w:rPr>
                <w:rFonts w:ascii="Times New Roman" w:hAnsi="Times New Roman"/>
                <w:sz w:val="24"/>
                <w:szCs w:val="24"/>
              </w:rPr>
              <w:t xml:space="preserve">Борисова М.М. Малоподвижные игры и игровые упражнения </w:t>
            </w:r>
          </w:p>
          <w:p w:rsidR="0078422F" w:rsidRDefault="0078422F" w:rsidP="007A6CFA">
            <w:pPr>
              <w:pStyle w:val="a5"/>
              <w:numPr>
                <w:ilvl w:val="0"/>
                <w:numId w:val="227"/>
              </w:numPr>
              <w:spacing w:after="0" w:line="240" w:lineRule="auto"/>
              <w:ind w:left="360" w:firstLine="0"/>
              <w:rPr>
                <w:rFonts w:ascii="Times New Roman" w:hAnsi="Times New Roman"/>
                <w:sz w:val="24"/>
                <w:szCs w:val="24"/>
              </w:rPr>
            </w:pPr>
            <w:r w:rsidRPr="0078422F">
              <w:rPr>
                <w:rFonts w:ascii="Times New Roman" w:hAnsi="Times New Roman"/>
                <w:sz w:val="24"/>
                <w:szCs w:val="24"/>
              </w:rPr>
              <w:t>Пензулаева Л.И. Оздоровительная гимнастика: комплексы упражнений для детей 3 – 4 лет</w:t>
            </w:r>
          </w:p>
          <w:p w:rsidR="0078422F" w:rsidRDefault="0078422F" w:rsidP="007A6CFA">
            <w:pPr>
              <w:pStyle w:val="a5"/>
              <w:numPr>
                <w:ilvl w:val="0"/>
                <w:numId w:val="227"/>
              </w:numPr>
              <w:spacing w:after="0" w:line="240" w:lineRule="auto"/>
              <w:ind w:left="360" w:firstLine="0"/>
              <w:rPr>
                <w:rFonts w:ascii="Times New Roman" w:hAnsi="Times New Roman"/>
                <w:sz w:val="24"/>
                <w:szCs w:val="24"/>
              </w:rPr>
            </w:pPr>
            <w:r w:rsidRPr="0078422F">
              <w:rPr>
                <w:rFonts w:ascii="Times New Roman" w:hAnsi="Times New Roman"/>
                <w:sz w:val="24"/>
                <w:szCs w:val="24"/>
              </w:rPr>
              <w:t xml:space="preserve">Пензулаева Л.И. Оздоровительная гимнастика: комплексы упражнений для детей </w:t>
            </w:r>
            <w:r>
              <w:rPr>
                <w:rFonts w:ascii="Times New Roman" w:hAnsi="Times New Roman"/>
                <w:sz w:val="24"/>
                <w:szCs w:val="24"/>
              </w:rPr>
              <w:t xml:space="preserve">4 – 5 </w:t>
            </w:r>
            <w:r w:rsidRPr="0078422F">
              <w:rPr>
                <w:rFonts w:ascii="Times New Roman" w:hAnsi="Times New Roman"/>
                <w:sz w:val="24"/>
                <w:szCs w:val="24"/>
              </w:rPr>
              <w:t xml:space="preserve"> лет</w:t>
            </w:r>
          </w:p>
          <w:p w:rsidR="0078422F" w:rsidRDefault="0078422F" w:rsidP="007A6CFA">
            <w:pPr>
              <w:pStyle w:val="a5"/>
              <w:numPr>
                <w:ilvl w:val="0"/>
                <w:numId w:val="227"/>
              </w:numPr>
              <w:spacing w:after="0" w:line="240" w:lineRule="auto"/>
              <w:ind w:left="360" w:firstLine="0"/>
              <w:rPr>
                <w:rFonts w:ascii="Times New Roman" w:hAnsi="Times New Roman"/>
                <w:sz w:val="24"/>
                <w:szCs w:val="24"/>
              </w:rPr>
            </w:pPr>
            <w:r w:rsidRPr="0078422F">
              <w:rPr>
                <w:rFonts w:ascii="Times New Roman" w:hAnsi="Times New Roman"/>
                <w:sz w:val="24"/>
                <w:szCs w:val="24"/>
              </w:rPr>
              <w:t xml:space="preserve">Пензулаева Л.И. Оздоровительная гимнастика: комплексы упражнений для детей </w:t>
            </w:r>
            <w:r>
              <w:rPr>
                <w:rFonts w:ascii="Times New Roman" w:hAnsi="Times New Roman"/>
                <w:sz w:val="24"/>
                <w:szCs w:val="24"/>
              </w:rPr>
              <w:t xml:space="preserve">5 - 6 </w:t>
            </w:r>
            <w:r w:rsidRPr="0078422F">
              <w:rPr>
                <w:rFonts w:ascii="Times New Roman" w:hAnsi="Times New Roman"/>
                <w:sz w:val="24"/>
                <w:szCs w:val="24"/>
              </w:rPr>
              <w:t xml:space="preserve"> лет</w:t>
            </w:r>
          </w:p>
          <w:p w:rsidR="0078422F" w:rsidRDefault="0078422F" w:rsidP="007A6CFA">
            <w:pPr>
              <w:pStyle w:val="a5"/>
              <w:numPr>
                <w:ilvl w:val="0"/>
                <w:numId w:val="227"/>
              </w:numPr>
              <w:spacing w:after="0" w:line="240" w:lineRule="auto"/>
              <w:ind w:left="360" w:firstLine="0"/>
              <w:rPr>
                <w:rFonts w:ascii="Times New Roman" w:hAnsi="Times New Roman"/>
                <w:sz w:val="24"/>
                <w:szCs w:val="24"/>
              </w:rPr>
            </w:pPr>
            <w:r w:rsidRPr="0078422F">
              <w:rPr>
                <w:rFonts w:ascii="Times New Roman" w:hAnsi="Times New Roman"/>
                <w:sz w:val="24"/>
                <w:szCs w:val="24"/>
              </w:rPr>
              <w:t xml:space="preserve">Пензулаева Л.И. Оздоровительная гимнастика: комплексы упражнений для детей </w:t>
            </w:r>
            <w:r>
              <w:rPr>
                <w:rFonts w:ascii="Times New Roman" w:hAnsi="Times New Roman"/>
                <w:sz w:val="24"/>
                <w:szCs w:val="24"/>
              </w:rPr>
              <w:t xml:space="preserve">6 - 7 </w:t>
            </w:r>
            <w:r w:rsidRPr="0078422F">
              <w:rPr>
                <w:rFonts w:ascii="Times New Roman" w:hAnsi="Times New Roman"/>
                <w:sz w:val="24"/>
                <w:szCs w:val="24"/>
              </w:rPr>
              <w:t xml:space="preserve"> лет</w:t>
            </w:r>
          </w:p>
          <w:p w:rsidR="0078422F" w:rsidRDefault="0078422F"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Пензулаева Л.И. Физическая культура в детском саду: Младшая группа (3 – 4 года): Конспекты занятий</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Пензулаева Л.И. Физическая культура в детском саду: Средняя группа (4  – 5 лет): Конспекты занятий</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Пензулаева Л.И. Физическая культура в детском саду: Старшая группа (5 - 6 лет): Конспекты занятий</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Пензулаева Л.И. Физическая культура в детском саду: Подготовительная к школе группа (6 - 7 лет): Конспекты занятий</w:t>
            </w:r>
          </w:p>
          <w:p w:rsidR="0078422F"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Сборник подвижных игр /Автор – сост. Э.Я.Степаненкова</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Федорова С.Ю. Планы физкультурных занятий с детьми 2 – 3 лет</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Федорова С.Ю. Планы физкультурных занятий с детьми 3 – 4  лет</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Федорова С.Ю. Планы физкультурных занятий с детьми 4 – 5  лет</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Федорова С.Ю. Планы физкультурных занятий с детьми 5 - 6  лет</w:t>
            </w:r>
          </w:p>
          <w:p w:rsidR="00DA7E62" w:rsidRDefault="00DA7E62" w:rsidP="007A6CFA">
            <w:pPr>
              <w:pStyle w:val="a5"/>
              <w:numPr>
                <w:ilvl w:val="0"/>
                <w:numId w:val="227"/>
              </w:numPr>
              <w:spacing w:after="0" w:line="240" w:lineRule="auto"/>
              <w:ind w:left="360" w:firstLine="0"/>
              <w:rPr>
                <w:rFonts w:ascii="Times New Roman" w:hAnsi="Times New Roman"/>
                <w:sz w:val="24"/>
                <w:szCs w:val="24"/>
              </w:rPr>
            </w:pPr>
            <w:r>
              <w:rPr>
                <w:rFonts w:ascii="Times New Roman" w:hAnsi="Times New Roman"/>
                <w:sz w:val="24"/>
                <w:szCs w:val="24"/>
              </w:rPr>
              <w:t>Федорова С.Ю. Планы физкультурных занятий с детьми 6 - 7  лет</w:t>
            </w:r>
          </w:p>
          <w:p w:rsidR="00DA7E62" w:rsidRDefault="00DA7E62" w:rsidP="00DA7E62">
            <w:pPr>
              <w:pStyle w:val="a5"/>
              <w:spacing w:after="0" w:line="240" w:lineRule="auto"/>
              <w:ind w:left="360"/>
              <w:rPr>
                <w:rFonts w:ascii="Times New Roman" w:hAnsi="Times New Roman"/>
                <w:sz w:val="24"/>
                <w:szCs w:val="24"/>
              </w:rPr>
            </w:pPr>
            <w:r>
              <w:rPr>
                <w:rFonts w:ascii="Times New Roman" w:hAnsi="Times New Roman"/>
                <w:sz w:val="24"/>
                <w:szCs w:val="24"/>
              </w:rPr>
              <w:t>Дополнительные методические пособия</w:t>
            </w:r>
          </w:p>
          <w:p w:rsidR="00DA7E62"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t>Веракса А.Н. Как воспитатель чемпиона</w:t>
            </w:r>
          </w:p>
          <w:p w:rsidR="00DA7E62"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lastRenderedPageBreak/>
              <w:t>Казина О.Б. Совместные физкультурные занятия с участием родителей (для занятий с детьми 2 – 5 лет)</w:t>
            </w:r>
          </w:p>
          <w:p w:rsidR="00DA7E62"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t>Казина О.Б. Совместные физкультурные занятия с участием родителей (5 – 7 лет)</w:t>
            </w:r>
          </w:p>
          <w:p w:rsidR="00DA7E62"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t>Ульева Е.А. 100 увлекательных игр для здоровья вашего ребенка. Сценарии игр</w:t>
            </w:r>
          </w:p>
          <w:p w:rsidR="00DA7E62"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t>Федорова С.Ю. Развитие двигательных способностей дошкольников</w:t>
            </w:r>
          </w:p>
          <w:p w:rsidR="00DA7E62"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t>Харченко Т.Е. Утренняя гимнастика в детском саду: 2 – 3 года</w:t>
            </w:r>
          </w:p>
          <w:p w:rsidR="00DA7E62" w:rsidRPr="0078422F"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t>Харченко Т.Е. Утренняя гимнастика в детском саду: 3 – 5 лет</w:t>
            </w:r>
          </w:p>
          <w:p w:rsidR="00DA7E62" w:rsidRPr="0078422F" w:rsidRDefault="00DA7E62" w:rsidP="007A6CFA">
            <w:pPr>
              <w:pStyle w:val="a5"/>
              <w:numPr>
                <w:ilvl w:val="0"/>
                <w:numId w:val="228"/>
              </w:numPr>
              <w:spacing w:after="0" w:line="240" w:lineRule="auto"/>
              <w:ind w:left="426" w:firstLine="0"/>
              <w:rPr>
                <w:rFonts w:ascii="Times New Roman" w:hAnsi="Times New Roman"/>
                <w:sz w:val="24"/>
                <w:szCs w:val="24"/>
              </w:rPr>
            </w:pPr>
            <w:r>
              <w:rPr>
                <w:rFonts w:ascii="Times New Roman" w:hAnsi="Times New Roman"/>
                <w:sz w:val="24"/>
                <w:szCs w:val="24"/>
              </w:rPr>
              <w:t>Харченко Т.Е. Утренняя гимнастика в детском саду: 5 – 7  лет</w:t>
            </w:r>
          </w:p>
          <w:p w:rsidR="0078422F" w:rsidRPr="0078422F" w:rsidRDefault="0078422F" w:rsidP="0078422F">
            <w:pPr>
              <w:pStyle w:val="a5"/>
              <w:spacing w:after="0" w:line="240" w:lineRule="auto"/>
              <w:ind w:left="360"/>
              <w:rPr>
                <w:rFonts w:ascii="Times New Roman" w:hAnsi="Times New Roman"/>
                <w:sz w:val="24"/>
                <w:szCs w:val="24"/>
              </w:rPr>
            </w:pPr>
          </w:p>
        </w:tc>
      </w:tr>
    </w:tbl>
    <w:p w:rsidR="001F5B72" w:rsidRDefault="001F5B72" w:rsidP="001F5B72">
      <w:pPr>
        <w:spacing w:after="0" w:line="240" w:lineRule="auto"/>
        <w:ind w:left="360"/>
        <w:rPr>
          <w:rFonts w:ascii="Times New Roman" w:hAnsi="Times New Roman"/>
          <w:b/>
          <w:sz w:val="24"/>
          <w:szCs w:val="24"/>
        </w:rPr>
      </w:pPr>
    </w:p>
    <w:p w:rsidR="00C6147D" w:rsidRDefault="00C6147D" w:rsidP="00C6147D">
      <w:pPr>
        <w:spacing w:after="0" w:line="240" w:lineRule="auto"/>
        <w:rPr>
          <w:rFonts w:ascii="Times New Roman" w:hAnsi="Times New Roman"/>
          <w:b/>
          <w:sz w:val="24"/>
          <w:szCs w:val="24"/>
        </w:rPr>
      </w:pPr>
      <w:r w:rsidRPr="00FA6591">
        <w:rPr>
          <w:rFonts w:ascii="Times New Roman" w:hAnsi="Times New Roman"/>
          <w:b/>
          <w:sz w:val="24"/>
          <w:szCs w:val="24"/>
        </w:rPr>
        <w:t>Обеспечение методическими рекомендациями  и средствами обучения и воспитания</w:t>
      </w:r>
    </w:p>
    <w:p w:rsidR="00C6147D" w:rsidRPr="009A7850" w:rsidRDefault="00C6147D" w:rsidP="00C6147D">
      <w:pPr>
        <w:spacing w:after="0" w:line="240" w:lineRule="auto"/>
        <w:rPr>
          <w:rFonts w:ascii="Times New Roman" w:hAnsi="Times New Roman"/>
          <w:sz w:val="24"/>
          <w:szCs w:val="24"/>
        </w:rPr>
      </w:pPr>
      <w:r>
        <w:rPr>
          <w:rFonts w:ascii="Times New Roman" w:hAnsi="Times New Roman"/>
          <w:sz w:val="24"/>
          <w:szCs w:val="24"/>
        </w:rPr>
        <w:t>Для обеспечения педагог методическим материалом на современном уровне – создана электронная библиотека, которая постоянно пополняется.</w:t>
      </w:r>
    </w:p>
    <w:p w:rsidR="001F5B72" w:rsidRPr="001F5B72" w:rsidRDefault="001F5B72" w:rsidP="001F5B72">
      <w:pPr>
        <w:spacing w:after="0" w:line="240" w:lineRule="auto"/>
        <w:ind w:left="360"/>
        <w:jc w:val="both"/>
        <w:rPr>
          <w:rFonts w:ascii="Times New Roman" w:hAnsi="Times New Roman"/>
          <w:sz w:val="24"/>
          <w:szCs w:val="24"/>
        </w:rPr>
      </w:pPr>
    </w:p>
    <w:p w:rsidR="00FA066C" w:rsidRDefault="00FA066C" w:rsidP="00FA066C"/>
    <w:p w:rsidR="00DC25C9" w:rsidRDefault="00DC25C9" w:rsidP="001B0BB2">
      <w:pPr>
        <w:rPr>
          <w:rFonts w:ascii="Times New Roman" w:hAnsi="Times New Roman"/>
          <w:b/>
          <w:sz w:val="28"/>
          <w:szCs w:val="28"/>
        </w:rPr>
      </w:pPr>
    </w:p>
    <w:p w:rsidR="00275A74" w:rsidRDefault="001B0BB2" w:rsidP="001B0BB2">
      <w:pPr>
        <w:rPr>
          <w:rFonts w:ascii="Times New Roman" w:hAnsi="Times New Roman"/>
          <w:b/>
          <w:sz w:val="28"/>
          <w:szCs w:val="28"/>
        </w:rPr>
      </w:pPr>
      <w:r w:rsidRPr="00275A74">
        <w:rPr>
          <w:rFonts w:ascii="Times New Roman" w:hAnsi="Times New Roman"/>
          <w:b/>
          <w:sz w:val="28"/>
          <w:szCs w:val="28"/>
        </w:rPr>
        <w:t xml:space="preserve">                                                           </w:t>
      </w:r>
    </w:p>
    <w:p w:rsidR="00A14949" w:rsidRDefault="00A14949"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A14949" w:rsidRDefault="00A14949"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646377" w:rsidRDefault="00646377"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646377" w:rsidRDefault="00646377"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646377" w:rsidRDefault="00646377"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646377" w:rsidRDefault="00646377"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646377" w:rsidRDefault="00646377"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646377" w:rsidRDefault="00646377"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D71EB8" w:rsidRDefault="00D71EB8"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D71EB8" w:rsidRDefault="00D71EB8"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D71EB8" w:rsidRDefault="00D71EB8"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D71EB8" w:rsidRDefault="00D71EB8"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D71EB8" w:rsidRDefault="00D71EB8"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A14949" w:rsidRDefault="00A14949" w:rsidP="00983B2C">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DC25C9" w:rsidRDefault="00DC25C9" w:rsidP="00DC25C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en-US"/>
        </w:rPr>
        <w:lastRenderedPageBreak/>
        <w:t>VI</w:t>
      </w:r>
      <w:r>
        <w:rPr>
          <w:rFonts w:ascii="Times New Roman" w:hAnsi="Times New Roman"/>
          <w:b/>
          <w:sz w:val="24"/>
          <w:szCs w:val="24"/>
        </w:rPr>
        <w:t>. Организационный раздел</w:t>
      </w:r>
    </w:p>
    <w:p w:rsidR="00237AED" w:rsidRDefault="00237AED" w:rsidP="007A6CFA">
      <w:pPr>
        <w:pStyle w:val="a5"/>
        <w:widowControl w:val="0"/>
        <w:numPr>
          <w:ilvl w:val="1"/>
          <w:numId w:val="226"/>
        </w:numPr>
        <w:autoSpaceDE w:val="0"/>
        <w:autoSpaceDN w:val="0"/>
        <w:adjustRightInd w:val="0"/>
        <w:spacing w:after="0" w:line="240" w:lineRule="auto"/>
        <w:ind w:left="0" w:firstLine="0"/>
        <w:rPr>
          <w:rFonts w:ascii="Times New Roman" w:hAnsi="Times New Roman"/>
          <w:b/>
          <w:sz w:val="24"/>
          <w:szCs w:val="24"/>
        </w:rPr>
      </w:pPr>
      <w:r w:rsidRPr="00DC25C9">
        <w:rPr>
          <w:rFonts w:ascii="Times New Roman" w:hAnsi="Times New Roman"/>
          <w:b/>
          <w:sz w:val="24"/>
          <w:szCs w:val="24"/>
        </w:rPr>
        <w:t>Модель организации деятельности взрослых и детей в ДОУ</w:t>
      </w:r>
    </w:p>
    <w:p w:rsidR="00DC25C9" w:rsidRPr="00DC25C9" w:rsidRDefault="00DC25C9" w:rsidP="00DC25C9">
      <w:pPr>
        <w:pStyle w:val="a5"/>
        <w:widowControl w:val="0"/>
        <w:autoSpaceDE w:val="0"/>
        <w:autoSpaceDN w:val="0"/>
        <w:adjustRightInd w:val="0"/>
        <w:spacing w:after="0" w:line="240" w:lineRule="auto"/>
        <w:ind w:left="0"/>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394"/>
        <w:gridCol w:w="4678"/>
      </w:tblGrid>
      <w:tr w:rsidR="00237AED" w:rsidRPr="00A91EA1" w:rsidTr="00983B2C">
        <w:tc>
          <w:tcPr>
            <w:tcW w:w="5637"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spacing w:after="0"/>
              <w:jc w:val="center"/>
              <w:rPr>
                <w:rFonts w:ascii="Times New Roman" w:hAnsi="Times New Roman"/>
                <w:b/>
                <w:sz w:val="24"/>
                <w:szCs w:val="24"/>
              </w:rPr>
            </w:pPr>
            <w:r w:rsidRPr="00983B2C">
              <w:rPr>
                <w:rFonts w:ascii="Times New Roman" w:hAnsi="Times New Roman"/>
                <w:b/>
                <w:sz w:val="24"/>
                <w:szCs w:val="24"/>
              </w:rPr>
              <w:t>Совместная деятельность</w:t>
            </w:r>
          </w:p>
          <w:p w:rsidR="00237AED" w:rsidRPr="00983B2C" w:rsidRDefault="00237AED" w:rsidP="0075282B">
            <w:pPr>
              <w:widowControl w:val="0"/>
              <w:autoSpaceDE w:val="0"/>
              <w:autoSpaceDN w:val="0"/>
              <w:adjustRightInd w:val="0"/>
              <w:spacing w:after="0"/>
              <w:jc w:val="center"/>
              <w:rPr>
                <w:rFonts w:ascii="Times New Roman" w:hAnsi="Times New Roman"/>
                <w:b/>
                <w:sz w:val="24"/>
                <w:szCs w:val="24"/>
              </w:rPr>
            </w:pPr>
            <w:r w:rsidRPr="00983B2C">
              <w:rPr>
                <w:rFonts w:ascii="Times New Roman" w:hAnsi="Times New Roman"/>
                <w:b/>
                <w:sz w:val="24"/>
                <w:szCs w:val="24"/>
              </w:rPr>
              <w:t xml:space="preserve"> взрослого и детей </w:t>
            </w:r>
          </w:p>
        </w:tc>
        <w:tc>
          <w:tcPr>
            <w:tcW w:w="4394"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spacing w:after="0"/>
              <w:jc w:val="center"/>
              <w:rPr>
                <w:rFonts w:ascii="Times New Roman" w:hAnsi="Times New Roman"/>
                <w:b/>
                <w:sz w:val="24"/>
                <w:szCs w:val="24"/>
              </w:rPr>
            </w:pPr>
            <w:r w:rsidRPr="00983B2C">
              <w:rPr>
                <w:rFonts w:ascii="Times New Roman" w:hAnsi="Times New Roman"/>
                <w:b/>
                <w:sz w:val="24"/>
                <w:szCs w:val="24"/>
              </w:rPr>
              <w:t xml:space="preserve">Самостоятельная деятельность </w:t>
            </w:r>
          </w:p>
          <w:p w:rsidR="00237AED" w:rsidRPr="00983B2C" w:rsidRDefault="00237AED" w:rsidP="0075282B">
            <w:pPr>
              <w:widowControl w:val="0"/>
              <w:autoSpaceDE w:val="0"/>
              <w:autoSpaceDN w:val="0"/>
              <w:adjustRightInd w:val="0"/>
              <w:spacing w:after="0"/>
              <w:jc w:val="center"/>
              <w:rPr>
                <w:rFonts w:ascii="Times New Roman" w:hAnsi="Times New Roman"/>
                <w:b/>
                <w:sz w:val="24"/>
                <w:szCs w:val="24"/>
              </w:rPr>
            </w:pPr>
            <w:r w:rsidRPr="00983B2C">
              <w:rPr>
                <w:rFonts w:ascii="Times New Roman" w:hAnsi="Times New Roman"/>
                <w:b/>
                <w:sz w:val="24"/>
                <w:szCs w:val="24"/>
              </w:rPr>
              <w:t>детей</w:t>
            </w:r>
          </w:p>
        </w:tc>
        <w:tc>
          <w:tcPr>
            <w:tcW w:w="4678"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spacing w:after="0"/>
              <w:jc w:val="center"/>
              <w:rPr>
                <w:rFonts w:ascii="Times New Roman" w:hAnsi="Times New Roman"/>
                <w:b/>
                <w:sz w:val="24"/>
                <w:szCs w:val="24"/>
              </w:rPr>
            </w:pPr>
            <w:r w:rsidRPr="00983B2C">
              <w:rPr>
                <w:rFonts w:ascii="Times New Roman" w:hAnsi="Times New Roman"/>
                <w:b/>
                <w:sz w:val="24"/>
                <w:szCs w:val="24"/>
              </w:rPr>
              <w:t xml:space="preserve">Взаимодействие </w:t>
            </w:r>
          </w:p>
          <w:p w:rsidR="00237AED" w:rsidRPr="00983B2C" w:rsidRDefault="00237AED" w:rsidP="0075282B">
            <w:pPr>
              <w:widowControl w:val="0"/>
              <w:autoSpaceDE w:val="0"/>
              <w:autoSpaceDN w:val="0"/>
              <w:adjustRightInd w:val="0"/>
              <w:spacing w:after="0"/>
              <w:jc w:val="center"/>
              <w:rPr>
                <w:rFonts w:ascii="Times New Roman" w:hAnsi="Times New Roman"/>
                <w:b/>
                <w:sz w:val="24"/>
                <w:szCs w:val="24"/>
              </w:rPr>
            </w:pPr>
            <w:r w:rsidRPr="00983B2C">
              <w:rPr>
                <w:rFonts w:ascii="Times New Roman" w:hAnsi="Times New Roman"/>
                <w:b/>
                <w:sz w:val="24"/>
                <w:szCs w:val="24"/>
              </w:rPr>
              <w:t>с семьями</w:t>
            </w:r>
          </w:p>
        </w:tc>
      </w:tr>
      <w:tr w:rsidR="00237AED" w:rsidRPr="00A91EA1" w:rsidTr="00983B2C">
        <w:tc>
          <w:tcPr>
            <w:tcW w:w="5637"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Игровая: сюжетные игры, игры с правилами.</w:t>
            </w:r>
          </w:p>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Продуктивная мастерская по изготовлению продуктов детского творчества, реализация проектов</w:t>
            </w:r>
          </w:p>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Трудовая: совместные действия, дежурство, поручение, задание, реализация проекта.</w:t>
            </w:r>
          </w:p>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237AED" w:rsidRPr="00A91EA1" w:rsidRDefault="00237AED" w:rsidP="0005788B">
            <w:pPr>
              <w:widowControl w:val="0"/>
              <w:numPr>
                <w:ilvl w:val="0"/>
                <w:numId w:val="11"/>
              </w:numPr>
              <w:tabs>
                <w:tab w:val="num" w:pos="240"/>
              </w:tabs>
              <w:autoSpaceDE w:val="0"/>
              <w:autoSpaceDN w:val="0"/>
              <w:adjustRightInd w:val="0"/>
              <w:spacing w:after="0" w:line="240" w:lineRule="auto"/>
              <w:ind w:left="240" w:hanging="240"/>
              <w:rPr>
                <w:rFonts w:ascii="Times New Roman" w:hAnsi="Times New Roman"/>
                <w:sz w:val="24"/>
                <w:szCs w:val="24"/>
              </w:rPr>
            </w:pPr>
            <w:r w:rsidRPr="00A91EA1">
              <w:rPr>
                <w:rFonts w:ascii="Times New Roman" w:hAnsi="Times New Roman"/>
                <w:sz w:val="24"/>
                <w:szCs w:val="24"/>
              </w:rPr>
              <w:t>Чтение художественной литературы: чтение, обсуждение, разучивание</w:t>
            </w:r>
          </w:p>
        </w:tc>
        <w:tc>
          <w:tcPr>
            <w:tcW w:w="4394"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ind w:left="101"/>
              <w:rPr>
                <w:rFonts w:ascii="Times New Roman" w:hAnsi="Times New Roman"/>
                <w:sz w:val="24"/>
                <w:szCs w:val="24"/>
              </w:rPr>
            </w:pPr>
            <w:r w:rsidRPr="00A91EA1">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678"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rPr>
                <w:rFonts w:ascii="Times New Roman" w:hAnsi="Times New Roman"/>
                <w:sz w:val="24"/>
                <w:szCs w:val="24"/>
              </w:rPr>
            </w:pPr>
            <w:r w:rsidRPr="00A91EA1">
              <w:rPr>
                <w:rFonts w:ascii="Times New Roman" w:hAnsi="Times New Roman"/>
                <w:sz w:val="24"/>
                <w:szCs w:val="24"/>
              </w:rPr>
              <w:t>Диагностирование</w:t>
            </w:r>
          </w:p>
          <w:p w:rsidR="00237AED" w:rsidRPr="00A91EA1" w:rsidRDefault="00237AED" w:rsidP="0075282B">
            <w:pPr>
              <w:widowControl w:val="0"/>
              <w:autoSpaceDE w:val="0"/>
              <w:autoSpaceDN w:val="0"/>
              <w:adjustRightInd w:val="0"/>
              <w:rPr>
                <w:rFonts w:ascii="Times New Roman" w:hAnsi="Times New Roman"/>
                <w:sz w:val="24"/>
                <w:szCs w:val="24"/>
              </w:rPr>
            </w:pPr>
            <w:r w:rsidRPr="00A91EA1">
              <w:rPr>
                <w:rFonts w:ascii="Times New Roman" w:hAnsi="Times New Roman"/>
                <w:sz w:val="24"/>
                <w:szCs w:val="24"/>
              </w:rPr>
              <w:t>Педагогическое просвещение родителей, обмен опытом.</w:t>
            </w:r>
          </w:p>
          <w:p w:rsidR="00237AED" w:rsidRPr="00A91EA1" w:rsidRDefault="00237AED" w:rsidP="0075282B">
            <w:pPr>
              <w:widowControl w:val="0"/>
              <w:autoSpaceDE w:val="0"/>
              <w:autoSpaceDN w:val="0"/>
              <w:adjustRightInd w:val="0"/>
              <w:rPr>
                <w:rFonts w:ascii="Times New Roman" w:hAnsi="Times New Roman"/>
                <w:sz w:val="24"/>
                <w:szCs w:val="24"/>
              </w:rPr>
            </w:pPr>
            <w:r w:rsidRPr="00A91EA1">
              <w:rPr>
                <w:rFonts w:ascii="Times New Roman" w:hAnsi="Times New Roman"/>
                <w:sz w:val="24"/>
                <w:szCs w:val="24"/>
              </w:rPr>
              <w:t>Совместное творчество детей и взрослых.</w:t>
            </w:r>
          </w:p>
        </w:tc>
      </w:tr>
    </w:tbl>
    <w:p w:rsidR="00237AED" w:rsidRPr="00A91EA1" w:rsidRDefault="00237AED" w:rsidP="00237AED">
      <w:pPr>
        <w:tabs>
          <w:tab w:val="left" w:pos="518"/>
        </w:tabs>
        <w:autoSpaceDE w:val="0"/>
        <w:autoSpaceDN w:val="0"/>
        <w:adjustRightInd w:val="0"/>
        <w:jc w:val="both"/>
        <w:rPr>
          <w:rFonts w:ascii="Times New Roman" w:hAnsi="Times New Roman"/>
          <w:sz w:val="24"/>
          <w:szCs w:val="24"/>
        </w:rPr>
      </w:pPr>
    </w:p>
    <w:p w:rsidR="00237AED" w:rsidRPr="00A91EA1" w:rsidRDefault="00237AED" w:rsidP="00983B2C">
      <w:pPr>
        <w:autoSpaceDE w:val="0"/>
        <w:autoSpaceDN w:val="0"/>
        <w:adjustRightInd w:val="0"/>
        <w:spacing w:after="0" w:line="240" w:lineRule="auto"/>
        <w:ind w:firstLine="709"/>
        <w:jc w:val="both"/>
        <w:rPr>
          <w:rFonts w:ascii="Times New Roman" w:hAnsi="Times New Roman"/>
          <w:sz w:val="24"/>
          <w:szCs w:val="24"/>
        </w:rPr>
      </w:pPr>
      <w:r w:rsidRPr="00A91EA1">
        <w:rPr>
          <w:rFonts w:ascii="Times New Roman" w:hAnsi="Times New Roman"/>
          <w:sz w:val="24"/>
          <w:szCs w:val="24"/>
        </w:rPr>
        <w:t>Построение образовательного процесса основывается  на адек</w:t>
      </w:r>
      <w:r w:rsidRPr="00A91EA1">
        <w:rPr>
          <w:rFonts w:ascii="Times New Roman" w:hAnsi="Times New Roman"/>
          <w:sz w:val="24"/>
          <w:szCs w:val="24"/>
        </w:rPr>
        <w:softHyphen/>
        <w:t>ватных возрасту формах работы с детьми. Выбор форм работы осуществля</w:t>
      </w:r>
      <w:r w:rsidRPr="00A91EA1">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A91EA1">
        <w:rPr>
          <w:rFonts w:ascii="Times New Roman" w:hAnsi="Times New Roman"/>
          <w:sz w:val="24"/>
          <w:szCs w:val="24"/>
        </w:rPr>
        <w:softHyphen/>
        <w:t>бенностей, специфики дошкольного учреждения, от опыта и творческого подхода педагога.</w:t>
      </w:r>
    </w:p>
    <w:p w:rsidR="00237AED" w:rsidRPr="00A91EA1" w:rsidRDefault="00237AED" w:rsidP="00983B2C">
      <w:pPr>
        <w:spacing w:after="0" w:line="240" w:lineRule="auto"/>
        <w:ind w:firstLine="708"/>
        <w:rPr>
          <w:rFonts w:ascii="Times New Roman" w:hAnsi="Times New Roman"/>
          <w:sz w:val="24"/>
          <w:szCs w:val="24"/>
        </w:rPr>
      </w:pPr>
      <w:r w:rsidRPr="00A91EA1">
        <w:rPr>
          <w:rFonts w:ascii="Times New Roman" w:hAnsi="Times New Roman"/>
          <w:bCs/>
          <w:iCs/>
          <w:sz w:val="24"/>
          <w:szCs w:val="24"/>
        </w:rPr>
        <w:lastRenderedPageBreak/>
        <w:t>В работе с детьми младшего дошкольного возраста</w:t>
      </w:r>
      <w:r w:rsidRPr="00A91EA1">
        <w:rPr>
          <w:rFonts w:ascii="Times New Roman" w:hAnsi="Times New Roman"/>
          <w:sz w:val="24"/>
          <w:szCs w:val="24"/>
        </w:rPr>
        <w:t xml:space="preserve"> используются преимущественно:</w:t>
      </w:r>
    </w:p>
    <w:p w:rsidR="00237AED" w:rsidRPr="00A91EA1" w:rsidRDefault="00237AED" w:rsidP="00983B2C">
      <w:pPr>
        <w:spacing w:after="0" w:line="240" w:lineRule="auto"/>
        <w:rPr>
          <w:rFonts w:ascii="Times New Roman" w:hAnsi="Times New Roman"/>
          <w:sz w:val="24"/>
          <w:szCs w:val="24"/>
        </w:rPr>
      </w:pPr>
      <w:r w:rsidRPr="00A91EA1">
        <w:rPr>
          <w:rFonts w:ascii="Times New Roman" w:hAnsi="Times New Roman"/>
          <w:sz w:val="24"/>
          <w:szCs w:val="24"/>
        </w:rPr>
        <w:t xml:space="preserve">- игровые, </w:t>
      </w:r>
    </w:p>
    <w:p w:rsidR="00237AED" w:rsidRPr="00A91EA1" w:rsidRDefault="00237AED" w:rsidP="00983B2C">
      <w:pPr>
        <w:spacing w:after="0" w:line="240" w:lineRule="auto"/>
        <w:rPr>
          <w:rFonts w:ascii="Times New Roman" w:hAnsi="Times New Roman"/>
          <w:sz w:val="24"/>
          <w:szCs w:val="24"/>
        </w:rPr>
      </w:pPr>
      <w:r w:rsidRPr="00A91EA1">
        <w:rPr>
          <w:rFonts w:ascii="Times New Roman" w:hAnsi="Times New Roman"/>
          <w:sz w:val="24"/>
          <w:szCs w:val="24"/>
        </w:rPr>
        <w:t>- сюжетные,</w:t>
      </w:r>
    </w:p>
    <w:p w:rsidR="00237AED" w:rsidRPr="00A91EA1" w:rsidRDefault="00237AED" w:rsidP="00983B2C">
      <w:pPr>
        <w:spacing w:after="0" w:line="240" w:lineRule="auto"/>
        <w:rPr>
          <w:rFonts w:ascii="Times New Roman" w:hAnsi="Times New Roman"/>
          <w:sz w:val="24"/>
          <w:szCs w:val="24"/>
        </w:rPr>
      </w:pPr>
      <w:r w:rsidRPr="00A91EA1">
        <w:rPr>
          <w:rFonts w:ascii="Times New Roman" w:hAnsi="Times New Roman"/>
          <w:sz w:val="24"/>
          <w:szCs w:val="24"/>
        </w:rPr>
        <w:t xml:space="preserve">- интегрированные формы образовательной деятельности. </w:t>
      </w:r>
    </w:p>
    <w:p w:rsidR="00237AED" w:rsidRPr="00A91EA1" w:rsidRDefault="00237AED" w:rsidP="00983B2C">
      <w:pPr>
        <w:spacing w:after="0" w:line="240" w:lineRule="auto"/>
        <w:rPr>
          <w:rFonts w:ascii="Times New Roman" w:hAnsi="Times New Roman"/>
          <w:sz w:val="24"/>
          <w:szCs w:val="24"/>
        </w:rPr>
      </w:pPr>
      <w:r w:rsidRPr="00A91EA1">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237AED" w:rsidRPr="00A91EA1" w:rsidRDefault="00237AED" w:rsidP="00983B2C">
      <w:pPr>
        <w:spacing w:after="0" w:line="240" w:lineRule="auto"/>
        <w:ind w:firstLine="708"/>
        <w:jc w:val="both"/>
        <w:rPr>
          <w:rFonts w:ascii="Times New Roman" w:hAnsi="Times New Roman"/>
          <w:sz w:val="24"/>
          <w:szCs w:val="24"/>
        </w:rPr>
      </w:pPr>
      <w:r w:rsidRPr="00A91EA1">
        <w:rPr>
          <w:rFonts w:ascii="Times New Roman" w:hAnsi="Times New Roman"/>
          <w:bCs/>
          <w:iCs/>
          <w:sz w:val="24"/>
          <w:szCs w:val="24"/>
        </w:rPr>
        <w:t>В старшем дошкольном возрасте</w:t>
      </w:r>
      <w:r w:rsidRPr="00A91EA1">
        <w:rPr>
          <w:rFonts w:ascii="Times New Roman" w:hAnsi="Times New Roman"/>
          <w:sz w:val="24"/>
          <w:szCs w:val="24"/>
        </w:rPr>
        <w:t xml:space="preserve"> (старшая и подготовительная к школе группы)</w:t>
      </w:r>
      <w:r w:rsidRPr="00A91EA1">
        <w:rPr>
          <w:rFonts w:ascii="Times New Roman" w:hAnsi="Times New Roman"/>
          <w:b/>
          <w:sz w:val="24"/>
          <w:szCs w:val="24"/>
        </w:rPr>
        <w:t xml:space="preserve"> </w:t>
      </w:r>
      <w:r w:rsidRPr="00A91EA1">
        <w:rPr>
          <w:rFonts w:ascii="Times New Roman" w:hAnsi="Times New Roman"/>
          <w:sz w:val="24"/>
          <w:szCs w:val="24"/>
        </w:rPr>
        <w:t xml:space="preserve">выделяется время для занятий учебно-тренирующего характера. </w:t>
      </w:r>
    </w:p>
    <w:p w:rsidR="00237AED" w:rsidRPr="00A91EA1" w:rsidRDefault="00237AED" w:rsidP="00983B2C">
      <w:pPr>
        <w:widowControl w:val="0"/>
        <w:autoSpaceDE w:val="0"/>
        <w:autoSpaceDN w:val="0"/>
        <w:adjustRightInd w:val="0"/>
        <w:spacing w:after="0" w:line="240" w:lineRule="auto"/>
        <w:ind w:firstLine="708"/>
        <w:jc w:val="both"/>
        <w:rPr>
          <w:rFonts w:ascii="Times New Roman" w:hAnsi="Times New Roman"/>
          <w:b/>
          <w:sz w:val="24"/>
          <w:szCs w:val="24"/>
        </w:rPr>
      </w:pPr>
      <w:r w:rsidRPr="00A91EA1">
        <w:rPr>
          <w:rFonts w:ascii="Times New Roman" w:hAnsi="Times New Roman"/>
          <w:sz w:val="24"/>
          <w:szCs w:val="24"/>
        </w:rPr>
        <w:t>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237AED" w:rsidRPr="00A91EA1" w:rsidRDefault="00237AED" w:rsidP="00237AED">
      <w:pPr>
        <w:widowControl w:val="0"/>
        <w:autoSpaceDE w:val="0"/>
        <w:autoSpaceDN w:val="0"/>
        <w:adjustRightInd w:val="0"/>
        <w:rPr>
          <w:rFonts w:ascii="Times New Roman" w:hAnsi="Times New Roman"/>
          <w:b/>
          <w:sz w:val="24"/>
          <w:szCs w:val="24"/>
        </w:rPr>
      </w:pPr>
    </w:p>
    <w:p w:rsidR="00237AED" w:rsidRPr="00A91EA1" w:rsidRDefault="00237AED" w:rsidP="00983B2C">
      <w:pPr>
        <w:widowControl w:val="0"/>
        <w:autoSpaceDE w:val="0"/>
        <w:autoSpaceDN w:val="0"/>
        <w:adjustRightInd w:val="0"/>
        <w:rPr>
          <w:rFonts w:ascii="Times New Roman" w:hAnsi="Times New Roman"/>
          <w:b/>
          <w:sz w:val="24"/>
          <w:szCs w:val="24"/>
        </w:rPr>
      </w:pPr>
      <w:r w:rsidRPr="00A91EA1">
        <w:rPr>
          <w:rFonts w:ascii="Times New Roman" w:hAnsi="Times New Roman"/>
          <w:b/>
          <w:sz w:val="24"/>
          <w:szCs w:val="24"/>
        </w:rPr>
        <w:t>Младший дошкольный возраст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6123"/>
        <w:gridCol w:w="6379"/>
      </w:tblGrid>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jc w:val="center"/>
              <w:rPr>
                <w:rFonts w:ascii="Times New Roman" w:hAnsi="Times New Roman"/>
                <w:b/>
                <w:sz w:val="24"/>
                <w:szCs w:val="24"/>
              </w:rPr>
            </w:pPr>
            <w:r w:rsidRPr="00983B2C">
              <w:rPr>
                <w:rFonts w:ascii="Times New Roman" w:hAnsi="Times New Roman"/>
                <w:b/>
                <w:sz w:val="24"/>
                <w:szCs w:val="24"/>
              </w:rPr>
              <w:t>Образовательная область</w:t>
            </w:r>
          </w:p>
        </w:tc>
        <w:tc>
          <w:tcPr>
            <w:tcW w:w="6123"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jc w:val="center"/>
              <w:rPr>
                <w:rFonts w:ascii="Times New Roman" w:hAnsi="Times New Roman"/>
                <w:b/>
                <w:sz w:val="24"/>
                <w:szCs w:val="24"/>
              </w:rPr>
            </w:pPr>
            <w:r w:rsidRPr="00983B2C">
              <w:rPr>
                <w:rFonts w:ascii="Times New Roman" w:hAnsi="Times New Roman"/>
                <w:b/>
                <w:sz w:val="24"/>
                <w:szCs w:val="24"/>
              </w:rPr>
              <w:t>Первая половина дня</w:t>
            </w:r>
          </w:p>
        </w:tc>
        <w:tc>
          <w:tcPr>
            <w:tcW w:w="6379"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jc w:val="center"/>
              <w:rPr>
                <w:rFonts w:ascii="Times New Roman" w:hAnsi="Times New Roman"/>
                <w:b/>
                <w:sz w:val="24"/>
                <w:szCs w:val="24"/>
              </w:rPr>
            </w:pPr>
            <w:r w:rsidRPr="00983B2C">
              <w:rPr>
                <w:rFonts w:ascii="Times New Roman" w:hAnsi="Times New Roman"/>
                <w:b/>
                <w:sz w:val="24"/>
                <w:szCs w:val="24"/>
              </w:rPr>
              <w:t>Вторая половина дня</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Социально – коммуникативное</w:t>
            </w:r>
          </w:p>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развитие</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Утренний прием детей, индивидуальные и подгрупповые беседы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Оценка эмоционального настроения группы с последующей коррекцией плана работы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Формирование навыков культуры еды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Этика быта, трудовые поручения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Формирование навыков культуры общения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Театрализованные игры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Сюжетно-ролевые игры</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Индивидуальная работа</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Эстетика быта</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Трудовые поручения</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Игры с ряжением</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Работа в книжном уголке</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Общение младших и старших детей</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Сюжетно – ролевые игры</w:t>
            </w:r>
          </w:p>
        </w:tc>
      </w:tr>
      <w:tr w:rsidR="00237AED" w:rsidRPr="00A91EA1" w:rsidTr="008F4C0B">
        <w:tc>
          <w:tcPr>
            <w:tcW w:w="2207" w:type="dxa"/>
            <w:tcBorders>
              <w:top w:val="double" w:sz="4" w:space="0" w:color="auto"/>
              <w:left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Познавательное</w:t>
            </w:r>
          </w:p>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развитие</w:t>
            </w:r>
          </w:p>
        </w:tc>
        <w:tc>
          <w:tcPr>
            <w:tcW w:w="6123" w:type="dxa"/>
            <w:tcBorders>
              <w:top w:val="double" w:sz="4" w:space="0" w:color="auto"/>
              <w:left w:val="double" w:sz="4" w:space="0" w:color="auto"/>
              <w:right w:val="double" w:sz="4" w:space="0" w:color="auto"/>
            </w:tcBorders>
          </w:tcPr>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Игры-занятия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Дидактические игры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Наблюдения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Беседы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Экскурсии по участку</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Исследовательская работа, опыты и экспериментирование.</w:t>
            </w:r>
          </w:p>
        </w:tc>
        <w:tc>
          <w:tcPr>
            <w:tcW w:w="6379" w:type="dxa"/>
            <w:tcBorders>
              <w:top w:val="double" w:sz="4" w:space="0" w:color="auto"/>
              <w:left w:val="double" w:sz="4" w:space="0" w:color="auto"/>
              <w:right w:val="double" w:sz="4" w:space="0" w:color="auto"/>
            </w:tcBorders>
          </w:tcPr>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Игры</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Досуги</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Индивидуальная работа</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lastRenderedPageBreak/>
              <w:t>Речевое развитие</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Игры- занятия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Чтение</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Дидактические игры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Беседы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Ситуации общения</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Игры</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Чтение</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Беседы</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Инсценирование</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Художественно-эстетическое развитие</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983B2C"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Pr>
                <w:rFonts w:ascii="Times New Roman" w:hAnsi="Times New Roman"/>
                <w:sz w:val="24"/>
                <w:szCs w:val="24"/>
              </w:rPr>
              <w:t xml:space="preserve">Занятия </w:t>
            </w:r>
            <w:r w:rsidR="00237AED" w:rsidRPr="00A91EA1">
              <w:rPr>
                <w:rFonts w:ascii="Times New Roman" w:hAnsi="Times New Roman"/>
                <w:sz w:val="24"/>
                <w:szCs w:val="24"/>
              </w:rPr>
              <w:t>по музыкальному воспитанию и изобразительной деятельности</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Эстетика быта</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Экскурсии в природу (на участке)</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52"/>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Музыкально-художественные досуги</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Индивидуальная работа</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Физическое развитие</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Прием детей в детский сад на воздухе в теплое время года</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Утренняя гимнастика (подвижные игры, игровые сюжеты)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Гигиенические процедуры (обширное умывание, полоскание рта)</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Физкультминутки на занятиях</w:t>
            </w:r>
          </w:p>
          <w:p w:rsidR="00237AED" w:rsidRPr="00A91EA1" w:rsidRDefault="00983B2C"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Pr>
                <w:rFonts w:ascii="Times New Roman" w:hAnsi="Times New Roman"/>
                <w:sz w:val="24"/>
                <w:szCs w:val="24"/>
              </w:rPr>
              <w:t xml:space="preserve">Занятия </w:t>
            </w:r>
            <w:r w:rsidR="00237AED" w:rsidRPr="00A91EA1">
              <w:rPr>
                <w:rFonts w:ascii="Times New Roman" w:hAnsi="Times New Roman"/>
                <w:sz w:val="24"/>
                <w:szCs w:val="24"/>
              </w:rPr>
              <w:t xml:space="preserve"> по физкультуре</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Прогулка в двигательной активности</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Гимнастика после сна</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Закаливание (воздушные ванны, ходьба босиком в спальне)</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Физкультурные досуги, игры и развлечения</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Самостоятельная двигательная деятельность</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Ритмическая гимнастика</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Хореография</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Прогулка (индивидуальная работа по развитию движений)</w:t>
            </w:r>
          </w:p>
        </w:tc>
      </w:tr>
    </w:tbl>
    <w:p w:rsidR="00237AED" w:rsidRPr="00A91EA1" w:rsidRDefault="00237AED" w:rsidP="00237AED">
      <w:pPr>
        <w:widowControl w:val="0"/>
        <w:autoSpaceDE w:val="0"/>
        <w:autoSpaceDN w:val="0"/>
        <w:adjustRightInd w:val="0"/>
        <w:spacing w:after="0"/>
        <w:jc w:val="center"/>
        <w:rPr>
          <w:rFonts w:ascii="Times New Roman" w:hAnsi="Times New Roman"/>
          <w:b/>
          <w:sz w:val="24"/>
          <w:szCs w:val="24"/>
        </w:rPr>
      </w:pPr>
    </w:p>
    <w:p w:rsidR="00237AED" w:rsidRPr="00A91EA1" w:rsidRDefault="00237AED" w:rsidP="00983B2C">
      <w:pPr>
        <w:widowControl w:val="0"/>
        <w:autoSpaceDE w:val="0"/>
        <w:autoSpaceDN w:val="0"/>
        <w:adjustRightInd w:val="0"/>
        <w:rPr>
          <w:rFonts w:ascii="Times New Roman" w:hAnsi="Times New Roman"/>
          <w:b/>
          <w:sz w:val="24"/>
          <w:szCs w:val="24"/>
        </w:rPr>
      </w:pPr>
      <w:r w:rsidRPr="00A91EA1">
        <w:rPr>
          <w:rFonts w:ascii="Times New Roman" w:hAnsi="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6123"/>
        <w:gridCol w:w="6379"/>
      </w:tblGrid>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jc w:val="center"/>
              <w:rPr>
                <w:rFonts w:ascii="Times New Roman" w:hAnsi="Times New Roman"/>
                <w:b/>
                <w:sz w:val="24"/>
                <w:szCs w:val="24"/>
              </w:rPr>
            </w:pPr>
            <w:r w:rsidRPr="00983B2C">
              <w:rPr>
                <w:rFonts w:ascii="Times New Roman" w:hAnsi="Times New Roman"/>
                <w:b/>
                <w:sz w:val="24"/>
                <w:szCs w:val="24"/>
              </w:rPr>
              <w:t>Образовательная область</w:t>
            </w:r>
          </w:p>
        </w:tc>
        <w:tc>
          <w:tcPr>
            <w:tcW w:w="6123"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jc w:val="center"/>
              <w:rPr>
                <w:rFonts w:ascii="Times New Roman" w:hAnsi="Times New Roman"/>
                <w:b/>
                <w:sz w:val="24"/>
                <w:szCs w:val="24"/>
              </w:rPr>
            </w:pPr>
            <w:r w:rsidRPr="00983B2C">
              <w:rPr>
                <w:rFonts w:ascii="Times New Roman" w:hAnsi="Times New Roman"/>
                <w:b/>
                <w:sz w:val="24"/>
                <w:szCs w:val="24"/>
              </w:rPr>
              <w:t>Первая половина дня</w:t>
            </w:r>
          </w:p>
        </w:tc>
        <w:tc>
          <w:tcPr>
            <w:tcW w:w="6379" w:type="dxa"/>
            <w:tcBorders>
              <w:top w:val="double" w:sz="4" w:space="0" w:color="auto"/>
              <w:left w:val="double" w:sz="4" w:space="0" w:color="auto"/>
              <w:bottom w:val="double" w:sz="4" w:space="0" w:color="auto"/>
              <w:right w:val="double" w:sz="4" w:space="0" w:color="auto"/>
            </w:tcBorders>
          </w:tcPr>
          <w:p w:rsidR="00237AED" w:rsidRPr="00983B2C" w:rsidRDefault="00237AED" w:rsidP="0075282B">
            <w:pPr>
              <w:widowControl w:val="0"/>
              <w:autoSpaceDE w:val="0"/>
              <w:autoSpaceDN w:val="0"/>
              <w:adjustRightInd w:val="0"/>
              <w:jc w:val="center"/>
              <w:rPr>
                <w:rFonts w:ascii="Times New Roman" w:hAnsi="Times New Roman"/>
                <w:b/>
                <w:sz w:val="24"/>
                <w:szCs w:val="24"/>
              </w:rPr>
            </w:pPr>
            <w:r w:rsidRPr="00983B2C">
              <w:rPr>
                <w:rFonts w:ascii="Times New Roman" w:hAnsi="Times New Roman"/>
                <w:b/>
                <w:sz w:val="24"/>
                <w:szCs w:val="24"/>
              </w:rPr>
              <w:t>Вторая половина дня</w:t>
            </w:r>
          </w:p>
        </w:tc>
      </w:tr>
      <w:tr w:rsidR="00237AED" w:rsidRPr="00A91EA1" w:rsidTr="008F4C0B">
        <w:tc>
          <w:tcPr>
            <w:tcW w:w="2207" w:type="dxa"/>
            <w:tcBorders>
              <w:top w:val="double" w:sz="4" w:space="0" w:color="auto"/>
              <w:left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Социально –</w:t>
            </w:r>
          </w:p>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 xml:space="preserve">коммуникативное  </w:t>
            </w:r>
            <w:r w:rsidRPr="00A91EA1">
              <w:rPr>
                <w:rFonts w:ascii="Times New Roman" w:hAnsi="Times New Roman"/>
                <w:b/>
                <w:sz w:val="24"/>
                <w:szCs w:val="24"/>
              </w:rPr>
              <w:lastRenderedPageBreak/>
              <w:t>развитие</w:t>
            </w:r>
          </w:p>
        </w:tc>
        <w:tc>
          <w:tcPr>
            <w:tcW w:w="6123" w:type="dxa"/>
            <w:tcBorders>
              <w:top w:val="double" w:sz="4" w:space="0" w:color="auto"/>
              <w:left w:val="double" w:sz="4" w:space="0" w:color="auto"/>
              <w:right w:val="double" w:sz="4" w:space="0" w:color="auto"/>
            </w:tcBorders>
          </w:tcPr>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Утренний прием детей, индивидуальные и подгрупповые беседы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 xml:space="preserve">Оценка эмоционального настроения группы </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Формирование навыков культуры еды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Этика быта, трудовые поручения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Дежурства в столовой, в природном уголке, помощь в подготовке к занятиям</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Формирование навыков культуры общения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Театрализованные игры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Сюжетно-ролевые игры</w:t>
            </w:r>
          </w:p>
        </w:tc>
        <w:tc>
          <w:tcPr>
            <w:tcW w:w="6379" w:type="dxa"/>
            <w:tcBorders>
              <w:top w:val="double" w:sz="4" w:space="0" w:color="auto"/>
              <w:left w:val="double" w:sz="4" w:space="0" w:color="auto"/>
              <w:right w:val="double" w:sz="4" w:space="0" w:color="auto"/>
            </w:tcBorders>
          </w:tcPr>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Воспитание в процессе хозяйственно-бытового труда в природе</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Эстетика быта</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Тематические досуги в игровой форме</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Работа в книжном уголке</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Общение младших и старших детей (совместные игры, спектакли, дни дарения)</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Сюжетно – ролевые игры</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lastRenderedPageBreak/>
              <w:t>Познавательное развитие</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8F4C0B"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Pr>
                <w:rFonts w:ascii="Times New Roman" w:hAnsi="Times New Roman"/>
                <w:sz w:val="24"/>
                <w:szCs w:val="24"/>
              </w:rPr>
              <w:t>Занятия</w:t>
            </w:r>
            <w:r w:rsidR="00237AED" w:rsidRPr="00A91EA1">
              <w:rPr>
                <w:rFonts w:ascii="Times New Roman" w:hAnsi="Times New Roman"/>
                <w:sz w:val="24"/>
                <w:szCs w:val="24"/>
              </w:rPr>
              <w:t xml:space="preserve"> по познавательному развитию</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Дидактические игры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Наблюдения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Беседы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Экскурсии по участку</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Исследовательская работа, опыты и экспериментирование.</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15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 xml:space="preserve"> Развивающие игры</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Интеллектуальные досуги</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Индивидуальная работа</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Речевое развитие</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8F4C0B"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Pr>
                <w:rFonts w:ascii="Times New Roman" w:hAnsi="Times New Roman"/>
                <w:sz w:val="24"/>
                <w:szCs w:val="24"/>
              </w:rPr>
              <w:t>Занятия</w:t>
            </w:r>
            <w:r w:rsidR="00237AED" w:rsidRPr="00A91EA1">
              <w:rPr>
                <w:rFonts w:ascii="Times New Roman" w:hAnsi="Times New Roman"/>
                <w:sz w:val="24"/>
                <w:szCs w:val="24"/>
              </w:rPr>
              <w:t xml:space="preserve"> по развитию речи</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Чтение</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Беседа</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15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Театрализованные игры</w:t>
            </w:r>
          </w:p>
          <w:p w:rsidR="00237AED" w:rsidRPr="00A91EA1" w:rsidRDefault="00237AED" w:rsidP="0005788B">
            <w:pPr>
              <w:widowControl w:val="0"/>
              <w:numPr>
                <w:ilvl w:val="0"/>
                <w:numId w:val="10"/>
              </w:numPr>
              <w:tabs>
                <w:tab w:val="num" w:pos="15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Развивающие игры</w:t>
            </w:r>
          </w:p>
          <w:p w:rsidR="00237AED" w:rsidRPr="00A91EA1" w:rsidRDefault="00237AED" w:rsidP="0005788B">
            <w:pPr>
              <w:widowControl w:val="0"/>
              <w:numPr>
                <w:ilvl w:val="0"/>
                <w:numId w:val="10"/>
              </w:numPr>
              <w:tabs>
                <w:tab w:val="num" w:pos="15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Дидактические игры</w:t>
            </w:r>
          </w:p>
          <w:p w:rsidR="00237AED" w:rsidRPr="00A91EA1" w:rsidRDefault="00237AED" w:rsidP="0005788B">
            <w:pPr>
              <w:widowControl w:val="0"/>
              <w:numPr>
                <w:ilvl w:val="0"/>
                <w:numId w:val="10"/>
              </w:numPr>
              <w:tabs>
                <w:tab w:val="num" w:pos="15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 xml:space="preserve"> Словесные игры</w:t>
            </w:r>
          </w:p>
          <w:p w:rsidR="00237AED" w:rsidRPr="00A91EA1" w:rsidRDefault="00237AED" w:rsidP="0005788B">
            <w:pPr>
              <w:widowControl w:val="0"/>
              <w:numPr>
                <w:ilvl w:val="0"/>
                <w:numId w:val="10"/>
              </w:numPr>
              <w:tabs>
                <w:tab w:val="num" w:pos="15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чтение</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Художественно-эстетическое развитие</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Занятия по музыкальному воспитанию и изобразительной деятельности</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Эстетика быта</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Экскурсии в природу</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Посещение музеев</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62"/>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Музыкально-художественные досуги</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Индивидуальная работа</w:t>
            </w:r>
          </w:p>
        </w:tc>
      </w:tr>
      <w:tr w:rsidR="00237AED" w:rsidRPr="00A91EA1" w:rsidTr="008F4C0B">
        <w:tc>
          <w:tcPr>
            <w:tcW w:w="2207" w:type="dxa"/>
            <w:tcBorders>
              <w:top w:val="double" w:sz="4" w:space="0" w:color="auto"/>
              <w:left w:val="double" w:sz="4" w:space="0" w:color="auto"/>
              <w:bottom w:val="double" w:sz="4" w:space="0" w:color="auto"/>
              <w:right w:val="double" w:sz="4" w:space="0" w:color="auto"/>
            </w:tcBorders>
          </w:tcPr>
          <w:p w:rsidR="00237AED" w:rsidRPr="00A91EA1" w:rsidRDefault="00237AED" w:rsidP="0075282B">
            <w:pPr>
              <w:widowControl w:val="0"/>
              <w:autoSpaceDE w:val="0"/>
              <w:autoSpaceDN w:val="0"/>
              <w:adjustRightInd w:val="0"/>
              <w:spacing w:after="0"/>
              <w:rPr>
                <w:rFonts w:ascii="Times New Roman" w:hAnsi="Times New Roman"/>
                <w:b/>
                <w:sz w:val="24"/>
                <w:szCs w:val="24"/>
              </w:rPr>
            </w:pPr>
            <w:r w:rsidRPr="00A91EA1">
              <w:rPr>
                <w:rFonts w:ascii="Times New Roman" w:hAnsi="Times New Roman"/>
                <w:b/>
                <w:sz w:val="24"/>
                <w:szCs w:val="24"/>
              </w:rPr>
              <w:t xml:space="preserve">Физическое развитие </w:t>
            </w:r>
          </w:p>
        </w:tc>
        <w:tc>
          <w:tcPr>
            <w:tcW w:w="6123"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Прием детей в детский сад на воздухе в теплое время года</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Утренняя гимнастика (подвижные игры, игровые сюжеты)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Гигиенические процедуры (обширное умывание, полоскание рта)</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Специальные виды закаливания</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 xml:space="preserve">Физкультминутки </w:t>
            </w:r>
          </w:p>
          <w:p w:rsidR="00237AED" w:rsidRPr="00A91EA1" w:rsidRDefault="008F4C0B"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Pr>
                <w:rFonts w:ascii="Times New Roman" w:hAnsi="Times New Roman"/>
                <w:sz w:val="24"/>
                <w:szCs w:val="24"/>
              </w:rPr>
              <w:t>Занятия</w:t>
            </w:r>
            <w:r w:rsidR="00237AED" w:rsidRPr="00A91EA1">
              <w:rPr>
                <w:rFonts w:ascii="Times New Roman" w:hAnsi="Times New Roman"/>
                <w:sz w:val="24"/>
                <w:szCs w:val="24"/>
              </w:rPr>
              <w:t xml:space="preserve"> по физическому развитию</w:t>
            </w:r>
          </w:p>
          <w:p w:rsidR="00237AED" w:rsidRPr="00A91EA1" w:rsidRDefault="00237AED" w:rsidP="0005788B">
            <w:pPr>
              <w:widowControl w:val="0"/>
              <w:numPr>
                <w:ilvl w:val="0"/>
                <w:numId w:val="10"/>
              </w:numPr>
              <w:tabs>
                <w:tab w:val="num" w:pos="221"/>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Прогулка в двигательной активности</w:t>
            </w:r>
          </w:p>
        </w:tc>
        <w:tc>
          <w:tcPr>
            <w:tcW w:w="6379" w:type="dxa"/>
            <w:tcBorders>
              <w:top w:val="double" w:sz="4" w:space="0" w:color="auto"/>
              <w:left w:val="double" w:sz="4" w:space="0" w:color="auto"/>
              <w:bottom w:val="double" w:sz="4" w:space="0" w:color="auto"/>
              <w:right w:val="double" w:sz="4" w:space="0" w:color="auto"/>
            </w:tcBorders>
          </w:tcPr>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lastRenderedPageBreak/>
              <w:t>Гимнастика после сна</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Закаливание (воздушные ванны, ходьба босиком в спальне)</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Физкультурные досуги, игры и развлечения</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Самостоятельная двигательная деятельность</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Ритмическая гимнастика</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Хореография</w:t>
            </w:r>
          </w:p>
          <w:p w:rsidR="00237AED" w:rsidRPr="00A91EA1" w:rsidRDefault="00237AED" w:rsidP="0005788B">
            <w:pPr>
              <w:widowControl w:val="0"/>
              <w:numPr>
                <w:ilvl w:val="0"/>
                <w:numId w:val="10"/>
              </w:numPr>
              <w:tabs>
                <w:tab w:val="num" w:pos="218"/>
              </w:tabs>
              <w:autoSpaceDE w:val="0"/>
              <w:autoSpaceDN w:val="0"/>
              <w:adjustRightInd w:val="0"/>
              <w:spacing w:after="0" w:line="240" w:lineRule="auto"/>
              <w:ind w:left="221" w:hanging="240"/>
              <w:rPr>
                <w:rFonts w:ascii="Times New Roman" w:hAnsi="Times New Roman"/>
                <w:sz w:val="24"/>
                <w:szCs w:val="24"/>
              </w:rPr>
            </w:pPr>
            <w:r w:rsidRPr="00A91EA1">
              <w:rPr>
                <w:rFonts w:ascii="Times New Roman" w:hAnsi="Times New Roman"/>
                <w:sz w:val="24"/>
                <w:szCs w:val="24"/>
              </w:rPr>
              <w:t>Прогулка (индивидуальная работа по развитию движений)</w:t>
            </w:r>
          </w:p>
        </w:tc>
      </w:tr>
    </w:tbl>
    <w:p w:rsidR="00237AED" w:rsidRPr="00A91EA1" w:rsidRDefault="00237AED" w:rsidP="00237AED">
      <w:pPr>
        <w:rPr>
          <w:rFonts w:ascii="Times New Roman" w:hAnsi="Times New Roman"/>
          <w:b/>
          <w:sz w:val="24"/>
          <w:szCs w:val="24"/>
        </w:rPr>
      </w:pPr>
    </w:p>
    <w:p w:rsidR="00237AED" w:rsidRPr="00DC25C9" w:rsidRDefault="00237AED" w:rsidP="007A6CFA">
      <w:pPr>
        <w:pStyle w:val="a5"/>
        <w:numPr>
          <w:ilvl w:val="1"/>
          <w:numId w:val="226"/>
        </w:numPr>
        <w:ind w:left="0" w:firstLine="0"/>
        <w:rPr>
          <w:rFonts w:ascii="Times New Roman" w:hAnsi="Times New Roman"/>
          <w:b/>
          <w:sz w:val="24"/>
          <w:szCs w:val="24"/>
        </w:rPr>
      </w:pPr>
      <w:r w:rsidRPr="00DC25C9">
        <w:rPr>
          <w:rFonts w:ascii="Times New Roman" w:hAnsi="Times New Roman"/>
          <w:b/>
          <w:sz w:val="24"/>
          <w:szCs w:val="24"/>
        </w:rPr>
        <w:t xml:space="preserve"> Особенности традиционных событий, праздников, мероприятий.</w:t>
      </w:r>
    </w:p>
    <w:p w:rsidR="00237AED" w:rsidRPr="00A91EA1" w:rsidRDefault="00237AED" w:rsidP="00237AED">
      <w:pPr>
        <w:spacing w:after="0"/>
        <w:rPr>
          <w:rFonts w:ascii="Times New Roman" w:hAnsi="Times New Roman"/>
          <w:b/>
          <w:sz w:val="24"/>
          <w:szCs w:val="24"/>
        </w:rPr>
      </w:pPr>
      <w:r w:rsidRPr="00A91EA1">
        <w:rPr>
          <w:rFonts w:ascii="Times New Roman" w:hAnsi="Times New Roman"/>
          <w:b/>
          <w:sz w:val="24"/>
          <w:szCs w:val="24"/>
        </w:rPr>
        <w:t>В основе лежит комплексно-тематическое планирование воспитательно-образовательной работы в ДОУ</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w:t>
      </w:r>
      <w:r w:rsidRPr="00A91EA1">
        <w:rPr>
          <w:rFonts w:ascii="Times New Roman" w:hAnsi="Times New Roman"/>
          <w:sz w:val="24"/>
          <w:szCs w:val="24"/>
        </w:rPr>
        <w:tab/>
        <w:t xml:space="preserve">явлениям нравственной жизни ребенка </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w:t>
      </w:r>
      <w:r w:rsidRPr="00A91EA1">
        <w:rPr>
          <w:rFonts w:ascii="Times New Roman" w:hAnsi="Times New Roman"/>
          <w:sz w:val="24"/>
          <w:szCs w:val="24"/>
        </w:rPr>
        <w:tab/>
        <w:t>окружающей природе</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w:t>
      </w:r>
      <w:r w:rsidRPr="00A91EA1">
        <w:rPr>
          <w:rFonts w:ascii="Times New Roman" w:hAnsi="Times New Roman"/>
          <w:sz w:val="24"/>
          <w:szCs w:val="24"/>
        </w:rPr>
        <w:tab/>
        <w:t xml:space="preserve">миру искусства и литературы </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w:t>
      </w:r>
      <w:r w:rsidRPr="00A91EA1">
        <w:rPr>
          <w:rFonts w:ascii="Times New Roman" w:hAnsi="Times New Roman"/>
          <w:sz w:val="24"/>
          <w:szCs w:val="24"/>
        </w:rPr>
        <w:tab/>
        <w:t>традиционным для семьи, общества и государства праздничным событиям</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w:t>
      </w:r>
      <w:r w:rsidRPr="00A91EA1">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w:t>
      </w:r>
      <w:r w:rsidRPr="00A91EA1">
        <w:rPr>
          <w:rFonts w:ascii="Times New Roman" w:hAnsi="Times New Roman"/>
          <w:sz w:val="24"/>
          <w:szCs w:val="24"/>
        </w:rPr>
        <w:tab/>
        <w:t xml:space="preserve">сезонным явлениям </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w:t>
      </w:r>
      <w:r w:rsidRPr="00A91EA1">
        <w:rPr>
          <w:rFonts w:ascii="Times New Roman" w:hAnsi="Times New Roman"/>
          <w:sz w:val="24"/>
          <w:szCs w:val="24"/>
        </w:rPr>
        <w:tab/>
        <w:t>народной культуре и  традициям.</w:t>
      </w:r>
    </w:p>
    <w:p w:rsidR="00237AED" w:rsidRPr="00A91EA1" w:rsidRDefault="00237AED" w:rsidP="00237AED">
      <w:pPr>
        <w:spacing w:after="0"/>
        <w:ind w:firstLine="708"/>
        <w:jc w:val="both"/>
        <w:rPr>
          <w:rFonts w:ascii="Times New Roman" w:hAnsi="Times New Roman"/>
          <w:sz w:val="24"/>
          <w:szCs w:val="24"/>
        </w:rPr>
      </w:pPr>
      <w:r w:rsidRPr="00A91EA1">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37AED" w:rsidRPr="00A91EA1" w:rsidRDefault="00237AED" w:rsidP="00237AED">
      <w:pPr>
        <w:spacing w:after="0"/>
        <w:jc w:val="both"/>
        <w:rPr>
          <w:rFonts w:ascii="Times New Roman" w:hAnsi="Times New Roman"/>
          <w:sz w:val="24"/>
          <w:szCs w:val="24"/>
        </w:rPr>
      </w:pPr>
      <w:r w:rsidRPr="00A91EA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37AED" w:rsidRPr="00A91EA1" w:rsidRDefault="00237AED" w:rsidP="00237AED">
      <w:pPr>
        <w:spacing w:after="0"/>
        <w:ind w:firstLine="708"/>
        <w:jc w:val="both"/>
        <w:rPr>
          <w:rFonts w:ascii="Times New Roman" w:hAnsi="Times New Roman"/>
          <w:sz w:val="24"/>
          <w:szCs w:val="24"/>
        </w:rPr>
      </w:pPr>
      <w:r w:rsidRPr="00A91EA1">
        <w:rPr>
          <w:rFonts w:ascii="Times New Roman" w:hAnsi="Times New Roman"/>
          <w:sz w:val="24"/>
          <w:szCs w:val="24"/>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37AED" w:rsidRPr="00A91EA1" w:rsidRDefault="00237AED" w:rsidP="00237AED">
      <w:pPr>
        <w:spacing w:after="0"/>
        <w:ind w:firstLine="708"/>
        <w:jc w:val="both"/>
        <w:rPr>
          <w:rFonts w:ascii="Times New Roman" w:hAnsi="Times New Roman"/>
          <w:sz w:val="24"/>
          <w:szCs w:val="24"/>
        </w:rPr>
      </w:pPr>
      <w:r w:rsidRPr="00A91EA1">
        <w:rPr>
          <w:rFonts w:ascii="Times New Roman" w:hAnsi="Times New Roman"/>
          <w:sz w:val="24"/>
          <w:szCs w:val="24"/>
        </w:rPr>
        <w:t>В каждой возрастн</w:t>
      </w:r>
      <w:r>
        <w:rPr>
          <w:rFonts w:ascii="Times New Roman" w:hAnsi="Times New Roman"/>
          <w:sz w:val="24"/>
          <w:szCs w:val="24"/>
        </w:rPr>
        <w:t>ой группе выделен блок</w:t>
      </w:r>
      <w:r w:rsidRPr="00A91EA1">
        <w:rPr>
          <w:rFonts w:ascii="Times New Roman" w:hAnsi="Times New Roman"/>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37AED" w:rsidRDefault="00237AED" w:rsidP="0075282B">
      <w:pPr>
        <w:spacing w:after="0"/>
        <w:ind w:firstLine="708"/>
        <w:jc w:val="both"/>
        <w:rPr>
          <w:rFonts w:ascii="Times New Roman" w:hAnsi="Times New Roman"/>
          <w:sz w:val="24"/>
          <w:szCs w:val="24"/>
        </w:rPr>
      </w:pPr>
      <w:r w:rsidRPr="00A91EA1">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sidR="0075282B">
        <w:rPr>
          <w:rFonts w:ascii="Times New Roman" w:hAnsi="Times New Roman"/>
          <w:sz w:val="24"/>
          <w:szCs w:val="24"/>
        </w:rPr>
        <w:t>ольких образовательных областей.</w:t>
      </w:r>
    </w:p>
    <w:p w:rsidR="0075282B" w:rsidRDefault="0075282B" w:rsidP="0075282B">
      <w:pPr>
        <w:spacing w:after="0"/>
        <w:ind w:firstLine="708"/>
        <w:jc w:val="both"/>
        <w:rPr>
          <w:rFonts w:ascii="Times New Roman" w:hAnsi="Times New Roman"/>
          <w:sz w:val="24"/>
          <w:szCs w:val="24"/>
        </w:rPr>
      </w:pPr>
    </w:p>
    <w:p w:rsidR="00C6147D" w:rsidRDefault="00237AED" w:rsidP="001E4487">
      <w:pPr>
        <w:spacing w:after="0" w:line="240" w:lineRule="auto"/>
        <w:jc w:val="center"/>
        <w:rPr>
          <w:rFonts w:ascii="Times New Roman" w:hAnsi="Times New Roman"/>
          <w:b/>
          <w:sz w:val="24"/>
          <w:szCs w:val="24"/>
        </w:rPr>
      </w:pPr>
      <w:r w:rsidRPr="0075282B">
        <w:rPr>
          <w:rFonts w:ascii="Times New Roman" w:hAnsi="Times New Roman"/>
          <w:b/>
          <w:sz w:val="24"/>
          <w:szCs w:val="24"/>
        </w:rPr>
        <w:t xml:space="preserve">     </w:t>
      </w:r>
    </w:p>
    <w:p w:rsidR="001E4487" w:rsidRDefault="00237AED" w:rsidP="001E4487">
      <w:pPr>
        <w:spacing w:after="0" w:line="240" w:lineRule="auto"/>
        <w:jc w:val="center"/>
        <w:rPr>
          <w:rFonts w:ascii="Times New Roman" w:hAnsi="Times New Roman"/>
          <w:b/>
          <w:sz w:val="24"/>
        </w:rPr>
      </w:pPr>
      <w:r w:rsidRPr="0075282B">
        <w:rPr>
          <w:rFonts w:ascii="Times New Roman" w:hAnsi="Times New Roman"/>
          <w:b/>
          <w:sz w:val="24"/>
          <w:szCs w:val="24"/>
        </w:rPr>
        <w:t xml:space="preserve"> </w:t>
      </w:r>
      <w:r w:rsidR="001E4487">
        <w:rPr>
          <w:rFonts w:ascii="Times New Roman" w:hAnsi="Times New Roman"/>
          <w:b/>
          <w:sz w:val="24"/>
        </w:rPr>
        <w:t>1 младшая группа</w:t>
      </w:r>
    </w:p>
    <w:p w:rsidR="001E4487" w:rsidRDefault="001E4487" w:rsidP="001E4487">
      <w:pPr>
        <w:spacing w:after="0" w:line="240" w:lineRule="auto"/>
        <w:jc w:val="center"/>
        <w:rPr>
          <w:rFonts w:ascii="Times New Roman" w:hAnsi="Times New Roman"/>
          <w:sz w:val="24"/>
        </w:rPr>
      </w:pPr>
    </w:p>
    <w:tbl>
      <w:tblPr>
        <w:tblW w:w="0" w:type="auto"/>
        <w:tblInd w:w="98" w:type="dxa"/>
        <w:tblCellMar>
          <w:left w:w="10" w:type="dxa"/>
          <w:right w:w="10" w:type="dxa"/>
        </w:tblCellMar>
        <w:tblLook w:val="0000"/>
      </w:tblPr>
      <w:tblGrid>
        <w:gridCol w:w="1538"/>
        <w:gridCol w:w="1733"/>
        <w:gridCol w:w="2693"/>
        <w:gridCol w:w="5103"/>
        <w:gridCol w:w="3544"/>
      </w:tblGrid>
      <w:tr w:rsidR="001E4487" w:rsidTr="001E4487">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r>
              <w:rPr>
                <w:rFonts w:ascii="Times New Roman" w:hAnsi="Times New Roman"/>
                <w:b/>
                <w:sz w:val="24"/>
              </w:rPr>
              <w:t>Общая</w:t>
            </w:r>
          </w:p>
          <w:p w:rsidR="001E4487" w:rsidRDefault="001E4487" w:rsidP="00920BCF">
            <w:pPr>
              <w:spacing w:after="0" w:line="240" w:lineRule="auto"/>
              <w:jc w:val="both"/>
            </w:pPr>
            <w:r>
              <w:rPr>
                <w:rFonts w:ascii="Times New Roman" w:hAnsi="Times New Roman"/>
                <w:b/>
                <w:sz w:val="24"/>
              </w:rPr>
              <w:t xml:space="preserve"> тема</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Период</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Подтема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Развернутое содержание работы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Примерные варианты итоговых мероприятий</w:t>
            </w:r>
          </w:p>
        </w:tc>
      </w:tr>
      <w:tr w:rsidR="001E4487" w:rsidTr="001E4487">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r>
              <w:rPr>
                <w:rFonts w:ascii="Times New Roman" w:hAnsi="Times New Roman"/>
                <w:b/>
                <w:sz w:val="24"/>
              </w:rPr>
              <w:t>Детский</w:t>
            </w:r>
          </w:p>
          <w:p w:rsidR="001E4487" w:rsidRDefault="001E4487" w:rsidP="00920BCF">
            <w:pPr>
              <w:spacing w:after="0" w:line="240" w:lineRule="auto"/>
              <w:ind w:right="370"/>
              <w:jc w:val="both"/>
            </w:pPr>
            <w:r>
              <w:rPr>
                <w:rFonts w:ascii="Times New Roman" w:hAnsi="Times New Roman"/>
                <w:b/>
                <w:sz w:val="24"/>
              </w:rPr>
              <w:t xml:space="preserve"> сад</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августа – 6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Здравствуйте, это мы.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воспитателями. Способствовать формированию положительных эмоций по отношению к детскому саду, воспитателю, детям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eastAsia="Calibri" w:cs="Calibri"/>
              </w:rPr>
            </w:pPr>
          </w:p>
        </w:tc>
      </w:tr>
      <w:tr w:rsidR="001E4487" w:rsidTr="001E4487">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Осень</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Осенний сундучок</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Расширить знания о домашних животных и птицах. Знакомить с особенностями поведения лесных зверей и </w:t>
            </w:r>
            <w:r>
              <w:rPr>
                <w:rFonts w:ascii="Times New Roman" w:hAnsi="Times New Roman"/>
                <w:sz w:val="24"/>
              </w:rPr>
              <w:lastRenderedPageBreak/>
              <w:t>птиц осенью.</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 xml:space="preserve">Праздник «Осень». </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Выставка детского творчества – в группе. </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Создание коллективной работы – плаката с самыми красивыми из собранных листьев.</w:t>
            </w:r>
          </w:p>
          <w:p w:rsidR="001E4487" w:rsidRPr="00837FCA" w:rsidRDefault="001E4487" w:rsidP="00920BCF">
            <w:pPr>
              <w:spacing w:after="0" w:line="240" w:lineRule="auto"/>
              <w:jc w:val="both"/>
              <w:rPr>
                <w:b/>
              </w:rPr>
            </w:pPr>
            <w:r w:rsidRPr="00837FCA">
              <w:rPr>
                <w:rFonts w:ascii="Times New Roman" w:hAnsi="Times New Roman"/>
                <w:b/>
                <w:sz w:val="24"/>
              </w:rPr>
              <w:t>День здоровья</w:t>
            </w: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t>14 сентября – 20сентября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Собираем урожай!</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21 – 27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 гости к старичку Лесовичку.</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Я в мире человек</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 28 сентября – 4</w:t>
            </w:r>
          </w:p>
          <w:p w:rsidR="001E4487" w:rsidRDefault="001E4487" w:rsidP="00920BCF">
            <w:pPr>
              <w:spacing w:after="0" w:line="240" w:lineRule="auto"/>
              <w:jc w:val="both"/>
            </w:pPr>
            <w:r>
              <w:rPr>
                <w:rFonts w:ascii="Times New Roman" w:hAnsi="Times New Roman"/>
                <w:sz w:val="24"/>
              </w:rPr>
              <w:t>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Я – ребенок, я – человек!</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начальное представление о здоровом образе жизни.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Совместное с родителями чаепитие. Создание коллективного плаката с фотографиями детей. </w:t>
            </w:r>
          </w:p>
          <w:p w:rsidR="001E4487" w:rsidRDefault="001E4487" w:rsidP="00920BCF">
            <w:pPr>
              <w:spacing w:after="0" w:line="240" w:lineRule="auto"/>
              <w:jc w:val="both"/>
            </w:pPr>
            <w:r>
              <w:rPr>
                <w:rFonts w:ascii="Times New Roman" w:hAnsi="Times New Roman"/>
                <w:sz w:val="24"/>
              </w:rPr>
              <w:t>Игра «Кто у нас хороший?»</w:t>
            </w: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Кто работает в детском саду.</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Мой дом</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Мой дом</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Тематическое развлечение «Мои любимые игрушки» 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картинок с иллюстрациями (фотографиями) «Хороший и пригожий»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Игра «Гости»</w:t>
            </w:r>
          </w:p>
          <w:p w:rsidR="001E4487" w:rsidRPr="00837FCA" w:rsidRDefault="001E4487" w:rsidP="00920BCF">
            <w:pPr>
              <w:spacing w:after="0" w:line="240" w:lineRule="auto"/>
              <w:jc w:val="both"/>
              <w:rPr>
                <w:b/>
              </w:rPr>
            </w:pPr>
            <w:r w:rsidRPr="00837FCA">
              <w:rPr>
                <w:rFonts w:ascii="Times New Roman" w:hAnsi="Times New Roman"/>
                <w:b/>
                <w:sz w:val="24"/>
              </w:rPr>
              <w:t>День здоровья!</w:t>
            </w: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Вот она какая, осень золотая!</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26 -октября – 1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Кто такой хороший, кто такой пригожий…</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2 – 8 ноября</w:t>
            </w:r>
          </w:p>
          <w:p w:rsidR="001E4487" w:rsidRDefault="001E4487" w:rsidP="00920BCF">
            <w:pPr>
              <w:spacing w:after="0" w:line="240" w:lineRule="auto"/>
              <w:jc w:val="both"/>
            </w:pPr>
            <w:r>
              <w:rPr>
                <w:rFonts w:ascii="Times New Roman" w:hAnsi="Times New Roman"/>
                <w:sz w:val="16"/>
              </w:rPr>
              <w:t>(4 ноября – выходной день)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Все профессии важны, все профессии нужны.</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Новогодний праздник</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9 ноября – 15 ноября</w:t>
            </w:r>
            <w:r>
              <w:rPr>
                <w:rFonts w:ascii="Times New Roman" w:hAnsi="Times New Roman"/>
                <w:color w:val="00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Готовимся к Зиме</w:t>
            </w:r>
          </w:p>
        </w:tc>
        <w:tc>
          <w:tcPr>
            <w:tcW w:w="51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чтение) вокруг темы Нового года и новогоднего праздника.</w:t>
            </w:r>
          </w:p>
        </w:tc>
        <w:tc>
          <w:tcPr>
            <w:tcW w:w="35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color w:val="111111"/>
                <w:sz w:val="24"/>
                <w:shd w:val="clear" w:color="auto" w:fill="FFFFFF"/>
              </w:rPr>
              <w:t>Изготовление коллажа «Домашние животные»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открыток «Птицы зимой»</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Новая одежда для кукол «Куклы наряжаются»</w:t>
            </w:r>
          </w:p>
          <w:p w:rsidR="001E4487" w:rsidRPr="003B2FCD" w:rsidRDefault="001E4487" w:rsidP="00920BCF">
            <w:pPr>
              <w:spacing w:after="0" w:line="240" w:lineRule="auto"/>
              <w:jc w:val="both"/>
              <w:rPr>
                <w:rFonts w:ascii="Times New Roman" w:hAnsi="Times New Roman"/>
                <w:b/>
                <w:sz w:val="24"/>
              </w:rPr>
            </w:pPr>
            <w:r w:rsidRPr="003B2FCD">
              <w:rPr>
                <w:rFonts w:ascii="Times New Roman" w:hAnsi="Times New Roman"/>
                <w:b/>
                <w:color w:val="111111"/>
                <w:sz w:val="24"/>
                <w:shd w:val="clear" w:color="auto" w:fill="FFFFFF"/>
              </w:rPr>
              <w:t>Тематический день – 29</w:t>
            </w:r>
            <w:r>
              <w:rPr>
                <w:rFonts w:ascii="Times New Roman" w:hAnsi="Times New Roman"/>
                <w:b/>
                <w:color w:val="111111"/>
                <w:sz w:val="24"/>
                <w:shd w:val="clear" w:color="auto" w:fill="FFFFFF"/>
              </w:rPr>
              <w:t xml:space="preserve"> ноября</w:t>
            </w:r>
            <w:r w:rsidRPr="003B2FCD">
              <w:rPr>
                <w:rFonts w:ascii="Times New Roman" w:hAnsi="Times New Roman"/>
                <w:b/>
                <w:color w:val="111111"/>
                <w:sz w:val="24"/>
                <w:shd w:val="clear" w:color="auto" w:fill="FFFFFF"/>
              </w:rPr>
              <w:t xml:space="preserve"> – «День матери»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к кормушкам.</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Игра-экспериментирование </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i/>
                <w:color w:val="111111"/>
                <w:sz w:val="24"/>
                <w:shd w:val="clear" w:color="auto" w:fill="FFFFFF"/>
              </w:rPr>
              <w:t>«</w:t>
            </w:r>
            <w:r>
              <w:rPr>
                <w:rFonts w:ascii="Times New Roman" w:hAnsi="Times New Roman"/>
                <w:color w:val="111111"/>
                <w:sz w:val="24"/>
                <w:shd w:val="clear" w:color="auto" w:fill="FFFFFF"/>
              </w:rPr>
              <w:t>Снежное волшебство»</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Фотогазета «Как мы лепили Снежную бабу»</w:t>
            </w:r>
          </w:p>
          <w:p w:rsidR="001E4487" w:rsidRPr="003B2FCD" w:rsidRDefault="001E4487" w:rsidP="00920BCF">
            <w:pPr>
              <w:spacing w:after="0" w:line="240" w:lineRule="auto"/>
              <w:jc w:val="both"/>
              <w:rPr>
                <w:rFonts w:ascii="Times New Roman" w:hAnsi="Times New Roman"/>
                <w:b/>
                <w:color w:val="111111"/>
                <w:sz w:val="24"/>
                <w:shd w:val="clear" w:color="auto" w:fill="FFFFFF"/>
              </w:rPr>
            </w:pPr>
            <w:r w:rsidRPr="003B2FCD">
              <w:rPr>
                <w:rFonts w:ascii="Times New Roman" w:hAnsi="Times New Roman"/>
                <w:b/>
                <w:color w:val="111111"/>
                <w:sz w:val="24"/>
                <w:shd w:val="clear" w:color="auto" w:fill="FFFFFF"/>
              </w:rPr>
              <w:lastRenderedPageBreak/>
              <w:t>День открытых дверей - декабрь</w:t>
            </w:r>
          </w:p>
          <w:p w:rsidR="001E4487" w:rsidRDefault="001E4487" w:rsidP="00920BCF">
            <w:pPr>
              <w:spacing w:after="0" w:line="240" w:lineRule="auto"/>
              <w:jc w:val="both"/>
              <w:rPr>
                <w:rFonts w:ascii="Times New Roman" w:hAnsi="Times New Roman"/>
                <w:sz w:val="24"/>
              </w:rPr>
            </w:pPr>
            <w:r>
              <w:rPr>
                <w:rFonts w:ascii="Times New Roman" w:hAnsi="Times New Roman"/>
                <w:sz w:val="24"/>
              </w:rPr>
              <w:t>Изготовление альбома «Животные готовятся к зиме»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Новогодний утренник.</w:t>
            </w: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pPr>
          </w:p>
        </w:tc>
      </w:tr>
      <w:tr w:rsidR="001E4487" w:rsidTr="001E4487">
        <w:trPr>
          <w:trHeight w:val="1"/>
        </w:trPr>
        <w:tc>
          <w:tcPr>
            <w:tcW w:w="153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16 ноября – 22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Снегирек</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23 ноября – 29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Дикие животные зимой</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30 ноября - 6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4D73F4" w:rsidRDefault="001E4487" w:rsidP="00920BCF">
            <w:pPr>
              <w:spacing w:after="0" w:line="240" w:lineRule="auto"/>
              <w:jc w:val="both"/>
              <w:rPr>
                <w:rFonts w:ascii="Times New Roman" w:hAnsi="Times New Roman"/>
                <w:sz w:val="24"/>
                <w:szCs w:val="24"/>
              </w:rPr>
            </w:pPr>
            <w:r w:rsidRPr="004D73F4">
              <w:rPr>
                <w:rFonts w:ascii="Times New Roman" w:hAnsi="Times New Roman"/>
                <w:sz w:val="24"/>
                <w:szCs w:val="24"/>
              </w:rPr>
              <w:t>Зимушка - зима</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Здравствуй, елочка лесная</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Подарки Снежной Бабы</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21  – 27 декабря</w:t>
            </w:r>
          </w:p>
          <w:p w:rsidR="001E4487" w:rsidRDefault="001E4487" w:rsidP="00920BCF">
            <w:pPr>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4D73F4" w:rsidRDefault="001E4487" w:rsidP="00920BCF">
            <w:pPr>
              <w:spacing w:after="0" w:line="240" w:lineRule="auto"/>
              <w:jc w:val="both"/>
              <w:rPr>
                <w:rFonts w:ascii="Times New Roman" w:hAnsi="Times New Roman"/>
                <w:sz w:val="24"/>
                <w:szCs w:val="24"/>
              </w:rPr>
            </w:pPr>
            <w:r w:rsidRPr="004D73F4">
              <w:rPr>
                <w:rFonts w:ascii="Times New Roman" w:hAnsi="Times New Roman"/>
                <w:sz w:val="24"/>
                <w:szCs w:val="24"/>
              </w:rPr>
              <w:lastRenderedPageBreak/>
              <w:t>Что такое Новый год?</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28 декабря – 31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Волшебная палочка Деда Мороза</w:t>
            </w:r>
          </w:p>
        </w:tc>
        <w:tc>
          <w:tcPr>
            <w:tcW w:w="510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562"/>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Зима</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13 - 17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Русская береза</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к березке.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«Зима».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к кормушкам «Птичья столовая».</w:t>
            </w:r>
          </w:p>
          <w:p w:rsidR="001E4487" w:rsidRDefault="001E4487" w:rsidP="00920BCF">
            <w:pPr>
              <w:spacing w:after="0" w:line="240" w:lineRule="auto"/>
              <w:jc w:val="both"/>
              <w:rPr>
                <w:rFonts w:ascii="Times New Roman" w:hAnsi="Times New Roman"/>
                <w:i/>
                <w:color w:val="111111"/>
                <w:sz w:val="24"/>
                <w:shd w:val="clear" w:color="auto" w:fill="FFFFFF"/>
              </w:rPr>
            </w:pPr>
            <w:r>
              <w:rPr>
                <w:rFonts w:ascii="Times New Roman" w:hAnsi="Times New Roman"/>
                <w:color w:val="111111"/>
                <w:sz w:val="24"/>
                <w:shd w:val="clear" w:color="auto" w:fill="FFFFFF"/>
              </w:rPr>
              <w:t>Игры с перевоплощением </w:t>
            </w:r>
            <w:r>
              <w:rPr>
                <w:rFonts w:ascii="Times New Roman" w:hAnsi="Times New Roman"/>
                <w:i/>
                <w:color w:val="111111"/>
                <w:sz w:val="24"/>
                <w:shd w:val="clear" w:color="auto" w:fill="FFFFFF"/>
              </w:rPr>
              <w:t>«Животные»</w:t>
            </w:r>
          </w:p>
          <w:p w:rsidR="001E4487" w:rsidRDefault="001E4487" w:rsidP="00920BCF">
            <w:pPr>
              <w:spacing w:after="0" w:line="240" w:lineRule="auto"/>
              <w:jc w:val="both"/>
              <w:rPr>
                <w:rFonts w:ascii="Times New Roman" w:hAnsi="Times New Roman"/>
                <w:b/>
                <w:color w:val="111111"/>
                <w:sz w:val="24"/>
                <w:shd w:val="clear" w:color="auto" w:fill="FFFFFF"/>
              </w:rPr>
            </w:pPr>
            <w:r w:rsidRPr="003B2FCD">
              <w:rPr>
                <w:rFonts w:ascii="Times New Roman" w:hAnsi="Times New Roman"/>
                <w:b/>
                <w:color w:val="111111"/>
                <w:sz w:val="24"/>
                <w:shd w:val="clear" w:color="auto" w:fill="FFFFFF"/>
              </w:rPr>
              <w:t xml:space="preserve">День здоровья «Папа, мама, я – спортивная семья» </w:t>
            </w:r>
          </w:p>
          <w:p w:rsidR="001E4487" w:rsidRPr="003B2FCD" w:rsidRDefault="001E4487" w:rsidP="00920BCF">
            <w:pPr>
              <w:spacing w:after="0" w:line="240" w:lineRule="auto"/>
              <w:jc w:val="both"/>
              <w:rPr>
                <w:b/>
              </w:rPr>
            </w:pPr>
            <w:r>
              <w:rPr>
                <w:rFonts w:ascii="Times New Roman" w:hAnsi="Times New Roman"/>
                <w:b/>
                <w:color w:val="111111"/>
                <w:sz w:val="24"/>
                <w:shd w:val="clear" w:color="auto" w:fill="FFFFFF"/>
              </w:rPr>
              <w:t>11 января – тематический день «Международный день Спасибо!»</w:t>
            </w: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18 – 24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Зимние игры и забавы</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25 января – 31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Бабушкино подворье</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Мамин день</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 – 7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Будем добрыми</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Игра-развлечение «Как мы помогали маме»</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Мультконцерт «Эй, посуда» (Федорино горе)</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Творческая мастерская «Медальки для героев»</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Настольный кукольный театр по сказке «Репка»</w:t>
            </w:r>
          </w:p>
          <w:p w:rsidR="001E4487" w:rsidRPr="003B2FCD" w:rsidRDefault="001E4487" w:rsidP="00920BCF">
            <w:pPr>
              <w:spacing w:after="0" w:line="240" w:lineRule="auto"/>
              <w:jc w:val="both"/>
              <w:rPr>
                <w:rFonts w:ascii="Times New Roman" w:hAnsi="Times New Roman"/>
                <w:b/>
                <w:color w:val="111111"/>
                <w:sz w:val="24"/>
                <w:shd w:val="clear" w:color="auto" w:fill="FFFFFF"/>
              </w:rPr>
            </w:pPr>
            <w:r w:rsidRPr="003B2FCD">
              <w:rPr>
                <w:rFonts w:ascii="Times New Roman" w:hAnsi="Times New Roman"/>
                <w:b/>
                <w:color w:val="111111"/>
                <w:sz w:val="24"/>
                <w:shd w:val="clear" w:color="auto" w:fill="FFFFFF"/>
              </w:rPr>
              <w:t>Тематический день «Доброта и вежливость» - 17 февраля</w:t>
            </w:r>
          </w:p>
          <w:p w:rsidR="001E4487" w:rsidRDefault="001E4487" w:rsidP="00920BCF">
            <w:pPr>
              <w:spacing w:after="0" w:line="240" w:lineRule="auto"/>
              <w:jc w:val="both"/>
            </w:pPr>
            <w:r>
              <w:rPr>
                <w:rFonts w:ascii="Times New Roman" w:hAnsi="Times New Roman"/>
                <w:sz w:val="24"/>
              </w:rPr>
              <w:t>Мамин праздник</w:t>
            </w: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8 – 14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Наведем порядок в доме</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Мой папа – самый лучший</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февраля – 28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Дружба крепкая</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1 марта – 7  марта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Пусть всегда будет мама!</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Народная игрушка</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9 – 14 марта</w:t>
            </w:r>
          </w:p>
          <w:p w:rsidR="001E4487" w:rsidRDefault="001E4487" w:rsidP="00920BCF">
            <w:pPr>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Любимая игрушка</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Знакомить с народным творчеством на примере народных игрушек Знакомить с устным народным творчеством (песенки, </w:t>
            </w:r>
            <w:r>
              <w:rPr>
                <w:rFonts w:ascii="Times New Roman" w:hAnsi="Times New Roman"/>
                <w:sz w:val="24"/>
              </w:rPr>
              <w:lastRenderedPageBreak/>
              <w:t>потешки и др.). Использовать фольклор при организации всех видов детской деятельности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lastRenderedPageBreak/>
              <w:t>Игры-забавы с пузырями, шарами</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Пальчиковый кукольный театр </w:t>
            </w:r>
            <w:r>
              <w:rPr>
                <w:rFonts w:ascii="Times New Roman" w:hAnsi="Times New Roman"/>
                <w:color w:val="111111"/>
                <w:sz w:val="24"/>
                <w:shd w:val="clear" w:color="auto" w:fill="FFFFFF"/>
              </w:rPr>
              <w:lastRenderedPageBreak/>
              <w:t>по сказке «Теремок»</w:t>
            </w:r>
          </w:p>
          <w:p w:rsidR="001E4487" w:rsidRPr="003B2FCD" w:rsidRDefault="001E4487" w:rsidP="00920BCF">
            <w:pPr>
              <w:spacing w:after="0" w:line="240" w:lineRule="auto"/>
              <w:jc w:val="both"/>
              <w:rPr>
                <w:rFonts w:ascii="Times New Roman" w:hAnsi="Times New Roman"/>
                <w:b/>
                <w:color w:val="111111"/>
                <w:sz w:val="24"/>
                <w:shd w:val="clear" w:color="auto" w:fill="FFFFFF"/>
              </w:rPr>
            </w:pPr>
            <w:r w:rsidRPr="003B2FCD">
              <w:rPr>
                <w:rFonts w:ascii="Times New Roman" w:hAnsi="Times New Roman"/>
                <w:b/>
                <w:color w:val="111111"/>
                <w:sz w:val="24"/>
                <w:shd w:val="clear" w:color="auto" w:fill="FFFFFF"/>
              </w:rPr>
              <w:t>Тематический день «Волшебный мир театра» 27 марта</w:t>
            </w:r>
          </w:p>
          <w:p w:rsidR="001E4487" w:rsidRDefault="001E4487" w:rsidP="00920BCF">
            <w:pPr>
              <w:spacing w:after="0" w:line="240" w:lineRule="auto"/>
              <w:jc w:val="both"/>
            </w:pPr>
            <w:r>
              <w:rPr>
                <w:rFonts w:ascii="Times New Roman" w:hAnsi="Times New Roman"/>
                <w:color w:val="111111"/>
                <w:sz w:val="24"/>
                <w:shd w:val="clear" w:color="auto" w:fill="FFFFFF"/>
              </w:rPr>
              <w:t>Веселые пляски «Мы матрешки»</w:t>
            </w: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По страницам детских </w:t>
            </w:r>
            <w:r>
              <w:rPr>
                <w:rFonts w:ascii="Times New Roman" w:hAnsi="Times New Roman"/>
                <w:sz w:val="24"/>
              </w:rPr>
              <w:lastRenderedPageBreak/>
              <w:t>книг</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22 - 28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Игрушки наших бабушек и дедушек</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124"/>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Весна</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29 марта – 4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Птичка - невеличка</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Формировать элементарные представления о весне (сезонные изменения в природе, одежде людей, на участке детского сада).</w:t>
            </w:r>
          </w:p>
          <w:p w:rsidR="001E4487" w:rsidRDefault="001E4487" w:rsidP="00920BCF">
            <w:pPr>
              <w:spacing w:after="0" w:line="240" w:lineRule="auto"/>
              <w:jc w:val="both"/>
            </w:pPr>
            <w:r>
              <w:rPr>
                <w:rFonts w:ascii="Times New Roman" w:hAnsi="Times New Roman"/>
                <w:sz w:val="24"/>
              </w:rPr>
              <w:t>Расширять знания о домашних животных и птицах. Знакомить с некоторыми особенностями поведения лесных зверей и птиц весной.</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Творческая мастерская «Весенний дворик»</w:t>
            </w:r>
          </w:p>
          <w:p w:rsidR="001E4487" w:rsidRDefault="001E4487" w:rsidP="00920BCF">
            <w:pPr>
              <w:spacing w:after="0" w:line="240" w:lineRule="auto"/>
              <w:jc w:val="both"/>
              <w:rPr>
                <w:rFonts w:ascii="Times New Roman" w:hAnsi="Times New Roman"/>
                <w:sz w:val="24"/>
              </w:rPr>
            </w:pPr>
            <w:r>
              <w:rPr>
                <w:rFonts w:ascii="Times New Roman" w:hAnsi="Times New Roman"/>
                <w:color w:val="111111"/>
                <w:sz w:val="24"/>
                <w:shd w:val="clear" w:color="auto" w:fill="FFFFFF"/>
              </w:rPr>
              <w:t>Коллективная работа «Солнышко лучистое» (нетрадиц. пальчик. рис.)</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Выставка детского творчества. </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«Весна»</w:t>
            </w:r>
          </w:p>
          <w:p w:rsidR="001E4487" w:rsidRPr="003B2FCD" w:rsidRDefault="001E4487" w:rsidP="00920BCF">
            <w:pPr>
              <w:spacing w:after="0" w:line="240" w:lineRule="auto"/>
              <w:jc w:val="both"/>
              <w:rPr>
                <w:rFonts w:ascii="Times New Roman" w:hAnsi="Times New Roman"/>
                <w:b/>
                <w:sz w:val="24"/>
                <w:szCs w:val="24"/>
              </w:rPr>
            </w:pPr>
            <w:r w:rsidRPr="003B2FCD">
              <w:rPr>
                <w:rFonts w:ascii="Times New Roman" w:hAnsi="Times New Roman"/>
                <w:b/>
                <w:sz w:val="24"/>
                <w:szCs w:val="24"/>
              </w:rPr>
              <w:t>День открытых дверей</w:t>
            </w:r>
          </w:p>
        </w:tc>
      </w:tr>
      <w:tr w:rsidR="001E4487" w:rsidTr="001E4487">
        <w:trPr>
          <w:trHeight w:val="70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«Солнышко - колоколнышко»</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rPr>
                <w:rFonts w:eastAsia="Calibri" w:cs="Calibri"/>
              </w:rPr>
            </w:pPr>
          </w:p>
        </w:tc>
      </w:tr>
      <w:tr w:rsidR="001E4487" w:rsidTr="001E4487">
        <w:trPr>
          <w:trHeight w:val="57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Весна - красна</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282"/>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Первые цветочки</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26 апреля – 2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По тропинке мы идем</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Лето</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4   – 9  мая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Есть у солнышка друзья</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Мультконцерт «Мы за солнышком идем»</w:t>
            </w:r>
          </w:p>
          <w:p w:rsidR="001E4487" w:rsidRDefault="001E4487" w:rsidP="00920BCF">
            <w:pPr>
              <w:spacing w:after="0" w:line="240" w:lineRule="auto"/>
              <w:jc w:val="both"/>
              <w:rPr>
                <w:rFonts w:ascii="Times New Roman" w:hAnsi="Times New Roman"/>
                <w:sz w:val="24"/>
              </w:rPr>
            </w:pPr>
            <w:r>
              <w:rPr>
                <w:rFonts w:ascii="Times New Roman" w:hAnsi="Times New Roman"/>
                <w:sz w:val="24"/>
              </w:rPr>
              <w:t>Изготовление альбома «Наши друзья из жарких стран»</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sz w:val="24"/>
              </w:rPr>
              <w:t>Огород на окне</w:t>
            </w:r>
          </w:p>
          <w:p w:rsidR="001E4487" w:rsidRDefault="001E4487" w:rsidP="00920BCF">
            <w:pPr>
              <w:spacing w:after="0" w:line="240" w:lineRule="auto"/>
              <w:jc w:val="both"/>
              <w:rPr>
                <w:rFonts w:ascii="Times New Roman" w:hAnsi="Times New Roman"/>
                <w:sz w:val="24"/>
              </w:rPr>
            </w:pPr>
            <w:r>
              <w:rPr>
                <w:rFonts w:ascii="Times New Roman" w:hAnsi="Times New Roman"/>
                <w:color w:val="111111"/>
                <w:sz w:val="24"/>
                <w:shd w:val="clear" w:color="auto" w:fill="FFFFFF"/>
              </w:rPr>
              <w:t>Кукольный театр: игровая ситуация «Непослушные цыплята»</w:t>
            </w:r>
          </w:p>
          <w:p w:rsidR="001E4487" w:rsidRDefault="001E4487" w:rsidP="00920BCF">
            <w:pPr>
              <w:spacing w:after="0" w:line="240" w:lineRule="auto"/>
              <w:jc w:val="both"/>
            </w:pPr>
            <w:r>
              <w:rPr>
                <w:rFonts w:ascii="Times New Roman" w:hAnsi="Times New Roman"/>
                <w:sz w:val="24"/>
              </w:rPr>
              <w:t>Праздник «Лето»</w:t>
            </w: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11 – 16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Овощи и фрукты – витаминные продукты</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17 – 23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У бабушки Агафьи в деревне.</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562"/>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 31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Лето к нам идет</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bl>
    <w:p w:rsidR="001E4487" w:rsidRDefault="001E4487" w:rsidP="001E4487">
      <w:pPr>
        <w:spacing w:after="0" w:line="240" w:lineRule="auto"/>
        <w:jc w:val="center"/>
        <w:rPr>
          <w:rFonts w:ascii="Times New Roman" w:hAnsi="Times New Roman"/>
          <w:sz w:val="24"/>
        </w:rPr>
      </w:pPr>
    </w:p>
    <w:p w:rsidR="001E4487" w:rsidRDefault="001E4487" w:rsidP="001E4487">
      <w:pPr>
        <w:spacing w:after="0" w:line="240" w:lineRule="auto"/>
        <w:jc w:val="center"/>
        <w:rPr>
          <w:rFonts w:ascii="Times New Roman" w:hAnsi="Times New Roman"/>
          <w:b/>
          <w:i/>
          <w:sz w:val="24"/>
        </w:rPr>
      </w:pPr>
      <w:r>
        <w:rPr>
          <w:rFonts w:ascii="Times New Roman" w:hAnsi="Times New Roman"/>
          <w:b/>
          <w:i/>
          <w:sz w:val="24"/>
        </w:rPr>
        <w:t>Перспективное планирование тематических недель</w:t>
      </w:r>
    </w:p>
    <w:p w:rsidR="001E4487" w:rsidRDefault="001E4487" w:rsidP="001E4487">
      <w:pPr>
        <w:spacing w:after="0" w:line="240" w:lineRule="auto"/>
        <w:jc w:val="center"/>
        <w:rPr>
          <w:rFonts w:ascii="Times New Roman" w:hAnsi="Times New Roman"/>
          <w:b/>
          <w:sz w:val="24"/>
        </w:rPr>
      </w:pPr>
      <w:r>
        <w:rPr>
          <w:rFonts w:ascii="Times New Roman" w:hAnsi="Times New Roman"/>
          <w:b/>
          <w:sz w:val="24"/>
        </w:rPr>
        <w:t xml:space="preserve">2  младшая группа </w:t>
      </w:r>
      <w:r>
        <w:rPr>
          <w:rFonts w:ascii="Times New Roman" w:hAnsi="Times New Roman"/>
          <w:b/>
          <w:i/>
          <w:sz w:val="24"/>
        </w:rPr>
        <w:t xml:space="preserve"> </w:t>
      </w:r>
    </w:p>
    <w:p w:rsidR="001E4487" w:rsidRDefault="001E4487" w:rsidP="001E4487">
      <w:pPr>
        <w:spacing w:after="0" w:line="240" w:lineRule="auto"/>
        <w:jc w:val="center"/>
        <w:rPr>
          <w:rFonts w:ascii="Times New Roman" w:hAnsi="Times New Roman"/>
          <w:sz w:val="24"/>
        </w:rPr>
      </w:pPr>
    </w:p>
    <w:tbl>
      <w:tblPr>
        <w:tblW w:w="0" w:type="auto"/>
        <w:tblInd w:w="98" w:type="dxa"/>
        <w:tblCellMar>
          <w:left w:w="10" w:type="dxa"/>
          <w:right w:w="10" w:type="dxa"/>
        </w:tblCellMar>
        <w:tblLook w:val="0000"/>
      </w:tblPr>
      <w:tblGrid>
        <w:gridCol w:w="1556"/>
        <w:gridCol w:w="1715"/>
        <w:gridCol w:w="2693"/>
        <w:gridCol w:w="5082"/>
        <w:gridCol w:w="3565"/>
      </w:tblGrid>
      <w:tr w:rsidR="001E4487" w:rsidTr="001E4487">
        <w:trPr>
          <w:trHeight w:val="1"/>
        </w:trPr>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Общая тема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Период</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Тема</w:t>
            </w:r>
          </w:p>
        </w:tc>
        <w:tc>
          <w:tcPr>
            <w:tcW w:w="5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Развернутое содержание работы</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 xml:space="preserve">Примерные варианты </w:t>
            </w:r>
            <w:r>
              <w:rPr>
                <w:rFonts w:ascii="Times New Roman" w:hAnsi="Times New Roman"/>
                <w:b/>
                <w:sz w:val="24"/>
              </w:rPr>
              <w:lastRenderedPageBreak/>
              <w:t>итоговых мероприятий</w:t>
            </w:r>
          </w:p>
        </w:tc>
      </w:tr>
      <w:tr w:rsidR="001E4487" w:rsidTr="001E4487">
        <w:trPr>
          <w:trHeight w:val="135"/>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lastRenderedPageBreak/>
              <w:t>До свидания, лето, здравствуй, детский сад!</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августа – 30 августа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Хорошо у нас в саду!</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1E4487" w:rsidRDefault="001E4487" w:rsidP="00920BCF">
            <w:pPr>
              <w:spacing w:after="0" w:line="240" w:lineRule="auto"/>
              <w:jc w:val="both"/>
            </w:pPr>
            <w:r>
              <w:rPr>
                <w:rFonts w:ascii="Times New Roman" w:hAnsi="Times New Roman"/>
                <w:sz w:val="24"/>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hd w:val="clear" w:color="auto" w:fill="FFFFFF"/>
              </w:rPr>
              <w:t>Праздник "1 Сентября – День знаний"</w:t>
            </w:r>
          </w:p>
          <w:p w:rsidR="001E4487" w:rsidRDefault="001E4487" w:rsidP="00920BCF">
            <w:pPr>
              <w:spacing w:after="0" w:line="240" w:lineRule="auto"/>
              <w:jc w:val="both"/>
              <w:rPr>
                <w:rFonts w:ascii="Times New Roman" w:hAnsi="Times New Roman"/>
                <w:color w:val="000000"/>
                <w:sz w:val="24"/>
                <w:shd w:val="clear" w:color="auto" w:fill="FFFFFF"/>
              </w:rPr>
            </w:pPr>
          </w:p>
          <w:p w:rsidR="001E4487" w:rsidRDefault="001E4487" w:rsidP="00920BCF">
            <w:pPr>
              <w:spacing w:after="0" w:line="240" w:lineRule="auto"/>
              <w:jc w:val="both"/>
              <w:rPr>
                <w:rFonts w:ascii="Times New Roman" w:hAnsi="Times New Roman"/>
                <w:sz w:val="24"/>
              </w:rPr>
            </w:pPr>
            <w:r>
              <w:rPr>
                <w:rFonts w:ascii="Times New Roman" w:hAnsi="Times New Roman"/>
                <w:color w:val="000000"/>
                <w:shd w:val="clear" w:color="auto" w:fill="FFFFFF"/>
              </w:rPr>
              <w:t>Физкультурно-оздоровительное развлечение</w:t>
            </w: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pPr>
          </w:p>
        </w:tc>
      </w:tr>
      <w:tr w:rsidR="001E4487" w:rsidTr="001E4487">
        <w:trPr>
          <w:trHeight w:val="135"/>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31 августа - 6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Дружат в нашей группе девочки и мальчики!</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Осень</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Ходит осень по дорожке</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1E4487" w:rsidRDefault="001E4487" w:rsidP="00920BCF">
            <w:pPr>
              <w:spacing w:after="0" w:line="240" w:lineRule="auto"/>
              <w:jc w:val="both"/>
              <w:rPr>
                <w:rFonts w:ascii="Times New Roman" w:hAnsi="Times New Roman"/>
                <w:sz w:val="24"/>
              </w:rPr>
            </w:pPr>
            <w:r>
              <w:rPr>
                <w:rFonts w:ascii="Times New Roman" w:hAnsi="Times New Roman"/>
                <w:sz w:val="24"/>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стихотворение об осени.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Развивать умение замечать красоту осенней </w:t>
            </w:r>
            <w:r>
              <w:rPr>
                <w:rFonts w:ascii="Times New Roman" w:hAnsi="Times New Roman"/>
                <w:sz w:val="24"/>
              </w:rPr>
              <w:lastRenderedPageBreak/>
              <w:t>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p w:rsidR="001E4487" w:rsidRDefault="001E4487" w:rsidP="00920BCF">
            <w:pPr>
              <w:spacing w:after="0" w:line="240" w:lineRule="auto"/>
              <w:jc w:val="both"/>
            </w:pPr>
            <w:r>
              <w:rPr>
                <w:rFonts w:ascii="Times New Roman" w:hAnsi="Times New Roman"/>
                <w:sz w:val="24"/>
              </w:rPr>
              <w:t>Побуждать рисовать, лепить, выполнять аппликацию на осенние темы.</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hd w:val="clear" w:color="auto" w:fill="FFFFFF"/>
              </w:rPr>
              <w:t>Создание совместного коллажа-плаката «Разноцветная осень»</w:t>
            </w:r>
          </w:p>
          <w:p w:rsidR="001E4487" w:rsidRDefault="001E4487" w:rsidP="00920BCF">
            <w:pPr>
              <w:spacing w:after="0" w:line="240" w:lineRule="auto"/>
              <w:jc w:val="both"/>
              <w:rPr>
                <w:rFonts w:ascii="Times New Roman" w:hAnsi="Times New Roman"/>
                <w:sz w:val="24"/>
              </w:rPr>
            </w:pPr>
            <w:r>
              <w:rPr>
                <w:rFonts w:ascii="Times New Roman" w:hAnsi="Times New Roman"/>
                <w:color w:val="000000"/>
                <w:shd w:val="clear" w:color="auto" w:fill="FFFFFF"/>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color w:val="000000"/>
                <w:shd w:val="clear" w:color="auto" w:fill="FFFFFF"/>
              </w:rPr>
              <w:t>Инсценирование сказки «Под грибом» В.Сутеева</w:t>
            </w:r>
          </w:p>
          <w:p w:rsidR="001E4487" w:rsidRDefault="001E4487" w:rsidP="00920BCF">
            <w:pPr>
              <w:spacing w:after="0" w:line="240" w:lineRule="auto"/>
              <w:jc w:val="both"/>
              <w:rPr>
                <w:rFonts w:ascii="Times New Roman" w:hAnsi="Times New Roman"/>
                <w:b/>
                <w:sz w:val="24"/>
                <w:szCs w:val="24"/>
              </w:rPr>
            </w:pPr>
            <w:r w:rsidRPr="00913649">
              <w:rPr>
                <w:rFonts w:ascii="Times New Roman" w:hAnsi="Times New Roman"/>
                <w:b/>
                <w:sz w:val="24"/>
                <w:szCs w:val="24"/>
              </w:rPr>
              <w:t>Тема «Безопасность»</w:t>
            </w:r>
          </w:p>
          <w:p w:rsidR="001E4487" w:rsidRPr="00913649" w:rsidRDefault="001E4487" w:rsidP="00920BCF">
            <w:pPr>
              <w:spacing w:after="0" w:line="240" w:lineRule="auto"/>
              <w:jc w:val="both"/>
              <w:rPr>
                <w:rFonts w:ascii="Times New Roman" w:hAnsi="Times New Roman"/>
                <w:b/>
                <w:sz w:val="24"/>
                <w:szCs w:val="24"/>
              </w:rPr>
            </w:pPr>
            <w:r>
              <w:rPr>
                <w:rFonts w:ascii="Times New Roman" w:hAnsi="Times New Roman"/>
                <w:b/>
                <w:sz w:val="24"/>
                <w:szCs w:val="24"/>
              </w:rPr>
              <w:t>Тематический день «День здоровья»</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Что растет в саду?</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21 – 27</w:t>
            </w:r>
          </w:p>
          <w:p w:rsidR="001E4487" w:rsidRDefault="001E4487" w:rsidP="00920BCF">
            <w:pPr>
              <w:spacing w:after="0" w:line="240" w:lineRule="auto"/>
              <w:jc w:val="both"/>
            </w:pPr>
            <w:r>
              <w:rPr>
                <w:rFonts w:ascii="Times New Roman" w:hAnsi="Times New Roman"/>
                <w:sz w:val="24"/>
              </w:rPr>
              <w:t xml:space="preserve">сентября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Путешествие в осенний лес</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Я и моя семья</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 28 сентября – 4</w:t>
            </w:r>
          </w:p>
          <w:p w:rsidR="001E4487" w:rsidRDefault="001E4487" w:rsidP="00920BCF">
            <w:pPr>
              <w:spacing w:after="0" w:line="240" w:lineRule="auto"/>
              <w:jc w:val="both"/>
            </w:pPr>
            <w:r>
              <w:rPr>
                <w:rFonts w:ascii="Times New Roman" w:hAnsi="Times New Roman"/>
                <w:sz w:val="24"/>
              </w:rPr>
              <w:t>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Семь Я</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Формировать начальные представления о здоровье и здоровом образе жизни.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Формировать образ 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1E4487" w:rsidRDefault="001E4487" w:rsidP="00920BCF">
            <w:pPr>
              <w:spacing w:after="0" w:line="240" w:lineRule="auto"/>
              <w:jc w:val="both"/>
            </w:pPr>
            <w:r>
              <w:rPr>
                <w:rFonts w:ascii="Times New Roman" w:hAnsi="Times New Roman"/>
                <w:sz w:val="24"/>
              </w:rPr>
              <w:t>Побуждать называть свои имя, фамилию, имена членов семьи, говорить о себе в первом лице. Обогащать представления о своей семье.</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color w:val="000000"/>
                <w:shd w:val="clear" w:color="auto" w:fill="FFFFFF"/>
              </w:rPr>
              <w:t>Физкультурно-оздоровительное развлечение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«Осень»</w:t>
            </w:r>
          </w:p>
          <w:p w:rsidR="001E4487" w:rsidRDefault="001E4487" w:rsidP="00920BCF">
            <w:pPr>
              <w:spacing w:after="0" w:line="240" w:lineRule="auto"/>
              <w:jc w:val="both"/>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Будь здоров, малыш!</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Мой дом, мой город</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Вот она какая, осень золотая!</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Знакомить с домом, с предметами домашнего обихода, мебелью, бытовыми приборами. Знакомить с родным городом, его названием, основными достопримечательностями. Знакомить с видом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Сюжетно-ролевая игра «Строим улицу»</w:t>
            </w:r>
          </w:p>
          <w:p w:rsidR="001E4487" w:rsidRDefault="001E4487" w:rsidP="00920BCF">
            <w:pPr>
              <w:spacing w:after="0" w:line="240" w:lineRule="auto"/>
              <w:rPr>
                <w:rFonts w:ascii="Times New Roman" w:hAnsi="Times New Roman"/>
                <w:sz w:val="24"/>
              </w:rPr>
            </w:pPr>
            <w:r>
              <w:rPr>
                <w:rFonts w:ascii="Times New Roman" w:hAnsi="Times New Roman"/>
                <w:color w:val="000000"/>
                <w:shd w:val="clear" w:color="auto" w:fill="FFFFFF"/>
              </w:rPr>
              <w:t>Театрализованная игра "Федорино горе"</w:t>
            </w:r>
          </w:p>
          <w:p w:rsidR="001E4487" w:rsidRDefault="001E4487" w:rsidP="00920BCF">
            <w:pPr>
              <w:spacing w:after="0" w:line="240" w:lineRule="auto"/>
              <w:rPr>
                <w:rFonts w:ascii="Times New Roman" w:hAnsi="Times New Roman"/>
                <w:sz w:val="24"/>
              </w:rPr>
            </w:pPr>
            <w:r>
              <w:rPr>
                <w:rFonts w:ascii="Times New Roman" w:hAnsi="Times New Roman"/>
                <w:sz w:val="24"/>
              </w:rPr>
              <w:t>Целевая прогулка «В гости к шоферу» Рассмотреть машину, которая привозит продукты в детский сад. Уточнить название частей машины. Закрепить знания о машинах.</w:t>
            </w:r>
          </w:p>
          <w:p w:rsidR="001E4487" w:rsidRDefault="001E4487" w:rsidP="00920BCF">
            <w:pPr>
              <w:spacing w:after="0" w:line="240" w:lineRule="auto"/>
              <w:rPr>
                <w:rFonts w:ascii="Times New Roman" w:hAnsi="Times New Roman"/>
                <w:sz w:val="24"/>
              </w:rPr>
            </w:pPr>
            <w:r>
              <w:rPr>
                <w:rFonts w:ascii="Times New Roman" w:hAnsi="Times New Roman"/>
                <w:sz w:val="24"/>
              </w:rPr>
              <w:t>Оформление альбома «Город Тверь». Приобретение открыток, иллюстраций.</w:t>
            </w:r>
          </w:p>
          <w:p w:rsidR="001E4487" w:rsidRPr="00913649" w:rsidRDefault="001E4487" w:rsidP="00920BCF">
            <w:pPr>
              <w:spacing w:after="0" w:line="240" w:lineRule="auto"/>
              <w:rPr>
                <w:b/>
              </w:rPr>
            </w:pPr>
            <w:r w:rsidRPr="00913649">
              <w:rPr>
                <w:rFonts w:ascii="Times New Roman" w:hAnsi="Times New Roman"/>
                <w:b/>
                <w:sz w:val="24"/>
              </w:rPr>
              <w:t>Октябрь – тематический день Здоровья</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Дом, в котором я живу</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26 октября – 1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Все профессии важны</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 – 8 ноября </w:t>
            </w:r>
            <w:r>
              <w:rPr>
                <w:rFonts w:ascii="Times New Roman" w:hAnsi="Times New Roman"/>
                <w:sz w:val="16"/>
              </w:rPr>
              <w:t>(4 ноября – выходной день)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Мы едем, едем, едем….</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Новогодний праздник</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lastRenderedPageBreak/>
              <w:t>9 – 15 ноября</w:t>
            </w:r>
            <w:r>
              <w:rPr>
                <w:rFonts w:ascii="Times New Roman" w:hAnsi="Times New Roman"/>
                <w:color w:val="00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Готовимся к Зиме</w:t>
            </w:r>
          </w:p>
        </w:tc>
        <w:tc>
          <w:tcPr>
            <w:tcW w:w="50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Организовывать все виды детской </w:t>
            </w:r>
            <w:r>
              <w:rPr>
                <w:rFonts w:ascii="Times New Roman" w:hAnsi="Times New Roman"/>
                <w:sz w:val="24"/>
              </w:rPr>
              <w:lastRenderedPageBreak/>
              <w:t>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356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 xml:space="preserve">Мероприятие с участием </w:t>
            </w:r>
            <w:r>
              <w:rPr>
                <w:rFonts w:ascii="Times New Roman" w:hAnsi="Times New Roman"/>
                <w:sz w:val="24"/>
              </w:rPr>
              <w:lastRenderedPageBreak/>
              <w:t>родителей «Птичья столовая».</w:t>
            </w:r>
          </w:p>
          <w:p w:rsidR="001E4487" w:rsidRDefault="001E4487" w:rsidP="00920BCF">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Организация с - р игры "Угощение"</w:t>
            </w:r>
          </w:p>
          <w:p w:rsidR="001E4487" w:rsidRPr="0063691D" w:rsidRDefault="001E4487" w:rsidP="00920BCF">
            <w:pPr>
              <w:spacing w:after="0" w:line="240" w:lineRule="auto"/>
              <w:jc w:val="both"/>
              <w:rPr>
                <w:rFonts w:ascii="Times New Roman" w:hAnsi="Times New Roman"/>
                <w:b/>
                <w:sz w:val="24"/>
              </w:rPr>
            </w:pPr>
            <w:r w:rsidRPr="0063691D">
              <w:rPr>
                <w:rFonts w:ascii="Times New Roman" w:hAnsi="Times New Roman"/>
                <w:b/>
                <w:color w:val="000000"/>
                <w:shd w:val="clear" w:color="auto" w:fill="FFFFFF"/>
              </w:rPr>
              <w:t>Тематический день – 29 ноября – «День матери»</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Игра-экспериментирование </w:t>
            </w:r>
            <w:r>
              <w:rPr>
                <w:rFonts w:ascii="Times New Roman" w:hAnsi="Times New Roman"/>
                <w:i/>
                <w:color w:val="111111"/>
                <w:sz w:val="24"/>
                <w:shd w:val="clear" w:color="auto" w:fill="FFFFFF"/>
              </w:rPr>
              <w:t>«</w:t>
            </w:r>
            <w:r>
              <w:rPr>
                <w:rFonts w:ascii="Times New Roman" w:hAnsi="Times New Roman"/>
                <w:color w:val="111111"/>
                <w:sz w:val="24"/>
                <w:shd w:val="clear" w:color="auto" w:fill="FFFFFF"/>
              </w:rPr>
              <w:t>Снежное волшебство»</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Фотовыставка «Зимняя прогулка».</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Выставка детского творчества «Зимний лес полон чудес».</w:t>
            </w:r>
          </w:p>
          <w:p w:rsidR="001E4487" w:rsidRPr="0063691D" w:rsidRDefault="001E4487" w:rsidP="00920BCF">
            <w:pPr>
              <w:spacing w:after="0" w:line="240" w:lineRule="auto"/>
              <w:jc w:val="both"/>
              <w:rPr>
                <w:rFonts w:ascii="Times New Roman" w:hAnsi="Times New Roman"/>
                <w:b/>
                <w:sz w:val="24"/>
              </w:rPr>
            </w:pPr>
            <w:r w:rsidRPr="0063691D">
              <w:rPr>
                <w:rFonts w:ascii="Times New Roman" w:hAnsi="Times New Roman"/>
                <w:b/>
                <w:color w:val="111111"/>
                <w:sz w:val="24"/>
                <w:shd w:val="clear" w:color="auto" w:fill="FFFFFF"/>
              </w:rPr>
              <w:t>Декабрь – День открытых дверей.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Составление сборника сказок «Наши любимые сказки».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 «Новогодняя и Рождественская игрушка»</w:t>
            </w:r>
          </w:p>
          <w:p w:rsidR="001E4487" w:rsidRDefault="001E4487" w:rsidP="00920BCF">
            <w:pPr>
              <w:spacing w:after="0" w:line="240" w:lineRule="auto"/>
              <w:jc w:val="both"/>
            </w:pPr>
            <w:r>
              <w:rPr>
                <w:rFonts w:ascii="Times New Roman" w:hAnsi="Times New Roman"/>
                <w:sz w:val="24"/>
              </w:rPr>
              <w:t>Новогодний утренник</w:t>
            </w:r>
          </w:p>
        </w:tc>
      </w:tr>
      <w:tr w:rsidR="001E4487" w:rsidTr="001E4487">
        <w:trPr>
          <w:trHeight w:val="1"/>
        </w:trPr>
        <w:tc>
          <w:tcPr>
            <w:tcW w:w="155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16 – 22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Зимние гости</w:t>
            </w:r>
          </w:p>
        </w:tc>
        <w:tc>
          <w:tcPr>
            <w:tcW w:w="5082"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23 ноября –29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Снег, снег кружится</w:t>
            </w:r>
          </w:p>
        </w:tc>
        <w:tc>
          <w:tcPr>
            <w:tcW w:w="5082"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30 ноября - 6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Приключение Зеленой Елочки</w:t>
            </w:r>
          </w:p>
        </w:tc>
        <w:tc>
          <w:tcPr>
            <w:tcW w:w="5082"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Снеговик - почтовик</w:t>
            </w:r>
          </w:p>
        </w:tc>
        <w:tc>
          <w:tcPr>
            <w:tcW w:w="5082"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A265AE" w:rsidRDefault="001E4487" w:rsidP="00920BCF">
            <w:pPr>
              <w:spacing w:after="0" w:line="240" w:lineRule="auto"/>
              <w:jc w:val="both"/>
              <w:rPr>
                <w:rFonts w:ascii="Times New Roman" w:hAnsi="Times New Roman"/>
                <w:sz w:val="24"/>
                <w:szCs w:val="24"/>
              </w:rPr>
            </w:pPr>
            <w:r w:rsidRPr="00A265AE">
              <w:rPr>
                <w:rFonts w:ascii="Times New Roman" w:hAnsi="Times New Roman"/>
                <w:sz w:val="24"/>
                <w:szCs w:val="24"/>
              </w:rPr>
              <w:t>Новогодние фантазии</w:t>
            </w:r>
          </w:p>
        </w:tc>
        <w:tc>
          <w:tcPr>
            <w:tcW w:w="5082"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21 – 27  декабря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Новогоднее настроение</w:t>
            </w:r>
          </w:p>
        </w:tc>
        <w:tc>
          <w:tcPr>
            <w:tcW w:w="5082"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28 декабрь – 31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Как мы ждали Новый год</w:t>
            </w:r>
          </w:p>
        </w:tc>
        <w:tc>
          <w:tcPr>
            <w:tcW w:w="508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552"/>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Зима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13 - 17 января</w:t>
            </w: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tcPr>
          <w:p w:rsidR="001E4487" w:rsidRPr="003E3561" w:rsidRDefault="001E4487" w:rsidP="00920BCF">
            <w:pPr>
              <w:spacing w:after="0" w:line="240" w:lineRule="auto"/>
              <w:jc w:val="both"/>
              <w:rPr>
                <w:rFonts w:ascii="Times New Roman" w:hAnsi="Times New Roman"/>
                <w:sz w:val="24"/>
                <w:szCs w:val="24"/>
              </w:rPr>
            </w:pPr>
            <w:r w:rsidRPr="003E3561">
              <w:rPr>
                <w:rFonts w:ascii="Times New Roman" w:hAnsi="Times New Roman"/>
                <w:sz w:val="24"/>
                <w:szCs w:val="24"/>
              </w:rPr>
              <w:t>Зимние игры и забавы</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о зиме.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о погоде, растения зимой, поведение зверей и птиц).</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Формировать первичные представления о местах, где всегда зима.</w:t>
            </w:r>
          </w:p>
          <w:p w:rsidR="001E4487" w:rsidRDefault="001E4487" w:rsidP="00920BCF">
            <w:pPr>
              <w:spacing w:after="0" w:line="240" w:lineRule="auto"/>
              <w:jc w:val="both"/>
            </w:pPr>
            <w:r>
              <w:rPr>
                <w:rFonts w:ascii="Times New Roman" w:hAnsi="Times New Roman"/>
                <w:sz w:val="24"/>
              </w:rPr>
              <w:t xml:space="preserve">Побуждать детей отражать полученные </w:t>
            </w:r>
            <w:r>
              <w:rPr>
                <w:rFonts w:ascii="Times New Roman" w:hAnsi="Times New Roman"/>
                <w:sz w:val="24"/>
              </w:rPr>
              <w:lastRenderedPageBreak/>
              <w:t>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Зимняя олимпиада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Театральный вечер «Сказки матушки Метели»</w:t>
            </w:r>
          </w:p>
          <w:p w:rsidR="001E4487" w:rsidRDefault="001E4487" w:rsidP="00920BCF">
            <w:pPr>
              <w:spacing w:before="6" w:after="6" w:line="240" w:lineRule="auto"/>
              <w:ind w:left="6" w:right="6"/>
              <w:rPr>
                <w:rFonts w:ascii="Times New Roman" w:hAnsi="Times New Roman"/>
                <w:sz w:val="24"/>
                <w:shd w:val="clear" w:color="auto" w:fill="FAFAFA"/>
              </w:rPr>
            </w:pPr>
            <w:r>
              <w:rPr>
                <w:rFonts w:ascii="Times New Roman" w:hAnsi="Times New Roman"/>
                <w:sz w:val="24"/>
                <w:shd w:val="clear" w:color="auto" w:fill="FAFAFA"/>
              </w:rPr>
              <w:t>Выставка детского творчества «Зимушка Зима»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Фотогазета «Зимняя прогулка»</w:t>
            </w:r>
          </w:p>
          <w:p w:rsidR="001E4487" w:rsidRPr="0063691D" w:rsidRDefault="001E4487" w:rsidP="00920BCF">
            <w:pPr>
              <w:spacing w:after="0" w:line="240" w:lineRule="auto"/>
              <w:jc w:val="both"/>
              <w:rPr>
                <w:rFonts w:ascii="Times New Roman" w:hAnsi="Times New Roman"/>
                <w:b/>
                <w:sz w:val="24"/>
              </w:rPr>
            </w:pPr>
            <w:r w:rsidRPr="0063691D">
              <w:rPr>
                <w:rFonts w:ascii="Times New Roman" w:hAnsi="Times New Roman"/>
                <w:b/>
                <w:sz w:val="24"/>
              </w:rPr>
              <w:t>День здоровья «Папа, мама, я – спортивная семья»</w:t>
            </w:r>
          </w:p>
          <w:p w:rsidR="001E4487" w:rsidRPr="0063691D" w:rsidRDefault="001E4487" w:rsidP="00920BCF">
            <w:pPr>
              <w:spacing w:after="0" w:line="240" w:lineRule="auto"/>
              <w:jc w:val="both"/>
              <w:rPr>
                <w:rFonts w:ascii="Times New Roman" w:hAnsi="Times New Roman"/>
                <w:b/>
                <w:sz w:val="24"/>
              </w:rPr>
            </w:pPr>
            <w:r w:rsidRPr="0063691D">
              <w:rPr>
                <w:rFonts w:ascii="Times New Roman" w:hAnsi="Times New Roman"/>
                <w:b/>
                <w:sz w:val="24"/>
              </w:rPr>
              <w:t>11 января – тематический день «Международный день Спасибо»</w:t>
            </w:r>
          </w:p>
          <w:p w:rsidR="001E4487" w:rsidRDefault="001E4487" w:rsidP="00920BCF">
            <w:pPr>
              <w:spacing w:after="0" w:line="240" w:lineRule="auto"/>
              <w:jc w:val="both"/>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18 – 24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Дикие животные зимой</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25 января – 31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Белая березонька</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r>
              <w:rPr>
                <w:rFonts w:ascii="Times New Roman" w:hAnsi="Times New Roman"/>
                <w:b/>
                <w:sz w:val="24"/>
              </w:rPr>
              <w:t>День защитника Отечества</w:t>
            </w:r>
          </w:p>
          <w:p w:rsidR="001E4487" w:rsidRDefault="001E4487" w:rsidP="00920BCF">
            <w:pPr>
              <w:spacing w:after="0" w:line="240" w:lineRule="auto"/>
              <w:jc w:val="both"/>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 – 7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Мальчики и девочки</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Музыкально-дидактическая игра «Что делают мальчики и девочки?».</w:t>
            </w:r>
          </w:p>
          <w:p w:rsidR="001E4487" w:rsidRDefault="001E4487" w:rsidP="00920BCF">
            <w:pPr>
              <w:spacing w:after="0" w:line="240" w:lineRule="auto"/>
              <w:jc w:val="both"/>
              <w:rPr>
                <w:rFonts w:ascii="Times New Roman" w:hAnsi="Times New Roman"/>
                <w:sz w:val="24"/>
                <w:shd w:val="clear" w:color="auto" w:fill="FFFFFF"/>
              </w:rPr>
            </w:pPr>
            <w:r>
              <w:rPr>
                <w:rFonts w:ascii="Times New Roman" w:hAnsi="Times New Roman"/>
                <w:color w:val="111111"/>
                <w:sz w:val="24"/>
                <w:shd w:val="clear" w:color="auto" w:fill="FFFFFF"/>
              </w:rPr>
              <w:t>Просмотр мультимедийной презентации «Я - человек».</w:t>
            </w:r>
          </w:p>
          <w:p w:rsidR="001E4487" w:rsidRDefault="001E4487" w:rsidP="00920BCF">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Развлечение «Мы сильные и смелые»</w:t>
            </w:r>
          </w:p>
          <w:p w:rsidR="001E4487" w:rsidRPr="0063691D" w:rsidRDefault="001E4487" w:rsidP="00920BCF">
            <w:pPr>
              <w:spacing w:after="0" w:line="240" w:lineRule="auto"/>
              <w:jc w:val="both"/>
              <w:rPr>
                <w:b/>
              </w:rPr>
            </w:pPr>
            <w:r w:rsidRPr="0063691D">
              <w:rPr>
                <w:rFonts w:ascii="Times New Roman" w:hAnsi="Times New Roman"/>
                <w:b/>
                <w:color w:val="000000"/>
                <w:shd w:val="clear" w:color="auto" w:fill="FFFFFF"/>
              </w:rPr>
              <w:t>Тематический день 17 февраля – «Доброты и вежливости»</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8 – 14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Когда я выросту</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Наша армия сильна, защищает всех она</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8 Марта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февраля – 28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Кто заботится о детях в детском саду</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музыкально-художетсвенной, чтения) вокруг темы семьи, любви к маме, бабушке. Воспитывать уважение к воспитателям.</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по детскому саду</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8 Марта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Pr="0063691D" w:rsidRDefault="001E4487" w:rsidP="00920BCF">
            <w:pPr>
              <w:spacing w:after="0" w:line="240" w:lineRule="auto"/>
              <w:jc w:val="both"/>
              <w:rPr>
                <w:b/>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 – 7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Пусть всегда будет мама!</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Знакомство с народной культурой и традициями</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9 – 14 марта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«Солнышко – колоколнышко»</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Фольклорный праздник</w:t>
            </w:r>
          </w:p>
          <w:p w:rsidR="001E4487" w:rsidRDefault="001E4487" w:rsidP="00920BCF">
            <w:pPr>
              <w:spacing w:after="0" w:line="240" w:lineRule="auto"/>
              <w:jc w:val="both"/>
              <w:rPr>
                <w:rFonts w:ascii="Times New Roman" w:hAnsi="Times New Roman"/>
                <w:sz w:val="24"/>
              </w:rPr>
            </w:pPr>
            <w:r>
              <w:rPr>
                <w:rFonts w:ascii="Times New Roman" w:hAnsi="Times New Roman"/>
                <w:sz w:val="24"/>
                <w:shd w:val="clear" w:color="auto" w:fill="FFFFFF"/>
              </w:rPr>
              <w:t>Выставка изделий народного дымковского творчества.</w:t>
            </w:r>
            <w:r>
              <w:rPr>
                <w:rFonts w:ascii="Times New Roman" w:hAnsi="Times New Roman"/>
                <w:sz w:val="24"/>
              </w:rPr>
              <w:t xml:space="preserve"> Выставка детского творчества</w:t>
            </w:r>
          </w:p>
          <w:p w:rsidR="001E4487" w:rsidRDefault="001E4487" w:rsidP="00920BCF">
            <w:pPr>
              <w:spacing w:after="0" w:line="240" w:lineRule="auto"/>
              <w:jc w:val="both"/>
            </w:pPr>
            <w:r>
              <w:rPr>
                <w:rFonts w:ascii="Times New Roman" w:hAnsi="Times New Roman"/>
                <w:sz w:val="24"/>
                <w:shd w:val="clear" w:color="auto" w:fill="FFFFFF"/>
              </w:rPr>
              <w:t>Драматизация сказки «Рукавичка».</w:t>
            </w:r>
            <w:r w:rsidRPr="0063691D">
              <w:rPr>
                <w:rFonts w:ascii="Times New Roman" w:hAnsi="Times New Roman"/>
                <w:b/>
                <w:sz w:val="24"/>
              </w:rPr>
              <w:t xml:space="preserve"> Тематический день – 27 марта «Волшебный мир театра»</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shd w:val="clear" w:color="auto" w:fill="FFFFFF"/>
              </w:rPr>
              <w:t>Две Матрёны, три Матрёшки и ещё Матрёшечка</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22 - 28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Бабушкины сказки</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Весна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29 марта – 4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Весенняя капель</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о весне. Воспитывать бережное отношение к природе, умение замечать красоту весенней природы.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Расширять представления о сезонных изменениях (изменения в погоде, растения </w:t>
            </w:r>
            <w:r>
              <w:rPr>
                <w:rFonts w:ascii="Times New Roman" w:hAnsi="Times New Roman"/>
                <w:sz w:val="24"/>
              </w:rPr>
              <w:lastRenderedPageBreak/>
              <w:t>весной, поведение зверей и птиц).</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о простейших связях в природе (потеплело – появилась травка и т.д.)</w:t>
            </w:r>
          </w:p>
          <w:p w:rsidR="001E4487" w:rsidRDefault="001E4487" w:rsidP="00920BCF">
            <w:pPr>
              <w:spacing w:after="0" w:line="240" w:lineRule="auto"/>
              <w:jc w:val="both"/>
            </w:pPr>
            <w:r>
              <w:rPr>
                <w:rFonts w:ascii="Times New Roman" w:hAnsi="Times New Roman"/>
                <w:sz w:val="24"/>
              </w:rPr>
              <w:t>Побуждать детей отражать впечатления о весне в разных видах художественной деятельности.</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lastRenderedPageBreak/>
              <w:t>Целевая прогулка по экологической тропе на станцию «Первоцветы».</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Целевая прогулка по экологической тропе на </w:t>
            </w:r>
            <w:r>
              <w:rPr>
                <w:rFonts w:ascii="Times New Roman" w:hAnsi="Times New Roman"/>
                <w:color w:val="111111"/>
                <w:sz w:val="24"/>
                <w:shd w:val="clear" w:color="auto" w:fill="FFFFFF"/>
              </w:rPr>
              <w:lastRenderedPageBreak/>
              <w:t>станцию «Птицы». Слушание аудиозаписи «Голоса птиц».</w:t>
            </w:r>
          </w:p>
          <w:p w:rsidR="001E4487" w:rsidRDefault="001E4487" w:rsidP="00920BCF">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Экологическая сказка с опытно-экспериментальной деятельностью «Пришла весна» </w:t>
            </w:r>
          </w:p>
          <w:p w:rsidR="001E4487" w:rsidRDefault="001E4487" w:rsidP="00920BCF">
            <w:pPr>
              <w:spacing w:after="0" w:line="240" w:lineRule="auto"/>
              <w:jc w:val="both"/>
              <w:rPr>
                <w:rFonts w:ascii="Arial" w:eastAsia="Arial" w:hAnsi="Arial" w:cs="Arial"/>
                <w:color w:val="111111"/>
                <w:sz w:val="26"/>
                <w:shd w:val="clear" w:color="auto" w:fill="FFFFFF"/>
              </w:rPr>
            </w:pPr>
            <w:r>
              <w:rPr>
                <w:rFonts w:ascii="Times New Roman" w:hAnsi="Times New Roman"/>
                <w:color w:val="111111"/>
                <w:sz w:val="24"/>
                <w:shd w:val="clear" w:color="auto" w:fill="FFFFFF"/>
              </w:rPr>
              <w:t>Помощь детей в высадке рассады</w:t>
            </w:r>
            <w:r>
              <w:rPr>
                <w:rFonts w:ascii="Arial" w:eastAsia="Arial" w:hAnsi="Arial" w:cs="Arial"/>
                <w:color w:val="111111"/>
                <w:sz w:val="26"/>
                <w:shd w:val="clear" w:color="auto" w:fill="FFFFFF"/>
              </w:rPr>
              <w:t xml:space="preserve"> </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«Весна»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Pr="0063691D" w:rsidRDefault="001E4487" w:rsidP="00920BCF">
            <w:pPr>
              <w:spacing w:after="0" w:line="240" w:lineRule="auto"/>
              <w:jc w:val="both"/>
              <w:rPr>
                <w:b/>
              </w:rPr>
            </w:pPr>
            <w:r w:rsidRPr="0063691D">
              <w:rPr>
                <w:rFonts w:ascii="Times New Roman" w:hAnsi="Times New Roman"/>
                <w:b/>
                <w:sz w:val="24"/>
              </w:rPr>
              <w:t>День открытых дверей</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Птичка - невеличка</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Жизнь зверей весной</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19  – 25 </w:t>
            </w:r>
            <w:r>
              <w:rPr>
                <w:rFonts w:ascii="Times New Roman" w:hAnsi="Times New Roman"/>
                <w:sz w:val="24"/>
              </w:rPr>
              <w:lastRenderedPageBreak/>
              <w:t>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lastRenderedPageBreak/>
              <w:t xml:space="preserve">Слова, что растут в </w:t>
            </w:r>
            <w:r>
              <w:rPr>
                <w:rFonts w:ascii="Times New Roman" w:hAnsi="Times New Roman"/>
                <w:sz w:val="24"/>
              </w:rPr>
              <w:lastRenderedPageBreak/>
              <w:t>огороде</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Лето</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26 апреля – 2 мая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Приключения  капельки</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детей о лете, о сезонных изменениях (сезонные изменения в природе, одежде людей, на участке детского сада).</w:t>
            </w:r>
          </w:p>
          <w:p w:rsidR="001E4487" w:rsidRDefault="001E4487" w:rsidP="00920BCF">
            <w:pPr>
              <w:spacing w:after="0" w:line="240" w:lineRule="auto"/>
              <w:jc w:val="both"/>
            </w:pPr>
            <w:r>
              <w:rPr>
                <w:rFonts w:ascii="Times New Roman" w:hAnsi="Times New Roman"/>
                <w:sz w:val="24"/>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color w:val="111111"/>
                <w:sz w:val="24"/>
                <w:shd w:val="clear" w:color="auto" w:fill="FFFFFF"/>
              </w:rPr>
              <w:t>Организация опытов.</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Акция «Добрые волшебники».</w:t>
            </w:r>
          </w:p>
          <w:p w:rsidR="001E4487" w:rsidRDefault="001E4487" w:rsidP="00920BCF">
            <w:pPr>
              <w:spacing w:after="0" w:line="240" w:lineRule="auto"/>
              <w:jc w:val="both"/>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Тематическая прогулка по экологической тропе. </w:t>
            </w:r>
          </w:p>
          <w:p w:rsidR="001E4487" w:rsidRDefault="001E4487" w:rsidP="00920BCF">
            <w:pPr>
              <w:spacing w:after="0" w:line="240" w:lineRule="auto"/>
              <w:jc w:val="both"/>
              <w:rPr>
                <w:rFonts w:ascii="Times New Roman" w:hAnsi="Times New Roman"/>
                <w:sz w:val="24"/>
                <w:shd w:val="clear" w:color="auto" w:fill="FFFFFF"/>
              </w:rPr>
            </w:pPr>
            <w:r>
              <w:rPr>
                <w:rFonts w:ascii="Times New Roman" w:hAnsi="Times New Roman"/>
                <w:sz w:val="24"/>
              </w:rPr>
              <w:t>Межгрупповой конкурс «Нарисуем лето».</w:t>
            </w:r>
          </w:p>
          <w:p w:rsidR="001E4487" w:rsidRDefault="001E4487" w:rsidP="00920BCF">
            <w:pPr>
              <w:spacing w:after="0" w:line="240" w:lineRule="auto"/>
              <w:jc w:val="both"/>
              <w:rPr>
                <w:rFonts w:ascii="Times New Roman" w:hAnsi="Times New Roman"/>
                <w:sz w:val="24"/>
              </w:rPr>
            </w:pPr>
            <w:r>
              <w:rPr>
                <w:rFonts w:ascii="Times New Roman" w:hAnsi="Times New Roman"/>
                <w:color w:val="111111"/>
                <w:sz w:val="24"/>
                <w:shd w:val="clear" w:color="auto" w:fill="FFFFFF"/>
              </w:rPr>
              <w:t>Наблюдение за бабочкой и божьей коровкой</w:t>
            </w:r>
            <w:r>
              <w:rPr>
                <w:rFonts w:ascii="Arial" w:eastAsia="Arial" w:hAnsi="Arial" w:cs="Arial"/>
                <w:color w:val="111111"/>
                <w:sz w:val="26"/>
                <w:shd w:val="clear" w:color="auto" w:fill="FFFFFF"/>
              </w:rPr>
              <w:t>.</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«Лето»</w:t>
            </w:r>
          </w:p>
          <w:p w:rsidR="001E4487" w:rsidRDefault="001E4487" w:rsidP="00920BCF">
            <w:pPr>
              <w:spacing w:after="0" w:line="240" w:lineRule="auto"/>
              <w:rPr>
                <w:rFonts w:ascii="Times New Roman" w:hAnsi="Times New Roman"/>
                <w:sz w:val="24"/>
                <w:shd w:val="clear" w:color="auto" w:fill="FFFFFF"/>
              </w:rPr>
            </w:pPr>
            <w:r>
              <w:rPr>
                <w:rFonts w:ascii="Times New Roman" w:hAnsi="Times New Roman"/>
                <w:sz w:val="24"/>
                <w:shd w:val="clear" w:color="auto" w:fill="FFFFFF"/>
              </w:rPr>
              <w:t>Оформление творческой выставки</w:t>
            </w:r>
          </w:p>
          <w:p w:rsidR="001E4487" w:rsidRDefault="001E4487" w:rsidP="001E4487">
            <w:pPr>
              <w:spacing w:after="0" w:line="240" w:lineRule="auto"/>
            </w:pPr>
            <w:r>
              <w:rPr>
                <w:rFonts w:ascii="Times New Roman" w:hAnsi="Times New Roman"/>
                <w:sz w:val="24"/>
                <w:shd w:val="clear" w:color="auto" w:fill="FFFFFF"/>
              </w:rPr>
              <w:t> «Ах, лето, лето»</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4 – 9 мая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Чудо - дерево</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11 – 16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На лугу – лужочке расцвели цветочки</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17  – 23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Волшебные летние превращения</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 31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Лето – в яркие краски одето</w:t>
            </w:r>
          </w:p>
        </w:tc>
        <w:tc>
          <w:tcPr>
            <w:tcW w:w="5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bl>
    <w:p w:rsidR="00646377" w:rsidRDefault="00646377" w:rsidP="001E4487">
      <w:pPr>
        <w:spacing w:after="0" w:line="240" w:lineRule="auto"/>
        <w:jc w:val="center"/>
        <w:rPr>
          <w:rFonts w:ascii="Times New Roman" w:hAnsi="Times New Roman"/>
          <w:b/>
          <w:sz w:val="24"/>
        </w:rPr>
      </w:pPr>
    </w:p>
    <w:p w:rsidR="00646377" w:rsidRDefault="00646377" w:rsidP="001E4487">
      <w:pPr>
        <w:spacing w:after="0" w:line="240" w:lineRule="auto"/>
        <w:jc w:val="center"/>
        <w:rPr>
          <w:rFonts w:ascii="Times New Roman" w:hAnsi="Times New Roman"/>
          <w:b/>
          <w:sz w:val="24"/>
        </w:rPr>
      </w:pPr>
    </w:p>
    <w:p w:rsidR="001E4487" w:rsidRDefault="001E4487" w:rsidP="001E4487">
      <w:pPr>
        <w:spacing w:after="0" w:line="240" w:lineRule="auto"/>
        <w:jc w:val="center"/>
        <w:rPr>
          <w:rFonts w:ascii="Times New Roman" w:hAnsi="Times New Roman"/>
          <w:b/>
          <w:i/>
          <w:sz w:val="24"/>
        </w:rPr>
      </w:pPr>
      <w:r>
        <w:rPr>
          <w:rFonts w:ascii="Times New Roman" w:hAnsi="Times New Roman"/>
          <w:b/>
          <w:sz w:val="24"/>
        </w:rPr>
        <w:t xml:space="preserve">Средняя группа </w:t>
      </w:r>
      <w:r>
        <w:rPr>
          <w:rFonts w:ascii="Times New Roman" w:hAnsi="Times New Roman"/>
          <w:b/>
          <w:i/>
          <w:sz w:val="24"/>
        </w:rPr>
        <w:t>Перспективное планирование тематических недель</w:t>
      </w:r>
    </w:p>
    <w:p w:rsidR="001E4487" w:rsidRDefault="001E4487" w:rsidP="001E4487">
      <w:pPr>
        <w:spacing w:after="0" w:line="240" w:lineRule="auto"/>
        <w:jc w:val="center"/>
        <w:rPr>
          <w:rFonts w:ascii="Times New Roman" w:hAnsi="Times New Roman"/>
          <w:sz w:val="24"/>
        </w:rPr>
      </w:pPr>
    </w:p>
    <w:tbl>
      <w:tblPr>
        <w:tblW w:w="0" w:type="auto"/>
        <w:tblInd w:w="98" w:type="dxa"/>
        <w:tblCellMar>
          <w:left w:w="10" w:type="dxa"/>
          <w:right w:w="10" w:type="dxa"/>
        </w:tblCellMar>
        <w:tblLook w:val="0000"/>
      </w:tblPr>
      <w:tblGrid>
        <w:gridCol w:w="1556"/>
        <w:gridCol w:w="1715"/>
        <w:gridCol w:w="2693"/>
        <w:gridCol w:w="5103"/>
        <w:gridCol w:w="3544"/>
      </w:tblGrid>
      <w:tr w:rsidR="001E4487" w:rsidTr="001E4487">
        <w:trPr>
          <w:trHeight w:val="1"/>
        </w:trPr>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Общая тема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Период</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Тема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Развернутое содержание работы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Примерные варианты итоговых мероприятий</w:t>
            </w:r>
          </w:p>
        </w:tc>
      </w:tr>
      <w:tr w:rsidR="001E4487" w:rsidTr="001E4487">
        <w:trPr>
          <w:trHeight w:val="135"/>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День знаний</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августа – 30 августа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Детский сад, наш так хорош, лучше сада не найдешь</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Развивать у детей познавательную коммуникацию, интерес к школе, книге. Формировать дружеские, доброжелательные отношения между детьми. Продолжать знакомить с детским садом как ближайшим </w:t>
            </w:r>
            <w:r>
              <w:rPr>
                <w:rFonts w:ascii="Times New Roman" w:hAnsi="Times New Roman"/>
                <w:sz w:val="24"/>
              </w:rPr>
              <w:lastRenderedPageBreak/>
              <w:t>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Праздник «День знаний»</w:t>
            </w:r>
          </w:p>
          <w:p w:rsidR="001E4487" w:rsidRDefault="001E4487" w:rsidP="00920BCF">
            <w:pPr>
              <w:spacing w:after="0" w:line="240" w:lineRule="auto"/>
              <w:jc w:val="both"/>
              <w:rPr>
                <w:rFonts w:ascii="Times New Roman" w:hAnsi="Times New Roman"/>
                <w:sz w:val="24"/>
              </w:rPr>
            </w:pPr>
            <w:r>
              <w:rPr>
                <w:rFonts w:ascii="Times New Roman" w:hAnsi="Times New Roman"/>
                <w:color w:val="111111"/>
                <w:sz w:val="24"/>
                <w:shd w:val="clear" w:color="auto" w:fill="FFFFFF"/>
              </w:rPr>
              <w:t>Выставка рисунков «Я люблю наш детский сад»</w:t>
            </w:r>
          </w:p>
          <w:p w:rsidR="001E4487" w:rsidRDefault="001E4487" w:rsidP="00920BCF">
            <w:pPr>
              <w:spacing w:after="0" w:line="240" w:lineRule="auto"/>
              <w:jc w:val="both"/>
            </w:pPr>
            <w:r>
              <w:rPr>
                <w:rFonts w:ascii="Times New Roman" w:hAnsi="Times New Roman"/>
                <w:color w:val="111111"/>
                <w:sz w:val="24"/>
                <w:shd w:val="clear" w:color="auto" w:fill="FFFFFF"/>
              </w:rPr>
              <w:t>Конкурс поделок, изготовление книжек-малышек</w:t>
            </w:r>
          </w:p>
        </w:tc>
      </w:tr>
      <w:tr w:rsidR="001E4487" w:rsidTr="001E4487">
        <w:trPr>
          <w:trHeight w:val="135"/>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31 августа - 6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shd w:val="clear" w:color="auto" w:fill="FFFFFF"/>
              </w:rPr>
              <w:t>Путешествие в мир детских книг</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Осень</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Кладовая леса</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1E4487" w:rsidRDefault="001E4487" w:rsidP="00920BCF">
            <w:pPr>
              <w:spacing w:after="0" w:line="240" w:lineRule="auto"/>
              <w:jc w:val="both"/>
            </w:pPr>
            <w:r>
              <w:rPr>
                <w:rFonts w:ascii="Times New Roman" w:hAnsi="Times New Roman"/>
                <w:sz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Театрализованная деятельность по мотивам стихотворения</w:t>
            </w:r>
            <w:r>
              <w:rPr>
                <w:rFonts w:ascii="Times New Roman" w:hAnsi="Times New Roman"/>
                <w:b/>
                <w:color w:val="000000"/>
                <w:sz w:val="24"/>
                <w:shd w:val="clear" w:color="auto" w:fill="FFFFFF"/>
              </w:rPr>
              <w:t> </w:t>
            </w:r>
          </w:p>
          <w:p w:rsidR="001E4487" w:rsidRDefault="001E4487" w:rsidP="00920BCF">
            <w:pPr>
              <w:spacing w:after="0" w:line="240" w:lineRule="auto"/>
              <w:jc w:val="both"/>
              <w:rPr>
                <w:rFonts w:ascii="Times New Roman" w:hAnsi="Times New Roman"/>
                <w:sz w:val="24"/>
              </w:rPr>
            </w:pPr>
            <w:r>
              <w:rPr>
                <w:rFonts w:ascii="Times New Roman" w:hAnsi="Times New Roman"/>
                <w:color w:val="000000"/>
                <w:sz w:val="24"/>
                <w:shd w:val="clear" w:color="auto" w:fill="FFFFFF"/>
              </w:rPr>
              <w:t>«Веселый старичок-лесовичок». </w:t>
            </w: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Проект «От зернышка до булочки»</w:t>
            </w: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Экскурсия на пищеблок (Хлебзавод)</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по Экологическому воспитанию</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b/>
                <w:sz w:val="24"/>
              </w:rPr>
            </w:pPr>
            <w:r w:rsidRPr="0063691D">
              <w:rPr>
                <w:rFonts w:ascii="Times New Roman" w:hAnsi="Times New Roman"/>
                <w:b/>
                <w:sz w:val="24"/>
              </w:rPr>
              <w:t>Тема «Безопасность»</w:t>
            </w:r>
          </w:p>
          <w:p w:rsidR="001E4487" w:rsidRPr="0063691D" w:rsidRDefault="001E4487" w:rsidP="00920BCF">
            <w:pPr>
              <w:spacing w:after="0" w:line="240" w:lineRule="auto"/>
              <w:jc w:val="both"/>
              <w:rPr>
                <w:b/>
              </w:rPr>
            </w:pPr>
            <w:r>
              <w:rPr>
                <w:rFonts w:ascii="Times New Roman" w:hAnsi="Times New Roman"/>
                <w:b/>
                <w:sz w:val="24"/>
              </w:rPr>
              <w:t>Тематический день «День здоровья»</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От зернышка до булочки</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21 – 27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shd w:val="clear" w:color="auto" w:fill="FFFFFF"/>
              </w:rPr>
              <w:t>Природа твой друг, когда ты хорошо знаешь ее</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Я в мире человек</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 28 сентября – 4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Я здоровье берегу</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w:t>
            </w:r>
            <w:r>
              <w:rPr>
                <w:rFonts w:ascii="Times New Roman" w:hAnsi="Times New Roman"/>
                <w:sz w:val="24"/>
              </w:rPr>
              <w:lastRenderedPageBreak/>
              <w:t>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Игра-конкурс «Мы большие!»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«Семья»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Концерт «Семья»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Фотогазета «Наша дружная семья»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«Я – человек!»</w:t>
            </w:r>
          </w:p>
          <w:p w:rsidR="001E4487" w:rsidRPr="0063691D" w:rsidRDefault="001E4487" w:rsidP="00920BCF">
            <w:pPr>
              <w:spacing w:after="0" w:line="240" w:lineRule="auto"/>
              <w:jc w:val="both"/>
              <w:rPr>
                <w:rFonts w:ascii="Times New Roman" w:hAnsi="Times New Roman"/>
                <w:b/>
                <w:sz w:val="24"/>
              </w:rPr>
            </w:pPr>
            <w:r w:rsidRPr="0063691D">
              <w:rPr>
                <w:rFonts w:ascii="Times New Roman" w:hAnsi="Times New Roman"/>
                <w:b/>
                <w:sz w:val="24"/>
              </w:rPr>
              <w:t>Тематический день – «День народного единства»</w:t>
            </w:r>
          </w:p>
          <w:p w:rsidR="001E4487" w:rsidRPr="0063691D" w:rsidRDefault="001E4487" w:rsidP="00920BCF">
            <w:pPr>
              <w:spacing w:after="0" w:line="240" w:lineRule="auto"/>
              <w:jc w:val="both"/>
              <w:rPr>
                <w:rFonts w:ascii="Times New Roman" w:hAnsi="Times New Roman"/>
                <w:b/>
                <w:sz w:val="24"/>
              </w:rPr>
            </w:pPr>
            <w:r w:rsidRPr="0063691D">
              <w:rPr>
                <w:rFonts w:ascii="Times New Roman" w:hAnsi="Times New Roman"/>
                <w:b/>
                <w:sz w:val="24"/>
              </w:rPr>
              <w:t>Тематический день Музыки</w:t>
            </w:r>
          </w:p>
          <w:p w:rsidR="001E4487" w:rsidRDefault="001E4487" w:rsidP="00920BCF">
            <w:pPr>
              <w:spacing w:after="0" w:line="240" w:lineRule="auto"/>
              <w:jc w:val="both"/>
              <w:rPr>
                <w:rFonts w:ascii="Times New Roman" w:hAnsi="Times New Roman"/>
                <w:sz w:val="24"/>
              </w:rPr>
            </w:pPr>
            <w:r w:rsidRPr="0063691D">
              <w:rPr>
                <w:rFonts w:ascii="Times New Roman" w:hAnsi="Times New Roman"/>
                <w:b/>
                <w:sz w:val="24"/>
              </w:rPr>
              <w:t>Тематический день Здоровья</w:t>
            </w:r>
            <w:r>
              <w:rPr>
                <w:rFonts w:ascii="Times New Roman" w:hAnsi="Times New Roman"/>
                <w:sz w:val="24"/>
              </w:rPr>
              <w:t xml:space="preserve"> </w:t>
            </w:r>
          </w:p>
          <w:p w:rsidR="001E4487" w:rsidRDefault="001E4487" w:rsidP="00920BCF">
            <w:pPr>
              <w:spacing w:after="0" w:line="240" w:lineRule="auto"/>
              <w:jc w:val="both"/>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Я – ребенок, я – Человек!</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Семь Я</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pPr>
            <w:r>
              <w:rPr>
                <w:rFonts w:ascii="Times New Roman" w:hAnsi="Times New Roman"/>
                <w:b/>
                <w:sz w:val="24"/>
              </w:rPr>
              <w:t>Мой город, моя страна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Вот она какая, осень золотая!</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Знакомить с родным городом. Формировать начальные представления о родном крае, его истории и культуре. Воспитывать любовь к родному краю.</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1E4487" w:rsidRDefault="001E4487" w:rsidP="00920BCF">
            <w:pPr>
              <w:spacing w:after="0" w:line="240" w:lineRule="auto"/>
              <w:jc w:val="both"/>
            </w:pPr>
            <w:r>
              <w:rPr>
                <w:rFonts w:ascii="Times New Roman" w:hAnsi="Times New Roman"/>
                <w:sz w:val="24"/>
              </w:rPr>
              <w:t>Расширять представления о профессиях. Знакомить с некоторыми выдающимися людьми, прославившими Россию.</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Спортивный праздник.</w:t>
            </w: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Фотовыставка «Мой родной край»</w:t>
            </w: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Развлечение «Зеленый огонек»</w:t>
            </w: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Проект «Все профессии важны, все профессии нужны»</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Конкурс рисунков «Важная профессия» Выставка поделок с участием родителей «Все работы хороши»</w:t>
            </w:r>
          </w:p>
          <w:p w:rsidR="001E4487" w:rsidRDefault="001E4487" w:rsidP="00920BCF">
            <w:pPr>
              <w:spacing w:after="0" w:line="240" w:lineRule="auto"/>
            </w:pPr>
            <w:r>
              <w:rPr>
                <w:rFonts w:ascii="Times New Roman" w:hAnsi="Times New Roman"/>
                <w:sz w:val="24"/>
              </w:rPr>
              <w:t>Праздник «Осень»</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26 октября –1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По улицам города</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 – 8 ноября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Все профессии важны, все профессии нужны</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Новогодний праздник</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9 – 15 ноября</w:t>
            </w:r>
            <w:r>
              <w:rPr>
                <w:rFonts w:ascii="Times New Roman" w:hAnsi="Times New Roman"/>
                <w:color w:val="00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Встречаем Зиму</w:t>
            </w:r>
          </w:p>
        </w:tc>
        <w:tc>
          <w:tcPr>
            <w:tcW w:w="51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5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Pr="0063691D" w:rsidRDefault="001E4487" w:rsidP="00920BCF">
            <w:pPr>
              <w:spacing w:after="0" w:line="240" w:lineRule="auto"/>
              <w:jc w:val="both"/>
              <w:rPr>
                <w:rFonts w:ascii="Times New Roman" w:hAnsi="Times New Roman"/>
                <w:b/>
                <w:sz w:val="24"/>
              </w:rPr>
            </w:pPr>
            <w:r w:rsidRPr="0063691D">
              <w:rPr>
                <w:rFonts w:ascii="Times New Roman" w:hAnsi="Times New Roman"/>
                <w:b/>
                <w:sz w:val="24"/>
              </w:rPr>
              <w:t>29 ноября – тематический день «</w:t>
            </w:r>
            <w:r>
              <w:rPr>
                <w:rFonts w:ascii="Times New Roman" w:hAnsi="Times New Roman"/>
                <w:b/>
                <w:sz w:val="24"/>
              </w:rPr>
              <w:t>Д</w:t>
            </w:r>
            <w:r w:rsidRPr="0063691D">
              <w:rPr>
                <w:rFonts w:ascii="Times New Roman" w:hAnsi="Times New Roman"/>
                <w:b/>
                <w:sz w:val="24"/>
              </w:rPr>
              <w:t>ень матери»</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Развлечение «Зимние игры – забавы»</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Выставка «Новогодняя/ Рождественская игрушка»</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Игра – драматизация по сказке «Зимовье зверей»</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Просмотр мультфильма</w:t>
            </w:r>
          </w:p>
          <w:p w:rsidR="001E4487" w:rsidRDefault="001E4487" w:rsidP="00920BCF">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Настольный театр «Заюшкина избушка»</w:t>
            </w:r>
          </w:p>
          <w:p w:rsidR="001E4487" w:rsidRPr="0063691D" w:rsidRDefault="001E4487" w:rsidP="00920BCF">
            <w:pPr>
              <w:spacing w:after="0" w:line="240" w:lineRule="auto"/>
              <w:rPr>
                <w:rFonts w:ascii="Times New Roman" w:hAnsi="Times New Roman"/>
                <w:b/>
                <w:color w:val="000000"/>
                <w:sz w:val="24"/>
                <w:shd w:val="clear" w:color="auto" w:fill="FFFFFF"/>
              </w:rPr>
            </w:pPr>
            <w:r w:rsidRPr="0063691D">
              <w:rPr>
                <w:rFonts w:ascii="Times New Roman" w:hAnsi="Times New Roman"/>
                <w:b/>
                <w:color w:val="000000"/>
                <w:sz w:val="24"/>
                <w:shd w:val="clear" w:color="auto" w:fill="FFFFFF"/>
              </w:rPr>
              <w:t>День открытых дверей» - в декабре</w:t>
            </w:r>
          </w:p>
          <w:p w:rsidR="001E4487" w:rsidRDefault="001E4487" w:rsidP="00920BCF">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Фотоотчет «Елочка-зеленая»</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Организация мини-музея «Дед Мороз и его друзья»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Презентация: «Новый год в разных странах мира»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«Новый год» Выставка детского творчества</w:t>
            </w:r>
          </w:p>
          <w:p w:rsidR="001E4487" w:rsidRDefault="001E4487" w:rsidP="00920BCF">
            <w:pPr>
              <w:spacing w:after="0" w:line="240" w:lineRule="auto"/>
              <w:jc w:val="both"/>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16 – 22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Зима - проказница</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23 ноября – 29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Зимняя сказка</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30 ноября - 6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Елка, елка, елочка</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Путешествие Снеговика</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Новогодние традиции разных народов мира</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21  – 27 декабря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 гостях у Дедушки Мороза</w:t>
            </w:r>
          </w:p>
        </w:tc>
        <w:tc>
          <w:tcPr>
            <w:tcW w:w="5103"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28 декабря – 31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Новогодние фантазии</w:t>
            </w:r>
          </w:p>
        </w:tc>
        <w:tc>
          <w:tcPr>
            <w:tcW w:w="510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099"/>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Зима</w:t>
            </w:r>
          </w:p>
        </w:tc>
        <w:tc>
          <w:tcPr>
            <w:tcW w:w="1715" w:type="dxa"/>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eastAsia="Calibri" w:cs="Calibri"/>
              </w:rPr>
            </w:pPr>
            <w:r>
              <w:rPr>
                <w:rFonts w:ascii="Times New Roman" w:hAnsi="Times New Roman"/>
                <w:sz w:val="24"/>
              </w:rPr>
              <w:t>13 - 17 января</w:t>
            </w: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Зимние кружева</w:t>
            </w:r>
          </w:p>
          <w:p w:rsidR="001E4487" w:rsidRDefault="001E4487" w:rsidP="00920BCF">
            <w:pPr>
              <w:spacing w:after="0" w:line="240" w:lineRule="auto"/>
              <w:rPr>
                <w:rFonts w:eastAsia="Calibri" w:cs="Calibri"/>
              </w:rPr>
            </w:pP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Расширить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отражать ее в рисунках, лепке. Знакомить с зимними видами спорта.</w:t>
            </w:r>
          </w:p>
          <w:p w:rsidR="001E4487" w:rsidRDefault="001E4487" w:rsidP="00920BCF">
            <w:pPr>
              <w:spacing w:after="0" w:line="240" w:lineRule="auto"/>
              <w:jc w:val="both"/>
            </w:pPr>
            <w:r>
              <w:rPr>
                <w:rFonts w:ascii="Times New Roman" w:hAnsi="Times New Roman"/>
                <w:sz w:val="24"/>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Антарктиды и Арктики.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Изготовление макетов Арктики и Антарктики.</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Игры – забавы</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Игра – драматизация по сказке «Зимовье зверей»</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Просмотр мультфильма</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Настольный театр «Заюшкина избушка»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«Рождественские Колядки»</w:t>
            </w:r>
          </w:p>
          <w:p w:rsidR="001E4487" w:rsidRPr="009356C7" w:rsidRDefault="001E4487" w:rsidP="00920BCF">
            <w:pPr>
              <w:spacing w:after="0" w:line="240" w:lineRule="auto"/>
              <w:jc w:val="both"/>
              <w:rPr>
                <w:rFonts w:ascii="Times New Roman" w:hAnsi="Times New Roman"/>
                <w:b/>
                <w:sz w:val="24"/>
              </w:rPr>
            </w:pPr>
            <w:r w:rsidRPr="009356C7">
              <w:rPr>
                <w:rFonts w:ascii="Times New Roman" w:hAnsi="Times New Roman"/>
                <w:b/>
                <w:sz w:val="24"/>
              </w:rPr>
              <w:t>Тематический день – День здоровья «Папа, мама, я – спортивная семья»</w:t>
            </w:r>
          </w:p>
          <w:p w:rsidR="001E4487" w:rsidRPr="009356C7" w:rsidRDefault="001E4487" w:rsidP="00920BCF">
            <w:pPr>
              <w:spacing w:after="0" w:line="240" w:lineRule="auto"/>
              <w:jc w:val="both"/>
              <w:rPr>
                <w:rFonts w:ascii="Times New Roman" w:hAnsi="Times New Roman"/>
                <w:b/>
                <w:sz w:val="24"/>
              </w:rPr>
            </w:pPr>
            <w:r w:rsidRPr="009356C7">
              <w:rPr>
                <w:rFonts w:ascii="Times New Roman" w:hAnsi="Times New Roman"/>
                <w:b/>
                <w:sz w:val="24"/>
              </w:rPr>
              <w:t>Тематический день «Международный день Спасибо» - 11 января</w:t>
            </w:r>
          </w:p>
          <w:p w:rsidR="001E4487" w:rsidRDefault="001E4487" w:rsidP="00920BCF">
            <w:pPr>
              <w:spacing w:after="0" w:line="240" w:lineRule="auto"/>
              <w:jc w:val="both"/>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18 – 24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Зимние игры и забавы</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25 января – 31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p>
          <w:p w:rsidR="001E4487" w:rsidRDefault="001E4487" w:rsidP="00920BCF">
            <w:pPr>
              <w:spacing w:after="0" w:line="240" w:lineRule="auto"/>
              <w:rPr>
                <w:rFonts w:ascii="Times New Roman" w:hAnsi="Times New Roman"/>
                <w:sz w:val="24"/>
              </w:rPr>
            </w:pPr>
            <w:r>
              <w:rPr>
                <w:rFonts w:ascii="Times New Roman" w:hAnsi="Times New Roman"/>
                <w:sz w:val="24"/>
              </w:rPr>
              <w:t>Зима в лесу</w:t>
            </w:r>
          </w:p>
          <w:p w:rsidR="001E4487" w:rsidRDefault="001E4487" w:rsidP="00920BCF">
            <w:pPr>
              <w:spacing w:after="0" w:line="240" w:lineRule="auto"/>
            </w:pP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День защитника Отечества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 – 7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Хорошо быть девочкой, хорошо быть мальчиком</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1E4487" w:rsidRDefault="001E4487" w:rsidP="00920BCF">
            <w:pPr>
              <w:spacing w:after="0" w:line="240" w:lineRule="auto"/>
              <w:jc w:val="both"/>
            </w:pPr>
            <w:r>
              <w:rPr>
                <w:rFonts w:ascii="Times New Roman" w:hAnsi="Times New Roman"/>
                <w:sz w:val="24"/>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w:t>
            </w:r>
            <w:r>
              <w:rPr>
                <w:rFonts w:ascii="Times New Roman" w:hAnsi="Times New Roman"/>
                <w:sz w:val="24"/>
              </w:rPr>
              <w:lastRenderedPageBreak/>
              <w:t>Приобщать к русской истории через знакомство с былинами о богатырях.</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Выставка детского творчества.</w:t>
            </w:r>
          </w:p>
          <w:p w:rsidR="001E4487" w:rsidRPr="009356C7" w:rsidRDefault="001E4487" w:rsidP="00920BCF">
            <w:pPr>
              <w:spacing w:after="0" w:line="240" w:lineRule="auto"/>
              <w:jc w:val="both"/>
              <w:rPr>
                <w:rFonts w:ascii="Times New Roman" w:hAnsi="Times New Roman"/>
                <w:b/>
                <w:sz w:val="24"/>
              </w:rPr>
            </w:pPr>
            <w:r w:rsidRPr="009356C7">
              <w:rPr>
                <w:rFonts w:ascii="Times New Roman" w:hAnsi="Times New Roman"/>
                <w:b/>
                <w:sz w:val="24"/>
              </w:rPr>
              <w:t>Тематический день – «День Защитника Отечества»</w:t>
            </w:r>
          </w:p>
          <w:p w:rsidR="001E4487" w:rsidRDefault="001E4487" w:rsidP="00920BCF">
            <w:pPr>
              <w:spacing w:after="0" w:line="240" w:lineRule="auto"/>
              <w:jc w:val="both"/>
              <w:rPr>
                <w:rFonts w:ascii="Times New Roman" w:hAnsi="Times New Roman"/>
                <w:b/>
                <w:sz w:val="24"/>
              </w:rPr>
            </w:pPr>
            <w:r w:rsidRPr="009356C7">
              <w:rPr>
                <w:rFonts w:ascii="Times New Roman" w:hAnsi="Times New Roman"/>
                <w:b/>
                <w:sz w:val="24"/>
              </w:rPr>
              <w:t>Тематический день «Доброты и вежливости» - 17 февраля</w:t>
            </w:r>
          </w:p>
          <w:p w:rsidR="001E4487" w:rsidRDefault="001E4487" w:rsidP="00920BCF">
            <w:pPr>
              <w:spacing w:after="0" w:line="240" w:lineRule="auto"/>
              <w:jc w:val="both"/>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8 – 14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Наша Родина - Россия</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Русские богатыри</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lastRenderedPageBreak/>
              <w:t>8 марта</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февраля – 28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Я и моя семья</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1E4487" w:rsidRDefault="001E4487" w:rsidP="00920BCF">
            <w:pPr>
              <w:spacing w:after="0" w:line="240" w:lineRule="auto"/>
              <w:jc w:val="both"/>
            </w:pPr>
            <w:r>
              <w:rPr>
                <w:rFonts w:ascii="Times New Roman" w:hAnsi="Times New Roman"/>
                <w:sz w:val="24"/>
              </w:rPr>
              <w:t>Расширять гендерные представления. Привлекать детей к изготовлению подарков мае, бабушке, воспитателям.</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8 Марта.</w:t>
            </w:r>
          </w:p>
          <w:p w:rsidR="001E4487" w:rsidRDefault="001E4487" w:rsidP="00920BCF">
            <w:pPr>
              <w:spacing w:after="0" w:line="240" w:lineRule="auto"/>
              <w:rPr>
                <w:rFonts w:ascii="Times New Roman" w:hAnsi="Times New Roman"/>
                <w:sz w:val="24"/>
              </w:rPr>
            </w:pPr>
            <w:r>
              <w:rPr>
                <w:rFonts w:ascii="Times New Roman" w:hAnsi="Times New Roman"/>
                <w:sz w:val="24"/>
              </w:rPr>
              <w:t>С/р: «Семья» (разучивание колядок, закличек, весенних хороводов)</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портретов мам, бабушек и сестричек; Выставка «Как у наших мамочек – золотые ручки»</w:t>
            </w:r>
          </w:p>
          <w:p w:rsidR="001E4487" w:rsidRDefault="001E4487" w:rsidP="00920BCF">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Речевое развлечение «Путешествие в сказку»</w:t>
            </w:r>
          </w:p>
          <w:p w:rsidR="001E4487" w:rsidRPr="009356C7" w:rsidRDefault="001E4487" w:rsidP="00920BCF">
            <w:pPr>
              <w:spacing w:after="0" w:line="240" w:lineRule="auto"/>
              <w:jc w:val="both"/>
              <w:rPr>
                <w:b/>
              </w:rPr>
            </w:pPr>
            <w:r w:rsidRPr="009356C7">
              <w:rPr>
                <w:rFonts w:ascii="Times New Roman" w:hAnsi="Times New Roman"/>
                <w:b/>
                <w:color w:val="000000"/>
                <w:sz w:val="24"/>
                <w:shd w:val="clear" w:color="auto" w:fill="FFFFFF"/>
              </w:rPr>
              <w:t>27 марта – тематический день «Волшебный мир театра!»</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1 – 7 марта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Пусть всегда будет мама!</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Знакомство с народной культурой и традициями</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9 – 14 марта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Путешествие в мир народной игрушки</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о народной игрушке (дымковская игрушка, матрешка и др.). Знакомить с народными промыслами.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Привлекать детей к созданию узоров дымковской и филимоновской росписи.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Продолжать знакомить с устным народным творчеством.</w:t>
            </w:r>
          </w:p>
          <w:p w:rsidR="001E4487" w:rsidRDefault="001E4487" w:rsidP="00920BCF">
            <w:pPr>
              <w:spacing w:after="0" w:line="240" w:lineRule="auto"/>
              <w:jc w:val="both"/>
            </w:pPr>
            <w:r>
              <w:rPr>
                <w:rFonts w:ascii="Times New Roman" w:hAnsi="Times New Roman"/>
                <w:sz w:val="24"/>
              </w:rPr>
              <w:t>Использовать фольклор при организации всех видов детской деятельности.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Фольклорный праздник </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Вечер загадок</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Конкурс на лучшего чтеца</w:t>
            </w: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Фольклор – душа народа </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22 - 28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Путешествие на ярмарку народных промыслов</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29 марта – 4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Птичий переполох</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о правилах безопасного поведения на природе. Воспитывать бережное отношение к природе.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Формировать элементарные экологические представления.</w:t>
            </w:r>
          </w:p>
          <w:p w:rsidR="001E4487" w:rsidRDefault="001E4487" w:rsidP="00920BCF">
            <w:pPr>
              <w:spacing w:after="0" w:line="240" w:lineRule="auto"/>
              <w:jc w:val="both"/>
            </w:pPr>
            <w:r>
              <w:rPr>
                <w:rFonts w:ascii="Times New Roman" w:hAnsi="Times New Roman"/>
                <w:sz w:val="24"/>
              </w:rPr>
              <w:t xml:space="preserve">Формировать представления о работах, </w:t>
            </w:r>
            <w:r>
              <w:rPr>
                <w:rFonts w:ascii="Times New Roman" w:hAnsi="Times New Roman"/>
                <w:sz w:val="24"/>
              </w:rPr>
              <w:lastRenderedPageBreak/>
              <w:t>проводимых весной в саду и огороде. Привлекать детей к посильному труду на участке детского сада, цветнике.</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Праздник «Весна»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 Коллективная работа "Разноцветный мир космоса»</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Вечер загадок</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Экологический праздник «День Земли»</w:t>
            </w:r>
          </w:p>
          <w:p w:rsidR="001E4487" w:rsidRDefault="001E4487" w:rsidP="00920BCF">
            <w:pPr>
              <w:spacing w:after="0" w:line="240" w:lineRule="auto"/>
              <w:rPr>
                <w:rFonts w:ascii="Times New Roman" w:hAnsi="Times New Roman"/>
                <w:sz w:val="24"/>
              </w:rPr>
            </w:pPr>
            <w:r>
              <w:rPr>
                <w:rFonts w:ascii="Times New Roman" w:hAnsi="Times New Roman"/>
                <w:sz w:val="24"/>
              </w:rPr>
              <w:t>Развлечение «Пасха»</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Развлечение «День земли»</w:t>
            </w:r>
          </w:p>
          <w:p w:rsidR="001E4487" w:rsidRPr="009356C7" w:rsidRDefault="001E4487" w:rsidP="00920BCF">
            <w:pPr>
              <w:spacing w:after="0" w:line="240" w:lineRule="auto"/>
              <w:rPr>
                <w:rFonts w:ascii="Times New Roman" w:hAnsi="Times New Roman"/>
                <w:b/>
                <w:sz w:val="24"/>
                <w:szCs w:val="24"/>
              </w:rPr>
            </w:pPr>
            <w:r w:rsidRPr="009356C7">
              <w:rPr>
                <w:rFonts w:ascii="Times New Roman" w:hAnsi="Times New Roman"/>
                <w:b/>
                <w:sz w:val="24"/>
                <w:szCs w:val="24"/>
              </w:rPr>
              <w:t>День открытых дверей</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9356C7" w:rsidRDefault="001E4487" w:rsidP="00920BCF">
            <w:pPr>
              <w:spacing w:after="0" w:line="240" w:lineRule="auto"/>
              <w:jc w:val="both"/>
              <w:rPr>
                <w:rFonts w:ascii="Times New Roman" w:hAnsi="Times New Roman"/>
                <w:sz w:val="24"/>
                <w:szCs w:val="24"/>
              </w:rPr>
            </w:pPr>
            <w:r w:rsidRPr="009356C7">
              <w:rPr>
                <w:rFonts w:ascii="Times New Roman" w:hAnsi="Times New Roman"/>
                <w:sz w:val="24"/>
                <w:szCs w:val="24"/>
              </w:rPr>
              <w:t>Космическое путешествие</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Есть у нас огород</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lastRenderedPageBreak/>
              <w:t>День Победы</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Дружный хоровод </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color w:val="000000"/>
                <w:sz w:val="24"/>
                <w:shd w:val="clear" w:color="auto" w:fill="FFFFFF"/>
              </w:rPr>
            </w:pPr>
            <w:r w:rsidRPr="009356C7">
              <w:rPr>
                <w:rFonts w:ascii="Times New Roman" w:hAnsi="Times New Roman"/>
                <w:b/>
                <w:sz w:val="24"/>
                <w:shd w:val="clear" w:color="auto" w:fill="FFFFFF"/>
              </w:rPr>
              <w:t>Праздник, посвященный Дню Победы.</w:t>
            </w:r>
            <w:r>
              <w:rPr>
                <w:rFonts w:ascii="Times New Roman" w:hAnsi="Times New Roman"/>
                <w:color w:val="000000"/>
                <w:sz w:val="24"/>
                <w:shd w:val="clear" w:color="auto" w:fill="FFFFFF"/>
              </w:rPr>
              <w:t xml:space="preserve"> </w:t>
            </w:r>
          </w:p>
          <w:p w:rsidR="001E4487" w:rsidRDefault="001E4487" w:rsidP="00920BCF">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Тематическое занятие с презентацией к Дню Победы</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sz w:val="24"/>
                <w:shd w:val="clear" w:color="auto" w:fill="FFFFFF"/>
              </w:rPr>
              <w:t>Экскурсия в музей.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Конкурс – фотовыставка   «Отдыхаем всей семьёй»</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Спортивное развлечение «Ловкие, сильные, смелые»</w:t>
            </w:r>
          </w:p>
          <w:p w:rsidR="001E4487" w:rsidRDefault="001E4487" w:rsidP="00920BCF">
            <w:pPr>
              <w:spacing w:after="0" w:line="240" w:lineRule="auto"/>
            </w:pPr>
            <w:r>
              <w:rPr>
                <w:rFonts w:ascii="Times New Roman" w:hAnsi="Times New Roman"/>
                <w:color w:val="000000"/>
                <w:sz w:val="24"/>
                <w:shd w:val="clear" w:color="auto" w:fill="FFFFFF"/>
              </w:rPr>
              <w:t>Досуг «Вот и стали мы взрослее»</w:t>
            </w: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26 апреля – 2 мая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 чего начинается Родина?</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Лето</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4  – 9 мая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Мы - победители </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Знакомить с летними видами спорта</w:t>
            </w:r>
          </w:p>
          <w:p w:rsidR="001E4487" w:rsidRDefault="001E4487" w:rsidP="00920BCF">
            <w:pPr>
              <w:spacing w:after="0" w:line="240" w:lineRule="auto"/>
              <w:jc w:val="both"/>
            </w:pPr>
            <w:r>
              <w:rPr>
                <w:rFonts w:ascii="Times New Roman" w:hAnsi="Times New Roman"/>
                <w:sz w:val="24"/>
              </w:rPr>
              <w:t>Формировать представления о безопасном поведении в лесу.</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«Лето»</w:t>
            </w:r>
          </w:p>
          <w:p w:rsidR="001E4487" w:rsidRDefault="001E4487" w:rsidP="00920BCF">
            <w:pPr>
              <w:spacing w:after="0" w:line="240" w:lineRule="auto"/>
              <w:jc w:val="both"/>
              <w:rPr>
                <w:rFonts w:ascii="Times New Roman" w:hAnsi="Times New Roman"/>
                <w:sz w:val="24"/>
              </w:rPr>
            </w:pPr>
            <w:r>
              <w:rPr>
                <w:rFonts w:ascii="Times New Roman" w:hAnsi="Times New Roman"/>
                <w:sz w:val="24"/>
              </w:rPr>
              <w:t>Музыкально- спортивное развлечение «Цвети земля»</w:t>
            </w:r>
          </w:p>
          <w:p w:rsidR="001E4487" w:rsidRDefault="001E4487" w:rsidP="00920BCF">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Конкурс рисунков</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Выставка детского творчества</w:t>
            </w:r>
          </w:p>
          <w:p w:rsidR="001E4487" w:rsidRDefault="001E4487" w:rsidP="00920BCF">
            <w:pPr>
              <w:spacing w:after="0" w:line="240" w:lineRule="auto"/>
              <w:rPr>
                <w:rFonts w:eastAsia="Calibri" w:cs="Calibri"/>
                <w:color w:val="000000"/>
                <w:sz w:val="24"/>
                <w:shd w:val="clear" w:color="auto" w:fill="FFFFFF"/>
              </w:rPr>
            </w:pPr>
            <w:r>
              <w:rPr>
                <w:rFonts w:ascii="Times New Roman" w:hAnsi="Times New Roman"/>
                <w:color w:val="000000"/>
                <w:sz w:val="24"/>
                <w:shd w:val="clear" w:color="auto" w:fill="FFFFFF"/>
              </w:rPr>
              <w:t>Экскурсия в лес</w:t>
            </w:r>
          </w:p>
          <w:p w:rsidR="001E4487" w:rsidRDefault="001E4487" w:rsidP="00920BCF">
            <w:pPr>
              <w:spacing w:after="0" w:line="240" w:lineRule="auto"/>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11 – 16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По лесным тропинкам, по лесным дорожкам </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17  – 23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Приключение Капитошки</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 31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Встречаем лето</w:t>
            </w: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bl>
    <w:p w:rsidR="001E4487" w:rsidRDefault="001E4487" w:rsidP="001E4487">
      <w:pPr>
        <w:spacing w:after="0" w:line="240" w:lineRule="auto"/>
        <w:jc w:val="center"/>
        <w:rPr>
          <w:rFonts w:ascii="Times New Roman" w:hAnsi="Times New Roman"/>
          <w:b/>
          <w:sz w:val="24"/>
        </w:rPr>
      </w:pPr>
    </w:p>
    <w:p w:rsidR="001E4487" w:rsidRDefault="001E4487" w:rsidP="001E4487">
      <w:pPr>
        <w:spacing w:after="0" w:line="240" w:lineRule="auto"/>
        <w:jc w:val="center"/>
        <w:rPr>
          <w:rFonts w:ascii="Times New Roman" w:hAnsi="Times New Roman"/>
          <w:b/>
          <w:i/>
          <w:sz w:val="24"/>
        </w:rPr>
      </w:pPr>
      <w:r>
        <w:rPr>
          <w:rFonts w:ascii="Times New Roman" w:hAnsi="Times New Roman"/>
          <w:b/>
          <w:sz w:val="24"/>
        </w:rPr>
        <w:t xml:space="preserve">Старшая группа </w:t>
      </w:r>
      <w:r>
        <w:rPr>
          <w:rFonts w:ascii="Times New Roman" w:hAnsi="Times New Roman"/>
          <w:b/>
          <w:i/>
          <w:sz w:val="24"/>
        </w:rPr>
        <w:t>Перспективное планирование тематических недель</w:t>
      </w:r>
    </w:p>
    <w:p w:rsidR="001E4487" w:rsidRDefault="001E4487" w:rsidP="001E4487">
      <w:pPr>
        <w:spacing w:after="0" w:line="240" w:lineRule="auto"/>
        <w:jc w:val="center"/>
        <w:rPr>
          <w:rFonts w:ascii="Times New Roman" w:hAnsi="Times New Roman"/>
          <w:sz w:val="24"/>
        </w:rPr>
      </w:pPr>
    </w:p>
    <w:tbl>
      <w:tblPr>
        <w:tblW w:w="0" w:type="auto"/>
        <w:tblInd w:w="98" w:type="dxa"/>
        <w:tblLayout w:type="fixed"/>
        <w:tblCellMar>
          <w:left w:w="10" w:type="dxa"/>
          <w:right w:w="10" w:type="dxa"/>
        </w:tblCellMar>
        <w:tblLook w:val="0000"/>
      </w:tblPr>
      <w:tblGrid>
        <w:gridCol w:w="1570"/>
        <w:gridCol w:w="1701"/>
        <w:gridCol w:w="2693"/>
        <w:gridCol w:w="4961"/>
        <w:gridCol w:w="3686"/>
      </w:tblGrid>
      <w:tr w:rsidR="001E4487" w:rsidTr="001E4487">
        <w:trPr>
          <w:trHeight w:val="1"/>
        </w:trPr>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Общая тема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Период</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Тема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Развернутое содержание работы</w:t>
            </w:r>
            <w:r>
              <w:rPr>
                <w:rFonts w:ascii="Times New Roman" w:hAnsi="Times New Roman"/>
                <w:b/>
                <w:sz w:val="24"/>
              </w:rPr>
              <w:tab/>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Примерные варианты итоговых мероприятий</w:t>
            </w:r>
          </w:p>
        </w:tc>
      </w:tr>
      <w:tr w:rsidR="001E4487" w:rsidTr="001E4487">
        <w:trPr>
          <w:trHeight w:val="135"/>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День знаний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августа – 30 августа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Мой любимый детский сад</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w:t>
            </w:r>
            <w:r>
              <w:rPr>
                <w:rFonts w:ascii="Times New Roman" w:hAnsi="Times New Roman"/>
                <w:sz w:val="24"/>
              </w:rPr>
              <w:lastRenderedPageBreak/>
              <w:t>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Праздник «День знаний»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Составление карты – схемы детского сада.</w:t>
            </w:r>
          </w:p>
          <w:p w:rsidR="001E4487" w:rsidRDefault="001E4487" w:rsidP="00920BCF">
            <w:pPr>
              <w:spacing w:after="0" w:line="240" w:lineRule="auto"/>
              <w:rPr>
                <w:rFonts w:ascii="Times New Roman" w:hAnsi="Times New Roman"/>
                <w:sz w:val="24"/>
              </w:rPr>
            </w:pPr>
            <w:r>
              <w:rPr>
                <w:rFonts w:ascii="Times New Roman" w:hAnsi="Times New Roman"/>
                <w:sz w:val="24"/>
              </w:rPr>
              <w:t>Творческая игра: «Мой микрорайон»</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Коллаж: «Мой детский сад и </w:t>
            </w:r>
            <w:r>
              <w:rPr>
                <w:rFonts w:ascii="Times New Roman" w:hAnsi="Times New Roman"/>
                <w:sz w:val="24"/>
              </w:rPr>
              <w:lastRenderedPageBreak/>
              <w:t>близлежащие улицы»</w:t>
            </w:r>
          </w:p>
          <w:p w:rsidR="001E4487" w:rsidRDefault="001E4487" w:rsidP="00920BCF">
            <w:pPr>
              <w:spacing w:after="0" w:line="240" w:lineRule="auto"/>
              <w:rPr>
                <w:rFonts w:ascii="Times New Roman" w:hAnsi="Times New Roman"/>
                <w:color w:val="111111"/>
                <w:sz w:val="24"/>
                <w:shd w:val="clear" w:color="auto" w:fill="FFFFFF"/>
              </w:rPr>
            </w:pPr>
            <w:r>
              <w:rPr>
                <w:rFonts w:ascii="Times New Roman" w:hAnsi="Times New Roman"/>
                <w:color w:val="111111"/>
                <w:sz w:val="24"/>
                <w:shd w:val="clear" w:color="auto" w:fill="FFFFFF"/>
              </w:rPr>
              <w:t>Фото выставка детский сад много лет назад</w:t>
            </w:r>
          </w:p>
          <w:p w:rsidR="001E4487" w:rsidRDefault="001E4487" w:rsidP="00920BCF">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Выставка портретов и художественных произведений знакомых детям писателей.</w:t>
            </w:r>
          </w:p>
          <w:p w:rsidR="001E4487" w:rsidRDefault="001E4487" w:rsidP="00920BCF">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Экскурсия в библиотеку</w:t>
            </w:r>
          </w:p>
          <w:p w:rsidR="001E4487" w:rsidRPr="009356C7" w:rsidRDefault="001E4487" w:rsidP="00920BCF">
            <w:pPr>
              <w:spacing w:after="0" w:line="240" w:lineRule="auto"/>
              <w:rPr>
                <w:b/>
              </w:rPr>
            </w:pPr>
            <w:r w:rsidRPr="009356C7">
              <w:rPr>
                <w:rFonts w:ascii="Times New Roman" w:hAnsi="Times New Roman"/>
                <w:b/>
                <w:color w:val="000000"/>
                <w:sz w:val="24"/>
                <w:shd w:val="clear" w:color="auto" w:fill="FFFFFF"/>
              </w:rPr>
              <w:t>Тема Безопасность</w:t>
            </w:r>
          </w:p>
        </w:tc>
      </w:tr>
      <w:tr w:rsidR="001E4487" w:rsidTr="001E4487">
        <w:trPr>
          <w:trHeight w:val="135"/>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31 августа - 6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Книга научит, книга и спросит</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Осень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Осень в природе</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Расширять знания об осени. Продолжать знакомить с сельскохозяйственными профессиями. Закреплять знания о правилах безопасного поведения в природе. Формировать обобщённые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«Осень»</w:t>
            </w:r>
          </w:p>
          <w:p w:rsidR="001E4487" w:rsidRDefault="001E4487" w:rsidP="00920BCF">
            <w:pPr>
              <w:spacing w:after="0" w:line="240" w:lineRule="auto"/>
              <w:rPr>
                <w:rFonts w:ascii="Times New Roman" w:hAnsi="Times New Roman"/>
                <w:sz w:val="24"/>
              </w:rPr>
            </w:pPr>
            <w:r>
              <w:rPr>
                <w:rFonts w:ascii="Times New Roman" w:hAnsi="Times New Roman"/>
                <w:sz w:val="24"/>
              </w:rPr>
              <w:t>Выставка детского творчества Проектная деятельность: «Происхождение моей фамилии», размещение выставочных материалов в Музеи д/с</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«Пироги для всех»</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Фоторепортаж по проекту «Хлеб всему голова»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хлебобулочных изделий</w:t>
            </w:r>
          </w:p>
          <w:p w:rsidR="001E4487" w:rsidRPr="009356C7" w:rsidRDefault="001E4487" w:rsidP="00920BCF">
            <w:pPr>
              <w:spacing w:after="0" w:line="240" w:lineRule="auto"/>
              <w:jc w:val="both"/>
              <w:rPr>
                <w:b/>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Чем пахнут ремесла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21 – 27 сентября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Знакомство с экосистемами</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Я выросту здоровым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 28 сентября – 4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Здоровье – главная ценность</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труд.</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r w:rsidRPr="009356C7">
              <w:rPr>
                <w:rFonts w:ascii="Times New Roman" w:hAnsi="Times New Roman"/>
                <w:b/>
                <w:sz w:val="24"/>
              </w:rPr>
              <w:t>Тематический день «День здоровья»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Праздничное развлечение «День рождение игрушки»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Детско-родительский «Праздник воздушных шаров»</w:t>
            </w:r>
          </w:p>
          <w:p w:rsidR="001E4487" w:rsidRDefault="001E4487" w:rsidP="00920BCF">
            <w:pPr>
              <w:spacing w:after="0" w:line="240" w:lineRule="auto"/>
              <w:jc w:val="both"/>
              <w:rPr>
                <w:rFonts w:ascii="Times New Roman" w:hAnsi="Times New Roman"/>
                <w:sz w:val="24"/>
              </w:rPr>
            </w:pPr>
            <w:r>
              <w:rPr>
                <w:rFonts w:ascii="Times New Roman" w:hAnsi="Times New Roman"/>
                <w:sz w:val="24"/>
              </w:rPr>
              <w:t>Музыкальный концерт «Для дошкольных работников наших поѐм и дружно пляшем»</w:t>
            </w:r>
          </w:p>
          <w:p w:rsidR="001E4487" w:rsidRDefault="001E4487" w:rsidP="00920BCF">
            <w:pPr>
              <w:spacing w:after="0" w:line="240" w:lineRule="auto"/>
              <w:jc w:val="both"/>
              <w:rPr>
                <w:rFonts w:ascii="Times New Roman" w:hAnsi="Times New Roman"/>
                <w:sz w:val="24"/>
              </w:rPr>
            </w:pPr>
            <w:r>
              <w:rPr>
                <w:rFonts w:ascii="Times New Roman" w:hAnsi="Times New Roman"/>
                <w:sz w:val="24"/>
              </w:rPr>
              <w:t>Творческая мастерская «Подарок другу»</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Соревнование «Рыцарский </w:t>
            </w:r>
            <w:r>
              <w:rPr>
                <w:rFonts w:ascii="Times New Roman" w:hAnsi="Times New Roman"/>
                <w:sz w:val="24"/>
              </w:rPr>
              <w:lastRenderedPageBreak/>
              <w:t>турнир», музыкальная сказка «Золушка», мини – конкурс «Модница»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Совместное с родителями чаепитие «Вместе дружная семья». Семейный праздник «Давайте, знакомиться!»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 презентация «Я и моя семья». Спортивное соревнование «Мы дружим с спортом». Семейный турнир «Кто в семье главный?».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Конкурс «Современная семья», «Наши традиции», «Вот так мы отдыхаем!». Выпуск стенгазеты «Один из дней моей семьи»</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Моя большая дружная семья</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pPr>
            <w:r>
              <w:rPr>
                <w:rFonts w:ascii="Times New Roman" w:hAnsi="Times New Roman"/>
                <w:b/>
                <w:sz w:val="24"/>
              </w:rPr>
              <w:t>День народного единства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9356C7" w:rsidRDefault="001E4487" w:rsidP="00920BCF">
            <w:pPr>
              <w:spacing w:after="0" w:line="240" w:lineRule="auto"/>
              <w:jc w:val="both"/>
              <w:rPr>
                <w:rFonts w:ascii="Times New Roman" w:hAnsi="Times New Roman"/>
                <w:sz w:val="24"/>
                <w:szCs w:val="24"/>
              </w:rPr>
            </w:pPr>
            <w:r w:rsidRPr="009356C7">
              <w:rPr>
                <w:rFonts w:ascii="Times New Roman" w:hAnsi="Times New Roman"/>
                <w:sz w:val="24"/>
                <w:szCs w:val="24"/>
              </w:rPr>
              <w:t>Вот она какая, осень золотая!</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Расширять представления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по городу. Слайд-шоу «Я живу в Твери». Выставка иллюстраций “Город, в котором я живу”.</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КВН «По городам и весям» Игра - путешествие Коммуникативная игра «Я – тверичанин» </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Игра – забава «Путешествуй с нами» </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Семейно- групповой проект «В горнице» (уголок русского быта). Фотогазета</w:t>
            </w:r>
          </w:p>
          <w:p w:rsidR="001E4487" w:rsidRPr="009356C7" w:rsidRDefault="001E4487" w:rsidP="00920BCF">
            <w:pPr>
              <w:spacing w:after="0" w:line="240" w:lineRule="auto"/>
              <w:jc w:val="both"/>
              <w:rPr>
                <w:rFonts w:ascii="Times New Roman" w:hAnsi="Times New Roman"/>
                <w:b/>
                <w:sz w:val="24"/>
              </w:rPr>
            </w:pPr>
            <w:r w:rsidRPr="009356C7">
              <w:rPr>
                <w:rFonts w:ascii="Times New Roman" w:hAnsi="Times New Roman"/>
                <w:b/>
                <w:sz w:val="24"/>
              </w:rPr>
              <w:t>Тематический день «День народного единства»</w:t>
            </w:r>
          </w:p>
          <w:p w:rsidR="001E4487" w:rsidRPr="009356C7" w:rsidRDefault="001E4487" w:rsidP="00920BCF">
            <w:pPr>
              <w:spacing w:after="0" w:line="240" w:lineRule="auto"/>
              <w:jc w:val="both"/>
              <w:rPr>
                <w:rFonts w:ascii="Times New Roman" w:hAnsi="Times New Roman"/>
                <w:b/>
                <w:sz w:val="24"/>
              </w:rPr>
            </w:pPr>
            <w:r w:rsidRPr="009356C7">
              <w:rPr>
                <w:rFonts w:ascii="Times New Roman" w:hAnsi="Times New Roman"/>
                <w:b/>
                <w:sz w:val="24"/>
              </w:rPr>
              <w:t>Тематический день Музыки</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октября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Россия – Родина моя</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26 октября –1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Великие люди, прославившие Россию (наш край)</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 – 8 ноября </w:t>
            </w:r>
            <w:r>
              <w:rPr>
                <w:rFonts w:ascii="Times New Roman" w:hAnsi="Times New Roman"/>
                <w:sz w:val="16"/>
              </w:rPr>
              <w:t>(4 – выходной день)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Познаем историю России</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Новый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9 – 15 ноября</w:t>
            </w:r>
            <w:r>
              <w:rPr>
                <w:rFonts w:ascii="Times New Roman" w:hAnsi="Times New Roman"/>
                <w:color w:val="00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Первые заморозки</w:t>
            </w:r>
          </w:p>
        </w:tc>
        <w:tc>
          <w:tcPr>
            <w:tcW w:w="49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Привлекать детей к активному разнообразному участию в подготовке к празднику и его проведению.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36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20 ноября – тематический день «Правовых знаний»</w:t>
            </w:r>
          </w:p>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29 ноября – тематический день «День матери»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Новый год.</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 «Новогодние/ Рождественские игрушки»</w:t>
            </w:r>
          </w:p>
          <w:p w:rsidR="001E4487" w:rsidRDefault="001E4487" w:rsidP="00920BCF">
            <w:pPr>
              <w:spacing w:after="0" w:line="240" w:lineRule="auto"/>
              <w:rPr>
                <w:rFonts w:ascii="Times New Roman" w:hAnsi="Times New Roman"/>
                <w:sz w:val="24"/>
              </w:rPr>
            </w:pPr>
            <w:r>
              <w:rPr>
                <w:rFonts w:ascii="Times New Roman" w:hAnsi="Times New Roman"/>
                <w:sz w:val="24"/>
              </w:rPr>
              <w:t>Кукольный спектакль «Три ступеньки» (введение во Храм Богородицы)</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Акция:  «Покормите птиц зимой». Изготовление кормушек </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Аппликация «Зимние кружева»; «Снегирь на ветке рябины»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рисунков «Зимушка хрустальная»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«Приключение зеленой красавицы»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«Путешествие по миру с Дедом Морозом»</w:t>
            </w:r>
          </w:p>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День открытых дверей</w:t>
            </w:r>
          </w:p>
          <w:p w:rsidR="001E4487" w:rsidRDefault="001E4487" w:rsidP="00920BCF">
            <w:pPr>
              <w:spacing w:after="0" w:line="240" w:lineRule="auto"/>
              <w:jc w:val="both"/>
            </w:pPr>
          </w:p>
        </w:tc>
      </w:tr>
      <w:tr w:rsidR="001E4487" w:rsidTr="001E4487">
        <w:trPr>
          <w:trHeight w:val="1"/>
        </w:trPr>
        <w:tc>
          <w:tcPr>
            <w:tcW w:w="1570"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16 – 22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Зимние кружева</w:t>
            </w:r>
          </w:p>
        </w:tc>
        <w:tc>
          <w:tcPr>
            <w:tcW w:w="4961"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23 ноября – 29 ноября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Зимняя сказка</w:t>
            </w:r>
          </w:p>
        </w:tc>
        <w:tc>
          <w:tcPr>
            <w:tcW w:w="4961"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30 ноября - 6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Новогодние истории</w:t>
            </w:r>
          </w:p>
        </w:tc>
        <w:tc>
          <w:tcPr>
            <w:tcW w:w="4961"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Новогодние традиции народов мира</w:t>
            </w:r>
          </w:p>
        </w:tc>
        <w:tc>
          <w:tcPr>
            <w:tcW w:w="4961"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декабря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4A6A5B" w:rsidRDefault="001E4487" w:rsidP="00920BCF">
            <w:pPr>
              <w:spacing w:after="0" w:line="240" w:lineRule="auto"/>
              <w:jc w:val="both"/>
              <w:rPr>
                <w:rFonts w:ascii="Times New Roman" w:hAnsi="Times New Roman"/>
                <w:sz w:val="24"/>
                <w:szCs w:val="24"/>
              </w:rPr>
            </w:pPr>
            <w:r w:rsidRPr="004A6A5B">
              <w:rPr>
                <w:rFonts w:ascii="Times New Roman" w:hAnsi="Times New Roman"/>
                <w:sz w:val="24"/>
                <w:szCs w:val="24"/>
              </w:rPr>
              <w:t>Путешествие в страну времени</w:t>
            </w:r>
          </w:p>
        </w:tc>
        <w:tc>
          <w:tcPr>
            <w:tcW w:w="4961"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21  – 27 декабря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Новогодний калейдоскоп</w:t>
            </w:r>
          </w:p>
        </w:tc>
        <w:tc>
          <w:tcPr>
            <w:tcW w:w="4961"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28 декабря – 31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Новогодние/ Рождественские Хлопоты</w:t>
            </w:r>
          </w:p>
        </w:tc>
        <w:tc>
          <w:tcPr>
            <w:tcW w:w="496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83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Зима</w:t>
            </w:r>
          </w:p>
        </w:tc>
        <w:tc>
          <w:tcPr>
            <w:tcW w:w="1701" w:type="dxa"/>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eastAsia="Calibri" w:cs="Calibri"/>
              </w:rPr>
            </w:pPr>
            <w:r>
              <w:rPr>
                <w:rFonts w:ascii="Times New Roman" w:hAnsi="Times New Roman"/>
                <w:sz w:val="24"/>
              </w:rPr>
              <w:t>13 - 17 января</w:t>
            </w: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eastAsia="Calibri" w:cs="Calibri"/>
              </w:rPr>
            </w:pPr>
            <w:r>
              <w:rPr>
                <w:rFonts w:ascii="Times New Roman" w:hAnsi="Times New Roman"/>
                <w:sz w:val="24"/>
              </w:rPr>
              <w:t>Путешествие в Зиму</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w:t>
            </w:r>
            <w:r>
              <w:rPr>
                <w:rFonts w:ascii="Times New Roman" w:hAnsi="Times New Roman"/>
                <w:sz w:val="24"/>
              </w:rPr>
              <w:lastRenderedPageBreak/>
              <w:t>на селе; о безопасном поведении зимой.</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lastRenderedPageBreak/>
              <w:t>11 января – тематический день «Международный день Спасибо»</w:t>
            </w:r>
          </w:p>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Тематический день Здоровья «Папа, мама, я – спортивная семья»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«Зима»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Зимняя олимпиада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Аппликация: «Рождественский ангел», «Зимняя сказка»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«Рождество», с использованием духовной музыки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Музеи: выездное музейно-педагогическое занятие мемориального комплекса «Медное» «Бабушкин сундук»</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Коллаж: создание карты с обозначением пути следования Афанасия Никитина в Индию.</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18 – 24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Зимние игры и забавы</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25 января – 31 января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Зима в природе </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День защитника Отечества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 – 7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Путешествие в страну мальчишек и девчонок</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w:t>
            </w:r>
          </w:p>
          <w:p w:rsidR="001E4487" w:rsidRDefault="001E4487" w:rsidP="00920BCF">
            <w:pPr>
              <w:spacing w:after="0" w:line="240" w:lineRule="auto"/>
              <w:jc w:val="both"/>
            </w:pPr>
            <w:r>
              <w:rPr>
                <w:rFonts w:ascii="Times New Roman" w:hAnsi="Times New Roman"/>
                <w:sz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17 февраля – тематический день «Доброта и вежливость»</w:t>
            </w:r>
          </w:p>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Праздник 23 февраля – День защитника Отечества.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«Мои любимые книги»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Альбом «История Российской армии»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Фотогазета «От солдата до генерала»</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8 – 14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Кто служит в Армии</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Защитники Отечества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Международный женский день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февраля – 28 февраля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Миром правит доброта</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w:t>
            </w:r>
            <w:r>
              <w:rPr>
                <w:rFonts w:ascii="Times New Roman" w:hAnsi="Times New Roman"/>
                <w:sz w:val="24"/>
              </w:rPr>
              <w:lastRenderedPageBreak/>
              <w:t>чтение)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Праздник 8 Марта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Творческий проект: «Подарок маме к 8 марта»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Проект: «Огород на окне»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«Ледоход на Волге»</w:t>
            </w:r>
          </w:p>
          <w:p w:rsidR="001E4487" w:rsidRDefault="001E4487" w:rsidP="00920BCF">
            <w:pPr>
              <w:spacing w:after="0" w:line="240" w:lineRule="auto"/>
              <w:rPr>
                <w:rFonts w:ascii="Times New Roman" w:hAnsi="Times New Roman"/>
                <w:sz w:val="24"/>
              </w:rPr>
            </w:pPr>
            <w:r>
              <w:rPr>
                <w:rFonts w:ascii="Times New Roman" w:hAnsi="Times New Roman"/>
                <w:sz w:val="24"/>
              </w:rPr>
              <w:t>Выставка «Как у наших мамочек – золотые ручки»</w:t>
            </w:r>
          </w:p>
          <w:p w:rsidR="001E4487" w:rsidRDefault="001E4487" w:rsidP="00920BCF">
            <w:pPr>
              <w:spacing w:after="0" w:line="240" w:lineRule="auto"/>
              <w:rPr>
                <w:rFonts w:ascii="Times New Roman" w:hAnsi="Times New Roman"/>
                <w:sz w:val="24"/>
              </w:rPr>
            </w:pPr>
            <w:r>
              <w:rPr>
                <w:rFonts w:ascii="Times New Roman" w:hAnsi="Times New Roman"/>
                <w:sz w:val="24"/>
              </w:rPr>
              <w:t>Музей д/с: изготовление альбома «Кружева»</w:t>
            </w:r>
          </w:p>
          <w:p w:rsidR="001E4487" w:rsidRPr="00430645" w:rsidRDefault="001E4487" w:rsidP="00920BCF">
            <w:pPr>
              <w:spacing w:after="0" w:line="240" w:lineRule="auto"/>
              <w:rPr>
                <w:rFonts w:ascii="Times New Roman" w:hAnsi="Times New Roman"/>
                <w:b/>
                <w:sz w:val="24"/>
              </w:rPr>
            </w:pPr>
          </w:p>
          <w:p w:rsidR="001E4487" w:rsidRDefault="001E4487" w:rsidP="00920BCF">
            <w:pPr>
              <w:spacing w:after="0" w:line="240" w:lineRule="auto"/>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1 – 7 марта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Пусть всегда будет мама!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Народная культура и традиции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9 – 14 марта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Краса ненаглядная</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«Ой ты, Масленица!»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 «Я придумал сам игрушку»</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«Архитектура Храма»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«Народная культура», «Во что играли наши бабушки и дедушки»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«Ярмарка» Фольклорный праздник</w:t>
            </w:r>
          </w:p>
          <w:p w:rsidR="001E4487" w:rsidRDefault="001E4487" w:rsidP="00920BCF">
            <w:pPr>
              <w:spacing w:after="0" w:line="240" w:lineRule="auto"/>
              <w:jc w:val="both"/>
            </w:pPr>
            <w:r w:rsidRPr="00430645">
              <w:rPr>
                <w:rFonts w:ascii="Times New Roman" w:hAnsi="Times New Roman"/>
                <w:b/>
                <w:sz w:val="24"/>
              </w:rPr>
              <w:t>27 марта – тематический день «Волшебный мир театра»</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 гостях у русской избы</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22 - 28 марта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Путешествие на ярмарку народных промыслов</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Весна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29 марта – 4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Пробуждение природы</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Формировать обобщённые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w:t>
            </w:r>
            <w:r>
              <w:rPr>
                <w:rFonts w:ascii="Times New Roman" w:hAnsi="Times New Roman"/>
                <w:sz w:val="24"/>
              </w:rPr>
              <w:lastRenderedPageBreak/>
              <w:t>цветы быстрее появляются на солнечной стороне, чем в тени).</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Праздник «Весна – красна»</w:t>
            </w:r>
          </w:p>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День Земли – 22 апреля.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Детский концерт «Мы рады птичьим голосам!»; КВН (Викторина) «Наши пернатые друзья!»; Экологический театр «Как Заяц чуть лес не загубил…»; Проект «Моя </w:t>
            </w:r>
            <w:r>
              <w:rPr>
                <w:rFonts w:ascii="Times New Roman" w:hAnsi="Times New Roman"/>
                <w:sz w:val="24"/>
              </w:rPr>
              <w:lastRenderedPageBreak/>
              <w:t>любимая птичка» (рассказы, стихи, рисунки, поделки и прочее);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Викторина «Знатоки леса» Исследовательская деятельность (посев цветочных семян) Двигательная импровизация «Угадай животное». Создание и презентация детской энциклопедии о животных и растениях родного края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Конкурс: макетов космических и летательных аппаратов «Лети, лети, ракета…».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 Конкурс на лучшую театральную постановку «Птицы – наши друзья!».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Драматизация сказания</w:t>
            </w:r>
            <w:r>
              <w:rPr>
                <w:rFonts w:ascii="Times New Roman" w:hAnsi="Times New Roman"/>
                <w:b/>
                <w:sz w:val="24"/>
              </w:rPr>
              <w:t xml:space="preserve"> «</w:t>
            </w:r>
            <w:r>
              <w:rPr>
                <w:rFonts w:ascii="Times New Roman" w:hAnsi="Times New Roman"/>
                <w:sz w:val="24"/>
              </w:rPr>
              <w:t>Мария Магдалина у римского императора»</w:t>
            </w:r>
          </w:p>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Пасхальное развлечение</w:t>
            </w:r>
          </w:p>
          <w:p w:rsidR="001E4487" w:rsidRPr="00430645" w:rsidRDefault="001E4487" w:rsidP="00920BCF">
            <w:pPr>
              <w:spacing w:after="0" w:line="240" w:lineRule="auto"/>
              <w:jc w:val="both"/>
              <w:rPr>
                <w:rFonts w:ascii="Times New Roman" w:hAnsi="Times New Roman"/>
                <w:b/>
                <w:sz w:val="24"/>
                <w:szCs w:val="24"/>
              </w:rPr>
            </w:pPr>
            <w:r w:rsidRPr="00430645">
              <w:rPr>
                <w:rFonts w:ascii="Times New Roman" w:hAnsi="Times New Roman"/>
                <w:b/>
                <w:sz w:val="24"/>
                <w:szCs w:val="24"/>
              </w:rPr>
              <w:t>День открытых дверей</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Космическое путешествие</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Птичий переполох</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lastRenderedPageBreak/>
              <w:t>День Победы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апреля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Дворовые забавы </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430645" w:rsidRDefault="001E4487" w:rsidP="00920BCF">
            <w:pPr>
              <w:spacing w:after="0" w:line="240" w:lineRule="auto"/>
              <w:jc w:val="both"/>
              <w:rPr>
                <w:rFonts w:ascii="Times New Roman" w:hAnsi="Times New Roman"/>
                <w:b/>
                <w:sz w:val="24"/>
              </w:rPr>
            </w:pPr>
            <w:r w:rsidRPr="00430645">
              <w:rPr>
                <w:rFonts w:ascii="Times New Roman" w:hAnsi="Times New Roman"/>
                <w:b/>
                <w:sz w:val="24"/>
              </w:rPr>
              <w:t>Праздник День Победы</w:t>
            </w:r>
            <w:r>
              <w:rPr>
                <w:rFonts w:ascii="Times New Roman" w:hAnsi="Times New Roman"/>
                <w:b/>
                <w:sz w:val="24"/>
              </w:rPr>
              <w:t xml:space="preserve"> – тематический день</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к памятнику воинам Защитникам с возложением цветов</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Ручной труд</w:t>
            </w:r>
            <w:r>
              <w:rPr>
                <w:rFonts w:ascii="Times New Roman" w:hAnsi="Times New Roman"/>
                <w:b/>
                <w:sz w:val="24"/>
                <w:u w:val="single"/>
              </w:rPr>
              <w:t xml:space="preserve"> </w:t>
            </w:r>
            <w:r>
              <w:rPr>
                <w:rFonts w:ascii="Times New Roman" w:hAnsi="Times New Roman"/>
                <w:sz w:val="24"/>
              </w:rPr>
              <w:t>Изготовление поделок для ветеранов Великой Отечественной войны.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Спортивное развлечение: «Рыцарский турнир»</w:t>
            </w:r>
          </w:p>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 xml:space="preserve">Конкурс рисунков:  «Так сражались наши деды» </w:t>
            </w:r>
          </w:p>
          <w:p w:rsidR="001E4487" w:rsidRDefault="001E4487" w:rsidP="00920BCF">
            <w:pPr>
              <w:spacing w:after="0" w:line="240" w:lineRule="auto"/>
            </w:pPr>
            <w:r>
              <w:rPr>
                <w:rFonts w:ascii="Times New Roman" w:hAnsi="Times New Roman"/>
                <w:sz w:val="24"/>
              </w:rPr>
              <w:t xml:space="preserve">Встреча с интересными людьми </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26 апреля – 2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 чего начинается Родина?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Лето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4  – 9 мая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Мы – помним, мы - гордимся</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Формировать у детей обобщённые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«Лето» День защиты окружающей среды – 5 июня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Организация конкурса рисунков на асфальте по теме праздника «День защиты детей». Изготовление бумажного журавлика как символа праздника, создание и презентация плакатов о безопасности, мирной жизни на земле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Игра – путешествие Викторина «Знатоки природы» Музыкально – литературная композиция « Березка раскудрявая»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Фотовыставка «Летние забавы»</w:t>
            </w:r>
          </w:p>
          <w:p w:rsidR="001E4487" w:rsidRDefault="001E4487" w:rsidP="00920BCF">
            <w:pPr>
              <w:spacing w:after="0" w:line="240" w:lineRule="auto"/>
              <w:jc w:val="both"/>
            </w:pPr>
            <w:r>
              <w:rPr>
                <w:rFonts w:ascii="Times New Roman" w:hAnsi="Times New Roman"/>
                <w:sz w:val="24"/>
              </w:rPr>
              <w:t>Квест – игра «Дворовые игры»</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11 – 16 мая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По лесным тропинкам, по лесным дорожкам</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17  – 23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В гостях у летних месяцев</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 31 мая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Лето – это маленькая жизнь</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bl>
    <w:p w:rsidR="001E4487" w:rsidRDefault="001E4487" w:rsidP="001E4487">
      <w:pPr>
        <w:spacing w:after="0" w:line="240" w:lineRule="auto"/>
        <w:jc w:val="center"/>
        <w:rPr>
          <w:rFonts w:ascii="Times New Roman" w:hAnsi="Times New Roman"/>
          <w:sz w:val="24"/>
        </w:rPr>
      </w:pPr>
    </w:p>
    <w:p w:rsidR="001E4487" w:rsidRDefault="001E4487" w:rsidP="001E4487">
      <w:pPr>
        <w:spacing w:after="0" w:line="240" w:lineRule="auto"/>
        <w:jc w:val="center"/>
        <w:rPr>
          <w:rFonts w:ascii="Times New Roman" w:hAnsi="Times New Roman"/>
          <w:b/>
          <w:sz w:val="24"/>
        </w:rPr>
      </w:pPr>
      <w:r>
        <w:rPr>
          <w:rFonts w:ascii="Times New Roman" w:hAnsi="Times New Roman"/>
          <w:b/>
          <w:sz w:val="24"/>
        </w:rPr>
        <w:t xml:space="preserve">Подготовительная к школе  группа </w:t>
      </w:r>
    </w:p>
    <w:p w:rsidR="001E4487" w:rsidRDefault="001E4487" w:rsidP="001E4487">
      <w:pPr>
        <w:spacing w:after="0" w:line="240" w:lineRule="auto"/>
        <w:jc w:val="center"/>
        <w:rPr>
          <w:rFonts w:ascii="Times New Roman" w:hAnsi="Times New Roman"/>
          <w:b/>
          <w:i/>
          <w:sz w:val="24"/>
        </w:rPr>
      </w:pPr>
      <w:r>
        <w:rPr>
          <w:rFonts w:ascii="Times New Roman" w:hAnsi="Times New Roman"/>
          <w:b/>
          <w:i/>
          <w:sz w:val="24"/>
        </w:rPr>
        <w:t>Перспективное планирование тематических недель</w:t>
      </w:r>
    </w:p>
    <w:p w:rsidR="001E4487" w:rsidRDefault="001E4487" w:rsidP="001E4487">
      <w:pPr>
        <w:spacing w:after="0" w:line="240" w:lineRule="auto"/>
        <w:jc w:val="center"/>
        <w:rPr>
          <w:rFonts w:ascii="Times New Roman" w:hAnsi="Times New Roman"/>
          <w:b/>
          <w:sz w:val="24"/>
        </w:rPr>
      </w:pPr>
    </w:p>
    <w:p w:rsidR="001E4487" w:rsidRDefault="001E4487" w:rsidP="001E4487">
      <w:pPr>
        <w:spacing w:after="0" w:line="240" w:lineRule="auto"/>
        <w:jc w:val="center"/>
        <w:rPr>
          <w:rFonts w:ascii="Times New Roman" w:hAnsi="Times New Roman"/>
          <w:sz w:val="24"/>
        </w:rPr>
      </w:pPr>
    </w:p>
    <w:tbl>
      <w:tblPr>
        <w:tblW w:w="0" w:type="auto"/>
        <w:tblInd w:w="98" w:type="dxa"/>
        <w:tblLayout w:type="fixed"/>
        <w:tblCellMar>
          <w:left w:w="10" w:type="dxa"/>
          <w:right w:w="10" w:type="dxa"/>
        </w:tblCellMar>
        <w:tblLook w:val="0000"/>
      </w:tblPr>
      <w:tblGrid>
        <w:gridCol w:w="1570"/>
        <w:gridCol w:w="1618"/>
        <w:gridCol w:w="2776"/>
        <w:gridCol w:w="4961"/>
        <w:gridCol w:w="3544"/>
      </w:tblGrid>
      <w:tr w:rsidR="001E4487" w:rsidTr="001E4487">
        <w:trPr>
          <w:trHeight w:val="1"/>
        </w:trPr>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Общая тема</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Период</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Тема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Развернутое содержание работы</w:t>
            </w:r>
            <w:r>
              <w:rPr>
                <w:rFonts w:ascii="Times New Roman" w:hAnsi="Times New Roman"/>
                <w:b/>
                <w:sz w:val="24"/>
              </w:rPr>
              <w:tab/>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Примерные варианты итоговых мероприятий</w:t>
            </w:r>
          </w:p>
        </w:tc>
      </w:tr>
      <w:tr w:rsidR="001E4487" w:rsidTr="001E4487">
        <w:trPr>
          <w:trHeight w:val="135"/>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День знаний</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августа – 30 августа</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Книга научит, книга и спросит</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Развивать познавательный интерес, интерес к школе, к книгам. Закрепить знания о школе, о том, зачем нужно учиться, кто и чему учит в школе, о школьных принадлежностях и т.д.</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«День знаний»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рисунков «Воспоминания о лете»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Вставка рисунков «Кем я хочу стать»    </w:t>
            </w:r>
          </w:p>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/«Мой любимый воспитатель»/ изготовление сувениров для воспитателей/ составление творческих рассказов «Если б я был… »</w:t>
            </w:r>
          </w:p>
          <w:p w:rsidR="001E4487" w:rsidRDefault="001E4487" w:rsidP="00920BCF">
            <w:pPr>
              <w:spacing w:after="0" w:line="240" w:lineRule="auto"/>
              <w:jc w:val="both"/>
            </w:pPr>
          </w:p>
        </w:tc>
      </w:tr>
      <w:tr w:rsidR="001E4487" w:rsidTr="001E4487">
        <w:trPr>
          <w:trHeight w:val="135"/>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31 августа - 6 сентября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Путешествие в страну Знаний</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Осень</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7 - 13 сентября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Осень в природе</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w:t>
            </w:r>
          </w:p>
          <w:p w:rsidR="001E4487" w:rsidRDefault="001E4487" w:rsidP="00920BCF">
            <w:pPr>
              <w:spacing w:after="0" w:line="240" w:lineRule="auto"/>
              <w:jc w:val="both"/>
            </w:pPr>
            <w:r>
              <w:rPr>
                <w:rFonts w:ascii="Times New Roman" w:hAnsi="Times New Roman"/>
                <w:sz w:val="24"/>
              </w:rPr>
              <w:t>Воспитывать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«Осень»</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 в группе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Беседа о хлебе. Изготовление атрибутов хлебных изделий для сюжетно - ролевой игры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в парк</w:t>
            </w:r>
          </w:p>
          <w:p w:rsidR="001E4487" w:rsidRDefault="001E4487" w:rsidP="00920BCF">
            <w:pPr>
              <w:spacing w:after="0" w:line="240" w:lineRule="auto"/>
              <w:rPr>
                <w:rFonts w:ascii="Times New Roman" w:hAnsi="Times New Roman"/>
                <w:sz w:val="24"/>
              </w:rPr>
            </w:pPr>
            <w:r>
              <w:rPr>
                <w:rFonts w:ascii="Times New Roman" w:hAnsi="Times New Roman"/>
                <w:sz w:val="24"/>
              </w:rPr>
              <w:t>Проектная деятельность: «Профессии наших родителей»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«Герб семьи»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Коллаж: «Блюз опадающих листьев»</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Рисование: «Осенние ветки» (на ткани), «Золотая осень в Тверском крае»</w:t>
            </w:r>
          </w:p>
          <w:p w:rsidR="001E4487" w:rsidRDefault="001E4487" w:rsidP="00920BCF">
            <w:pPr>
              <w:spacing w:after="0" w:line="240" w:lineRule="auto"/>
              <w:jc w:val="both"/>
              <w:rPr>
                <w:rFonts w:ascii="Times New Roman" w:hAnsi="Times New Roman"/>
                <w:b/>
                <w:sz w:val="24"/>
              </w:rPr>
            </w:pPr>
            <w:r w:rsidRPr="00847217">
              <w:rPr>
                <w:rFonts w:ascii="Times New Roman" w:hAnsi="Times New Roman"/>
                <w:b/>
                <w:sz w:val="24"/>
              </w:rPr>
              <w:t>Тема Безопасность</w:t>
            </w:r>
          </w:p>
          <w:p w:rsidR="001E4487" w:rsidRPr="00847217" w:rsidRDefault="001E4487" w:rsidP="00920BCF">
            <w:pPr>
              <w:spacing w:after="0" w:line="240" w:lineRule="auto"/>
              <w:jc w:val="both"/>
              <w:rPr>
                <w:rFonts w:ascii="Times New Roman" w:hAnsi="Times New Roman"/>
                <w:b/>
                <w:sz w:val="24"/>
              </w:rPr>
            </w:pPr>
            <w:r>
              <w:rPr>
                <w:rFonts w:ascii="Times New Roman" w:hAnsi="Times New Roman"/>
                <w:b/>
                <w:sz w:val="24"/>
              </w:rPr>
              <w:t>Тематический день – «День здоровья»</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сентября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Чем пахнут ремесла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21 – 27 сентября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Времена года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Мой город, моя страна, моя планета</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 28 сентября – 4 октября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Моя малая Родина</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Расширять представления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о том, что Земля – наш общий дом, на Земле много разных  стран, важно жить в мире со всеми народами, знать </w:t>
            </w:r>
            <w:r>
              <w:rPr>
                <w:rFonts w:ascii="Times New Roman" w:hAnsi="Times New Roman"/>
                <w:sz w:val="24"/>
              </w:rPr>
              <w:lastRenderedPageBreak/>
              <w:t>и уважать их культуру, обычаи и традиции.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Кукольный спектакль сказка «Шарф – покров»</w:t>
            </w:r>
          </w:p>
          <w:p w:rsidR="001E4487" w:rsidRDefault="001E4487" w:rsidP="00920BCF">
            <w:pPr>
              <w:spacing w:after="0" w:line="240" w:lineRule="auto"/>
              <w:rPr>
                <w:rFonts w:ascii="Times New Roman" w:hAnsi="Times New Roman"/>
                <w:sz w:val="24"/>
              </w:rPr>
            </w:pPr>
            <w:r>
              <w:rPr>
                <w:rFonts w:ascii="Times New Roman" w:hAnsi="Times New Roman"/>
                <w:sz w:val="24"/>
              </w:rPr>
              <w:t>Рисование: «Дружный хоровод», «Платок (покров)»</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Презентация проекта «Герб семьи» Развлечение «У дома на завалинке» Временной поезд </w:t>
            </w:r>
            <w:r>
              <w:rPr>
                <w:rFonts w:ascii="Times New Roman" w:hAnsi="Times New Roman"/>
                <w:sz w:val="24"/>
              </w:rPr>
              <w:lastRenderedPageBreak/>
              <w:t>«Моя семья» Работа с родителями: изготовление стенгазет «Дерево здорового образа жизни»</w:t>
            </w:r>
          </w:p>
          <w:p w:rsidR="001E4487" w:rsidRDefault="001E4487" w:rsidP="00920BCF">
            <w:pPr>
              <w:spacing w:after="0" w:line="240" w:lineRule="auto"/>
            </w:pPr>
            <w:r w:rsidRPr="00FB45C5">
              <w:rPr>
                <w:rFonts w:ascii="Times New Roman" w:hAnsi="Times New Roman"/>
                <w:b/>
                <w:sz w:val="24"/>
              </w:rPr>
              <w:t>Тематический день Здоровья</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октября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Вот она какая, осень золотая!</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pPr>
            <w:r>
              <w:rPr>
                <w:rFonts w:ascii="Times New Roman" w:hAnsi="Times New Roman"/>
                <w:b/>
                <w:sz w:val="24"/>
              </w:rPr>
              <w:t>День народного единства</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октября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Путешествие по родному краю</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детей о родной стране, о государственных праздниках. Сообщать детям элементарные сведения об истории России.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Закреплять знания о флаге, гербе и гимне России. Расширять представления о Москве – главном городе, столице России.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Рассказывать детям о Ю.А.Гагарине и других героях космоса.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Воспитывать уважение к людям разных национальностей и их обычаям.</w:t>
            </w:r>
          </w:p>
          <w:p w:rsidR="001E4487" w:rsidRDefault="001E4487" w:rsidP="00920BCF">
            <w:pPr>
              <w:spacing w:after="0" w:line="240" w:lineRule="auto"/>
              <w:jc w:val="both"/>
            </w:pP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sidRPr="00FB45C5">
              <w:rPr>
                <w:rFonts w:ascii="Times New Roman" w:hAnsi="Times New Roman"/>
                <w:b/>
                <w:sz w:val="24"/>
              </w:rPr>
              <w:t>Праздник День народного единства.</w:t>
            </w:r>
            <w:r>
              <w:rPr>
                <w:rFonts w:ascii="Times New Roman" w:hAnsi="Times New Roman"/>
                <w:sz w:val="24"/>
              </w:rPr>
              <w:t xml:space="preserve"> Выставка детского творчества.</w:t>
            </w:r>
          </w:p>
          <w:p w:rsidR="001E4487" w:rsidRDefault="001E4487" w:rsidP="00920BCF">
            <w:pPr>
              <w:spacing w:after="0" w:line="240" w:lineRule="auto"/>
              <w:rPr>
                <w:rFonts w:ascii="Times New Roman" w:hAnsi="Times New Roman"/>
                <w:sz w:val="24"/>
              </w:rPr>
            </w:pPr>
            <w:r>
              <w:rPr>
                <w:rFonts w:ascii="Times New Roman" w:hAnsi="Times New Roman"/>
                <w:sz w:val="24"/>
              </w:rPr>
              <w:t>Рассказы воспитателя с использованием мультимедиа:</w:t>
            </w:r>
            <w:r>
              <w:rPr>
                <w:rFonts w:ascii="Times New Roman" w:hAnsi="Times New Roman"/>
                <w:b/>
                <w:sz w:val="24"/>
                <w:u w:val="single"/>
              </w:rPr>
              <w:t xml:space="preserve"> </w:t>
            </w:r>
            <w:r>
              <w:rPr>
                <w:rFonts w:ascii="Times New Roman" w:hAnsi="Times New Roman"/>
                <w:sz w:val="24"/>
              </w:rPr>
              <w:t>«Сергий Радонежский – жизнь и подвиги», «Народные приметы, связанные с праздником Покрова», «Иконы – значение цветов и композиций»,  «О разных народах, населяющих Россию и Тверской край»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«4 ноября – День народного единства», «Александра – Невская лавра – как центр просвещения», «Народные промыслы Тверской губернии», «Промышленные предприятия города Твери»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Коллаж: «Кремль» с размещением в музеи д/с </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«Российские воины»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Экскурсия по городу. </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Слайд-шоу «Я живу в Твери». Выставка иллюстраций “Город, в котором я живу”.</w:t>
            </w:r>
          </w:p>
          <w:p w:rsidR="001E4487" w:rsidRPr="00FB45C5" w:rsidRDefault="001E4487" w:rsidP="00920BCF">
            <w:pPr>
              <w:spacing w:after="0" w:line="240" w:lineRule="auto"/>
              <w:rPr>
                <w:rFonts w:ascii="Times New Roman" w:hAnsi="Times New Roman"/>
                <w:b/>
                <w:sz w:val="24"/>
              </w:rPr>
            </w:pPr>
            <w:r>
              <w:rPr>
                <w:rFonts w:ascii="Times New Roman" w:hAnsi="Times New Roman"/>
                <w:sz w:val="24"/>
              </w:rPr>
              <w:t xml:space="preserve">Историко - литературная </w:t>
            </w:r>
            <w:r>
              <w:rPr>
                <w:rFonts w:ascii="Times New Roman" w:hAnsi="Times New Roman"/>
                <w:sz w:val="24"/>
              </w:rPr>
              <w:lastRenderedPageBreak/>
              <w:t>викторина «Мы Россияне». Проект «Я –Россиянин». Интеллектуальный марафон «Школа юных россиян». Интеллектуальная игра «Что? Где? Когда?»</w:t>
            </w:r>
            <w:r w:rsidRPr="00FB45C5">
              <w:rPr>
                <w:rFonts w:ascii="Times New Roman" w:hAnsi="Times New Roman"/>
                <w:b/>
                <w:sz w:val="24"/>
              </w:rPr>
              <w:t xml:space="preserve"> Тематический день Музыки.</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октября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Прошлое и настоящее России</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26 октября – 1 ноября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Достижения нашей Родины</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 – 8 ноября </w:t>
            </w:r>
            <w:r>
              <w:rPr>
                <w:rFonts w:ascii="Times New Roman" w:hAnsi="Times New Roman"/>
                <w:sz w:val="16"/>
              </w:rPr>
              <w:t>(4 – выходной день)</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Великие люди, прославившие Россию (наш край)</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Новый год</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9 – 15 ноября</w:t>
            </w:r>
            <w:r>
              <w:rPr>
                <w:rFonts w:ascii="Times New Roman" w:hAnsi="Times New Roman"/>
                <w:color w:val="000000"/>
                <w:sz w:val="24"/>
              </w:rPr>
              <w:t xml:space="preserve"> </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Первые заморозки</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Привлекать детей к активному и разнообразному участию в подготовке к празднику и его проведению.</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Поддерживать чувство удовлетворения, возникающее при участии в коллективной предпраздничной деятельности.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Поощрять стремление поздравить близких с праздником, преподнести подарки, сделанные своими руками.</w:t>
            </w:r>
          </w:p>
          <w:p w:rsidR="001E4487" w:rsidRDefault="001E4487" w:rsidP="00920BCF">
            <w:pPr>
              <w:spacing w:after="0" w:line="240" w:lineRule="auto"/>
              <w:jc w:val="both"/>
            </w:pPr>
            <w:r>
              <w:rPr>
                <w:rFonts w:ascii="Times New Roman" w:hAnsi="Times New Roman"/>
                <w:sz w:val="24"/>
              </w:rPr>
              <w:t>Продолжить знакомить с традициями празднования нового года в различных странах.</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FB45C5" w:rsidRDefault="001E4487" w:rsidP="00920BCF">
            <w:pPr>
              <w:spacing w:after="0" w:line="240" w:lineRule="auto"/>
              <w:jc w:val="both"/>
              <w:rPr>
                <w:rFonts w:ascii="Times New Roman" w:hAnsi="Times New Roman"/>
                <w:b/>
                <w:sz w:val="24"/>
              </w:rPr>
            </w:pPr>
            <w:r w:rsidRPr="00FB45C5">
              <w:rPr>
                <w:rFonts w:ascii="Times New Roman" w:hAnsi="Times New Roman"/>
                <w:b/>
                <w:sz w:val="24"/>
              </w:rPr>
              <w:t>20 ноября – тематический день «День правовых знаний»</w:t>
            </w:r>
          </w:p>
          <w:p w:rsidR="001E4487" w:rsidRPr="00FB45C5" w:rsidRDefault="001E4487" w:rsidP="00920BCF">
            <w:pPr>
              <w:spacing w:after="0" w:line="240" w:lineRule="auto"/>
              <w:jc w:val="both"/>
              <w:rPr>
                <w:rFonts w:ascii="Times New Roman" w:hAnsi="Times New Roman"/>
                <w:b/>
                <w:sz w:val="24"/>
              </w:rPr>
            </w:pPr>
            <w:r w:rsidRPr="00FB45C5">
              <w:rPr>
                <w:rFonts w:ascii="Times New Roman" w:hAnsi="Times New Roman"/>
                <w:b/>
                <w:sz w:val="24"/>
              </w:rPr>
              <w:t>29 ноября – тематический день «День матери»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Новый год.</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 «Новогодняя/ Рождественская игрушка».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Вечер знаний: «Мы юные исследователи»</w:t>
            </w:r>
          </w:p>
          <w:p w:rsidR="001E4487" w:rsidRDefault="001E4487" w:rsidP="00920BCF">
            <w:pPr>
              <w:spacing w:after="0" w:line="240" w:lineRule="auto"/>
              <w:rPr>
                <w:rFonts w:ascii="Times New Roman" w:hAnsi="Times New Roman"/>
                <w:sz w:val="24"/>
              </w:rPr>
            </w:pPr>
            <w:r>
              <w:rPr>
                <w:rFonts w:ascii="Times New Roman" w:hAnsi="Times New Roman"/>
                <w:sz w:val="24"/>
              </w:rPr>
              <w:t>Кукольный спектакль «Неизвестный спаситель» (Святитель Николай)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Акция:  «Покормите птиц зимой».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Рисование «Зимние пейзажи»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Аппликация – квилинг «Узор на стекле»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рисунков «Зимушка хрустальная»</w:t>
            </w:r>
          </w:p>
          <w:p w:rsidR="001E4487" w:rsidRPr="00FB45C5" w:rsidRDefault="001E4487" w:rsidP="00920BCF">
            <w:pPr>
              <w:spacing w:after="0" w:line="240" w:lineRule="auto"/>
              <w:jc w:val="both"/>
              <w:rPr>
                <w:rFonts w:ascii="Times New Roman" w:hAnsi="Times New Roman"/>
                <w:b/>
                <w:sz w:val="24"/>
              </w:rPr>
            </w:pPr>
            <w:r w:rsidRPr="00FB45C5">
              <w:rPr>
                <w:rFonts w:ascii="Times New Roman" w:hAnsi="Times New Roman"/>
                <w:b/>
                <w:sz w:val="24"/>
              </w:rPr>
              <w:t>День открытых дверей</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16 – 22 ноября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Зимние кружева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23 ноября – 29 ноября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Зимняя сказка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30 ноября - 6 декабря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Новогодние истории</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eastAsia="Calibri" w:cs="Calibri"/>
              </w:rPr>
            </w:pPr>
            <w:r>
              <w:rPr>
                <w:rFonts w:ascii="Times New Roman" w:hAnsi="Times New Roman"/>
                <w:sz w:val="24"/>
              </w:rPr>
              <w:t>7 – 13 декабря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405C3C" w:rsidRDefault="001E4487" w:rsidP="00920BCF">
            <w:pPr>
              <w:spacing w:after="0" w:line="240" w:lineRule="auto"/>
              <w:jc w:val="both"/>
              <w:rPr>
                <w:rFonts w:ascii="Times New Roman" w:eastAsia="Calibri" w:hAnsi="Times New Roman"/>
                <w:sz w:val="24"/>
                <w:szCs w:val="24"/>
              </w:rPr>
            </w:pPr>
            <w:r w:rsidRPr="00405C3C">
              <w:rPr>
                <w:rFonts w:ascii="Times New Roman" w:eastAsia="Calibri" w:hAnsi="Times New Roman"/>
                <w:sz w:val="24"/>
                <w:szCs w:val="24"/>
              </w:rPr>
              <w:t>Путешествие в страну времени</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14 – 20  декабря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Новогодние традиции народов мира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21  – 27 декабря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Новогодний калейдоскоп</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F67AFE" w:rsidRDefault="001E4487" w:rsidP="00920BCF">
            <w:pPr>
              <w:spacing w:after="0" w:line="240" w:lineRule="auto"/>
              <w:jc w:val="both"/>
              <w:rPr>
                <w:rFonts w:ascii="Times New Roman" w:hAnsi="Times New Roman"/>
                <w:sz w:val="24"/>
                <w:szCs w:val="24"/>
              </w:rPr>
            </w:pPr>
            <w:r w:rsidRPr="00F67AFE">
              <w:rPr>
                <w:rFonts w:ascii="Times New Roman" w:hAnsi="Times New Roman"/>
                <w:sz w:val="24"/>
                <w:szCs w:val="24"/>
              </w:rPr>
              <w:t>28 декабря – 31 декабря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Новогодние/ Рождественские Хлопоты</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83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Зима</w:t>
            </w:r>
          </w:p>
        </w:tc>
        <w:tc>
          <w:tcPr>
            <w:tcW w:w="1618" w:type="dxa"/>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eastAsia="Calibri" w:cs="Calibri"/>
              </w:rPr>
            </w:pPr>
            <w:r>
              <w:rPr>
                <w:rFonts w:ascii="Times New Roman" w:hAnsi="Times New Roman"/>
                <w:sz w:val="24"/>
              </w:rPr>
              <w:t>13 - 17 января</w:t>
            </w:r>
          </w:p>
        </w:tc>
        <w:tc>
          <w:tcPr>
            <w:tcW w:w="2776" w:type="dxa"/>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eastAsia="Calibri" w:cs="Calibri"/>
              </w:rPr>
            </w:pPr>
            <w:r>
              <w:rPr>
                <w:rFonts w:ascii="Times New Roman" w:hAnsi="Times New Roman"/>
                <w:sz w:val="24"/>
              </w:rPr>
              <w:t xml:space="preserve">Путешествие в Зиму </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Продолжать знакомить детей с зимой, с зимними видами спорта.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Расширять и обогащать знания детей об </w:t>
            </w:r>
            <w:r>
              <w:rPr>
                <w:rFonts w:ascii="Times New Roman" w:hAnsi="Times New Roman"/>
                <w:sz w:val="24"/>
              </w:rPr>
              <w:lastRenderedPageBreak/>
              <w:t>особенностях зимней природы (холода, заморозки, снегопады, сильные ветры), деятельности людей в городе, на селе; о безопасном поведении зимой.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Формировать первичный исследовательский и познавательный интерес через экспериментирование с водой и льдом.</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Продолжать знакомить с природой Арктики и Антарктики.</w:t>
            </w:r>
          </w:p>
          <w:p w:rsidR="001E4487" w:rsidRDefault="001E4487" w:rsidP="00920BCF">
            <w:pPr>
              <w:spacing w:after="0" w:line="240" w:lineRule="auto"/>
              <w:jc w:val="both"/>
            </w:pPr>
            <w:r>
              <w:rPr>
                <w:rFonts w:ascii="Times New Roman" w:hAnsi="Times New Roman"/>
                <w:sz w:val="24"/>
              </w:rPr>
              <w:t>Формировать представления об особенностях зимы в разных широтах и в разных полушариях Земли.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FB45C5" w:rsidRDefault="001E4487" w:rsidP="00920BCF">
            <w:pPr>
              <w:spacing w:after="0" w:line="240" w:lineRule="auto"/>
              <w:jc w:val="both"/>
              <w:rPr>
                <w:rFonts w:ascii="Times New Roman" w:hAnsi="Times New Roman"/>
                <w:b/>
                <w:sz w:val="24"/>
              </w:rPr>
            </w:pPr>
            <w:r w:rsidRPr="00FB45C5">
              <w:rPr>
                <w:rFonts w:ascii="Times New Roman" w:hAnsi="Times New Roman"/>
                <w:b/>
                <w:sz w:val="24"/>
              </w:rPr>
              <w:lastRenderedPageBreak/>
              <w:t>11 января – тематический день «Международный день спасибо»</w:t>
            </w:r>
          </w:p>
          <w:p w:rsidR="001E4487" w:rsidRPr="00FB45C5" w:rsidRDefault="001E4487" w:rsidP="00920BCF">
            <w:pPr>
              <w:spacing w:after="0" w:line="240" w:lineRule="auto"/>
              <w:jc w:val="both"/>
              <w:rPr>
                <w:rFonts w:ascii="Times New Roman" w:hAnsi="Times New Roman"/>
                <w:b/>
                <w:sz w:val="24"/>
              </w:rPr>
            </w:pPr>
            <w:r w:rsidRPr="00FB45C5">
              <w:rPr>
                <w:rFonts w:ascii="Times New Roman" w:hAnsi="Times New Roman"/>
                <w:b/>
                <w:sz w:val="24"/>
              </w:rPr>
              <w:lastRenderedPageBreak/>
              <w:t>Тематический день здоровья «Папа, мама, я – спортивная семья»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«Зима»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Зимняя олимпиада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«Рождественские колядки»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Аппликация «Рождественский ангел»</w:t>
            </w:r>
          </w:p>
          <w:p w:rsidR="001E4487" w:rsidRDefault="001E4487" w:rsidP="00920BCF">
            <w:pPr>
              <w:spacing w:after="0" w:line="240" w:lineRule="auto"/>
              <w:jc w:val="both"/>
              <w:rPr>
                <w:rFonts w:ascii="Times New Roman" w:hAnsi="Times New Roman"/>
                <w:sz w:val="24"/>
              </w:rPr>
            </w:pPr>
            <w:r>
              <w:rPr>
                <w:rFonts w:ascii="Times New Roman" w:hAnsi="Times New Roman"/>
                <w:sz w:val="24"/>
              </w:rPr>
              <w:t>Целевая прогулка  в парк</w:t>
            </w:r>
          </w:p>
          <w:p w:rsidR="001E4487" w:rsidRDefault="001E4487" w:rsidP="00920BCF">
            <w:pPr>
              <w:spacing w:after="0" w:line="240" w:lineRule="auto"/>
              <w:jc w:val="both"/>
              <w:rPr>
                <w:rFonts w:ascii="Times New Roman" w:hAnsi="Times New Roman"/>
                <w:sz w:val="24"/>
              </w:rPr>
            </w:pPr>
            <w:r>
              <w:rPr>
                <w:rFonts w:ascii="Times New Roman" w:hAnsi="Times New Roman"/>
                <w:sz w:val="24"/>
              </w:rPr>
              <w:t>Музеи: выездное музейно-педагогическое занятие мемориального комплекса «Медное» «Бабушкин сундук»</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Коллаж: создание карты с обозначением пути следования Афанасия Никитина в Индию.</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18 – 24 января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Зимние игры и забавы</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25 января – 31 января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Зима в природе </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День защитника Отечества</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 – 7 февраля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Путешествие в страну мальчишек и девчонок</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w:t>
            </w:r>
          </w:p>
          <w:p w:rsidR="001E4487" w:rsidRDefault="001E4487" w:rsidP="00920BCF">
            <w:pPr>
              <w:spacing w:after="0" w:line="240" w:lineRule="auto"/>
              <w:jc w:val="both"/>
            </w:pPr>
            <w:r>
              <w:rPr>
                <w:rFonts w:ascii="Times New Roman" w:hAnsi="Times New Roman"/>
                <w:sz w:val="24"/>
              </w:rPr>
              <w:t>Знакомить с разными родами войск (пехота, морские, воздушные, танковые войска), боевой техникой.</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r>
              <w:rPr>
                <w:rFonts w:ascii="Times New Roman" w:hAnsi="Times New Roman"/>
                <w:b/>
                <w:sz w:val="24"/>
              </w:rPr>
              <w:t>17 февраля – тематический день «Доброта и вежливость»</w:t>
            </w:r>
          </w:p>
          <w:p w:rsidR="001E4487" w:rsidRDefault="001E4487" w:rsidP="00920BCF">
            <w:pPr>
              <w:spacing w:after="0" w:line="240" w:lineRule="auto"/>
              <w:jc w:val="both"/>
              <w:rPr>
                <w:rFonts w:ascii="Times New Roman" w:hAnsi="Times New Roman"/>
                <w:sz w:val="24"/>
              </w:rPr>
            </w:pPr>
            <w:r w:rsidRPr="00FB45C5">
              <w:rPr>
                <w:rFonts w:ascii="Times New Roman" w:hAnsi="Times New Roman"/>
                <w:b/>
                <w:sz w:val="24"/>
              </w:rPr>
              <w:t>Праздник 23 февраля – День защитника</w:t>
            </w:r>
            <w:r>
              <w:rPr>
                <w:rFonts w:ascii="Times New Roman" w:hAnsi="Times New Roman"/>
                <w:sz w:val="24"/>
              </w:rPr>
              <w:t xml:space="preserve"> Отечества.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«Книга – лучший друг»</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«Славное прошлое и настоящее Российской армии»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Экскурсия: В библиотеку </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Коллаж: создание карты с обозначением пути следования Афанасия Никитина в Индию.</w:t>
            </w:r>
          </w:p>
          <w:p w:rsidR="001E4487" w:rsidRDefault="001E4487" w:rsidP="00920BCF">
            <w:pPr>
              <w:spacing w:after="0" w:line="240" w:lineRule="auto"/>
              <w:jc w:val="both"/>
            </w:pPr>
            <w:r>
              <w:rPr>
                <w:rFonts w:ascii="Times New Roman" w:hAnsi="Times New Roman"/>
                <w:sz w:val="24"/>
              </w:rPr>
              <w:t xml:space="preserve">Рисование: «Портрет Героя - Защитника» </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8 – 14 февраля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Кто служит в Армии</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февраля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Защитники Отечества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lastRenderedPageBreak/>
              <w:t>Международный женский день</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февраля – 28 февраля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Миром правит доброта</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Воспитывать уважение к воспитателям.</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Привлекать детей к изготовлению подарков маме, бабушке, воспитателям.</w:t>
            </w:r>
          </w:p>
          <w:p w:rsidR="001E4487" w:rsidRDefault="001E4487" w:rsidP="00920BCF">
            <w:pPr>
              <w:spacing w:after="0" w:line="240" w:lineRule="auto"/>
              <w:jc w:val="both"/>
            </w:pPr>
            <w:r>
              <w:rPr>
                <w:rFonts w:ascii="Times New Roman" w:hAnsi="Times New Roman"/>
                <w:sz w:val="24"/>
              </w:rPr>
              <w:t>Воспитывать бережное и чуткое отношение к самым близким людям, формировать потребность радовать близких добрыми делами.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Праздник 8 Марта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Аппликация: «Книги – которые нас учат»</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Акция «Подари книгу детскому саду»</w:t>
            </w:r>
          </w:p>
          <w:p w:rsidR="001E4487" w:rsidRDefault="001E4487" w:rsidP="00920BCF">
            <w:pPr>
              <w:spacing w:after="0" w:line="240" w:lineRule="auto"/>
              <w:jc w:val="both"/>
              <w:rPr>
                <w:rFonts w:ascii="Times New Roman" w:hAnsi="Times New Roman"/>
                <w:sz w:val="24"/>
              </w:rPr>
            </w:pPr>
            <w:r>
              <w:rPr>
                <w:rFonts w:ascii="Times New Roman" w:hAnsi="Times New Roman"/>
                <w:sz w:val="24"/>
              </w:rPr>
              <w:t>Творческий проект: «Подарок маме к 8 марта»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Проект: «Огород на окне»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КВН «Знатоки природы»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«Ледоход на Волге», «Архитектура Храма»</w:t>
            </w:r>
          </w:p>
          <w:p w:rsidR="001E4487" w:rsidRDefault="001E4487" w:rsidP="00920BCF">
            <w:pPr>
              <w:spacing w:after="0" w:line="240" w:lineRule="auto"/>
              <w:rPr>
                <w:rFonts w:ascii="Times New Roman" w:hAnsi="Times New Roman"/>
                <w:sz w:val="24"/>
              </w:rPr>
            </w:pPr>
            <w:r>
              <w:rPr>
                <w:rFonts w:ascii="Times New Roman" w:hAnsi="Times New Roman"/>
                <w:sz w:val="24"/>
              </w:rPr>
              <w:t>Выставка «Как у наших мамочек – золотые ручки»</w:t>
            </w:r>
          </w:p>
          <w:p w:rsidR="001E4487" w:rsidRPr="00FB45C5" w:rsidRDefault="001E4487" w:rsidP="00920BCF">
            <w:pPr>
              <w:spacing w:after="0" w:line="240" w:lineRule="auto"/>
              <w:rPr>
                <w:rFonts w:ascii="Times New Roman" w:hAnsi="Times New Roman"/>
                <w:b/>
                <w:sz w:val="24"/>
                <w:szCs w:val="24"/>
              </w:rPr>
            </w:pPr>
            <w:r w:rsidRPr="00FB45C5">
              <w:rPr>
                <w:rFonts w:ascii="Times New Roman" w:hAnsi="Times New Roman"/>
                <w:b/>
                <w:sz w:val="24"/>
                <w:szCs w:val="24"/>
              </w:rPr>
              <w:t>27 марта – тематический день «Волшебный мир театра!»</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1 – 7 марта </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Пусть всегда будет мама!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Народная культура и традиции</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9 – 14 марта</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Краса ненаглядная</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Знакомить с народными традициями и обычаями. Расширять представления об искусстве, традициях и обычаях народов России.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Продолжать знакомить детей с народными песнями, плясками.</w:t>
            </w:r>
          </w:p>
          <w:p w:rsidR="001E4487" w:rsidRDefault="001E4487" w:rsidP="00920BCF">
            <w:pPr>
              <w:spacing w:after="0" w:line="240" w:lineRule="auto"/>
              <w:jc w:val="both"/>
            </w:pPr>
            <w:r>
              <w:rPr>
                <w:rFonts w:ascii="Times New Roman" w:hAnsi="Times New Roman"/>
                <w:sz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«Ой ты, Масленица!» Рисование «Масленица – раздольная!»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Конкурс «На лучший блин!»</w:t>
            </w: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jc w:val="both"/>
              <w:rPr>
                <w:rFonts w:ascii="Times New Roman" w:hAnsi="Times New Roman"/>
                <w:sz w:val="24"/>
              </w:rPr>
            </w:pPr>
            <w:r>
              <w:rPr>
                <w:rFonts w:ascii="Times New Roman" w:hAnsi="Times New Roman"/>
                <w:sz w:val="24"/>
              </w:rPr>
              <w:t>Фольклорный праздник</w:t>
            </w:r>
          </w:p>
          <w:p w:rsidR="001E4487" w:rsidRDefault="001E4487" w:rsidP="00920BCF">
            <w:pPr>
              <w:spacing w:after="0" w:line="240" w:lineRule="auto"/>
              <w:rPr>
                <w:rFonts w:ascii="Times New Roman" w:hAnsi="Times New Roman"/>
                <w:sz w:val="24"/>
              </w:rPr>
            </w:pPr>
            <w:r>
              <w:rPr>
                <w:rFonts w:ascii="Times New Roman" w:hAnsi="Times New Roman"/>
                <w:sz w:val="24"/>
              </w:rPr>
              <w:t>Выставка детского творчества</w:t>
            </w:r>
            <w:r>
              <w:rPr>
                <w:rFonts w:ascii="Times New Roman" w:hAnsi="Times New Roman"/>
                <w:b/>
                <w:sz w:val="24"/>
                <w:u w:val="single"/>
              </w:rPr>
              <w:t xml:space="preserve"> </w:t>
            </w:r>
            <w:r>
              <w:rPr>
                <w:rFonts w:ascii="Times New Roman" w:hAnsi="Times New Roman"/>
                <w:sz w:val="24"/>
              </w:rPr>
              <w:t>Музей д/с: изготовление альбома «Кружева»</w:t>
            </w:r>
          </w:p>
          <w:p w:rsidR="001E4487" w:rsidRDefault="001E4487" w:rsidP="00920BCF">
            <w:pPr>
              <w:spacing w:after="0" w:line="240" w:lineRule="auto"/>
              <w:rPr>
                <w:rFonts w:ascii="Times New Roman" w:hAnsi="Times New Roman"/>
                <w:sz w:val="24"/>
              </w:rPr>
            </w:pPr>
          </w:p>
          <w:p w:rsidR="001E4487" w:rsidRDefault="001E4487" w:rsidP="00920BCF">
            <w:pPr>
              <w:spacing w:after="0" w:line="240" w:lineRule="auto"/>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15 – 21 марта</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 гостях у русской избы</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22 - 28 марта</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Путешествие на ярмарку народных промыслов</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229"/>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t>Весна</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29 марта – 4 апреля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Пробуждение природы</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Формировать у детей обобщённые представления о весне, приспособленности растений и животных к изменениям в </w:t>
            </w:r>
            <w:r>
              <w:rPr>
                <w:rFonts w:ascii="Times New Roman" w:hAnsi="Times New Roman"/>
                <w:sz w:val="24"/>
              </w:rPr>
              <w:lastRenderedPageBreak/>
              <w:t>природе.</w:t>
            </w:r>
          </w:p>
          <w:p w:rsidR="001E4487" w:rsidRDefault="001E4487" w:rsidP="00920BCF">
            <w:pPr>
              <w:spacing w:after="0" w:line="240" w:lineRule="auto"/>
              <w:jc w:val="both"/>
            </w:pPr>
            <w:r>
              <w:rPr>
                <w:rFonts w:ascii="Times New Roman" w:hAnsi="Times New Roman"/>
                <w:sz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Праздник «Весна – красна»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День Земли – 22 апреля</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Рисование:  «Весенние мотивы» (на ткани), портреты мам (сестричек, бабушек)</w:t>
            </w:r>
          </w:p>
          <w:p w:rsidR="001E4487" w:rsidRDefault="001E4487" w:rsidP="00920BCF">
            <w:pPr>
              <w:spacing w:after="0" w:line="240" w:lineRule="auto"/>
              <w:jc w:val="both"/>
              <w:rPr>
                <w:rFonts w:ascii="Times New Roman" w:hAnsi="Times New Roman"/>
                <w:sz w:val="24"/>
              </w:rPr>
            </w:pPr>
            <w:r>
              <w:rPr>
                <w:rFonts w:ascii="Times New Roman" w:hAnsi="Times New Roman"/>
                <w:sz w:val="24"/>
              </w:rPr>
              <w:t>Аппликация: «Весенний лес», «Нарциссы – весенние цвет»</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Выставка «И это всѐ - птицы!» (сувениры, игрушки, посуда, украшения, брелочки, статуэтки и пр.); Развлечение «Сорочьи посиделки» (фольклорный праздник); </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Музей птиц (презентация); Проект «Птичий домик»; </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Конкурс на лучшую поделку «Сказочная птица».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Практико-ориентированный проект: «Мы и Космос», «День птиц»</w:t>
            </w:r>
          </w:p>
          <w:p w:rsidR="001E4487" w:rsidRDefault="001E4487" w:rsidP="00920BCF">
            <w:pPr>
              <w:spacing w:after="0" w:line="240" w:lineRule="auto"/>
              <w:jc w:val="both"/>
              <w:rPr>
                <w:rFonts w:ascii="Times New Roman" w:hAnsi="Times New Roman"/>
                <w:b/>
                <w:sz w:val="24"/>
                <w:u w:val="single"/>
              </w:rPr>
            </w:pPr>
            <w:r>
              <w:rPr>
                <w:rFonts w:ascii="Times New Roman" w:hAnsi="Times New Roman"/>
                <w:sz w:val="24"/>
              </w:rPr>
              <w:t>Организация книжной выставки: «Человек в космосе». Викторина «Что ты знаешь о птицах?». Конкурс: макетов космических и летательных аппаратов «Лети, лети, ракета…».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Ручной труд:</w:t>
            </w:r>
            <w:r>
              <w:rPr>
                <w:rFonts w:ascii="Times New Roman" w:hAnsi="Times New Roman"/>
                <w:b/>
                <w:sz w:val="24"/>
                <w:u w:val="single"/>
              </w:rPr>
              <w:t xml:space="preserve"> </w:t>
            </w:r>
            <w:r>
              <w:rPr>
                <w:rFonts w:ascii="Times New Roman" w:hAnsi="Times New Roman"/>
                <w:sz w:val="24"/>
              </w:rPr>
              <w:t>«Пасхальный голубок»</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Рисование: «Птицы летят» (на ткани)</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весенние цветы»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Развлечение: «Дорога в космос!», «Пасха»</w:t>
            </w:r>
            <w:r>
              <w:rPr>
                <w:rFonts w:ascii="Times New Roman" w:hAnsi="Times New Roman"/>
                <w:b/>
                <w:sz w:val="24"/>
                <w:u w:val="single"/>
              </w:rPr>
              <w:t xml:space="preserve"> </w:t>
            </w:r>
            <w:r>
              <w:rPr>
                <w:rFonts w:ascii="Times New Roman" w:hAnsi="Times New Roman"/>
                <w:sz w:val="24"/>
              </w:rPr>
              <w:t>Драматизация сказания</w:t>
            </w:r>
            <w:r>
              <w:rPr>
                <w:rFonts w:ascii="Times New Roman" w:hAnsi="Times New Roman"/>
                <w:b/>
                <w:sz w:val="24"/>
              </w:rPr>
              <w:t xml:space="preserve"> «</w:t>
            </w:r>
            <w:r>
              <w:rPr>
                <w:rFonts w:ascii="Times New Roman" w:hAnsi="Times New Roman"/>
                <w:sz w:val="24"/>
              </w:rPr>
              <w:t xml:space="preserve">Мария </w:t>
            </w:r>
            <w:r>
              <w:rPr>
                <w:rFonts w:ascii="Times New Roman" w:hAnsi="Times New Roman"/>
                <w:sz w:val="24"/>
              </w:rPr>
              <w:lastRenderedPageBreak/>
              <w:t>Магдалина у римского императора»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рисунки детей «Разноцветный мир космоса!»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 – выставка « Весна в городе моем»</w:t>
            </w:r>
          </w:p>
          <w:p w:rsidR="001E4487" w:rsidRPr="008F34BE" w:rsidRDefault="001E4487" w:rsidP="00920BCF">
            <w:pPr>
              <w:spacing w:after="0" w:line="240" w:lineRule="auto"/>
              <w:jc w:val="both"/>
              <w:rPr>
                <w:b/>
              </w:rPr>
            </w:pPr>
            <w:r w:rsidRPr="008F34BE">
              <w:rPr>
                <w:rFonts w:ascii="Times New Roman" w:hAnsi="Times New Roman"/>
                <w:b/>
                <w:sz w:val="24"/>
              </w:rPr>
              <w:t>День открытых дверей</w:t>
            </w: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5 – 11 апреля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Космическое </w:t>
            </w:r>
            <w:r>
              <w:rPr>
                <w:rFonts w:ascii="Times New Roman" w:hAnsi="Times New Roman"/>
                <w:sz w:val="24"/>
              </w:rPr>
              <w:lastRenderedPageBreak/>
              <w:t>путешествие</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b/>
                <w:sz w:val="24"/>
              </w:rPr>
              <w:lastRenderedPageBreak/>
              <w:t>День Победы</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12 – 18 апреля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Мы учимся дружить</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1E4487" w:rsidRDefault="001E4487" w:rsidP="00920BCF">
            <w:pPr>
              <w:spacing w:after="0" w:line="240" w:lineRule="auto"/>
              <w:jc w:val="both"/>
              <w:rPr>
                <w:rFonts w:ascii="Times New Roman" w:hAnsi="Times New Roman"/>
                <w:sz w:val="24"/>
              </w:rPr>
            </w:pPr>
            <w:r>
              <w:rPr>
                <w:rFonts w:ascii="Times New Roman" w:hAnsi="Times New Roman"/>
                <w:sz w:val="24"/>
              </w:rPr>
              <w:t>Знакомить с памятниками героям Великой Отечественной войны.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Рассказывать детям о воинских наградах дедушек, бабушек, родителей.</w:t>
            </w:r>
          </w:p>
          <w:p w:rsidR="001E4487" w:rsidRDefault="001E4487" w:rsidP="00920BCF">
            <w:pPr>
              <w:spacing w:after="0" w:line="240" w:lineRule="auto"/>
              <w:jc w:val="both"/>
            </w:pPr>
            <w:r>
              <w:rPr>
                <w:rFonts w:ascii="Times New Roman" w:hAnsi="Times New Roman"/>
                <w:sz w:val="24"/>
              </w:rPr>
              <w:t>Рассказывать о преемственности поколений защитников Родины: от былинных богатырей до героев Великой Отечественной войны.</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Pr="008F34BE" w:rsidRDefault="001E4487" w:rsidP="00920BCF">
            <w:pPr>
              <w:spacing w:after="0" w:line="240" w:lineRule="auto"/>
              <w:jc w:val="both"/>
              <w:rPr>
                <w:rFonts w:ascii="Times New Roman" w:hAnsi="Times New Roman"/>
                <w:b/>
                <w:sz w:val="24"/>
              </w:rPr>
            </w:pPr>
            <w:r w:rsidRPr="008F34BE">
              <w:rPr>
                <w:rFonts w:ascii="Times New Roman" w:hAnsi="Times New Roman"/>
                <w:b/>
                <w:sz w:val="24"/>
              </w:rPr>
              <w:t>Праздник День Победы</w:t>
            </w:r>
            <w:r>
              <w:rPr>
                <w:rFonts w:ascii="Times New Roman" w:hAnsi="Times New Roman"/>
                <w:b/>
                <w:sz w:val="24"/>
              </w:rPr>
              <w:t xml:space="preserve"> – тематический день</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Выставка детского творчества</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Проект: «Ознакомление дошкольников с культурой народов тверского края» </w:t>
            </w:r>
          </w:p>
          <w:p w:rsidR="001E4487" w:rsidRDefault="001E4487" w:rsidP="00920BCF">
            <w:pPr>
              <w:spacing w:after="0" w:line="240" w:lineRule="auto"/>
              <w:jc w:val="both"/>
              <w:rPr>
                <w:rFonts w:ascii="Times New Roman" w:hAnsi="Times New Roman"/>
                <w:sz w:val="24"/>
              </w:rPr>
            </w:pPr>
            <w:r>
              <w:rPr>
                <w:rFonts w:ascii="Times New Roman" w:hAnsi="Times New Roman"/>
                <w:sz w:val="24"/>
              </w:rPr>
              <w:t>Экскурсия: к памятнику воинам Защитникам с возложением цветов</w:t>
            </w:r>
          </w:p>
          <w:p w:rsidR="001E4487" w:rsidRDefault="001E4487" w:rsidP="00920BCF">
            <w:pPr>
              <w:spacing w:after="0" w:line="240" w:lineRule="auto"/>
              <w:jc w:val="both"/>
              <w:rPr>
                <w:rFonts w:ascii="Times New Roman" w:hAnsi="Times New Roman"/>
                <w:sz w:val="24"/>
              </w:rPr>
            </w:pPr>
            <w:r>
              <w:rPr>
                <w:rFonts w:ascii="Times New Roman" w:hAnsi="Times New Roman"/>
                <w:sz w:val="24"/>
              </w:rPr>
              <w:t>Ручной труд</w:t>
            </w:r>
            <w:r>
              <w:rPr>
                <w:rFonts w:ascii="Times New Roman" w:hAnsi="Times New Roman"/>
                <w:b/>
                <w:sz w:val="24"/>
                <w:u w:val="single"/>
              </w:rPr>
              <w:t xml:space="preserve"> </w:t>
            </w:r>
            <w:r>
              <w:rPr>
                <w:rFonts w:ascii="Times New Roman" w:hAnsi="Times New Roman"/>
                <w:sz w:val="24"/>
              </w:rPr>
              <w:t>Изготовление поделок для ветеранов Великой Отечественной войны.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Спортивное развлечение: «Рыцарский турнир»</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Фотостенд «Спасибо деду за Победу!»</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Конкурс рисунков:  «Так сражались наши деды» </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Встреча с интересными людьми </w:t>
            </w:r>
          </w:p>
          <w:p w:rsidR="001E4487" w:rsidRDefault="001E4487" w:rsidP="00920BCF">
            <w:pPr>
              <w:spacing w:after="0" w:line="240" w:lineRule="auto"/>
              <w:jc w:val="both"/>
              <w:rPr>
                <w:rFonts w:ascii="Times New Roman" w:hAnsi="Times New Roman"/>
                <w:sz w:val="24"/>
              </w:rPr>
            </w:pPr>
          </w:p>
          <w:p w:rsidR="001E4487" w:rsidRDefault="001E4487" w:rsidP="00920BCF">
            <w:pPr>
              <w:spacing w:after="0" w:line="240" w:lineRule="auto"/>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19  – 25 апреля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Дворовые забавы </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26 апреля – 2 мая </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С чего начинается Родина?</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b/>
                <w:sz w:val="24"/>
              </w:rPr>
            </w:pPr>
          </w:p>
          <w:p w:rsidR="001E4487" w:rsidRDefault="001E4487" w:rsidP="00920BCF">
            <w:pPr>
              <w:spacing w:after="0" w:line="240" w:lineRule="auto"/>
              <w:jc w:val="both"/>
            </w:pPr>
            <w:r>
              <w:rPr>
                <w:rFonts w:ascii="Times New Roman" w:hAnsi="Times New Roman"/>
                <w:b/>
                <w:sz w:val="24"/>
              </w:rPr>
              <w:t xml:space="preserve">До свидания детский сад! </w:t>
            </w:r>
            <w:r>
              <w:rPr>
                <w:rFonts w:ascii="Times New Roman" w:hAnsi="Times New Roman"/>
                <w:b/>
                <w:sz w:val="24"/>
              </w:rPr>
              <w:lastRenderedPageBreak/>
              <w:t>Здравствуй, школа!</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lastRenderedPageBreak/>
              <w:t xml:space="preserve">4  – 9 мая </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Это надо живым</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w:t>
            </w:r>
            <w:r>
              <w:rPr>
                <w:rFonts w:ascii="Times New Roman" w:hAnsi="Times New Roman"/>
                <w:sz w:val="24"/>
              </w:rPr>
              <w:lastRenderedPageBreak/>
              <w:t>садом и поступления в школу.</w:t>
            </w:r>
          </w:p>
          <w:p w:rsidR="001E4487" w:rsidRDefault="001E4487" w:rsidP="00920BCF">
            <w:pPr>
              <w:spacing w:after="0" w:line="240" w:lineRule="auto"/>
              <w:jc w:val="both"/>
            </w:pPr>
            <w:r>
              <w:rPr>
                <w:rFonts w:ascii="Times New Roman" w:hAnsi="Times New Roman"/>
                <w:sz w:val="24"/>
              </w:rPr>
              <w:t>Формировать эмоционально положительное отношение к предстоящему поступлению в 1 – й класс.</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rPr>
                <w:rFonts w:ascii="Times New Roman" w:hAnsi="Times New Roman"/>
                <w:sz w:val="24"/>
              </w:rPr>
            </w:pPr>
            <w:r>
              <w:rPr>
                <w:rFonts w:ascii="Times New Roman" w:hAnsi="Times New Roman"/>
                <w:sz w:val="24"/>
              </w:rPr>
              <w:lastRenderedPageBreak/>
              <w:t>Праздник «До свидания, детский сад!»</w:t>
            </w:r>
          </w:p>
          <w:p w:rsidR="001E4487" w:rsidRDefault="001E4487" w:rsidP="00920BCF">
            <w:pPr>
              <w:spacing w:after="0" w:line="240" w:lineRule="auto"/>
              <w:jc w:val="both"/>
              <w:rPr>
                <w:rFonts w:ascii="Times New Roman" w:hAnsi="Times New Roman"/>
                <w:sz w:val="24"/>
              </w:rPr>
            </w:pPr>
            <w:r>
              <w:rPr>
                <w:rFonts w:ascii="Times New Roman" w:hAnsi="Times New Roman"/>
                <w:sz w:val="24"/>
              </w:rPr>
              <w:t xml:space="preserve">Создание и презентация карты и макета «Страна Доброты», творческое рассказывание о </w:t>
            </w:r>
            <w:r>
              <w:rPr>
                <w:rFonts w:ascii="Times New Roman" w:hAnsi="Times New Roman"/>
                <w:sz w:val="24"/>
              </w:rPr>
              <w:lastRenderedPageBreak/>
              <w:t>жителях страны, о том, что нужно делать, чтобы попасть в эту страну.</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Соревнования «01 спешит на помощь»</w:t>
            </w:r>
          </w:p>
          <w:p w:rsidR="001E4487" w:rsidRDefault="001E4487" w:rsidP="00920BCF">
            <w:pPr>
              <w:spacing w:after="0" w:line="240" w:lineRule="auto"/>
              <w:jc w:val="both"/>
              <w:rPr>
                <w:rFonts w:ascii="Times New Roman" w:hAnsi="Times New Roman"/>
                <w:sz w:val="24"/>
              </w:rPr>
            </w:pPr>
            <w:r>
              <w:rPr>
                <w:rFonts w:ascii="Times New Roman" w:hAnsi="Times New Roman"/>
                <w:sz w:val="24"/>
              </w:rPr>
              <w:t>Стенгазета «Улица полна неожиданностей»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Фотовыставка «Лето – здравствуй!»</w:t>
            </w:r>
          </w:p>
          <w:p w:rsidR="001E4487" w:rsidRDefault="001E4487" w:rsidP="00920BCF">
            <w:pPr>
              <w:spacing w:after="0" w:line="240" w:lineRule="auto"/>
              <w:jc w:val="both"/>
              <w:rPr>
                <w:rFonts w:ascii="Times New Roman" w:hAnsi="Times New Roman"/>
                <w:sz w:val="24"/>
              </w:rPr>
            </w:pPr>
            <w:r>
              <w:rPr>
                <w:rFonts w:ascii="Times New Roman" w:hAnsi="Times New Roman"/>
                <w:sz w:val="24"/>
              </w:rPr>
              <w:t>Квест-игра «Дворовые забавы»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Викторина «У летних месяцев в гостях!»</w:t>
            </w:r>
          </w:p>
          <w:p w:rsidR="001E4487" w:rsidRDefault="001E4487" w:rsidP="00920BCF">
            <w:pPr>
              <w:spacing w:after="0" w:line="240" w:lineRule="auto"/>
              <w:jc w:val="both"/>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 xml:space="preserve">11 – 16 мая </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В гостях у летних месяцев</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17  – 23 мая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Школа пешеходных наук.</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r w:rsidR="001E4487" w:rsidTr="001E4487">
        <w:trPr>
          <w:trHeight w:val="1"/>
        </w:trPr>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24  – 31 мая</w:t>
            </w:r>
          </w:p>
        </w:tc>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jc w:val="both"/>
            </w:pPr>
            <w:r>
              <w:rPr>
                <w:rFonts w:ascii="Times New Roman" w:hAnsi="Times New Roman"/>
                <w:sz w:val="24"/>
              </w:rPr>
              <w:t>До свидания детский сад!</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rPr>
                <w:rFonts w:eastAsia="Calibri" w:cs="Calibri"/>
              </w:rPr>
            </w:pPr>
          </w:p>
        </w:tc>
      </w:tr>
    </w:tbl>
    <w:p w:rsidR="001E4487" w:rsidRDefault="001E4487" w:rsidP="001E4487">
      <w:pPr>
        <w:spacing w:after="0" w:line="240" w:lineRule="auto"/>
        <w:rPr>
          <w:rFonts w:ascii="Times New Roman" w:hAnsi="Times New Roman"/>
          <w:sz w:val="24"/>
        </w:rPr>
      </w:pPr>
    </w:p>
    <w:p w:rsidR="001E4487" w:rsidRDefault="001E4487" w:rsidP="001E4487">
      <w:pPr>
        <w:spacing w:before="100" w:after="100" w:line="240" w:lineRule="auto"/>
        <w:jc w:val="center"/>
        <w:rPr>
          <w:rFonts w:ascii="Times New Roman" w:hAnsi="Times New Roman"/>
          <w:b/>
          <w:sz w:val="24"/>
        </w:rPr>
      </w:pPr>
      <w:r>
        <w:rPr>
          <w:rFonts w:ascii="Times New Roman" w:hAnsi="Times New Roman"/>
          <w:b/>
          <w:sz w:val="24"/>
        </w:rPr>
        <w:t>Тематические недели на летний оздоровительный период</w:t>
      </w:r>
    </w:p>
    <w:tbl>
      <w:tblPr>
        <w:tblW w:w="0" w:type="auto"/>
        <w:tblInd w:w="98" w:type="dxa"/>
        <w:tblCellMar>
          <w:left w:w="10" w:type="dxa"/>
          <w:right w:w="10" w:type="dxa"/>
        </w:tblCellMar>
        <w:tblLook w:val="0000"/>
      </w:tblPr>
      <w:tblGrid>
        <w:gridCol w:w="2218"/>
        <w:gridCol w:w="3462"/>
        <w:gridCol w:w="3828"/>
        <w:gridCol w:w="4961"/>
      </w:tblGrid>
      <w:tr w:rsidR="001E4487" w:rsidTr="001E4487">
        <w:trPr>
          <w:trHeight w:val="1"/>
        </w:trPr>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pPr>
            <w:r>
              <w:rPr>
                <w:rFonts w:ascii="Times New Roman" w:hAnsi="Times New Roman"/>
                <w:b/>
                <w:sz w:val="24"/>
              </w:rPr>
              <w:t>Месяц</w:t>
            </w: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pPr>
            <w:r>
              <w:rPr>
                <w:rFonts w:ascii="Times New Roman" w:hAnsi="Times New Roman"/>
                <w:b/>
                <w:sz w:val="24"/>
              </w:rPr>
              <w:t>Тема недели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pPr>
            <w:r>
              <w:rPr>
                <w:rFonts w:ascii="Times New Roman" w:hAnsi="Times New Roman"/>
                <w:b/>
                <w:sz w:val="24"/>
              </w:rPr>
              <w:t>Тема дня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pPr>
            <w:r>
              <w:rPr>
                <w:rFonts w:ascii="Times New Roman" w:hAnsi="Times New Roman"/>
                <w:b/>
                <w:sz w:val="24"/>
              </w:rPr>
              <w:t>Ответственный</w:t>
            </w:r>
          </w:p>
        </w:tc>
      </w:tr>
      <w:tr w:rsidR="001E4487" w:rsidTr="001E4487">
        <w:trPr>
          <w:trHeight w:val="1"/>
        </w:trPr>
        <w:tc>
          <w:tcPr>
            <w:tcW w:w="22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pPr>
            <w:r>
              <w:rPr>
                <w:rFonts w:ascii="Times New Roman" w:hAnsi="Times New Roman"/>
                <w:b/>
                <w:sz w:val="24"/>
              </w:rPr>
              <w:t>ИЮНЬ</w:t>
            </w: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1 неделя</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Добрых Дел»</w:t>
            </w:r>
          </w:p>
          <w:p w:rsidR="001E4487" w:rsidRDefault="001E4487" w:rsidP="00920BCF">
            <w:pPr>
              <w:spacing w:before="100" w:after="100" w:line="240" w:lineRule="auto"/>
            </w:pPr>
            <w:r>
              <w:rPr>
                <w:rFonts w:ascii="Times New Roman" w:hAnsi="Times New Roman"/>
                <w:sz w:val="24"/>
              </w:rPr>
              <w:t>1 - 6</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r>
              <w:rPr>
                <w:rFonts w:ascii="Times New Roman" w:hAnsi="Times New Roman"/>
                <w:sz w:val="24"/>
              </w:rPr>
              <w:t xml:space="preserve"> </w:t>
            </w:r>
          </w:p>
          <w:p w:rsidR="001E4487" w:rsidRDefault="001E4487" w:rsidP="00920BCF">
            <w:pPr>
              <w:spacing w:after="0" w:line="240" w:lineRule="auto"/>
              <w:rPr>
                <w:rFonts w:ascii="Times New Roman" w:hAnsi="Times New Roman"/>
                <w:sz w:val="24"/>
              </w:rPr>
            </w:pPr>
            <w:r>
              <w:rPr>
                <w:rFonts w:ascii="Times New Roman" w:hAnsi="Times New Roman"/>
                <w:sz w:val="24"/>
              </w:rPr>
              <w:t>«День защиты детей» (1 июня)</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2 - «День березки» </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 3 - «День Спасибо» </w:t>
            </w:r>
          </w:p>
          <w:p w:rsidR="001E4487" w:rsidRDefault="001E4487" w:rsidP="00920BCF">
            <w:pPr>
              <w:spacing w:after="0" w:line="240" w:lineRule="auto"/>
              <w:rPr>
                <w:rFonts w:ascii="Times New Roman" w:hAnsi="Times New Roman"/>
                <w:sz w:val="24"/>
              </w:rPr>
            </w:pPr>
            <w:r>
              <w:rPr>
                <w:rFonts w:ascii="Times New Roman" w:hAnsi="Times New Roman"/>
                <w:sz w:val="24"/>
              </w:rPr>
              <w:t>4 - «День дружбы»</w:t>
            </w:r>
          </w:p>
          <w:p w:rsidR="001E4487" w:rsidRDefault="001E4487" w:rsidP="00920BCF">
            <w:pPr>
              <w:spacing w:after="0" w:line="240" w:lineRule="auto"/>
            </w:pPr>
            <w:r>
              <w:rPr>
                <w:rFonts w:ascii="Times New Roman" w:hAnsi="Times New Roman"/>
                <w:sz w:val="24"/>
              </w:rPr>
              <w:t xml:space="preserve">5 - «День рождения великого поэта»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p>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after="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right w:val="single" w:sz="4" w:space="0" w:color="000000"/>
            </w:tcBorders>
            <w:shd w:val="clear" w:color="000000" w:fill="FFFFFF"/>
            <w:tcMar>
              <w:left w:w="108" w:type="dxa"/>
              <w:right w:w="108" w:type="dxa"/>
            </w:tcMar>
          </w:tcPr>
          <w:p w:rsidR="001E4487" w:rsidRDefault="001E4487" w:rsidP="00920BCF">
            <w:pPr>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2 неделя</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нарядного участка»</w:t>
            </w:r>
          </w:p>
          <w:p w:rsidR="001E4487" w:rsidRDefault="001E4487" w:rsidP="00920BCF">
            <w:pPr>
              <w:spacing w:before="100" w:after="100" w:line="240" w:lineRule="auto"/>
            </w:pPr>
            <w:r>
              <w:rPr>
                <w:rFonts w:ascii="Times New Roman" w:hAnsi="Times New Roman"/>
                <w:sz w:val="24"/>
              </w:rPr>
              <w:t>7 - 13</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8 - «День Зеленого Вернисажа»</w:t>
            </w:r>
          </w:p>
          <w:p w:rsidR="001E4487" w:rsidRDefault="001E4487" w:rsidP="00920BCF">
            <w:pPr>
              <w:spacing w:after="0" w:line="240" w:lineRule="auto"/>
              <w:rPr>
                <w:rFonts w:ascii="Times New Roman" w:hAnsi="Times New Roman"/>
                <w:sz w:val="24"/>
              </w:rPr>
            </w:pPr>
            <w:r>
              <w:rPr>
                <w:rFonts w:ascii="Times New Roman" w:hAnsi="Times New Roman"/>
                <w:sz w:val="24"/>
              </w:rPr>
              <w:t>9 - «День изящества»</w:t>
            </w:r>
          </w:p>
          <w:p w:rsidR="001E4487" w:rsidRDefault="001E4487" w:rsidP="00920BCF">
            <w:pPr>
              <w:spacing w:after="0" w:line="240" w:lineRule="auto"/>
              <w:rPr>
                <w:rFonts w:ascii="Times New Roman" w:hAnsi="Times New Roman"/>
                <w:sz w:val="24"/>
              </w:rPr>
            </w:pPr>
            <w:r>
              <w:rPr>
                <w:rFonts w:ascii="Times New Roman" w:hAnsi="Times New Roman"/>
                <w:sz w:val="24"/>
              </w:rPr>
              <w:t>10 - «Красивой клумбы»</w:t>
            </w:r>
          </w:p>
          <w:p w:rsidR="001E4487" w:rsidRDefault="001E4487" w:rsidP="00920BCF">
            <w:pPr>
              <w:spacing w:after="0" w:line="240" w:lineRule="auto"/>
            </w:pPr>
            <w:r>
              <w:rPr>
                <w:rFonts w:ascii="Times New Roman" w:hAnsi="Times New Roman"/>
                <w:sz w:val="24"/>
              </w:rPr>
              <w:t xml:space="preserve"> 11 - «День фантазии»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 xml:space="preserve">3 неделя </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осторожного пешехода»</w:t>
            </w:r>
          </w:p>
          <w:p w:rsidR="001E4487" w:rsidRDefault="001E4487" w:rsidP="00920BCF">
            <w:pPr>
              <w:spacing w:before="100" w:after="100" w:line="240" w:lineRule="auto"/>
            </w:pPr>
            <w:r>
              <w:rPr>
                <w:rFonts w:ascii="Times New Roman" w:hAnsi="Times New Roman"/>
                <w:sz w:val="24"/>
              </w:rPr>
              <w:lastRenderedPageBreak/>
              <w:t>15 - 20</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lastRenderedPageBreak/>
              <w:t xml:space="preserve">15 - «День участников дорожного движения. Я и улица.» </w:t>
            </w:r>
          </w:p>
          <w:p w:rsidR="001E4487" w:rsidRDefault="001E4487" w:rsidP="00920BCF">
            <w:pPr>
              <w:spacing w:after="0" w:line="240" w:lineRule="auto"/>
              <w:rPr>
                <w:rFonts w:ascii="Times New Roman" w:hAnsi="Times New Roman"/>
                <w:sz w:val="24"/>
              </w:rPr>
            </w:pPr>
            <w:r>
              <w:rPr>
                <w:rFonts w:ascii="Times New Roman" w:hAnsi="Times New Roman"/>
                <w:sz w:val="24"/>
              </w:rPr>
              <w:t>16 - «День доброго Светофора»</w:t>
            </w:r>
          </w:p>
          <w:p w:rsidR="001E4487" w:rsidRDefault="001E4487" w:rsidP="00920BCF">
            <w:pPr>
              <w:spacing w:after="0" w:line="240" w:lineRule="auto"/>
              <w:rPr>
                <w:rFonts w:ascii="Times New Roman" w:hAnsi="Times New Roman"/>
                <w:sz w:val="24"/>
              </w:rPr>
            </w:pPr>
            <w:r>
              <w:rPr>
                <w:rFonts w:ascii="Times New Roman" w:hAnsi="Times New Roman"/>
                <w:sz w:val="24"/>
              </w:rPr>
              <w:t>17 - «День Дорожных знаков»</w:t>
            </w:r>
          </w:p>
          <w:p w:rsidR="001E4487" w:rsidRDefault="001E4487" w:rsidP="00920BCF">
            <w:pPr>
              <w:spacing w:after="0" w:line="240" w:lineRule="auto"/>
              <w:rPr>
                <w:rFonts w:ascii="Times New Roman" w:hAnsi="Times New Roman"/>
                <w:sz w:val="24"/>
              </w:rPr>
            </w:pPr>
            <w:r>
              <w:rPr>
                <w:rFonts w:ascii="Times New Roman" w:hAnsi="Times New Roman"/>
                <w:sz w:val="24"/>
              </w:rPr>
              <w:lastRenderedPageBreak/>
              <w:t>18 - «День юного пешехода»</w:t>
            </w:r>
          </w:p>
          <w:p w:rsidR="001E4487" w:rsidRDefault="001E4487" w:rsidP="00920BCF">
            <w:pPr>
              <w:spacing w:after="0" w:line="240" w:lineRule="auto"/>
            </w:pPr>
            <w:r>
              <w:rPr>
                <w:rFonts w:ascii="Times New Roman" w:hAnsi="Times New Roman"/>
                <w:sz w:val="24"/>
              </w:rPr>
              <w:t>19 - «День знакомства с улицей»</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lastRenderedPageBreak/>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r>
              <w:rPr>
                <w:rFonts w:ascii="Times New Roman" w:hAnsi="Times New Roman"/>
                <w:b/>
                <w:sz w:val="24"/>
              </w:rPr>
              <w:t>4 неделя</w:t>
            </w:r>
            <w:r>
              <w:rPr>
                <w:rFonts w:ascii="Times New Roman" w:hAnsi="Times New Roman"/>
                <w:sz w:val="24"/>
              </w:rPr>
              <w:t xml:space="preserve"> </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добрых волшебников»</w:t>
            </w:r>
          </w:p>
          <w:p w:rsidR="001E4487" w:rsidRDefault="001E4487" w:rsidP="00920BCF">
            <w:pPr>
              <w:spacing w:before="100" w:after="100" w:line="240" w:lineRule="auto"/>
            </w:pPr>
            <w:r>
              <w:rPr>
                <w:rFonts w:ascii="Times New Roman" w:hAnsi="Times New Roman"/>
                <w:sz w:val="24"/>
              </w:rPr>
              <w:t>21 - 27</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22 - «День Радуги»</w:t>
            </w:r>
          </w:p>
          <w:p w:rsidR="001E4487" w:rsidRDefault="001E4487" w:rsidP="00920BCF">
            <w:pPr>
              <w:spacing w:after="0" w:line="240" w:lineRule="auto"/>
              <w:rPr>
                <w:rFonts w:ascii="Times New Roman" w:hAnsi="Times New Roman"/>
                <w:sz w:val="24"/>
              </w:rPr>
            </w:pPr>
            <w:r>
              <w:rPr>
                <w:rFonts w:ascii="Times New Roman" w:hAnsi="Times New Roman"/>
                <w:sz w:val="24"/>
              </w:rPr>
              <w:t>23 - «День Забав»</w:t>
            </w:r>
          </w:p>
          <w:p w:rsidR="001E4487" w:rsidRDefault="001E4487" w:rsidP="00920BCF">
            <w:pPr>
              <w:spacing w:after="0" w:line="240" w:lineRule="auto"/>
              <w:rPr>
                <w:rFonts w:ascii="Times New Roman" w:hAnsi="Times New Roman"/>
                <w:sz w:val="24"/>
              </w:rPr>
            </w:pPr>
            <w:r>
              <w:rPr>
                <w:rFonts w:ascii="Times New Roman" w:hAnsi="Times New Roman"/>
                <w:sz w:val="24"/>
              </w:rPr>
              <w:t>24 - «День Игры»</w:t>
            </w:r>
          </w:p>
          <w:p w:rsidR="001E4487" w:rsidRDefault="001E4487" w:rsidP="00920BCF">
            <w:pPr>
              <w:spacing w:after="0" w:line="240" w:lineRule="auto"/>
              <w:rPr>
                <w:rFonts w:ascii="Times New Roman" w:hAnsi="Times New Roman"/>
                <w:sz w:val="24"/>
              </w:rPr>
            </w:pPr>
            <w:r>
              <w:rPr>
                <w:rFonts w:ascii="Times New Roman" w:hAnsi="Times New Roman"/>
                <w:sz w:val="24"/>
              </w:rPr>
              <w:t>25 - «День Мыльных пузырей»</w:t>
            </w:r>
          </w:p>
          <w:p w:rsidR="001E4487" w:rsidRDefault="001E4487" w:rsidP="00920BCF">
            <w:pPr>
              <w:spacing w:after="0" w:line="240" w:lineRule="auto"/>
            </w:pPr>
            <w:r>
              <w:rPr>
                <w:rFonts w:ascii="Times New Roman" w:hAnsi="Times New Roman"/>
                <w:sz w:val="24"/>
              </w:rPr>
              <w:t>26 - «День Радости»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after="0" w:line="240" w:lineRule="auto"/>
              <w:ind w:left="39" w:hanging="17"/>
            </w:pPr>
            <w:r>
              <w:rPr>
                <w:rFonts w:ascii="Times New Roman" w:hAnsi="Times New Roman"/>
                <w:sz w:val="24"/>
              </w:rPr>
              <w:t>воспитатели</w:t>
            </w:r>
          </w:p>
        </w:tc>
      </w:tr>
      <w:tr w:rsidR="001E4487" w:rsidTr="001E4487">
        <w:trPr>
          <w:trHeight w:val="1"/>
        </w:trPr>
        <w:tc>
          <w:tcPr>
            <w:tcW w:w="22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ИЮЛЬ</w:t>
            </w:r>
          </w:p>
          <w:p w:rsidR="001E4487" w:rsidRDefault="001E4487" w:rsidP="00920BCF">
            <w:pPr>
              <w:spacing w:before="100" w:after="100" w:line="240" w:lineRule="auto"/>
              <w:rPr>
                <w:rFonts w:ascii="Times New Roman" w:hAnsi="Times New Roman"/>
                <w:sz w:val="24"/>
              </w:rPr>
            </w:pPr>
            <w:r>
              <w:rPr>
                <w:rFonts w:ascii="Times New Roman" w:hAnsi="Times New Roman"/>
                <w:sz w:val="24"/>
              </w:rPr>
              <w:t> </w:t>
            </w:r>
          </w:p>
          <w:p w:rsidR="001E4487" w:rsidRDefault="001E4487" w:rsidP="00920BCF">
            <w:pPr>
              <w:spacing w:before="100" w:after="100" w:line="240" w:lineRule="auto"/>
            </w:pPr>
            <w:r>
              <w:rPr>
                <w:rFonts w:ascii="Times New Roman" w:hAnsi="Times New Roman"/>
                <w:sz w:val="24"/>
              </w:rPr>
              <w:t> </w:t>
            </w: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 xml:space="preserve">1 неделя </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любимого детского сада»</w:t>
            </w:r>
          </w:p>
          <w:p w:rsidR="001E4487" w:rsidRDefault="001E4487" w:rsidP="00920BCF">
            <w:pPr>
              <w:spacing w:before="100" w:after="100" w:line="240" w:lineRule="auto"/>
            </w:pPr>
            <w:r>
              <w:rPr>
                <w:rFonts w:ascii="Times New Roman" w:hAnsi="Times New Roman"/>
                <w:sz w:val="24"/>
              </w:rPr>
              <w:t>28 июня – 4 июля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29 - «День Помощника»</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30 - «День Любимой игры» </w:t>
            </w:r>
          </w:p>
          <w:p w:rsidR="001E4487" w:rsidRDefault="001E4487" w:rsidP="00920BCF">
            <w:pPr>
              <w:spacing w:after="0" w:line="240" w:lineRule="auto"/>
              <w:rPr>
                <w:rFonts w:ascii="Times New Roman" w:hAnsi="Times New Roman"/>
                <w:sz w:val="24"/>
              </w:rPr>
            </w:pPr>
            <w:r>
              <w:rPr>
                <w:rFonts w:ascii="Times New Roman" w:hAnsi="Times New Roman"/>
                <w:sz w:val="24"/>
              </w:rPr>
              <w:t>1 - «День архитекторов»</w:t>
            </w:r>
          </w:p>
          <w:p w:rsidR="001E4487" w:rsidRDefault="001E4487" w:rsidP="00920BCF">
            <w:pPr>
              <w:spacing w:after="0" w:line="240" w:lineRule="auto"/>
              <w:rPr>
                <w:rFonts w:ascii="Times New Roman" w:hAnsi="Times New Roman"/>
                <w:sz w:val="24"/>
              </w:rPr>
            </w:pPr>
            <w:r>
              <w:rPr>
                <w:rFonts w:ascii="Times New Roman" w:hAnsi="Times New Roman"/>
                <w:sz w:val="24"/>
              </w:rPr>
              <w:t>2 - «День красоты»</w:t>
            </w:r>
          </w:p>
          <w:p w:rsidR="001E4487" w:rsidRDefault="001E4487" w:rsidP="00920BCF">
            <w:pPr>
              <w:spacing w:after="0" w:line="240" w:lineRule="auto"/>
              <w:rPr>
                <w:rFonts w:ascii="Times New Roman" w:hAnsi="Times New Roman"/>
                <w:sz w:val="24"/>
              </w:rPr>
            </w:pPr>
            <w:r>
              <w:rPr>
                <w:rFonts w:ascii="Times New Roman" w:hAnsi="Times New Roman"/>
                <w:sz w:val="24"/>
              </w:rPr>
              <w:t>3 - «День любимой игрушки»</w:t>
            </w:r>
          </w:p>
          <w:p w:rsidR="001E4487" w:rsidRDefault="001E4487" w:rsidP="00920BCF">
            <w:pPr>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2 неделя</w:t>
            </w:r>
          </w:p>
          <w:p w:rsidR="001E4487" w:rsidRDefault="001E4487" w:rsidP="00920BCF">
            <w:pPr>
              <w:spacing w:before="100" w:after="100" w:line="240" w:lineRule="auto"/>
              <w:rPr>
                <w:rFonts w:ascii="Times New Roman" w:hAnsi="Times New Roman"/>
                <w:sz w:val="24"/>
              </w:rPr>
            </w:pPr>
            <w:r>
              <w:rPr>
                <w:rFonts w:ascii="Times New Roman" w:hAnsi="Times New Roman"/>
                <w:sz w:val="24"/>
              </w:rPr>
              <w:t xml:space="preserve"> «Неделя творчества»</w:t>
            </w:r>
          </w:p>
          <w:p w:rsidR="001E4487" w:rsidRDefault="001E4487" w:rsidP="00920BCF">
            <w:pPr>
              <w:spacing w:before="100" w:after="100" w:line="240" w:lineRule="auto"/>
            </w:pPr>
            <w:r>
              <w:rPr>
                <w:rFonts w:ascii="Times New Roman" w:hAnsi="Times New Roman"/>
                <w:sz w:val="24"/>
              </w:rPr>
              <w:t>5 – 11 июля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6 - «День Сказки»</w:t>
            </w:r>
          </w:p>
          <w:p w:rsidR="001E4487" w:rsidRDefault="001E4487" w:rsidP="00920BCF">
            <w:pPr>
              <w:spacing w:after="0" w:line="240" w:lineRule="auto"/>
              <w:rPr>
                <w:rFonts w:ascii="Times New Roman" w:hAnsi="Times New Roman"/>
                <w:sz w:val="24"/>
              </w:rPr>
            </w:pPr>
            <w:r>
              <w:rPr>
                <w:rFonts w:ascii="Times New Roman" w:hAnsi="Times New Roman"/>
                <w:sz w:val="24"/>
              </w:rPr>
              <w:t>7 - «День Белого кораблика»</w:t>
            </w:r>
          </w:p>
          <w:p w:rsidR="001E4487" w:rsidRDefault="001E4487" w:rsidP="00920BCF">
            <w:pPr>
              <w:spacing w:after="0" w:line="240" w:lineRule="auto"/>
              <w:rPr>
                <w:rFonts w:ascii="Times New Roman" w:hAnsi="Times New Roman"/>
                <w:sz w:val="24"/>
              </w:rPr>
            </w:pPr>
            <w:r>
              <w:rPr>
                <w:rFonts w:ascii="Times New Roman" w:hAnsi="Times New Roman"/>
                <w:sz w:val="24"/>
              </w:rPr>
              <w:t>8 - «День Музыки»</w:t>
            </w:r>
          </w:p>
          <w:p w:rsidR="001E4487" w:rsidRDefault="001E4487" w:rsidP="00920BCF">
            <w:pPr>
              <w:spacing w:after="0" w:line="240" w:lineRule="auto"/>
              <w:rPr>
                <w:rFonts w:ascii="Times New Roman" w:hAnsi="Times New Roman"/>
                <w:sz w:val="24"/>
              </w:rPr>
            </w:pPr>
            <w:r>
              <w:rPr>
                <w:rFonts w:ascii="Times New Roman" w:hAnsi="Times New Roman"/>
                <w:sz w:val="24"/>
              </w:rPr>
              <w:t>9 - «День Увлечений»</w:t>
            </w:r>
          </w:p>
          <w:p w:rsidR="001E4487" w:rsidRDefault="001E4487" w:rsidP="00920BCF">
            <w:pPr>
              <w:spacing w:after="0" w:line="240" w:lineRule="auto"/>
            </w:pPr>
            <w:r>
              <w:rPr>
                <w:rFonts w:ascii="Times New Roman" w:hAnsi="Times New Roman"/>
                <w:sz w:val="24"/>
              </w:rPr>
              <w:t>10 - «День Загадок»</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r>
              <w:rPr>
                <w:rFonts w:ascii="Times New Roman" w:hAnsi="Times New Roman"/>
                <w:b/>
                <w:sz w:val="24"/>
              </w:rPr>
              <w:t xml:space="preserve">3 неделя </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попрыгунчика»</w:t>
            </w:r>
          </w:p>
          <w:p w:rsidR="001E4487" w:rsidRDefault="001E4487" w:rsidP="00920BCF">
            <w:pPr>
              <w:spacing w:before="100" w:after="100" w:line="240" w:lineRule="auto"/>
            </w:pPr>
            <w:r>
              <w:rPr>
                <w:rFonts w:ascii="Times New Roman" w:hAnsi="Times New Roman"/>
                <w:sz w:val="24"/>
              </w:rPr>
              <w:t>12 – 18 июля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13 - «День Настроения»</w:t>
            </w:r>
          </w:p>
          <w:p w:rsidR="001E4487" w:rsidRDefault="001E4487" w:rsidP="00920BCF">
            <w:pPr>
              <w:spacing w:after="0" w:line="240" w:lineRule="auto"/>
              <w:rPr>
                <w:rFonts w:ascii="Times New Roman" w:hAnsi="Times New Roman"/>
                <w:sz w:val="24"/>
              </w:rPr>
            </w:pPr>
            <w:r>
              <w:rPr>
                <w:rFonts w:ascii="Times New Roman" w:hAnsi="Times New Roman"/>
                <w:sz w:val="24"/>
              </w:rPr>
              <w:t>14 - «День Попрыгунчика»</w:t>
            </w:r>
          </w:p>
          <w:p w:rsidR="001E4487" w:rsidRDefault="001E4487" w:rsidP="00920BCF">
            <w:pPr>
              <w:spacing w:after="0" w:line="240" w:lineRule="auto"/>
              <w:rPr>
                <w:rFonts w:ascii="Times New Roman" w:hAnsi="Times New Roman"/>
                <w:sz w:val="24"/>
              </w:rPr>
            </w:pPr>
            <w:r>
              <w:rPr>
                <w:rFonts w:ascii="Times New Roman" w:hAnsi="Times New Roman"/>
                <w:sz w:val="24"/>
              </w:rPr>
              <w:t>15 - «День Воздушного шара»</w:t>
            </w:r>
          </w:p>
          <w:p w:rsidR="001E4487" w:rsidRDefault="001E4487" w:rsidP="00920BCF">
            <w:pPr>
              <w:spacing w:after="0" w:line="240" w:lineRule="auto"/>
              <w:rPr>
                <w:rFonts w:ascii="Times New Roman" w:hAnsi="Times New Roman"/>
                <w:sz w:val="24"/>
              </w:rPr>
            </w:pPr>
            <w:r>
              <w:rPr>
                <w:rFonts w:ascii="Times New Roman" w:hAnsi="Times New Roman"/>
                <w:sz w:val="24"/>
              </w:rPr>
              <w:t>16 - «День Классиков»</w:t>
            </w:r>
          </w:p>
          <w:p w:rsidR="001E4487" w:rsidRDefault="001E4487" w:rsidP="00920BCF">
            <w:pPr>
              <w:spacing w:after="0" w:line="240" w:lineRule="auto"/>
            </w:pPr>
            <w:r>
              <w:rPr>
                <w:rFonts w:ascii="Times New Roman" w:hAnsi="Times New Roman"/>
                <w:sz w:val="24"/>
              </w:rPr>
              <w:t>17 - «День Скакалки»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r>
              <w:rPr>
                <w:rFonts w:ascii="Times New Roman" w:hAnsi="Times New Roman"/>
                <w:b/>
                <w:sz w:val="24"/>
              </w:rPr>
              <w:t>4 неделя</w:t>
            </w:r>
            <w:r>
              <w:rPr>
                <w:rFonts w:ascii="Times New Roman" w:hAnsi="Times New Roman"/>
                <w:sz w:val="24"/>
              </w:rPr>
              <w:t xml:space="preserve"> </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семьи»</w:t>
            </w:r>
          </w:p>
          <w:p w:rsidR="001E4487" w:rsidRDefault="001E4487" w:rsidP="00920BCF">
            <w:pPr>
              <w:spacing w:before="100" w:after="100" w:line="240" w:lineRule="auto"/>
            </w:pPr>
            <w:r>
              <w:rPr>
                <w:rFonts w:ascii="Times New Roman" w:hAnsi="Times New Roman"/>
                <w:sz w:val="24"/>
              </w:rPr>
              <w:t>19 – 25 июля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20 - «День Вежливости»</w:t>
            </w:r>
          </w:p>
          <w:p w:rsidR="001E4487" w:rsidRDefault="001E4487" w:rsidP="00920BCF">
            <w:pPr>
              <w:spacing w:after="0" w:line="240" w:lineRule="auto"/>
              <w:rPr>
                <w:rFonts w:ascii="Times New Roman" w:hAnsi="Times New Roman"/>
                <w:sz w:val="24"/>
              </w:rPr>
            </w:pPr>
            <w:r>
              <w:rPr>
                <w:rFonts w:ascii="Times New Roman" w:hAnsi="Times New Roman"/>
                <w:sz w:val="24"/>
              </w:rPr>
              <w:t>21 - «День Мастерилок»</w:t>
            </w:r>
          </w:p>
          <w:p w:rsidR="001E4487" w:rsidRDefault="001E4487" w:rsidP="00920BCF">
            <w:pPr>
              <w:spacing w:after="0" w:line="240" w:lineRule="auto"/>
              <w:rPr>
                <w:rFonts w:ascii="Times New Roman" w:hAnsi="Times New Roman"/>
                <w:sz w:val="24"/>
              </w:rPr>
            </w:pPr>
            <w:r>
              <w:rPr>
                <w:rFonts w:ascii="Times New Roman" w:hAnsi="Times New Roman"/>
                <w:sz w:val="24"/>
              </w:rPr>
              <w:t>22 - «День Дружбы»</w:t>
            </w:r>
          </w:p>
          <w:p w:rsidR="001E4487" w:rsidRDefault="001E4487" w:rsidP="00920BCF">
            <w:pPr>
              <w:spacing w:after="0" w:line="240" w:lineRule="auto"/>
              <w:jc w:val="both"/>
              <w:rPr>
                <w:rFonts w:ascii="Times New Roman" w:hAnsi="Times New Roman"/>
                <w:sz w:val="24"/>
              </w:rPr>
            </w:pPr>
            <w:r>
              <w:rPr>
                <w:rFonts w:ascii="Times New Roman" w:hAnsi="Times New Roman"/>
                <w:sz w:val="24"/>
              </w:rPr>
              <w:t>23 - «День братьев»</w:t>
            </w:r>
          </w:p>
          <w:p w:rsidR="001E4487" w:rsidRDefault="001E4487" w:rsidP="00920BCF">
            <w:pPr>
              <w:spacing w:after="0" w:line="240" w:lineRule="auto"/>
              <w:jc w:val="both"/>
            </w:pPr>
            <w:r>
              <w:rPr>
                <w:rFonts w:ascii="Times New Roman" w:hAnsi="Times New Roman"/>
                <w:sz w:val="24"/>
              </w:rPr>
              <w:t>24 - «День сестер»</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5 неделя</w:t>
            </w:r>
          </w:p>
          <w:p w:rsidR="001E4487" w:rsidRDefault="001E4487" w:rsidP="00920BCF">
            <w:pPr>
              <w:spacing w:before="100" w:after="100" w:line="240" w:lineRule="auto"/>
              <w:rPr>
                <w:rFonts w:ascii="Times New Roman" w:hAnsi="Times New Roman"/>
                <w:sz w:val="24"/>
              </w:rPr>
            </w:pPr>
            <w:r>
              <w:rPr>
                <w:rFonts w:ascii="Times New Roman" w:hAnsi="Times New Roman"/>
                <w:sz w:val="24"/>
              </w:rPr>
              <w:t>«Растений и животных»</w:t>
            </w:r>
          </w:p>
          <w:p w:rsidR="001E4487" w:rsidRDefault="001E4487" w:rsidP="00920BCF">
            <w:pPr>
              <w:spacing w:before="100" w:after="100" w:line="240" w:lineRule="auto"/>
            </w:pPr>
            <w:r>
              <w:rPr>
                <w:rFonts w:ascii="Times New Roman" w:hAnsi="Times New Roman"/>
                <w:sz w:val="24"/>
              </w:rPr>
              <w:t>26 июля – 1 августа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27 – «День  лугового (полевого) цветка»</w:t>
            </w:r>
          </w:p>
          <w:p w:rsidR="001E4487" w:rsidRDefault="001E4487" w:rsidP="00920BCF">
            <w:pPr>
              <w:spacing w:after="0" w:line="240" w:lineRule="auto"/>
              <w:rPr>
                <w:rFonts w:ascii="Times New Roman" w:hAnsi="Times New Roman"/>
                <w:sz w:val="24"/>
              </w:rPr>
            </w:pPr>
            <w:r>
              <w:rPr>
                <w:rFonts w:ascii="Times New Roman" w:hAnsi="Times New Roman"/>
                <w:sz w:val="24"/>
              </w:rPr>
              <w:t>28 – «День красной книги (растения»</w:t>
            </w:r>
          </w:p>
          <w:p w:rsidR="001E4487" w:rsidRDefault="001E4487" w:rsidP="00920BCF">
            <w:pPr>
              <w:spacing w:after="0" w:line="240" w:lineRule="auto"/>
              <w:rPr>
                <w:rFonts w:ascii="Times New Roman" w:hAnsi="Times New Roman"/>
                <w:sz w:val="24"/>
              </w:rPr>
            </w:pPr>
            <w:r>
              <w:rPr>
                <w:rFonts w:ascii="Times New Roman" w:hAnsi="Times New Roman"/>
                <w:sz w:val="24"/>
              </w:rPr>
              <w:t>29 - «День лесной ягоды»</w:t>
            </w:r>
          </w:p>
          <w:p w:rsidR="001E4487" w:rsidRDefault="001E4487" w:rsidP="00920BCF">
            <w:pPr>
              <w:spacing w:after="0" w:line="240" w:lineRule="auto"/>
              <w:rPr>
                <w:rFonts w:ascii="Times New Roman" w:hAnsi="Times New Roman"/>
                <w:sz w:val="24"/>
              </w:rPr>
            </w:pPr>
            <w:r>
              <w:rPr>
                <w:rFonts w:ascii="Times New Roman" w:hAnsi="Times New Roman"/>
                <w:sz w:val="24"/>
              </w:rPr>
              <w:lastRenderedPageBreak/>
              <w:t>30 – «День Энциклопедии птиц»</w:t>
            </w:r>
          </w:p>
          <w:p w:rsidR="001E4487" w:rsidRDefault="001E4487" w:rsidP="00920BCF">
            <w:pPr>
              <w:spacing w:after="0" w:line="240" w:lineRule="auto"/>
            </w:pPr>
            <w:r>
              <w:rPr>
                <w:rFonts w:ascii="Times New Roman" w:hAnsi="Times New Roman"/>
                <w:sz w:val="24"/>
              </w:rPr>
              <w:t>31 – «День неведомого животного»</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eastAsia="Calibri" w:cs="Calibri"/>
              </w:rPr>
            </w:pPr>
          </w:p>
        </w:tc>
      </w:tr>
      <w:tr w:rsidR="001E4487" w:rsidTr="001E4487">
        <w:trPr>
          <w:trHeight w:val="1"/>
        </w:trPr>
        <w:tc>
          <w:tcPr>
            <w:tcW w:w="22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lastRenderedPageBreak/>
              <w:t>АВГУСТ</w:t>
            </w:r>
          </w:p>
          <w:p w:rsidR="001E4487" w:rsidRDefault="001E4487" w:rsidP="00920BCF">
            <w:pPr>
              <w:spacing w:before="100" w:after="100" w:line="240" w:lineRule="auto"/>
              <w:rPr>
                <w:rFonts w:ascii="Times New Roman" w:hAnsi="Times New Roman"/>
                <w:sz w:val="24"/>
              </w:rPr>
            </w:pPr>
            <w:r>
              <w:rPr>
                <w:rFonts w:ascii="Times New Roman" w:hAnsi="Times New Roman"/>
                <w:sz w:val="24"/>
              </w:rPr>
              <w:t> </w:t>
            </w:r>
          </w:p>
          <w:p w:rsidR="001E4487" w:rsidRDefault="001E4487" w:rsidP="00920BCF">
            <w:pPr>
              <w:spacing w:before="100" w:after="100" w:line="240" w:lineRule="auto"/>
            </w:pPr>
            <w:r>
              <w:rPr>
                <w:rFonts w:ascii="Times New Roman" w:hAnsi="Times New Roman"/>
                <w:sz w:val="24"/>
              </w:rPr>
              <w:t> </w:t>
            </w: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b/>
                <w:sz w:val="24"/>
              </w:rPr>
            </w:pPr>
            <w:r>
              <w:rPr>
                <w:rFonts w:ascii="Times New Roman" w:hAnsi="Times New Roman"/>
                <w:b/>
                <w:sz w:val="24"/>
              </w:rPr>
              <w:t>1 неделя</w:t>
            </w:r>
          </w:p>
          <w:p w:rsidR="001E4487" w:rsidRDefault="001E4487" w:rsidP="00920BCF">
            <w:pPr>
              <w:spacing w:before="100" w:after="100" w:line="240" w:lineRule="auto"/>
              <w:rPr>
                <w:rFonts w:ascii="Times New Roman" w:hAnsi="Times New Roman"/>
                <w:sz w:val="24"/>
              </w:rPr>
            </w:pPr>
            <w:r>
              <w:rPr>
                <w:rFonts w:ascii="Times New Roman" w:hAnsi="Times New Roman"/>
                <w:sz w:val="24"/>
              </w:rPr>
              <w:t xml:space="preserve"> «Неделя здоровья»</w:t>
            </w:r>
          </w:p>
          <w:p w:rsidR="001E4487" w:rsidRDefault="001E4487" w:rsidP="00920BCF">
            <w:pPr>
              <w:spacing w:before="100" w:after="100" w:line="240" w:lineRule="auto"/>
            </w:pPr>
            <w:r>
              <w:rPr>
                <w:rFonts w:ascii="Times New Roman" w:hAnsi="Times New Roman"/>
                <w:sz w:val="24"/>
              </w:rPr>
              <w:t>2 – 8 августа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 xml:space="preserve">3 - «Витаминный День» </w:t>
            </w:r>
          </w:p>
          <w:p w:rsidR="001E4487" w:rsidRDefault="001E4487" w:rsidP="00920BCF">
            <w:pPr>
              <w:spacing w:after="0" w:line="240" w:lineRule="auto"/>
              <w:rPr>
                <w:rFonts w:ascii="Times New Roman" w:hAnsi="Times New Roman"/>
                <w:sz w:val="24"/>
              </w:rPr>
            </w:pPr>
            <w:r>
              <w:rPr>
                <w:rFonts w:ascii="Times New Roman" w:hAnsi="Times New Roman"/>
                <w:sz w:val="24"/>
              </w:rPr>
              <w:t>4 - «День Лекарственных растений»</w:t>
            </w:r>
          </w:p>
          <w:p w:rsidR="001E4487" w:rsidRDefault="001E4487" w:rsidP="00920BCF">
            <w:pPr>
              <w:spacing w:after="0" w:line="240" w:lineRule="auto"/>
              <w:rPr>
                <w:rFonts w:ascii="Times New Roman" w:hAnsi="Times New Roman"/>
                <w:sz w:val="24"/>
              </w:rPr>
            </w:pPr>
            <w:r>
              <w:rPr>
                <w:rFonts w:ascii="Times New Roman" w:hAnsi="Times New Roman"/>
                <w:sz w:val="24"/>
              </w:rPr>
              <w:t>5 - «День Солнца, Воздуха и Воды»</w:t>
            </w:r>
          </w:p>
          <w:p w:rsidR="001E4487" w:rsidRDefault="001E4487" w:rsidP="00920BCF">
            <w:pPr>
              <w:spacing w:after="0" w:line="240" w:lineRule="auto"/>
              <w:rPr>
                <w:rFonts w:ascii="Times New Roman" w:hAnsi="Times New Roman"/>
                <w:sz w:val="24"/>
              </w:rPr>
            </w:pPr>
            <w:r>
              <w:rPr>
                <w:rFonts w:ascii="Times New Roman" w:hAnsi="Times New Roman"/>
                <w:sz w:val="24"/>
              </w:rPr>
              <w:t>6 – «День мыла»</w:t>
            </w:r>
          </w:p>
          <w:p w:rsidR="001E4487" w:rsidRDefault="001E4487" w:rsidP="00920BCF">
            <w:pPr>
              <w:spacing w:after="0" w:line="240" w:lineRule="auto"/>
              <w:rPr>
                <w:rFonts w:ascii="Times New Roman" w:hAnsi="Times New Roman"/>
                <w:sz w:val="24"/>
              </w:rPr>
            </w:pPr>
            <w:r>
              <w:rPr>
                <w:rFonts w:ascii="Times New Roman" w:hAnsi="Times New Roman"/>
                <w:sz w:val="24"/>
              </w:rPr>
              <w:t>7 – «День расчески»</w:t>
            </w:r>
          </w:p>
          <w:p w:rsidR="001E4487" w:rsidRDefault="001E4487" w:rsidP="00920BCF">
            <w:pPr>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right w:val="single" w:sz="4" w:space="0" w:color="000000"/>
            </w:tcBorders>
            <w:shd w:val="clear" w:color="000000" w:fill="FFFFFF"/>
            <w:tcMar>
              <w:left w:w="108" w:type="dxa"/>
              <w:right w:w="108" w:type="dxa"/>
            </w:tcMar>
            <w:vAlign w:val="cente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r>
              <w:rPr>
                <w:rFonts w:ascii="Times New Roman" w:hAnsi="Times New Roman"/>
                <w:b/>
                <w:sz w:val="24"/>
              </w:rPr>
              <w:t>2 неделя</w:t>
            </w:r>
            <w:r>
              <w:rPr>
                <w:rFonts w:ascii="Times New Roman" w:hAnsi="Times New Roman"/>
                <w:sz w:val="24"/>
              </w:rPr>
              <w:t xml:space="preserve"> </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Почемучек»</w:t>
            </w:r>
          </w:p>
          <w:p w:rsidR="001E4487" w:rsidRDefault="001E4487" w:rsidP="00920BCF">
            <w:pPr>
              <w:spacing w:before="100" w:after="100" w:line="240" w:lineRule="auto"/>
            </w:pPr>
            <w:r>
              <w:rPr>
                <w:rFonts w:ascii="Times New Roman" w:hAnsi="Times New Roman"/>
                <w:sz w:val="24"/>
              </w:rPr>
              <w:t>9 – 15 августа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 xml:space="preserve"> 10 - «День песка и воды» </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 </w:t>
            </w:r>
          </w:p>
          <w:p w:rsidR="001E4487" w:rsidRDefault="001E4487" w:rsidP="00920BCF">
            <w:pPr>
              <w:spacing w:after="0" w:line="240" w:lineRule="auto"/>
              <w:rPr>
                <w:rFonts w:ascii="Times New Roman" w:hAnsi="Times New Roman"/>
                <w:sz w:val="24"/>
              </w:rPr>
            </w:pPr>
            <w:r>
              <w:rPr>
                <w:rFonts w:ascii="Times New Roman" w:hAnsi="Times New Roman"/>
                <w:sz w:val="24"/>
              </w:rPr>
              <w:t>11 - «День Панамки»</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12 - «День Экспериментаторов» </w:t>
            </w:r>
          </w:p>
          <w:p w:rsidR="001E4487" w:rsidRDefault="001E4487" w:rsidP="00920BCF">
            <w:pPr>
              <w:spacing w:after="0" w:line="240" w:lineRule="auto"/>
              <w:rPr>
                <w:rFonts w:ascii="Times New Roman" w:hAnsi="Times New Roman"/>
                <w:sz w:val="24"/>
              </w:rPr>
            </w:pPr>
            <w:r>
              <w:rPr>
                <w:rFonts w:ascii="Times New Roman" w:hAnsi="Times New Roman"/>
                <w:sz w:val="24"/>
              </w:rPr>
              <w:t>13 - «День Мелка»</w:t>
            </w:r>
          </w:p>
          <w:p w:rsidR="001E4487" w:rsidRDefault="001E4487" w:rsidP="00920BCF">
            <w:pPr>
              <w:spacing w:after="0" w:line="240" w:lineRule="auto"/>
              <w:rPr>
                <w:rFonts w:ascii="Times New Roman" w:hAnsi="Times New Roman"/>
                <w:sz w:val="24"/>
              </w:rPr>
            </w:pPr>
            <w:r>
              <w:rPr>
                <w:rFonts w:ascii="Times New Roman" w:hAnsi="Times New Roman"/>
                <w:sz w:val="24"/>
              </w:rPr>
              <w:t>14 - «День Вопросов»</w:t>
            </w:r>
          </w:p>
          <w:p w:rsidR="001E4487" w:rsidRDefault="001E4487" w:rsidP="00920BCF">
            <w:pPr>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 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r>
              <w:rPr>
                <w:rFonts w:ascii="Times New Roman" w:hAnsi="Times New Roman"/>
                <w:b/>
                <w:sz w:val="24"/>
              </w:rPr>
              <w:t>3 неделя</w:t>
            </w:r>
            <w:r>
              <w:rPr>
                <w:rFonts w:ascii="Times New Roman" w:hAnsi="Times New Roman"/>
                <w:sz w:val="24"/>
              </w:rPr>
              <w:t xml:space="preserve"> </w:t>
            </w:r>
          </w:p>
          <w:p w:rsidR="001E4487" w:rsidRDefault="001E4487" w:rsidP="00920BCF">
            <w:pPr>
              <w:spacing w:before="100" w:after="100" w:line="240" w:lineRule="auto"/>
              <w:rPr>
                <w:rFonts w:ascii="Times New Roman" w:hAnsi="Times New Roman"/>
                <w:sz w:val="24"/>
              </w:rPr>
            </w:pPr>
            <w:r>
              <w:rPr>
                <w:rFonts w:ascii="Times New Roman" w:hAnsi="Times New Roman"/>
                <w:sz w:val="24"/>
              </w:rPr>
              <w:t>«Неделя Юных пожарных»</w:t>
            </w:r>
          </w:p>
          <w:p w:rsidR="001E4487" w:rsidRDefault="001E4487" w:rsidP="00920BCF">
            <w:pPr>
              <w:spacing w:before="100" w:after="100" w:line="240" w:lineRule="auto"/>
            </w:pPr>
            <w:r>
              <w:rPr>
                <w:rFonts w:ascii="Times New Roman" w:hAnsi="Times New Roman"/>
                <w:sz w:val="24"/>
              </w:rPr>
              <w:t>16 – 22 августа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 xml:space="preserve"> 17 - «День юного пожарного» </w:t>
            </w:r>
          </w:p>
          <w:p w:rsidR="001E4487" w:rsidRDefault="001E4487" w:rsidP="00920BCF">
            <w:pPr>
              <w:spacing w:after="0" w:line="240" w:lineRule="auto"/>
              <w:rPr>
                <w:rFonts w:ascii="Times New Roman" w:hAnsi="Times New Roman"/>
                <w:sz w:val="24"/>
              </w:rPr>
            </w:pPr>
            <w:r>
              <w:rPr>
                <w:rFonts w:ascii="Times New Roman" w:hAnsi="Times New Roman"/>
                <w:sz w:val="24"/>
              </w:rPr>
              <w:t xml:space="preserve">18 - «День истории Пожарной охраны» </w:t>
            </w:r>
          </w:p>
          <w:p w:rsidR="001E4487" w:rsidRDefault="001E4487" w:rsidP="00920BCF">
            <w:pPr>
              <w:spacing w:after="0" w:line="240" w:lineRule="auto"/>
              <w:rPr>
                <w:rFonts w:ascii="Times New Roman" w:hAnsi="Times New Roman"/>
                <w:sz w:val="24"/>
              </w:rPr>
            </w:pPr>
            <w:r>
              <w:rPr>
                <w:rFonts w:ascii="Times New Roman" w:hAnsi="Times New Roman"/>
                <w:sz w:val="24"/>
              </w:rPr>
              <w:t>19 -  «День Огня – друга или врага»</w:t>
            </w:r>
          </w:p>
          <w:p w:rsidR="001E4487" w:rsidRDefault="001E4487" w:rsidP="00920BCF">
            <w:pPr>
              <w:spacing w:after="0" w:line="240" w:lineRule="auto"/>
              <w:rPr>
                <w:rFonts w:ascii="Times New Roman" w:hAnsi="Times New Roman"/>
                <w:sz w:val="24"/>
              </w:rPr>
            </w:pPr>
            <w:r>
              <w:rPr>
                <w:rFonts w:ascii="Times New Roman" w:hAnsi="Times New Roman"/>
                <w:sz w:val="24"/>
              </w:rPr>
              <w:t>20 - «День милосердия»</w:t>
            </w:r>
          </w:p>
          <w:p w:rsidR="001E4487" w:rsidRDefault="001E4487" w:rsidP="00920BCF">
            <w:pPr>
              <w:spacing w:after="0" w:line="240" w:lineRule="auto"/>
              <w:rPr>
                <w:rFonts w:ascii="Times New Roman" w:hAnsi="Times New Roman"/>
                <w:sz w:val="24"/>
              </w:rPr>
            </w:pPr>
            <w:r>
              <w:rPr>
                <w:rFonts w:ascii="Times New Roman" w:hAnsi="Times New Roman"/>
                <w:sz w:val="24"/>
              </w:rPr>
              <w:t>21 -- «День готовности 01»</w:t>
            </w:r>
          </w:p>
          <w:p w:rsidR="001E4487" w:rsidRDefault="001E4487" w:rsidP="00920BCF">
            <w:pPr>
              <w:spacing w:after="0" w:line="240" w:lineRule="auto"/>
              <w:rPr>
                <w:rFonts w:ascii="Times New Roman" w:hAnsi="Times New Roman"/>
                <w:sz w:val="24"/>
              </w:rPr>
            </w:pPr>
          </w:p>
          <w:p w:rsidR="001E4487" w:rsidRDefault="001E4487" w:rsidP="00920BCF">
            <w:pPr>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rPr>
                <w:rFonts w:ascii="Times New Roman" w:hAnsi="Times New Roman"/>
                <w:sz w:val="24"/>
              </w:rPr>
            </w:pPr>
            <w:r>
              <w:rPr>
                <w:rFonts w:ascii="Times New Roman" w:hAnsi="Times New Roman"/>
                <w:sz w:val="24"/>
              </w:rPr>
              <w:t>Синотова Т.И.</w:t>
            </w:r>
          </w:p>
          <w:p w:rsidR="001E4487" w:rsidRDefault="001E4487" w:rsidP="00920BCF">
            <w:pPr>
              <w:spacing w:after="0" w:line="240" w:lineRule="auto"/>
              <w:rPr>
                <w:rFonts w:ascii="Times New Roman" w:hAnsi="Times New Roman"/>
                <w:sz w:val="24"/>
              </w:rPr>
            </w:pPr>
            <w:r>
              <w:rPr>
                <w:rFonts w:ascii="Times New Roman" w:hAnsi="Times New Roman"/>
                <w:sz w:val="24"/>
              </w:rPr>
              <w:t>муз. руководитель</w:t>
            </w:r>
          </w:p>
          <w:p w:rsidR="001E4487" w:rsidRDefault="001E4487" w:rsidP="00920BCF">
            <w:pPr>
              <w:spacing w:before="100" w:after="100" w:line="240" w:lineRule="auto"/>
            </w:pPr>
            <w:r>
              <w:rPr>
                <w:rFonts w:ascii="Times New Roman" w:hAnsi="Times New Roman"/>
                <w:sz w:val="24"/>
              </w:rPr>
              <w:t>воспитатели</w:t>
            </w:r>
          </w:p>
        </w:tc>
      </w:tr>
      <w:tr w:rsidR="001E4487" w:rsidTr="001E4487">
        <w:trPr>
          <w:trHeight w:val="1"/>
        </w:trPr>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487" w:rsidRDefault="001E4487" w:rsidP="00920BCF">
            <w:pPr>
              <w:spacing w:after="0" w:line="240" w:lineRule="auto"/>
              <w:rPr>
                <w:rFonts w:eastAsia="Calibri" w:cs="Calibri"/>
              </w:rPr>
            </w:pPr>
          </w:p>
        </w:tc>
        <w:tc>
          <w:tcPr>
            <w:tcW w:w="3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ascii="Times New Roman" w:hAnsi="Times New Roman"/>
                <w:sz w:val="24"/>
              </w:rPr>
            </w:pPr>
            <w:r>
              <w:rPr>
                <w:rFonts w:ascii="Times New Roman" w:hAnsi="Times New Roman"/>
                <w:b/>
                <w:sz w:val="24"/>
              </w:rPr>
              <w:t>4 неделя</w:t>
            </w:r>
            <w:r>
              <w:rPr>
                <w:rFonts w:ascii="Times New Roman" w:hAnsi="Times New Roman"/>
                <w:sz w:val="24"/>
              </w:rPr>
              <w:t xml:space="preserve"> </w:t>
            </w:r>
          </w:p>
          <w:p w:rsidR="001E4487" w:rsidRDefault="001E4487" w:rsidP="001E4487">
            <w:pPr>
              <w:spacing w:before="100" w:after="100" w:line="240" w:lineRule="auto"/>
            </w:pPr>
            <w:r>
              <w:rPr>
                <w:rFonts w:ascii="Times New Roman" w:hAnsi="Times New Roman"/>
                <w:sz w:val="24"/>
              </w:rPr>
              <w:t>23 - 31</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after="0" w:line="240" w:lineRule="auto"/>
            </w:pPr>
            <w:r>
              <w:rPr>
                <w:rFonts w:ascii="Times New Roman" w:hAnsi="Times New Roman"/>
                <w:sz w:val="24"/>
              </w:rPr>
              <w:t>См. планирование тематических недель на учебный год 2020 – 2021.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487" w:rsidRDefault="001E4487" w:rsidP="00920BCF">
            <w:pPr>
              <w:spacing w:before="100" w:after="100" w:line="240" w:lineRule="auto"/>
              <w:rPr>
                <w:rFonts w:eastAsia="Calibri" w:cs="Calibri"/>
              </w:rPr>
            </w:pPr>
          </w:p>
        </w:tc>
      </w:tr>
    </w:tbl>
    <w:p w:rsidR="00237AED" w:rsidRPr="0075282B" w:rsidRDefault="00237AED" w:rsidP="0075282B">
      <w:pPr>
        <w:spacing w:after="0" w:line="240" w:lineRule="auto"/>
        <w:rPr>
          <w:rFonts w:ascii="Times New Roman" w:eastAsia="Calibri" w:hAnsi="Times New Roman"/>
          <w:b/>
          <w:sz w:val="24"/>
          <w:szCs w:val="24"/>
          <w:lang w:eastAsia="en-US"/>
        </w:rPr>
      </w:pPr>
      <w:r w:rsidRPr="0075282B">
        <w:rPr>
          <w:rFonts w:ascii="Times New Roman" w:hAnsi="Times New Roman"/>
          <w:b/>
          <w:sz w:val="24"/>
          <w:szCs w:val="24"/>
        </w:rPr>
        <w:t xml:space="preserve"> </w:t>
      </w:r>
      <w:r w:rsidRPr="0075282B">
        <w:rPr>
          <w:rFonts w:ascii="Times New Roman" w:eastAsia="Calibri" w:hAnsi="Times New Roman"/>
          <w:b/>
          <w:sz w:val="24"/>
          <w:szCs w:val="24"/>
          <w:lang w:eastAsia="en-US"/>
        </w:rPr>
        <w:t xml:space="preserve">        </w:t>
      </w:r>
    </w:p>
    <w:p w:rsidR="00C6147D" w:rsidRDefault="00646377" w:rsidP="0064637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D71EB8" w:rsidRDefault="00D71EB8" w:rsidP="00646377">
      <w:pPr>
        <w:autoSpaceDE w:val="0"/>
        <w:autoSpaceDN w:val="0"/>
        <w:adjustRightInd w:val="0"/>
        <w:spacing w:after="0" w:line="240" w:lineRule="auto"/>
        <w:rPr>
          <w:rFonts w:ascii="Times New Roman" w:hAnsi="Times New Roman"/>
          <w:b/>
          <w:sz w:val="24"/>
          <w:szCs w:val="24"/>
        </w:rPr>
      </w:pPr>
    </w:p>
    <w:p w:rsidR="00FD2B78" w:rsidRPr="00C6147D" w:rsidRDefault="00FD2B78" w:rsidP="007A6CFA">
      <w:pPr>
        <w:pStyle w:val="a5"/>
        <w:numPr>
          <w:ilvl w:val="1"/>
          <w:numId w:val="226"/>
        </w:numPr>
        <w:tabs>
          <w:tab w:val="left" w:pos="0"/>
        </w:tabs>
        <w:spacing w:after="0" w:line="240" w:lineRule="auto"/>
        <w:ind w:left="0" w:firstLine="0"/>
        <w:rPr>
          <w:rFonts w:ascii="Times New Roman" w:hAnsi="Times New Roman"/>
          <w:b/>
          <w:sz w:val="24"/>
          <w:szCs w:val="24"/>
        </w:rPr>
      </w:pPr>
      <w:r w:rsidRPr="00C6147D">
        <w:rPr>
          <w:rFonts w:ascii="Times New Roman" w:hAnsi="Times New Roman"/>
          <w:b/>
          <w:sz w:val="24"/>
          <w:szCs w:val="24"/>
        </w:rPr>
        <w:lastRenderedPageBreak/>
        <w:t>Часть Программы, формируемая участниками образовательных отношений</w:t>
      </w:r>
    </w:p>
    <w:p w:rsidR="00FD2B78" w:rsidRPr="0094448D" w:rsidRDefault="00FD2B78" w:rsidP="00D95B82">
      <w:pPr>
        <w:pStyle w:val="a5"/>
        <w:tabs>
          <w:tab w:val="left" w:pos="1845"/>
        </w:tabs>
        <w:spacing w:line="240" w:lineRule="auto"/>
        <w:ind w:left="3315"/>
        <w:rPr>
          <w:rFonts w:ascii="Times New Roman" w:hAnsi="Times New Roman"/>
          <w:b/>
          <w:sz w:val="28"/>
          <w:szCs w:val="24"/>
        </w:rPr>
      </w:pPr>
    </w:p>
    <w:p w:rsidR="00FD2B78" w:rsidRPr="0094448D" w:rsidRDefault="00FD2B78" w:rsidP="00D95B82">
      <w:pPr>
        <w:pStyle w:val="a5"/>
        <w:tabs>
          <w:tab w:val="left" w:pos="1845"/>
        </w:tabs>
        <w:spacing w:line="240" w:lineRule="auto"/>
        <w:ind w:left="0"/>
        <w:rPr>
          <w:rFonts w:ascii="Times New Roman" w:hAnsi="Times New Roman"/>
          <w:sz w:val="24"/>
          <w:szCs w:val="24"/>
        </w:rPr>
      </w:pPr>
      <w:r w:rsidRPr="002C6752">
        <w:rPr>
          <w:rFonts w:ascii="Times New Roman" w:hAnsi="Times New Roman"/>
          <w:sz w:val="24"/>
          <w:szCs w:val="24"/>
        </w:rPr>
        <w:t>Парциальные (специализированные, локальные) - включают  одно или несколько направлений развития ребёнка.</w:t>
      </w:r>
      <w:r>
        <w:rPr>
          <w:rFonts w:ascii="Times New Roman" w:hAnsi="Times New Roman"/>
          <w:sz w:val="24"/>
          <w:szCs w:val="24"/>
        </w:rPr>
        <w:t xml:space="preserve">   </w:t>
      </w:r>
      <w:r w:rsidRPr="002C6752">
        <w:rPr>
          <w:rFonts w:ascii="Times New Roman" w:hAnsi="Times New Roman"/>
          <w:sz w:val="24"/>
          <w:szCs w:val="24"/>
        </w:rPr>
        <w:t>В МБДОУ  используются</w:t>
      </w:r>
      <w:r>
        <w:rPr>
          <w:rFonts w:ascii="Times New Roman" w:hAnsi="Times New Roman"/>
          <w:sz w:val="24"/>
          <w:szCs w:val="24"/>
        </w:rPr>
        <w:t xml:space="preserve"> следующие </w:t>
      </w:r>
      <w:r w:rsidRPr="002C6752">
        <w:rPr>
          <w:rFonts w:ascii="Times New Roman" w:hAnsi="Times New Roman"/>
          <w:sz w:val="24"/>
          <w:szCs w:val="24"/>
        </w:rPr>
        <w:t xml:space="preserve"> парциальные программы дошкольного образования</w:t>
      </w:r>
      <w:r>
        <w:rPr>
          <w:rFonts w:ascii="Times New Roman" w:hAnsi="Times New Roman"/>
          <w:sz w:val="24"/>
          <w:szCs w:val="24"/>
        </w:rPr>
        <w:t xml:space="preserve"> :</w:t>
      </w:r>
    </w:p>
    <w:p w:rsidR="00FD2B78" w:rsidRPr="002C6752" w:rsidRDefault="00FD2B78" w:rsidP="00D95B82">
      <w:pPr>
        <w:tabs>
          <w:tab w:val="left" w:pos="1845"/>
        </w:tabs>
        <w:spacing w:line="240" w:lineRule="auto"/>
        <w:rPr>
          <w:rFonts w:ascii="Times New Roman" w:hAnsi="Times New Roman"/>
          <w:b/>
          <w:sz w:val="24"/>
          <w:szCs w:val="24"/>
        </w:rPr>
      </w:pPr>
      <w:r w:rsidRPr="002C6752">
        <w:rPr>
          <w:rFonts w:ascii="Times New Roman" w:hAnsi="Times New Roman"/>
          <w:b/>
          <w:sz w:val="24"/>
          <w:szCs w:val="24"/>
        </w:rPr>
        <w:t>Программа здоровьесберегающего направления «Основы безопасности детей дошкольного возраста»</w:t>
      </w:r>
    </w:p>
    <w:p w:rsidR="00FD2B78" w:rsidRPr="002C6752" w:rsidRDefault="00FD2B78" w:rsidP="00D95B82">
      <w:pPr>
        <w:tabs>
          <w:tab w:val="left" w:pos="1845"/>
        </w:tabs>
        <w:spacing w:line="240" w:lineRule="auto"/>
        <w:rPr>
          <w:rFonts w:ascii="Times New Roman" w:hAnsi="Times New Roman"/>
          <w:sz w:val="24"/>
          <w:szCs w:val="24"/>
        </w:rPr>
      </w:pPr>
      <w:r w:rsidRPr="002C6752">
        <w:rPr>
          <w:rFonts w:ascii="Times New Roman" w:hAnsi="Times New Roman"/>
          <w:sz w:val="24"/>
          <w:szCs w:val="24"/>
        </w:rPr>
        <w:t>Авторы: Р. Б. Стеркина, О. Л. Князева, Н. Н. Авдеева.</w:t>
      </w:r>
    </w:p>
    <w:p w:rsidR="00FD2B78" w:rsidRPr="002C6752" w:rsidRDefault="00FD2B78" w:rsidP="00D95B82">
      <w:pPr>
        <w:tabs>
          <w:tab w:val="left" w:pos="1845"/>
        </w:tabs>
        <w:spacing w:line="240" w:lineRule="auto"/>
        <w:rPr>
          <w:rFonts w:ascii="Times New Roman" w:hAnsi="Times New Roman"/>
          <w:sz w:val="24"/>
          <w:szCs w:val="24"/>
        </w:rPr>
      </w:pPr>
      <w:r w:rsidRPr="002C6752">
        <w:rPr>
          <w:rFonts w:ascii="Times New Roman" w:hAnsi="Times New Roman"/>
          <w:sz w:val="24"/>
          <w:szCs w:val="24"/>
        </w:rPr>
        <w:t>Цель: воспитание у ребенка навы</w:t>
      </w:r>
      <w:r>
        <w:rPr>
          <w:rFonts w:ascii="Times New Roman" w:hAnsi="Times New Roman"/>
          <w:sz w:val="24"/>
          <w:szCs w:val="24"/>
        </w:rPr>
        <w:t>ков адекватного поведения в раз</w:t>
      </w:r>
      <w:r w:rsidRPr="002C6752">
        <w:rPr>
          <w:rFonts w:ascii="Times New Roman" w:hAnsi="Times New Roman"/>
          <w:sz w:val="24"/>
          <w:szCs w:val="24"/>
        </w:rPr>
        <w:t>личных неожиданных ситуациях, с</w:t>
      </w:r>
      <w:r>
        <w:rPr>
          <w:rFonts w:ascii="Times New Roman" w:hAnsi="Times New Roman"/>
          <w:sz w:val="24"/>
          <w:szCs w:val="24"/>
        </w:rPr>
        <w:t>амостоятельности и ответственно</w:t>
      </w:r>
      <w:r w:rsidRPr="002C6752">
        <w:rPr>
          <w:rFonts w:ascii="Times New Roman" w:hAnsi="Times New Roman"/>
          <w:sz w:val="24"/>
          <w:szCs w:val="24"/>
        </w:rPr>
        <w:t>сти за свое поведение.</w:t>
      </w:r>
    </w:p>
    <w:p w:rsidR="00FD2B78" w:rsidRPr="002C6752" w:rsidRDefault="00FD2B78" w:rsidP="00D95B82">
      <w:pPr>
        <w:tabs>
          <w:tab w:val="left" w:pos="1845"/>
        </w:tabs>
        <w:spacing w:line="240" w:lineRule="auto"/>
        <w:rPr>
          <w:rFonts w:ascii="Times New Roman" w:hAnsi="Times New Roman"/>
          <w:sz w:val="24"/>
          <w:szCs w:val="24"/>
        </w:rPr>
      </w:pPr>
      <w:r w:rsidRPr="002C6752">
        <w:rPr>
          <w:rFonts w:ascii="Times New Roman" w:hAnsi="Times New Roman"/>
          <w:sz w:val="24"/>
          <w:szCs w:val="24"/>
        </w:rPr>
        <w:t>В содержание программы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p>
    <w:p w:rsidR="00FD2B78" w:rsidRPr="002C6752" w:rsidRDefault="00FD2B78" w:rsidP="00D95B82">
      <w:pPr>
        <w:tabs>
          <w:tab w:val="left" w:pos="1845"/>
        </w:tabs>
        <w:spacing w:line="240" w:lineRule="auto"/>
        <w:rPr>
          <w:rFonts w:ascii="Times New Roman" w:hAnsi="Times New Roman"/>
          <w:sz w:val="24"/>
          <w:szCs w:val="24"/>
        </w:rPr>
      </w:pPr>
      <w:r w:rsidRPr="002C6752">
        <w:rPr>
          <w:rFonts w:ascii="Times New Roman" w:hAnsi="Times New Roman"/>
          <w:sz w:val="24"/>
          <w:szCs w:val="24"/>
        </w:rPr>
        <w:t>При реализации этой програ</w:t>
      </w:r>
      <w:r>
        <w:rPr>
          <w:rFonts w:ascii="Times New Roman" w:hAnsi="Times New Roman"/>
          <w:sz w:val="24"/>
          <w:szCs w:val="24"/>
        </w:rPr>
        <w:t>ммы ДОУ</w:t>
      </w:r>
      <w:r w:rsidRPr="002C6752">
        <w:rPr>
          <w:rFonts w:ascii="Times New Roman" w:hAnsi="Times New Roman"/>
          <w:sz w:val="24"/>
          <w:szCs w:val="24"/>
        </w:rPr>
        <w:t xml:space="preserve"> организует обучение с учетом инд</w:t>
      </w:r>
      <w:r>
        <w:rPr>
          <w:rFonts w:ascii="Times New Roman" w:hAnsi="Times New Roman"/>
          <w:sz w:val="24"/>
          <w:szCs w:val="24"/>
        </w:rPr>
        <w:t>ивидуальных и возрастных особен</w:t>
      </w:r>
      <w:r w:rsidRPr="002C6752">
        <w:rPr>
          <w:rFonts w:ascii="Times New Roman" w:hAnsi="Times New Roman"/>
          <w:sz w:val="24"/>
          <w:szCs w:val="24"/>
        </w:rPr>
        <w:t>ностей детей, социокультурных разл</w:t>
      </w:r>
      <w:r>
        <w:rPr>
          <w:rFonts w:ascii="Times New Roman" w:hAnsi="Times New Roman"/>
          <w:sz w:val="24"/>
          <w:szCs w:val="24"/>
        </w:rPr>
        <w:t>ичий, своеобразия домашних и бы</w:t>
      </w:r>
      <w:r w:rsidRPr="002C6752">
        <w:rPr>
          <w:rFonts w:ascii="Times New Roman" w:hAnsi="Times New Roman"/>
          <w:sz w:val="24"/>
          <w:szCs w:val="24"/>
        </w:rPr>
        <w:t>товых условий городской и сельской местности.</w:t>
      </w:r>
    </w:p>
    <w:p w:rsidR="00FD2B78" w:rsidRPr="002C6752" w:rsidRDefault="00FD2B78" w:rsidP="00D95B82">
      <w:pPr>
        <w:tabs>
          <w:tab w:val="left" w:pos="1845"/>
        </w:tabs>
        <w:spacing w:line="240" w:lineRule="auto"/>
        <w:rPr>
          <w:rFonts w:ascii="Times New Roman" w:hAnsi="Times New Roman"/>
          <w:sz w:val="24"/>
          <w:szCs w:val="24"/>
        </w:rPr>
      </w:pPr>
      <w:r w:rsidRPr="002C6752">
        <w:rPr>
          <w:rFonts w:ascii="Times New Roman" w:hAnsi="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FD2B78" w:rsidRPr="002C6752" w:rsidRDefault="00FD2B78" w:rsidP="00D95B82">
      <w:pPr>
        <w:tabs>
          <w:tab w:val="left" w:pos="1845"/>
        </w:tabs>
        <w:spacing w:line="240" w:lineRule="auto"/>
        <w:rPr>
          <w:rFonts w:ascii="Times New Roman" w:hAnsi="Times New Roman"/>
          <w:sz w:val="24"/>
          <w:szCs w:val="24"/>
        </w:rPr>
      </w:pPr>
      <w:r w:rsidRPr="002C6752">
        <w:rPr>
          <w:rFonts w:ascii="Times New Roman" w:hAnsi="Times New Roman"/>
          <w:sz w:val="24"/>
          <w:szCs w:val="24"/>
        </w:rPr>
        <w:t>Программа имеет учебно-мето</w:t>
      </w:r>
      <w:r>
        <w:rPr>
          <w:rFonts w:ascii="Times New Roman" w:hAnsi="Times New Roman"/>
          <w:sz w:val="24"/>
          <w:szCs w:val="24"/>
        </w:rPr>
        <w:t>дический комплект: учебное посо</w:t>
      </w:r>
      <w:r w:rsidRPr="002C6752">
        <w:rPr>
          <w:rFonts w:ascii="Times New Roman" w:hAnsi="Times New Roman"/>
          <w:sz w:val="24"/>
          <w:szCs w:val="24"/>
        </w:rPr>
        <w:t>бие по основам безопасности жизне</w:t>
      </w:r>
      <w:r>
        <w:rPr>
          <w:rFonts w:ascii="Times New Roman" w:hAnsi="Times New Roman"/>
          <w:sz w:val="24"/>
          <w:szCs w:val="24"/>
        </w:rPr>
        <w:t>деятельности детей старшего дош</w:t>
      </w:r>
      <w:r w:rsidRPr="002C6752">
        <w:rPr>
          <w:rFonts w:ascii="Times New Roman" w:hAnsi="Times New Roman"/>
          <w:sz w:val="24"/>
          <w:szCs w:val="24"/>
        </w:rPr>
        <w:t>кольного возраста и четыре красочно иллюстрированных раздаточных альбома для детей.</w:t>
      </w:r>
    </w:p>
    <w:p w:rsidR="00FD2B78" w:rsidRPr="002C6752" w:rsidRDefault="00FD2B78" w:rsidP="00D95B82">
      <w:pPr>
        <w:tabs>
          <w:tab w:val="left" w:pos="1845"/>
        </w:tabs>
        <w:spacing w:line="240" w:lineRule="auto"/>
        <w:rPr>
          <w:rFonts w:ascii="Times New Roman" w:hAnsi="Times New Roman"/>
          <w:sz w:val="24"/>
          <w:szCs w:val="24"/>
        </w:rPr>
      </w:pPr>
      <w:r>
        <w:rPr>
          <w:rFonts w:ascii="Times New Roman" w:hAnsi="Times New Roman"/>
          <w:sz w:val="24"/>
          <w:szCs w:val="24"/>
        </w:rPr>
        <w:t>Рекомендована Министер</w:t>
      </w:r>
      <w:r w:rsidRPr="002C6752">
        <w:rPr>
          <w:rFonts w:ascii="Times New Roman" w:hAnsi="Times New Roman"/>
          <w:sz w:val="24"/>
          <w:szCs w:val="24"/>
        </w:rPr>
        <w:t>ством образования РФ.</w:t>
      </w:r>
    </w:p>
    <w:p w:rsidR="00FD2B78" w:rsidRDefault="00FD2B78" w:rsidP="00D95B82">
      <w:pPr>
        <w:tabs>
          <w:tab w:val="left" w:pos="1845"/>
        </w:tabs>
        <w:spacing w:after="0" w:line="240" w:lineRule="auto"/>
        <w:rPr>
          <w:rFonts w:ascii="Times New Roman" w:hAnsi="Times New Roman"/>
          <w:sz w:val="24"/>
          <w:szCs w:val="24"/>
        </w:rPr>
      </w:pPr>
      <w:r w:rsidRPr="00CF04B7">
        <w:rPr>
          <w:rFonts w:ascii="Times New Roman" w:hAnsi="Times New Roman"/>
          <w:b/>
          <w:sz w:val="24"/>
          <w:szCs w:val="24"/>
        </w:rPr>
        <w:t>Программа по музыкальному воспитанию детей дошкольного возраста « Ладушки» И. Каплунова, И. Новоскольцева</w:t>
      </w:r>
      <w:r w:rsidRPr="00CF04B7">
        <w:rPr>
          <w:rFonts w:ascii="Times New Roman" w:hAnsi="Times New Roman"/>
          <w:b/>
          <w:sz w:val="24"/>
          <w:szCs w:val="24"/>
        </w:rPr>
        <w:cr/>
      </w:r>
      <w:r>
        <w:rPr>
          <w:rFonts w:ascii="Times New Roman" w:hAnsi="Times New Roman"/>
          <w:sz w:val="24"/>
          <w:szCs w:val="24"/>
        </w:rPr>
        <w:t>цель:-</w:t>
      </w:r>
      <w:r w:rsidRPr="00682B39">
        <w:rPr>
          <w:rFonts w:ascii="Times New Roman" w:hAnsi="Times New Roman"/>
          <w:sz w:val="24"/>
          <w:szCs w:val="24"/>
        </w:rPr>
        <w:t xml:space="preserve"> введение ребенка в мир музыки с радостью и</w:t>
      </w:r>
      <w:r>
        <w:rPr>
          <w:rFonts w:ascii="Times New Roman" w:hAnsi="Times New Roman"/>
          <w:b/>
          <w:sz w:val="24"/>
          <w:szCs w:val="24"/>
        </w:rPr>
        <w:t xml:space="preserve">  </w:t>
      </w:r>
      <w:r w:rsidRPr="00682B39">
        <w:rPr>
          <w:rFonts w:ascii="Times New Roman" w:hAnsi="Times New Roman"/>
          <w:sz w:val="24"/>
          <w:szCs w:val="24"/>
        </w:rPr>
        <w:t>улыбкой</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Задачи программы «Ладушки»</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1. Подготовить детей к восприятию музыкальных образов и представлений.</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2. Заложить основы гармонического развития (развитие слуха, голоса, внимания, движения,</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чувства ритма и красоты мелодии, развитие индивидуальных музыкальных способностей).</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3. Приобщить детей к русской народно-традиционной и мировой музыкальной культуре.</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4. Подготовить детей к освоению приемов и навыков в различных видах музыкальной</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деятельности адекватно детским возможностям.</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5. Развивать коммуникативные способности.</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6. Научить детей творчески использовать музыкальные впечатления в повседневной жизни.</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lastRenderedPageBreak/>
        <w:t>7. Познакомить детей с разнообразием музыкальных форм и жанров в привлекательной и</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доступной форме.</w:t>
      </w:r>
    </w:p>
    <w:p w:rsidR="00FD2B78" w:rsidRPr="00682B39" w:rsidRDefault="00FD2B78" w:rsidP="00D95B82">
      <w:pPr>
        <w:tabs>
          <w:tab w:val="left" w:pos="1845"/>
        </w:tabs>
        <w:spacing w:after="0" w:line="240" w:lineRule="auto"/>
        <w:rPr>
          <w:rFonts w:ascii="Times New Roman" w:hAnsi="Times New Roman"/>
          <w:sz w:val="24"/>
          <w:szCs w:val="24"/>
        </w:rPr>
      </w:pPr>
      <w:r w:rsidRPr="00682B39">
        <w:rPr>
          <w:rFonts w:ascii="Times New Roman" w:hAnsi="Times New Roman"/>
          <w:sz w:val="24"/>
          <w:szCs w:val="24"/>
        </w:rPr>
        <w:t>8. Обогатить детей музыкальными знаниями и представлениями в музыкальной игре.</w:t>
      </w:r>
    </w:p>
    <w:p w:rsidR="00CD1BE8" w:rsidRDefault="00CD1BE8" w:rsidP="00D13DB9">
      <w:pPr>
        <w:rPr>
          <w:rFonts w:ascii="Times New Roman" w:hAnsi="Times New Roman"/>
          <w:sz w:val="24"/>
          <w:szCs w:val="24"/>
        </w:rPr>
      </w:pPr>
    </w:p>
    <w:p w:rsidR="00D95B82" w:rsidRPr="00D95B82" w:rsidRDefault="00D95B82" w:rsidP="00D95B82">
      <w:pPr>
        <w:jc w:val="both"/>
        <w:rPr>
          <w:rFonts w:ascii="Times New Roman" w:hAnsi="Times New Roman"/>
          <w:b/>
          <w:sz w:val="24"/>
          <w:szCs w:val="24"/>
        </w:rPr>
      </w:pPr>
      <w:r w:rsidRPr="00D95B82">
        <w:rPr>
          <w:rFonts w:ascii="Times New Roman" w:hAnsi="Times New Roman"/>
          <w:b/>
          <w:sz w:val="24"/>
          <w:szCs w:val="24"/>
        </w:rPr>
        <w:t xml:space="preserve">Парциальная программа развития православно познавательных представлений детей 4 – 7 лет </w:t>
      </w:r>
      <w:r>
        <w:rPr>
          <w:rFonts w:ascii="Times New Roman" w:hAnsi="Times New Roman"/>
          <w:b/>
          <w:sz w:val="24"/>
          <w:szCs w:val="24"/>
        </w:rPr>
        <w:t>«</w:t>
      </w:r>
      <w:r w:rsidRPr="00D95B82">
        <w:rPr>
          <w:rFonts w:ascii="Times New Roman" w:hAnsi="Times New Roman"/>
          <w:b/>
          <w:sz w:val="24"/>
          <w:szCs w:val="24"/>
        </w:rPr>
        <w:t>С чего начинается Родина?</w:t>
      </w:r>
      <w:r>
        <w:rPr>
          <w:rFonts w:ascii="Times New Roman" w:hAnsi="Times New Roman"/>
          <w:b/>
          <w:sz w:val="24"/>
          <w:szCs w:val="24"/>
        </w:rPr>
        <w:t>» Составитель старший воспитатель Васильева Е.Э.</w:t>
      </w:r>
    </w:p>
    <w:p w:rsidR="00D95B82" w:rsidRPr="00D95B82" w:rsidRDefault="00D95B82" w:rsidP="00C6147D">
      <w:pPr>
        <w:spacing w:after="0" w:line="240" w:lineRule="auto"/>
        <w:jc w:val="both"/>
        <w:rPr>
          <w:rFonts w:ascii="Times New Roman" w:hAnsi="Times New Roman"/>
          <w:i/>
          <w:sz w:val="24"/>
          <w:szCs w:val="24"/>
        </w:rPr>
      </w:pPr>
      <w:r w:rsidRPr="00D95B82">
        <w:rPr>
          <w:rFonts w:ascii="Times New Roman" w:hAnsi="Times New Roman"/>
          <w:bCs/>
          <w:sz w:val="24"/>
          <w:szCs w:val="24"/>
        </w:rPr>
        <w:t>Цель программы:</w:t>
      </w:r>
      <w:r>
        <w:rPr>
          <w:rFonts w:ascii="Times New Roman" w:hAnsi="Times New Roman"/>
          <w:bCs/>
          <w:sz w:val="24"/>
          <w:szCs w:val="24"/>
        </w:rPr>
        <w:t xml:space="preserve"> </w:t>
      </w:r>
      <w:r w:rsidRPr="00D95B82">
        <w:rPr>
          <w:rFonts w:ascii="Times New Roman" w:hAnsi="Times New Roman"/>
          <w:sz w:val="24"/>
          <w:szCs w:val="24"/>
        </w:rPr>
        <w:t xml:space="preserve"> формирование основ православной культуры, познавательной деятельности средствами краеведения.</w:t>
      </w:r>
    </w:p>
    <w:p w:rsidR="00D95B82" w:rsidRDefault="00D95B82" w:rsidP="00D95B82">
      <w:pPr>
        <w:spacing w:after="0" w:line="240" w:lineRule="auto"/>
        <w:ind w:firstLine="709"/>
        <w:rPr>
          <w:rFonts w:ascii="Times New Roman" w:hAnsi="Times New Roman"/>
          <w:b/>
          <w:sz w:val="24"/>
          <w:szCs w:val="24"/>
        </w:rPr>
      </w:pPr>
    </w:p>
    <w:p w:rsidR="00D95B82" w:rsidRPr="00D95B82" w:rsidRDefault="00D95B82" w:rsidP="00C6147D">
      <w:pPr>
        <w:spacing w:after="0" w:line="240" w:lineRule="auto"/>
        <w:rPr>
          <w:rFonts w:ascii="Times New Roman" w:hAnsi="Times New Roman"/>
          <w:i/>
          <w:sz w:val="24"/>
          <w:szCs w:val="24"/>
        </w:rPr>
      </w:pPr>
      <w:r w:rsidRPr="00D95B82">
        <w:rPr>
          <w:rFonts w:ascii="Times New Roman" w:hAnsi="Times New Roman"/>
          <w:sz w:val="24"/>
          <w:szCs w:val="24"/>
        </w:rPr>
        <w:t>Задачи:</w:t>
      </w:r>
    </w:p>
    <w:p w:rsidR="00D95B82" w:rsidRPr="00D95B82" w:rsidRDefault="00D95B82" w:rsidP="007A6CFA">
      <w:pPr>
        <w:pStyle w:val="a5"/>
        <w:numPr>
          <w:ilvl w:val="0"/>
          <w:numId w:val="96"/>
        </w:numPr>
        <w:spacing w:after="0" w:line="240" w:lineRule="auto"/>
        <w:ind w:left="0" w:firstLine="0"/>
        <w:jc w:val="both"/>
        <w:rPr>
          <w:rFonts w:ascii="Times New Roman" w:hAnsi="Times New Roman"/>
          <w:i/>
          <w:sz w:val="24"/>
          <w:szCs w:val="24"/>
        </w:rPr>
      </w:pPr>
      <w:r w:rsidRPr="00D95B82">
        <w:rPr>
          <w:rFonts w:ascii="Times New Roman" w:hAnsi="Times New Roman"/>
          <w:sz w:val="24"/>
          <w:szCs w:val="24"/>
        </w:rPr>
        <w:t>Дать начальные представления о православной культуре русского народа.</w:t>
      </w:r>
    </w:p>
    <w:p w:rsidR="00D95B82" w:rsidRPr="00D95B82" w:rsidRDefault="00D95B82" w:rsidP="00C6147D">
      <w:pPr>
        <w:spacing w:after="0" w:line="240" w:lineRule="auto"/>
        <w:jc w:val="both"/>
        <w:rPr>
          <w:rFonts w:ascii="Times New Roman" w:hAnsi="Times New Roman"/>
          <w:i/>
          <w:sz w:val="24"/>
          <w:szCs w:val="24"/>
        </w:rPr>
      </w:pPr>
      <w:r w:rsidRPr="00D95B82">
        <w:rPr>
          <w:rFonts w:ascii="Times New Roman" w:hAnsi="Times New Roman"/>
          <w:sz w:val="24"/>
          <w:szCs w:val="24"/>
        </w:rPr>
        <w:t>2.Уточнить ранее полученные знания и представления о культурном и историческом наследии родного края и города  и дополнить их  через ознакомление с православными традициями и  символами.</w:t>
      </w:r>
    </w:p>
    <w:p w:rsidR="00D95B82" w:rsidRDefault="00D95B82" w:rsidP="00C6147D">
      <w:pPr>
        <w:spacing w:after="0" w:line="240" w:lineRule="auto"/>
        <w:jc w:val="both"/>
        <w:rPr>
          <w:rFonts w:ascii="Times New Roman" w:hAnsi="Times New Roman"/>
          <w:sz w:val="24"/>
          <w:szCs w:val="24"/>
        </w:rPr>
      </w:pPr>
      <w:r w:rsidRPr="00D95B82">
        <w:rPr>
          <w:rFonts w:ascii="Times New Roman" w:hAnsi="Times New Roman"/>
          <w:sz w:val="24"/>
          <w:szCs w:val="24"/>
        </w:rPr>
        <w:t>3. Способствовать осознанному пониманию детьми окружающей действительности, своего места и роли в жизни православного общества, социума родного города.</w:t>
      </w:r>
    </w:p>
    <w:p w:rsidR="00D95B82" w:rsidRPr="00D95B82" w:rsidRDefault="00D95B82" w:rsidP="00D95B82">
      <w:pPr>
        <w:spacing w:after="0" w:line="240" w:lineRule="auto"/>
        <w:ind w:firstLine="709"/>
        <w:jc w:val="both"/>
        <w:rPr>
          <w:rFonts w:ascii="Times New Roman" w:hAnsi="Times New Roman"/>
          <w:i/>
          <w:sz w:val="24"/>
          <w:szCs w:val="24"/>
        </w:rPr>
      </w:pPr>
    </w:p>
    <w:p w:rsidR="00D95B82" w:rsidRPr="00D95B82" w:rsidRDefault="00D95B82" w:rsidP="00D95B82">
      <w:pPr>
        <w:shd w:val="clear" w:color="auto" w:fill="FFFFFF"/>
        <w:spacing w:after="120" w:line="240" w:lineRule="auto"/>
        <w:rPr>
          <w:rFonts w:ascii="Times New Roman" w:hAnsi="Times New Roman"/>
          <w:b/>
          <w:bCs/>
          <w:i/>
          <w:iCs/>
          <w:sz w:val="24"/>
          <w:szCs w:val="24"/>
        </w:rPr>
      </w:pPr>
      <w:r w:rsidRPr="00D95B82">
        <w:rPr>
          <w:rFonts w:ascii="Times New Roman" w:hAnsi="Times New Roman"/>
          <w:b/>
          <w:bCs/>
          <w:sz w:val="24"/>
          <w:szCs w:val="24"/>
        </w:rPr>
        <w:t>Ожидаемые результаты</w:t>
      </w:r>
    </w:p>
    <w:p w:rsidR="00D95B82" w:rsidRPr="00D95B82" w:rsidRDefault="00D95B82" w:rsidP="00D95B82">
      <w:pPr>
        <w:shd w:val="clear" w:color="auto" w:fill="FFFFFF"/>
        <w:spacing w:after="120" w:line="240" w:lineRule="auto"/>
        <w:rPr>
          <w:rFonts w:ascii="Times New Roman" w:hAnsi="Times New Roman"/>
          <w:i/>
          <w:iCs/>
          <w:sz w:val="24"/>
          <w:szCs w:val="24"/>
        </w:rPr>
      </w:pPr>
      <w:r w:rsidRPr="00D95B82">
        <w:rPr>
          <w:rFonts w:ascii="Times New Roman" w:hAnsi="Times New Roman"/>
          <w:bCs/>
          <w:sz w:val="24"/>
          <w:szCs w:val="24"/>
        </w:rPr>
        <w:t>К концу периода обучения ребенок:</w:t>
      </w:r>
    </w:p>
    <w:p w:rsidR="00D95B82" w:rsidRPr="00D95B82" w:rsidRDefault="00D95B82" w:rsidP="007A6CFA">
      <w:pPr>
        <w:pStyle w:val="a5"/>
        <w:numPr>
          <w:ilvl w:val="0"/>
          <w:numId w:val="95"/>
        </w:numPr>
        <w:shd w:val="clear" w:color="auto" w:fill="FFFFFF"/>
        <w:spacing w:before="100" w:beforeAutospacing="1" w:after="100" w:afterAutospacing="1" w:line="240" w:lineRule="auto"/>
        <w:ind w:left="284" w:firstLine="0"/>
        <w:jc w:val="both"/>
        <w:rPr>
          <w:rFonts w:ascii="Times New Roman" w:hAnsi="Times New Roman"/>
          <w:i/>
          <w:iCs/>
          <w:sz w:val="24"/>
          <w:szCs w:val="24"/>
        </w:rPr>
      </w:pPr>
      <w:r w:rsidRPr="00D95B82">
        <w:rPr>
          <w:rFonts w:ascii="Times New Roman" w:hAnsi="Times New Roman"/>
          <w:sz w:val="24"/>
          <w:szCs w:val="24"/>
        </w:rPr>
        <w:t>приобретает определенную систему знаний о православных традициях в жизни и искусстве; о связи и взаимозависимости человека, животных, растительного мира и мира людей родного края, об особенностях общения человека с окружающим миром и  воздействии этого взаимодействия на него самого;</w:t>
      </w:r>
    </w:p>
    <w:p w:rsidR="00D95B82" w:rsidRPr="00D95B82" w:rsidRDefault="00D95B82" w:rsidP="007A6CFA">
      <w:pPr>
        <w:pStyle w:val="a5"/>
        <w:numPr>
          <w:ilvl w:val="0"/>
          <w:numId w:val="95"/>
        </w:numPr>
        <w:shd w:val="clear" w:color="auto" w:fill="FFFFFF"/>
        <w:spacing w:before="100" w:beforeAutospacing="1" w:after="100" w:afterAutospacing="1" w:line="240" w:lineRule="auto"/>
        <w:ind w:left="426" w:hanging="66"/>
        <w:jc w:val="both"/>
        <w:rPr>
          <w:rFonts w:ascii="Times New Roman" w:hAnsi="Times New Roman"/>
          <w:i/>
          <w:iCs/>
          <w:sz w:val="24"/>
          <w:szCs w:val="24"/>
        </w:rPr>
      </w:pPr>
      <w:r w:rsidRPr="00D95B82">
        <w:rPr>
          <w:rFonts w:ascii="Times New Roman" w:hAnsi="Times New Roman"/>
          <w:sz w:val="24"/>
          <w:szCs w:val="24"/>
        </w:rPr>
        <w:t>овладевает представлениями о себе, своей семье, своей принадлежности к определенной нации, элементарной историей своего рода;</w:t>
      </w:r>
    </w:p>
    <w:p w:rsidR="00D95B82" w:rsidRPr="00D95B82" w:rsidRDefault="00D95B82" w:rsidP="007A6CFA">
      <w:pPr>
        <w:pStyle w:val="a5"/>
        <w:numPr>
          <w:ilvl w:val="0"/>
          <w:numId w:val="95"/>
        </w:numPr>
        <w:shd w:val="clear" w:color="auto" w:fill="FFFFFF"/>
        <w:spacing w:before="100" w:beforeAutospacing="1" w:after="100" w:afterAutospacing="1" w:line="240" w:lineRule="auto"/>
        <w:jc w:val="both"/>
        <w:rPr>
          <w:rFonts w:ascii="Times New Roman" w:hAnsi="Times New Roman"/>
          <w:i/>
          <w:iCs/>
          <w:sz w:val="24"/>
          <w:szCs w:val="24"/>
        </w:rPr>
      </w:pPr>
      <w:r w:rsidRPr="00D95B82">
        <w:rPr>
          <w:rFonts w:ascii="Times New Roman" w:hAnsi="Times New Roman"/>
          <w:sz w:val="24"/>
          <w:szCs w:val="24"/>
        </w:rPr>
        <w:t>определяет свою социальную роль; </w:t>
      </w:r>
    </w:p>
    <w:p w:rsidR="00D95B82" w:rsidRPr="00D95B82" w:rsidRDefault="00D95B82" w:rsidP="007A6CFA">
      <w:pPr>
        <w:pStyle w:val="a5"/>
        <w:numPr>
          <w:ilvl w:val="0"/>
          <w:numId w:val="95"/>
        </w:numPr>
        <w:shd w:val="clear" w:color="auto" w:fill="FFFFFF"/>
        <w:spacing w:before="100" w:beforeAutospacing="1" w:after="100" w:afterAutospacing="1" w:line="240" w:lineRule="auto"/>
        <w:jc w:val="both"/>
        <w:rPr>
          <w:rFonts w:ascii="Times New Roman" w:hAnsi="Times New Roman"/>
          <w:i/>
          <w:iCs/>
          <w:sz w:val="24"/>
          <w:szCs w:val="24"/>
        </w:rPr>
      </w:pPr>
      <w:r w:rsidRPr="00D95B82">
        <w:rPr>
          <w:rFonts w:ascii="Times New Roman" w:hAnsi="Times New Roman"/>
          <w:sz w:val="24"/>
          <w:szCs w:val="24"/>
        </w:rPr>
        <w:t>имеет элементарные представления об исторических и  культурных традициях родного города, его достопримечательностях;</w:t>
      </w:r>
    </w:p>
    <w:p w:rsidR="00D95B82" w:rsidRPr="00D95B82" w:rsidRDefault="00D95B82" w:rsidP="007A6CFA">
      <w:pPr>
        <w:numPr>
          <w:ilvl w:val="0"/>
          <w:numId w:val="95"/>
        </w:numPr>
        <w:shd w:val="clear" w:color="auto" w:fill="FFFFFF"/>
        <w:spacing w:before="100" w:beforeAutospacing="1" w:after="100" w:afterAutospacing="1" w:line="240" w:lineRule="auto"/>
        <w:ind w:left="375" w:hanging="91"/>
        <w:jc w:val="both"/>
        <w:rPr>
          <w:rFonts w:ascii="Times New Roman" w:hAnsi="Times New Roman"/>
          <w:i/>
          <w:iCs/>
          <w:sz w:val="24"/>
          <w:szCs w:val="24"/>
        </w:rPr>
      </w:pPr>
      <w:r w:rsidRPr="00D95B82">
        <w:rPr>
          <w:rFonts w:ascii="Times New Roman" w:hAnsi="Times New Roman"/>
          <w:sz w:val="24"/>
          <w:szCs w:val="24"/>
        </w:rPr>
        <w:t>обогащает словарный запас, развивает память, мышление, воображение;</w:t>
      </w:r>
    </w:p>
    <w:p w:rsidR="00D95B82" w:rsidRPr="00D95B82" w:rsidRDefault="00D95B82" w:rsidP="007A6CFA">
      <w:pPr>
        <w:numPr>
          <w:ilvl w:val="0"/>
          <w:numId w:val="95"/>
        </w:numPr>
        <w:shd w:val="clear" w:color="auto" w:fill="FFFFFF"/>
        <w:spacing w:before="100" w:beforeAutospacing="1" w:after="100" w:afterAutospacing="1" w:line="240" w:lineRule="auto"/>
        <w:ind w:left="375" w:firstLine="51"/>
        <w:jc w:val="both"/>
        <w:rPr>
          <w:rFonts w:ascii="Times New Roman" w:hAnsi="Times New Roman"/>
          <w:i/>
          <w:iCs/>
          <w:sz w:val="24"/>
          <w:szCs w:val="24"/>
        </w:rPr>
      </w:pPr>
      <w:r w:rsidRPr="00D95B82">
        <w:rPr>
          <w:rFonts w:ascii="Times New Roman" w:hAnsi="Times New Roman"/>
          <w:sz w:val="24"/>
          <w:szCs w:val="24"/>
        </w:rPr>
        <w:t>учится рационально использовать приобретенные знания, умения и навыки в самостоятельной деятельности;</w:t>
      </w:r>
    </w:p>
    <w:p w:rsidR="00D95B82" w:rsidRPr="00D95B82" w:rsidRDefault="00D95B82" w:rsidP="007A6CFA">
      <w:pPr>
        <w:numPr>
          <w:ilvl w:val="0"/>
          <w:numId w:val="95"/>
        </w:numPr>
        <w:shd w:val="clear" w:color="auto" w:fill="FFFFFF"/>
        <w:spacing w:before="100" w:beforeAutospacing="1" w:after="100" w:afterAutospacing="1" w:line="240" w:lineRule="auto"/>
        <w:ind w:left="375" w:firstLine="51"/>
        <w:jc w:val="both"/>
        <w:rPr>
          <w:rFonts w:ascii="Times New Roman" w:hAnsi="Times New Roman"/>
          <w:i/>
          <w:iCs/>
          <w:sz w:val="24"/>
          <w:szCs w:val="24"/>
        </w:rPr>
      </w:pPr>
      <w:r w:rsidRPr="00D95B82">
        <w:rPr>
          <w:rFonts w:ascii="Times New Roman" w:hAnsi="Times New Roman"/>
          <w:sz w:val="24"/>
          <w:szCs w:val="24"/>
        </w:rPr>
        <w:t>овладевает такими чувствами как доброжелательность, чуткость, навыки сотрудничества в процессе общения друг с другом;</w:t>
      </w:r>
    </w:p>
    <w:p w:rsidR="00D95B82" w:rsidRPr="00D95B82" w:rsidRDefault="00D95B82" w:rsidP="007A6CFA">
      <w:pPr>
        <w:numPr>
          <w:ilvl w:val="0"/>
          <w:numId w:val="95"/>
        </w:numPr>
        <w:shd w:val="clear" w:color="auto" w:fill="FFFFFF"/>
        <w:spacing w:before="100" w:beforeAutospacing="1" w:after="100" w:afterAutospacing="1" w:line="240" w:lineRule="auto"/>
        <w:ind w:left="375" w:firstLine="51"/>
        <w:jc w:val="both"/>
        <w:rPr>
          <w:rFonts w:ascii="Times New Roman" w:hAnsi="Times New Roman"/>
          <w:i/>
          <w:iCs/>
          <w:sz w:val="24"/>
          <w:szCs w:val="24"/>
        </w:rPr>
      </w:pPr>
      <w:r w:rsidRPr="00D95B82">
        <w:rPr>
          <w:rFonts w:ascii="Times New Roman" w:hAnsi="Times New Roman"/>
          <w:sz w:val="24"/>
          <w:szCs w:val="24"/>
        </w:rPr>
        <w:t>развивает самостоятельность, творчество, инициативность;</w:t>
      </w:r>
    </w:p>
    <w:p w:rsidR="00D95B82" w:rsidRPr="00D95B82" w:rsidRDefault="00D95B82" w:rsidP="007A6CFA">
      <w:pPr>
        <w:numPr>
          <w:ilvl w:val="0"/>
          <w:numId w:val="95"/>
        </w:numPr>
        <w:shd w:val="clear" w:color="auto" w:fill="FFFFFF"/>
        <w:spacing w:before="100" w:beforeAutospacing="1" w:after="100" w:afterAutospacing="1" w:line="240" w:lineRule="auto"/>
        <w:ind w:left="375" w:firstLine="51"/>
        <w:jc w:val="both"/>
        <w:rPr>
          <w:rFonts w:ascii="Times New Roman" w:hAnsi="Times New Roman"/>
          <w:i/>
          <w:iCs/>
          <w:sz w:val="24"/>
          <w:szCs w:val="24"/>
        </w:rPr>
      </w:pPr>
      <w:r w:rsidRPr="00D95B82">
        <w:rPr>
          <w:rFonts w:ascii="Times New Roman" w:hAnsi="Times New Roman"/>
          <w:sz w:val="24"/>
          <w:szCs w:val="24"/>
        </w:rPr>
        <w:t>учится самоорганизации, взаимопомощи.</w:t>
      </w:r>
    </w:p>
    <w:p w:rsidR="00D95B82" w:rsidRPr="00D95B82" w:rsidRDefault="00D95B82" w:rsidP="00D95B82">
      <w:pPr>
        <w:spacing w:after="0" w:line="240" w:lineRule="auto"/>
        <w:ind w:firstLine="709"/>
        <w:jc w:val="both"/>
        <w:rPr>
          <w:rFonts w:ascii="Times New Roman" w:hAnsi="Times New Roman"/>
          <w:bCs/>
          <w:i/>
          <w:sz w:val="24"/>
          <w:szCs w:val="24"/>
        </w:rPr>
      </w:pPr>
      <w:r w:rsidRPr="00D95B82">
        <w:rPr>
          <w:rFonts w:ascii="Times New Roman" w:hAnsi="Times New Roman"/>
          <w:bCs/>
          <w:sz w:val="24"/>
          <w:szCs w:val="24"/>
        </w:rPr>
        <w:lastRenderedPageBreak/>
        <w:t xml:space="preserve">Основными </w:t>
      </w:r>
      <w:r w:rsidRPr="00D95B82">
        <w:rPr>
          <w:rFonts w:ascii="Times New Roman" w:hAnsi="Times New Roman"/>
          <w:b/>
          <w:bCs/>
          <w:sz w:val="24"/>
          <w:szCs w:val="24"/>
        </w:rPr>
        <w:t>организационными формами</w:t>
      </w:r>
      <w:r w:rsidRPr="00D95B82">
        <w:rPr>
          <w:rFonts w:ascii="Times New Roman" w:hAnsi="Times New Roman"/>
          <w:bCs/>
          <w:sz w:val="24"/>
          <w:szCs w:val="24"/>
        </w:rPr>
        <w:t xml:space="preserve"> реализации  программы </w:t>
      </w:r>
      <w:r w:rsidRPr="00D95B82">
        <w:rPr>
          <w:rFonts w:ascii="Times New Roman" w:hAnsi="Times New Roman"/>
          <w:bCs/>
          <w:color w:val="000000"/>
          <w:sz w:val="24"/>
          <w:szCs w:val="24"/>
        </w:rPr>
        <w:t xml:space="preserve">«С чего начинается Родина?» </w:t>
      </w:r>
      <w:r w:rsidRPr="00D95B82">
        <w:rPr>
          <w:rFonts w:ascii="Times New Roman" w:hAnsi="Times New Roman"/>
          <w:bCs/>
          <w:sz w:val="24"/>
          <w:szCs w:val="24"/>
        </w:rPr>
        <w:t xml:space="preserve">в образовательном учреждении являются совместная деятельность воспитателя и детей (непосредственно образовательная деятельность (групповая, подгрупповая, индивидуальная работа с детьми), решение образовательных задач в ходе режимных моментов), самостоятельная деятельность детей – свободные игры, занятия по интересам через организацию предметно-развивающего пространства группы; </w:t>
      </w:r>
      <w:r w:rsidRPr="00D95B82">
        <w:rPr>
          <w:rFonts w:ascii="Times New Roman" w:hAnsi="Times New Roman"/>
          <w:sz w:val="24"/>
          <w:szCs w:val="24"/>
        </w:rPr>
        <w:t>взаимодействие с семьями детей по реализации программного материала данного раздела основной общеобразовательной программы дошкольного учреждения</w:t>
      </w:r>
      <w:r w:rsidRPr="00D95B82">
        <w:rPr>
          <w:rFonts w:ascii="Times New Roman" w:hAnsi="Times New Roman"/>
          <w:bCs/>
          <w:sz w:val="24"/>
          <w:szCs w:val="24"/>
        </w:rPr>
        <w:t xml:space="preserve">. </w:t>
      </w:r>
    </w:p>
    <w:p w:rsidR="00D95B82" w:rsidRPr="00EE5C78" w:rsidRDefault="00D95B82" w:rsidP="00D95B82">
      <w:pPr>
        <w:shd w:val="clear" w:color="auto" w:fill="FFFFFF"/>
        <w:spacing w:after="120" w:line="360" w:lineRule="auto"/>
        <w:jc w:val="both"/>
        <w:rPr>
          <w:rFonts w:asciiTheme="majorHAnsi" w:hAnsiTheme="majorHAnsi" w:cstheme="majorHAnsi"/>
          <w:i/>
          <w:iCs/>
          <w:sz w:val="24"/>
          <w:szCs w:val="24"/>
        </w:rPr>
      </w:pPr>
      <w:r w:rsidRPr="00EE5C78">
        <w:rPr>
          <w:rFonts w:asciiTheme="majorHAnsi" w:hAnsiTheme="majorHAnsi" w:cstheme="majorHAnsi"/>
          <w:b/>
          <w:bCs/>
          <w:sz w:val="24"/>
          <w:szCs w:val="24"/>
        </w:rPr>
        <w:t>Новизна</w:t>
      </w:r>
    </w:p>
    <w:p w:rsidR="00D95B82" w:rsidRDefault="00D95B82" w:rsidP="00D95B82">
      <w:pPr>
        <w:shd w:val="clear" w:color="auto" w:fill="FFFFFF"/>
        <w:spacing w:after="120" w:line="360" w:lineRule="auto"/>
        <w:jc w:val="both"/>
        <w:rPr>
          <w:rFonts w:asciiTheme="majorHAnsi" w:hAnsiTheme="majorHAnsi" w:cstheme="majorHAnsi"/>
          <w:i/>
          <w:iCs/>
          <w:sz w:val="24"/>
          <w:szCs w:val="24"/>
        </w:rPr>
      </w:pPr>
      <w:r>
        <w:rPr>
          <w:rFonts w:asciiTheme="majorHAnsi" w:hAnsiTheme="majorHAnsi" w:cstheme="majorHAnsi"/>
          <w:sz w:val="24"/>
          <w:szCs w:val="24"/>
        </w:rPr>
        <w:tab/>
        <w:t>Программа предусматривает интеграцию задач образовательных областей в вопросах  ознакомления с православной культурой средствами краеведения.</w:t>
      </w:r>
    </w:p>
    <w:p w:rsidR="00D95B82" w:rsidRPr="00EE5C78" w:rsidRDefault="00D95B82" w:rsidP="00D95B82">
      <w:pPr>
        <w:shd w:val="clear" w:color="auto" w:fill="FFFFFF"/>
        <w:spacing w:after="120" w:line="240" w:lineRule="atLeast"/>
        <w:rPr>
          <w:rFonts w:asciiTheme="majorHAnsi" w:hAnsiTheme="majorHAnsi" w:cstheme="majorHAnsi"/>
          <w:i/>
          <w:iCs/>
          <w:sz w:val="24"/>
          <w:szCs w:val="24"/>
        </w:rPr>
      </w:pPr>
      <w:r>
        <w:rPr>
          <w:rFonts w:asciiTheme="majorHAnsi" w:hAnsiTheme="majorHAnsi" w:cstheme="majorHAnsi"/>
          <w:b/>
          <w:bCs/>
          <w:sz w:val="24"/>
          <w:szCs w:val="24"/>
        </w:rPr>
        <w:t>Универсальность использования</w:t>
      </w:r>
    </w:p>
    <w:p w:rsidR="00D95B82" w:rsidRPr="00EE5C78" w:rsidRDefault="00D95B82" w:rsidP="00D95B82">
      <w:pPr>
        <w:shd w:val="clear" w:color="auto" w:fill="FFFFFF"/>
        <w:spacing w:after="120" w:line="360" w:lineRule="auto"/>
        <w:ind w:firstLine="708"/>
        <w:jc w:val="both"/>
        <w:rPr>
          <w:rFonts w:asciiTheme="majorHAnsi" w:hAnsiTheme="majorHAnsi" w:cstheme="majorHAnsi"/>
          <w:i/>
          <w:iCs/>
          <w:sz w:val="24"/>
          <w:szCs w:val="24"/>
        </w:rPr>
      </w:pPr>
      <w:r w:rsidRPr="00EE5C78">
        <w:rPr>
          <w:rFonts w:asciiTheme="majorHAnsi" w:hAnsiTheme="majorHAnsi" w:cstheme="majorHAnsi"/>
          <w:sz w:val="24"/>
          <w:szCs w:val="24"/>
        </w:rPr>
        <w:t>Программа может быть использована при организации образовательной деятельности с детьми дошкольного возраста в дошкольных образовательных учреждениях, дополнительном образовании детей, в частных и семейных детских садах.</w:t>
      </w:r>
    </w:p>
    <w:p w:rsidR="00D95B82" w:rsidRPr="00D27493" w:rsidRDefault="00D95B82" w:rsidP="00D95B82">
      <w:pPr>
        <w:spacing w:after="0" w:line="240" w:lineRule="auto"/>
        <w:ind w:firstLine="709"/>
        <w:jc w:val="both"/>
        <w:rPr>
          <w:rFonts w:ascii="Times New Roman" w:hAnsi="Times New Roman"/>
          <w:b/>
          <w:sz w:val="24"/>
          <w:szCs w:val="24"/>
        </w:rPr>
      </w:pPr>
      <w:r w:rsidRPr="00D27493">
        <w:rPr>
          <w:rFonts w:ascii="Times New Roman" w:hAnsi="Times New Roman"/>
          <w:b/>
          <w:sz w:val="24"/>
          <w:szCs w:val="24"/>
        </w:rPr>
        <w:t>Организационные  условия.</w:t>
      </w:r>
    </w:p>
    <w:p w:rsidR="00D95B82" w:rsidRDefault="00D95B82" w:rsidP="00D95B82">
      <w:pPr>
        <w:spacing w:after="0" w:line="360" w:lineRule="auto"/>
        <w:ind w:firstLine="709"/>
        <w:jc w:val="both"/>
        <w:rPr>
          <w:rFonts w:ascii="Times New Roman" w:hAnsi="Times New Roman"/>
          <w:i/>
          <w:sz w:val="24"/>
          <w:szCs w:val="24"/>
        </w:rPr>
      </w:pPr>
      <w:r w:rsidRPr="006A5A54">
        <w:rPr>
          <w:rFonts w:ascii="Times New Roman" w:hAnsi="Times New Roman"/>
          <w:sz w:val="24"/>
          <w:szCs w:val="24"/>
        </w:rPr>
        <w:t xml:space="preserve">Организация образовательной деятельности дошкольного учреждения по реализации программного материала строится с учетом ряда </w:t>
      </w:r>
      <w:r w:rsidRPr="006A5A54">
        <w:rPr>
          <w:rFonts w:ascii="Times New Roman" w:hAnsi="Times New Roman"/>
          <w:b/>
          <w:sz w:val="24"/>
          <w:szCs w:val="24"/>
        </w:rPr>
        <w:t>особенностей</w:t>
      </w:r>
      <w:r w:rsidRPr="006A5A54">
        <w:rPr>
          <w:rFonts w:ascii="Times New Roman" w:hAnsi="Times New Roman"/>
          <w:sz w:val="24"/>
          <w:szCs w:val="24"/>
        </w:rPr>
        <w:t>: национально-культурных, демографических, климатических условий.</w:t>
      </w:r>
      <w:r>
        <w:rPr>
          <w:rFonts w:ascii="Times New Roman" w:hAnsi="Times New Roman"/>
          <w:sz w:val="24"/>
          <w:szCs w:val="24"/>
        </w:rPr>
        <w:t xml:space="preserve"> </w:t>
      </w:r>
    </w:p>
    <w:p w:rsidR="00D95B82" w:rsidRPr="005E1455" w:rsidRDefault="00D95B82" w:rsidP="00D95B82">
      <w:pPr>
        <w:spacing w:after="0" w:line="360" w:lineRule="auto"/>
        <w:ind w:firstLine="709"/>
        <w:jc w:val="both"/>
        <w:rPr>
          <w:rFonts w:ascii="Times New Roman" w:hAnsi="Times New Roman"/>
          <w:i/>
          <w:sz w:val="24"/>
          <w:szCs w:val="24"/>
        </w:rPr>
      </w:pPr>
      <w:r w:rsidRPr="00D27493">
        <w:rPr>
          <w:rFonts w:ascii="Times New Roman" w:hAnsi="Times New Roman"/>
          <w:b/>
          <w:sz w:val="24"/>
          <w:szCs w:val="24"/>
        </w:rPr>
        <w:t>Материально-технические условия.</w:t>
      </w:r>
      <w:r w:rsidRPr="00D27493">
        <w:rPr>
          <w:rFonts w:ascii="Times New Roman" w:hAnsi="Times New Roman"/>
          <w:sz w:val="24"/>
          <w:szCs w:val="24"/>
        </w:rPr>
        <w:t xml:space="preserve">  </w:t>
      </w:r>
      <w:r w:rsidRPr="005E1455">
        <w:rPr>
          <w:rFonts w:ascii="Times New Roman" w:hAnsi="Times New Roman"/>
          <w:sz w:val="24"/>
          <w:szCs w:val="24"/>
        </w:rPr>
        <w:t xml:space="preserve">При реализации программы </w:t>
      </w:r>
      <w:r w:rsidRPr="005E1455">
        <w:rPr>
          <w:rFonts w:ascii="Times New Roman" w:hAnsi="Times New Roman"/>
          <w:bCs/>
          <w:color w:val="000000"/>
          <w:sz w:val="24"/>
          <w:szCs w:val="24"/>
        </w:rPr>
        <w:t>«</w:t>
      </w:r>
      <w:r>
        <w:rPr>
          <w:rFonts w:ascii="Times New Roman" w:hAnsi="Times New Roman"/>
          <w:bCs/>
          <w:color w:val="000000"/>
          <w:sz w:val="24"/>
          <w:szCs w:val="24"/>
        </w:rPr>
        <w:t>С чего начинается Родина?</w:t>
      </w:r>
      <w:r w:rsidRPr="005E1455">
        <w:rPr>
          <w:rFonts w:ascii="Times New Roman" w:hAnsi="Times New Roman"/>
          <w:bCs/>
          <w:color w:val="000000"/>
          <w:sz w:val="24"/>
          <w:szCs w:val="24"/>
        </w:rPr>
        <w:t xml:space="preserve">» </w:t>
      </w:r>
      <w:r w:rsidRPr="005E1455">
        <w:rPr>
          <w:rFonts w:ascii="Times New Roman" w:hAnsi="Times New Roman"/>
          <w:sz w:val="24"/>
          <w:szCs w:val="24"/>
        </w:rPr>
        <w:t xml:space="preserve"> организация </w:t>
      </w:r>
      <w:r>
        <w:rPr>
          <w:rFonts w:ascii="Times New Roman" w:hAnsi="Times New Roman"/>
          <w:sz w:val="24"/>
          <w:szCs w:val="24"/>
        </w:rPr>
        <w:t xml:space="preserve">развивающей </w:t>
      </w:r>
      <w:r w:rsidRPr="005E1455">
        <w:rPr>
          <w:rFonts w:ascii="Times New Roman" w:hAnsi="Times New Roman"/>
          <w:sz w:val="24"/>
          <w:szCs w:val="24"/>
        </w:rPr>
        <w:t>предметно-</w:t>
      </w:r>
      <w:r>
        <w:rPr>
          <w:rFonts w:ascii="Times New Roman" w:hAnsi="Times New Roman"/>
          <w:sz w:val="24"/>
          <w:szCs w:val="24"/>
        </w:rPr>
        <w:t xml:space="preserve">пространственной среды </w:t>
      </w:r>
      <w:r w:rsidRPr="005E1455">
        <w:rPr>
          <w:rFonts w:ascii="Times New Roman" w:hAnsi="Times New Roman"/>
          <w:sz w:val="24"/>
          <w:szCs w:val="24"/>
        </w:rPr>
        <w:t xml:space="preserve">осуществляется в соответствии с  </w:t>
      </w:r>
      <w:r>
        <w:rPr>
          <w:rFonts w:ascii="Times New Roman" w:hAnsi="Times New Roman"/>
          <w:sz w:val="24"/>
          <w:szCs w:val="24"/>
        </w:rPr>
        <w:t>требованиями Федерального государственного</w:t>
      </w:r>
      <w:r w:rsidRPr="005E1455">
        <w:rPr>
          <w:rFonts w:ascii="Times New Roman" w:hAnsi="Times New Roman"/>
          <w:sz w:val="24"/>
          <w:szCs w:val="24"/>
        </w:rPr>
        <w:t xml:space="preserve"> </w:t>
      </w:r>
      <w:r>
        <w:rPr>
          <w:rFonts w:ascii="Times New Roman" w:hAnsi="Times New Roman"/>
          <w:sz w:val="24"/>
          <w:szCs w:val="24"/>
        </w:rPr>
        <w:t>стандарта</w:t>
      </w:r>
      <w:r w:rsidRPr="005E1455">
        <w:rPr>
          <w:rFonts w:ascii="Times New Roman" w:hAnsi="Times New Roman"/>
          <w:sz w:val="24"/>
          <w:szCs w:val="24"/>
        </w:rPr>
        <w:t>, обеспечивающие реализацию основной общеобразовательной программы дошкольного образования; санитарно-эпидемиологическими требованиями к условиям и режиму воспитания и обучения детей в дошкольных образовательных учреждениях.</w:t>
      </w:r>
    </w:p>
    <w:p w:rsidR="00D95B82" w:rsidRPr="00646E8C" w:rsidRDefault="00D95B82" w:rsidP="00D95B82">
      <w:pPr>
        <w:spacing w:after="0" w:line="360" w:lineRule="auto"/>
        <w:ind w:firstLine="709"/>
        <w:jc w:val="both"/>
        <w:rPr>
          <w:rFonts w:ascii="Times New Roman" w:hAnsi="Times New Roman"/>
          <w:i/>
          <w:sz w:val="24"/>
          <w:szCs w:val="24"/>
        </w:rPr>
      </w:pPr>
      <w:r w:rsidRPr="00D27493">
        <w:rPr>
          <w:rFonts w:ascii="Times New Roman" w:hAnsi="Times New Roman"/>
          <w:b/>
          <w:sz w:val="24"/>
          <w:szCs w:val="24"/>
        </w:rPr>
        <w:t xml:space="preserve">Социо-культурные условия. </w:t>
      </w:r>
      <w:r w:rsidRPr="00646E8C">
        <w:rPr>
          <w:rFonts w:ascii="Times New Roman" w:hAnsi="Times New Roman"/>
          <w:sz w:val="24"/>
          <w:szCs w:val="24"/>
        </w:rPr>
        <w:t xml:space="preserve">Реализация программного материала осуществляется с привлечением родителей воспитанников и организации взаимодействия с социо - культурными </w:t>
      </w:r>
      <w:r>
        <w:rPr>
          <w:rFonts w:ascii="Times New Roman" w:hAnsi="Times New Roman"/>
          <w:sz w:val="24"/>
          <w:szCs w:val="24"/>
        </w:rPr>
        <w:t>организациями</w:t>
      </w:r>
      <w:r w:rsidRPr="00646E8C">
        <w:rPr>
          <w:rFonts w:ascii="Times New Roman" w:hAnsi="Times New Roman"/>
          <w:sz w:val="24"/>
          <w:szCs w:val="24"/>
        </w:rPr>
        <w:t>.</w:t>
      </w:r>
    </w:p>
    <w:p w:rsidR="00D95B82" w:rsidRPr="00646E8C" w:rsidRDefault="00D95B82" w:rsidP="00D95B82">
      <w:pPr>
        <w:tabs>
          <w:tab w:val="left" w:pos="3567"/>
        </w:tabs>
        <w:spacing w:after="0" w:line="360" w:lineRule="auto"/>
        <w:ind w:firstLine="709"/>
        <w:jc w:val="both"/>
        <w:rPr>
          <w:rFonts w:ascii="Times New Roman" w:hAnsi="Times New Roman"/>
          <w:i/>
          <w:sz w:val="24"/>
          <w:szCs w:val="24"/>
        </w:rPr>
      </w:pPr>
      <w:r w:rsidRPr="00646E8C">
        <w:rPr>
          <w:rFonts w:ascii="Times New Roman" w:hAnsi="Times New Roman"/>
          <w:sz w:val="24"/>
          <w:szCs w:val="24"/>
        </w:rPr>
        <w:t xml:space="preserve">Для более эффективного решения программных задач осуществляется взаимодействие с социо – культурными </w:t>
      </w:r>
      <w:r>
        <w:rPr>
          <w:rFonts w:ascii="Times New Roman" w:hAnsi="Times New Roman"/>
          <w:sz w:val="24"/>
          <w:szCs w:val="24"/>
        </w:rPr>
        <w:t>организациями:  районной детской библиотекой</w:t>
      </w:r>
      <w:r>
        <w:rPr>
          <w:rFonts w:ascii="Times New Roman" w:hAnsi="Times New Roman"/>
          <w:color w:val="000000"/>
          <w:sz w:val="24"/>
          <w:szCs w:val="24"/>
        </w:rPr>
        <w:t>, детской школой</w:t>
      </w:r>
      <w:r w:rsidRPr="00646E8C">
        <w:rPr>
          <w:rFonts w:ascii="Times New Roman" w:hAnsi="Times New Roman"/>
          <w:color w:val="000000"/>
          <w:sz w:val="24"/>
          <w:szCs w:val="24"/>
        </w:rPr>
        <w:t xml:space="preserve"> искусств, </w:t>
      </w:r>
      <w:r>
        <w:rPr>
          <w:rFonts w:ascii="Times New Roman" w:hAnsi="Times New Roman"/>
          <w:color w:val="000000"/>
          <w:sz w:val="24"/>
          <w:szCs w:val="24"/>
        </w:rPr>
        <w:t>Тверским краеведческим музеем</w:t>
      </w:r>
      <w:r w:rsidRPr="00646E8C">
        <w:rPr>
          <w:rFonts w:ascii="Times New Roman" w:hAnsi="Times New Roman"/>
          <w:color w:val="000000"/>
          <w:sz w:val="24"/>
          <w:szCs w:val="24"/>
        </w:rPr>
        <w:t xml:space="preserve">, </w:t>
      </w:r>
      <w:r>
        <w:rPr>
          <w:rFonts w:ascii="Times New Roman" w:hAnsi="Times New Roman"/>
          <w:color w:val="000000"/>
          <w:sz w:val="24"/>
          <w:szCs w:val="24"/>
        </w:rPr>
        <w:t>Тверским</w:t>
      </w:r>
      <w:r w:rsidRPr="00646E8C">
        <w:rPr>
          <w:rFonts w:ascii="Times New Roman" w:hAnsi="Times New Roman"/>
          <w:color w:val="000000"/>
          <w:sz w:val="24"/>
          <w:szCs w:val="24"/>
        </w:rPr>
        <w:t xml:space="preserve"> театр</w:t>
      </w:r>
      <w:r>
        <w:rPr>
          <w:rFonts w:ascii="Times New Roman" w:hAnsi="Times New Roman"/>
          <w:color w:val="000000"/>
          <w:sz w:val="24"/>
          <w:szCs w:val="24"/>
        </w:rPr>
        <w:t>ом</w:t>
      </w:r>
      <w:r w:rsidRPr="00646E8C">
        <w:rPr>
          <w:rFonts w:ascii="Times New Roman" w:hAnsi="Times New Roman"/>
          <w:color w:val="000000"/>
          <w:sz w:val="24"/>
          <w:szCs w:val="24"/>
        </w:rPr>
        <w:t xml:space="preserve"> кукол, </w:t>
      </w:r>
      <w:r>
        <w:rPr>
          <w:rFonts w:ascii="Times New Roman" w:hAnsi="Times New Roman"/>
          <w:color w:val="000000"/>
          <w:sz w:val="24"/>
          <w:szCs w:val="24"/>
        </w:rPr>
        <w:t>Выставочным</w:t>
      </w:r>
      <w:r w:rsidRPr="00646E8C">
        <w:rPr>
          <w:rFonts w:ascii="Times New Roman" w:hAnsi="Times New Roman"/>
          <w:color w:val="000000"/>
          <w:sz w:val="24"/>
          <w:szCs w:val="24"/>
        </w:rPr>
        <w:t xml:space="preserve"> зал</w:t>
      </w:r>
      <w:r>
        <w:rPr>
          <w:rFonts w:ascii="Times New Roman" w:hAnsi="Times New Roman"/>
          <w:color w:val="000000"/>
          <w:sz w:val="24"/>
          <w:szCs w:val="24"/>
        </w:rPr>
        <w:t>ом, Тверской епархией</w:t>
      </w:r>
      <w:r w:rsidRPr="00646E8C">
        <w:rPr>
          <w:rFonts w:ascii="Times New Roman" w:hAnsi="Times New Roman"/>
          <w:color w:val="000000"/>
          <w:sz w:val="24"/>
          <w:szCs w:val="24"/>
        </w:rPr>
        <w:t>.</w:t>
      </w:r>
    </w:p>
    <w:p w:rsidR="00D95B82" w:rsidRPr="00D27493" w:rsidRDefault="00D95B82" w:rsidP="00D95B82">
      <w:pPr>
        <w:spacing w:after="0"/>
        <w:ind w:firstLine="709"/>
        <w:jc w:val="both"/>
        <w:rPr>
          <w:rFonts w:ascii="Times New Roman" w:hAnsi="Times New Roman"/>
          <w:b/>
          <w:sz w:val="24"/>
          <w:szCs w:val="24"/>
        </w:rPr>
      </w:pPr>
      <w:r w:rsidRPr="00D27493">
        <w:rPr>
          <w:rFonts w:ascii="Times New Roman" w:hAnsi="Times New Roman"/>
          <w:b/>
          <w:sz w:val="24"/>
          <w:szCs w:val="24"/>
        </w:rPr>
        <w:t>Основные принципы и положения, на которых базируется программа</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lastRenderedPageBreak/>
        <w:t xml:space="preserve">Содержание образовательной программы соответствует основным положениям возрастной психологии и дошкольной педагогики и выстроено в соответствии </w:t>
      </w:r>
      <w:r w:rsidRPr="00FB442F">
        <w:rPr>
          <w:rFonts w:ascii="Times New Roman" w:hAnsi="Times New Roman"/>
          <w:b/>
          <w:sz w:val="24"/>
          <w:szCs w:val="24"/>
        </w:rPr>
        <w:t>с принципами</w:t>
      </w:r>
      <w:r w:rsidRPr="00FB442F">
        <w:rPr>
          <w:rFonts w:ascii="Times New Roman" w:hAnsi="Times New Roman"/>
          <w:sz w:val="24"/>
          <w:szCs w:val="24"/>
        </w:rPr>
        <w:t xml:space="preserve">, определёнными Федеральным государственным </w:t>
      </w:r>
      <w:r>
        <w:rPr>
          <w:rFonts w:ascii="Times New Roman" w:hAnsi="Times New Roman"/>
          <w:sz w:val="24"/>
          <w:szCs w:val="24"/>
        </w:rPr>
        <w:t>образовательным стандартом дошкольного образования</w:t>
      </w:r>
      <w:r w:rsidRPr="00FB442F">
        <w:rPr>
          <w:rFonts w:ascii="Times New Roman" w:hAnsi="Times New Roman"/>
          <w:sz w:val="24"/>
          <w:szCs w:val="24"/>
        </w:rPr>
        <w:t>:</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-соответствует принципу развивающего образования, целью которого является развитие ребенка;</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 обеспечивает единство воспитательных, развивающих и обучающих целей и задач процесса образования детей дошкольного возраста;</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 xml:space="preserve">- основывается на комплексно-тематическом принципе построения образовательного процесса; </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 предполагает построение образовательного процесса на адекватных возрасту формах работы с детьми;</w:t>
      </w:r>
    </w:p>
    <w:p w:rsidR="00D95B82" w:rsidRPr="00FB442F" w:rsidRDefault="00D95B82" w:rsidP="00D95B82">
      <w:pPr>
        <w:spacing w:after="0" w:line="360" w:lineRule="auto"/>
        <w:ind w:firstLine="709"/>
        <w:jc w:val="both"/>
        <w:rPr>
          <w:rFonts w:ascii="Times New Roman" w:hAnsi="Times New Roman"/>
          <w:bCs/>
          <w:i/>
          <w:sz w:val="24"/>
          <w:szCs w:val="24"/>
        </w:rPr>
      </w:pPr>
      <w:r w:rsidRPr="00FB442F">
        <w:rPr>
          <w:rFonts w:ascii="Times New Roman" w:hAnsi="Times New Roman"/>
          <w:bCs/>
          <w:sz w:val="24"/>
          <w:szCs w:val="24"/>
        </w:rPr>
        <w:t xml:space="preserve">- </w:t>
      </w:r>
      <w:r w:rsidRPr="00FB442F">
        <w:rPr>
          <w:rFonts w:ascii="Times New Roman" w:hAnsi="Times New Roman"/>
          <w:color w:val="000000"/>
          <w:sz w:val="24"/>
          <w:szCs w:val="24"/>
        </w:rPr>
        <w:t>принципы гуманизации, дифференциации и индивидуализации, непрерывности и системности образования.</w:t>
      </w:r>
    </w:p>
    <w:p w:rsidR="00D95B82" w:rsidRPr="00FB442F" w:rsidRDefault="00D95B82" w:rsidP="00D95B82">
      <w:pPr>
        <w:spacing w:after="0" w:line="360" w:lineRule="auto"/>
        <w:ind w:firstLine="709"/>
        <w:jc w:val="both"/>
        <w:rPr>
          <w:rFonts w:ascii="Times New Roman" w:hAnsi="Times New Roman"/>
          <w:bCs/>
          <w:i/>
          <w:sz w:val="24"/>
          <w:szCs w:val="24"/>
        </w:rPr>
      </w:pPr>
      <w:r w:rsidRPr="00FB442F">
        <w:rPr>
          <w:rFonts w:ascii="Times New Roman" w:hAnsi="Times New Roman"/>
          <w:sz w:val="24"/>
          <w:szCs w:val="24"/>
        </w:rPr>
        <w:t xml:space="preserve">Содержание образовательной программы </w:t>
      </w:r>
      <w:r>
        <w:rPr>
          <w:rFonts w:ascii="Times New Roman" w:hAnsi="Times New Roman"/>
          <w:sz w:val="24"/>
          <w:szCs w:val="24"/>
        </w:rPr>
        <w:t xml:space="preserve">разработано </w:t>
      </w:r>
      <w:r w:rsidRPr="00FB442F">
        <w:rPr>
          <w:rFonts w:ascii="Times New Roman" w:hAnsi="Times New Roman"/>
          <w:sz w:val="24"/>
          <w:szCs w:val="24"/>
        </w:rPr>
        <w:t xml:space="preserve">в соответствии </w:t>
      </w:r>
      <w:r w:rsidRPr="00FB442F">
        <w:rPr>
          <w:rFonts w:ascii="Times New Roman" w:hAnsi="Times New Roman"/>
          <w:b/>
          <w:sz w:val="24"/>
          <w:szCs w:val="24"/>
        </w:rPr>
        <w:t>с подходами:</w:t>
      </w:r>
    </w:p>
    <w:p w:rsidR="00D95B82" w:rsidRPr="00FB442F" w:rsidRDefault="00D95B82" w:rsidP="00D95B82">
      <w:pPr>
        <w:spacing w:after="0" w:line="360" w:lineRule="auto"/>
        <w:ind w:firstLine="709"/>
        <w:jc w:val="both"/>
        <w:rPr>
          <w:rFonts w:ascii="Times New Roman" w:hAnsi="Times New Roman"/>
          <w:bCs/>
          <w:i/>
          <w:sz w:val="24"/>
          <w:szCs w:val="24"/>
        </w:rPr>
      </w:pPr>
      <w:r w:rsidRPr="00FB442F">
        <w:rPr>
          <w:rFonts w:ascii="Times New Roman" w:hAnsi="Times New Roman"/>
          <w:bCs/>
          <w:sz w:val="24"/>
          <w:szCs w:val="24"/>
        </w:rPr>
        <w:t xml:space="preserve">- личностно-ориентированного взаимодействия, что позволяет обеспечить </w:t>
      </w:r>
      <w:r w:rsidRPr="00FB442F">
        <w:rPr>
          <w:rFonts w:ascii="Times New Roman" w:hAnsi="Times New Roman"/>
          <w:sz w:val="24"/>
          <w:szCs w:val="24"/>
        </w:rPr>
        <w:t>охрану и укрепление физического и психического здоровья детей, эмоциональное благополучие каждого ребенка, условия для развития личности ребенка, его творческих способностей, приобщение детей к общечеловеческим ценностям, а также обеспечить</w:t>
      </w:r>
      <w:r w:rsidRPr="00FB442F">
        <w:rPr>
          <w:rFonts w:ascii="Times New Roman" w:hAnsi="Times New Roman"/>
          <w:bCs/>
          <w:sz w:val="24"/>
          <w:szCs w:val="24"/>
        </w:rPr>
        <w:t xml:space="preserve"> открытое образовательное пространство ДОУ, осуществлять психолого-педагогическое сопровождение ребенка и семьи в образовательном процессе.</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bCs/>
          <w:sz w:val="24"/>
          <w:szCs w:val="24"/>
        </w:rPr>
        <w:t xml:space="preserve">- </w:t>
      </w:r>
      <w:r w:rsidRPr="00FB442F">
        <w:rPr>
          <w:rFonts w:ascii="Times New Roman" w:hAnsi="Times New Roman"/>
          <w:sz w:val="24"/>
          <w:szCs w:val="24"/>
        </w:rPr>
        <w:t xml:space="preserve">деятельностный подход предусматривает организацию целенаправленной воспитательной деятельностью воспитанника в общем контексте образовательного процесса, обращая внимание на следующие позиции: структуру деятельности, которая включает в себя мотивы, цели, содержание, операционно-деятельностный компонент, предполагаемый результат и отношения субъектов; взаимосвязь мотивов и целей воспитательного процесса; виды деятельности (нравственная, познавательная, трудовая, художественная, игровая, спортивная и </w:t>
      </w:r>
      <w:r w:rsidRPr="00FB442F">
        <w:rPr>
          <w:rFonts w:ascii="Times New Roman" w:hAnsi="Times New Roman"/>
          <w:sz w:val="24"/>
          <w:szCs w:val="24"/>
        </w:rPr>
        <w:lastRenderedPageBreak/>
        <w:t>другие) и их влияние на процесс воспитания; формы и методы воспитания; возрастные особенности ребенка при включении в воспитательную деятельность и другие вопросы.</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 компетентностного подхода. 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w:t>
      </w:r>
    </w:p>
    <w:p w:rsidR="00D95B82" w:rsidRPr="00FB442F" w:rsidRDefault="00D95B82" w:rsidP="00D95B82">
      <w:pPr>
        <w:spacing w:after="0" w:line="360" w:lineRule="auto"/>
        <w:ind w:firstLine="709"/>
        <w:jc w:val="both"/>
        <w:rPr>
          <w:rFonts w:ascii="Times New Roman" w:hAnsi="Times New Roman"/>
          <w:i/>
          <w:sz w:val="24"/>
          <w:szCs w:val="24"/>
        </w:rPr>
      </w:pPr>
      <w:r w:rsidRPr="00FB442F">
        <w:rPr>
          <w:rFonts w:ascii="Times New Roman" w:hAnsi="Times New Roman"/>
          <w:sz w:val="24"/>
          <w:szCs w:val="24"/>
        </w:rPr>
        <w:t>- средовой подход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D95B82" w:rsidRPr="00D95B82" w:rsidRDefault="00D95B82" w:rsidP="00D95B82">
      <w:pPr>
        <w:spacing w:line="240" w:lineRule="auto"/>
        <w:jc w:val="both"/>
        <w:rPr>
          <w:rFonts w:ascii="Times New Roman" w:hAnsi="Times New Roman"/>
          <w:sz w:val="24"/>
          <w:szCs w:val="24"/>
        </w:rPr>
      </w:pPr>
    </w:p>
    <w:p w:rsidR="00D95B82" w:rsidRPr="00FD4099" w:rsidRDefault="00D95B82" w:rsidP="00D95B82">
      <w:pPr>
        <w:spacing w:after="0" w:line="360" w:lineRule="auto"/>
        <w:jc w:val="both"/>
        <w:rPr>
          <w:rFonts w:ascii="Times New Roman" w:eastAsia="Calibri" w:hAnsi="Times New Roman"/>
          <w:b/>
          <w:i/>
          <w:spacing w:val="-1"/>
          <w:sz w:val="24"/>
          <w:szCs w:val="24"/>
        </w:rPr>
      </w:pPr>
      <w:r w:rsidRPr="00FD4099">
        <w:rPr>
          <w:rFonts w:ascii="Times New Roman" w:eastAsia="Calibri" w:hAnsi="Times New Roman"/>
          <w:b/>
          <w:spacing w:val="-1"/>
          <w:sz w:val="24"/>
          <w:szCs w:val="24"/>
        </w:rPr>
        <w:t>Формы организации детей в структуре образовательной деятельности</w:t>
      </w:r>
    </w:p>
    <w:p w:rsidR="00D95B82" w:rsidRPr="00707BD6" w:rsidRDefault="00D95B82" w:rsidP="00D95B82">
      <w:pPr>
        <w:spacing w:after="0" w:line="240" w:lineRule="auto"/>
        <w:ind w:left="168"/>
        <w:jc w:val="both"/>
        <w:rPr>
          <w:rFonts w:ascii="Times New Roman" w:hAnsi="Times New Roman"/>
          <w:b/>
          <w:sz w:val="24"/>
          <w:szCs w:val="24"/>
        </w:rPr>
      </w:pPr>
    </w:p>
    <w:tbl>
      <w:tblPr>
        <w:tblW w:w="5005" w:type="pct"/>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3706"/>
        <w:gridCol w:w="3706"/>
        <w:gridCol w:w="3682"/>
      </w:tblGrid>
      <w:tr w:rsidR="00D95B82" w:rsidRPr="00CC614A" w:rsidTr="00D95B82">
        <w:trPr>
          <w:trHeight w:val="375"/>
          <w:jc w:val="center"/>
        </w:trPr>
        <w:tc>
          <w:tcPr>
            <w:tcW w:w="5000" w:type="pct"/>
            <w:gridSpan w:val="4"/>
            <w:tcBorders>
              <w:top w:val="double" w:sz="4" w:space="0" w:color="auto"/>
              <w:left w:val="double" w:sz="4" w:space="0" w:color="auto"/>
              <w:bottom w:val="double" w:sz="4" w:space="0" w:color="auto"/>
              <w:right w:val="double" w:sz="4" w:space="0" w:color="auto"/>
            </w:tcBorders>
          </w:tcPr>
          <w:p w:rsidR="00D95B82" w:rsidRPr="00707BD6" w:rsidRDefault="00D95B82" w:rsidP="00DE2C80">
            <w:pPr>
              <w:spacing w:after="0" w:line="240" w:lineRule="auto"/>
              <w:jc w:val="center"/>
              <w:rPr>
                <w:rFonts w:ascii="Times New Roman" w:hAnsi="Times New Roman"/>
                <w:b/>
                <w:i/>
                <w:sz w:val="24"/>
                <w:szCs w:val="24"/>
              </w:rPr>
            </w:pPr>
            <w:r w:rsidRPr="00707BD6">
              <w:rPr>
                <w:rFonts w:ascii="Times New Roman" w:hAnsi="Times New Roman"/>
                <w:b/>
                <w:sz w:val="24"/>
                <w:szCs w:val="24"/>
              </w:rPr>
              <w:t>Формы образовательной деятельности</w:t>
            </w:r>
          </w:p>
        </w:tc>
      </w:tr>
      <w:tr w:rsidR="00D95B82" w:rsidRPr="00CC614A" w:rsidTr="00D95B82">
        <w:trPr>
          <w:trHeight w:val="944"/>
          <w:jc w:val="center"/>
        </w:trPr>
        <w:tc>
          <w:tcPr>
            <w:tcW w:w="1252"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left" w:pos="218"/>
              </w:tabs>
              <w:spacing w:after="0" w:line="240" w:lineRule="auto"/>
              <w:jc w:val="both"/>
              <w:rPr>
                <w:rFonts w:ascii="Times New Roman" w:hAnsi="Times New Roman"/>
                <w:b/>
                <w:i/>
                <w:sz w:val="24"/>
                <w:szCs w:val="24"/>
              </w:rPr>
            </w:pPr>
            <w:r w:rsidRPr="00707BD6">
              <w:rPr>
                <w:rFonts w:ascii="Times New Roman" w:hAnsi="Times New Roman"/>
                <w:b/>
                <w:sz w:val="24"/>
                <w:szCs w:val="24"/>
              </w:rPr>
              <w:t xml:space="preserve">Режимные моменты </w:t>
            </w:r>
          </w:p>
        </w:tc>
        <w:tc>
          <w:tcPr>
            <w:tcW w:w="1252"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left" w:pos="218"/>
              </w:tabs>
              <w:spacing w:after="0" w:line="240" w:lineRule="auto"/>
              <w:jc w:val="both"/>
              <w:rPr>
                <w:rFonts w:ascii="Times New Roman" w:hAnsi="Times New Roman"/>
                <w:b/>
                <w:i/>
                <w:sz w:val="24"/>
                <w:szCs w:val="24"/>
              </w:rPr>
            </w:pPr>
            <w:r w:rsidRPr="00707BD6">
              <w:rPr>
                <w:rFonts w:ascii="Times New Roman" w:hAnsi="Times New Roman"/>
                <w:b/>
                <w:sz w:val="24"/>
                <w:szCs w:val="24"/>
              </w:rPr>
              <w:t>Совместная деятельность педагога с детьми</w:t>
            </w:r>
          </w:p>
        </w:tc>
        <w:tc>
          <w:tcPr>
            <w:tcW w:w="1252"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left" w:pos="218"/>
              </w:tabs>
              <w:spacing w:after="0" w:line="240" w:lineRule="auto"/>
              <w:jc w:val="both"/>
              <w:rPr>
                <w:rFonts w:ascii="Times New Roman" w:hAnsi="Times New Roman"/>
                <w:b/>
                <w:i/>
                <w:sz w:val="24"/>
                <w:szCs w:val="24"/>
              </w:rPr>
            </w:pPr>
            <w:r w:rsidRPr="00707BD6">
              <w:rPr>
                <w:rFonts w:ascii="Times New Roman" w:hAnsi="Times New Roman"/>
                <w:b/>
                <w:sz w:val="24"/>
                <w:szCs w:val="24"/>
              </w:rPr>
              <w:t>Самостоятельная деятельность детей</w:t>
            </w:r>
          </w:p>
        </w:tc>
        <w:tc>
          <w:tcPr>
            <w:tcW w:w="1244"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left" w:pos="218"/>
              </w:tabs>
              <w:spacing w:after="0" w:line="240" w:lineRule="auto"/>
              <w:rPr>
                <w:rFonts w:ascii="Times New Roman" w:hAnsi="Times New Roman"/>
                <w:b/>
                <w:i/>
                <w:sz w:val="24"/>
                <w:szCs w:val="24"/>
              </w:rPr>
            </w:pPr>
            <w:r w:rsidRPr="00707BD6">
              <w:rPr>
                <w:rFonts w:ascii="Times New Roman" w:hAnsi="Times New Roman"/>
                <w:b/>
                <w:sz w:val="24"/>
                <w:szCs w:val="24"/>
              </w:rPr>
              <w:t>Совместная деятельность с семьей</w:t>
            </w:r>
          </w:p>
        </w:tc>
      </w:tr>
      <w:tr w:rsidR="00D95B82" w:rsidRPr="00CC614A" w:rsidTr="00D95B82">
        <w:trPr>
          <w:trHeight w:val="331"/>
          <w:jc w:val="center"/>
        </w:trPr>
        <w:tc>
          <w:tcPr>
            <w:tcW w:w="5000" w:type="pct"/>
            <w:gridSpan w:val="4"/>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left" w:pos="218"/>
              </w:tabs>
              <w:jc w:val="center"/>
              <w:rPr>
                <w:rFonts w:ascii="Times New Roman" w:hAnsi="Times New Roman"/>
                <w:b/>
                <w:i/>
                <w:sz w:val="24"/>
                <w:szCs w:val="24"/>
              </w:rPr>
            </w:pPr>
            <w:r w:rsidRPr="00707BD6">
              <w:rPr>
                <w:rFonts w:ascii="Times New Roman" w:hAnsi="Times New Roman"/>
                <w:b/>
                <w:sz w:val="24"/>
                <w:szCs w:val="24"/>
              </w:rPr>
              <w:t>Формы организации детей</w:t>
            </w:r>
          </w:p>
        </w:tc>
      </w:tr>
      <w:tr w:rsidR="00D95B82" w:rsidRPr="00CC614A" w:rsidTr="00D95B82">
        <w:trPr>
          <w:trHeight w:val="381"/>
          <w:jc w:val="center"/>
        </w:trPr>
        <w:tc>
          <w:tcPr>
            <w:tcW w:w="1252" w:type="pct"/>
            <w:tcBorders>
              <w:top w:val="double" w:sz="4" w:space="0" w:color="auto"/>
              <w:left w:val="double" w:sz="4" w:space="0" w:color="auto"/>
              <w:right w:val="double" w:sz="4" w:space="0" w:color="auto"/>
            </w:tcBorders>
          </w:tcPr>
          <w:p w:rsidR="00D95B82" w:rsidRPr="00CC614A" w:rsidRDefault="00D95B82" w:rsidP="00DE2C80">
            <w:pPr>
              <w:tabs>
                <w:tab w:val="left" w:pos="218"/>
              </w:tabs>
              <w:spacing w:after="0" w:line="240" w:lineRule="auto"/>
              <w:jc w:val="center"/>
              <w:rPr>
                <w:rFonts w:ascii="Times New Roman" w:hAnsi="Times New Roman"/>
                <w:sz w:val="24"/>
                <w:szCs w:val="24"/>
              </w:rPr>
            </w:pPr>
            <w:r w:rsidRPr="00CC614A">
              <w:rPr>
                <w:rFonts w:ascii="Times New Roman" w:hAnsi="Times New Roman"/>
                <w:sz w:val="24"/>
                <w:szCs w:val="24"/>
              </w:rPr>
              <w:t>Индивидуальные</w:t>
            </w:r>
          </w:p>
          <w:p w:rsidR="00D95B82" w:rsidRPr="00CC614A" w:rsidRDefault="00D95B82" w:rsidP="00DE2C80">
            <w:pPr>
              <w:tabs>
                <w:tab w:val="left" w:pos="218"/>
              </w:tabs>
              <w:spacing w:after="0" w:line="240" w:lineRule="auto"/>
              <w:jc w:val="center"/>
              <w:rPr>
                <w:rFonts w:ascii="Times New Roman" w:hAnsi="Times New Roman"/>
                <w:sz w:val="24"/>
                <w:szCs w:val="24"/>
              </w:rPr>
            </w:pPr>
            <w:r>
              <w:rPr>
                <w:rFonts w:ascii="Times New Roman" w:hAnsi="Times New Roman"/>
                <w:sz w:val="24"/>
                <w:szCs w:val="24"/>
              </w:rPr>
              <w:t>п</w:t>
            </w:r>
            <w:r w:rsidRPr="00CC614A">
              <w:rPr>
                <w:rFonts w:ascii="Times New Roman" w:hAnsi="Times New Roman"/>
                <w:sz w:val="24"/>
                <w:szCs w:val="24"/>
              </w:rPr>
              <w:t>одгрупповые</w:t>
            </w:r>
          </w:p>
        </w:tc>
        <w:tc>
          <w:tcPr>
            <w:tcW w:w="1252" w:type="pct"/>
            <w:tcBorders>
              <w:top w:val="double" w:sz="4" w:space="0" w:color="auto"/>
              <w:left w:val="double" w:sz="4" w:space="0" w:color="auto"/>
              <w:right w:val="double" w:sz="4" w:space="0" w:color="auto"/>
            </w:tcBorders>
          </w:tcPr>
          <w:p w:rsidR="00D95B82" w:rsidRPr="00CC614A" w:rsidRDefault="00D95B82" w:rsidP="00DE2C80">
            <w:pPr>
              <w:tabs>
                <w:tab w:val="left" w:pos="218"/>
              </w:tabs>
              <w:spacing w:after="0" w:line="240" w:lineRule="auto"/>
              <w:jc w:val="center"/>
              <w:rPr>
                <w:rFonts w:ascii="Times New Roman" w:hAnsi="Times New Roman"/>
                <w:sz w:val="24"/>
                <w:szCs w:val="24"/>
              </w:rPr>
            </w:pPr>
            <w:r w:rsidRPr="00CC614A">
              <w:rPr>
                <w:rFonts w:ascii="Times New Roman" w:hAnsi="Times New Roman"/>
                <w:sz w:val="24"/>
                <w:szCs w:val="24"/>
              </w:rPr>
              <w:t>Групповые</w:t>
            </w:r>
          </w:p>
          <w:p w:rsidR="00D95B82" w:rsidRPr="00CC614A" w:rsidRDefault="00D95B82" w:rsidP="00DE2C80">
            <w:pPr>
              <w:tabs>
                <w:tab w:val="left" w:pos="218"/>
              </w:tabs>
              <w:spacing w:after="0" w:line="240" w:lineRule="auto"/>
              <w:jc w:val="center"/>
              <w:rPr>
                <w:rFonts w:ascii="Times New Roman" w:hAnsi="Times New Roman"/>
                <w:sz w:val="24"/>
                <w:szCs w:val="24"/>
              </w:rPr>
            </w:pPr>
            <w:r>
              <w:rPr>
                <w:rFonts w:ascii="Times New Roman" w:hAnsi="Times New Roman"/>
                <w:sz w:val="24"/>
                <w:szCs w:val="24"/>
              </w:rPr>
              <w:t>п</w:t>
            </w:r>
            <w:r w:rsidRPr="00CC614A">
              <w:rPr>
                <w:rFonts w:ascii="Times New Roman" w:hAnsi="Times New Roman"/>
                <w:sz w:val="24"/>
                <w:szCs w:val="24"/>
              </w:rPr>
              <w:t>одгрупповые</w:t>
            </w:r>
          </w:p>
          <w:p w:rsidR="00D95B82" w:rsidRPr="00CC614A" w:rsidRDefault="00D95B82" w:rsidP="00DE2C80">
            <w:pPr>
              <w:tabs>
                <w:tab w:val="left" w:pos="218"/>
              </w:tabs>
              <w:spacing w:after="0" w:line="240" w:lineRule="auto"/>
              <w:jc w:val="center"/>
              <w:rPr>
                <w:rFonts w:ascii="Times New Roman" w:hAnsi="Times New Roman"/>
                <w:sz w:val="24"/>
                <w:szCs w:val="24"/>
              </w:rPr>
            </w:pPr>
            <w:r>
              <w:rPr>
                <w:rFonts w:ascii="Times New Roman" w:hAnsi="Times New Roman"/>
                <w:sz w:val="24"/>
                <w:szCs w:val="24"/>
              </w:rPr>
              <w:t>и</w:t>
            </w:r>
            <w:r w:rsidRPr="00CC614A">
              <w:rPr>
                <w:rFonts w:ascii="Times New Roman" w:hAnsi="Times New Roman"/>
                <w:sz w:val="24"/>
                <w:szCs w:val="24"/>
              </w:rPr>
              <w:t>ндивидуальные</w:t>
            </w:r>
          </w:p>
        </w:tc>
        <w:tc>
          <w:tcPr>
            <w:tcW w:w="1252" w:type="pct"/>
            <w:tcBorders>
              <w:top w:val="double" w:sz="4" w:space="0" w:color="auto"/>
              <w:left w:val="double" w:sz="4" w:space="0" w:color="auto"/>
              <w:right w:val="double" w:sz="4" w:space="0" w:color="auto"/>
            </w:tcBorders>
          </w:tcPr>
          <w:p w:rsidR="00D95B82" w:rsidRPr="00CC614A" w:rsidRDefault="00D95B82" w:rsidP="00DE2C80">
            <w:pPr>
              <w:tabs>
                <w:tab w:val="left" w:pos="218"/>
              </w:tabs>
              <w:spacing w:after="0" w:line="240" w:lineRule="auto"/>
              <w:jc w:val="center"/>
              <w:rPr>
                <w:rFonts w:ascii="Times New Roman" w:hAnsi="Times New Roman"/>
                <w:sz w:val="24"/>
                <w:szCs w:val="24"/>
              </w:rPr>
            </w:pPr>
            <w:r w:rsidRPr="00CC614A">
              <w:rPr>
                <w:rFonts w:ascii="Times New Roman" w:hAnsi="Times New Roman"/>
                <w:sz w:val="24"/>
                <w:szCs w:val="24"/>
              </w:rPr>
              <w:t>Индивидуальные</w:t>
            </w:r>
          </w:p>
        </w:tc>
        <w:tc>
          <w:tcPr>
            <w:tcW w:w="1244" w:type="pct"/>
            <w:tcBorders>
              <w:top w:val="double" w:sz="4" w:space="0" w:color="auto"/>
              <w:left w:val="double" w:sz="4" w:space="0" w:color="auto"/>
              <w:right w:val="double" w:sz="4" w:space="0" w:color="auto"/>
            </w:tcBorders>
          </w:tcPr>
          <w:p w:rsidR="00D95B82" w:rsidRPr="00CC614A" w:rsidRDefault="00D95B82" w:rsidP="00DE2C80">
            <w:pPr>
              <w:tabs>
                <w:tab w:val="left" w:pos="218"/>
              </w:tabs>
              <w:spacing w:after="0" w:line="240" w:lineRule="auto"/>
              <w:jc w:val="center"/>
              <w:rPr>
                <w:rFonts w:ascii="Times New Roman" w:hAnsi="Times New Roman"/>
                <w:sz w:val="24"/>
                <w:szCs w:val="24"/>
              </w:rPr>
            </w:pPr>
            <w:r w:rsidRPr="00CC614A">
              <w:rPr>
                <w:rFonts w:ascii="Times New Roman" w:hAnsi="Times New Roman"/>
                <w:sz w:val="24"/>
                <w:szCs w:val="24"/>
              </w:rPr>
              <w:t>Групповые</w:t>
            </w:r>
          </w:p>
          <w:p w:rsidR="00D95B82" w:rsidRPr="00CC614A" w:rsidRDefault="00D95B82" w:rsidP="00DE2C80">
            <w:pPr>
              <w:tabs>
                <w:tab w:val="left" w:pos="218"/>
              </w:tabs>
              <w:spacing w:after="0" w:line="240" w:lineRule="auto"/>
              <w:jc w:val="center"/>
              <w:rPr>
                <w:rFonts w:ascii="Times New Roman" w:hAnsi="Times New Roman"/>
                <w:sz w:val="24"/>
                <w:szCs w:val="24"/>
              </w:rPr>
            </w:pPr>
            <w:r>
              <w:rPr>
                <w:rFonts w:ascii="Times New Roman" w:hAnsi="Times New Roman"/>
                <w:sz w:val="24"/>
                <w:szCs w:val="24"/>
              </w:rPr>
              <w:t>п</w:t>
            </w:r>
            <w:r w:rsidRPr="00CC614A">
              <w:rPr>
                <w:rFonts w:ascii="Times New Roman" w:hAnsi="Times New Roman"/>
                <w:sz w:val="24"/>
                <w:szCs w:val="24"/>
              </w:rPr>
              <w:t>одгрупповые</w:t>
            </w:r>
          </w:p>
          <w:p w:rsidR="00D95B82" w:rsidRPr="00CC614A" w:rsidRDefault="00D95B82" w:rsidP="00DE2C80">
            <w:pPr>
              <w:tabs>
                <w:tab w:val="left" w:pos="218"/>
              </w:tabs>
              <w:spacing w:after="0" w:line="240" w:lineRule="auto"/>
              <w:jc w:val="center"/>
              <w:rPr>
                <w:rFonts w:ascii="Times New Roman" w:hAnsi="Times New Roman"/>
                <w:sz w:val="24"/>
                <w:szCs w:val="24"/>
              </w:rPr>
            </w:pPr>
            <w:r>
              <w:rPr>
                <w:rFonts w:ascii="Times New Roman" w:hAnsi="Times New Roman"/>
                <w:sz w:val="24"/>
                <w:szCs w:val="24"/>
              </w:rPr>
              <w:t>и</w:t>
            </w:r>
            <w:r w:rsidRPr="00CC614A">
              <w:rPr>
                <w:rFonts w:ascii="Times New Roman" w:hAnsi="Times New Roman"/>
                <w:sz w:val="24"/>
                <w:szCs w:val="24"/>
              </w:rPr>
              <w:t>ндивидуальные</w:t>
            </w:r>
          </w:p>
        </w:tc>
      </w:tr>
      <w:tr w:rsidR="00D95B82" w:rsidRPr="00ED3799" w:rsidTr="00D95B82">
        <w:trPr>
          <w:trHeight w:val="381"/>
          <w:jc w:val="center"/>
        </w:trPr>
        <w:tc>
          <w:tcPr>
            <w:tcW w:w="1252"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Утренняя гимнастика</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Подвижные игры</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 xml:space="preserve">Тематические беседы </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Чтение</w:t>
            </w:r>
            <w:r>
              <w:rPr>
                <w:rFonts w:ascii="Times New Roman" w:hAnsi="Times New Roman"/>
                <w:sz w:val="24"/>
                <w:szCs w:val="24"/>
              </w:rPr>
              <w:t xml:space="preserve"> художественных произведений духовного содержания</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Слушание музыкальных произведений</w:t>
            </w:r>
            <w:r>
              <w:rPr>
                <w:rFonts w:ascii="Times New Roman" w:hAnsi="Times New Roman"/>
                <w:sz w:val="24"/>
                <w:szCs w:val="24"/>
              </w:rPr>
              <w:t xml:space="preserve"> (в том числе духовной музыки)</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 xml:space="preserve">Рассматривание репродукций </w:t>
            </w:r>
            <w:r w:rsidRPr="00707BD6">
              <w:rPr>
                <w:rFonts w:ascii="Times New Roman" w:hAnsi="Times New Roman"/>
                <w:sz w:val="24"/>
                <w:szCs w:val="24"/>
              </w:rPr>
              <w:lastRenderedPageBreak/>
              <w:t>местных художников</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Наблюдения:</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*целевые,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*долгосрочные,</w:t>
            </w:r>
          </w:p>
          <w:p w:rsidR="00D95B82"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*краткосрочные.</w:t>
            </w:r>
          </w:p>
          <w:p w:rsidR="00D95B82" w:rsidRPr="00707BD6" w:rsidRDefault="00D95B82" w:rsidP="00DE2C80">
            <w:pPr>
              <w:spacing w:after="0" w:line="240" w:lineRule="auto"/>
              <w:rPr>
                <w:rFonts w:ascii="Times New Roman" w:hAnsi="Times New Roman"/>
                <w:i/>
                <w:sz w:val="24"/>
                <w:szCs w:val="24"/>
              </w:rPr>
            </w:pPr>
            <w:r>
              <w:rPr>
                <w:rFonts w:ascii="Times New Roman" w:hAnsi="Times New Roman"/>
                <w:sz w:val="24"/>
                <w:szCs w:val="24"/>
              </w:rPr>
              <w:t>Занятия – экскурсии (в том числе и в Храм)</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Игры:</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*ролевые,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*театрализованные,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*дидактические,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*сюжетно-ролевые,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*настольно – печатные.</w:t>
            </w:r>
          </w:p>
          <w:p w:rsidR="00D95B82" w:rsidRPr="00CC614A" w:rsidRDefault="00D95B82" w:rsidP="00DE2C80">
            <w:pPr>
              <w:tabs>
                <w:tab w:val="left" w:pos="218"/>
                <w:tab w:val="left" w:pos="854"/>
              </w:tabs>
              <w:spacing w:after="0" w:line="240" w:lineRule="auto"/>
              <w:jc w:val="both"/>
              <w:rPr>
                <w:rFonts w:ascii="Times New Roman" w:hAnsi="Times New Roman"/>
                <w:sz w:val="24"/>
                <w:szCs w:val="24"/>
              </w:rPr>
            </w:pPr>
          </w:p>
        </w:tc>
        <w:tc>
          <w:tcPr>
            <w:tcW w:w="1252"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num" w:pos="0"/>
                <w:tab w:val="left" w:pos="218"/>
                <w:tab w:val="left" w:pos="854"/>
              </w:tabs>
              <w:spacing w:after="0" w:line="240" w:lineRule="auto"/>
              <w:jc w:val="both"/>
              <w:rPr>
                <w:rFonts w:ascii="Times New Roman" w:hAnsi="Times New Roman"/>
                <w:i/>
                <w:sz w:val="24"/>
                <w:szCs w:val="24"/>
              </w:rPr>
            </w:pPr>
            <w:r w:rsidRPr="00707BD6">
              <w:rPr>
                <w:rFonts w:ascii="Times New Roman" w:hAnsi="Times New Roman"/>
                <w:sz w:val="24"/>
                <w:szCs w:val="24"/>
              </w:rPr>
              <w:lastRenderedPageBreak/>
              <w:t>Познавательно-исследовательская деятельность</w:t>
            </w:r>
          </w:p>
          <w:p w:rsidR="00D95B82" w:rsidRPr="00707BD6" w:rsidRDefault="00D95B82" w:rsidP="00DE2C80">
            <w:pPr>
              <w:spacing w:after="0" w:line="240" w:lineRule="auto"/>
              <w:rPr>
                <w:rFonts w:ascii="Times New Roman" w:hAnsi="Times New Roman"/>
                <w:b/>
                <w:i/>
                <w:sz w:val="24"/>
                <w:szCs w:val="24"/>
              </w:rPr>
            </w:pPr>
            <w:r w:rsidRPr="00707BD6">
              <w:rPr>
                <w:rFonts w:ascii="Times New Roman" w:hAnsi="Times New Roman"/>
                <w:sz w:val="24"/>
                <w:szCs w:val="24"/>
              </w:rPr>
              <w:t>Проектная деятельность</w:t>
            </w:r>
            <w:r w:rsidRPr="00707BD6">
              <w:rPr>
                <w:rFonts w:ascii="Times New Roman" w:hAnsi="Times New Roman"/>
                <w:b/>
                <w:sz w:val="24"/>
                <w:szCs w:val="24"/>
              </w:rPr>
              <w:t xml:space="preserve">: </w:t>
            </w:r>
            <w:r w:rsidRPr="00707BD6">
              <w:rPr>
                <w:rFonts w:ascii="Times New Roman" w:hAnsi="Times New Roman"/>
                <w:sz w:val="24"/>
                <w:szCs w:val="24"/>
              </w:rPr>
              <w:t>краткосрочные, долгосрочные.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Продуктивные: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коллаж,</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фотовыставки, выставки творческих работ</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вернисаж.</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Наблюдения</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lastRenderedPageBreak/>
              <w:t xml:space="preserve">Игры </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Праздники</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Развлечения</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Досуги</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Забавы</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Коллекционирование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Организация тематических выставок</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Интегрированная деятельность</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Чтение</w:t>
            </w:r>
          </w:p>
          <w:p w:rsidR="00D95B82" w:rsidRPr="00707BD6" w:rsidRDefault="00D95B82" w:rsidP="00DE2C80">
            <w:pPr>
              <w:spacing w:after="0" w:line="240" w:lineRule="auto"/>
              <w:rPr>
                <w:rFonts w:ascii="Times New Roman" w:hAnsi="Times New Roman"/>
                <w:i/>
                <w:sz w:val="24"/>
                <w:szCs w:val="24"/>
              </w:rPr>
            </w:pPr>
            <w:r w:rsidRPr="00707BD6">
              <w:rPr>
                <w:rFonts w:ascii="Times New Roman" w:hAnsi="Times New Roman"/>
                <w:sz w:val="24"/>
                <w:szCs w:val="24"/>
              </w:rPr>
              <w:t>Физкультурные занятия</w:t>
            </w:r>
          </w:p>
          <w:p w:rsidR="00D95B82" w:rsidRPr="00707BD6" w:rsidRDefault="00D95B82" w:rsidP="00DE2C80">
            <w:pPr>
              <w:tabs>
                <w:tab w:val="num" w:pos="0"/>
                <w:tab w:val="left" w:pos="218"/>
                <w:tab w:val="left" w:pos="854"/>
              </w:tabs>
              <w:spacing w:after="0" w:line="240" w:lineRule="auto"/>
              <w:jc w:val="both"/>
              <w:rPr>
                <w:rFonts w:ascii="Times New Roman" w:hAnsi="Times New Roman"/>
                <w:i/>
                <w:sz w:val="24"/>
                <w:szCs w:val="24"/>
              </w:rPr>
            </w:pPr>
            <w:r w:rsidRPr="00707BD6">
              <w:rPr>
                <w:rFonts w:ascii="Times New Roman" w:hAnsi="Times New Roman"/>
                <w:sz w:val="24"/>
                <w:szCs w:val="24"/>
              </w:rPr>
              <w:t>Моделирование</w:t>
            </w:r>
            <w:r>
              <w:rPr>
                <w:rFonts w:ascii="Times New Roman" w:hAnsi="Times New Roman"/>
                <w:sz w:val="24"/>
                <w:szCs w:val="24"/>
              </w:rPr>
              <w:t xml:space="preserve"> жизненных ситуаций, требующих нравственного выбора</w:t>
            </w:r>
          </w:p>
          <w:p w:rsidR="00D95B82" w:rsidRPr="00707BD6" w:rsidRDefault="00D95B82" w:rsidP="00DE2C80">
            <w:pPr>
              <w:tabs>
                <w:tab w:val="num" w:pos="0"/>
                <w:tab w:val="left" w:pos="218"/>
                <w:tab w:val="left" w:pos="854"/>
              </w:tabs>
              <w:spacing w:after="0" w:line="240" w:lineRule="auto"/>
              <w:jc w:val="both"/>
              <w:rPr>
                <w:rFonts w:ascii="Times New Roman" w:hAnsi="Times New Roman"/>
                <w:sz w:val="24"/>
                <w:szCs w:val="24"/>
              </w:rPr>
            </w:pPr>
            <w:r w:rsidRPr="00707BD6">
              <w:rPr>
                <w:rFonts w:ascii="Times New Roman" w:hAnsi="Times New Roman"/>
                <w:sz w:val="24"/>
                <w:szCs w:val="24"/>
              </w:rPr>
              <w:t>Просмотр видео</w:t>
            </w:r>
          </w:p>
        </w:tc>
        <w:tc>
          <w:tcPr>
            <w:tcW w:w="1252"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num" w:pos="0"/>
                <w:tab w:val="left" w:pos="218"/>
                <w:tab w:val="left" w:pos="854"/>
              </w:tabs>
              <w:spacing w:after="0" w:line="240" w:lineRule="auto"/>
              <w:jc w:val="both"/>
              <w:rPr>
                <w:rFonts w:ascii="Times New Roman" w:hAnsi="Times New Roman"/>
                <w:i/>
                <w:sz w:val="24"/>
                <w:szCs w:val="24"/>
              </w:rPr>
            </w:pPr>
            <w:r w:rsidRPr="00707BD6">
              <w:rPr>
                <w:rFonts w:ascii="Times New Roman" w:hAnsi="Times New Roman"/>
                <w:sz w:val="24"/>
                <w:szCs w:val="24"/>
              </w:rPr>
              <w:lastRenderedPageBreak/>
              <w:t>Организация игровой деятельности:</w:t>
            </w:r>
          </w:p>
          <w:p w:rsidR="00D95B82" w:rsidRPr="00707BD6" w:rsidRDefault="00D95B82" w:rsidP="00DE2C80">
            <w:pPr>
              <w:tabs>
                <w:tab w:val="num" w:pos="0"/>
                <w:tab w:val="left" w:pos="218"/>
                <w:tab w:val="left" w:pos="854"/>
              </w:tabs>
              <w:spacing w:after="0" w:line="240" w:lineRule="auto"/>
              <w:jc w:val="both"/>
              <w:rPr>
                <w:rFonts w:ascii="Times New Roman" w:hAnsi="Times New Roman"/>
                <w:i/>
                <w:sz w:val="24"/>
                <w:szCs w:val="24"/>
              </w:rPr>
            </w:pPr>
            <w:r w:rsidRPr="00707BD6">
              <w:rPr>
                <w:rFonts w:ascii="Times New Roman" w:hAnsi="Times New Roman"/>
                <w:sz w:val="24"/>
                <w:szCs w:val="24"/>
              </w:rPr>
              <w:t>Сюжетно-ролевая игра</w:t>
            </w:r>
          </w:p>
          <w:p w:rsidR="00D95B82" w:rsidRPr="00707BD6" w:rsidRDefault="00D95B82" w:rsidP="00DE2C80">
            <w:pPr>
              <w:tabs>
                <w:tab w:val="num" w:pos="0"/>
                <w:tab w:val="left" w:pos="218"/>
                <w:tab w:val="left" w:pos="854"/>
              </w:tabs>
              <w:spacing w:after="0" w:line="240" w:lineRule="auto"/>
              <w:jc w:val="both"/>
              <w:rPr>
                <w:rFonts w:ascii="Times New Roman" w:hAnsi="Times New Roman"/>
                <w:i/>
                <w:sz w:val="24"/>
                <w:szCs w:val="24"/>
              </w:rPr>
            </w:pPr>
            <w:r w:rsidRPr="00707BD6">
              <w:rPr>
                <w:rFonts w:ascii="Times New Roman" w:hAnsi="Times New Roman"/>
                <w:sz w:val="24"/>
                <w:szCs w:val="24"/>
              </w:rPr>
              <w:t>Игры-драматизации</w:t>
            </w:r>
          </w:p>
          <w:p w:rsidR="00D95B82" w:rsidRPr="00707BD6" w:rsidRDefault="00D95B82" w:rsidP="00DE2C80">
            <w:pPr>
              <w:tabs>
                <w:tab w:val="num" w:pos="0"/>
                <w:tab w:val="left" w:pos="218"/>
                <w:tab w:val="left" w:pos="854"/>
              </w:tabs>
              <w:spacing w:after="0" w:line="240" w:lineRule="auto"/>
              <w:jc w:val="both"/>
              <w:rPr>
                <w:rFonts w:ascii="Times New Roman" w:hAnsi="Times New Roman"/>
                <w:i/>
                <w:sz w:val="24"/>
                <w:szCs w:val="24"/>
              </w:rPr>
            </w:pPr>
            <w:r w:rsidRPr="00707BD6">
              <w:rPr>
                <w:rFonts w:ascii="Times New Roman" w:hAnsi="Times New Roman"/>
                <w:sz w:val="24"/>
                <w:szCs w:val="24"/>
              </w:rPr>
              <w:t>Настольно-печатные</w:t>
            </w:r>
          </w:p>
          <w:p w:rsidR="00D95B82" w:rsidRPr="00707BD6" w:rsidRDefault="00D95B82" w:rsidP="00DE2C80">
            <w:pPr>
              <w:tabs>
                <w:tab w:val="num" w:pos="0"/>
                <w:tab w:val="left" w:pos="218"/>
                <w:tab w:val="left" w:pos="854"/>
              </w:tabs>
              <w:spacing w:after="0" w:line="240" w:lineRule="auto"/>
              <w:jc w:val="both"/>
              <w:rPr>
                <w:rFonts w:ascii="Times New Roman" w:hAnsi="Times New Roman"/>
                <w:i/>
                <w:sz w:val="24"/>
                <w:szCs w:val="24"/>
              </w:rPr>
            </w:pPr>
            <w:r w:rsidRPr="00707BD6">
              <w:rPr>
                <w:rFonts w:ascii="Times New Roman" w:hAnsi="Times New Roman"/>
                <w:sz w:val="24"/>
                <w:szCs w:val="24"/>
              </w:rPr>
              <w:t xml:space="preserve">Рассматривание альбомов, </w:t>
            </w:r>
            <w:r>
              <w:rPr>
                <w:rFonts w:ascii="Times New Roman" w:hAnsi="Times New Roman"/>
                <w:sz w:val="24"/>
                <w:szCs w:val="24"/>
              </w:rPr>
              <w:t xml:space="preserve">иллюстраций (в том числе библейского содержания), икон, </w:t>
            </w:r>
            <w:r w:rsidRPr="00707BD6">
              <w:rPr>
                <w:rFonts w:ascii="Times New Roman" w:hAnsi="Times New Roman"/>
                <w:sz w:val="24"/>
                <w:szCs w:val="24"/>
              </w:rPr>
              <w:t>коллекций</w:t>
            </w:r>
          </w:p>
          <w:p w:rsidR="00D95B82" w:rsidRPr="00CC614A" w:rsidRDefault="00D95B82" w:rsidP="00DE2C80">
            <w:pPr>
              <w:tabs>
                <w:tab w:val="num" w:pos="0"/>
                <w:tab w:val="left" w:pos="218"/>
                <w:tab w:val="left" w:pos="854"/>
              </w:tabs>
              <w:spacing w:after="0" w:line="240" w:lineRule="auto"/>
              <w:jc w:val="both"/>
              <w:rPr>
                <w:rFonts w:ascii="Times New Roman" w:hAnsi="Times New Roman"/>
                <w:sz w:val="24"/>
                <w:szCs w:val="24"/>
              </w:rPr>
            </w:pPr>
            <w:r w:rsidRPr="00707BD6">
              <w:rPr>
                <w:rFonts w:ascii="Times New Roman" w:hAnsi="Times New Roman"/>
                <w:sz w:val="24"/>
                <w:szCs w:val="24"/>
              </w:rPr>
              <w:t>Подвижные игры</w:t>
            </w:r>
          </w:p>
        </w:tc>
        <w:tc>
          <w:tcPr>
            <w:tcW w:w="1244" w:type="pct"/>
            <w:tcBorders>
              <w:top w:val="double" w:sz="4" w:space="0" w:color="auto"/>
              <w:left w:val="double" w:sz="4" w:space="0" w:color="auto"/>
              <w:bottom w:val="double" w:sz="4" w:space="0" w:color="auto"/>
              <w:right w:val="double" w:sz="4" w:space="0" w:color="auto"/>
            </w:tcBorders>
          </w:tcPr>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Консультации,</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Семинары,</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Беседы,</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Семинар -практикум,</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Круглый стол,</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Родительский клуб</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Организация выставки,  мини-музея</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Проектная деятельность</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t>Коллекционирование</w:t>
            </w:r>
          </w:p>
          <w:p w:rsidR="00D95B82" w:rsidRPr="00707BD6" w:rsidRDefault="00D95B82" w:rsidP="00DE2C80">
            <w:pPr>
              <w:tabs>
                <w:tab w:val="left" w:pos="250"/>
              </w:tabs>
              <w:spacing w:after="0" w:line="240" w:lineRule="auto"/>
              <w:rPr>
                <w:rFonts w:ascii="Times New Roman" w:hAnsi="Times New Roman"/>
                <w:i/>
                <w:sz w:val="24"/>
                <w:szCs w:val="24"/>
              </w:rPr>
            </w:pPr>
            <w:r w:rsidRPr="00707BD6">
              <w:rPr>
                <w:rFonts w:ascii="Times New Roman" w:hAnsi="Times New Roman"/>
                <w:sz w:val="24"/>
                <w:szCs w:val="24"/>
              </w:rPr>
              <w:lastRenderedPageBreak/>
              <w:t>Освещение деятельности ДОУ через Сайт ДОУ</w:t>
            </w:r>
          </w:p>
          <w:p w:rsidR="00D95B82" w:rsidRDefault="00D95B82" w:rsidP="00DE2C80">
            <w:pPr>
              <w:tabs>
                <w:tab w:val="left" w:pos="250"/>
              </w:tabs>
              <w:spacing w:after="0" w:line="240" w:lineRule="auto"/>
              <w:rPr>
                <w:rFonts w:ascii="Times New Roman" w:hAnsi="Times New Roman"/>
                <w:i/>
                <w:sz w:val="24"/>
                <w:szCs w:val="24"/>
              </w:rPr>
            </w:pPr>
            <w:r w:rsidRPr="00E602C5">
              <w:rPr>
                <w:rFonts w:ascii="Times New Roman" w:hAnsi="Times New Roman"/>
                <w:sz w:val="24"/>
                <w:szCs w:val="24"/>
              </w:rPr>
              <w:t>Совместные праздники и развлечения</w:t>
            </w:r>
          </w:p>
          <w:p w:rsidR="00D95B82" w:rsidRPr="00097087" w:rsidRDefault="00D95B82" w:rsidP="00DE2C80">
            <w:pPr>
              <w:tabs>
                <w:tab w:val="left" w:pos="250"/>
              </w:tabs>
              <w:spacing w:after="0" w:line="240" w:lineRule="auto"/>
              <w:rPr>
                <w:rFonts w:ascii="Times New Roman" w:hAnsi="Times New Roman"/>
                <w:sz w:val="24"/>
                <w:szCs w:val="24"/>
              </w:rPr>
            </w:pPr>
            <w:r>
              <w:rPr>
                <w:rFonts w:ascii="Times New Roman" w:hAnsi="Times New Roman"/>
                <w:sz w:val="24"/>
                <w:szCs w:val="24"/>
              </w:rPr>
              <w:t>Благотворительность (акции)</w:t>
            </w:r>
          </w:p>
        </w:tc>
      </w:tr>
    </w:tbl>
    <w:p w:rsidR="00D95B82" w:rsidRDefault="00D95B82" w:rsidP="00D95B82">
      <w:pPr>
        <w:spacing w:after="0" w:line="360" w:lineRule="auto"/>
        <w:ind w:firstLine="709"/>
        <w:jc w:val="both"/>
        <w:rPr>
          <w:rFonts w:ascii="Times New Roman" w:hAnsi="Times New Roman"/>
          <w:i/>
          <w:sz w:val="24"/>
          <w:szCs w:val="24"/>
        </w:rPr>
      </w:pPr>
    </w:p>
    <w:p w:rsidR="00D95B82" w:rsidRPr="00DB37F7" w:rsidRDefault="00D95B82" w:rsidP="00D95B82">
      <w:pPr>
        <w:spacing w:after="0" w:line="360" w:lineRule="auto"/>
        <w:ind w:firstLine="709"/>
        <w:jc w:val="both"/>
        <w:rPr>
          <w:rFonts w:ascii="Times New Roman" w:hAnsi="Times New Roman"/>
          <w:i/>
          <w:sz w:val="24"/>
          <w:szCs w:val="24"/>
        </w:rPr>
      </w:pPr>
      <w:r w:rsidRPr="00DB37F7">
        <w:rPr>
          <w:rFonts w:ascii="Times New Roman" w:hAnsi="Times New Roman"/>
          <w:sz w:val="24"/>
          <w:szCs w:val="24"/>
        </w:rPr>
        <w:t>Форму организации детей для решения образовательных задач данного раздела педагог отбирает самостоятельно в соответствии с возрастом детей, примерной общеобразовательной программой  и системы образовательной деятельности в течение дня.</w:t>
      </w:r>
    </w:p>
    <w:p w:rsidR="00D95B82" w:rsidRPr="00DB37F7" w:rsidRDefault="00D95B82" w:rsidP="00D95B82">
      <w:pPr>
        <w:spacing w:after="0" w:line="240" w:lineRule="auto"/>
        <w:rPr>
          <w:rFonts w:ascii="Times New Roman" w:hAnsi="Times New Roman"/>
          <w:sz w:val="24"/>
          <w:szCs w:val="24"/>
        </w:rPr>
      </w:pPr>
    </w:p>
    <w:p w:rsidR="00D95B82" w:rsidRPr="008F2430" w:rsidRDefault="00D95B82" w:rsidP="00D95B82">
      <w:pPr>
        <w:autoSpaceDE w:val="0"/>
        <w:autoSpaceDN w:val="0"/>
        <w:adjustRightInd w:val="0"/>
        <w:spacing w:after="0" w:line="240" w:lineRule="auto"/>
        <w:ind w:left="360"/>
        <w:rPr>
          <w:rFonts w:ascii="Times New Roman" w:hAnsi="Times New Roman"/>
          <w:b/>
          <w:i/>
          <w:sz w:val="24"/>
          <w:szCs w:val="24"/>
        </w:rPr>
      </w:pPr>
      <w:r w:rsidRPr="008F2430">
        <w:rPr>
          <w:rFonts w:ascii="Times New Roman" w:hAnsi="Times New Roman"/>
          <w:b/>
          <w:sz w:val="24"/>
          <w:szCs w:val="24"/>
        </w:rPr>
        <w:t>Проектирование образовательного процесса</w:t>
      </w:r>
    </w:p>
    <w:p w:rsidR="00D95B82" w:rsidRPr="00AB110D" w:rsidRDefault="00D95B82" w:rsidP="00D95B82">
      <w:pPr>
        <w:autoSpaceDE w:val="0"/>
        <w:autoSpaceDN w:val="0"/>
        <w:adjustRightInd w:val="0"/>
        <w:spacing w:after="0" w:line="240" w:lineRule="auto"/>
        <w:ind w:left="168"/>
        <w:rPr>
          <w:rFonts w:ascii="Times New Roman" w:hAnsi="Times New Roman"/>
          <w:b/>
          <w:sz w:val="24"/>
          <w:szCs w:val="24"/>
        </w:rPr>
      </w:pPr>
    </w:p>
    <w:p w:rsidR="00D95B82" w:rsidRPr="008F2430" w:rsidRDefault="00D95B82" w:rsidP="00D95B82">
      <w:pPr>
        <w:autoSpaceDE w:val="0"/>
        <w:autoSpaceDN w:val="0"/>
        <w:adjustRightInd w:val="0"/>
        <w:spacing w:after="0" w:line="360" w:lineRule="auto"/>
        <w:ind w:firstLine="709"/>
        <w:jc w:val="both"/>
        <w:rPr>
          <w:rFonts w:ascii="Times New Roman" w:hAnsi="Times New Roman"/>
          <w:i/>
          <w:sz w:val="24"/>
          <w:szCs w:val="24"/>
        </w:rPr>
      </w:pPr>
      <w:r w:rsidRPr="008F2430">
        <w:rPr>
          <w:rFonts w:ascii="Times New Roman" w:hAnsi="Times New Roman"/>
          <w:sz w:val="24"/>
          <w:szCs w:val="24"/>
        </w:rPr>
        <w:t>Построение образовательного процесса по освоению программного материала осуществляется на комплексно-тематическом принципе с учетом интеграции образовательных областей, что позволяет организовать развитие и обучение дошкольников в различных видах детской деятельности (игровой, экспериментирование, продуктивной, двигательной,</w:t>
      </w:r>
      <w:r w:rsidRPr="008F2430">
        <w:rPr>
          <w:rFonts w:ascii="Times New Roman" w:hAnsi="Times New Roman"/>
          <w:bCs/>
          <w:sz w:val="24"/>
          <w:szCs w:val="24"/>
        </w:rPr>
        <w:t xml:space="preserve"> коммуникативной,</w:t>
      </w:r>
      <w:r w:rsidRPr="008F2430">
        <w:rPr>
          <w:rFonts w:ascii="Times New Roman" w:hAnsi="Times New Roman"/>
          <w:sz w:val="24"/>
          <w:szCs w:val="24"/>
        </w:rPr>
        <w:t xml:space="preserve"> трудовой,</w:t>
      </w:r>
      <w:r w:rsidRPr="008F2430">
        <w:rPr>
          <w:rFonts w:ascii="Times New Roman" w:hAnsi="Times New Roman"/>
          <w:bCs/>
          <w:sz w:val="24"/>
          <w:szCs w:val="24"/>
        </w:rPr>
        <w:t xml:space="preserve"> музыкальной,</w:t>
      </w:r>
      <w:r w:rsidRPr="008F2430">
        <w:rPr>
          <w:rFonts w:ascii="Times New Roman" w:hAnsi="Times New Roman"/>
          <w:sz w:val="24"/>
          <w:szCs w:val="24"/>
        </w:rPr>
        <w:t xml:space="preserve"> чтение художественной литературы); организовать информацию оптимальным способом; развития основных навыков, понятийного мышления.</w:t>
      </w:r>
    </w:p>
    <w:p w:rsidR="00D95B82" w:rsidRPr="008F2430" w:rsidRDefault="00D95B82" w:rsidP="00D95B82">
      <w:pPr>
        <w:autoSpaceDE w:val="0"/>
        <w:autoSpaceDN w:val="0"/>
        <w:adjustRightInd w:val="0"/>
        <w:spacing w:after="0" w:line="360" w:lineRule="auto"/>
        <w:ind w:firstLine="709"/>
        <w:jc w:val="both"/>
        <w:rPr>
          <w:rFonts w:ascii="Times New Roman" w:hAnsi="Times New Roman"/>
          <w:i/>
          <w:sz w:val="24"/>
          <w:szCs w:val="24"/>
        </w:rPr>
      </w:pPr>
      <w:r w:rsidRPr="008F2430">
        <w:rPr>
          <w:rFonts w:ascii="Times New Roman" w:hAnsi="Times New Roman"/>
          <w:sz w:val="24"/>
          <w:szCs w:val="24"/>
        </w:rPr>
        <w:lastRenderedPageBreak/>
        <w:t>Построение образовательного процесса на комплексно-тематическом принципе обеспечивает достижение единства образовательных целей и преемственности в детском развитии на протяжении всего дошкольного возраста. На каждом возрастном этапе происходит расширение содержания образования по принципу концентричности.</w:t>
      </w:r>
    </w:p>
    <w:p w:rsidR="00D95B82" w:rsidRPr="008F2430" w:rsidRDefault="00D95B82" w:rsidP="00D95B82">
      <w:pPr>
        <w:autoSpaceDE w:val="0"/>
        <w:autoSpaceDN w:val="0"/>
        <w:adjustRightInd w:val="0"/>
        <w:spacing w:after="0" w:line="360" w:lineRule="auto"/>
        <w:ind w:firstLine="709"/>
        <w:jc w:val="both"/>
        <w:rPr>
          <w:rFonts w:ascii="Times New Roman" w:hAnsi="Times New Roman"/>
          <w:i/>
          <w:sz w:val="24"/>
          <w:szCs w:val="24"/>
        </w:rPr>
      </w:pPr>
      <w:r w:rsidRPr="008F2430">
        <w:rPr>
          <w:rFonts w:ascii="Times New Roman" w:hAnsi="Times New Roman"/>
          <w:sz w:val="24"/>
          <w:szCs w:val="24"/>
        </w:rPr>
        <w:t xml:space="preserve">Тема должна быть отражена в подборе материалов, находящихся в группе, и центрах развития. </w:t>
      </w:r>
    </w:p>
    <w:p w:rsidR="00D95B82" w:rsidRPr="008F2430" w:rsidRDefault="00D95B82" w:rsidP="00D95B82">
      <w:pPr>
        <w:autoSpaceDE w:val="0"/>
        <w:autoSpaceDN w:val="0"/>
        <w:adjustRightInd w:val="0"/>
        <w:spacing w:after="0" w:line="360" w:lineRule="auto"/>
        <w:ind w:firstLine="709"/>
        <w:jc w:val="both"/>
        <w:rPr>
          <w:rFonts w:ascii="Times New Roman" w:hAnsi="Times New Roman"/>
          <w:b/>
          <w:i/>
          <w:sz w:val="24"/>
          <w:szCs w:val="24"/>
        </w:rPr>
      </w:pPr>
      <w:r w:rsidRPr="008F2430">
        <w:rPr>
          <w:rFonts w:ascii="Times New Roman" w:hAnsi="Times New Roman"/>
          <w:sz w:val="24"/>
          <w:szCs w:val="24"/>
        </w:rPr>
        <w:t xml:space="preserve">В Программе выделен примерный перечень развлечений и праздников, тематических экскурсий и прогулок, перечень подвижных игр, обеспечивающих решению задач по формированию основ краеведения и воспитания гражданственности, патриотизма,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95B82" w:rsidRPr="008F2430" w:rsidRDefault="00D95B82" w:rsidP="00D95B82">
      <w:pPr>
        <w:autoSpaceDE w:val="0"/>
        <w:autoSpaceDN w:val="0"/>
        <w:adjustRightInd w:val="0"/>
        <w:spacing w:after="0" w:line="360" w:lineRule="auto"/>
        <w:ind w:firstLine="540"/>
        <w:jc w:val="both"/>
        <w:rPr>
          <w:rFonts w:ascii="Times New Roman" w:hAnsi="Times New Roman"/>
          <w:i/>
          <w:sz w:val="24"/>
          <w:szCs w:val="24"/>
        </w:rPr>
      </w:pPr>
      <w:r w:rsidRPr="008F2430">
        <w:rPr>
          <w:rFonts w:ascii="Times New Roman" w:hAnsi="Times New Roman"/>
          <w:sz w:val="24"/>
          <w:szCs w:val="24"/>
        </w:rPr>
        <w:t xml:space="preserve">Освоение программного материала осуществляется в рамках </w:t>
      </w:r>
      <w:r w:rsidRPr="008F2430">
        <w:rPr>
          <w:rFonts w:ascii="Times New Roman" w:hAnsi="Times New Roman"/>
          <w:b/>
          <w:sz w:val="24"/>
          <w:szCs w:val="24"/>
        </w:rPr>
        <w:t>н</w:t>
      </w:r>
      <w:r w:rsidRPr="008F2430">
        <w:rPr>
          <w:rFonts w:ascii="Times New Roman" w:hAnsi="Times New Roman"/>
          <w:b/>
          <w:bCs/>
          <w:sz w:val="24"/>
          <w:szCs w:val="24"/>
        </w:rPr>
        <w:t xml:space="preserve">епосредственно  образовательной деятельности детей </w:t>
      </w:r>
      <w:r w:rsidRPr="008F2430">
        <w:rPr>
          <w:rFonts w:ascii="Times New Roman" w:hAnsi="Times New Roman"/>
          <w:bCs/>
          <w:sz w:val="24"/>
          <w:szCs w:val="24"/>
        </w:rPr>
        <w:t xml:space="preserve">по следующим образовательным областям: </w:t>
      </w:r>
      <w:r>
        <w:rPr>
          <w:rFonts w:ascii="Times New Roman" w:hAnsi="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D95B82" w:rsidRPr="00FD4099" w:rsidRDefault="00D95B82" w:rsidP="00D95B82">
      <w:pPr>
        <w:spacing w:after="0" w:line="240" w:lineRule="auto"/>
        <w:jc w:val="center"/>
        <w:rPr>
          <w:rFonts w:ascii="Times New Roman" w:hAnsi="Times New Roman"/>
          <w:b/>
          <w:i/>
          <w:sz w:val="24"/>
          <w:szCs w:val="24"/>
        </w:rPr>
      </w:pPr>
      <w:r w:rsidRPr="00FD4099">
        <w:rPr>
          <w:rFonts w:ascii="Times New Roman" w:hAnsi="Times New Roman"/>
          <w:b/>
          <w:sz w:val="24"/>
          <w:szCs w:val="24"/>
        </w:rPr>
        <w:t xml:space="preserve">Объем освоения программного материала </w:t>
      </w:r>
    </w:p>
    <w:p w:rsidR="00D95B82" w:rsidRPr="00FD4099" w:rsidRDefault="00D95B82" w:rsidP="00D95B82">
      <w:pPr>
        <w:spacing w:after="0" w:line="240" w:lineRule="auto"/>
        <w:jc w:val="center"/>
        <w:rPr>
          <w:rFonts w:ascii="Times New Roman" w:hAnsi="Times New Roman"/>
          <w:b/>
          <w:i/>
          <w:sz w:val="24"/>
          <w:szCs w:val="24"/>
        </w:rPr>
      </w:pPr>
      <w:r w:rsidRPr="00FD4099">
        <w:rPr>
          <w:rFonts w:ascii="Times New Roman" w:hAnsi="Times New Roman"/>
          <w:b/>
          <w:sz w:val="24"/>
          <w:szCs w:val="24"/>
        </w:rPr>
        <w:t xml:space="preserve"> </w:t>
      </w:r>
      <w:r w:rsidRPr="00ED3799">
        <w:rPr>
          <w:rFonts w:ascii="Times New Roman" w:hAnsi="Times New Roman"/>
          <w:b/>
          <w:sz w:val="24"/>
          <w:szCs w:val="24"/>
        </w:rPr>
        <w:t>«</w:t>
      </w:r>
      <w:r w:rsidRPr="00FD4099">
        <w:rPr>
          <w:rFonts w:ascii="Times New Roman" w:hAnsi="Times New Roman"/>
          <w:b/>
          <w:sz w:val="24"/>
          <w:szCs w:val="24"/>
        </w:rPr>
        <w:t>С чего начинается Родина?</w:t>
      </w:r>
      <w:r w:rsidRPr="00ED3799">
        <w:rPr>
          <w:rFonts w:ascii="Times New Roman" w:hAnsi="Times New Roman"/>
          <w:b/>
          <w:sz w:val="24"/>
          <w:szCs w:val="24"/>
        </w:rPr>
        <w:t>»</w:t>
      </w:r>
    </w:p>
    <w:p w:rsidR="00D95B82" w:rsidRDefault="00D95B82" w:rsidP="00D95B82">
      <w:pPr>
        <w:spacing w:after="0" w:line="240" w:lineRule="auto"/>
        <w:jc w:val="center"/>
        <w:rPr>
          <w:rFonts w:ascii="Times New Roman" w:hAnsi="Times New Roman"/>
          <w:b/>
          <w:sz w:val="24"/>
          <w:szCs w:val="24"/>
        </w:rPr>
      </w:pPr>
    </w:p>
    <w:tbl>
      <w:tblPr>
        <w:tblStyle w:val="71"/>
        <w:tblW w:w="0" w:type="auto"/>
        <w:tblLook w:val="04A0"/>
      </w:tblPr>
      <w:tblGrid>
        <w:gridCol w:w="2265"/>
        <w:gridCol w:w="2207"/>
        <w:gridCol w:w="2056"/>
        <w:gridCol w:w="1663"/>
        <w:gridCol w:w="393"/>
        <w:gridCol w:w="2726"/>
        <w:gridCol w:w="3402"/>
      </w:tblGrid>
      <w:tr w:rsidR="00D95B82" w:rsidRPr="00ED3799" w:rsidTr="00D95B82">
        <w:tc>
          <w:tcPr>
            <w:tcW w:w="2265" w:type="dxa"/>
            <w:vMerge w:val="restart"/>
            <w:tcBorders>
              <w:top w:val="double" w:sz="4" w:space="0" w:color="auto"/>
              <w:left w:val="double" w:sz="4" w:space="0" w:color="auto"/>
              <w:right w:val="double" w:sz="4" w:space="0" w:color="auto"/>
            </w:tcBorders>
          </w:tcPr>
          <w:p w:rsidR="00D95B82" w:rsidRPr="00CC614A" w:rsidRDefault="00D95B82" w:rsidP="00D95B82">
            <w:pPr>
              <w:spacing w:after="0" w:line="240" w:lineRule="auto"/>
              <w:jc w:val="center"/>
              <w:rPr>
                <w:b/>
                <w:sz w:val="24"/>
                <w:szCs w:val="24"/>
              </w:rPr>
            </w:pPr>
            <w:r w:rsidRPr="00CC614A">
              <w:rPr>
                <w:b/>
                <w:sz w:val="24"/>
                <w:szCs w:val="24"/>
              </w:rPr>
              <w:tab/>
            </w:r>
            <w:r w:rsidRPr="00CC614A">
              <w:rPr>
                <w:sz w:val="24"/>
                <w:szCs w:val="24"/>
              </w:rPr>
              <w:t>Направление деятельности</w:t>
            </w:r>
          </w:p>
        </w:tc>
        <w:tc>
          <w:tcPr>
            <w:tcW w:w="2207" w:type="dxa"/>
            <w:vMerge w:val="restart"/>
            <w:tcBorders>
              <w:top w:val="double" w:sz="4" w:space="0" w:color="auto"/>
              <w:left w:val="double" w:sz="4" w:space="0" w:color="auto"/>
              <w:right w:val="double" w:sz="4" w:space="0" w:color="auto"/>
            </w:tcBorders>
          </w:tcPr>
          <w:p w:rsidR="00D95B82" w:rsidRPr="00CC614A" w:rsidRDefault="00D95B82" w:rsidP="00D95B82">
            <w:pPr>
              <w:spacing w:after="0" w:line="240" w:lineRule="auto"/>
              <w:rPr>
                <w:b/>
                <w:sz w:val="24"/>
                <w:szCs w:val="24"/>
              </w:rPr>
            </w:pPr>
            <w:r w:rsidRPr="00CC614A">
              <w:rPr>
                <w:b/>
                <w:sz w:val="24"/>
                <w:szCs w:val="24"/>
              </w:rPr>
              <w:t xml:space="preserve">Образовательная </w:t>
            </w:r>
          </w:p>
          <w:p w:rsidR="00D95B82" w:rsidRPr="00CC614A" w:rsidRDefault="00D95B82" w:rsidP="00D95B82">
            <w:pPr>
              <w:spacing w:after="0" w:line="240" w:lineRule="auto"/>
              <w:jc w:val="center"/>
              <w:rPr>
                <w:b/>
                <w:sz w:val="24"/>
                <w:szCs w:val="24"/>
              </w:rPr>
            </w:pPr>
            <w:r w:rsidRPr="00CC614A">
              <w:rPr>
                <w:b/>
                <w:sz w:val="24"/>
                <w:szCs w:val="24"/>
              </w:rPr>
              <w:t>область</w:t>
            </w:r>
          </w:p>
        </w:tc>
        <w:tc>
          <w:tcPr>
            <w:tcW w:w="10240" w:type="dxa"/>
            <w:gridSpan w:val="5"/>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b/>
                <w:sz w:val="24"/>
                <w:szCs w:val="24"/>
              </w:rPr>
            </w:pPr>
            <w:r w:rsidRPr="00CC614A">
              <w:rPr>
                <w:b/>
                <w:sz w:val="24"/>
                <w:szCs w:val="24"/>
              </w:rPr>
              <w:t>Объем непосредственно образовательной деятельности в неделю</w:t>
            </w:r>
          </w:p>
        </w:tc>
      </w:tr>
      <w:tr w:rsidR="00D95B82" w:rsidRPr="00CC614A" w:rsidTr="00D95B82">
        <w:tc>
          <w:tcPr>
            <w:tcW w:w="2265" w:type="dxa"/>
            <w:vMerge/>
            <w:tcBorders>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p>
        </w:tc>
        <w:tc>
          <w:tcPr>
            <w:tcW w:w="2207" w:type="dxa"/>
            <w:vMerge/>
            <w:tcBorders>
              <w:left w:val="double" w:sz="4" w:space="0" w:color="auto"/>
              <w:bottom w:val="double" w:sz="4" w:space="0" w:color="auto"/>
              <w:right w:val="double" w:sz="4" w:space="0" w:color="auto"/>
            </w:tcBorders>
          </w:tcPr>
          <w:p w:rsidR="00D95B82" w:rsidRPr="00CC614A" w:rsidRDefault="00D95B82" w:rsidP="00D95B82">
            <w:pPr>
              <w:spacing w:after="0" w:line="240" w:lineRule="auto"/>
              <w:rPr>
                <w:b/>
                <w:sz w:val="24"/>
                <w:szCs w:val="24"/>
              </w:rPr>
            </w:pPr>
          </w:p>
        </w:tc>
        <w:tc>
          <w:tcPr>
            <w:tcW w:w="3719"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b/>
                <w:sz w:val="24"/>
                <w:szCs w:val="24"/>
              </w:rPr>
            </w:pPr>
            <w:r w:rsidRPr="00CC614A">
              <w:rPr>
                <w:b/>
                <w:sz w:val="24"/>
                <w:szCs w:val="24"/>
              </w:rPr>
              <w:t>4-5 лет</w:t>
            </w:r>
          </w:p>
        </w:tc>
        <w:tc>
          <w:tcPr>
            <w:tcW w:w="3119"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b/>
                <w:sz w:val="24"/>
                <w:szCs w:val="24"/>
              </w:rPr>
            </w:pPr>
            <w:r w:rsidRPr="00CC614A">
              <w:rPr>
                <w:b/>
                <w:sz w:val="24"/>
                <w:szCs w:val="24"/>
              </w:rPr>
              <w:t>5-6 лет</w:t>
            </w:r>
          </w:p>
        </w:tc>
        <w:tc>
          <w:tcPr>
            <w:tcW w:w="3402"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b/>
                <w:sz w:val="24"/>
                <w:szCs w:val="24"/>
              </w:rPr>
            </w:pPr>
            <w:r w:rsidRPr="00CC614A">
              <w:rPr>
                <w:b/>
                <w:sz w:val="24"/>
                <w:szCs w:val="24"/>
              </w:rPr>
              <w:t>6-7 лет</w:t>
            </w:r>
          </w:p>
        </w:tc>
      </w:tr>
      <w:tr w:rsidR="00D95B82" w:rsidRPr="00CC614A" w:rsidTr="00D95B82">
        <w:trPr>
          <w:trHeight w:val="540"/>
        </w:trPr>
        <w:tc>
          <w:tcPr>
            <w:tcW w:w="2265" w:type="dxa"/>
            <w:vMerge w:val="restart"/>
            <w:tcBorders>
              <w:top w:val="double" w:sz="4" w:space="0" w:color="auto"/>
              <w:left w:val="double" w:sz="4" w:space="0" w:color="auto"/>
              <w:right w:val="double" w:sz="4" w:space="0" w:color="auto"/>
            </w:tcBorders>
          </w:tcPr>
          <w:p w:rsidR="00D95B82" w:rsidRPr="00CC614A" w:rsidRDefault="00D95B82" w:rsidP="00D95B82">
            <w:pPr>
              <w:spacing w:after="0" w:line="240" w:lineRule="auto"/>
              <w:jc w:val="center"/>
              <w:rPr>
                <w:b/>
                <w:sz w:val="24"/>
                <w:szCs w:val="24"/>
              </w:rPr>
            </w:pPr>
            <w:r w:rsidRPr="00CC614A">
              <w:rPr>
                <w:sz w:val="24"/>
                <w:szCs w:val="24"/>
              </w:rPr>
              <w:t>Познавательно-речевое развитие</w:t>
            </w:r>
          </w:p>
        </w:tc>
        <w:tc>
          <w:tcPr>
            <w:tcW w:w="2207" w:type="dxa"/>
            <w:tcBorders>
              <w:top w:val="double" w:sz="4" w:space="0" w:color="auto"/>
              <w:left w:val="double" w:sz="4" w:space="0" w:color="auto"/>
              <w:bottom w:val="double" w:sz="4" w:space="0" w:color="auto"/>
              <w:right w:val="double" w:sz="4" w:space="0" w:color="auto"/>
            </w:tcBorders>
          </w:tcPr>
          <w:p w:rsidR="00D95B82" w:rsidRPr="00DF687D" w:rsidRDefault="00D95B82" w:rsidP="00D95B82">
            <w:pPr>
              <w:spacing w:after="0" w:line="240" w:lineRule="auto"/>
              <w:jc w:val="both"/>
              <w:rPr>
                <w:b/>
                <w:sz w:val="24"/>
                <w:szCs w:val="24"/>
              </w:rPr>
            </w:pPr>
            <w:r w:rsidRPr="00DF687D">
              <w:rPr>
                <w:b/>
                <w:sz w:val="24"/>
                <w:szCs w:val="24"/>
              </w:rPr>
              <w:t>Познавательное развитие</w:t>
            </w:r>
          </w:p>
        </w:tc>
        <w:tc>
          <w:tcPr>
            <w:tcW w:w="3719"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5-10 минут</w:t>
            </w:r>
          </w:p>
        </w:tc>
        <w:tc>
          <w:tcPr>
            <w:tcW w:w="3119"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10 минут</w:t>
            </w:r>
          </w:p>
        </w:tc>
        <w:tc>
          <w:tcPr>
            <w:tcW w:w="3402"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20 минут</w:t>
            </w:r>
          </w:p>
        </w:tc>
      </w:tr>
      <w:tr w:rsidR="00D95B82" w:rsidRPr="00CC614A" w:rsidTr="00D95B82">
        <w:tc>
          <w:tcPr>
            <w:tcW w:w="2265" w:type="dxa"/>
            <w:vMerge/>
            <w:tcBorders>
              <w:top w:val="double" w:sz="4" w:space="0" w:color="auto"/>
              <w:left w:val="double" w:sz="4" w:space="0" w:color="auto"/>
              <w:right w:val="double" w:sz="4" w:space="0" w:color="auto"/>
            </w:tcBorders>
          </w:tcPr>
          <w:p w:rsidR="00D95B82" w:rsidRPr="00CC614A" w:rsidRDefault="00D95B82" w:rsidP="00D95B82">
            <w:pPr>
              <w:spacing w:after="0" w:line="240" w:lineRule="auto"/>
              <w:jc w:val="center"/>
              <w:rPr>
                <w:sz w:val="24"/>
                <w:szCs w:val="24"/>
              </w:rPr>
            </w:pPr>
          </w:p>
        </w:tc>
        <w:tc>
          <w:tcPr>
            <w:tcW w:w="2207" w:type="dxa"/>
            <w:tcBorders>
              <w:top w:val="double" w:sz="4" w:space="0" w:color="auto"/>
              <w:left w:val="double" w:sz="4" w:space="0" w:color="auto"/>
              <w:bottom w:val="double" w:sz="4" w:space="0" w:color="auto"/>
              <w:right w:val="double" w:sz="4" w:space="0" w:color="auto"/>
            </w:tcBorders>
          </w:tcPr>
          <w:p w:rsidR="00D95B82" w:rsidRPr="00DF687D" w:rsidRDefault="00D95B82" w:rsidP="00D95B82">
            <w:pPr>
              <w:jc w:val="both"/>
              <w:rPr>
                <w:b/>
                <w:sz w:val="24"/>
                <w:szCs w:val="24"/>
              </w:rPr>
            </w:pPr>
          </w:p>
        </w:tc>
        <w:tc>
          <w:tcPr>
            <w:tcW w:w="3719"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jc w:val="center"/>
              <w:rPr>
                <w:sz w:val="24"/>
                <w:szCs w:val="24"/>
              </w:rPr>
            </w:pPr>
          </w:p>
        </w:tc>
        <w:tc>
          <w:tcPr>
            <w:tcW w:w="3119"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jc w:val="center"/>
              <w:rPr>
                <w:sz w:val="24"/>
                <w:szCs w:val="24"/>
              </w:rPr>
            </w:pPr>
          </w:p>
        </w:tc>
        <w:tc>
          <w:tcPr>
            <w:tcW w:w="3402"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jc w:val="center"/>
              <w:rPr>
                <w:sz w:val="24"/>
                <w:szCs w:val="24"/>
              </w:rPr>
            </w:pPr>
          </w:p>
        </w:tc>
      </w:tr>
      <w:tr w:rsidR="00D95B82" w:rsidRPr="00ED3799" w:rsidTr="00D95B82">
        <w:tc>
          <w:tcPr>
            <w:tcW w:w="2265" w:type="dxa"/>
            <w:vMerge/>
            <w:tcBorders>
              <w:top w:val="double" w:sz="4" w:space="0" w:color="auto"/>
              <w:left w:val="double" w:sz="4" w:space="0" w:color="auto"/>
              <w:right w:val="double" w:sz="4" w:space="0" w:color="auto"/>
            </w:tcBorders>
          </w:tcPr>
          <w:p w:rsidR="00D95B82" w:rsidRPr="00CC614A" w:rsidRDefault="00D95B82" w:rsidP="00D95B82">
            <w:pPr>
              <w:spacing w:after="0" w:line="240" w:lineRule="auto"/>
              <w:jc w:val="center"/>
              <w:rPr>
                <w:sz w:val="24"/>
                <w:szCs w:val="24"/>
              </w:rPr>
            </w:pPr>
          </w:p>
        </w:tc>
        <w:tc>
          <w:tcPr>
            <w:tcW w:w="2207"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both"/>
              <w:rPr>
                <w:b/>
                <w:sz w:val="24"/>
                <w:szCs w:val="24"/>
              </w:rPr>
            </w:pPr>
            <w:r>
              <w:rPr>
                <w:b/>
                <w:sz w:val="24"/>
                <w:szCs w:val="24"/>
              </w:rPr>
              <w:t>Речевое развитие</w:t>
            </w:r>
          </w:p>
        </w:tc>
        <w:tc>
          <w:tcPr>
            <w:tcW w:w="10240" w:type="dxa"/>
            <w:gridSpan w:val="5"/>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В режимных моментах и во всех видах совместной со взрослым деятельности</w:t>
            </w:r>
          </w:p>
        </w:tc>
      </w:tr>
      <w:tr w:rsidR="00D95B82" w:rsidRPr="00ED3799" w:rsidTr="00D95B82">
        <w:trPr>
          <w:trHeight w:val="703"/>
        </w:trPr>
        <w:tc>
          <w:tcPr>
            <w:tcW w:w="2265" w:type="dxa"/>
            <w:tcBorders>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 xml:space="preserve">Социально-личностное </w:t>
            </w:r>
          </w:p>
          <w:p w:rsidR="00D95B82" w:rsidRPr="00CC614A" w:rsidRDefault="00D95B82" w:rsidP="00D95B82">
            <w:pPr>
              <w:spacing w:after="0" w:line="240" w:lineRule="auto"/>
              <w:jc w:val="center"/>
              <w:rPr>
                <w:b/>
                <w:sz w:val="24"/>
                <w:szCs w:val="24"/>
              </w:rPr>
            </w:pPr>
          </w:p>
        </w:tc>
        <w:tc>
          <w:tcPr>
            <w:tcW w:w="2207"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both"/>
              <w:rPr>
                <w:b/>
                <w:sz w:val="24"/>
                <w:szCs w:val="24"/>
              </w:rPr>
            </w:pPr>
            <w:r>
              <w:rPr>
                <w:b/>
                <w:sz w:val="24"/>
                <w:szCs w:val="24"/>
              </w:rPr>
              <w:t>Социально-коммуникативное развитие</w:t>
            </w:r>
          </w:p>
        </w:tc>
        <w:tc>
          <w:tcPr>
            <w:tcW w:w="10240" w:type="dxa"/>
            <w:gridSpan w:val="5"/>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 xml:space="preserve">В режимных моментах и во всех видах совместной со взрослым деятельности </w:t>
            </w:r>
          </w:p>
        </w:tc>
      </w:tr>
      <w:tr w:rsidR="00D95B82" w:rsidRPr="00CC614A" w:rsidTr="00D95B82">
        <w:tc>
          <w:tcPr>
            <w:tcW w:w="2265" w:type="dxa"/>
            <w:vMerge w:val="restart"/>
            <w:tcBorders>
              <w:top w:val="double" w:sz="4" w:space="0" w:color="auto"/>
              <w:left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Художественно-эстетическое</w:t>
            </w:r>
          </w:p>
          <w:p w:rsidR="00D95B82" w:rsidRPr="00CC614A" w:rsidRDefault="00D95B82" w:rsidP="00D95B82">
            <w:pPr>
              <w:spacing w:after="0" w:line="240" w:lineRule="auto"/>
              <w:jc w:val="center"/>
              <w:rPr>
                <w:b/>
                <w:sz w:val="24"/>
                <w:szCs w:val="24"/>
              </w:rPr>
            </w:pPr>
            <w:r w:rsidRPr="00CC614A">
              <w:rPr>
                <w:sz w:val="24"/>
                <w:szCs w:val="24"/>
              </w:rPr>
              <w:t>развитие</w:t>
            </w:r>
          </w:p>
        </w:tc>
        <w:tc>
          <w:tcPr>
            <w:tcW w:w="2207"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b/>
                <w:sz w:val="24"/>
                <w:szCs w:val="24"/>
              </w:rPr>
            </w:pPr>
            <w:r>
              <w:rPr>
                <w:b/>
                <w:sz w:val="24"/>
                <w:szCs w:val="24"/>
              </w:rPr>
              <w:t>Художественно-эстетическое развитие (</w:t>
            </w:r>
            <w:r w:rsidRPr="00CC614A">
              <w:rPr>
                <w:b/>
                <w:sz w:val="24"/>
                <w:szCs w:val="24"/>
              </w:rPr>
              <w:t>Музыка</w:t>
            </w:r>
            <w:r>
              <w:rPr>
                <w:b/>
                <w:sz w:val="24"/>
                <w:szCs w:val="24"/>
              </w:rPr>
              <w:t>)</w:t>
            </w:r>
          </w:p>
        </w:tc>
        <w:tc>
          <w:tcPr>
            <w:tcW w:w="2056"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10 минут</w:t>
            </w:r>
          </w:p>
        </w:tc>
        <w:tc>
          <w:tcPr>
            <w:tcW w:w="2056"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10 минут</w:t>
            </w:r>
          </w:p>
        </w:tc>
        <w:tc>
          <w:tcPr>
            <w:tcW w:w="6128"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10 минут</w:t>
            </w:r>
          </w:p>
        </w:tc>
      </w:tr>
      <w:tr w:rsidR="00D95B82" w:rsidRPr="00CC614A" w:rsidTr="00D95B82">
        <w:tc>
          <w:tcPr>
            <w:tcW w:w="2265" w:type="dxa"/>
            <w:vMerge/>
            <w:tcBorders>
              <w:left w:val="double" w:sz="4" w:space="0" w:color="auto"/>
              <w:right w:val="double" w:sz="4" w:space="0" w:color="auto"/>
            </w:tcBorders>
          </w:tcPr>
          <w:p w:rsidR="00D95B82" w:rsidRPr="00CC614A" w:rsidRDefault="00D95B82" w:rsidP="00D95B82">
            <w:pPr>
              <w:spacing w:after="0" w:line="240" w:lineRule="auto"/>
              <w:jc w:val="center"/>
              <w:rPr>
                <w:sz w:val="24"/>
                <w:szCs w:val="24"/>
              </w:rPr>
            </w:pPr>
          </w:p>
        </w:tc>
        <w:tc>
          <w:tcPr>
            <w:tcW w:w="2207"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b/>
                <w:sz w:val="24"/>
                <w:szCs w:val="24"/>
              </w:rPr>
            </w:pPr>
            <w:r>
              <w:rPr>
                <w:b/>
                <w:sz w:val="24"/>
                <w:szCs w:val="24"/>
              </w:rPr>
              <w:t>Художественно-</w:t>
            </w:r>
            <w:r>
              <w:rPr>
                <w:b/>
                <w:sz w:val="24"/>
                <w:szCs w:val="24"/>
              </w:rPr>
              <w:lastRenderedPageBreak/>
              <w:t>эстетическое развитие (</w:t>
            </w:r>
            <w:r w:rsidRPr="00CC614A">
              <w:rPr>
                <w:b/>
                <w:sz w:val="24"/>
                <w:szCs w:val="24"/>
              </w:rPr>
              <w:t>Художественное творчество</w:t>
            </w:r>
            <w:r>
              <w:rPr>
                <w:b/>
                <w:sz w:val="24"/>
                <w:szCs w:val="24"/>
              </w:rPr>
              <w:t>)</w:t>
            </w:r>
          </w:p>
        </w:tc>
        <w:tc>
          <w:tcPr>
            <w:tcW w:w="2056"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lastRenderedPageBreak/>
              <w:t>15 минут</w:t>
            </w:r>
          </w:p>
        </w:tc>
        <w:tc>
          <w:tcPr>
            <w:tcW w:w="2056"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20 минут</w:t>
            </w:r>
          </w:p>
        </w:tc>
        <w:tc>
          <w:tcPr>
            <w:tcW w:w="6128"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20 минут</w:t>
            </w:r>
          </w:p>
        </w:tc>
      </w:tr>
      <w:tr w:rsidR="00D95B82" w:rsidRPr="00CC614A" w:rsidTr="00D95B82">
        <w:tc>
          <w:tcPr>
            <w:tcW w:w="2265" w:type="dxa"/>
            <w:tcBorders>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lastRenderedPageBreak/>
              <w:t>Физкультурно-оздоровительное</w:t>
            </w:r>
          </w:p>
          <w:p w:rsidR="00D95B82" w:rsidRPr="00CC614A" w:rsidRDefault="00D95B82" w:rsidP="00D95B82">
            <w:pPr>
              <w:spacing w:after="0" w:line="240" w:lineRule="auto"/>
              <w:jc w:val="center"/>
              <w:rPr>
                <w:b/>
                <w:sz w:val="24"/>
                <w:szCs w:val="24"/>
              </w:rPr>
            </w:pPr>
            <w:r w:rsidRPr="00CC614A">
              <w:rPr>
                <w:sz w:val="24"/>
                <w:szCs w:val="24"/>
              </w:rPr>
              <w:t>развитие</w:t>
            </w:r>
          </w:p>
        </w:tc>
        <w:tc>
          <w:tcPr>
            <w:tcW w:w="2207"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both"/>
              <w:rPr>
                <w:b/>
                <w:sz w:val="24"/>
                <w:szCs w:val="24"/>
              </w:rPr>
            </w:pPr>
            <w:r w:rsidRPr="00CC614A">
              <w:rPr>
                <w:b/>
                <w:sz w:val="24"/>
                <w:szCs w:val="24"/>
              </w:rPr>
              <w:t>Физическ</w:t>
            </w:r>
            <w:r>
              <w:rPr>
                <w:b/>
                <w:sz w:val="24"/>
                <w:szCs w:val="24"/>
              </w:rPr>
              <w:t>ое развитие</w:t>
            </w:r>
          </w:p>
        </w:tc>
        <w:tc>
          <w:tcPr>
            <w:tcW w:w="2056"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5 минут</w:t>
            </w:r>
          </w:p>
        </w:tc>
        <w:tc>
          <w:tcPr>
            <w:tcW w:w="2056"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10 минут</w:t>
            </w:r>
          </w:p>
        </w:tc>
        <w:tc>
          <w:tcPr>
            <w:tcW w:w="6128" w:type="dxa"/>
            <w:gridSpan w:val="2"/>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r w:rsidRPr="00CC614A">
              <w:rPr>
                <w:sz w:val="24"/>
                <w:szCs w:val="24"/>
              </w:rPr>
              <w:t>10 минут</w:t>
            </w:r>
          </w:p>
        </w:tc>
      </w:tr>
      <w:tr w:rsidR="00D95B82" w:rsidRPr="00CC614A" w:rsidTr="00D95B82">
        <w:tc>
          <w:tcPr>
            <w:tcW w:w="2265" w:type="dxa"/>
            <w:tcBorders>
              <w:top w:val="double" w:sz="4" w:space="0" w:color="auto"/>
              <w:left w:val="double" w:sz="4" w:space="0" w:color="auto"/>
              <w:bottom w:val="double" w:sz="4" w:space="0" w:color="auto"/>
            </w:tcBorders>
          </w:tcPr>
          <w:p w:rsidR="00D95B82" w:rsidRPr="00CC614A" w:rsidRDefault="00D95B82" w:rsidP="00D95B82">
            <w:pPr>
              <w:spacing w:after="0" w:line="240" w:lineRule="auto"/>
              <w:jc w:val="center"/>
              <w:rPr>
                <w:sz w:val="24"/>
                <w:szCs w:val="24"/>
              </w:rPr>
            </w:pPr>
            <w:r w:rsidRPr="00CC614A">
              <w:rPr>
                <w:b/>
                <w:sz w:val="24"/>
                <w:szCs w:val="24"/>
              </w:rPr>
              <w:t>Объем недельной образовательной нагрузки вариативного  компонента</w:t>
            </w:r>
          </w:p>
        </w:tc>
        <w:tc>
          <w:tcPr>
            <w:tcW w:w="2207" w:type="dxa"/>
            <w:tcBorders>
              <w:top w:val="double" w:sz="4" w:space="0" w:color="auto"/>
              <w:left w:val="double" w:sz="4" w:space="0" w:color="auto"/>
              <w:bottom w:val="double" w:sz="4" w:space="0" w:color="auto"/>
              <w:right w:val="double" w:sz="4" w:space="0" w:color="auto"/>
            </w:tcBorders>
          </w:tcPr>
          <w:p w:rsidR="00D95B82" w:rsidRPr="00CC614A" w:rsidRDefault="00D95B82" w:rsidP="00D95B82">
            <w:pPr>
              <w:spacing w:after="0" w:line="240" w:lineRule="auto"/>
              <w:jc w:val="center"/>
              <w:rPr>
                <w:sz w:val="24"/>
                <w:szCs w:val="24"/>
              </w:rPr>
            </w:pPr>
          </w:p>
        </w:tc>
        <w:tc>
          <w:tcPr>
            <w:tcW w:w="2056" w:type="dxa"/>
            <w:tcBorders>
              <w:top w:val="double" w:sz="4" w:space="0" w:color="auto"/>
              <w:left w:val="double" w:sz="4" w:space="0" w:color="auto"/>
              <w:bottom w:val="double" w:sz="4" w:space="0" w:color="auto"/>
              <w:right w:val="double" w:sz="4" w:space="0" w:color="auto"/>
            </w:tcBorders>
            <w:vAlign w:val="center"/>
          </w:tcPr>
          <w:p w:rsidR="00D95B82" w:rsidRPr="00CC614A" w:rsidRDefault="00D95B82" w:rsidP="00D95B82">
            <w:pPr>
              <w:spacing w:after="0" w:line="240" w:lineRule="auto"/>
              <w:jc w:val="center"/>
              <w:rPr>
                <w:sz w:val="24"/>
                <w:szCs w:val="24"/>
              </w:rPr>
            </w:pPr>
            <w:r w:rsidRPr="00CC614A">
              <w:rPr>
                <w:sz w:val="24"/>
                <w:szCs w:val="24"/>
              </w:rPr>
              <w:t>40мин в неделю</w:t>
            </w:r>
          </w:p>
        </w:tc>
        <w:tc>
          <w:tcPr>
            <w:tcW w:w="2056" w:type="dxa"/>
            <w:gridSpan w:val="2"/>
            <w:tcBorders>
              <w:top w:val="double" w:sz="4" w:space="0" w:color="auto"/>
              <w:left w:val="double" w:sz="4" w:space="0" w:color="auto"/>
              <w:bottom w:val="double" w:sz="4" w:space="0" w:color="auto"/>
              <w:right w:val="double" w:sz="4" w:space="0" w:color="auto"/>
            </w:tcBorders>
            <w:vAlign w:val="center"/>
          </w:tcPr>
          <w:p w:rsidR="00D95B82" w:rsidRPr="00CC614A" w:rsidRDefault="00D95B82" w:rsidP="00D95B82">
            <w:pPr>
              <w:spacing w:after="0" w:line="240" w:lineRule="auto"/>
              <w:jc w:val="center"/>
              <w:rPr>
                <w:sz w:val="24"/>
                <w:szCs w:val="24"/>
              </w:rPr>
            </w:pPr>
            <w:r w:rsidRPr="00CC614A">
              <w:rPr>
                <w:sz w:val="24"/>
                <w:szCs w:val="24"/>
              </w:rPr>
              <w:t xml:space="preserve">50 мин </w:t>
            </w:r>
          </w:p>
          <w:p w:rsidR="00D95B82" w:rsidRPr="00CC614A" w:rsidRDefault="00D95B82" w:rsidP="00D95B82">
            <w:pPr>
              <w:spacing w:after="0" w:line="240" w:lineRule="auto"/>
              <w:jc w:val="center"/>
              <w:rPr>
                <w:sz w:val="24"/>
                <w:szCs w:val="24"/>
              </w:rPr>
            </w:pPr>
            <w:r w:rsidRPr="00CC614A">
              <w:rPr>
                <w:sz w:val="24"/>
                <w:szCs w:val="24"/>
              </w:rPr>
              <w:t>в неделю</w:t>
            </w:r>
          </w:p>
        </w:tc>
        <w:tc>
          <w:tcPr>
            <w:tcW w:w="6128" w:type="dxa"/>
            <w:gridSpan w:val="2"/>
            <w:tcBorders>
              <w:top w:val="double" w:sz="4" w:space="0" w:color="auto"/>
              <w:left w:val="double" w:sz="4" w:space="0" w:color="auto"/>
              <w:bottom w:val="double" w:sz="4" w:space="0" w:color="auto"/>
              <w:right w:val="double" w:sz="4" w:space="0" w:color="auto"/>
            </w:tcBorders>
            <w:vAlign w:val="center"/>
          </w:tcPr>
          <w:p w:rsidR="00D95B82" w:rsidRPr="00CC614A" w:rsidRDefault="00D95B82" w:rsidP="00D95B82">
            <w:pPr>
              <w:spacing w:after="0" w:line="240" w:lineRule="auto"/>
              <w:jc w:val="center"/>
              <w:rPr>
                <w:sz w:val="24"/>
                <w:szCs w:val="24"/>
              </w:rPr>
            </w:pPr>
            <w:r w:rsidRPr="00CC614A">
              <w:rPr>
                <w:sz w:val="24"/>
                <w:szCs w:val="24"/>
              </w:rPr>
              <w:t>1ч</w:t>
            </w:r>
            <w:r>
              <w:rPr>
                <w:sz w:val="24"/>
                <w:szCs w:val="24"/>
              </w:rPr>
              <w:t>(60 мин)</w:t>
            </w:r>
            <w:r w:rsidRPr="00CC614A">
              <w:rPr>
                <w:sz w:val="24"/>
                <w:szCs w:val="24"/>
              </w:rPr>
              <w:t xml:space="preserve"> в неделю</w:t>
            </w:r>
          </w:p>
        </w:tc>
      </w:tr>
    </w:tbl>
    <w:p w:rsidR="00D95B82" w:rsidRDefault="00D95B82" w:rsidP="00D95B82">
      <w:pPr>
        <w:spacing w:after="0" w:line="240" w:lineRule="auto"/>
        <w:jc w:val="center"/>
        <w:rPr>
          <w:rFonts w:ascii="Times New Roman" w:hAnsi="Times New Roman"/>
          <w:b/>
          <w:sz w:val="24"/>
          <w:szCs w:val="24"/>
        </w:rPr>
      </w:pPr>
    </w:p>
    <w:p w:rsidR="00E32C7C" w:rsidRPr="00C6147D" w:rsidRDefault="00E32C7C" w:rsidP="007A6CFA">
      <w:pPr>
        <w:pStyle w:val="a5"/>
        <w:numPr>
          <w:ilvl w:val="1"/>
          <w:numId w:val="226"/>
        </w:numPr>
        <w:tabs>
          <w:tab w:val="left" w:pos="0"/>
        </w:tabs>
        <w:spacing w:after="0" w:line="240" w:lineRule="auto"/>
        <w:ind w:left="0" w:firstLine="0"/>
        <w:rPr>
          <w:rFonts w:ascii="Times New Roman" w:hAnsi="Times New Roman"/>
          <w:b/>
          <w:sz w:val="24"/>
          <w:szCs w:val="24"/>
        </w:rPr>
      </w:pPr>
      <w:bookmarkStart w:id="0" w:name="_GoBack"/>
      <w:bookmarkEnd w:id="0"/>
      <w:r w:rsidRPr="00C6147D">
        <w:rPr>
          <w:rFonts w:ascii="Times New Roman" w:hAnsi="Times New Roman"/>
          <w:b/>
          <w:sz w:val="24"/>
          <w:szCs w:val="24"/>
        </w:rPr>
        <w:t>Краткая презентация программы</w:t>
      </w:r>
    </w:p>
    <w:p w:rsidR="00E32C7C" w:rsidRPr="00D95B82" w:rsidRDefault="00E32C7C" w:rsidP="00D95B82">
      <w:pPr>
        <w:spacing w:after="0" w:line="240" w:lineRule="auto"/>
        <w:jc w:val="center"/>
        <w:rPr>
          <w:rFonts w:ascii="Times New Roman" w:hAnsi="Times New Roman"/>
          <w:sz w:val="24"/>
          <w:szCs w:val="24"/>
        </w:rPr>
      </w:pPr>
    </w:p>
    <w:p w:rsidR="00E32C7C" w:rsidRPr="00D95B82" w:rsidRDefault="00E32C7C" w:rsidP="00D95B82">
      <w:pPr>
        <w:spacing w:after="0" w:line="240" w:lineRule="auto"/>
        <w:rPr>
          <w:rFonts w:ascii="Times New Roman" w:hAnsi="Times New Roman"/>
          <w:sz w:val="24"/>
          <w:szCs w:val="24"/>
        </w:rPr>
      </w:pPr>
      <w:r w:rsidRPr="00D95B82">
        <w:rPr>
          <w:rFonts w:ascii="Times New Roman" w:hAnsi="Times New Roman"/>
          <w:b/>
          <w:sz w:val="24"/>
          <w:szCs w:val="24"/>
        </w:rPr>
        <w:t xml:space="preserve">Название: </w:t>
      </w:r>
      <w:r w:rsidRPr="00D95B82">
        <w:rPr>
          <w:rFonts w:ascii="Times New Roman" w:hAnsi="Times New Roman"/>
          <w:sz w:val="24"/>
          <w:szCs w:val="24"/>
        </w:rPr>
        <w:t>Муниципальное бюджетное дошкольное образовательное учреждение детский сад № 1</w:t>
      </w:r>
      <w:r w:rsidR="003529AD">
        <w:rPr>
          <w:rFonts w:ascii="Times New Roman" w:hAnsi="Times New Roman"/>
          <w:sz w:val="24"/>
          <w:szCs w:val="24"/>
        </w:rPr>
        <w:t>07</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b/>
          <w:sz w:val="24"/>
          <w:szCs w:val="24"/>
        </w:rPr>
        <w:t>Учредитель:</w:t>
      </w:r>
      <w:r w:rsidRPr="00D95B82">
        <w:rPr>
          <w:rFonts w:ascii="Times New Roman" w:hAnsi="Times New Roman"/>
          <w:sz w:val="24"/>
          <w:szCs w:val="24"/>
        </w:rPr>
        <w:t xml:space="preserve"> Управление образованием администрации г. Твери</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b/>
          <w:sz w:val="24"/>
          <w:szCs w:val="24"/>
        </w:rPr>
        <w:t>Форма собственности:</w:t>
      </w:r>
      <w:r w:rsidRPr="00D95B82">
        <w:rPr>
          <w:rFonts w:ascii="Times New Roman" w:hAnsi="Times New Roman"/>
          <w:sz w:val="24"/>
          <w:szCs w:val="24"/>
        </w:rPr>
        <w:t xml:space="preserve"> муниципальная</w:t>
      </w:r>
    </w:p>
    <w:p w:rsidR="00B75C0A" w:rsidRDefault="00E32C7C" w:rsidP="00D95B82">
      <w:pPr>
        <w:spacing w:after="0" w:line="240" w:lineRule="auto"/>
        <w:jc w:val="both"/>
        <w:rPr>
          <w:rFonts w:ascii="Times New Roman" w:hAnsi="Times New Roman"/>
          <w:sz w:val="24"/>
          <w:szCs w:val="24"/>
        </w:rPr>
      </w:pPr>
      <w:r w:rsidRPr="00D95B82">
        <w:rPr>
          <w:rFonts w:ascii="Times New Roman" w:hAnsi="Times New Roman"/>
          <w:b/>
          <w:sz w:val="24"/>
          <w:szCs w:val="24"/>
        </w:rPr>
        <w:t>Юридический, фактический адрес:</w:t>
      </w:r>
      <w:r w:rsidRPr="00D95B82">
        <w:rPr>
          <w:rFonts w:ascii="Times New Roman" w:hAnsi="Times New Roman"/>
          <w:sz w:val="24"/>
          <w:szCs w:val="24"/>
        </w:rPr>
        <w:t xml:space="preserve"> 1700</w:t>
      </w:r>
      <w:r w:rsidR="00B75C0A">
        <w:rPr>
          <w:rFonts w:ascii="Times New Roman" w:hAnsi="Times New Roman"/>
          <w:sz w:val="24"/>
          <w:szCs w:val="24"/>
        </w:rPr>
        <w:t>11</w:t>
      </w:r>
      <w:r w:rsidRPr="00D95B82">
        <w:rPr>
          <w:rFonts w:ascii="Times New Roman" w:hAnsi="Times New Roman"/>
          <w:sz w:val="24"/>
          <w:szCs w:val="24"/>
        </w:rPr>
        <w:t>, г.Тверь, ул.</w:t>
      </w:r>
      <w:r w:rsidR="00B75C0A">
        <w:rPr>
          <w:rFonts w:ascii="Times New Roman" w:hAnsi="Times New Roman"/>
          <w:sz w:val="24"/>
          <w:szCs w:val="24"/>
        </w:rPr>
        <w:t xml:space="preserve"> К.Заслонова д.15, д.17</w:t>
      </w:r>
      <w:r w:rsidRPr="00D95B82">
        <w:rPr>
          <w:rFonts w:ascii="Times New Roman" w:hAnsi="Times New Roman"/>
          <w:sz w:val="24"/>
          <w:szCs w:val="24"/>
        </w:rPr>
        <w:t xml:space="preserve"> </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b/>
          <w:sz w:val="24"/>
          <w:szCs w:val="24"/>
        </w:rPr>
        <w:t>Телефон:</w:t>
      </w:r>
      <w:r w:rsidRPr="00D95B82">
        <w:rPr>
          <w:rFonts w:ascii="Times New Roman" w:hAnsi="Times New Roman"/>
          <w:sz w:val="24"/>
          <w:szCs w:val="24"/>
        </w:rPr>
        <w:t xml:space="preserve"> (4822) </w:t>
      </w:r>
      <w:r w:rsidR="00B75C0A">
        <w:rPr>
          <w:rFonts w:ascii="Times New Roman" w:hAnsi="Times New Roman"/>
          <w:sz w:val="24"/>
          <w:szCs w:val="24"/>
        </w:rPr>
        <w:t>42 – 27 - 50</w:t>
      </w:r>
    </w:p>
    <w:p w:rsidR="00E32C7C" w:rsidRPr="001B4DD0" w:rsidRDefault="00E32C7C" w:rsidP="00D95B82">
      <w:pPr>
        <w:spacing w:after="0" w:line="240" w:lineRule="auto"/>
        <w:jc w:val="both"/>
        <w:rPr>
          <w:rFonts w:ascii="Times New Roman" w:hAnsi="Times New Roman"/>
          <w:sz w:val="24"/>
          <w:szCs w:val="24"/>
          <w:lang w:val="en-US"/>
        </w:rPr>
      </w:pPr>
      <w:r w:rsidRPr="00D95B82">
        <w:rPr>
          <w:rFonts w:ascii="Times New Roman" w:hAnsi="Times New Roman"/>
          <w:b/>
          <w:sz w:val="24"/>
          <w:szCs w:val="24"/>
          <w:lang w:val="en-US"/>
        </w:rPr>
        <w:t>e</w:t>
      </w:r>
      <w:r w:rsidRPr="001B4DD0">
        <w:rPr>
          <w:rFonts w:ascii="Times New Roman" w:hAnsi="Times New Roman"/>
          <w:b/>
          <w:sz w:val="24"/>
          <w:szCs w:val="24"/>
          <w:lang w:val="en-US"/>
        </w:rPr>
        <w:t>-</w:t>
      </w:r>
      <w:r w:rsidRPr="00D95B82">
        <w:rPr>
          <w:rFonts w:ascii="Times New Roman" w:hAnsi="Times New Roman"/>
          <w:b/>
          <w:sz w:val="24"/>
          <w:szCs w:val="24"/>
          <w:lang w:val="en-US"/>
        </w:rPr>
        <w:t>mail</w:t>
      </w:r>
      <w:r w:rsidRPr="001B4DD0">
        <w:rPr>
          <w:rFonts w:ascii="Times New Roman" w:hAnsi="Times New Roman"/>
          <w:b/>
          <w:sz w:val="24"/>
          <w:szCs w:val="24"/>
          <w:lang w:val="en-US"/>
        </w:rPr>
        <w:t>:</w:t>
      </w:r>
      <w:r w:rsidRPr="001B4DD0">
        <w:rPr>
          <w:rFonts w:ascii="Times New Roman" w:hAnsi="Times New Roman"/>
          <w:sz w:val="24"/>
          <w:szCs w:val="24"/>
          <w:lang w:val="en-US"/>
        </w:rPr>
        <w:t xml:space="preserve"> </w:t>
      </w:r>
      <w:r w:rsidRPr="00D95B82">
        <w:rPr>
          <w:rFonts w:ascii="Times New Roman" w:hAnsi="Times New Roman"/>
          <w:sz w:val="24"/>
          <w:szCs w:val="24"/>
          <w:lang w:val="en-US"/>
        </w:rPr>
        <w:t>ds</w:t>
      </w:r>
      <w:r w:rsidRPr="001B4DD0">
        <w:rPr>
          <w:rFonts w:ascii="Times New Roman" w:hAnsi="Times New Roman"/>
          <w:sz w:val="24"/>
          <w:szCs w:val="24"/>
          <w:lang w:val="en-US"/>
        </w:rPr>
        <w:t>1</w:t>
      </w:r>
      <w:r w:rsidR="00B75C0A" w:rsidRPr="001B4DD0">
        <w:rPr>
          <w:rFonts w:ascii="Times New Roman" w:hAnsi="Times New Roman"/>
          <w:sz w:val="24"/>
          <w:szCs w:val="24"/>
          <w:lang w:val="en-US"/>
        </w:rPr>
        <w:t>07</w:t>
      </w:r>
      <w:r w:rsidRPr="001B4DD0">
        <w:rPr>
          <w:rFonts w:ascii="Times New Roman" w:hAnsi="Times New Roman"/>
          <w:sz w:val="24"/>
          <w:szCs w:val="24"/>
          <w:lang w:val="en-US"/>
        </w:rPr>
        <w:t>@</w:t>
      </w:r>
      <w:r w:rsidRPr="00D95B82">
        <w:rPr>
          <w:rFonts w:ascii="Times New Roman" w:hAnsi="Times New Roman"/>
          <w:sz w:val="24"/>
          <w:szCs w:val="24"/>
          <w:lang w:val="en-US"/>
        </w:rPr>
        <w:t>detsad</w:t>
      </w:r>
      <w:r w:rsidRPr="001B4DD0">
        <w:rPr>
          <w:rFonts w:ascii="Times New Roman" w:hAnsi="Times New Roman"/>
          <w:sz w:val="24"/>
          <w:szCs w:val="24"/>
          <w:lang w:val="en-US"/>
        </w:rPr>
        <w:t>.</w:t>
      </w:r>
      <w:r w:rsidRPr="00D95B82">
        <w:rPr>
          <w:rFonts w:ascii="Times New Roman" w:hAnsi="Times New Roman"/>
          <w:sz w:val="24"/>
          <w:szCs w:val="24"/>
          <w:lang w:val="en-US"/>
        </w:rPr>
        <w:t>tver</w:t>
      </w:r>
      <w:r w:rsidRPr="001B4DD0">
        <w:rPr>
          <w:rFonts w:ascii="Times New Roman" w:hAnsi="Times New Roman"/>
          <w:sz w:val="24"/>
          <w:szCs w:val="24"/>
          <w:lang w:val="en-US"/>
        </w:rPr>
        <w:t>.</w:t>
      </w:r>
      <w:r w:rsidRPr="00D95B82">
        <w:rPr>
          <w:rFonts w:ascii="Times New Roman" w:hAnsi="Times New Roman"/>
          <w:sz w:val="24"/>
          <w:szCs w:val="24"/>
          <w:lang w:val="en-US"/>
        </w:rPr>
        <w:t>ru</w:t>
      </w:r>
    </w:p>
    <w:p w:rsidR="00E32C7C" w:rsidRPr="00D95B82" w:rsidRDefault="00E32C7C" w:rsidP="00D95B82">
      <w:pPr>
        <w:spacing w:after="0" w:line="240" w:lineRule="auto"/>
        <w:jc w:val="both"/>
        <w:rPr>
          <w:rFonts w:ascii="Times New Roman" w:hAnsi="Times New Roman"/>
          <w:b/>
          <w:sz w:val="24"/>
          <w:szCs w:val="24"/>
        </w:rPr>
      </w:pPr>
      <w:r w:rsidRPr="00D95B82">
        <w:rPr>
          <w:rFonts w:ascii="Times New Roman" w:hAnsi="Times New Roman"/>
          <w:b/>
          <w:sz w:val="24"/>
          <w:szCs w:val="24"/>
        </w:rPr>
        <w:t xml:space="preserve">Официальный сайт в сети интернет: </w:t>
      </w:r>
      <w:r w:rsidRPr="00D95B82">
        <w:rPr>
          <w:rFonts w:ascii="Times New Roman" w:hAnsi="Times New Roman"/>
          <w:sz w:val="24"/>
          <w:szCs w:val="24"/>
          <w:lang w:val="en-US"/>
        </w:rPr>
        <w:t>http</w:t>
      </w:r>
      <w:r w:rsidRPr="00D95B82">
        <w:rPr>
          <w:rFonts w:ascii="Times New Roman" w:hAnsi="Times New Roman"/>
          <w:sz w:val="24"/>
          <w:szCs w:val="24"/>
        </w:rPr>
        <w:t>: //ds1</w:t>
      </w:r>
      <w:r w:rsidR="00B75C0A">
        <w:rPr>
          <w:rFonts w:ascii="Times New Roman" w:hAnsi="Times New Roman"/>
          <w:sz w:val="24"/>
          <w:szCs w:val="24"/>
        </w:rPr>
        <w:t xml:space="preserve">07 </w:t>
      </w:r>
      <w:r w:rsidRPr="00D95B82">
        <w:rPr>
          <w:rFonts w:ascii="Times New Roman" w:hAnsi="Times New Roman"/>
          <w:sz w:val="24"/>
          <w:szCs w:val="24"/>
        </w:rPr>
        <w:t>tver.ru</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b/>
          <w:sz w:val="24"/>
          <w:szCs w:val="24"/>
        </w:rPr>
        <w:t>Количество групп:</w:t>
      </w:r>
      <w:r w:rsidRPr="00D95B82">
        <w:rPr>
          <w:rFonts w:ascii="Times New Roman" w:hAnsi="Times New Roman"/>
          <w:sz w:val="24"/>
          <w:szCs w:val="24"/>
        </w:rPr>
        <w:t xml:space="preserve">  12</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b/>
          <w:sz w:val="24"/>
          <w:szCs w:val="24"/>
        </w:rPr>
        <w:t>Возрастная категория детей:</w:t>
      </w:r>
      <w:r w:rsidRPr="00D95B82">
        <w:rPr>
          <w:rFonts w:ascii="Times New Roman" w:hAnsi="Times New Roman"/>
          <w:sz w:val="24"/>
          <w:szCs w:val="24"/>
        </w:rPr>
        <w:t xml:space="preserve"> с 2 до 7 лет</w:t>
      </w:r>
    </w:p>
    <w:p w:rsidR="00E32C7C" w:rsidRPr="00D95B82" w:rsidRDefault="00E32C7C" w:rsidP="00D95B82">
      <w:pPr>
        <w:spacing w:after="0" w:line="240" w:lineRule="auto"/>
        <w:jc w:val="both"/>
        <w:rPr>
          <w:rFonts w:ascii="Times New Roman" w:hAnsi="Times New Roman"/>
          <w:sz w:val="24"/>
          <w:szCs w:val="24"/>
        </w:rPr>
      </w:pP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sz w:val="24"/>
          <w:szCs w:val="24"/>
        </w:rPr>
        <w:t xml:space="preserve">       Основная образовательная программа дошкольного образования муниципального бюджетного дошкольного  образовательного учреждения детский сад №1</w:t>
      </w:r>
      <w:r w:rsidR="00B75C0A">
        <w:rPr>
          <w:rFonts w:ascii="Times New Roman" w:hAnsi="Times New Roman"/>
          <w:sz w:val="24"/>
          <w:szCs w:val="24"/>
        </w:rPr>
        <w:t>07</w:t>
      </w:r>
      <w:r w:rsidRPr="00D95B82">
        <w:rPr>
          <w:rFonts w:ascii="Times New Roman" w:hAnsi="Times New Roman"/>
          <w:sz w:val="24"/>
          <w:szCs w:val="24"/>
        </w:rPr>
        <w:t xml:space="preserve">   разработана в соответствии:</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sz w:val="24"/>
          <w:szCs w:val="24"/>
        </w:rPr>
        <w:t>- Федеральным законом  от 29.12.2012 г. № 273 – ФЗ «Об образовании в Российской Федерации».</w:t>
      </w:r>
    </w:p>
    <w:p w:rsidR="00E32C7C" w:rsidRPr="00D95B82" w:rsidRDefault="00E32C7C" w:rsidP="00D95B82">
      <w:pPr>
        <w:spacing w:after="0" w:line="240" w:lineRule="auto"/>
        <w:jc w:val="both"/>
        <w:outlineLvl w:val="2"/>
        <w:rPr>
          <w:rFonts w:ascii="Times New Roman" w:hAnsi="Times New Roman"/>
          <w:sz w:val="24"/>
          <w:szCs w:val="24"/>
        </w:rPr>
      </w:pPr>
      <w:r w:rsidRPr="00D95B82">
        <w:rPr>
          <w:rFonts w:ascii="Times New Roman" w:hAnsi="Times New Roman"/>
          <w:sz w:val="24"/>
          <w:szCs w:val="24"/>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D95B82">
          <w:rPr>
            <w:rFonts w:ascii="Times New Roman" w:hAnsi="Times New Roman"/>
            <w:sz w:val="24"/>
            <w:szCs w:val="24"/>
          </w:rPr>
          <w:t>2013 г</w:t>
        </w:r>
      </w:smartTag>
      <w:r w:rsidRPr="00D95B82">
        <w:rPr>
          <w:rFonts w:ascii="Times New Roman" w:hAnsi="Times New Roman"/>
          <w:sz w:val="24"/>
          <w:szCs w:val="24"/>
        </w:rPr>
        <w:t>. № 1155).</w:t>
      </w:r>
    </w:p>
    <w:p w:rsidR="00E32C7C" w:rsidRPr="00D95B82" w:rsidRDefault="00E32C7C" w:rsidP="00D95B82">
      <w:pPr>
        <w:spacing w:after="0" w:line="240" w:lineRule="auto"/>
        <w:jc w:val="both"/>
        <w:outlineLvl w:val="2"/>
        <w:rPr>
          <w:rFonts w:ascii="Times New Roman" w:hAnsi="Times New Roman"/>
          <w:bCs/>
          <w:color w:val="000000"/>
          <w:sz w:val="24"/>
          <w:szCs w:val="24"/>
        </w:rPr>
      </w:pPr>
      <w:r w:rsidRPr="00D95B82">
        <w:rPr>
          <w:rFonts w:ascii="Times New Roman" w:hAnsi="Times New Roman"/>
          <w:sz w:val="24"/>
          <w:szCs w:val="24"/>
        </w:rPr>
        <w:t xml:space="preserve">-  </w:t>
      </w:r>
      <w:r w:rsidRPr="00D95B82">
        <w:rPr>
          <w:rFonts w:ascii="Times New Roman" w:hAnsi="Times New Roman"/>
          <w:bCs/>
          <w:color w:val="000000"/>
          <w:sz w:val="24"/>
          <w:szCs w:val="24"/>
        </w:rPr>
        <w:t xml:space="preserve">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95B82">
          <w:rPr>
            <w:rFonts w:ascii="Times New Roman" w:hAnsi="Times New Roman"/>
            <w:bCs/>
            <w:color w:val="000000"/>
            <w:sz w:val="24"/>
            <w:szCs w:val="24"/>
          </w:rPr>
          <w:t>2013 г</w:t>
        </w:r>
      </w:smartTag>
      <w:r w:rsidRPr="00D95B82">
        <w:rPr>
          <w:rFonts w:ascii="Times New Roman" w:hAnsi="Times New Roman"/>
          <w:bCs/>
          <w:color w:val="000000"/>
          <w:sz w:val="24"/>
          <w:szCs w:val="24"/>
        </w:rPr>
        <w:t xml:space="preserve">. N </w:t>
      </w:r>
      <w:smartTag w:uri="urn:schemas-microsoft-com:office:smarttags" w:element="metricconverter">
        <w:smartTagPr>
          <w:attr w:name="ProductID" w:val="26 г"/>
        </w:smartTagPr>
        <w:r w:rsidRPr="00D95B82">
          <w:rPr>
            <w:rFonts w:ascii="Times New Roman" w:hAnsi="Times New Roman"/>
            <w:bCs/>
            <w:color w:val="000000"/>
            <w:sz w:val="24"/>
            <w:szCs w:val="24"/>
          </w:rPr>
          <w:t>26 г</w:t>
        </w:r>
      </w:smartTag>
      <w:r w:rsidRPr="00D95B82">
        <w:rPr>
          <w:rFonts w:ascii="Times New Roman" w:hAnsi="Times New Roman"/>
          <w:bCs/>
          <w:color w:val="000000"/>
          <w:sz w:val="24"/>
          <w:szCs w:val="24"/>
        </w:rPr>
        <w:t xml:space="preserve">. Москва); </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sz w:val="24"/>
          <w:szCs w:val="24"/>
        </w:rPr>
        <w:lastRenderedPageBreak/>
        <w:t>- Уставом  МБДОУ детский сад №1</w:t>
      </w:r>
      <w:r w:rsidR="00B75C0A">
        <w:rPr>
          <w:rFonts w:ascii="Times New Roman" w:hAnsi="Times New Roman"/>
          <w:sz w:val="24"/>
          <w:szCs w:val="24"/>
        </w:rPr>
        <w:t>07</w:t>
      </w:r>
    </w:p>
    <w:p w:rsidR="00E32C7C" w:rsidRPr="00D95B82" w:rsidRDefault="00E32C7C" w:rsidP="00D95B82">
      <w:pPr>
        <w:spacing w:after="0" w:line="240" w:lineRule="auto"/>
        <w:jc w:val="both"/>
        <w:rPr>
          <w:rFonts w:ascii="Times New Roman" w:hAnsi="Times New Roman"/>
          <w:sz w:val="24"/>
          <w:szCs w:val="24"/>
        </w:rPr>
      </w:pPr>
      <w:r w:rsidRPr="00D95B82">
        <w:rPr>
          <w:rFonts w:ascii="Times New Roman" w:hAnsi="Times New Roman"/>
          <w:sz w:val="24"/>
          <w:szCs w:val="24"/>
        </w:rPr>
        <w:t xml:space="preserve">- с учетом </w:t>
      </w:r>
      <w:r w:rsidR="00B4202E">
        <w:rPr>
          <w:rFonts w:ascii="Times New Roman" w:hAnsi="Times New Roman"/>
          <w:sz w:val="24"/>
          <w:szCs w:val="24"/>
        </w:rPr>
        <w:t xml:space="preserve">Инновационной программы дошкольного образования ОТ РОЖДЕНИЯ ДО ШКОЛЫ </w:t>
      </w:r>
      <w:r w:rsidRPr="00D95B82">
        <w:rPr>
          <w:rFonts w:ascii="Times New Roman" w:hAnsi="Times New Roman"/>
          <w:sz w:val="24"/>
          <w:szCs w:val="24"/>
        </w:rPr>
        <w:t xml:space="preserve">под редакцией Н.Е. Вераксы, Т.С. Комаровой, </w:t>
      </w:r>
      <w:r w:rsidR="00B4202E">
        <w:rPr>
          <w:rFonts w:ascii="Times New Roman" w:hAnsi="Times New Roman"/>
          <w:sz w:val="24"/>
          <w:szCs w:val="24"/>
        </w:rPr>
        <w:t xml:space="preserve">Э.М.Дорофеевой </w:t>
      </w:r>
      <w:r w:rsidRPr="00D95B82">
        <w:rPr>
          <w:rFonts w:ascii="Times New Roman" w:hAnsi="Times New Roman"/>
          <w:sz w:val="24"/>
          <w:szCs w:val="24"/>
        </w:rPr>
        <w:t xml:space="preserve"> (Москва, «Мозаика - Синтез» 201</w:t>
      </w:r>
      <w:r w:rsidR="00B4202E">
        <w:rPr>
          <w:rFonts w:ascii="Times New Roman" w:hAnsi="Times New Roman"/>
          <w:sz w:val="24"/>
          <w:szCs w:val="24"/>
        </w:rPr>
        <w:t xml:space="preserve">20 </w:t>
      </w:r>
      <w:r w:rsidRPr="00D95B82">
        <w:rPr>
          <w:rFonts w:ascii="Times New Roman" w:hAnsi="Times New Roman"/>
          <w:sz w:val="24"/>
          <w:szCs w:val="24"/>
        </w:rPr>
        <w:t>год).</w:t>
      </w:r>
    </w:p>
    <w:p w:rsidR="00E32C7C" w:rsidRDefault="00E32C7C" w:rsidP="00D95B82">
      <w:pPr>
        <w:pStyle w:val="ConsPlusNormal"/>
        <w:ind w:firstLine="0"/>
        <w:jc w:val="both"/>
        <w:rPr>
          <w:rFonts w:ascii="Times New Roman" w:hAnsi="Times New Roman" w:cs="Times New Roman"/>
          <w:sz w:val="24"/>
          <w:szCs w:val="24"/>
        </w:rPr>
      </w:pPr>
    </w:p>
    <w:p w:rsid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B4202E">
        <w:rPr>
          <w:rFonts w:ascii="Times New Roman" w:hAnsi="Times New Roman" w:cs="Times New Roman"/>
          <w:sz w:val="24"/>
          <w:szCs w:val="24"/>
        </w:rPr>
        <w:t> программе «</w:t>
      </w:r>
      <w:r>
        <w:rPr>
          <w:rFonts w:ascii="Times New Roman" w:hAnsi="Times New Roman" w:cs="Times New Roman"/>
          <w:sz w:val="24"/>
          <w:szCs w:val="24"/>
        </w:rPr>
        <w:t>От</w:t>
      </w:r>
      <w:r w:rsidRPr="00B4202E">
        <w:rPr>
          <w:rFonts w:ascii="Times New Roman" w:hAnsi="Times New Roman" w:cs="Times New Roman"/>
          <w:sz w:val="24"/>
          <w:szCs w:val="24"/>
        </w:rPr>
        <w:t> </w:t>
      </w:r>
      <w:r>
        <w:rPr>
          <w:rFonts w:ascii="Times New Roman" w:hAnsi="Times New Roman" w:cs="Times New Roman"/>
          <w:sz w:val="24"/>
          <w:szCs w:val="24"/>
        </w:rPr>
        <w:t>р</w:t>
      </w:r>
      <w:r w:rsidRPr="00B4202E">
        <w:rPr>
          <w:rFonts w:ascii="Times New Roman" w:hAnsi="Times New Roman" w:cs="Times New Roman"/>
          <w:sz w:val="24"/>
          <w:szCs w:val="24"/>
        </w:rPr>
        <w:t>о</w:t>
      </w:r>
      <w:r>
        <w:rPr>
          <w:rFonts w:ascii="Times New Roman" w:hAnsi="Times New Roman" w:cs="Times New Roman"/>
          <w:sz w:val="24"/>
          <w:szCs w:val="24"/>
        </w:rPr>
        <w:t xml:space="preserve">ждения </w:t>
      </w:r>
      <w:r w:rsidRPr="00B4202E">
        <w:rPr>
          <w:rFonts w:ascii="Times New Roman" w:hAnsi="Times New Roman" w:cs="Times New Roman"/>
          <w:sz w:val="24"/>
          <w:szCs w:val="24"/>
        </w:rPr>
        <w:t xml:space="preserve"> </w:t>
      </w:r>
      <w:r>
        <w:rPr>
          <w:rFonts w:ascii="Times New Roman" w:hAnsi="Times New Roman" w:cs="Times New Roman"/>
          <w:sz w:val="24"/>
          <w:szCs w:val="24"/>
        </w:rPr>
        <w:t>д</w:t>
      </w:r>
      <w:r w:rsidRPr="00B4202E">
        <w:rPr>
          <w:rFonts w:ascii="Times New Roman" w:hAnsi="Times New Roman" w:cs="Times New Roman"/>
          <w:sz w:val="24"/>
          <w:szCs w:val="24"/>
        </w:rPr>
        <w:t>о </w:t>
      </w:r>
      <w:r>
        <w:rPr>
          <w:rFonts w:ascii="Times New Roman" w:hAnsi="Times New Roman" w:cs="Times New Roman"/>
          <w:sz w:val="24"/>
          <w:szCs w:val="24"/>
        </w:rPr>
        <w:t>школы</w:t>
      </w:r>
      <w:r w:rsidRPr="00B4202E">
        <w:rPr>
          <w:rFonts w:ascii="Times New Roman" w:hAnsi="Times New Roman" w:cs="Times New Roman"/>
          <w:sz w:val="24"/>
          <w:szCs w:val="24"/>
        </w:rPr>
        <w:t>» представлены основные компоненты оптимальной организации образовательно</w:t>
      </w:r>
      <w:r>
        <w:rPr>
          <w:rFonts w:ascii="Times New Roman" w:hAnsi="Times New Roman" w:cs="Times New Roman"/>
          <w:sz w:val="24"/>
          <w:szCs w:val="24"/>
        </w:rPr>
        <w:t xml:space="preserve"> - </w:t>
      </w:r>
      <w:r w:rsidRPr="00B4202E">
        <w:rPr>
          <w:rFonts w:ascii="Times New Roman" w:hAnsi="Times New Roman" w:cs="Times New Roman"/>
          <w:sz w:val="24"/>
          <w:szCs w:val="24"/>
        </w:rPr>
        <w:t xml:space="preserve">воспитательного процесса. </w:t>
      </w:r>
      <w:r>
        <w:rPr>
          <w:rFonts w:ascii="Times New Roman" w:hAnsi="Times New Roman" w:cs="Times New Roman"/>
          <w:sz w:val="24"/>
          <w:szCs w:val="24"/>
        </w:rPr>
        <w:t>В и</w:t>
      </w:r>
      <w:r w:rsidRPr="00B4202E">
        <w:rPr>
          <w:rFonts w:ascii="Times New Roman" w:hAnsi="Times New Roman" w:cs="Times New Roman"/>
          <w:sz w:val="24"/>
          <w:szCs w:val="24"/>
        </w:rPr>
        <w:t>нновационном издании</w:t>
      </w:r>
      <w:r>
        <w:rPr>
          <w:rFonts w:ascii="Times New Roman" w:hAnsi="Times New Roman" w:cs="Times New Roman"/>
          <w:sz w:val="24"/>
          <w:szCs w:val="24"/>
        </w:rPr>
        <w:t xml:space="preserve"> </w:t>
      </w:r>
      <w:r w:rsidRPr="00B4202E">
        <w:rPr>
          <w:rFonts w:ascii="Times New Roman" w:hAnsi="Times New Roman" w:cs="Times New Roman"/>
          <w:sz w:val="24"/>
          <w:szCs w:val="24"/>
        </w:rPr>
        <w:t xml:space="preserve">в основе своей сохранены цели, задачи и содержание образовательной работы (чему учим). </w:t>
      </w:r>
      <w:r>
        <w:rPr>
          <w:rFonts w:ascii="Times New Roman" w:hAnsi="Times New Roman" w:cs="Times New Roman"/>
          <w:sz w:val="24"/>
          <w:szCs w:val="24"/>
        </w:rPr>
        <w:t>О</w:t>
      </w:r>
      <w:r w:rsidRPr="00B4202E">
        <w:rPr>
          <w:rFonts w:ascii="Times New Roman" w:hAnsi="Times New Roman" w:cs="Times New Roman"/>
          <w:sz w:val="24"/>
          <w:szCs w:val="24"/>
        </w:rPr>
        <w:t>днако есть и изменения, связанные в первую очередь с образовательными технологиями</w:t>
      </w:r>
      <w:r>
        <w:rPr>
          <w:rFonts w:ascii="Times New Roman" w:hAnsi="Times New Roman" w:cs="Times New Roman"/>
          <w:sz w:val="24"/>
          <w:szCs w:val="24"/>
        </w:rPr>
        <w:t xml:space="preserve"> </w:t>
      </w:r>
      <w:r w:rsidRPr="00B4202E">
        <w:rPr>
          <w:rFonts w:ascii="Times New Roman" w:hAnsi="Times New Roman" w:cs="Times New Roman"/>
          <w:sz w:val="24"/>
          <w:szCs w:val="24"/>
        </w:rPr>
        <w:t>(как учим). необходимость нововведений связана с тем, что</w:t>
      </w:r>
      <w:r>
        <w:rPr>
          <w:rFonts w:ascii="Times New Roman" w:hAnsi="Times New Roman" w:cs="Times New Roman"/>
          <w:sz w:val="24"/>
          <w:szCs w:val="24"/>
        </w:rPr>
        <w:t xml:space="preserve"> </w:t>
      </w:r>
      <w:r w:rsidRPr="00B4202E">
        <w:rPr>
          <w:rFonts w:ascii="Times New Roman" w:hAnsi="Times New Roman" w:cs="Times New Roman"/>
          <w:sz w:val="24"/>
          <w:szCs w:val="24"/>
        </w:rPr>
        <w:t>многое изменилось: время другое, общество другое и дети другие. Значит, надо меняться и педагогам.</w:t>
      </w:r>
      <w:r>
        <w:rPr>
          <w:rFonts w:ascii="Times New Roman" w:hAnsi="Times New Roman" w:cs="Times New Roman"/>
          <w:sz w:val="24"/>
          <w:szCs w:val="24"/>
        </w:rPr>
        <w:t xml:space="preserve"> </w:t>
      </w:r>
    </w:p>
    <w:p w:rsidR="00B4202E" w:rsidRP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w:t>
      </w:r>
      <w:r w:rsidRPr="00B4202E">
        <w:rPr>
          <w:rFonts w:ascii="Times New Roman" w:hAnsi="Times New Roman" w:cs="Times New Roman"/>
          <w:sz w:val="24"/>
          <w:szCs w:val="24"/>
        </w:rPr>
        <w:t>нновации, предлагаемые в </w:t>
      </w:r>
      <w:r>
        <w:rPr>
          <w:rFonts w:ascii="Times New Roman" w:hAnsi="Times New Roman" w:cs="Times New Roman"/>
          <w:sz w:val="24"/>
          <w:szCs w:val="24"/>
        </w:rPr>
        <w:t>этом</w:t>
      </w:r>
      <w:r w:rsidRPr="00B4202E">
        <w:rPr>
          <w:rFonts w:ascii="Times New Roman" w:hAnsi="Times New Roman" w:cs="Times New Roman"/>
          <w:sz w:val="24"/>
          <w:szCs w:val="24"/>
        </w:rPr>
        <w:t xml:space="preserve"> издании Программы, не требуют резкой перестройки. Инновации могут вводиться постепенно, в том</w:t>
      </w:r>
      <w:r>
        <w:rPr>
          <w:rFonts w:ascii="Times New Roman" w:hAnsi="Times New Roman" w:cs="Times New Roman"/>
          <w:sz w:val="24"/>
          <w:szCs w:val="24"/>
        </w:rPr>
        <w:t xml:space="preserve"> </w:t>
      </w:r>
      <w:r w:rsidRPr="00B4202E">
        <w:rPr>
          <w:rFonts w:ascii="Times New Roman" w:hAnsi="Times New Roman" w:cs="Times New Roman"/>
          <w:sz w:val="24"/>
          <w:szCs w:val="24"/>
        </w:rPr>
        <w:t>объеме, к которому готовы воспитатели и детский сад в целом. По времени</w:t>
      </w:r>
      <w:r>
        <w:rPr>
          <w:rFonts w:ascii="Times New Roman" w:hAnsi="Times New Roman" w:cs="Times New Roman"/>
          <w:sz w:val="24"/>
          <w:szCs w:val="24"/>
        </w:rPr>
        <w:t xml:space="preserve"> </w:t>
      </w:r>
      <w:r w:rsidRPr="00B4202E">
        <w:rPr>
          <w:rFonts w:ascii="Times New Roman" w:hAnsi="Times New Roman" w:cs="Times New Roman"/>
          <w:sz w:val="24"/>
          <w:szCs w:val="24"/>
        </w:rPr>
        <w:t>введения инноваций также нет ограничений — можно начинать изменения с любой возрастной группы и даже необязательно с начала учебного</w:t>
      </w:r>
      <w:r>
        <w:rPr>
          <w:rFonts w:ascii="Times New Roman" w:hAnsi="Times New Roman" w:cs="Times New Roman"/>
          <w:sz w:val="24"/>
          <w:szCs w:val="24"/>
        </w:rPr>
        <w:t xml:space="preserve"> </w:t>
      </w:r>
      <w:r w:rsidRPr="00B4202E">
        <w:rPr>
          <w:rFonts w:ascii="Times New Roman" w:hAnsi="Times New Roman" w:cs="Times New Roman"/>
          <w:sz w:val="24"/>
          <w:szCs w:val="24"/>
        </w:rPr>
        <w:t>года. Следует отметить, что инновационное издание не отрицает и не заменяет предыдущие варианты Программы, а дополняет и расширяет их.</w:t>
      </w:r>
      <w:r>
        <w:rPr>
          <w:rFonts w:ascii="Times New Roman" w:hAnsi="Times New Roman" w:cs="Times New Roman"/>
          <w:sz w:val="24"/>
          <w:szCs w:val="24"/>
        </w:rPr>
        <w:t xml:space="preserve"> </w:t>
      </w:r>
      <w:r w:rsidRPr="00B4202E">
        <w:rPr>
          <w:rFonts w:ascii="Times New Roman" w:hAnsi="Times New Roman" w:cs="Times New Roman"/>
          <w:sz w:val="24"/>
          <w:szCs w:val="24"/>
        </w:rPr>
        <w:t>Поэтому по-прежнему необходимы все ранее изданные пособия.</w:t>
      </w:r>
    </w:p>
    <w:p w:rsidR="00B4202E" w:rsidRPr="00B4202E" w:rsidRDefault="00B4202E" w:rsidP="00B4202E">
      <w:pPr>
        <w:pStyle w:val="ConsPlusNormal"/>
        <w:ind w:firstLine="0"/>
        <w:jc w:val="both"/>
        <w:rPr>
          <w:rFonts w:ascii="Times New Roman" w:hAnsi="Times New Roman" w:cs="Times New Roman"/>
          <w:sz w:val="24"/>
          <w:szCs w:val="24"/>
        </w:rPr>
      </w:pPr>
      <w:r w:rsidRPr="00B4202E">
        <w:rPr>
          <w:rFonts w:ascii="Times New Roman" w:hAnsi="Times New Roman" w:cs="Times New Roman"/>
          <w:sz w:val="24"/>
          <w:szCs w:val="24"/>
        </w:rPr>
        <w:t>Основные инновации  Программы:</w:t>
      </w:r>
    </w:p>
    <w:p w:rsid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202E">
        <w:rPr>
          <w:rFonts w:ascii="Times New Roman" w:hAnsi="Times New Roman" w:cs="Times New Roman"/>
          <w:sz w:val="24"/>
          <w:szCs w:val="24"/>
        </w:rPr>
        <w:t>Внесены изменения в распорядок дня, позволяющие больше времени</w:t>
      </w:r>
      <w:r>
        <w:rPr>
          <w:rFonts w:ascii="Times New Roman" w:hAnsi="Times New Roman" w:cs="Times New Roman"/>
          <w:sz w:val="24"/>
          <w:szCs w:val="24"/>
        </w:rPr>
        <w:t xml:space="preserve"> </w:t>
      </w:r>
      <w:r w:rsidRPr="00B4202E">
        <w:rPr>
          <w:rFonts w:ascii="Times New Roman" w:hAnsi="Times New Roman" w:cs="Times New Roman"/>
          <w:sz w:val="24"/>
          <w:szCs w:val="24"/>
        </w:rPr>
        <w:t>отводить на свободные игры и самостоятельные занятия детей, проектную и событийную деятельность, на дополнительные занятия и пр.</w:t>
      </w:r>
    </w:p>
    <w:p w:rsidR="00B4202E" w:rsidRP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202E">
        <w:rPr>
          <w:rFonts w:ascii="Times New Roman" w:hAnsi="Times New Roman" w:cs="Times New Roman"/>
          <w:sz w:val="24"/>
          <w:szCs w:val="24"/>
        </w:rPr>
        <w:t>Введены новые элементы режима дня: утренний и вечерний круг.</w:t>
      </w:r>
    </w:p>
    <w:p w:rsidR="00B4202E" w:rsidRP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202E">
        <w:rPr>
          <w:rFonts w:ascii="Times New Roman" w:hAnsi="Times New Roman" w:cs="Times New Roman"/>
          <w:sz w:val="24"/>
          <w:szCs w:val="24"/>
        </w:rPr>
        <w:t>Принята концепция образовательного результата, где гармонично</w:t>
      </w:r>
      <w:r>
        <w:rPr>
          <w:rFonts w:ascii="Times New Roman" w:hAnsi="Times New Roman" w:cs="Times New Roman"/>
          <w:sz w:val="24"/>
          <w:szCs w:val="24"/>
        </w:rPr>
        <w:t xml:space="preserve"> </w:t>
      </w:r>
      <w:r w:rsidRPr="00B4202E">
        <w:rPr>
          <w:rFonts w:ascii="Times New Roman" w:hAnsi="Times New Roman" w:cs="Times New Roman"/>
          <w:sz w:val="24"/>
          <w:szCs w:val="24"/>
        </w:rPr>
        <w:t>сочетаются развитие способностей, воспитание ценностных представлений и освоение знаний, умений, навыков.</w:t>
      </w:r>
    </w:p>
    <w:p w:rsidR="00B4202E" w:rsidRP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202E">
        <w:rPr>
          <w:rFonts w:ascii="Times New Roman" w:hAnsi="Times New Roman" w:cs="Times New Roman"/>
          <w:sz w:val="24"/>
          <w:szCs w:val="24"/>
        </w:rPr>
        <w:t>Вводятся новые образовательные технологии: пространство детской</w:t>
      </w:r>
      <w:r>
        <w:rPr>
          <w:rFonts w:ascii="Times New Roman" w:hAnsi="Times New Roman" w:cs="Times New Roman"/>
          <w:sz w:val="24"/>
          <w:szCs w:val="24"/>
        </w:rPr>
        <w:t xml:space="preserve"> </w:t>
      </w:r>
      <w:r w:rsidRPr="00B4202E">
        <w:rPr>
          <w:rFonts w:ascii="Times New Roman" w:hAnsi="Times New Roman" w:cs="Times New Roman"/>
          <w:sz w:val="24"/>
          <w:szCs w:val="24"/>
        </w:rPr>
        <w:t>реализации, образовательное событие, утренний и вечерний круг,</w:t>
      </w:r>
      <w:r>
        <w:rPr>
          <w:rFonts w:ascii="Times New Roman" w:hAnsi="Times New Roman" w:cs="Times New Roman"/>
          <w:sz w:val="24"/>
          <w:szCs w:val="24"/>
        </w:rPr>
        <w:t xml:space="preserve"> </w:t>
      </w:r>
      <w:r w:rsidRPr="00B4202E">
        <w:rPr>
          <w:rFonts w:ascii="Times New Roman" w:hAnsi="Times New Roman" w:cs="Times New Roman"/>
          <w:sz w:val="24"/>
          <w:szCs w:val="24"/>
        </w:rPr>
        <w:t>развивающий диалог, технология позитивной социализации, «ровестничество» — технология создания детского сообщества и др.</w:t>
      </w:r>
    </w:p>
    <w:p w:rsidR="00B4202E" w:rsidRP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202E">
        <w:rPr>
          <w:rFonts w:ascii="Times New Roman" w:hAnsi="Times New Roman" w:cs="Times New Roman"/>
          <w:sz w:val="24"/>
          <w:szCs w:val="24"/>
        </w:rPr>
        <w:t>Осуществляется переход на новый формат детско-взрослого взаимодействия, основанного на умении «слышать голос ребенка» и нацеленного на развитие детской инициативы.</w:t>
      </w:r>
    </w:p>
    <w:p w:rsidR="00B4202E" w:rsidRPr="00B4202E" w:rsidRDefault="00B4202E" w:rsidP="00B420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202E">
        <w:rPr>
          <w:rFonts w:ascii="Times New Roman" w:hAnsi="Times New Roman" w:cs="Times New Roman"/>
          <w:sz w:val="24"/>
          <w:szCs w:val="24"/>
        </w:rPr>
        <w:t>Предлагается новый формат праздников, с опорой на детские интересы и детскую инициативу.</w:t>
      </w:r>
    </w:p>
    <w:p w:rsidR="00B4202E" w:rsidRPr="00B4202E" w:rsidRDefault="00E54B91" w:rsidP="00E54B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202E" w:rsidRPr="00B4202E">
        <w:rPr>
          <w:rFonts w:ascii="Times New Roman" w:hAnsi="Times New Roman" w:cs="Times New Roman"/>
          <w:sz w:val="24"/>
          <w:szCs w:val="24"/>
        </w:rPr>
        <w:t>Подробно прописаны принципы организации развивающей</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предметно-пространственной среды, нацеленной на самостоятельные детские активности и возможность найти каждому ребенку занятие по интересам.</w:t>
      </w:r>
    </w:p>
    <w:p w:rsidR="00B4202E" w:rsidRPr="00B4202E" w:rsidRDefault="00E54B91" w:rsidP="00E54B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202E" w:rsidRPr="00B4202E">
        <w:rPr>
          <w:rFonts w:ascii="Times New Roman" w:hAnsi="Times New Roman" w:cs="Times New Roman"/>
          <w:sz w:val="24"/>
          <w:szCs w:val="24"/>
        </w:rPr>
        <w:t>Значительная часть освоения предметного содержания (знания,</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умения, навыки) проходит не в формате фронтальных и подгрупповых занятий, а в новых формах, таких как утренний круг, проектная</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деятельность, образовательное событие, обогащенные игры детей</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в центрах активности и др.</w:t>
      </w:r>
    </w:p>
    <w:p w:rsidR="00B4202E" w:rsidRPr="00B4202E" w:rsidRDefault="00E54B91" w:rsidP="00E54B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202E" w:rsidRPr="00B4202E">
        <w:rPr>
          <w:rFonts w:ascii="Times New Roman" w:hAnsi="Times New Roman" w:cs="Times New Roman"/>
          <w:sz w:val="24"/>
          <w:szCs w:val="24"/>
        </w:rPr>
        <w:t>Предлагается новый формат взаимодействия с родителями, когда родители и воспитатели не «заказчик» и «исполнитель», а коллеги и партнеры, у которых общая задача — воспитание ребенка, при</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этом воспитатель, как профессионал, занимает экспертную позицию,</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а родитель прислушивается к мнению воспитателя и содействует ему</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по мере сил.</w:t>
      </w:r>
    </w:p>
    <w:p w:rsidR="00B4202E" w:rsidRPr="00B4202E" w:rsidRDefault="00E54B91" w:rsidP="00E54B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202E" w:rsidRPr="00B4202E">
        <w:rPr>
          <w:rFonts w:ascii="Times New Roman" w:hAnsi="Times New Roman" w:cs="Times New Roman"/>
          <w:sz w:val="24"/>
          <w:szCs w:val="24"/>
        </w:rPr>
        <w:t>Создание ПДР (пространство детской реализации) как основного</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инструмента развития личности ребенка.</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 xml:space="preserve">По всем предлагаемым инновациям изданы либо готовятся методические пособия, но это не означает, что существующие пособия </w:t>
      </w:r>
      <w:r w:rsidRPr="00B4202E">
        <w:rPr>
          <w:rFonts w:ascii="Times New Roman" w:hAnsi="Times New Roman" w:cs="Times New Roman"/>
          <w:sz w:val="24"/>
          <w:szCs w:val="24"/>
        </w:rPr>
        <w:lastRenderedPageBreak/>
        <w:t>уже не нужны — классические конспекты занятий будут всегда востребованы.</w:t>
      </w:r>
    </w:p>
    <w:p w:rsidR="00B4202E" w:rsidRDefault="00E54B91" w:rsidP="00B4202E">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B4202E">
        <w:rPr>
          <w:rFonts w:ascii="Times New Roman" w:hAnsi="Times New Roman" w:cs="Times New Roman"/>
          <w:sz w:val="24"/>
          <w:szCs w:val="24"/>
        </w:rPr>
        <w:t>нновационное</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 xml:space="preserve"> издание Программы открывает новые возможности для детей, родителей и воспитателей и при этом может быть</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успешно реализовано в массовом детском саду без привлечения дополнительного финансирования. Главная идея пятого издания — это оптимальное сочетание классического дошкольного образования и </w:t>
      </w:r>
      <w:r>
        <w:rPr>
          <w:rFonts w:ascii="Times New Roman" w:hAnsi="Times New Roman" w:cs="Times New Roman"/>
          <w:sz w:val="24"/>
          <w:szCs w:val="24"/>
        </w:rPr>
        <w:t xml:space="preserve">инновационных </w:t>
      </w:r>
      <w:r w:rsidR="00B4202E" w:rsidRPr="00B4202E">
        <w:rPr>
          <w:rFonts w:ascii="Times New Roman" w:hAnsi="Times New Roman" w:cs="Times New Roman"/>
          <w:sz w:val="24"/>
          <w:szCs w:val="24"/>
        </w:rPr>
        <w:t>образовательных технологий. Главное нововведение  издания — это</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нацеленность на создание пространства детской реализации — поддержку творчества, инициативы, развитие личности ребенка, создание условий</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для самореализации. Инновационный вариант может показаться, на первый взгляд, более сложным и труднореализуемым, однако на практике он,</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в конечном счете, более удобен и интересен всем — и детям, и родителям,</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и воспитателям, и администрации.</w:t>
      </w:r>
    </w:p>
    <w:p w:rsidR="00B4202E" w:rsidRPr="00E54B91" w:rsidRDefault="00E54B91" w:rsidP="00B4202E">
      <w:pPr>
        <w:pStyle w:val="ConsPlusNormal"/>
        <w:jc w:val="both"/>
        <w:rPr>
          <w:rFonts w:ascii="Times New Roman" w:hAnsi="Times New Roman" w:cs="Times New Roman"/>
          <w:b/>
          <w:sz w:val="24"/>
          <w:szCs w:val="24"/>
        </w:rPr>
      </w:pPr>
      <w:r w:rsidRPr="00E54B91">
        <w:rPr>
          <w:rFonts w:ascii="Times New Roman" w:hAnsi="Times New Roman" w:cs="Times New Roman"/>
          <w:b/>
          <w:sz w:val="24"/>
          <w:szCs w:val="24"/>
        </w:rPr>
        <w:t>Р</w:t>
      </w:r>
      <w:r w:rsidR="00B4202E" w:rsidRPr="00E54B91">
        <w:rPr>
          <w:rFonts w:ascii="Times New Roman" w:hAnsi="Times New Roman" w:cs="Times New Roman"/>
          <w:b/>
          <w:sz w:val="24"/>
          <w:szCs w:val="24"/>
        </w:rPr>
        <w:t>азви</w:t>
      </w:r>
      <w:r w:rsidRPr="00E54B91">
        <w:rPr>
          <w:rFonts w:ascii="Times New Roman" w:hAnsi="Times New Roman" w:cs="Times New Roman"/>
          <w:b/>
          <w:sz w:val="24"/>
          <w:szCs w:val="24"/>
        </w:rPr>
        <w:t>т</w:t>
      </w:r>
      <w:r w:rsidR="00B4202E" w:rsidRPr="00E54B91">
        <w:rPr>
          <w:rFonts w:ascii="Times New Roman" w:hAnsi="Times New Roman" w:cs="Times New Roman"/>
          <w:b/>
          <w:sz w:val="24"/>
          <w:szCs w:val="24"/>
        </w:rPr>
        <w:t>и</w:t>
      </w:r>
      <w:r w:rsidRPr="00E54B91">
        <w:rPr>
          <w:rFonts w:ascii="Times New Roman" w:hAnsi="Times New Roman" w:cs="Times New Roman"/>
          <w:b/>
          <w:sz w:val="24"/>
          <w:szCs w:val="24"/>
        </w:rPr>
        <w:t>е</w:t>
      </w:r>
      <w:r w:rsidR="00B4202E" w:rsidRPr="00E54B91">
        <w:rPr>
          <w:rFonts w:ascii="Times New Roman" w:hAnsi="Times New Roman" w:cs="Times New Roman"/>
          <w:b/>
          <w:sz w:val="24"/>
          <w:szCs w:val="24"/>
        </w:rPr>
        <w:t xml:space="preserve"> и куль</w:t>
      </w:r>
      <w:r w:rsidRPr="00E54B91">
        <w:rPr>
          <w:rFonts w:ascii="Times New Roman" w:hAnsi="Times New Roman" w:cs="Times New Roman"/>
          <w:b/>
          <w:sz w:val="24"/>
          <w:szCs w:val="24"/>
        </w:rPr>
        <w:t>т</w:t>
      </w:r>
      <w:r w:rsidR="00B4202E" w:rsidRPr="00E54B91">
        <w:rPr>
          <w:rFonts w:ascii="Times New Roman" w:hAnsi="Times New Roman" w:cs="Times New Roman"/>
          <w:b/>
          <w:sz w:val="24"/>
          <w:szCs w:val="24"/>
        </w:rPr>
        <w:t>ура</w:t>
      </w:r>
    </w:p>
    <w:p w:rsidR="00B4202E" w:rsidRPr="00E54B91" w:rsidRDefault="00E54B91" w:rsidP="00E54B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программе «От рождения до школы</w:t>
      </w:r>
      <w:r w:rsidR="00B4202E" w:rsidRPr="00B4202E">
        <w:rPr>
          <w:rFonts w:ascii="Times New Roman" w:hAnsi="Times New Roman" w:cs="Times New Roman"/>
          <w:sz w:val="24"/>
          <w:szCs w:val="24"/>
        </w:rPr>
        <w:t>» большое внимание</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 xml:space="preserve">уделяется вопросам взаимодействия педагогов и детей. </w:t>
      </w:r>
      <w:r>
        <w:rPr>
          <w:rFonts w:ascii="Times New Roman" w:hAnsi="Times New Roman" w:cs="Times New Roman"/>
          <w:sz w:val="24"/>
          <w:szCs w:val="24"/>
        </w:rPr>
        <w:t>И</w:t>
      </w:r>
      <w:r w:rsidR="00B4202E" w:rsidRPr="00B4202E">
        <w:rPr>
          <w:rFonts w:ascii="Times New Roman" w:hAnsi="Times New Roman" w:cs="Times New Roman"/>
          <w:sz w:val="24"/>
          <w:szCs w:val="24"/>
        </w:rPr>
        <w:t>меющиеся на этот счет научные данные убедительно показывают,</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что успешность развития дошкольников в значительной степени</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определяется тем, как организовано общение взрослых и детей</w:t>
      </w:r>
      <w:r>
        <w:rPr>
          <w:rFonts w:ascii="Times New Roman" w:hAnsi="Times New Roman" w:cs="Times New Roman"/>
          <w:sz w:val="24"/>
          <w:szCs w:val="24"/>
        </w:rPr>
        <w:t xml:space="preserve"> </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Pianta</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R</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C</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Hamre</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 B</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Stuhlman</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M</w:t>
      </w:r>
      <w:r w:rsidR="00B4202E" w:rsidRPr="00E54B91">
        <w:rPr>
          <w:rFonts w:ascii="Times New Roman" w:hAnsi="Times New Roman" w:cs="Times New Roman"/>
          <w:sz w:val="24"/>
          <w:szCs w:val="24"/>
        </w:rPr>
        <w:t xml:space="preserve">. 2002; </w:t>
      </w:r>
      <w:r w:rsidR="00B4202E" w:rsidRPr="00B4202E">
        <w:rPr>
          <w:rFonts w:ascii="Times New Roman" w:hAnsi="Times New Roman" w:cs="Times New Roman"/>
          <w:sz w:val="24"/>
          <w:szCs w:val="24"/>
          <w:lang w:val="en-US"/>
        </w:rPr>
        <w:t>Howes</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 C</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Fuligni</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 A</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S</w:t>
      </w:r>
      <w:r w:rsidR="00B4202E" w:rsidRPr="00E54B91">
        <w:rPr>
          <w:rFonts w:ascii="Times New Roman" w:hAnsi="Times New Roman" w:cs="Times New Roman"/>
          <w:sz w:val="24"/>
          <w:szCs w:val="24"/>
        </w:rPr>
        <w:t>.,</w:t>
      </w:r>
      <w:r>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Soliday</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Hong</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S</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Huang</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 Y</w:t>
      </w:r>
      <w:r w:rsidR="00B4202E" w:rsidRPr="00E54B91">
        <w:rPr>
          <w:rFonts w:ascii="Times New Roman" w:hAnsi="Times New Roman" w:cs="Times New Roman"/>
          <w:sz w:val="24"/>
          <w:szCs w:val="24"/>
        </w:rPr>
        <w:t xml:space="preserve">. </w:t>
      </w:r>
      <w:r w:rsidR="00B4202E" w:rsidRPr="00B4202E">
        <w:rPr>
          <w:rFonts w:ascii="Times New Roman" w:hAnsi="Times New Roman" w:cs="Times New Roman"/>
          <w:sz w:val="24"/>
          <w:szCs w:val="24"/>
          <w:lang w:val="en-US"/>
        </w:rPr>
        <w:t>D</w:t>
      </w:r>
      <w:r w:rsidR="00B4202E" w:rsidRPr="00E54B91">
        <w:rPr>
          <w:rFonts w:ascii="Times New Roman" w:hAnsi="Times New Roman" w:cs="Times New Roman"/>
          <w:sz w:val="24"/>
          <w:szCs w:val="24"/>
        </w:rPr>
        <w:t>., &amp;</w:t>
      </w:r>
      <w:r w:rsidR="00B4202E" w:rsidRPr="00B4202E">
        <w:rPr>
          <w:rFonts w:ascii="Times New Roman" w:hAnsi="Times New Roman" w:cs="Times New Roman"/>
          <w:sz w:val="24"/>
          <w:szCs w:val="24"/>
          <w:lang w:val="en-US"/>
        </w:rPr>
        <w:t> Lara</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Cinisomo</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 S</w:t>
      </w:r>
      <w:r w:rsidR="00B4202E" w:rsidRPr="00E54B91">
        <w:rPr>
          <w:rFonts w:ascii="Times New Roman" w:hAnsi="Times New Roman" w:cs="Times New Roman"/>
          <w:sz w:val="24"/>
          <w:szCs w:val="24"/>
        </w:rPr>
        <w:t>.</w:t>
      </w:r>
      <w:r w:rsidR="00B4202E" w:rsidRPr="00B4202E">
        <w:rPr>
          <w:rFonts w:ascii="Times New Roman" w:hAnsi="Times New Roman" w:cs="Times New Roman"/>
          <w:sz w:val="24"/>
          <w:szCs w:val="24"/>
          <w:lang w:val="en-US"/>
        </w:rPr>
        <w:t> </w:t>
      </w:r>
      <w:r w:rsidR="00B4202E" w:rsidRPr="00E54B91">
        <w:rPr>
          <w:rFonts w:ascii="Times New Roman" w:hAnsi="Times New Roman" w:cs="Times New Roman"/>
          <w:sz w:val="24"/>
          <w:szCs w:val="24"/>
        </w:rPr>
        <w:t>2013)  .</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В контексте проблемы общения ребенка и взрослого задаются две различные позиции. Одна из них состоит в том, что ребенок понимается как</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малоопытный субъект, который не может включиться в производственную деятельность взрослого сообщества, что вызывает необходимость наличия особого подготовительного к взрослой жизни периода, или детства.</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Этот подход разделяется многими российскими авторами. Так, Д. Б. Эльконин писал: «Возникает такое положение, при котором ребенка нельзя</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учить владению орудиями труда в силу их сложности, а также в силу того,</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что возникшее разделение труда создает возможности выбора будущей</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деятельности, не определяемой однозначно деятельностью родителей.</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Появляется своеобразный период, когда дети предоставляются самим</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себе» (Эльконин Д. Б., 1978, с. 63). На ограниченность детского опыта указывал А. Н. Леонтьев: «Человек не рождается наделенным историческими достижениями человечества. Достижения предыдущих поколений</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воплощены не в нем, не в его природных задатках, а в окружающем его</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мире продуктов общественно-исторической практики — в языке, в науке,</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и нравственных нормах, в творении искусства. Только присваивая эти достижения, человек приобретает подлинно человеческие свойства и способности» (Леонтьев А. Н. , 2009, с. 37</w:t>
      </w:r>
      <w:r w:rsidR="00E54B91">
        <w:rPr>
          <w:rFonts w:ascii="Times New Roman" w:hAnsi="Times New Roman" w:cs="Times New Roman"/>
          <w:sz w:val="24"/>
          <w:szCs w:val="24"/>
        </w:rPr>
        <w:t>6</w:t>
      </w:r>
      <w:r w:rsidRPr="00B4202E">
        <w:rPr>
          <w:rFonts w:ascii="Times New Roman" w:hAnsi="Times New Roman" w:cs="Times New Roman"/>
          <w:sz w:val="24"/>
          <w:szCs w:val="24"/>
        </w:rPr>
        <w:t>).</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Сам факт того, что ребенок рождается в культуре, говорит о необходимости ее освоения. Это отмечал А. Н. Леонтьев: «... главное для развития — это включение ребенка в общение со взрослым, овладение тем</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миром материальных и духовных явлений, которые созданы в ходе исторического развития человеческого общества» (Леонтьев А. Н.,</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2009, с. 374).</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При этом культура предстает в роли источника культурных или идеальных форм. Д. Б. Эльконин писал: «Ребенок вступает во взаимодействие с некоторой идеальной формой, т. е. с достигнутым обществом</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уровнем развития человеческой культуры, в котором он родился» (Эльконин Д. Б., 1978, с. 32). Важный момент заключается в том, что культурные</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формы уже существуют. Они возникли до рождения ребенка и выступают как сложившиеся образцы, которым он должен подражать. Процесс</w:t>
      </w:r>
      <w:r w:rsidR="00E54B91">
        <w:rPr>
          <w:rFonts w:ascii="Times New Roman" w:hAnsi="Times New Roman" w:cs="Times New Roman"/>
          <w:sz w:val="24"/>
          <w:szCs w:val="24"/>
        </w:rPr>
        <w:t xml:space="preserve"> </w:t>
      </w:r>
      <w:r w:rsidRPr="00B4202E">
        <w:rPr>
          <w:rFonts w:ascii="Times New Roman" w:hAnsi="Times New Roman" w:cs="Times New Roman"/>
          <w:sz w:val="24"/>
          <w:szCs w:val="24"/>
        </w:rPr>
        <w:t>освоения образцов или идеальных форм определяет детское развитие.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Анализу этого вопроса уделял большое внимание Л. С. Выготский.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Он противопоставлял две стороны процесса развития — натуральную</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культурную (Выготский Л.С., 1983, с. 31). Хотя подобное противопоставление он считал условным, но вместе с тем необходимым: «различение того и другого является совершенно необходимой предпосылкой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всякого адекватного исследования психологии человека» (Выготский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Л.С., 1983, с. 35). Анализируя процесс детского развития, Л.С.Выготский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 xml:space="preserve">подчеркивал одну его противоречивую особенность: «В развитии ребенка то, что </w:t>
      </w:r>
      <w:r w:rsidRPr="00B4202E">
        <w:rPr>
          <w:rFonts w:ascii="Times New Roman" w:hAnsi="Times New Roman" w:cs="Times New Roman"/>
          <w:sz w:val="24"/>
          <w:szCs w:val="24"/>
        </w:rPr>
        <w:lastRenderedPageBreak/>
        <w:t>должно получиться в конце развития, в результате развития, уже дано в среде с самого начала» (Выготский Л.С., 1996, с. 87).</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Для объяснения этого обстоятельства он ввел понятия первичной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конечной формы. Под первичной формой он понимал генетически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обусловленные начальные психические образования, которые лежат</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 основе взаимодействия ребенка с культурой и развиваются в ходе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этого взаимодействия: «Мы видели, что ребенок владеет в начале развития только первичной формой, т. е., скажем, в области речи он произносит только отдельные слова. Ведь отдельные слова составляют часть</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диалога ребенка с матерью, которая уже владеет идеальной формой,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такой, какая должна появиться у ребенка в конце его развития. Может</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ли ребенок в год или полтора года жизни овладеть этой идеальной формой, т. е. просто ее усвоить, просто подражать ей? Не может. Может ли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ребенок этого возраста, тем не менее, двигаясь от первого шага до последнего, все больше и больше приноравливать свою первоначальную</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форму этой конечной форме? Да, исследование показывает, что так оно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 действительности и происходит» (Выготский Л. С., 1996, с. 90). Под</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идеальной формой Л. С. Выготский понимал то психическое образование, которое, с одной стороны, должно появиться в конце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развития, а с другой — уже существует в культуре и является культурным образцом (Выготский Л.С., 1996, с. 88).</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Процесс развития Л. С. Выготский рассматривал как взаимодействие первичной и идеальной формы: «Величайшая особенность детского развития заключается в том, что это развитие совершается в таких</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условиях взаимодействия со средой, когда идеальная форма, конечная</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форма, та, которая должна появиться в конце развития, не только существует в среде и соприкасается с ребенком с самого начала, но она</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реально взаимодействует, реально оказывает влияние на первичную</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форму, на первые шаги детского развития, т. е. что-то такое, что должно сложиться в самом конце развития, каким-то образом влияет на самые первые шаги этого развития» (Выготский Л.С., 1996, с. 88). Под</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движущими силами развития он понимал несоответствие первичной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идеальной формы: «...движущие силы развития в этом несоответствии — это основные противоречия детского развития — идеальной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генетической (развивающейся формы)» (Выготский Л. С., 1996, с. 244).</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Согласно этой логике, в ходе присвоения выработанных в культуре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систем средств, таких как язык или система научных понятий, натуральные психические функции преобразуются в высшие психические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функции, которые характеризуются осознанностью, произвольностью</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опосредствованностью.</w:t>
      </w:r>
      <w:r w:rsidR="00DA00F6">
        <w:rPr>
          <w:rFonts w:ascii="Times New Roman" w:hAnsi="Times New Roman" w:cs="Times New Roman"/>
          <w:sz w:val="24"/>
          <w:szCs w:val="24"/>
        </w:rPr>
        <w:t xml:space="preserve"> С</w:t>
      </w:r>
      <w:r w:rsidRPr="00B4202E">
        <w:rPr>
          <w:rFonts w:ascii="Times New Roman" w:hAnsi="Times New Roman" w:cs="Times New Roman"/>
          <w:sz w:val="24"/>
          <w:szCs w:val="24"/>
        </w:rPr>
        <w:t>ущественной особенностью процесса</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детского развития является обязательное участие двух человек:</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взрослого и ребенка. Взрослый выступает в роли носителя идеальной формы. Ребенок осваивает ее, совершенствуя свою первичную</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форму в процессе взаимодействия, подражая взрослому.</w:t>
      </w:r>
      <w:r w:rsidR="00DA00F6">
        <w:rPr>
          <w:rFonts w:ascii="Times New Roman" w:hAnsi="Times New Roman" w:cs="Times New Roman"/>
          <w:sz w:val="24"/>
          <w:szCs w:val="24"/>
        </w:rPr>
        <w:t xml:space="preserve"> Важная</w:t>
      </w:r>
      <w:r w:rsidRPr="00B4202E">
        <w:rPr>
          <w:rFonts w:ascii="Times New Roman" w:hAnsi="Times New Roman" w:cs="Times New Roman"/>
          <w:sz w:val="24"/>
          <w:szCs w:val="24"/>
        </w:rPr>
        <w:t xml:space="preserve"> особенность развития ребенка.</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Дело в том, что он рассматривается как неумелый или малознающий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по отношению к тому содержанию, которое уже сложилось и приобрело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устойчивость. Это содержание представляет собой прошлое человечества. Можно сказать, что в контексте прошлого ребенок несовершенен.</w:t>
      </w:r>
      <w:r w:rsidR="00DA00F6">
        <w:rPr>
          <w:rFonts w:ascii="Times New Roman" w:hAnsi="Times New Roman" w:cs="Times New Roman"/>
          <w:sz w:val="24"/>
          <w:szCs w:val="24"/>
        </w:rPr>
        <w:t xml:space="preserve"> </w:t>
      </w:r>
    </w:p>
    <w:p w:rsidR="00DA00F6" w:rsidRDefault="00DA00F6" w:rsidP="00DA00F6">
      <w:pPr>
        <w:pStyle w:val="ConsPlusNormal"/>
        <w:ind w:firstLine="0"/>
        <w:jc w:val="both"/>
        <w:rPr>
          <w:rFonts w:ascii="Times New Roman" w:hAnsi="Times New Roman" w:cs="Times New Roman"/>
          <w:sz w:val="24"/>
          <w:szCs w:val="24"/>
        </w:rPr>
      </w:pPr>
    </w:p>
    <w:p w:rsidR="00B4202E" w:rsidRPr="00DA00F6" w:rsidRDefault="00B4202E" w:rsidP="00DA00F6">
      <w:pPr>
        <w:pStyle w:val="ConsPlusNormal"/>
        <w:ind w:firstLine="0"/>
        <w:jc w:val="both"/>
        <w:rPr>
          <w:rFonts w:ascii="Times New Roman" w:hAnsi="Times New Roman" w:cs="Times New Roman"/>
          <w:b/>
          <w:sz w:val="24"/>
          <w:szCs w:val="24"/>
        </w:rPr>
      </w:pPr>
      <w:r w:rsidRPr="00DA00F6">
        <w:rPr>
          <w:rFonts w:ascii="Times New Roman" w:hAnsi="Times New Roman" w:cs="Times New Roman"/>
          <w:b/>
          <w:sz w:val="24"/>
          <w:szCs w:val="24"/>
        </w:rPr>
        <w:t>Обучение и з</w:t>
      </w:r>
      <w:r w:rsidR="00DA00F6" w:rsidRPr="00DA00F6">
        <w:rPr>
          <w:rFonts w:ascii="Times New Roman" w:hAnsi="Times New Roman" w:cs="Times New Roman"/>
          <w:b/>
          <w:sz w:val="24"/>
          <w:szCs w:val="24"/>
        </w:rPr>
        <w:t>о</w:t>
      </w:r>
      <w:r w:rsidRPr="00DA00F6">
        <w:rPr>
          <w:rFonts w:ascii="Times New Roman" w:hAnsi="Times New Roman" w:cs="Times New Roman"/>
          <w:b/>
          <w:sz w:val="24"/>
          <w:szCs w:val="24"/>
        </w:rPr>
        <w:t>на</w:t>
      </w:r>
      <w:r w:rsidR="00DA00F6" w:rsidRPr="00DA00F6">
        <w:rPr>
          <w:rFonts w:ascii="Times New Roman" w:hAnsi="Times New Roman" w:cs="Times New Roman"/>
          <w:b/>
          <w:sz w:val="24"/>
          <w:szCs w:val="24"/>
        </w:rPr>
        <w:t xml:space="preserve"> </w:t>
      </w:r>
      <w:r w:rsidRPr="00DA00F6">
        <w:rPr>
          <w:rFonts w:ascii="Times New Roman" w:hAnsi="Times New Roman" w:cs="Times New Roman"/>
          <w:b/>
          <w:sz w:val="24"/>
          <w:szCs w:val="24"/>
        </w:rPr>
        <w:t>ближайшег</w:t>
      </w:r>
      <w:r w:rsidR="00DA00F6" w:rsidRPr="00DA00F6">
        <w:rPr>
          <w:rFonts w:ascii="Times New Roman" w:hAnsi="Times New Roman" w:cs="Times New Roman"/>
          <w:b/>
          <w:sz w:val="24"/>
          <w:szCs w:val="24"/>
        </w:rPr>
        <w:t>о</w:t>
      </w:r>
      <w:r w:rsidRPr="00DA00F6">
        <w:rPr>
          <w:rFonts w:ascii="Times New Roman" w:hAnsi="Times New Roman" w:cs="Times New Roman"/>
          <w:b/>
          <w:sz w:val="24"/>
          <w:szCs w:val="24"/>
        </w:rPr>
        <w:t xml:space="preserve"> развития</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Понятно, что в связи с освоением идеальных форм возникает необходимость обучения. Идеальные формы составляют основу культуры. Однако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сама идеальная форма непосредственно не открывается ребенку. Она осваивается с помощью ее носителя или посредника, в роли которого выступает взрослый.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Л. С. Выготский рассматривал ситуацию, в которой носитель идеальной формы — взрослый — отсутствует. «Представим себе, что у ребенка в среде отсутствует эта идеальная форма, т. е. развитие ребенка</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не подчиняется тому закону, о котором я говорил только что, именно, что конечная форма отсутствует, не взаимодействует с начальной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формой, ребенок развивается среди других детей, т. е. есть среда его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сверстников с низшей, начальной формой. Будет ли тогда развиваться соответствующая деятельность, соответствующие свойства у ребенка? Исследования показывают, что будут, но чрезвычайно своеобразно,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 xml:space="preserve">т. е. они будут </w:t>
      </w:r>
      <w:r w:rsidRPr="00B4202E">
        <w:rPr>
          <w:rFonts w:ascii="Times New Roman" w:hAnsi="Times New Roman" w:cs="Times New Roman"/>
          <w:sz w:val="24"/>
          <w:szCs w:val="24"/>
        </w:rPr>
        <w:lastRenderedPageBreak/>
        <w:t>всегда развиваться очень медленно, очень своеобразно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никогда не достигнут того уровня, которого они достигают, когда</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есть в среде соответствующая идеальная форма» (Выготский Л. С., 1996,</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 91). К аналогичному выводу пришел и А. Н. Леонтьев (Леонтьев А. Н. ,</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2009, с. 375).</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Объяснение этих последствий основано на главной характеристике деятельности. А. Н. Леонтьев называл ее предметность. Рассматривая предметность как свойство деятельности человека, А. Н. Леонтьев</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подчеркивал, что продукты человеческой деятельности характеризуются двумя типами свойств: натуральными и предметными.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Если натуральные свойства отражают пространственно-физические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особенности объектов, то предметные свойства уже отражают то,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 какой мере указанные объекты могут удовлетворять потребности человека. Удовлетворение потребностей предполагает раскрытие этих предметных свойств. Знаменательно то, что предметные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свойства не лежат в логике пространственно-физических отношений.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Человеческое употребление предметов требует особых форм активности, отличающихся от натурального взаимодействия с объектами.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Именно поэтому предметные свойства непосредственно не представлены детскому сознанию. Только с помощью взрослого ребенок открывает и осваивает способы употребления предметов человеческой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культуры. Вот почему без взрослого, согласно А. Н. Леонтьеву, развитие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ребенка будет задержано.</w:t>
      </w:r>
    </w:p>
    <w:p w:rsidR="00DA00F6"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Эти два примера из работ Л. С. Выготского и А. Н. Леонтьева убедительно раскрывают позицию авторов программы относительно роли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взрослого в детском развитии. Она заключается в том, что достижения</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культуры (идеальные формы) осваиваются ребенком только с помощью взрослого. Фактически взрослый выступает в роли высшего существа, знающего, что и как нужно делать ребенку. В этом случае взрослый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не только предъявляет идеальную форму, но и контролирует процесс взаимодействия первичной и идеальной формы. Этот контроль (контроль</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сверху) носит доминирующий характер в том смысле, что правильный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результат заранее известен взрослому как носителю идеальной формы</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у него есть основания направлять действия детей в соответствие с заранее разработанной схемой.</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Этот процесс происходит в особом образовательном пространстве,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которое определяется наличием зоны ближайшего развития (ЗБР). Фактически зона ближайшего развития (ЗБР) выступает как место,</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 котором происходит встреча первичной и идеальной формы. Как</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следует из вышеизложенного, ведущая роль в этом процессе — организация зоны ближайшего развития — принадлежит взрослому. Именно он отбирает культурные образцы, показывает способы действия с ними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 контролирует результаты их освоения. У Л. С. Выготского этот процесс</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характеризуется как особая форма образования, которая ведет за собой развитие — развивающее обучение.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Идеальные формы можно рассматривать как знания. В этом случае</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мы сталкиваемся с одной особенностью, которая характерна для знаний. На нее обратил внимание К. Поппер. Он писал: «... когда мы начали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что-то делать, — например, строить дом, — то не в нашей воле продолжать так, как нам нравится, если мы не хотим быть погребенными под</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обвалившейся крышей. Скорее, есть структурные законы, которые нами</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должны быть открыты, законы, которые мы не можем изменить и которые автономны» (Popper, 2008, с. 82). Другими словами, ребенок должен</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не только следовать указаниям взрослого и им подчинятся, но и подчиняться тем законам, которые стоят за этими знаниями. Здесь возникает</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ситуация двойного подчинения. С одной стороны, ребенок подчиняется указанию взрослого, потому что взрослый репрезентирует высшую</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форму. Но кроме того ребенок должен подчиняться и объективным законам, которые характеризуют знания как высшую форму. К. Поппер имел</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 виду, что знания обладают не зависящей от субъекта объективностью.</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В этом смысле знания предъявляют одинаковые требования к любому</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ребенку, который пытается их освоить.</w:t>
      </w:r>
      <w:r w:rsidR="00DA00F6">
        <w:rPr>
          <w:rFonts w:ascii="Times New Roman" w:hAnsi="Times New Roman" w:cs="Times New Roman"/>
          <w:sz w:val="24"/>
          <w:szCs w:val="24"/>
        </w:rPr>
        <w:t xml:space="preserve"> </w:t>
      </w:r>
    </w:p>
    <w:p w:rsidR="00DA00F6" w:rsidRDefault="00B4202E" w:rsidP="00DA00F6">
      <w:pPr>
        <w:pStyle w:val="ConsPlusNormal"/>
        <w:ind w:firstLine="0"/>
        <w:jc w:val="both"/>
        <w:rPr>
          <w:rFonts w:ascii="Times New Roman" w:hAnsi="Times New Roman" w:cs="Times New Roman"/>
          <w:sz w:val="24"/>
          <w:szCs w:val="24"/>
        </w:rPr>
      </w:pPr>
      <w:r w:rsidRPr="00B4202E">
        <w:rPr>
          <w:rFonts w:ascii="Times New Roman" w:hAnsi="Times New Roman" w:cs="Times New Roman"/>
          <w:sz w:val="24"/>
          <w:szCs w:val="24"/>
        </w:rPr>
        <w:t>Такая интерпретация свойств знаний ведет к ряду следствий:</w:t>
      </w:r>
    </w:p>
    <w:p w:rsidR="00B4202E" w:rsidRPr="00B4202E" w:rsidRDefault="00DA00F6" w:rsidP="00DA00F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202E" w:rsidRPr="00B4202E">
        <w:rPr>
          <w:rFonts w:ascii="Times New Roman" w:hAnsi="Times New Roman" w:cs="Times New Roman"/>
          <w:sz w:val="24"/>
          <w:szCs w:val="24"/>
        </w:rPr>
        <w:t>связи развития детской произвольности и освоения знаний;</w:t>
      </w:r>
    </w:p>
    <w:p w:rsidR="00B4202E" w:rsidRPr="00B4202E" w:rsidRDefault="00DA00F6" w:rsidP="00DA00F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202E" w:rsidRPr="00B4202E">
        <w:rPr>
          <w:rFonts w:ascii="Times New Roman" w:hAnsi="Times New Roman" w:cs="Times New Roman"/>
          <w:sz w:val="24"/>
          <w:szCs w:val="24"/>
        </w:rPr>
        <w:t>целесообразности классно-урочной системы обучения;</w:t>
      </w:r>
    </w:p>
    <w:p w:rsidR="00B4202E" w:rsidRPr="00B4202E" w:rsidRDefault="00DA00F6" w:rsidP="00DA00F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202E" w:rsidRPr="00B4202E">
        <w:rPr>
          <w:rFonts w:ascii="Times New Roman" w:hAnsi="Times New Roman" w:cs="Times New Roman"/>
          <w:sz w:val="24"/>
          <w:szCs w:val="24"/>
        </w:rPr>
        <w:t>нормированию, как самих учеников, так и процессов детского развития.</w:t>
      </w:r>
    </w:p>
    <w:p w:rsidR="00DA00F6" w:rsidRDefault="00DA00F6" w:rsidP="00DA00F6">
      <w:pPr>
        <w:pStyle w:val="ConsPlusNormal"/>
        <w:ind w:firstLine="0"/>
        <w:jc w:val="both"/>
        <w:rPr>
          <w:rFonts w:ascii="Times New Roman" w:hAnsi="Times New Roman" w:cs="Times New Roman"/>
          <w:sz w:val="24"/>
          <w:szCs w:val="24"/>
        </w:rPr>
      </w:pPr>
    </w:p>
    <w:p w:rsidR="00B4202E" w:rsidRPr="00DA00F6" w:rsidRDefault="00DA00F6" w:rsidP="00DA00F6">
      <w:pPr>
        <w:pStyle w:val="ConsPlusNormal"/>
        <w:ind w:firstLine="0"/>
        <w:jc w:val="both"/>
        <w:rPr>
          <w:rFonts w:ascii="Times New Roman" w:hAnsi="Times New Roman" w:cs="Times New Roman"/>
          <w:b/>
          <w:sz w:val="24"/>
          <w:szCs w:val="24"/>
        </w:rPr>
      </w:pPr>
      <w:r w:rsidRPr="00DA00F6">
        <w:rPr>
          <w:rFonts w:ascii="Times New Roman" w:hAnsi="Times New Roman" w:cs="Times New Roman"/>
          <w:b/>
          <w:sz w:val="24"/>
          <w:szCs w:val="24"/>
        </w:rPr>
        <w:t>Р</w:t>
      </w:r>
      <w:r w:rsidR="00B4202E" w:rsidRPr="00DA00F6">
        <w:rPr>
          <w:rFonts w:ascii="Times New Roman" w:hAnsi="Times New Roman" w:cs="Times New Roman"/>
          <w:b/>
          <w:sz w:val="24"/>
          <w:szCs w:val="24"/>
        </w:rPr>
        <w:t>е</w:t>
      </w:r>
      <w:r w:rsidRPr="00DA00F6">
        <w:rPr>
          <w:rFonts w:ascii="Times New Roman" w:hAnsi="Times New Roman" w:cs="Times New Roman"/>
          <w:b/>
          <w:sz w:val="24"/>
          <w:szCs w:val="24"/>
        </w:rPr>
        <w:t>п</w:t>
      </w:r>
      <w:r w:rsidR="00B4202E" w:rsidRPr="00DA00F6">
        <w:rPr>
          <w:rFonts w:ascii="Times New Roman" w:hAnsi="Times New Roman" w:cs="Times New Roman"/>
          <w:b/>
          <w:sz w:val="24"/>
          <w:szCs w:val="24"/>
        </w:rPr>
        <w:t>р</w:t>
      </w:r>
      <w:r w:rsidRPr="00DA00F6">
        <w:rPr>
          <w:rFonts w:ascii="Times New Roman" w:hAnsi="Times New Roman" w:cs="Times New Roman"/>
          <w:b/>
          <w:sz w:val="24"/>
          <w:szCs w:val="24"/>
        </w:rPr>
        <w:t>о</w:t>
      </w:r>
      <w:r w:rsidR="00B4202E" w:rsidRPr="00DA00F6">
        <w:rPr>
          <w:rFonts w:ascii="Times New Roman" w:hAnsi="Times New Roman" w:cs="Times New Roman"/>
          <w:b/>
          <w:sz w:val="24"/>
          <w:szCs w:val="24"/>
        </w:rPr>
        <w:t>дуктивн</w:t>
      </w:r>
      <w:r w:rsidRPr="00DA00F6">
        <w:rPr>
          <w:rFonts w:ascii="Times New Roman" w:hAnsi="Times New Roman" w:cs="Times New Roman"/>
          <w:b/>
          <w:sz w:val="24"/>
          <w:szCs w:val="24"/>
        </w:rPr>
        <w:t>о</w:t>
      </w:r>
      <w:r w:rsidR="00B4202E" w:rsidRPr="00DA00F6">
        <w:rPr>
          <w:rFonts w:ascii="Times New Roman" w:hAnsi="Times New Roman" w:cs="Times New Roman"/>
          <w:b/>
          <w:sz w:val="24"/>
          <w:szCs w:val="24"/>
        </w:rPr>
        <w:t>сть</w:t>
      </w:r>
      <w:r w:rsidRPr="00DA00F6">
        <w:rPr>
          <w:rFonts w:ascii="Times New Roman" w:hAnsi="Times New Roman" w:cs="Times New Roman"/>
          <w:b/>
          <w:sz w:val="24"/>
          <w:szCs w:val="24"/>
        </w:rPr>
        <w:t xml:space="preserve"> </w:t>
      </w:r>
      <w:r w:rsidR="00B4202E" w:rsidRPr="00DA00F6">
        <w:rPr>
          <w:rFonts w:ascii="Times New Roman" w:hAnsi="Times New Roman" w:cs="Times New Roman"/>
          <w:b/>
          <w:sz w:val="24"/>
          <w:szCs w:val="24"/>
        </w:rPr>
        <w:t>культуры</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Важно отметить одну особенность обучения: со стороны культуры</w:t>
      </w:r>
      <w:r w:rsidR="00DA00F6">
        <w:rPr>
          <w:rFonts w:ascii="Times New Roman" w:hAnsi="Times New Roman" w:cs="Times New Roman"/>
          <w:sz w:val="24"/>
          <w:szCs w:val="24"/>
        </w:rPr>
        <w:t xml:space="preserve"> </w:t>
      </w:r>
      <w:r w:rsidRPr="00B4202E">
        <w:rPr>
          <w:rFonts w:ascii="Times New Roman" w:hAnsi="Times New Roman" w:cs="Times New Roman"/>
          <w:sz w:val="24"/>
          <w:szCs w:val="24"/>
        </w:rPr>
        <w:t>обучение не является творчеством, поскольку результат этого процесса —</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идеальная форма — заведомо задан культурой. Дети осваивают то, что уже</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известно и представлено в культуре.</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В связи со сказанным выше возникает определенная трактовка роли образования в детском развитии, когда образцы рассматриваются</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не только как идеальные формы, но и как готовые схемы, которые навязываются детскому сознанию и определяют содержание его будущих</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продуктов. При таком подходе само мышление ребенка приобретает репродуктивный характер. Основная критика этого подхода обусловлена</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вполне оправданным опасением ограничений творческих возможностей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детей, их ориентацией на воспроизведение академических стандартов</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(Miller, Almon, 2009). При этом, многие авторы указывают на необходимость поддержки становления детской личности, ее эмоционального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развития, развития креативности и этического сознания (Wardekker, W.,</w:t>
      </w:r>
      <w:r w:rsidR="00CB4328">
        <w:rPr>
          <w:rFonts w:ascii="Times New Roman" w:hAnsi="Times New Roman" w:cs="Times New Roman"/>
          <w:sz w:val="24"/>
          <w:szCs w:val="24"/>
        </w:rPr>
        <w:t xml:space="preserve"> </w:t>
      </w:r>
      <w:r w:rsidRPr="00B4202E">
        <w:rPr>
          <w:rFonts w:ascii="Times New Roman" w:hAnsi="Times New Roman" w:cs="Times New Roman"/>
          <w:sz w:val="24"/>
          <w:szCs w:val="24"/>
          <w:lang w:val="en-US"/>
        </w:rPr>
        <w:t>Boersma</w:t>
      </w:r>
      <w:r w:rsidRPr="00CB4328">
        <w:rPr>
          <w:rFonts w:ascii="Times New Roman" w:hAnsi="Times New Roman" w:cs="Times New Roman"/>
          <w:sz w:val="24"/>
          <w:szCs w:val="24"/>
        </w:rPr>
        <w:t xml:space="preserve">, </w:t>
      </w:r>
      <w:r w:rsidRPr="00B4202E">
        <w:rPr>
          <w:rFonts w:ascii="Times New Roman" w:hAnsi="Times New Roman" w:cs="Times New Roman"/>
          <w:sz w:val="24"/>
          <w:szCs w:val="24"/>
          <w:lang w:val="en-US"/>
        </w:rPr>
        <w:t>A</w:t>
      </w:r>
      <w:r w:rsidRPr="00CB4328">
        <w:rPr>
          <w:rFonts w:ascii="Times New Roman" w:hAnsi="Times New Roman" w:cs="Times New Roman"/>
          <w:sz w:val="24"/>
          <w:szCs w:val="24"/>
        </w:rPr>
        <w:t xml:space="preserve">., </w:t>
      </w:r>
      <w:r w:rsidRPr="00B4202E">
        <w:rPr>
          <w:rFonts w:ascii="Times New Roman" w:hAnsi="Times New Roman" w:cs="Times New Roman"/>
          <w:sz w:val="24"/>
          <w:szCs w:val="24"/>
          <w:lang w:val="en-US"/>
        </w:rPr>
        <w:t>Ten</w:t>
      </w:r>
      <w:r w:rsidRPr="00CB4328">
        <w:rPr>
          <w:rFonts w:ascii="Times New Roman" w:hAnsi="Times New Roman" w:cs="Times New Roman"/>
          <w:sz w:val="24"/>
          <w:szCs w:val="24"/>
        </w:rPr>
        <w:t xml:space="preserve"> </w:t>
      </w:r>
      <w:r w:rsidRPr="00B4202E">
        <w:rPr>
          <w:rFonts w:ascii="Times New Roman" w:hAnsi="Times New Roman" w:cs="Times New Roman"/>
          <w:sz w:val="24"/>
          <w:szCs w:val="24"/>
          <w:lang w:val="en-US"/>
        </w:rPr>
        <w:t>Dam</w:t>
      </w:r>
      <w:r w:rsidRPr="00CB4328">
        <w:rPr>
          <w:rFonts w:ascii="Times New Roman" w:hAnsi="Times New Roman" w:cs="Times New Roman"/>
          <w:sz w:val="24"/>
          <w:szCs w:val="24"/>
        </w:rPr>
        <w:t>,</w:t>
      </w:r>
      <w:r w:rsidRPr="00B4202E">
        <w:rPr>
          <w:rFonts w:ascii="Times New Roman" w:hAnsi="Times New Roman" w:cs="Times New Roman"/>
          <w:sz w:val="24"/>
          <w:szCs w:val="24"/>
          <w:lang w:val="en-US"/>
        </w:rPr>
        <w:t> G</w:t>
      </w:r>
      <w:r w:rsidRPr="00CB4328">
        <w:rPr>
          <w:rFonts w:ascii="Times New Roman" w:hAnsi="Times New Roman" w:cs="Times New Roman"/>
          <w:sz w:val="24"/>
          <w:szCs w:val="24"/>
        </w:rPr>
        <w:t>., &amp;</w:t>
      </w:r>
      <w:r w:rsidRPr="00B4202E">
        <w:rPr>
          <w:rFonts w:ascii="Times New Roman" w:hAnsi="Times New Roman" w:cs="Times New Roman"/>
          <w:sz w:val="24"/>
          <w:szCs w:val="24"/>
          <w:lang w:val="en-US"/>
        </w:rPr>
        <w:t> Volman</w:t>
      </w:r>
      <w:r w:rsidRPr="00CB4328">
        <w:rPr>
          <w:rFonts w:ascii="Times New Roman" w:hAnsi="Times New Roman" w:cs="Times New Roman"/>
          <w:sz w:val="24"/>
          <w:szCs w:val="24"/>
        </w:rPr>
        <w:t xml:space="preserve">, </w:t>
      </w:r>
      <w:r w:rsidRPr="00B4202E">
        <w:rPr>
          <w:rFonts w:ascii="Times New Roman" w:hAnsi="Times New Roman" w:cs="Times New Roman"/>
          <w:sz w:val="24"/>
          <w:szCs w:val="24"/>
          <w:lang w:val="en-US"/>
        </w:rPr>
        <w:t>M</w:t>
      </w:r>
      <w:r w:rsidRPr="00CB4328">
        <w:rPr>
          <w:rFonts w:ascii="Times New Roman" w:hAnsi="Times New Roman" w:cs="Times New Roman"/>
          <w:sz w:val="24"/>
          <w:szCs w:val="24"/>
        </w:rPr>
        <w:t>., 2012).</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Конечно, ребенок, который растет в социуме, для того чтобы быть</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социализированным, должен знать основные правила данного социума.</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Фактически культурные образцы и выступают носителями таких правил.</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 этом смысле основу культуры составляют ситуации социального взаимодействия, которые нормированы, стандартны и стабилизируют это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взаимодействие. Собственно говоря, культура и не может быть построена</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по-другому, поскольку социальное взаимодействие предполагает определенность и стабильность. В этом смысле культурные ситуации — это ситуации, которые повторяются много раз и являются репродуктивными.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Более того, оказываясь в стандартной ситуации, подчиняясь принятым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правилам, ребенок превращается в социальную единицу, индивидуальность которой оказывается невостребованной. Еще раз подчеркнем, что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всякая социальная активность опирается на устойчивые формы договоренностей, то есть нормированные ситуации, характеризующие взаимодействие участников процесса социальных коммуникаций. Социальные</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функции общества рождают потребность в культурных нормах.</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Набор задач и ситуаций стандартного характера задают возрастные</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параметры освоения ребенком культурных форм. Чем больше культурных</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норм ребенок осваивает, тем прочнее он «вживается» в культуру. Таким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образом, дошкольное детство нагружается содержанием, предполагающим максимально возможное освоение культурных норм.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Рутинно-репродуктивной характер многих современных дошкольных учреждений подчеркнут в работе М. Аласуутари и А.-М. Маркстром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(Alasuutari, Markstrm, 2011, p. 519–520). Проведенный авторами анализ высказываний педагогов и родителей показывает, что репродуктивность является системной характеристикой дошкольной организации. Очевидно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преобладание идеи зависимости ребенка от взрослых и подчинение ребенка взрослому. Требования, связанные с созданием условий для проявления</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автономии и независимости ребенка, которые выступают в качестве целей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дошкольного образования, так или иначе подчиняются порядку, установленному в дошкольном учреждении (Alasuutari, Markstrm, 2011, p. 530).</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Аналогичный вывод был сделан в исследования Эйнарсдоттир</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(Einarsdottir, 2014). Дошкольники говорили о педагогах, как тех, кто контролирует дошкольное учреждение и следит за соблюдением правил, нарушение которых вызывает у них негативные эмоции (Einarsdottir, 2014,</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p. 693). Таким образом, традиция понимания культуры как системы идеальных форм, идущая от Платона, задает репродуктивный характер дошкольного образования с доминирующим контролем взрослого.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Остается открытым вопрос, за счет чего возможно развитие творческой личности ребенка, если доминирует репродуктивность? В своем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исследовании Р. Ченг (Cheung, 2016) на основании опроса педагогов дошкольного образования Китая показала, что хотя развитие креативности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отмечается как безусловная ценность, на практике педагоги не имеют возможностей для ее реализации. В ситуации дефицита времени и плотного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 xml:space="preserve">графика выполнения </w:t>
      </w:r>
      <w:r w:rsidRPr="00B4202E">
        <w:rPr>
          <w:rFonts w:ascii="Times New Roman" w:hAnsi="Times New Roman" w:cs="Times New Roman"/>
          <w:sz w:val="24"/>
          <w:szCs w:val="24"/>
        </w:rPr>
        <w:lastRenderedPageBreak/>
        <w:t>различных заданий с детьми они выбирают стратегию подчинения детей указаниям взрослого, что делает невозможным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проявление достаточной инициативы ребенка. Более того, некоторые</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педагоги, несмотря на реализуемые образовательные реформы, исходят</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из того, что успешное занятие — это занятие, проведенное до конца; занятие, на котором дети начинают много говорить, проявлять излишнюю</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инициативу не будет эффективным.</w:t>
      </w:r>
    </w:p>
    <w:p w:rsidR="00CB4328" w:rsidRDefault="00CB4328" w:rsidP="00B4202E">
      <w:pPr>
        <w:pStyle w:val="ConsPlusNormal"/>
        <w:jc w:val="both"/>
        <w:rPr>
          <w:rFonts w:ascii="Times New Roman" w:hAnsi="Times New Roman" w:cs="Times New Roman"/>
          <w:sz w:val="24"/>
          <w:szCs w:val="24"/>
        </w:rPr>
      </w:pPr>
    </w:p>
    <w:p w:rsidR="00B4202E" w:rsidRPr="00CB4328" w:rsidRDefault="00B4202E" w:rsidP="00CB4328">
      <w:pPr>
        <w:pStyle w:val="ConsPlusNormal"/>
        <w:ind w:firstLine="0"/>
        <w:jc w:val="both"/>
        <w:rPr>
          <w:rFonts w:ascii="Times New Roman" w:hAnsi="Times New Roman" w:cs="Times New Roman"/>
          <w:b/>
          <w:sz w:val="24"/>
          <w:szCs w:val="24"/>
        </w:rPr>
      </w:pPr>
      <w:r w:rsidRPr="00CB4328">
        <w:rPr>
          <w:rFonts w:ascii="Times New Roman" w:hAnsi="Times New Roman" w:cs="Times New Roman"/>
          <w:b/>
          <w:sz w:val="24"/>
          <w:szCs w:val="24"/>
        </w:rPr>
        <w:t>«Г</w:t>
      </w:r>
      <w:r w:rsidR="00CB4328" w:rsidRPr="00CB4328">
        <w:rPr>
          <w:rFonts w:ascii="Times New Roman" w:hAnsi="Times New Roman" w:cs="Times New Roman"/>
          <w:b/>
          <w:sz w:val="24"/>
          <w:szCs w:val="24"/>
        </w:rPr>
        <w:t>о</w:t>
      </w:r>
      <w:r w:rsidRPr="00CB4328">
        <w:rPr>
          <w:rFonts w:ascii="Times New Roman" w:hAnsi="Times New Roman" w:cs="Times New Roman"/>
          <w:b/>
          <w:sz w:val="24"/>
          <w:szCs w:val="24"/>
        </w:rPr>
        <w:t>л</w:t>
      </w:r>
      <w:r w:rsidR="00CB4328" w:rsidRPr="00CB4328">
        <w:rPr>
          <w:rFonts w:ascii="Times New Roman" w:hAnsi="Times New Roman" w:cs="Times New Roman"/>
          <w:b/>
          <w:sz w:val="24"/>
          <w:szCs w:val="24"/>
        </w:rPr>
        <w:t xml:space="preserve">ос </w:t>
      </w:r>
      <w:r w:rsidRPr="00CB4328">
        <w:rPr>
          <w:rFonts w:ascii="Times New Roman" w:hAnsi="Times New Roman" w:cs="Times New Roman"/>
          <w:b/>
          <w:sz w:val="24"/>
          <w:szCs w:val="24"/>
        </w:rPr>
        <w:t xml:space="preserve"> р</w:t>
      </w:r>
      <w:r w:rsidR="00CB4328" w:rsidRPr="00CB4328">
        <w:rPr>
          <w:rFonts w:ascii="Times New Roman" w:hAnsi="Times New Roman" w:cs="Times New Roman"/>
          <w:b/>
          <w:sz w:val="24"/>
          <w:szCs w:val="24"/>
        </w:rPr>
        <w:t>ебенка</w:t>
      </w:r>
      <w:r w:rsidRPr="00CB4328">
        <w:rPr>
          <w:rFonts w:ascii="Times New Roman" w:hAnsi="Times New Roman" w:cs="Times New Roman"/>
          <w:b/>
          <w:sz w:val="24"/>
          <w:szCs w:val="24"/>
        </w:rPr>
        <w:t>»</w:t>
      </w:r>
      <w:r w:rsidR="00CB4328" w:rsidRPr="00CB4328">
        <w:rPr>
          <w:rFonts w:ascii="Times New Roman" w:hAnsi="Times New Roman" w:cs="Times New Roman"/>
          <w:b/>
          <w:sz w:val="24"/>
          <w:szCs w:val="24"/>
        </w:rPr>
        <w:t xml:space="preserve"> </w:t>
      </w:r>
      <w:r w:rsidRPr="00CB4328">
        <w:rPr>
          <w:rFonts w:ascii="Times New Roman" w:hAnsi="Times New Roman" w:cs="Times New Roman"/>
          <w:b/>
          <w:sz w:val="24"/>
          <w:szCs w:val="24"/>
        </w:rPr>
        <w:t>и </w:t>
      </w:r>
      <w:r w:rsidR="00CB4328" w:rsidRPr="00CB4328">
        <w:rPr>
          <w:rFonts w:ascii="Times New Roman" w:hAnsi="Times New Roman" w:cs="Times New Roman"/>
          <w:b/>
          <w:sz w:val="24"/>
          <w:szCs w:val="24"/>
        </w:rPr>
        <w:t>пространство детской реализации</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Существует и другая точка зрения, в соответствии с которой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ребенок по своим возможностям оценивается гораздо выше</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 xml:space="preserve">взрослого. </w:t>
      </w:r>
      <w:r w:rsidR="00CB4328">
        <w:rPr>
          <w:rFonts w:ascii="Times New Roman" w:hAnsi="Times New Roman" w:cs="Times New Roman"/>
          <w:sz w:val="24"/>
          <w:szCs w:val="24"/>
        </w:rPr>
        <w:t>В</w:t>
      </w:r>
      <w:r w:rsidRPr="00B4202E">
        <w:rPr>
          <w:rFonts w:ascii="Times New Roman" w:hAnsi="Times New Roman" w:cs="Times New Roman"/>
          <w:sz w:val="24"/>
          <w:szCs w:val="24"/>
        </w:rPr>
        <w:t> этом случае ребенок рассматривается как субъект</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образовательного процесса, то есть сам определяет осваиваемое содержание и управляет временем.</w:t>
      </w:r>
      <w:r w:rsidR="00CB4328">
        <w:rPr>
          <w:rFonts w:ascii="Times New Roman" w:hAnsi="Times New Roman" w:cs="Times New Roman"/>
          <w:sz w:val="24"/>
          <w:szCs w:val="24"/>
        </w:rPr>
        <w:t xml:space="preserve"> </w:t>
      </w:r>
    </w:p>
    <w:p w:rsidR="00B4202E" w:rsidRPr="00B4202E" w:rsidRDefault="00B4202E" w:rsidP="001A2639">
      <w:pPr>
        <w:pStyle w:val="ConsPlusNormal"/>
        <w:ind w:firstLine="708"/>
        <w:jc w:val="both"/>
        <w:rPr>
          <w:rFonts w:ascii="Times New Roman" w:hAnsi="Times New Roman" w:cs="Times New Roman"/>
          <w:sz w:val="24"/>
          <w:szCs w:val="24"/>
        </w:rPr>
      </w:pPr>
      <w:r w:rsidRPr="00B4202E">
        <w:rPr>
          <w:rFonts w:ascii="Times New Roman" w:hAnsi="Times New Roman" w:cs="Times New Roman"/>
          <w:sz w:val="24"/>
          <w:szCs w:val="24"/>
        </w:rPr>
        <w:t>Исследователи, придерживающиеся этой точки зрения, считают нежелательным вмешательство взрослого в процесс детской активности.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Взрослый призван обеспечить богатство предметно-пространственной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среды, чтобы максимально развернуть самостоятельную детскую активность, не навязывая ребенку готовых схем.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Эта идея находит выражение в понятии «голос ребенка». Понимание</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ребенка, как имеющего право голоса, во многом основано на Конвенции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 правах ребенка ООН. «Голос ребенка» зачастую действует разнонаправленно с процессами, организуемыми взрослым. Однако многие педагоги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видят свою задачу в том, чтобы комфортно для ребенка вписать его голос</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 схемы, предлагаемые взрослым, соответствующие культурным нормам</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 ожиданиям. Так, Alasuutari (2014) отмечает, что современный компетентный ребенок понимается как имеющий право на выражение своих</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взглядов и на вовлечение в обсуждение касающихся его вопросов. Однако, как показало проведенное исследование и наблюдение, педагоги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нередко не уделяют должного внимания детским интересам. (Alasuutari,</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2014, р. 255). Отчасти, как нам представляется, данная тенденция вызвана тем обстоятельством, что для педагогов остаются не вполне понятными задачи взаимодействия с «детскими голосами». Сходные данные</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получены в исследовании Дж. Сарганта и Дж. Гилетт-Сван (Sargeant,</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Gillett-Swan, 2015, p. 188).</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Современное дошкольное образование развивается по линии усиления детоцентристского подхода, предполагающего поддержку детской инициативы. На вопрос о том, как на практике реализуется подход,</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центрированный на ребенке, достаточно популярным считается ответ</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 предоставлении ребенку выбора. Действительно, например, в практике дошкольного образования в США ежедневно ребенку неоднократно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предоставляется возможность выбора. Однако взрослые контролируют</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выборы, которые окружают ребенка (Canella, 1997).</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Сторонники этого подхода определяют свою позицию на основе тех</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возможностей, которые создаются в среде дошкольного учреждения —</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вводится понятие предметно-развивающей среды, которую можно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интерпретировать как систему возможностей, предоставляемую детям для их активности, с одной стороны, и характера педагогического взаимодействия взрослого и ребенка, с другой.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Важно понять, какое отношение имеет предметная среда к зоне ближайшего развития. Если среда рассматривается как некоторая система</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возможностей, которая задается через материальные объекты, то она</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должна допускать различные способы своего употребления, установленные не только культурой, но и самим ребенком. Другими словами, ребенок на свое усмотрение использует и употребляет предлагаемые объекты.</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 этом есть своя логика с точки зрения организации творческого процесса.</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Она заключается в том, что любой объект имеет как стандартный способ</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употребления, который закреплен за ним в культуре, так и массу латентных свойств, которые допускают нестандартные способы употребления.</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Отчасти поиск таких нестандартных свойств характеризует феномен креативности.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Предметно-пространственная среда выступает двояко, с одной стороны, как набор стандартов, но с другой стороны, как действие с ними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 xml:space="preserve">по усмотрению ребенка без давления со стороны взрослого, что открывает новые возможности, то есть позволяет детям </w:t>
      </w:r>
      <w:r w:rsidRPr="00B4202E">
        <w:rPr>
          <w:rFonts w:ascii="Times New Roman" w:hAnsi="Times New Roman" w:cs="Times New Roman"/>
          <w:sz w:val="24"/>
          <w:szCs w:val="24"/>
        </w:rPr>
        <w:lastRenderedPageBreak/>
        <w:t>идти по творческому</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пути. Характерна в этом отношении позиция некоторых авторов, касающаяся роли взрослого в отношении детской игры. Так, например,</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Э. Сингер полагает, что взрослый не должен вмешиваться в игру детей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(Singer, 2015).</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Здесь важно сделать одно пояснение. Всякое творчество — это процесс создания чего-либо нового, т. е. именно нового продукта. При</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этом ценность и значимость продукта будет определяться его востребованностью. Если продукт востребован, то и ребенок, его создавший,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будет утверждаться в глазах окружающих и своих собственных, что важно</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для становления детской личности. Есть ли у ребенка шанс получить творческий, т. е. новый продукт? И за счет каких возможностей этот шанс может достигаться? Мы сталкиваемся с особой проблемой анализа понятия</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пространства возможностей и его соотнесением с понятием зоны ближайшего развития.</w:t>
      </w:r>
      <w:r w:rsidR="00CB4328">
        <w:rPr>
          <w:rFonts w:ascii="Times New Roman" w:hAnsi="Times New Roman" w:cs="Times New Roman"/>
          <w:sz w:val="24"/>
          <w:szCs w:val="24"/>
        </w:rPr>
        <w:t xml:space="preserve"> З</w:t>
      </w:r>
      <w:r w:rsidRPr="00B4202E">
        <w:rPr>
          <w:rFonts w:ascii="Times New Roman" w:hAnsi="Times New Roman" w:cs="Times New Roman"/>
          <w:sz w:val="24"/>
          <w:szCs w:val="24"/>
        </w:rPr>
        <w:t>она ближайшего развития задается взрослым, ребенок является ведомым, а сама ситуация, как отмечалось выше, является репродуктивной. В пространстве возможностей ребенок является</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инициатором. В нем «голос ребенка» отчетливо проявляется. Но вот</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результат детского видения мира — получение творческого продукта — весьма ограничен арсеналом исполнительских навыков, которыми располагает ребенок, и уровнем развития регуляторных функций.</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За счет чего можно получить творческий продукт, т. е. то, чего нет</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в детском окружении? Либо за счет открытия новых свойств в известном объекте, либо за счет того, что в предметно-пространственную</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 xml:space="preserve">среду привносятся новые объекты извне. </w:t>
      </w:r>
      <w:r w:rsidR="001A2639">
        <w:rPr>
          <w:rFonts w:ascii="Times New Roman" w:hAnsi="Times New Roman" w:cs="Times New Roman"/>
          <w:sz w:val="24"/>
          <w:szCs w:val="24"/>
        </w:rPr>
        <w:t>С</w:t>
      </w:r>
      <w:r w:rsidRPr="00B4202E">
        <w:rPr>
          <w:rFonts w:ascii="Times New Roman" w:hAnsi="Times New Roman" w:cs="Times New Roman"/>
          <w:sz w:val="24"/>
          <w:szCs w:val="24"/>
        </w:rPr>
        <w:t>ама</w:t>
      </w:r>
      <w:r w:rsidR="00CB4328">
        <w:rPr>
          <w:rFonts w:ascii="Times New Roman" w:hAnsi="Times New Roman" w:cs="Times New Roman"/>
          <w:sz w:val="24"/>
          <w:szCs w:val="24"/>
        </w:rPr>
        <w:t xml:space="preserve"> </w:t>
      </w:r>
      <w:r w:rsidRPr="00B4202E">
        <w:rPr>
          <w:rFonts w:ascii="Times New Roman" w:hAnsi="Times New Roman" w:cs="Times New Roman"/>
          <w:sz w:val="24"/>
          <w:szCs w:val="24"/>
        </w:rPr>
        <w:t>предметно-пространственная среда не гарантирует наличие</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детской инициативы и ее реализации; скорее, ее гарантирует</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взрослый.</w:t>
      </w:r>
    </w:p>
    <w:p w:rsidR="00B4202E" w:rsidRDefault="001A2639" w:rsidP="001A2639">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B4202E" w:rsidRPr="00B4202E">
        <w:rPr>
          <w:rFonts w:ascii="Times New Roman" w:hAnsi="Times New Roman" w:cs="Times New Roman"/>
          <w:sz w:val="24"/>
          <w:szCs w:val="24"/>
        </w:rPr>
        <w:t>ыдвигае</w:t>
      </w:r>
      <w:r>
        <w:rPr>
          <w:rFonts w:ascii="Times New Roman" w:hAnsi="Times New Roman" w:cs="Times New Roman"/>
          <w:sz w:val="24"/>
          <w:szCs w:val="24"/>
        </w:rPr>
        <w:t>ся</w:t>
      </w:r>
      <w:r w:rsidR="00B4202E" w:rsidRPr="00B4202E">
        <w:rPr>
          <w:rFonts w:ascii="Times New Roman" w:hAnsi="Times New Roman" w:cs="Times New Roman"/>
          <w:sz w:val="24"/>
          <w:szCs w:val="24"/>
        </w:rPr>
        <w:t xml:space="preserve"> новый термин — пространство детской реализации (ПДР), противоположный понятию «зона ближайшего развития» (ЗБР). Если в зоне ближайшего развития (ЗБР) ребенок следует</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за взрослым, копируя его, то в пространстве детской реализации (ПДР) —</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взрослый следует за ребенком, помогая в его активности; если в зоне ближайшего развития продуктом является освоение уже известного образца,</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то в пространстве реализации создается новый продукт, не вписанный</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в культурные нормы. Более того, в зоне ближайшего развития ребенок</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осваивает прошлое культуры, в пространстве детской реализации развитие ребенка происходит за счет создания будущей культуры. Фактически</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мы имеем два пути развития: в ЗБР — развитие, базирующееся на прошлом, в ПДР — развитие, ориентированное на будущее.</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Пространство детской реализации (ПДР) не исчерпывается предметно-пространственной средой, а определяется результативностью</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детской активности, связанной с созданием нового продукта, автором</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которого выступает ребенок. Мы говорим о том, что пространство реализации — особая часть детства, которая обеспечивает самореализацию</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ребенка в социальном пространстве, в системе социальных отношений.</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Важно отметить, что роль взрослого заключается не только и не столько</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в том, чтобы создать наиболее разнообразную среду и услышать «голос</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ребенка», сколько обеспечить процесс реализации ребенком собственных идей, замыслов, переживаний. Дело не в том, что голос должен быть</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услышан, а в том, чтобы он был трансформирован в детскую идею, направлен на ее реализацию и получил оформление в продукте. В этом</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случае дошкольное учреждение даже с относительно небогатой средой</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при обеспечении пространства детской реализации может быть с образовательной точки зрения более эффективным, чем детский сад с богатой средой.</w:t>
      </w:r>
      <w:r>
        <w:rPr>
          <w:rFonts w:ascii="Times New Roman" w:hAnsi="Times New Roman" w:cs="Times New Roman"/>
          <w:sz w:val="24"/>
          <w:szCs w:val="24"/>
        </w:rPr>
        <w:t xml:space="preserve"> </w:t>
      </w:r>
    </w:p>
    <w:p w:rsidR="001A2639" w:rsidRDefault="001A2639" w:rsidP="001A2639">
      <w:pPr>
        <w:pStyle w:val="ConsPlusNormal"/>
        <w:jc w:val="both"/>
        <w:rPr>
          <w:rFonts w:ascii="Times New Roman" w:hAnsi="Times New Roman" w:cs="Times New Roman"/>
          <w:sz w:val="24"/>
          <w:szCs w:val="24"/>
        </w:rPr>
      </w:pPr>
      <w:r>
        <w:rPr>
          <w:rFonts w:ascii="Times New Roman" w:hAnsi="Times New Roman" w:cs="Times New Roman"/>
          <w:sz w:val="24"/>
          <w:szCs w:val="24"/>
        </w:rPr>
        <w:t>Структура образовательного процесса в дошкольном возрасте.</w:t>
      </w:r>
    </w:p>
    <w:p w:rsidR="001A2639" w:rsidRDefault="00D71EB8" w:rsidP="001A26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ЗБР                ПДР   </w:t>
      </w:r>
      <w:r w:rsidR="00AA3C9C">
        <w:rPr>
          <w:rFonts w:ascii="Times New Roman" w:hAnsi="Times New Roman" w:cs="Times New Roman"/>
          <w:noProof/>
          <w:sz w:val="24"/>
          <w:szCs w:val="24"/>
        </w:rPr>
        <w:pict>
          <v:shape id="_x0000_s1261" type="#_x0000_t32" style="position:absolute;left:0;text-align:left;margin-left:205.05pt;margin-top:12.55pt;width:0;height:27.75pt;z-index:251751424;mso-position-horizontal-relative:text;mso-position-vertical-relative:text" o:connectortype="straight">
            <v:stroke endarrow="block"/>
          </v:shape>
        </w:pict>
      </w:r>
      <w:r w:rsidR="00AA3C9C">
        <w:rPr>
          <w:rFonts w:ascii="Times New Roman" w:hAnsi="Times New Roman" w:cs="Times New Roman"/>
          <w:noProof/>
          <w:sz w:val="24"/>
          <w:szCs w:val="24"/>
        </w:rPr>
        <w:pict>
          <v:shape id="_x0000_s1260" type="#_x0000_t32" style="position:absolute;left:0;text-align:left;margin-left:139.8pt;margin-top:8.5pt;width:.75pt;height:24pt;z-index:251750400;mso-position-horizontal-relative:text;mso-position-vertical-relative:text" o:connectortype="straight">
            <v:stroke endarrow="block"/>
          </v:shape>
        </w:pict>
      </w:r>
    </w:p>
    <w:p w:rsidR="001A2639" w:rsidRDefault="001A2639" w:rsidP="001A2639">
      <w:pPr>
        <w:pStyle w:val="ConsPlusNormal"/>
        <w:jc w:val="both"/>
        <w:rPr>
          <w:rFonts w:ascii="Times New Roman" w:hAnsi="Times New Roman" w:cs="Times New Roman"/>
          <w:sz w:val="24"/>
          <w:szCs w:val="24"/>
        </w:rPr>
      </w:pPr>
    </w:p>
    <w:p w:rsidR="001A2639" w:rsidRDefault="00AA3C9C" w:rsidP="001A2639">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oval id="_x0000_s1259" style="position:absolute;left:0;text-align:left;margin-left:196.8pt;margin-top:4.9pt;width:81.75pt;height:83.25pt;z-index:251749376">
            <v:textbox>
              <w:txbxContent>
                <w:p w:rsidR="00FA4CAE" w:rsidRPr="00646377" w:rsidRDefault="00FA4CAE">
                  <w:pPr>
                    <w:rPr>
                      <w:rFonts w:ascii="Times New Roman" w:hAnsi="Times New Roman"/>
                      <w:sz w:val="24"/>
                      <w:szCs w:val="24"/>
                    </w:rPr>
                  </w:pPr>
                  <w:r w:rsidRPr="00646377">
                    <w:rPr>
                      <w:rFonts w:ascii="Times New Roman" w:hAnsi="Times New Roman"/>
                      <w:sz w:val="24"/>
                      <w:szCs w:val="24"/>
                    </w:rPr>
                    <w:t xml:space="preserve">Культура </w:t>
                  </w:r>
                </w:p>
                <w:p w:rsidR="00FA4CAE" w:rsidRPr="00646377" w:rsidRDefault="00FA4CAE">
                  <w:pPr>
                    <w:rPr>
                      <w:rFonts w:ascii="Times New Roman" w:hAnsi="Times New Roman"/>
                      <w:sz w:val="24"/>
                      <w:szCs w:val="24"/>
                    </w:rPr>
                  </w:pPr>
                  <w:r w:rsidRPr="00646377">
                    <w:rPr>
                      <w:rFonts w:ascii="Times New Roman" w:hAnsi="Times New Roman"/>
                      <w:sz w:val="24"/>
                      <w:szCs w:val="24"/>
                    </w:rPr>
                    <w:t>будущее</w:t>
                  </w:r>
                </w:p>
              </w:txbxContent>
            </v:textbox>
          </v:oval>
        </w:pict>
      </w:r>
      <w:r>
        <w:rPr>
          <w:rFonts w:ascii="Times New Roman" w:hAnsi="Times New Roman" w:cs="Times New Roman"/>
          <w:noProof/>
          <w:sz w:val="24"/>
          <w:szCs w:val="24"/>
        </w:rPr>
        <w:pict>
          <v:oval id="_x0000_s1258" style="position:absolute;left:0;text-align:left;margin-left:130.8pt;margin-top:-.35pt;width:74.25pt;height:75.75pt;z-index:251748352">
            <v:textbox>
              <w:txbxContent>
                <w:p w:rsidR="00FA4CAE" w:rsidRDefault="00FA4CAE">
                  <w:r w:rsidRPr="00646377">
                    <w:rPr>
                      <w:rFonts w:ascii="Times New Roman" w:hAnsi="Times New Roman"/>
                    </w:rPr>
                    <w:t>Уровень актуального</w:t>
                  </w:r>
                  <w:r>
                    <w:t xml:space="preserve"> развития</w:t>
                  </w:r>
                </w:p>
              </w:txbxContent>
            </v:textbox>
          </v:oval>
        </w:pict>
      </w:r>
      <w:r>
        <w:rPr>
          <w:rFonts w:ascii="Times New Roman" w:hAnsi="Times New Roman" w:cs="Times New Roman"/>
          <w:noProof/>
          <w:sz w:val="24"/>
          <w:szCs w:val="24"/>
        </w:rPr>
        <w:pict>
          <v:oval id="_x0000_s1257" style="position:absolute;left:0;text-align:left;margin-left:64.05pt;margin-top:-.35pt;width:83.25pt;height:75pt;z-index:251747328">
            <v:textbox>
              <w:txbxContent>
                <w:p w:rsidR="00FA4CAE" w:rsidRPr="00646377" w:rsidRDefault="00FA4CAE">
                  <w:pPr>
                    <w:rPr>
                      <w:rFonts w:ascii="Times New Roman" w:hAnsi="Times New Roman"/>
                      <w:sz w:val="24"/>
                      <w:szCs w:val="24"/>
                    </w:rPr>
                  </w:pPr>
                  <w:r w:rsidRPr="00646377">
                    <w:rPr>
                      <w:rFonts w:ascii="Times New Roman" w:hAnsi="Times New Roman"/>
                      <w:sz w:val="24"/>
                      <w:szCs w:val="24"/>
                    </w:rPr>
                    <w:t>Культура</w:t>
                  </w:r>
                </w:p>
                <w:p w:rsidR="00FA4CAE" w:rsidRPr="00646377" w:rsidRDefault="00FA4CAE">
                  <w:pPr>
                    <w:rPr>
                      <w:rFonts w:ascii="Times New Roman" w:hAnsi="Times New Roman"/>
                      <w:sz w:val="24"/>
                      <w:szCs w:val="24"/>
                    </w:rPr>
                  </w:pPr>
                  <w:r w:rsidRPr="00646377">
                    <w:rPr>
                      <w:rFonts w:ascii="Times New Roman" w:hAnsi="Times New Roman"/>
                      <w:sz w:val="24"/>
                      <w:szCs w:val="24"/>
                    </w:rPr>
                    <w:t>прошлое</w:t>
                  </w:r>
                </w:p>
              </w:txbxContent>
            </v:textbox>
          </v:oval>
        </w:pict>
      </w:r>
    </w:p>
    <w:p w:rsidR="001A2639" w:rsidRDefault="001A2639" w:rsidP="001A2639">
      <w:pPr>
        <w:pStyle w:val="ConsPlusNormal"/>
        <w:jc w:val="both"/>
        <w:rPr>
          <w:rFonts w:ascii="Times New Roman" w:hAnsi="Times New Roman" w:cs="Times New Roman"/>
          <w:sz w:val="24"/>
          <w:szCs w:val="24"/>
        </w:rPr>
      </w:pPr>
    </w:p>
    <w:p w:rsidR="00D71EB8" w:rsidRDefault="00D71EB8" w:rsidP="00D71EB8">
      <w:pPr>
        <w:pStyle w:val="ConsPlusNormal"/>
        <w:ind w:firstLine="0"/>
        <w:jc w:val="both"/>
        <w:rPr>
          <w:rFonts w:ascii="Times New Roman" w:hAnsi="Times New Roman" w:cs="Times New Roman"/>
          <w:sz w:val="24"/>
          <w:szCs w:val="24"/>
        </w:rPr>
      </w:pPr>
    </w:p>
    <w:p w:rsidR="00B4202E" w:rsidRPr="00B4202E" w:rsidRDefault="001A2639" w:rsidP="00D71E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00B4202E" w:rsidRPr="00B4202E">
        <w:rPr>
          <w:rFonts w:ascii="Times New Roman" w:hAnsi="Times New Roman" w:cs="Times New Roman"/>
          <w:sz w:val="24"/>
          <w:szCs w:val="24"/>
        </w:rPr>
        <w:t> связи с этим возникают совсем иные задачи, которые стоят</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перед дошкольным образованием. Согласно программе</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w:t>
      </w:r>
      <w:r>
        <w:rPr>
          <w:rFonts w:ascii="Times New Roman" w:hAnsi="Times New Roman" w:cs="Times New Roman"/>
          <w:sz w:val="24"/>
          <w:szCs w:val="24"/>
        </w:rPr>
        <w:t>От рождения до школы»</w:t>
      </w:r>
      <w:r w:rsidR="00B4202E" w:rsidRPr="00B4202E">
        <w:rPr>
          <w:rFonts w:ascii="Times New Roman" w:hAnsi="Times New Roman" w:cs="Times New Roman"/>
          <w:sz w:val="24"/>
          <w:szCs w:val="24"/>
        </w:rPr>
        <w:t>, педагоги должны учитывать,</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что ребенок — существо культуры, которое осваивает культурные нормы, адекватные социуму. Поэтому нельзя отказываться от системы занятий, направленных на освоение идеальных</w:t>
      </w:r>
      <w:r>
        <w:rPr>
          <w:rFonts w:ascii="Times New Roman" w:hAnsi="Times New Roman" w:cs="Times New Roman"/>
          <w:sz w:val="24"/>
          <w:szCs w:val="24"/>
        </w:rPr>
        <w:t xml:space="preserve"> </w:t>
      </w:r>
      <w:r w:rsidR="00B4202E" w:rsidRPr="00B4202E">
        <w:rPr>
          <w:rFonts w:ascii="Times New Roman" w:hAnsi="Times New Roman" w:cs="Times New Roman"/>
          <w:sz w:val="24"/>
          <w:szCs w:val="24"/>
        </w:rPr>
        <w:t>форм и происходящих в пространстве ЗБР.</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Однако нельзя ограничиваться только этим, иначе образование будет</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игнорировать интересы ребенка. Поэтому вторая задача, которая стоит перед педагогом, — обеспечить детскую реализацию за счет создания особого пространства, в котором ребенок порождает новые продукты, а взрослый поддерживает его в этом.</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Эти же задачи стоят и в семейном воспитании. Задача семьи — обеспечить возможность разворачивания пространства детской реализации, где</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ребенок мог бы воплотить свои идеи. Так, участие детей в обсуждении семейных проблем с правом голоса повышает их уровень морального сознания, что говорит о важности поддержки пространства реализации (Walker,</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Taylor, 1991). В качестве одного из вариантов построения пространства</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детской реализации выступает проектная деятельность дошкольников</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(Веракса Н. Е., Веракса А. Н., 2015).</w:t>
      </w:r>
    </w:p>
    <w:p w:rsidR="00B4202E" w:rsidRPr="00B4202E" w:rsidRDefault="00B4202E" w:rsidP="001A2639">
      <w:pPr>
        <w:pStyle w:val="ConsPlusNormal"/>
        <w:ind w:firstLine="0"/>
        <w:jc w:val="both"/>
        <w:rPr>
          <w:rFonts w:ascii="Times New Roman" w:hAnsi="Times New Roman" w:cs="Times New Roman"/>
          <w:sz w:val="24"/>
          <w:szCs w:val="24"/>
        </w:rPr>
      </w:pPr>
      <w:r w:rsidRPr="00B4202E">
        <w:rPr>
          <w:rFonts w:ascii="Times New Roman" w:hAnsi="Times New Roman" w:cs="Times New Roman"/>
          <w:sz w:val="24"/>
          <w:szCs w:val="24"/>
        </w:rPr>
        <w:t>Имеющиеся на этот счет данные позволяют говорить о разворачивании пространства детской реализации, начиная с раннего возраста.</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В качестве продуктов могут выступать идеи, предложенные ребенком</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для общего обсуждения, и детские произведения, воплощающие замысел ребенка и выполненные самостоятельно или с помощью взрослого.</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Выделение двух пространств: зоны ближайшего развития (ЗБР) и пространства детской реализации (ПДР) позволяет говорить о существовании</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характерного для каждого из них типа общения. Общение взрослого и ребенка в ЗБР фактически направлено на то, чтобы ребенок освоил идеальную форму, и представляет собой по сути дела инструктирование детей.</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Задача этого типа общения состоит в том, чтобы ребенок понял указания</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взрослого и подчинился логике структурных отношений, стоящих за системой научных знаний.</w:t>
      </w:r>
    </w:p>
    <w:p w:rsidR="00B4202E" w:rsidRPr="00B4202E" w:rsidRDefault="00B4202E" w:rsidP="001A2639">
      <w:pPr>
        <w:pStyle w:val="ConsPlusNormal"/>
        <w:ind w:firstLine="0"/>
        <w:jc w:val="both"/>
        <w:rPr>
          <w:rFonts w:ascii="Times New Roman" w:hAnsi="Times New Roman" w:cs="Times New Roman"/>
          <w:sz w:val="24"/>
          <w:szCs w:val="24"/>
        </w:rPr>
      </w:pPr>
      <w:r w:rsidRPr="00B4202E">
        <w:rPr>
          <w:rFonts w:ascii="Times New Roman" w:hAnsi="Times New Roman" w:cs="Times New Roman"/>
          <w:sz w:val="24"/>
          <w:szCs w:val="24"/>
        </w:rPr>
        <w:t>Пространство детской реализации требует другого типа общения</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и взаимодействия взрослого и ребенка. В этом случае взрослый должен</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вслушиваться в голос ребенка, чтобы понять детский замысел и помочь</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ребенку не только его реализовать, но и создать условия, направленные</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на поддержку его востребованности. С построением пространства реализации, на наш взгляд, связан поиск новых образовательных практик</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(Formosinho, Figueiredo, 2014).</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Этот подход, связанный и с удержанием зоны ближайшего развития на занятиях и построением пространства детской реализации, характеризует главное направление развития программы «</w:t>
      </w:r>
      <w:r w:rsidR="001A2639">
        <w:rPr>
          <w:rFonts w:ascii="Times New Roman" w:hAnsi="Times New Roman" w:cs="Times New Roman"/>
          <w:sz w:val="24"/>
          <w:szCs w:val="24"/>
        </w:rPr>
        <w:t>От рождения до школы</w:t>
      </w:r>
      <w:r w:rsidRPr="00B4202E">
        <w:rPr>
          <w:rFonts w:ascii="Times New Roman" w:hAnsi="Times New Roman" w:cs="Times New Roman"/>
          <w:sz w:val="24"/>
          <w:szCs w:val="24"/>
        </w:rPr>
        <w:t>».</w:t>
      </w:r>
    </w:p>
    <w:p w:rsidR="00B4202E" w:rsidRPr="00B4202E" w:rsidRDefault="00B4202E" w:rsidP="00B4202E">
      <w:pPr>
        <w:pStyle w:val="ConsPlusNormal"/>
        <w:jc w:val="both"/>
        <w:rPr>
          <w:rFonts w:ascii="Times New Roman" w:hAnsi="Times New Roman" w:cs="Times New Roman"/>
          <w:sz w:val="24"/>
          <w:szCs w:val="24"/>
        </w:rPr>
      </w:pPr>
      <w:r w:rsidRPr="00B4202E">
        <w:rPr>
          <w:rFonts w:ascii="Times New Roman" w:hAnsi="Times New Roman" w:cs="Times New Roman"/>
          <w:sz w:val="24"/>
          <w:szCs w:val="24"/>
        </w:rPr>
        <w:t>Таким образом,  что развитие ребенка в детском</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возрасте, представленное в программе «О</w:t>
      </w:r>
      <w:r w:rsidR="001A2639">
        <w:rPr>
          <w:rFonts w:ascii="Times New Roman" w:hAnsi="Times New Roman" w:cs="Times New Roman"/>
          <w:sz w:val="24"/>
          <w:szCs w:val="24"/>
        </w:rPr>
        <w:t>т рождения до школы</w:t>
      </w:r>
      <w:r w:rsidRPr="00B4202E">
        <w:rPr>
          <w:rFonts w:ascii="Times New Roman" w:hAnsi="Times New Roman" w:cs="Times New Roman"/>
          <w:sz w:val="24"/>
          <w:szCs w:val="24"/>
        </w:rPr>
        <w:t>»,</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характеризуется не столько наличием предметно-развивающей среды,</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сколько возможностью пребывания в двух пространствах: ЗБР и ПДР,</w:t>
      </w:r>
      <w:r w:rsidR="001A2639">
        <w:rPr>
          <w:rFonts w:ascii="Times New Roman" w:hAnsi="Times New Roman" w:cs="Times New Roman"/>
          <w:sz w:val="24"/>
          <w:szCs w:val="24"/>
        </w:rPr>
        <w:t xml:space="preserve"> </w:t>
      </w:r>
      <w:r w:rsidRPr="00B4202E">
        <w:rPr>
          <w:rFonts w:ascii="Times New Roman" w:hAnsi="Times New Roman" w:cs="Times New Roman"/>
          <w:sz w:val="24"/>
          <w:szCs w:val="24"/>
        </w:rPr>
        <w:t>т. е. в освоении культуры прошлого и участии в построении культуры будущего.</w:t>
      </w:r>
    </w:p>
    <w:p w:rsidR="00E32C7C" w:rsidRPr="00D95B82" w:rsidRDefault="00E32C7C" w:rsidP="00B4202E">
      <w:pPr>
        <w:pStyle w:val="ConsPlusNormal"/>
        <w:ind w:firstLine="0"/>
        <w:jc w:val="both"/>
        <w:rPr>
          <w:rFonts w:ascii="Times New Roman" w:hAnsi="Times New Roman"/>
          <w:sz w:val="24"/>
          <w:szCs w:val="24"/>
        </w:rPr>
      </w:pPr>
      <w:r w:rsidRPr="00D95B82">
        <w:rPr>
          <w:rFonts w:ascii="Times New Roman" w:hAnsi="Times New Roman" w:cs="Times New Roman"/>
          <w:sz w:val="24"/>
          <w:szCs w:val="24"/>
        </w:rPr>
        <w:t xml:space="preserve">    </w:t>
      </w:r>
    </w:p>
    <w:p w:rsidR="007933FE" w:rsidRPr="00AF3515" w:rsidRDefault="00AF3515" w:rsidP="007A6CFA">
      <w:pPr>
        <w:pStyle w:val="a5"/>
        <w:numPr>
          <w:ilvl w:val="1"/>
          <w:numId w:val="226"/>
        </w:numPr>
        <w:ind w:left="0" w:firstLine="0"/>
        <w:rPr>
          <w:rFonts w:ascii="Times New Roman" w:hAnsi="Times New Roman"/>
          <w:b/>
          <w:bCs/>
          <w:sz w:val="24"/>
          <w:szCs w:val="24"/>
        </w:rPr>
      </w:pPr>
      <w:r w:rsidRPr="00AF3515">
        <w:rPr>
          <w:rFonts w:ascii="Times New Roman" w:hAnsi="Times New Roman"/>
          <w:b/>
          <w:bCs/>
          <w:sz w:val="24"/>
          <w:szCs w:val="24"/>
        </w:rPr>
        <w:t>Список рекомендованной литературы</w:t>
      </w:r>
    </w:p>
    <w:p w:rsidR="00AF3515" w:rsidRDefault="00AF3515" w:rsidP="00AF3515">
      <w:pPr>
        <w:pStyle w:val="a5"/>
        <w:ind w:left="0"/>
        <w:rPr>
          <w:rFonts w:ascii="Times New Roman" w:hAnsi="Times New Roman"/>
          <w:b/>
          <w:bCs/>
          <w:sz w:val="24"/>
          <w:szCs w:val="24"/>
        </w:rPr>
      </w:pPr>
      <w:r>
        <w:rPr>
          <w:rFonts w:ascii="Times New Roman" w:hAnsi="Times New Roman"/>
          <w:b/>
          <w:bCs/>
          <w:sz w:val="24"/>
          <w:szCs w:val="24"/>
        </w:rPr>
        <w:t>Список нормативных документов</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Всемирная декларация об обеспечении выживания, защиты и развития детей, 1990.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Декларация прав ребенка. Детский фонд ООН ЮНИСЕФ, 1959.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Декларация тысячелетия Организации Объединенных Наций. Принята Резолюцией 55/2 Генеральной Ассамблеей от 8 сентября 2000 года. Конвенция о правах ребенка (Нью-Йорк, 20 ноября 1989 г.).</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lastRenderedPageBreak/>
        <w:t xml:space="preserve">Указ Президента РФ от 07 мая 2012 г. № 599 «О мерах по реализации государственной политики в области образования и науки».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Указ Президента РФ от 01 июня 2012 г. № 761 «О Национальной стратегии действий в интересах детей на 2012–2017 годы».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Указ Президента РФ от 29 мая 2017 г. № 240 «Об объявлении в Российской Федерации Десятилетия детства».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Указ Президента РФ от 7 мая 2018 г. «О национальных целях и стратегических задачах развития Российской Федерации на период до 2024 г.»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Федеральный закон РФ от 24 июля 1998 г. № 124-ФЗ «Об основных гарантиях прав ребенка в Российской Федерации».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Федеральный закон РФ от 29 декабря 2010 г. № 436-ФЗ «О защите детей от информации, причиняющей вред их здоровью и развитию».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Федеральный закон РФ от 29 декабря 2012 г. № 273-ФЗ «Об образовании в Российской Федерации».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Национальные проекты: Целевые показатели и основные результаты. На основе паспортов национальных проектов, утвержденных президиумом Совета при Президенте Российской Федерации по стратегическому развитию и национальным проектам 24 декабря 2018 г. — Москва, 2019 г. 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Российской Федерации 14 октября 2013 г.).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(утверждено Министерством образования и науки Российской Федерации 15 сентября 2016 г. № АП-87/02вн).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Методические рекомендации 2.4.5.0131-18.2.4.5.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(утв. Главным санитарным врачом РФ. 10.08.2018).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Письмо Министерства образования и науки РФ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Письмо Министерства образования и науки РФ от 10 января 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Письмо Рособрнадзора от 07 февраля 2014 г. № 015222/05382 «О дошкольных образовательных организациях».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Письмо Департамента общего образования Министерства образования и науки РФ от 28 февраля 2014 г. № 08-249 «Комментарии к ФГОС дошкольного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Постановление Минтруда РФ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Постановление Главного государственного санитарного врача РФ от 19 декабря 2013 г. № 68 «Об утверждении СанПиН 2.4.1.3147 13 "Санитарно -эпидемиологические требования к дошкольным группам, размещенным в жилых помещениях жилищного фонда"».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Постановление Главного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lastRenderedPageBreak/>
        <w:t xml:space="preserve">Постановление Главного санитарного врача РФ от 4 июля 2014 г. № 41 «Об утверждении СанПиН 2.4.5.3049-2.4.5.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здравоохранения и социального развития РФ № 593 от 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образования и науки РФ от 17 октября 2013 № 1155 «Об утверждении федерального государственного образовательного стандарта дошкольного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образования и науки РФ от 07 апреля 2014 г. № 276 «Об утверждении порядка проведения аттестации педагогических работников организаций, осуществляющих образовательную деятельность».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образования и науки РФ от 08 апреля 2014 года № 293 «Об утверждении Порядка приема на обучение по образовательным программам дошкольного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образования и науки РФ от 22 мая 2014 г. № 578 «О Координационной группе по вопросам организации введения федерального государственного образовательного стандарта дошкольного образования».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Приказ Министерства образования и науки РФ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p>
    <w:p w:rsidR="00AF3515" w:rsidRDefault="00AF3515" w:rsidP="007A6CFA">
      <w:pPr>
        <w:pStyle w:val="a5"/>
        <w:numPr>
          <w:ilvl w:val="0"/>
          <w:numId w:val="229"/>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Распоряжение Правительства РФ от 04 сентября 2014 г. № 1726р «Об утверждении Концепции развития дополнительного образования детей».</w:t>
      </w:r>
      <w:r>
        <w:rPr>
          <w:rFonts w:ascii="Times New Roman" w:hAnsi="Times New Roman"/>
          <w:bCs/>
          <w:sz w:val="24"/>
          <w:szCs w:val="24"/>
        </w:rPr>
        <w:t xml:space="preserve"> </w:t>
      </w:r>
    </w:p>
    <w:p w:rsidR="00AF3515" w:rsidRPr="00AF3515" w:rsidRDefault="00AF3515" w:rsidP="00AF3515">
      <w:pPr>
        <w:pStyle w:val="a5"/>
        <w:spacing w:after="0" w:line="240" w:lineRule="auto"/>
        <w:ind w:left="0"/>
        <w:jc w:val="both"/>
        <w:rPr>
          <w:rFonts w:ascii="Times New Roman" w:hAnsi="Times New Roman"/>
          <w:bCs/>
          <w:sz w:val="24"/>
          <w:szCs w:val="24"/>
        </w:rPr>
      </w:pPr>
    </w:p>
    <w:p w:rsidR="00AF3515" w:rsidRPr="00AF3515" w:rsidRDefault="00AF3515" w:rsidP="00AF3515">
      <w:pPr>
        <w:pStyle w:val="a5"/>
        <w:spacing w:after="0" w:line="240" w:lineRule="auto"/>
        <w:ind w:left="0"/>
        <w:jc w:val="both"/>
        <w:rPr>
          <w:rFonts w:ascii="Times New Roman" w:hAnsi="Times New Roman"/>
          <w:b/>
          <w:bCs/>
          <w:sz w:val="24"/>
          <w:szCs w:val="24"/>
        </w:rPr>
      </w:pPr>
      <w:r w:rsidRPr="00AF3515">
        <w:rPr>
          <w:rFonts w:ascii="Times New Roman" w:hAnsi="Times New Roman"/>
          <w:b/>
          <w:bCs/>
          <w:sz w:val="24"/>
          <w:szCs w:val="24"/>
        </w:rPr>
        <w:t>Список использованной литературы к введению в программу</w:t>
      </w:r>
    </w:p>
    <w:p w:rsidR="00AF3515"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Выготский Л. С. Собрание сочинений: В 6 т. — Т. 3. Проблемы развития психики.  — М.: Педагогика, 1983. </w:t>
      </w:r>
    </w:p>
    <w:p w:rsidR="00AF3515"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Выготский Л. С. Лекции по педологии. — Ижевск: Удмуртский университет, 1996. </w:t>
      </w:r>
    </w:p>
    <w:p w:rsidR="00AF3515"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Леонтьев А. Н. Психологические основы развития ребенка и обучения. — М.: Смысл, 2009. </w:t>
      </w:r>
    </w:p>
    <w:p w:rsidR="00AF3515"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AF3515">
        <w:rPr>
          <w:rFonts w:ascii="Times New Roman" w:hAnsi="Times New Roman"/>
          <w:bCs/>
          <w:sz w:val="24"/>
          <w:szCs w:val="24"/>
        </w:rPr>
        <w:t xml:space="preserve">Поппер Карл Раймунд. Знание и психофизическая проблема: В защиту взаимодействия. – М.: Издательство ЛКИ, 2008. </w:t>
      </w:r>
    </w:p>
    <w:p w:rsidR="00FF3594"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lastRenderedPageBreak/>
        <w:t>Реморенко И. М., Шиян О. А., Шиян И. Б. и др. Ключевые проблемы реализации ФГОС ДО по итогам исследования с использованием «Шкал для комплексной</w:t>
      </w:r>
      <w:r w:rsidR="00FF3594" w:rsidRPr="00FF3594">
        <w:rPr>
          <w:rFonts w:ascii="Times New Roman" w:hAnsi="Times New Roman"/>
          <w:bCs/>
          <w:sz w:val="24"/>
          <w:szCs w:val="24"/>
        </w:rPr>
        <w:t xml:space="preserve"> </w:t>
      </w:r>
      <w:r w:rsidRPr="00FF3594">
        <w:rPr>
          <w:rFonts w:ascii="Times New Roman" w:hAnsi="Times New Roman"/>
          <w:bCs/>
          <w:sz w:val="24"/>
          <w:szCs w:val="24"/>
        </w:rPr>
        <w:t>оценки качества образования в ДОО (ECERS-R)»: «Москва-36» // Современное дошкольное образование. Теория и практика. — 2017.  — № 3. — С. 16–31.</w:t>
      </w:r>
      <w:r w:rsidR="00FF3594" w:rsidRPr="00FF3594">
        <w:rPr>
          <w:rFonts w:ascii="Times New Roman" w:hAnsi="Times New Roman"/>
          <w:bCs/>
          <w:sz w:val="24"/>
          <w:szCs w:val="24"/>
        </w:rPr>
        <w:t xml:space="preserve"> </w:t>
      </w:r>
    </w:p>
    <w:p w:rsidR="00FF3594"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Эльконин Д. Б. Избранные психологические труды. — М.: Педагогика, 1989.</w:t>
      </w:r>
      <w:r w:rsidR="00FF3594" w:rsidRPr="00FF3594">
        <w:rPr>
          <w:rFonts w:ascii="Times New Roman" w:hAnsi="Times New Roman"/>
          <w:bCs/>
          <w:sz w:val="24"/>
          <w:szCs w:val="24"/>
        </w:rPr>
        <w:t xml:space="preserve"> </w:t>
      </w:r>
    </w:p>
    <w:p w:rsidR="00FF3594" w:rsidRPr="00FA4CAE"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Эльконин Д. Б. Психология игры. — М.: Педагогика, 1978.</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Alasuutari M. Voicing the child? A case study in Finnish early childhood education.</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Childhood, 2014, no. 21, pp. 242-259.</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Alasuutari M., Markstrom A.-M. The Making of the Ordinary Child in Preschool.</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Scandinavian Journal of Educational Research, 2011, no. 55:5, pp. 517-535.</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Canella G.S. Deconstructing early childhood education: social justice and revolution. New</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York: Peter Lang, 1997.</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Cheung P. R. H. Teacher-child directed versus child-centered: the challenge of promoting</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creativity in Chinese preschool classrooms. Pedagogy, Culture &amp; Society, 2017, no.1,</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pp. 73-86.</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Einarsdottir J. Children’s perspectives on the role of preschool teachers. European Early</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Childhood Education Research Journal, 2014, no. 5, pp. 679-697.</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Formosinho J., Figueiredo I. Promoting equity in an early years context: the role of</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participatory educational teams. European Early Childhood Education Research</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Journal, 2014, no. 3, pp. 397-411.</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Howes, C., Fuligni, A. S., Soliday Hong, S., Huang, Y. D., &amp; Lara-Cinisomo, S. (2013).</w:t>
      </w:r>
      <w:r w:rsidR="00FF3594" w:rsidRPr="00FF3594">
        <w:rPr>
          <w:rFonts w:ascii="Times New Roman" w:hAnsi="Times New Roman"/>
          <w:bCs/>
          <w:sz w:val="24"/>
          <w:szCs w:val="24"/>
          <w:lang w:val="en-US"/>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The preschool instructional context and child–teacher relationships. Early Education</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&amp; Development, 24 (3), 273–291.</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Marilyn Fleer, Avis Ridgway (Editors). Visual Methodologies and Digital Tools for</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Researching with Young Children Transforming Visuality. Springer Cham Heidelberg</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New York Dordrecht London Chapter 2 Beyond Developmental Geology: A Cultural-</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Historical Theorization of Digital Visual Technologies for Studying Young Children’s</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Development Marilyn Fleer.</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Miller E., Almon J. Crisis in the kindergarten: Why children need to play in school. College</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Park: Alliance for Childhood, 2009.</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331</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Pianta, R. C., Hamre, B., &amp; Stuhlman, M. (Eds.). (2002). Relationships between teachers</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and children (Vol. 7). New York: Wiley.</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Sargeant J., Gillett-Swan J. Empowering the disempowered through voice-inclusive</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practice: Children’s views on adult-centric educational provision. European</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Educational Research Journal, 2015, no. 14 (2), pp. 177–191.</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Singer E. Play and playfulness in early childhood education and care. Psychology in Russia:</w:t>
      </w:r>
      <w:r w:rsidR="00FF3594" w:rsidRPr="00FF3594">
        <w:rPr>
          <w:rFonts w:ascii="Times New Roman" w:hAnsi="Times New Roman"/>
          <w:bCs/>
          <w:sz w:val="24"/>
          <w:szCs w:val="24"/>
        </w:rPr>
        <w:t xml:space="preserve"> </w:t>
      </w:r>
      <w:r w:rsidRPr="00FF3594">
        <w:rPr>
          <w:rFonts w:ascii="Times New Roman" w:hAnsi="Times New Roman"/>
          <w:bCs/>
          <w:sz w:val="24"/>
          <w:szCs w:val="24"/>
          <w:lang w:val="en-US"/>
        </w:rPr>
        <w:t>State of the Art, 2015, no. 8 (2), pp. 27-35.</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Veraksa N.E., Veraksa A.N. (2015). The technique of project activity: A new approach in</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Russian preschool. Psychology in Russia: State of the Art, 8(2), 73-86.</w:t>
      </w:r>
      <w:r w:rsidR="00FF3594" w:rsidRPr="00FF3594">
        <w:rPr>
          <w:rFonts w:ascii="Times New Roman" w:hAnsi="Times New Roman"/>
          <w:bCs/>
          <w:sz w:val="24"/>
          <w:szCs w:val="24"/>
        </w:rPr>
        <w:t xml:space="preserve"> </w:t>
      </w:r>
    </w:p>
    <w:p w:rsidR="00FF3594"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lang w:val="en-US"/>
        </w:rPr>
      </w:pPr>
      <w:r w:rsidRPr="00FF3594">
        <w:rPr>
          <w:rFonts w:ascii="Times New Roman" w:hAnsi="Times New Roman"/>
          <w:bCs/>
          <w:sz w:val="24"/>
          <w:szCs w:val="24"/>
          <w:lang w:val="en-US"/>
        </w:rPr>
        <w:t>Walker L.J., Taylor J.H. Family Interactions and the Development of Moral Reasoning.</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Child Development, 1991, no. 62, pp. 264–283.</w:t>
      </w:r>
      <w:r w:rsidR="00FF3594" w:rsidRPr="00FF3594">
        <w:rPr>
          <w:rFonts w:ascii="Times New Roman" w:hAnsi="Times New Roman"/>
          <w:bCs/>
          <w:sz w:val="24"/>
          <w:szCs w:val="24"/>
        </w:rPr>
        <w:t xml:space="preserve"> </w:t>
      </w:r>
    </w:p>
    <w:p w:rsidR="00AF3515" w:rsidRPr="00FF3594" w:rsidRDefault="00AF3515" w:rsidP="007A6CFA">
      <w:pPr>
        <w:pStyle w:val="a5"/>
        <w:numPr>
          <w:ilvl w:val="0"/>
          <w:numId w:val="230"/>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lang w:val="en-US"/>
        </w:rPr>
        <w:t>Wardekker, W., Boersma, A., Ten Dam, G., &amp; Volman, M. (2012). Motivation for school</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learning. In M. Hedegaard, A. Edwards, &amp; M. Fleer (Eds.), Motives, emotions and</w:t>
      </w:r>
      <w:r w:rsidR="00FF3594" w:rsidRPr="00FF3594">
        <w:rPr>
          <w:rFonts w:ascii="Times New Roman" w:hAnsi="Times New Roman"/>
          <w:bCs/>
          <w:sz w:val="24"/>
          <w:szCs w:val="24"/>
          <w:lang w:val="en-US"/>
        </w:rPr>
        <w:t xml:space="preserve"> </w:t>
      </w:r>
      <w:r w:rsidRPr="00FF3594">
        <w:rPr>
          <w:rFonts w:ascii="Times New Roman" w:hAnsi="Times New Roman"/>
          <w:bCs/>
          <w:sz w:val="24"/>
          <w:szCs w:val="24"/>
          <w:lang w:val="en-US"/>
        </w:rPr>
        <w:t xml:space="preserve">values in the development of children and young people (pp. 153–169). </w:t>
      </w:r>
      <w:r w:rsidRPr="00FF3594">
        <w:rPr>
          <w:rFonts w:ascii="Times New Roman" w:hAnsi="Times New Roman"/>
          <w:bCs/>
          <w:sz w:val="24"/>
          <w:szCs w:val="24"/>
        </w:rPr>
        <w:t>Cambridge:</w:t>
      </w:r>
      <w:r w:rsidR="00FF3594" w:rsidRPr="00FF3594">
        <w:rPr>
          <w:rFonts w:ascii="Times New Roman" w:hAnsi="Times New Roman"/>
          <w:bCs/>
          <w:sz w:val="24"/>
          <w:szCs w:val="24"/>
        </w:rPr>
        <w:t xml:space="preserve"> </w:t>
      </w:r>
      <w:r w:rsidRPr="00FF3594">
        <w:rPr>
          <w:rFonts w:ascii="Times New Roman" w:hAnsi="Times New Roman"/>
          <w:bCs/>
          <w:sz w:val="24"/>
          <w:szCs w:val="24"/>
        </w:rPr>
        <w:t>Cambridge University Press.</w:t>
      </w:r>
    </w:p>
    <w:p w:rsidR="00FF3594" w:rsidRDefault="00FF3594" w:rsidP="00AF3515">
      <w:pPr>
        <w:pStyle w:val="a5"/>
        <w:spacing w:after="0" w:line="240" w:lineRule="auto"/>
        <w:jc w:val="both"/>
        <w:rPr>
          <w:rFonts w:ascii="Times New Roman" w:hAnsi="Times New Roman"/>
          <w:bCs/>
          <w:sz w:val="24"/>
          <w:szCs w:val="24"/>
        </w:rPr>
      </w:pPr>
    </w:p>
    <w:p w:rsidR="00AF3515" w:rsidRPr="00FF3594" w:rsidRDefault="00FF3594" w:rsidP="00FF3594">
      <w:pPr>
        <w:pStyle w:val="a5"/>
        <w:spacing w:after="0" w:line="240" w:lineRule="auto"/>
        <w:ind w:left="0"/>
        <w:jc w:val="both"/>
        <w:rPr>
          <w:rFonts w:ascii="Times New Roman" w:hAnsi="Times New Roman"/>
          <w:b/>
          <w:bCs/>
          <w:sz w:val="24"/>
          <w:szCs w:val="24"/>
        </w:rPr>
      </w:pPr>
      <w:r w:rsidRPr="00FF3594">
        <w:rPr>
          <w:rFonts w:ascii="Times New Roman" w:hAnsi="Times New Roman"/>
          <w:b/>
          <w:bCs/>
          <w:sz w:val="24"/>
          <w:szCs w:val="24"/>
        </w:rPr>
        <w:t>У</w:t>
      </w:r>
      <w:r w:rsidR="00AF3515" w:rsidRPr="00FF3594">
        <w:rPr>
          <w:rFonts w:ascii="Times New Roman" w:hAnsi="Times New Roman"/>
          <w:b/>
          <w:bCs/>
          <w:sz w:val="24"/>
          <w:szCs w:val="24"/>
        </w:rPr>
        <w:t>чебная</w:t>
      </w:r>
      <w:r w:rsidRPr="00FF3594">
        <w:rPr>
          <w:rFonts w:ascii="Times New Roman" w:hAnsi="Times New Roman"/>
          <w:b/>
          <w:bCs/>
          <w:sz w:val="24"/>
          <w:szCs w:val="24"/>
        </w:rPr>
        <w:t xml:space="preserve"> </w:t>
      </w:r>
      <w:r w:rsidR="00AF3515" w:rsidRPr="00FF3594">
        <w:rPr>
          <w:rFonts w:ascii="Times New Roman" w:hAnsi="Times New Roman"/>
          <w:b/>
          <w:bCs/>
          <w:sz w:val="24"/>
          <w:szCs w:val="24"/>
        </w:rPr>
        <w:t>литература</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lastRenderedPageBreak/>
        <w:t>Амонашвили Ш. А. Искусство семейного воспитания. Педагогическое эссе. — М., 2013.</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Архипова Е. Ф. Логопедическая помощь детям раннего возраста. — М., 2015.</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Асмолов А. Г. Культурно-историческая психология и конструирование миров. — М.,</w:t>
      </w:r>
      <w:r w:rsidR="00FF3594" w:rsidRPr="00FF3594">
        <w:rPr>
          <w:rFonts w:ascii="Times New Roman" w:hAnsi="Times New Roman"/>
          <w:bCs/>
          <w:sz w:val="24"/>
          <w:szCs w:val="24"/>
        </w:rPr>
        <w:t xml:space="preserve"> </w:t>
      </w:r>
      <w:r w:rsidRPr="00FF3594">
        <w:rPr>
          <w:rFonts w:ascii="Times New Roman" w:hAnsi="Times New Roman"/>
          <w:bCs/>
          <w:sz w:val="24"/>
          <w:szCs w:val="24"/>
        </w:rPr>
        <w:t>1996.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Асмолов А. Г. Психология личности. Культурно-историческое понимание развития</w:t>
      </w:r>
      <w:r w:rsidR="00FF3594" w:rsidRPr="00FF3594">
        <w:rPr>
          <w:rFonts w:ascii="Times New Roman" w:hAnsi="Times New Roman"/>
          <w:bCs/>
          <w:sz w:val="24"/>
          <w:szCs w:val="24"/>
        </w:rPr>
        <w:t xml:space="preserve"> </w:t>
      </w:r>
      <w:r w:rsidRPr="00FF3594">
        <w:rPr>
          <w:rFonts w:ascii="Times New Roman" w:hAnsi="Times New Roman"/>
          <w:bCs/>
          <w:sz w:val="24"/>
          <w:szCs w:val="24"/>
        </w:rPr>
        <w:t>человека. — М., 2007.</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Бабаджан Т. С. Музыкальное развитие детей раннего возраста. — М., 1957.</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Бессечес М. Высшее профессиональное обучение. Диалектическое мышление и развитие взрослых. — М, 2018.</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Бехтерев В. М. Проблемы развития и воспитания человека. Избранные психологические труды. — М. — Воронеж, 1997.</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Божович Л. И. Личность и ее формирование в детском возрасте. — СПб., 2008.</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Бренифье О. Искусство обучать через дискуссию. — М, 2016.</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Бренифье О. Философская практика в детском саду и начальной школе. — М, 2019.</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Брушлинский А. В. Воображение и творчество / Научное творчест во / Под ред.</w:t>
      </w:r>
      <w:r w:rsidR="00FF3594" w:rsidRPr="00FF3594">
        <w:rPr>
          <w:rFonts w:ascii="Times New Roman" w:hAnsi="Times New Roman"/>
          <w:bCs/>
          <w:sz w:val="24"/>
          <w:szCs w:val="24"/>
        </w:rPr>
        <w:t xml:space="preserve"> </w:t>
      </w:r>
      <w:r w:rsidRPr="00FF3594">
        <w:rPr>
          <w:rFonts w:ascii="Times New Roman" w:hAnsi="Times New Roman"/>
          <w:bCs/>
          <w:sz w:val="24"/>
          <w:szCs w:val="24"/>
        </w:rPr>
        <w:t>С. Р. Микуменского, М. Г. Ярошевского. — М., 1969.</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Венгер Л. А. Восприятие и обучение. — М., 1969.</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Венгер Л. А. К проблеме формирования высших психических функций / Научное</w:t>
      </w:r>
      <w:r w:rsidR="00FF3594" w:rsidRPr="00FF3594">
        <w:rPr>
          <w:rFonts w:ascii="Times New Roman" w:hAnsi="Times New Roman"/>
          <w:bCs/>
          <w:sz w:val="24"/>
          <w:szCs w:val="24"/>
        </w:rPr>
        <w:t xml:space="preserve"> </w:t>
      </w:r>
      <w:r w:rsidRPr="00FF3594">
        <w:rPr>
          <w:rFonts w:ascii="Times New Roman" w:hAnsi="Times New Roman"/>
          <w:bCs/>
          <w:sz w:val="24"/>
          <w:szCs w:val="24"/>
        </w:rPr>
        <w:t>творчество Л. С. Выготского и современная психология. — М., 1981.</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Венгер Л. А. Овладение опосредствованным решением познавательных задач и развитие когнитивных способностей ребенка // Вопросы психологии. — 1983. — № 2.</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Веракса Н. Е., Веракса А. Н. Познавательное развитие в дошкольном детстве: Учебное пособие. — М., 2012.</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Веракса Н. Е., Веракса А. Н., Репина Т. А. Социальная психология дошкольника. —</w:t>
      </w:r>
      <w:r w:rsidR="00FF3594" w:rsidRPr="00FF3594">
        <w:rPr>
          <w:rFonts w:ascii="Times New Roman" w:hAnsi="Times New Roman"/>
          <w:bCs/>
          <w:sz w:val="24"/>
          <w:szCs w:val="24"/>
        </w:rPr>
        <w:t xml:space="preserve"> </w:t>
      </w:r>
      <w:r w:rsidRPr="00FF3594">
        <w:rPr>
          <w:rFonts w:ascii="Times New Roman" w:hAnsi="Times New Roman"/>
          <w:bCs/>
          <w:sz w:val="24"/>
          <w:szCs w:val="24"/>
        </w:rPr>
        <w:t>М., 2016.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Веракса Н. Е. Особенности преобразования противоречивых проблемных ситуаций</w:t>
      </w:r>
      <w:r w:rsidR="00FF3594" w:rsidRPr="00FF3594">
        <w:rPr>
          <w:rFonts w:ascii="Times New Roman" w:hAnsi="Times New Roman"/>
          <w:bCs/>
          <w:sz w:val="24"/>
          <w:szCs w:val="24"/>
        </w:rPr>
        <w:t xml:space="preserve"> </w:t>
      </w:r>
      <w:r w:rsidRPr="00FF3594">
        <w:rPr>
          <w:rFonts w:ascii="Times New Roman" w:hAnsi="Times New Roman"/>
          <w:bCs/>
          <w:sz w:val="24"/>
          <w:szCs w:val="24"/>
        </w:rPr>
        <w:t>дошкольниками // Вопросы психологии. — 1981. — № 3.</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Вертгеймер М. Продуктивное мышление. — М., 1987.</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Ветлугина Н. А. Музыкальное развитие ребенка. — М., 1968.</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Воспитание и обучение детей раннего возраста / Под ред. Г. М. Ляминой. — М., 1981.</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Выготский Л. С. Воображение и творчество в детском возрасте. — М., 1967.</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Выготский Л. С. Собрание сочинений в 6 т. — Т. 2 — М.,1982.</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Выготский Л. С. Собрание сочинений в 6 т. — Т. 3. — М., 1983.</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Выготский Л. С. Собрание сочинений в 6 т. — Т. 6 — М., 1984.</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Гальперин П. Я. Введение в психологию. — М., 1976.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Голосовкер Я. Э. Логика мифа. — М., 1987.</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Давыдов В. В. и др. Концепция российского начального образования (система</w:t>
      </w:r>
      <w:r w:rsidR="00FF3594" w:rsidRPr="00FF3594">
        <w:rPr>
          <w:rFonts w:ascii="Times New Roman" w:hAnsi="Times New Roman"/>
          <w:bCs/>
          <w:sz w:val="24"/>
          <w:szCs w:val="24"/>
        </w:rPr>
        <w:t xml:space="preserve"> </w:t>
      </w:r>
      <w:r w:rsidRPr="00FF3594">
        <w:rPr>
          <w:rFonts w:ascii="Times New Roman" w:hAnsi="Times New Roman"/>
          <w:bCs/>
          <w:sz w:val="24"/>
          <w:szCs w:val="24"/>
        </w:rPr>
        <w:t>Д. Б.  Эльконина и В. В. Давыдова). — М., 2002.</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Давыдов В. В. Теория развивающего обучения. — М., 1996.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Дошкольная педагогика и психология: Хрестоматия / Ред.-сост. Н. Е. Веракса,</w:t>
      </w:r>
      <w:r w:rsidR="00FF3594" w:rsidRPr="00FF3594">
        <w:rPr>
          <w:rFonts w:ascii="Times New Roman" w:hAnsi="Times New Roman"/>
          <w:bCs/>
          <w:sz w:val="24"/>
          <w:szCs w:val="24"/>
        </w:rPr>
        <w:t xml:space="preserve"> </w:t>
      </w:r>
      <w:r w:rsidRPr="00FF3594">
        <w:rPr>
          <w:rFonts w:ascii="Times New Roman" w:hAnsi="Times New Roman"/>
          <w:bCs/>
          <w:sz w:val="24"/>
          <w:szCs w:val="24"/>
        </w:rPr>
        <w:t>А. Н. Веракса. — М., 2014.</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lastRenderedPageBreak/>
        <w:t>Дружинин В. Н. Психология общих способностей. — СПб., 1999.</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Дьяченко О. М., Веракса Н. Е. Способы регуляции поведения у детей дошкольного</w:t>
      </w:r>
      <w:r w:rsidR="00FF3594" w:rsidRPr="00FF3594">
        <w:rPr>
          <w:rFonts w:ascii="Times New Roman" w:hAnsi="Times New Roman"/>
          <w:bCs/>
          <w:sz w:val="24"/>
          <w:szCs w:val="24"/>
        </w:rPr>
        <w:t xml:space="preserve"> </w:t>
      </w:r>
      <w:r w:rsidRPr="00FF3594">
        <w:rPr>
          <w:rFonts w:ascii="Times New Roman" w:hAnsi="Times New Roman"/>
          <w:bCs/>
          <w:sz w:val="24"/>
          <w:szCs w:val="24"/>
        </w:rPr>
        <w:t>возраста // Вопросы психологии. — 1996. — № 3.</w:t>
      </w:r>
    </w:p>
    <w:p w:rsidR="00FF3594" w:rsidRDefault="00FF3594"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Д</w:t>
      </w:r>
      <w:r w:rsidR="00AF3515" w:rsidRPr="00FF3594">
        <w:rPr>
          <w:rFonts w:ascii="Times New Roman" w:hAnsi="Times New Roman"/>
          <w:bCs/>
          <w:sz w:val="24"/>
          <w:szCs w:val="24"/>
        </w:rPr>
        <w:t>ьяченко О. М. Развитие воображения дошкольников. — М., 1996.</w:t>
      </w:r>
      <w:r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Запорожец А. В. Избранные психологические труды: В 2 т. — Т. 1.: Психическое развитие ребенка. — М., 1986.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Запорожец А. В., Неверович Я. З. К вопросу о генезисе, функции и структуре эмоциональных процессов у ребенка // Вопросы психологии. — 1974. — № 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Зебзеева В. А. Теория и методика экологического образования детей: Учебно-</w:t>
      </w:r>
      <w:r w:rsidR="00FF3594" w:rsidRPr="00FF3594">
        <w:rPr>
          <w:rFonts w:ascii="Times New Roman" w:hAnsi="Times New Roman"/>
          <w:bCs/>
          <w:sz w:val="24"/>
          <w:szCs w:val="24"/>
        </w:rPr>
        <w:t xml:space="preserve"> </w:t>
      </w:r>
      <w:r w:rsidRPr="00FF3594">
        <w:rPr>
          <w:rFonts w:ascii="Times New Roman" w:hAnsi="Times New Roman"/>
          <w:bCs/>
          <w:sz w:val="24"/>
          <w:szCs w:val="24"/>
        </w:rPr>
        <w:t>методическое пособие. — М., 2009.</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Игра и развитие ребенка / Психология и педагогика игры дошкольника / Под</w:t>
      </w:r>
      <w:r w:rsidR="00FF3594" w:rsidRPr="00FF3594">
        <w:rPr>
          <w:rFonts w:ascii="Times New Roman" w:hAnsi="Times New Roman"/>
          <w:bCs/>
          <w:sz w:val="24"/>
          <w:szCs w:val="24"/>
        </w:rPr>
        <w:t xml:space="preserve"> </w:t>
      </w:r>
      <w:r w:rsidRPr="00FF3594">
        <w:rPr>
          <w:rFonts w:ascii="Times New Roman" w:hAnsi="Times New Roman"/>
          <w:bCs/>
          <w:sz w:val="24"/>
          <w:szCs w:val="24"/>
        </w:rPr>
        <w:t>ред. А. В. Запорожца и А. П. Усовой. — М., 1966.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Кон цеп ция дош коль но го вос пи та ния // Дош коль ное вос пи та ние. — 1989. — № 5. —</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Давыдов В. В., Петровский В. А. и др.</w:t>
      </w:r>
      <w:r w:rsidR="00FF3594" w:rsidRPr="00FF3594">
        <w:rPr>
          <w:rFonts w:ascii="Times New Roman" w:hAnsi="Times New Roman"/>
          <w:bCs/>
          <w:sz w:val="24"/>
          <w:szCs w:val="24"/>
        </w:rPr>
        <w:t xml:space="preserve"> </w:t>
      </w:r>
      <w:r w:rsidRPr="00FF3594">
        <w:rPr>
          <w:rFonts w:ascii="Times New Roman" w:hAnsi="Times New Roman"/>
          <w:bCs/>
          <w:sz w:val="24"/>
          <w:szCs w:val="24"/>
        </w:rPr>
        <w:t>Коффка К. Основы психического развития. — М., 1998.</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Кравцов Г. Г., Кравцова Е. Е. Психология и педагогика обучения дошкольников:</w:t>
      </w:r>
      <w:r w:rsidR="00FF3594" w:rsidRPr="00FF3594">
        <w:rPr>
          <w:rFonts w:ascii="Times New Roman" w:hAnsi="Times New Roman"/>
          <w:bCs/>
          <w:sz w:val="24"/>
          <w:szCs w:val="24"/>
        </w:rPr>
        <w:t xml:space="preserve"> </w:t>
      </w:r>
      <w:r w:rsidRPr="00FF3594">
        <w:rPr>
          <w:rFonts w:ascii="Times New Roman" w:hAnsi="Times New Roman"/>
          <w:bCs/>
          <w:sz w:val="24"/>
          <w:szCs w:val="24"/>
        </w:rPr>
        <w:t>Учебное пособие. — М., 2012.</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Кудрявцев В. Т. Смысл человеческого детства и психического развития ребенка. —</w:t>
      </w:r>
      <w:r w:rsidR="00FF3594" w:rsidRPr="00FF3594">
        <w:rPr>
          <w:rFonts w:ascii="Times New Roman" w:hAnsi="Times New Roman"/>
          <w:bCs/>
          <w:sz w:val="24"/>
          <w:szCs w:val="24"/>
        </w:rPr>
        <w:t xml:space="preserve"> </w:t>
      </w:r>
      <w:r w:rsidRPr="00FF3594">
        <w:rPr>
          <w:rFonts w:ascii="Times New Roman" w:hAnsi="Times New Roman"/>
          <w:bCs/>
          <w:sz w:val="24"/>
          <w:szCs w:val="24"/>
        </w:rPr>
        <w:t>М., 1997.</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Куликова Т. А. Семейная педагогика и домашнее воспитание. — М., 1999.</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Левин К. Динамическая психология: Избранные труды. — М., 2001.</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Леонтьев А. Н. Избранные психологические произведения: В 2 т. — Т. 1. — М., 1983.</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Леонтьев А. Н. Лекции по общей психологии. — М., 2000.</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Леонтьев А. Н. Проблемы развития психики. — М., 1972.</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Лисина М. И. Формирование личности ребенка в общении. — СПб., 2006.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Мелик-Пашаев А. А. Педагогика искусства и творческие способности. — М., 1981.</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Михайленко Н. Я. Организация сюжетной игры в детском саду: Пособие для воспитателя. — 3-е изд., испр. — М., 2009.</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Мишина Г. А., Стребелева Е. А. Психолого-педагогическая диагностика нарушений</w:t>
      </w:r>
      <w:r w:rsidR="00FF3594" w:rsidRPr="00FF3594">
        <w:rPr>
          <w:rFonts w:ascii="Times New Roman" w:hAnsi="Times New Roman"/>
          <w:bCs/>
          <w:sz w:val="24"/>
          <w:szCs w:val="24"/>
        </w:rPr>
        <w:t xml:space="preserve"> </w:t>
      </w:r>
      <w:r w:rsidRPr="00FF3594">
        <w:rPr>
          <w:rFonts w:ascii="Times New Roman" w:hAnsi="Times New Roman"/>
          <w:bCs/>
          <w:sz w:val="24"/>
          <w:szCs w:val="24"/>
        </w:rPr>
        <w:t>развития детей раннего и дошкольного возраста. — М., 2016.</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Мухина В. С. Изобразительная деятельность ребенка как форма усвоения социального опыта. — М., 1981.</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Николаева С. Н. Теория и методика экологического образования детей. — 2-е изд.,</w:t>
      </w:r>
      <w:r w:rsidR="00FF3594" w:rsidRPr="00FF3594">
        <w:rPr>
          <w:rFonts w:ascii="Times New Roman" w:hAnsi="Times New Roman"/>
          <w:bCs/>
          <w:sz w:val="24"/>
          <w:szCs w:val="24"/>
        </w:rPr>
        <w:t xml:space="preserve"> </w:t>
      </w:r>
      <w:r w:rsidRPr="00FF3594">
        <w:rPr>
          <w:rFonts w:ascii="Times New Roman" w:hAnsi="Times New Roman"/>
          <w:bCs/>
          <w:sz w:val="24"/>
          <w:szCs w:val="24"/>
        </w:rPr>
        <w:t>испр. — М., 2005.</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Педагогика достоинства: идеология дошкольного и дополнительного образования / Под общ. ред. А. Г. Асмолова. — М., 2014.</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Пиаже Ж., Инельдер Б. Генезис элементарных логических структур. — М., 1963.</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Пиаже Ж., Инельдер Б. Психология ребенка. — СПб., 2003.</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Пиаже Ж. Речь и мышление ребенка. — М., 1932.</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Пиаже Ж. Роль действия в формировании мышления // Вопросы психологии. —</w:t>
      </w:r>
      <w:r w:rsidR="00FF3594" w:rsidRPr="00FF3594">
        <w:rPr>
          <w:rFonts w:ascii="Times New Roman" w:hAnsi="Times New Roman"/>
          <w:bCs/>
          <w:sz w:val="24"/>
          <w:szCs w:val="24"/>
        </w:rPr>
        <w:t xml:space="preserve"> </w:t>
      </w:r>
      <w:r w:rsidRPr="00FF3594">
        <w:rPr>
          <w:rFonts w:ascii="Times New Roman" w:hAnsi="Times New Roman"/>
          <w:bCs/>
          <w:sz w:val="24"/>
          <w:szCs w:val="24"/>
        </w:rPr>
        <w:t>1965. — № 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Пиаже Ж. Избранные психологические труды. Психология интеллекта. Генезис числа</w:t>
      </w:r>
      <w:r w:rsidR="00FF3594" w:rsidRPr="00FF3594">
        <w:rPr>
          <w:rFonts w:ascii="Times New Roman" w:hAnsi="Times New Roman"/>
          <w:bCs/>
          <w:sz w:val="24"/>
          <w:szCs w:val="24"/>
        </w:rPr>
        <w:t xml:space="preserve"> </w:t>
      </w:r>
      <w:r w:rsidRPr="00FF3594">
        <w:rPr>
          <w:rFonts w:ascii="Times New Roman" w:hAnsi="Times New Roman"/>
          <w:bCs/>
          <w:sz w:val="24"/>
          <w:szCs w:val="24"/>
        </w:rPr>
        <w:t>у ребенка. Логика и психология. — М., 1969.</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Пиаже Ж. Теории, эксперименты, дискуссии. — М., 2001.</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lastRenderedPageBreak/>
        <w:t>Психология детей дошкольного возраста. Развитие познавательных процессов / Под ред. А. В. Запорожца, Д. Б. Эльконина. — М., 1964.</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Психология и педагогика игры дошкольника / Под ред. А. В. Запорожца, А. П. Усовой. — М., 1966.</w:t>
      </w:r>
      <w:r w:rsidR="00FF3594" w:rsidRPr="00FF3594">
        <w:rPr>
          <w:rFonts w:ascii="Times New Roman" w:hAnsi="Times New Roman"/>
          <w:bCs/>
          <w:sz w:val="24"/>
          <w:szCs w:val="24"/>
        </w:rPr>
        <w:t xml:space="preserve"> </w:t>
      </w:r>
    </w:p>
    <w:p w:rsidR="00FF3594"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FF3594">
        <w:rPr>
          <w:rFonts w:ascii="Times New Roman" w:hAnsi="Times New Roman"/>
          <w:bCs/>
          <w:sz w:val="24"/>
          <w:szCs w:val="24"/>
        </w:rPr>
        <w:t>Радынова О. П., Комиссарова Л. Н. Теория и методика музыкального воспитания детей дошкольного возраста. — Дубна, 2011.</w:t>
      </w:r>
      <w:r w:rsidR="00FF3594" w:rsidRPr="00FF3594">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Развитие мышления и умственное воспитание дошкольника / Под ред. Н. Н. Поддьякова, А. Ф. Говорковой. — М., 1985.</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Развитие познавательных способностей в процессе дошкольного воспитания /</w:t>
      </w:r>
      <w:r w:rsidR="00A14173" w:rsidRPr="00A14173">
        <w:rPr>
          <w:rFonts w:ascii="Times New Roman" w:hAnsi="Times New Roman"/>
          <w:bCs/>
          <w:sz w:val="24"/>
          <w:szCs w:val="24"/>
        </w:rPr>
        <w:t xml:space="preserve"> </w:t>
      </w:r>
      <w:r w:rsidRPr="00A14173">
        <w:rPr>
          <w:rFonts w:ascii="Times New Roman" w:hAnsi="Times New Roman"/>
          <w:bCs/>
          <w:sz w:val="24"/>
          <w:szCs w:val="24"/>
        </w:rPr>
        <w:t>Под ред. Л. А. Венгера — М., 1986.</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Развитие ребенка / Под ред. А. В. Запорожца, Л. А. Венгера. — М., 1968.</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Родари Д. Грамматика фантазии. — М.; 1978.</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Сакулина Н. П. Рисование в дошкольном детстве. — М., 1965.</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Салмина Н. Г. Знак и символ в обучении. — М., 1988.</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Серебрякова Т. А. Экологическое образование в дошкольном возрасте. — 2-е изд.,</w:t>
      </w:r>
      <w:r w:rsidR="00A14173" w:rsidRPr="00A14173">
        <w:rPr>
          <w:rFonts w:ascii="Times New Roman" w:hAnsi="Times New Roman"/>
          <w:bCs/>
          <w:sz w:val="24"/>
          <w:szCs w:val="24"/>
        </w:rPr>
        <w:t xml:space="preserve"> </w:t>
      </w:r>
      <w:r w:rsidRPr="00A14173">
        <w:rPr>
          <w:rFonts w:ascii="Times New Roman" w:hAnsi="Times New Roman"/>
          <w:bCs/>
          <w:sz w:val="24"/>
          <w:szCs w:val="24"/>
        </w:rPr>
        <w:t>испр. — М., 2008.</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Слепцова И. Ф. Обзор программ, соответствующих ФГОС ДО.</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Смирнова Е. О. Общение дошкольников с взрослыми и сверстниками: Учебное пособие. — М., 2012.</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Собкин В.С., Скобельцина К.Н., Иванова А.И. и др. Социология дошкольного детства. Труды по социологии образования. Т. XVII. Вып. XXIX. — М.: Институт социологии образования РАО, 2013.</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Соловейчик С. Педагогика для всех. — 2-е изд. — М., 2000.</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Субботский Е. В. Строящееся сознание. — М., 2007.</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Уденховен Н. В., Джалла Р. У. Раннее развитие детей. Культурологический подход. —</w:t>
      </w:r>
      <w:r w:rsidR="00A14173" w:rsidRPr="00A14173">
        <w:rPr>
          <w:rFonts w:ascii="Times New Roman" w:hAnsi="Times New Roman"/>
          <w:bCs/>
          <w:sz w:val="24"/>
          <w:szCs w:val="24"/>
        </w:rPr>
        <w:t xml:space="preserve"> </w:t>
      </w:r>
      <w:r w:rsidRPr="00A14173">
        <w:rPr>
          <w:rFonts w:ascii="Times New Roman" w:hAnsi="Times New Roman"/>
          <w:bCs/>
          <w:sz w:val="24"/>
          <w:szCs w:val="24"/>
        </w:rPr>
        <w:t>М., 2016.</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Ушинский К. Д. Человек как предмет воспитания. — Собр. соч. — Т. 9. — М., 1950.</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Федорова С. Ю. Развитие двигательных способностей дошкольников. — М., 2019.</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Шнейдер Л. Б. Семейная психология. — 2-е изд. — М., 2006.</w:t>
      </w:r>
      <w:r w:rsidR="00A14173" w:rsidRPr="00A14173">
        <w:rPr>
          <w:rFonts w:ascii="Times New Roman" w:hAnsi="Times New Roman"/>
          <w:bCs/>
          <w:sz w:val="24"/>
          <w:szCs w:val="24"/>
        </w:rPr>
        <w:t xml:space="preserve"> </w:t>
      </w:r>
    </w:p>
    <w:p w:rsid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Эльконин Б. Д. Действие как единица развития // Вопросы психологии. — 2004. — № 1.</w:t>
      </w:r>
      <w:r w:rsidR="00A14173" w:rsidRPr="00A14173">
        <w:rPr>
          <w:rFonts w:ascii="Times New Roman" w:hAnsi="Times New Roman"/>
          <w:bCs/>
          <w:sz w:val="24"/>
          <w:szCs w:val="24"/>
        </w:rPr>
        <w:t xml:space="preserve"> </w:t>
      </w:r>
    </w:p>
    <w:p w:rsidR="00AF3515" w:rsidRPr="00A14173" w:rsidRDefault="00AF3515" w:rsidP="007A6CFA">
      <w:pPr>
        <w:pStyle w:val="a5"/>
        <w:numPr>
          <w:ilvl w:val="0"/>
          <w:numId w:val="231"/>
        </w:numPr>
        <w:spacing w:after="0" w:line="240" w:lineRule="auto"/>
        <w:ind w:left="0" w:firstLine="0"/>
        <w:jc w:val="both"/>
        <w:rPr>
          <w:rFonts w:ascii="Times New Roman" w:hAnsi="Times New Roman"/>
          <w:bCs/>
          <w:sz w:val="24"/>
          <w:szCs w:val="24"/>
        </w:rPr>
      </w:pPr>
      <w:r w:rsidRPr="00A14173">
        <w:rPr>
          <w:rFonts w:ascii="Times New Roman" w:hAnsi="Times New Roman"/>
          <w:bCs/>
          <w:sz w:val="24"/>
          <w:szCs w:val="24"/>
        </w:rPr>
        <w:t>Эльконин Д. Б. Психология игры. — М., 1999.</w:t>
      </w:r>
    </w:p>
    <w:p w:rsidR="00CD1BE8" w:rsidRPr="00AF3515" w:rsidRDefault="007933FE" w:rsidP="00AF3515">
      <w:pPr>
        <w:autoSpaceDE w:val="0"/>
        <w:autoSpaceDN w:val="0"/>
        <w:adjustRightInd w:val="0"/>
        <w:spacing w:after="0" w:line="240" w:lineRule="auto"/>
        <w:jc w:val="both"/>
        <w:rPr>
          <w:rFonts w:ascii="Times New Roman" w:hAnsi="Times New Roman"/>
          <w:sz w:val="24"/>
          <w:szCs w:val="24"/>
        </w:rPr>
      </w:pPr>
      <w:r w:rsidRPr="00AF3515">
        <w:rPr>
          <w:rFonts w:ascii="Times New Roman" w:hAnsi="Times New Roman"/>
          <w:sz w:val="24"/>
          <w:szCs w:val="24"/>
        </w:rPr>
        <w:t xml:space="preserve"> </w:t>
      </w:r>
    </w:p>
    <w:p w:rsidR="00AF3515" w:rsidRPr="00AF3515" w:rsidRDefault="00AF3515">
      <w:pPr>
        <w:autoSpaceDE w:val="0"/>
        <w:autoSpaceDN w:val="0"/>
        <w:adjustRightInd w:val="0"/>
        <w:spacing w:after="0" w:line="240" w:lineRule="auto"/>
        <w:jc w:val="both"/>
        <w:rPr>
          <w:rFonts w:ascii="Times New Roman" w:hAnsi="Times New Roman"/>
          <w:sz w:val="24"/>
          <w:szCs w:val="24"/>
        </w:rPr>
      </w:pPr>
    </w:p>
    <w:sectPr w:rsidR="00AF3515" w:rsidRPr="00AF3515" w:rsidSect="006D3A89">
      <w:headerReference w:type="default" r:id="rId29"/>
      <w:footerReference w:type="default" r:id="rId30"/>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52" w:rsidRDefault="00173E52" w:rsidP="00845927">
      <w:pPr>
        <w:spacing w:after="0" w:line="240" w:lineRule="auto"/>
      </w:pPr>
      <w:r>
        <w:separator/>
      </w:r>
    </w:p>
  </w:endnote>
  <w:endnote w:type="continuationSeparator" w:id="0">
    <w:p w:rsidR="00173E52" w:rsidRDefault="00173E52" w:rsidP="00845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9101"/>
      <w:docPartObj>
        <w:docPartGallery w:val="Page Numbers (Bottom of Page)"/>
        <w:docPartUnique/>
      </w:docPartObj>
    </w:sdtPr>
    <w:sdtContent>
      <w:p w:rsidR="00FA4CAE" w:rsidRDefault="00FA4CAE">
        <w:pPr>
          <w:pStyle w:val="aa"/>
          <w:jc w:val="right"/>
        </w:pPr>
        <w:fldSimple w:instr=" PAGE   \* MERGEFORMAT ">
          <w:r w:rsidR="009F5809">
            <w:rPr>
              <w:noProof/>
            </w:rPr>
            <w:t>236</w:t>
          </w:r>
        </w:fldSimple>
      </w:p>
    </w:sdtContent>
  </w:sdt>
  <w:p w:rsidR="00FA4CAE" w:rsidRDefault="00FA4C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52" w:rsidRDefault="00173E52" w:rsidP="00845927">
      <w:pPr>
        <w:spacing w:after="0" w:line="240" w:lineRule="auto"/>
      </w:pPr>
      <w:r>
        <w:separator/>
      </w:r>
    </w:p>
  </w:footnote>
  <w:footnote w:type="continuationSeparator" w:id="0">
    <w:p w:rsidR="00173E52" w:rsidRDefault="00173E52" w:rsidP="00845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AE" w:rsidRDefault="00FA4CAE">
    <w:pPr>
      <w:pStyle w:val="a8"/>
    </w:pPr>
  </w:p>
  <w:p w:rsidR="00FA4CAE" w:rsidRDefault="00FA4C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D43"/>
    <w:multiLevelType w:val="hybridMultilevel"/>
    <w:tmpl w:val="206E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10B48"/>
    <w:multiLevelType w:val="multilevel"/>
    <w:tmpl w:val="189ED3D6"/>
    <w:lvl w:ilvl="0">
      <w:start w:val="1"/>
      <w:numFmt w:val="decimal"/>
      <w:lvlText w:val="%1."/>
      <w:lvlJc w:val="left"/>
      <w:pPr>
        <w:ind w:left="720" w:hanging="360"/>
      </w:pPr>
      <w:rPr>
        <w:rFonts w:hint="default"/>
      </w:rPr>
    </w:lvl>
    <w:lvl w:ilvl="1">
      <w:start w:val="4"/>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017E5BC4"/>
    <w:multiLevelType w:val="hybridMultilevel"/>
    <w:tmpl w:val="DD2EA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2B493D"/>
    <w:multiLevelType w:val="hybridMultilevel"/>
    <w:tmpl w:val="6DDC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B32"/>
    <w:multiLevelType w:val="hybridMultilevel"/>
    <w:tmpl w:val="B452210A"/>
    <w:lvl w:ilvl="0" w:tplc="D77A23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D85526"/>
    <w:multiLevelType w:val="hybridMultilevel"/>
    <w:tmpl w:val="B154526C"/>
    <w:lvl w:ilvl="0" w:tplc="5218BD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7A1229"/>
    <w:multiLevelType w:val="hybridMultilevel"/>
    <w:tmpl w:val="DF36CB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3AB5D13"/>
    <w:multiLevelType w:val="multilevel"/>
    <w:tmpl w:val="0DCC9620"/>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928"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03CC4BE4"/>
    <w:multiLevelType w:val="hybridMultilevel"/>
    <w:tmpl w:val="4F3AB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555759"/>
    <w:multiLevelType w:val="hybridMultilevel"/>
    <w:tmpl w:val="358C8892"/>
    <w:lvl w:ilvl="0" w:tplc="CE74DB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6D776F"/>
    <w:multiLevelType w:val="hybridMultilevel"/>
    <w:tmpl w:val="62409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6D7B51"/>
    <w:multiLevelType w:val="hybridMultilevel"/>
    <w:tmpl w:val="528C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821628"/>
    <w:multiLevelType w:val="hybridMultilevel"/>
    <w:tmpl w:val="1A14F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C35EEE"/>
    <w:multiLevelType w:val="hybridMultilevel"/>
    <w:tmpl w:val="CFDEFD26"/>
    <w:lvl w:ilvl="0" w:tplc="6902EC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1C091A"/>
    <w:multiLevelType w:val="hybridMultilevel"/>
    <w:tmpl w:val="9E20BB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6D2467"/>
    <w:multiLevelType w:val="hybridMultilevel"/>
    <w:tmpl w:val="8F82D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AFD3BA0"/>
    <w:multiLevelType w:val="hybridMultilevel"/>
    <w:tmpl w:val="38C8C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C16ED4"/>
    <w:multiLevelType w:val="hybridMultilevel"/>
    <w:tmpl w:val="068C9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F00A0B"/>
    <w:multiLevelType w:val="multilevel"/>
    <w:tmpl w:val="2FD8C1B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cs="Times New Roman" w:hint="default"/>
        <w:sz w:val="24"/>
        <w:szCs w:val="24"/>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D122FE8"/>
    <w:multiLevelType w:val="hybridMultilevel"/>
    <w:tmpl w:val="2B26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482BA7"/>
    <w:multiLevelType w:val="hybridMultilevel"/>
    <w:tmpl w:val="A3D012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D5350CE"/>
    <w:multiLevelType w:val="hybridMultilevel"/>
    <w:tmpl w:val="8D42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57430A"/>
    <w:multiLevelType w:val="hybridMultilevel"/>
    <w:tmpl w:val="219472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EA87163"/>
    <w:multiLevelType w:val="multilevel"/>
    <w:tmpl w:val="B55C0D3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0F9A406E"/>
    <w:multiLevelType w:val="hybridMultilevel"/>
    <w:tmpl w:val="5C5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2C6C40"/>
    <w:multiLevelType w:val="hybridMultilevel"/>
    <w:tmpl w:val="2AE4CC4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11372BAC"/>
    <w:multiLevelType w:val="hybridMultilevel"/>
    <w:tmpl w:val="D86A0CF4"/>
    <w:lvl w:ilvl="0" w:tplc="6AB4D24A">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C261B2"/>
    <w:multiLevelType w:val="hybridMultilevel"/>
    <w:tmpl w:val="7B1EC37A"/>
    <w:lvl w:ilvl="0" w:tplc="CF322938">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49209E"/>
    <w:multiLevelType w:val="hybridMultilevel"/>
    <w:tmpl w:val="534851B4"/>
    <w:lvl w:ilvl="0" w:tplc="F34C63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8E7468"/>
    <w:multiLevelType w:val="hybridMultilevel"/>
    <w:tmpl w:val="FB1E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666119"/>
    <w:multiLevelType w:val="hybridMultilevel"/>
    <w:tmpl w:val="9DD6C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48A1D68"/>
    <w:multiLevelType w:val="hybridMultilevel"/>
    <w:tmpl w:val="CF6C01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5461E9"/>
    <w:multiLevelType w:val="hybridMultilevel"/>
    <w:tmpl w:val="DA8CD5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156920C3"/>
    <w:multiLevelType w:val="hybridMultilevel"/>
    <w:tmpl w:val="D59EC2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5A630C3"/>
    <w:multiLevelType w:val="hybridMultilevel"/>
    <w:tmpl w:val="5CF21B2A"/>
    <w:lvl w:ilvl="0" w:tplc="7FA2FE2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C64C95"/>
    <w:multiLevelType w:val="singleLevel"/>
    <w:tmpl w:val="AD7273AE"/>
    <w:lvl w:ilvl="0">
      <w:start w:val="1"/>
      <w:numFmt w:val="decimal"/>
      <w:lvlText w:val="%1."/>
      <w:lvlJc w:val="left"/>
      <w:pPr>
        <w:ind w:left="720" w:hanging="360"/>
      </w:pPr>
      <w:rPr>
        <w:rFonts w:ascii="Times New Roman" w:eastAsia="Times New Roman" w:hAnsi="Times New Roman" w:cs="Times New Roman"/>
      </w:rPr>
    </w:lvl>
  </w:abstractNum>
  <w:abstractNum w:abstractNumId="40">
    <w:nsid w:val="16FF712D"/>
    <w:multiLevelType w:val="hybridMultilevel"/>
    <w:tmpl w:val="113E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571D74"/>
    <w:multiLevelType w:val="hybridMultilevel"/>
    <w:tmpl w:val="3E14DB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7596593"/>
    <w:multiLevelType w:val="hybridMultilevel"/>
    <w:tmpl w:val="126870B4"/>
    <w:lvl w:ilvl="0" w:tplc="39D8956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83861C1"/>
    <w:multiLevelType w:val="hybridMultilevel"/>
    <w:tmpl w:val="A6F0DA92"/>
    <w:lvl w:ilvl="0" w:tplc="CA081F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84279B"/>
    <w:multiLevelType w:val="hybridMultilevel"/>
    <w:tmpl w:val="250CA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8A24086"/>
    <w:multiLevelType w:val="hybridMultilevel"/>
    <w:tmpl w:val="3BC6A6F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6">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7">
    <w:nsid w:val="18D718EE"/>
    <w:multiLevelType w:val="hybridMultilevel"/>
    <w:tmpl w:val="392CD7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1A63101B"/>
    <w:multiLevelType w:val="hybridMultilevel"/>
    <w:tmpl w:val="0B8EB8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C077326"/>
    <w:multiLevelType w:val="hybridMultilevel"/>
    <w:tmpl w:val="78AA7D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1C284EAE"/>
    <w:multiLevelType w:val="hybridMultilevel"/>
    <w:tmpl w:val="769809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C785F73"/>
    <w:multiLevelType w:val="hybridMultilevel"/>
    <w:tmpl w:val="EF02AE2A"/>
    <w:lvl w:ilvl="0" w:tplc="65E0BB9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C964F1A"/>
    <w:multiLevelType w:val="hybridMultilevel"/>
    <w:tmpl w:val="A0BE0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CDA1816"/>
    <w:multiLevelType w:val="hybridMultilevel"/>
    <w:tmpl w:val="7A940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CEA7167"/>
    <w:multiLevelType w:val="hybridMultilevel"/>
    <w:tmpl w:val="C212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56232A"/>
    <w:multiLevelType w:val="hybridMultilevel"/>
    <w:tmpl w:val="74708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1D6B4E52"/>
    <w:multiLevelType w:val="hybridMultilevel"/>
    <w:tmpl w:val="E968D0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1DC83FF6"/>
    <w:multiLevelType w:val="hybridMultilevel"/>
    <w:tmpl w:val="E3641C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1F6B7555"/>
    <w:multiLevelType w:val="hybridMultilevel"/>
    <w:tmpl w:val="110C74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FB404C1"/>
    <w:multiLevelType w:val="hybridMultilevel"/>
    <w:tmpl w:val="94003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064DAB"/>
    <w:multiLevelType w:val="hybridMultilevel"/>
    <w:tmpl w:val="B4A6BB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204775C2"/>
    <w:multiLevelType w:val="hybridMultilevel"/>
    <w:tmpl w:val="E5CE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B46460"/>
    <w:multiLevelType w:val="hybridMultilevel"/>
    <w:tmpl w:val="1D4A0B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20DD72F7"/>
    <w:multiLevelType w:val="multilevel"/>
    <w:tmpl w:val="955EAA2C"/>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AD0E88"/>
    <w:multiLevelType w:val="hybridMultilevel"/>
    <w:tmpl w:val="78CE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2E856D2"/>
    <w:multiLevelType w:val="multilevel"/>
    <w:tmpl w:val="61EAE7F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3E674B8"/>
    <w:multiLevelType w:val="hybridMultilevel"/>
    <w:tmpl w:val="370081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24285B46"/>
    <w:multiLevelType w:val="multilevel"/>
    <w:tmpl w:val="9BF48A5A"/>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4AC00AE"/>
    <w:multiLevelType w:val="hybridMultilevel"/>
    <w:tmpl w:val="7F648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1">
    <w:nsid w:val="254343C5"/>
    <w:multiLevelType w:val="hybridMultilevel"/>
    <w:tmpl w:val="67C20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65F3FD5"/>
    <w:multiLevelType w:val="hybridMultilevel"/>
    <w:tmpl w:val="669E3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7034999"/>
    <w:multiLevelType w:val="hybridMultilevel"/>
    <w:tmpl w:val="88D6E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72868F6"/>
    <w:multiLevelType w:val="hybridMultilevel"/>
    <w:tmpl w:val="FADA2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78718B0"/>
    <w:multiLevelType w:val="hybridMultilevel"/>
    <w:tmpl w:val="97A889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892168B"/>
    <w:multiLevelType w:val="hybridMultilevel"/>
    <w:tmpl w:val="19F6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9A5041"/>
    <w:multiLevelType w:val="hybridMultilevel"/>
    <w:tmpl w:val="3C7011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nsid w:val="29BB2E43"/>
    <w:multiLevelType w:val="hybridMultilevel"/>
    <w:tmpl w:val="E2F8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9F31A29"/>
    <w:multiLevelType w:val="hybridMultilevel"/>
    <w:tmpl w:val="BDD41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A2D345F"/>
    <w:multiLevelType w:val="hybridMultilevel"/>
    <w:tmpl w:val="B904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B5059BD"/>
    <w:multiLevelType w:val="hybridMultilevel"/>
    <w:tmpl w:val="7FCE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C450787"/>
    <w:multiLevelType w:val="hybridMultilevel"/>
    <w:tmpl w:val="44083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2D857B17"/>
    <w:multiLevelType w:val="hybridMultilevel"/>
    <w:tmpl w:val="EA3C9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2DA12F2F"/>
    <w:multiLevelType w:val="hybridMultilevel"/>
    <w:tmpl w:val="B590C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2DDA4EE2"/>
    <w:multiLevelType w:val="hybridMultilevel"/>
    <w:tmpl w:val="5B58D268"/>
    <w:lvl w:ilvl="0" w:tplc="5B7AD6C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082E73"/>
    <w:multiLevelType w:val="hybridMultilevel"/>
    <w:tmpl w:val="65D4D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292001"/>
    <w:multiLevelType w:val="hybridMultilevel"/>
    <w:tmpl w:val="E29645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8">
    <w:nsid w:val="2FA17E57"/>
    <w:multiLevelType w:val="hybridMultilevel"/>
    <w:tmpl w:val="30826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2FD35F43"/>
    <w:multiLevelType w:val="hybridMultilevel"/>
    <w:tmpl w:val="7D5E0E32"/>
    <w:lvl w:ilvl="0" w:tplc="03F2B796">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0">
    <w:nsid w:val="302C32E4"/>
    <w:multiLevelType w:val="hybridMultilevel"/>
    <w:tmpl w:val="3BEA0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086386A"/>
    <w:multiLevelType w:val="hybridMultilevel"/>
    <w:tmpl w:val="D0D0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169473D"/>
    <w:multiLevelType w:val="multilevel"/>
    <w:tmpl w:val="390C09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31717570"/>
    <w:multiLevelType w:val="hybridMultilevel"/>
    <w:tmpl w:val="6E02B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396331"/>
    <w:multiLevelType w:val="hybridMultilevel"/>
    <w:tmpl w:val="A492E7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339631DB"/>
    <w:multiLevelType w:val="hybridMultilevel"/>
    <w:tmpl w:val="C6AA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7">
    <w:nsid w:val="349C7938"/>
    <w:multiLevelType w:val="hybridMultilevel"/>
    <w:tmpl w:val="80FCC93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8">
    <w:nsid w:val="34DC18EF"/>
    <w:multiLevelType w:val="hybridMultilevel"/>
    <w:tmpl w:val="60FE55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9">
    <w:nsid w:val="351F2EE4"/>
    <w:multiLevelType w:val="multilevel"/>
    <w:tmpl w:val="BC0A5056"/>
    <w:lvl w:ilvl="0">
      <w:start w:val="1"/>
      <w:numFmt w:val="decimal"/>
      <w:lvlText w:val="%1"/>
      <w:lvlJc w:val="righ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936" w:hanging="720"/>
      </w:pPr>
      <w:rPr>
        <w:rFonts w:hint="default"/>
      </w:rPr>
    </w:lvl>
    <w:lvl w:ilvl="3">
      <w:start w:val="1"/>
      <w:numFmt w:val="decimal"/>
      <w:isLgl/>
      <w:lvlText w:val="%1.%2.%3.%4."/>
      <w:lvlJc w:val="left"/>
      <w:pPr>
        <w:ind w:left="4224" w:hanging="1080"/>
      </w:pPr>
      <w:rPr>
        <w:rFonts w:hint="default"/>
      </w:rPr>
    </w:lvl>
    <w:lvl w:ilvl="4">
      <w:start w:val="1"/>
      <w:numFmt w:val="decimal"/>
      <w:isLgl/>
      <w:lvlText w:val="%1.%2.%3.%4.%5."/>
      <w:lvlJc w:val="left"/>
      <w:pPr>
        <w:ind w:left="5152" w:hanging="1080"/>
      </w:pPr>
      <w:rPr>
        <w:rFonts w:hint="default"/>
      </w:rPr>
    </w:lvl>
    <w:lvl w:ilvl="5">
      <w:start w:val="1"/>
      <w:numFmt w:val="decimal"/>
      <w:isLgl/>
      <w:lvlText w:val="%1.%2.%3.%4.%5.%6."/>
      <w:lvlJc w:val="left"/>
      <w:pPr>
        <w:ind w:left="6440" w:hanging="1440"/>
      </w:pPr>
      <w:rPr>
        <w:rFonts w:hint="default"/>
      </w:rPr>
    </w:lvl>
    <w:lvl w:ilvl="6">
      <w:start w:val="1"/>
      <w:numFmt w:val="decimal"/>
      <w:isLgl/>
      <w:lvlText w:val="%1.%2.%3.%4.%5.%6.%7."/>
      <w:lvlJc w:val="left"/>
      <w:pPr>
        <w:ind w:left="7728" w:hanging="1800"/>
      </w:pPr>
      <w:rPr>
        <w:rFonts w:hint="default"/>
      </w:rPr>
    </w:lvl>
    <w:lvl w:ilvl="7">
      <w:start w:val="1"/>
      <w:numFmt w:val="decimal"/>
      <w:isLgl/>
      <w:lvlText w:val="%1.%2.%3.%4.%5.%6.%7.%8."/>
      <w:lvlJc w:val="left"/>
      <w:pPr>
        <w:ind w:left="8656" w:hanging="1800"/>
      </w:pPr>
      <w:rPr>
        <w:rFonts w:hint="default"/>
      </w:rPr>
    </w:lvl>
    <w:lvl w:ilvl="8">
      <w:start w:val="1"/>
      <w:numFmt w:val="decimal"/>
      <w:isLgl/>
      <w:lvlText w:val="%1.%2.%3.%4.%5.%6.%7.%8.%9."/>
      <w:lvlJc w:val="left"/>
      <w:pPr>
        <w:ind w:left="9944" w:hanging="2160"/>
      </w:pPr>
      <w:rPr>
        <w:rFonts w:hint="default"/>
      </w:rPr>
    </w:lvl>
  </w:abstractNum>
  <w:abstractNum w:abstractNumId="100">
    <w:nsid w:val="35694293"/>
    <w:multiLevelType w:val="hybridMultilevel"/>
    <w:tmpl w:val="1012F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36201C36"/>
    <w:multiLevelType w:val="hybridMultilevel"/>
    <w:tmpl w:val="C898F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69D6680"/>
    <w:multiLevelType w:val="multilevel"/>
    <w:tmpl w:val="4D7AD08C"/>
    <w:lvl w:ilvl="0">
      <w:start w:val="1"/>
      <w:numFmt w:val="decimal"/>
      <w:lvlText w:val="%1."/>
      <w:lvlJc w:val="left"/>
      <w:pPr>
        <w:ind w:left="720" w:hanging="360"/>
      </w:pPr>
      <w:rPr>
        <w:rFonts w:cs="Times New Roman" w:hint="default"/>
      </w:rPr>
    </w:lvl>
    <w:lvl w:ilvl="1">
      <w:start w:val="6"/>
      <w:numFmt w:val="decimal"/>
      <w:isLgl/>
      <w:lvlText w:val="%1.%2"/>
      <w:lvlJc w:val="left"/>
      <w:pPr>
        <w:ind w:left="3315" w:hanging="42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8685" w:hanging="720"/>
      </w:pPr>
      <w:rPr>
        <w:rFonts w:hint="default"/>
      </w:rPr>
    </w:lvl>
    <w:lvl w:ilvl="4">
      <w:start w:val="1"/>
      <w:numFmt w:val="decimal"/>
      <w:isLgl/>
      <w:lvlText w:val="%1.%2.%3.%4.%5"/>
      <w:lvlJc w:val="left"/>
      <w:pPr>
        <w:ind w:left="11580" w:hanging="1080"/>
      </w:pPr>
      <w:rPr>
        <w:rFonts w:hint="default"/>
      </w:rPr>
    </w:lvl>
    <w:lvl w:ilvl="5">
      <w:start w:val="1"/>
      <w:numFmt w:val="decimal"/>
      <w:isLgl/>
      <w:lvlText w:val="%1.%2.%3.%4.%5.%6"/>
      <w:lvlJc w:val="left"/>
      <w:pPr>
        <w:ind w:left="14115" w:hanging="1080"/>
      </w:pPr>
      <w:rPr>
        <w:rFonts w:hint="default"/>
      </w:rPr>
    </w:lvl>
    <w:lvl w:ilvl="6">
      <w:start w:val="1"/>
      <w:numFmt w:val="decimal"/>
      <w:isLgl/>
      <w:lvlText w:val="%1.%2.%3.%4.%5.%6.%7"/>
      <w:lvlJc w:val="left"/>
      <w:pPr>
        <w:ind w:left="17010" w:hanging="1440"/>
      </w:pPr>
      <w:rPr>
        <w:rFonts w:hint="default"/>
      </w:rPr>
    </w:lvl>
    <w:lvl w:ilvl="7">
      <w:start w:val="1"/>
      <w:numFmt w:val="decimal"/>
      <w:isLgl/>
      <w:lvlText w:val="%1.%2.%3.%4.%5.%6.%7.%8"/>
      <w:lvlJc w:val="left"/>
      <w:pPr>
        <w:ind w:left="19545" w:hanging="1440"/>
      </w:pPr>
      <w:rPr>
        <w:rFonts w:hint="default"/>
      </w:rPr>
    </w:lvl>
    <w:lvl w:ilvl="8">
      <w:start w:val="1"/>
      <w:numFmt w:val="decimal"/>
      <w:isLgl/>
      <w:lvlText w:val="%1.%2.%3.%4.%5.%6.%7.%8.%9"/>
      <w:lvlJc w:val="left"/>
      <w:pPr>
        <w:ind w:left="22440" w:hanging="1800"/>
      </w:pPr>
      <w:rPr>
        <w:rFonts w:hint="default"/>
      </w:rPr>
    </w:lvl>
  </w:abstractNum>
  <w:abstractNum w:abstractNumId="103">
    <w:nsid w:val="36C72BC7"/>
    <w:multiLevelType w:val="hybridMultilevel"/>
    <w:tmpl w:val="3346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377372D6"/>
    <w:multiLevelType w:val="hybridMultilevel"/>
    <w:tmpl w:val="08C6E1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6">
    <w:nsid w:val="37BD1E80"/>
    <w:multiLevelType w:val="hybridMultilevel"/>
    <w:tmpl w:val="C53E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DC3DB5"/>
    <w:multiLevelType w:val="hybridMultilevel"/>
    <w:tmpl w:val="286C455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38001716"/>
    <w:multiLevelType w:val="multilevel"/>
    <w:tmpl w:val="E6D8A9B4"/>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38E022D8"/>
    <w:multiLevelType w:val="hybridMultilevel"/>
    <w:tmpl w:val="777A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F016F1"/>
    <w:multiLevelType w:val="hybridMultilevel"/>
    <w:tmpl w:val="C1C07C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1">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2">
    <w:nsid w:val="3A2A19B2"/>
    <w:multiLevelType w:val="hybridMultilevel"/>
    <w:tmpl w:val="10C0EDB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3">
    <w:nsid w:val="3AC30EF8"/>
    <w:multiLevelType w:val="hybridMultilevel"/>
    <w:tmpl w:val="C3228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B491483"/>
    <w:multiLevelType w:val="hybridMultilevel"/>
    <w:tmpl w:val="5120D01A"/>
    <w:lvl w:ilvl="0" w:tplc="22849B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B7D6806"/>
    <w:multiLevelType w:val="hybridMultilevel"/>
    <w:tmpl w:val="C6DC7C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CBC304A"/>
    <w:multiLevelType w:val="multilevel"/>
    <w:tmpl w:val="DAC44A16"/>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3DA4086B"/>
    <w:multiLevelType w:val="hybridMultilevel"/>
    <w:tmpl w:val="2BE0B1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1">
    <w:nsid w:val="3E0C0114"/>
    <w:multiLevelType w:val="hybridMultilevel"/>
    <w:tmpl w:val="C5EA3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E6C6C71"/>
    <w:multiLevelType w:val="hybridMultilevel"/>
    <w:tmpl w:val="D25C91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3FA029E3"/>
    <w:multiLevelType w:val="hybridMultilevel"/>
    <w:tmpl w:val="39A86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3FB079B9"/>
    <w:multiLevelType w:val="hybridMultilevel"/>
    <w:tmpl w:val="1B1AFB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3FD8726F"/>
    <w:multiLevelType w:val="hybridMultilevel"/>
    <w:tmpl w:val="DF32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04F5B24"/>
    <w:multiLevelType w:val="hybridMultilevel"/>
    <w:tmpl w:val="74FC8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2C41035"/>
    <w:multiLevelType w:val="hybridMultilevel"/>
    <w:tmpl w:val="F6CC7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2D76822"/>
    <w:multiLevelType w:val="hybridMultilevel"/>
    <w:tmpl w:val="79DA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3154254"/>
    <w:multiLevelType w:val="hybridMultilevel"/>
    <w:tmpl w:val="86CEFC5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0">
    <w:nsid w:val="43195F74"/>
    <w:multiLevelType w:val="hybridMultilevel"/>
    <w:tmpl w:val="777C32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32C3AC7"/>
    <w:multiLevelType w:val="hybridMultilevel"/>
    <w:tmpl w:val="2E8C3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56747C4"/>
    <w:multiLevelType w:val="hybridMultilevel"/>
    <w:tmpl w:val="DC2039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4">
    <w:nsid w:val="45D672A9"/>
    <w:multiLevelType w:val="hybridMultilevel"/>
    <w:tmpl w:val="203C0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5E10878"/>
    <w:multiLevelType w:val="hybridMultilevel"/>
    <w:tmpl w:val="374601F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6">
    <w:nsid w:val="467955C7"/>
    <w:multiLevelType w:val="hybridMultilevel"/>
    <w:tmpl w:val="07800F3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7">
    <w:nsid w:val="47683428"/>
    <w:multiLevelType w:val="hybridMultilevel"/>
    <w:tmpl w:val="42CE2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77E79C6"/>
    <w:multiLevelType w:val="hybridMultilevel"/>
    <w:tmpl w:val="08B8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82B4D45"/>
    <w:multiLevelType w:val="hybridMultilevel"/>
    <w:tmpl w:val="0624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30513E"/>
    <w:multiLevelType w:val="hybridMultilevel"/>
    <w:tmpl w:val="10C4962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1">
    <w:nsid w:val="4A8A4968"/>
    <w:multiLevelType w:val="hybridMultilevel"/>
    <w:tmpl w:val="E1F4DD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4AF72E54"/>
    <w:multiLevelType w:val="hybridMultilevel"/>
    <w:tmpl w:val="1B6EA0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4B5840C5"/>
    <w:multiLevelType w:val="hybridMultilevel"/>
    <w:tmpl w:val="F8F69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BB6596D"/>
    <w:multiLevelType w:val="hybridMultilevel"/>
    <w:tmpl w:val="F398A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3F56F9"/>
    <w:multiLevelType w:val="hybridMultilevel"/>
    <w:tmpl w:val="8E6E73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4DCF40EE"/>
    <w:multiLevelType w:val="hybridMultilevel"/>
    <w:tmpl w:val="55284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4EE27E0C"/>
    <w:multiLevelType w:val="hybridMultilevel"/>
    <w:tmpl w:val="115659C6"/>
    <w:lvl w:ilvl="0" w:tplc="709ED7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F45549F"/>
    <w:multiLevelType w:val="hybridMultilevel"/>
    <w:tmpl w:val="D4D4889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51">
    <w:nsid w:val="4FF9482A"/>
    <w:multiLevelType w:val="hybridMultilevel"/>
    <w:tmpl w:val="73669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50A74CED"/>
    <w:multiLevelType w:val="hybridMultilevel"/>
    <w:tmpl w:val="AA54D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1FB4F59"/>
    <w:multiLevelType w:val="hybridMultilevel"/>
    <w:tmpl w:val="7A1C0A1E"/>
    <w:lvl w:ilvl="0" w:tplc="A0C4046C">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2A958B1"/>
    <w:multiLevelType w:val="hybridMultilevel"/>
    <w:tmpl w:val="89C24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31E78F3"/>
    <w:multiLevelType w:val="hybridMultilevel"/>
    <w:tmpl w:val="C136C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3BB6720"/>
    <w:multiLevelType w:val="hybridMultilevel"/>
    <w:tmpl w:val="04DA6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5D764BB"/>
    <w:multiLevelType w:val="hybridMultilevel"/>
    <w:tmpl w:val="518AA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nsid w:val="561116CF"/>
    <w:multiLevelType w:val="hybridMultilevel"/>
    <w:tmpl w:val="EC3EA7DC"/>
    <w:lvl w:ilvl="0" w:tplc="39B40ED4">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749448E"/>
    <w:multiLevelType w:val="hybridMultilevel"/>
    <w:tmpl w:val="7C5EA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580B5F9C"/>
    <w:multiLevelType w:val="hybridMultilevel"/>
    <w:tmpl w:val="50E4A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4">
    <w:nsid w:val="59056747"/>
    <w:multiLevelType w:val="hybridMultilevel"/>
    <w:tmpl w:val="D3C6F16C"/>
    <w:lvl w:ilvl="0" w:tplc="85381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98F075D"/>
    <w:multiLevelType w:val="hybridMultilevel"/>
    <w:tmpl w:val="797E4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E73FB0"/>
    <w:multiLevelType w:val="hybridMultilevel"/>
    <w:tmpl w:val="1BACF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5A31418B"/>
    <w:multiLevelType w:val="hybridMultilevel"/>
    <w:tmpl w:val="5E4855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A72010B"/>
    <w:multiLevelType w:val="multilevel"/>
    <w:tmpl w:val="86B0B4B0"/>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9">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AF109D6"/>
    <w:multiLevelType w:val="hybridMultilevel"/>
    <w:tmpl w:val="EABE3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BE409E1"/>
    <w:multiLevelType w:val="hybridMultilevel"/>
    <w:tmpl w:val="4CF27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BEB7DA6"/>
    <w:multiLevelType w:val="hybridMultilevel"/>
    <w:tmpl w:val="DCE26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D2E69DD"/>
    <w:multiLevelType w:val="hybridMultilevel"/>
    <w:tmpl w:val="1982ED58"/>
    <w:lvl w:ilvl="0" w:tplc="112E91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FF62C50"/>
    <w:multiLevelType w:val="hybridMultilevel"/>
    <w:tmpl w:val="78D28AC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5">
    <w:nsid w:val="620B121A"/>
    <w:multiLevelType w:val="hybridMultilevel"/>
    <w:tmpl w:val="E23A76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621E7185"/>
    <w:multiLevelType w:val="hybridMultilevel"/>
    <w:tmpl w:val="0590D300"/>
    <w:lvl w:ilvl="0" w:tplc="55840A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22C73D1"/>
    <w:multiLevelType w:val="hybridMultilevel"/>
    <w:tmpl w:val="E8F2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26463B2"/>
    <w:multiLevelType w:val="hybridMultilevel"/>
    <w:tmpl w:val="EADE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2B15F25"/>
    <w:multiLevelType w:val="multilevel"/>
    <w:tmpl w:val="A498F66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nsid w:val="63493AD7"/>
    <w:multiLevelType w:val="hybridMultilevel"/>
    <w:tmpl w:val="3212646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1">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4387886"/>
    <w:multiLevelType w:val="hybridMultilevel"/>
    <w:tmpl w:val="09403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nsid w:val="64F97A5D"/>
    <w:multiLevelType w:val="hybridMultilevel"/>
    <w:tmpl w:val="EB223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53B41D4"/>
    <w:multiLevelType w:val="hybridMultilevel"/>
    <w:tmpl w:val="535A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54B4BD2"/>
    <w:multiLevelType w:val="hybridMultilevel"/>
    <w:tmpl w:val="FA2AC9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7">
    <w:nsid w:val="65DE34E2"/>
    <w:multiLevelType w:val="hybridMultilevel"/>
    <w:tmpl w:val="FE4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7223F05"/>
    <w:multiLevelType w:val="hybridMultilevel"/>
    <w:tmpl w:val="81589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67C1306F"/>
    <w:multiLevelType w:val="hybridMultilevel"/>
    <w:tmpl w:val="8BF0DF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698E27B4"/>
    <w:multiLevelType w:val="hybridMultilevel"/>
    <w:tmpl w:val="E28C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9EB322C"/>
    <w:multiLevelType w:val="hybridMultilevel"/>
    <w:tmpl w:val="F286B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2">
    <w:nsid w:val="6A092124"/>
    <w:multiLevelType w:val="hybridMultilevel"/>
    <w:tmpl w:val="4B1CF8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6B66693D"/>
    <w:multiLevelType w:val="hybridMultilevel"/>
    <w:tmpl w:val="4DCA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B60658"/>
    <w:multiLevelType w:val="hybridMultilevel"/>
    <w:tmpl w:val="2A04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BF2781B"/>
    <w:multiLevelType w:val="hybridMultilevel"/>
    <w:tmpl w:val="1F487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496C15"/>
    <w:multiLevelType w:val="hybridMultilevel"/>
    <w:tmpl w:val="40C06C1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7">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8">
    <w:nsid w:val="6E340654"/>
    <w:multiLevelType w:val="hybridMultilevel"/>
    <w:tmpl w:val="0356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6F3A4224"/>
    <w:multiLevelType w:val="hybridMultilevel"/>
    <w:tmpl w:val="46FE1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FB37436"/>
    <w:multiLevelType w:val="hybridMultilevel"/>
    <w:tmpl w:val="390A96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3">
    <w:nsid w:val="6FEF04AE"/>
    <w:multiLevelType w:val="hybridMultilevel"/>
    <w:tmpl w:val="82965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70862682"/>
    <w:multiLevelType w:val="hybridMultilevel"/>
    <w:tmpl w:val="E670F4F4"/>
    <w:lvl w:ilvl="0" w:tplc="BD5CF02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08D1A37"/>
    <w:multiLevelType w:val="hybridMultilevel"/>
    <w:tmpl w:val="D91C9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0B23F9D"/>
    <w:multiLevelType w:val="hybridMultilevel"/>
    <w:tmpl w:val="BFF4A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8">
    <w:nsid w:val="71884DC0"/>
    <w:multiLevelType w:val="hybridMultilevel"/>
    <w:tmpl w:val="FD22A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2574D8A"/>
    <w:multiLevelType w:val="hybridMultilevel"/>
    <w:tmpl w:val="7D4C2CC6"/>
    <w:lvl w:ilvl="0" w:tplc="04190001">
      <w:start w:val="1"/>
      <w:numFmt w:val="bullet"/>
      <w:lvlText w:val=""/>
      <w:lvlJc w:val="left"/>
      <w:pPr>
        <w:tabs>
          <w:tab w:val="num" w:pos="720"/>
        </w:tabs>
        <w:ind w:left="720" w:hanging="360"/>
      </w:pPr>
      <w:rPr>
        <w:rFonts w:ascii="Symbol" w:hAnsi="Symbol"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210">
    <w:nsid w:val="72E80183"/>
    <w:multiLevelType w:val="hybridMultilevel"/>
    <w:tmpl w:val="A36CE3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1">
    <w:nsid w:val="73124B6A"/>
    <w:multiLevelType w:val="hybridMultilevel"/>
    <w:tmpl w:val="7D08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4344C62"/>
    <w:multiLevelType w:val="hybridMultilevel"/>
    <w:tmpl w:val="0BCE4D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74E53C59"/>
    <w:multiLevelType w:val="hybridMultilevel"/>
    <w:tmpl w:val="DB3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5812AF1"/>
    <w:multiLevelType w:val="hybridMultilevel"/>
    <w:tmpl w:val="1B68E5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5">
    <w:nsid w:val="76433F12"/>
    <w:multiLevelType w:val="hybridMultilevel"/>
    <w:tmpl w:val="92E83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E7575D"/>
    <w:multiLevelType w:val="hybridMultilevel"/>
    <w:tmpl w:val="99DC0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nsid w:val="770C4EB3"/>
    <w:multiLevelType w:val="hybridMultilevel"/>
    <w:tmpl w:val="211236F8"/>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8">
    <w:nsid w:val="777A4272"/>
    <w:multiLevelType w:val="hybridMultilevel"/>
    <w:tmpl w:val="B4001382"/>
    <w:lvl w:ilvl="0" w:tplc="C43A8730">
      <w:start w:val="1"/>
      <w:numFmt w:val="decimal"/>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9">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0">
    <w:nsid w:val="785E0DA3"/>
    <w:multiLevelType w:val="hybridMultilevel"/>
    <w:tmpl w:val="7688B868"/>
    <w:lvl w:ilvl="0" w:tplc="059C8B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9D0761D"/>
    <w:multiLevelType w:val="hybridMultilevel"/>
    <w:tmpl w:val="24065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7A542B5A"/>
    <w:multiLevelType w:val="hybridMultilevel"/>
    <w:tmpl w:val="B43CD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ACE7A6F"/>
    <w:multiLevelType w:val="hybridMultilevel"/>
    <w:tmpl w:val="B03CA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BD02FB3"/>
    <w:multiLevelType w:val="hybridMultilevel"/>
    <w:tmpl w:val="31A8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6">
    <w:nsid w:val="7E4F0086"/>
    <w:multiLevelType w:val="hybridMultilevel"/>
    <w:tmpl w:val="7F58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EF25C20"/>
    <w:multiLevelType w:val="hybridMultilevel"/>
    <w:tmpl w:val="658C4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FDB4E02"/>
    <w:multiLevelType w:val="hybridMultilevel"/>
    <w:tmpl w:val="BE08E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FE53EF7"/>
    <w:multiLevelType w:val="hybridMultilevel"/>
    <w:tmpl w:val="9F48F3CE"/>
    <w:lvl w:ilvl="0" w:tplc="E3C0D0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8"/>
  </w:num>
  <w:num w:numId="2">
    <w:abstractNumId w:val="102"/>
  </w:num>
  <w:num w:numId="3">
    <w:abstractNumId w:val="38"/>
  </w:num>
  <w:num w:numId="4">
    <w:abstractNumId w:val="70"/>
  </w:num>
  <w:num w:numId="5">
    <w:abstractNumId w:val="140"/>
  </w:num>
  <w:num w:numId="6">
    <w:abstractNumId w:val="96"/>
  </w:num>
  <w:num w:numId="7">
    <w:abstractNumId w:val="225"/>
  </w:num>
  <w:num w:numId="8">
    <w:abstractNumId w:val="9"/>
  </w:num>
  <w:num w:numId="9">
    <w:abstractNumId w:val="227"/>
  </w:num>
  <w:num w:numId="10">
    <w:abstractNumId w:val="199"/>
  </w:num>
  <w:num w:numId="11">
    <w:abstractNumId w:val="41"/>
  </w:num>
  <w:num w:numId="12">
    <w:abstractNumId w:val="120"/>
  </w:num>
  <w:num w:numId="13">
    <w:abstractNumId w:val="186"/>
  </w:num>
  <w:num w:numId="14">
    <w:abstractNumId w:val="111"/>
  </w:num>
  <w:num w:numId="15">
    <w:abstractNumId w:val="219"/>
  </w:num>
  <w:num w:numId="16">
    <w:abstractNumId w:val="197"/>
  </w:num>
  <w:num w:numId="17">
    <w:abstractNumId w:val="132"/>
  </w:num>
  <w:num w:numId="18">
    <w:abstractNumId w:val="160"/>
  </w:num>
  <w:num w:numId="19">
    <w:abstractNumId w:val="32"/>
  </w:num>
  <w:num w:numId="20">
    <w:abstractNumId w:val="157"/>
  </w:num>
  <w:num w:numId="21">
    <w:abstractNumId w:val="42"/>
  </w:num>
  <w:num w:numId="22">
    <w:abstractNumId w:val="205"/>
  </w:num>
  <w:num w:numId="23">
    <w:abstractNumId w:val="2"/>
  </w:num>
  <w:num w:numId="24">
    <w:abstractNumId w:val="217"/>
  </w:num>
  <w:num w:numId="25">
    <w:abstractNumId w:val="36"/>
  </w:num>
  <w:num w:numId="26">
    <w:abstractNumId w:val="50"/>
  </w:num>
  <w:num w:numId="27">
    <w:abstractNumId w:val="185"/>
  </w:num>
  <w:num w:numId="28">
    <w:abstractNumId w:val="175"/>
  </w:num>
  <w:num w:numId="29">
    <w:abstractNumId w:val="115"/>
  </w:num>
  <w:num w:numId="30">
    <w:abstractNumId w:val="43"/>
  </w:num>
  <w:num w:numId="31">
    <w:abstractNumId w:val="210"/>
  </w:num>
  <w:num w:numId="32">
    <w:abstractNumId w:val="179"/>
  </w:num>
  <w:num w:numId="33">
    <w:abstractNumId w:val="228"/>
  </w:num>
  <w:num w:numId="34">
    <w:abstractNumId w:val="28"/>
  </w:num>
  <w:num w:numId="35">
    <w:abstractNumId w:val="188"/>
  </w:num>
  <w:num w:numId="36">
    <w:abstractNumId w:val="117"/>
  </w:num>
  <w:num w:numId="37">
    <w:abstractNumId w:val="153"/>
  </w:num>
  <w:num w:numId="38">
    <w:abstractNumId w:val="149"/>
  </w:num>
  <w:num w:numId="39">
    <w:abstractNumId w:val="54"/>
  </w:num>
  <w:num w:numId="40">
    <w:abstractNumId w:val="176"/>
  </w:num>
  <w:num w:numId="41">
    <w:abstractNumId w:val="164"/>
  </w:num>
  <w:num w:numId="42">
    <w:abstractNumId w:val="99"/>
  </w:num>
  <w:num w:numId="43">
    <w:abstractNumId w:val="166"/>
  </w:num>
  <w:num w:numId="44">
    <w:abstractNumId w:val="53"/>
  </w:num>
  <w:num w:numId="45">
    <w:abstractNumId w:val="114"/>
  </w:num>
  <w:num w:numId="46">
    <w:abstractNumId w:val="82"/>
  </w:num>
  <w:num w:numId="47">
    <w:abstractNumId w:val="209"/>
  </w:num>
  <w:num w:numId="48">
    <w:abstractNumId w:val="151"/>
  </w:num>
  <w:num w:numId="49">
    <w:abstractNumId w:val="100"/>
  </w:num>
  <w:num w:numId="50">
    <w:abstractNumId w:val="94"/>
  </w:num>
  <w:num w:numId="51">
    <w:abstractNumId w:val="173"/>
  </w:num>
  <w:num w:numId="52">
    <w:abstractNumId w:val="14"/>
  </w:num>
  <w:num w:numId="53">
    <w:abstractNumId w:val="230"/>
  </w:num>
  <w:num w:numId="54">
    <w:abstractNumId w:val="4"/>
  </w:num>
  <w:num w:numId="55">
    <w:abstractNumId w:val="7"/>
  </w:num>
  <w:num w:numId="56">
    <w:abstractNumId w:val="204"/>
  </w:num>
  <w:num w:numId="57">
    <w:abstractNumId w:val="218"/>
  </w:num>
  <w:num w:numId="58">
    <w:abstractNumId w:val="63"/>
  </w:num>
  <w:num w:numId="59">
    <w:abstractNumId w:val="10"/>
  </w:num>
  <w:num w:numId="60">
    <w:abstractNumId w:val="66"/>
  </w:num>
  <w:num w:numId="61">
    <w:abstractNumId w:val="29"/>
  </w:num>
  <w:num w:numId="62">
    <w:abstractNumId w:val="39"/>
  </w:num>
  <w:num w:numId="63">
    <w:abstractNumId w:val="220"/>
  </w:num>
  <w:num w:numId="64">
    <w:abstractNumId w:val="109"/>
  </w:num>
  <w:num w:numId="65">
    <w:abstractNumId w:val="106"/>
  </w:num>
  <w:num w:numId="66">
    <w:abstractNumId w:val="222"/>
  </w:num>
  <w:num w:numId="67">
    <w:abstractNumId w:val="85"/>
  </w:num>
  <w:num w:numId="68">
    <w:abstractNumId w:val="81"/>
  </w:num>
  <w:num w:numId="69">
    <w:abstractNumId w:val="211"/>
  </w:num>
  <w:num w:numId="70">
    <w:abstractNumId w:val="76"/>
  </w:num>
  <w:num w:numId="71">
    <w:abstractNumId w:val="78"/>
  </w:num>
  <w:num w:numId="72">
    <w:abstractNumId w:val="86"/>
  </w:num>
  <w:num w:numId="73">
    <w:abstractNumId w:val="116"/>
  </w:num>
  <w:num w:numId="74">
    <w:abstractNumId w:val="46"/>
  </w:num>
  <w:num w:numId="75">
    <w:abstractNumId w:val="34"/>
  </w:num>
  <w:num w:numId="76">
    <w:abstractNumId w:val="181"/>
  </w:num>
  <w:num w:numId="7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9"/>
  </w:num>
  <w:num w:numId="79">
    <w:abstractNumId w:val="104"/>
  </w:num>
  <w:num w:numId="80">
    <w:abstractNumId w:val="162"/>
  </w:num>
  <w:num w:numId="81">
    <w:abstractNumId w:val="118"/>
  </w:num>
  <w:num w:numId="82">
    <w:abstractNumId w:val="64"/>
  </w:num>
  <w:num w:numId="83">
    <w:abstractNumId w:val="201"/>
  </w:num>
  <w:num w:numId="84">
    <w:abstractNumId w:val="207"/>
  </w:num>
  <w:num w:numId="85">
    <w:abstractNumId w:val="206"/>
  </w:num>
  <w:num w:numId="86">
    <w:abstractNumId w:val="18"/>
  </w:num>
  <w:num w:numId="87">
    <w:abstractNumId w:val="67"/>
  </w:num>
  <w:num w:numId="88">
    <w:abstractNumId w:val="134"/>
  </w:num>
  <w:num w:numId="89">
    <w:abstractNumId w:val="203"/>
  </w:num>
  <w:num w:numId="90">
    <w:abstractNumId w:val="5"/>
  </w:num>
  <w:num w:numId="91">
    <w:abstractNumId w:val="77"/>
  </w:num>
  <w:num w:numId="92">
    <w:abstractNumId w:val="25"/>
  </w:num>
  <w:num w:numId="93">
    <w:abstractNumId w:val="156"/>
  </w:num>
  <w:num w:numId="94">
    <w:abstractNumId w:val="113"/>
  </w:num>
  <w:num w:numId="95">
    <w:abstractNumId w:val="159"/>
  </w:num>
  <w:num w:numId="96">
    <w:abstractNumId w:val="37"/>
  </w:num>
  <w:num w:numId="97">
    <w:abstractNumId w:val="24"/>
  </w:num>
  <w:num w:numId="98">
    <w:abstractNumId w:val="92"/>
  </w:num>
  <w:num w:numId="99">
    <w:abstractNumId w:val="1"/>
  </w:num>
  <w:num w:numId="100">
    <w:abstractNumId w:val="59"/>
  </w:num>
  <w:num w:numId="101">
    <w:abstractNumId w:val="93"/>
  </w:num>
  <w:num w:numId="102">
    <w:abstractNumId w:val="3"/>
  </w:num>
  <w:num w:numId="103">
    <w:abstractNumId w:val="101"/>
  </w:num>
  <w:num w:numId="104">
    <w:abstractNumId w:val="61"/>
  </w:num>
  <w:num w:numId="105">
    <w:abstractNumId w:val="87"/>
  </w:num>
  <w:num w:numId="106">
    <w:abstractNumId w:val="27"/>
  </w:num>
  <w:num w:numId="107">
    <w:abstractNumId w:val="19"/>
  </w:num>
  <w:num w:numId="108">
    <w:abstractNumId w:val="71"/>
  </w:num>
  <w:num w:numId="109">
    <w:abstractNumId w:val="167"/>
  </w:num>
  <w:num w:numId="110">
    <w:abstractNumId w:val="103"/>
  </w:num>
  <w:num w:numId="111">
    <w:abstractNumId w:val="165"/>
  </w:num>
  <w:num w:numId="112">
    <w:abstractNumId w:val="184"/>
  </w:num>
  <w:num w:numId="113">
    <w:abstractNumId w:val="49"/>
  </w:num>
  <w:num w:numId="114">
    <w:abstractNumId w:val="213"/>
  </w:num>
  <w:num w:numId="115">
    <w:abstractNumId w:val="200"/>
  </w:num>
  <w:num w:numId="116">
    <w:abstractNumId w:val="22"/>
  </w:num>
  <w:num w:numId="117">
    <w:abstractNumId w:val="193"/>
  </w:num>
  <w:num w:numId="118">
    <w:abstractNumId w:val="177"/>
  </w:num>
  <w:num w:numId="119">
    <w:abstractNumId w:val="65"/>
  </w:num>
  <w:num w:numId="120">
    <w:abstractNumId w:val="15"/>
  </w:num>
  <w:num w:numId="121">
    <w:abstractNumId w:val="40"/>
  </w:num>
  <w:num w:numId="122">
    <w:abstractNumId w:val="183"/>
  </w:num>
  <w:num w:numId="123">
    <w:abstractNumId w:val="95"/>
  </w:num>
  <w:num w:numId="124">
    <w:abstractNumId w:val="91"/>
  </w:num>
  <w:num w:numId="125">
    <w:abstractNumId w:val="187"/>
  </w:num>
  <w:num w:numId="126">
    <w:abstractNumId w:val="56"/>
  </w:num>
  <w:num w:numId="127">
    <w:abstractNumId w:val="17"/>
  </w:num>
  <w:num w:numId="128">
    <w:abstractNumId w:val="145"/>
  </w:num>
  <w:num w:numId="129">
    <w:abstractNumId w:val="84"/>
  </w:num>
  <w:num w:numId="130">
    <w:abstractNumId w:val="144"/>
  </w:num>
  <w:num w:numId="131">
    <w:abstractNumId w:val="119"/>
  </w:num>
  <w:num w:numId="132">
    <w:abstractNumId w:val="182"/>
  </w:num>
  <w:num w:numId="133">
    <w:abstractNumId w:val="21"/>
  </w:num>
  <w:num w:numId="134">
    <w:abstractNumId w:val="47"/>
  </w:num>
  <w:num w:numId="135">
    <w:abstractNumId w:val="6"/>
  </w:num>
  <w:num w:numId="136">
    <w:abstractNumId w:val="137"/>
  </w:num>
  <w:num w:numId="137">
    <w:abstractNumId w:val="224"/>
  </w:num>
  <w:num w:numId="138">
    <w:abstractNumId w:val="139"/>
  </w:num>
  <w:num w:numId="139">
    <w:abstractNumId w:val="20"/>
  </w:num>
  <w:num w:numId="140">
    <w:abstractNumId w:val="198"/>
  </w:num>
  <w:num w:numId="141">
    <w:abstractNumId w:val="208"/>
  </w:num>
  <w:num w:numId="142">
    <w:abstractNumId w:val="73"/>
  </w:num>
  <w:num w:numId="143">
    <w:abstractNumId w:val="83"/>
  </w:num>
  <w:num w:numId="144">
    <w:abstractNumId w:val="11"/>
  </w:num>
  <w:num w:numId="145">
    <w:abstractNumId w:val="128"/>
  </w:num>
  <w:num w:numId="146">
    <w:abstractNumId w:val="97"/>
  </w:num>
  <w:num w:numId="147">
    <w:abstractNumId w:val="226"/>
  </w:num>
  <w:num w:numId="148">
    <w:abstractNumId w:val="0"/>
  </w:num>
  <w:num w:numId="149">
    <w:abstractNumId w:val="170"/>
  </w:num>
  <w:num w:numId="150">
    <w:abstractNumId w:val="223"/>
  </w:num>
  <w:num w:numId="151">
    <w:abstractNumId w:val="16"/>
  </w:num>
  <w:num w:numId="152">
    <w:abstractNumId w:val="69"/>
  </w:num>
  <w:num w:numId="153">
    <w:abstractNumId w:val="147"/>
  </w:num>
  <w:num w:numId="154">
    <w:abstractNumId w:val="35"/>
  </w:num>
  <w:num w:numId="155">
    <w:abstractNumId w:val="105"/>
  </w:num>
  <w:num w:numId="156">
    <w:abstractNumId w:val="30"/>
  </w:num>
  <w:num w:numId="157">
    <w:abstractNumId w:val="112"/>
  </w:num>
  <w:num w:numId="158">
    <w:abstractNumId w:val="215"/>
  </w:num>
  <w:num w:numId="159">
    <w:abstractNumId w:val="88"/>
  </w:num>
  <w:num w:numId="160">
    <w:abstractNumId w:val="60"/>
  </w:num>
  <w:num w:numId="161">
    <w:abstractNumId w:val="122"/>
  </w:num>
  <w:num w:numId="162">
    <w:abstractNumId w:val="138"/>
  </w:num>
  <w:num w:numId="163">
    <w:abstractNumId w:val="79"/>
  </w:num>
  <w:num w:numId="164">
    <w:abstractNumId w:val="31"/>
  </w:num>
  <w:num w:numId="165">
    <w:abstractNumId w:val="171"/>
  </w:num>
  <w:num w:numId="166">
    <w:abstractNumId w:val="191"/>
  </w:num>
  <w:num w:numId="167">
    <w:abstractNumId w:val="8"/>
  </w:num>
  <w:num w:numId="168">
    <w:abstractNumId w:val="131"/>
  </w:num>
  <w:num w:numId="169">
    <w:abstractNumId w:val="121"/>
  </w:num>
  <w:num w:numId="170">
    <w:abstractNumId w:val="123"/>
  </w:num>
  <w:num w:numId="171">
    <w:abstractNumId w:val="154"/>
  </w:num>
  <w:num w:numId="172">
    <w:abstractNumId w:val="152"/>
  </w:num>
  <w:num w:numId="173">
    <w:abstractNumId w:val="48"/>
  </w:num>
  <w:num w:numId="174">
    <w:abstractNumId w:val="127"/>
  </w:num>
  <w:num w:numId="175">
    <w:abstractNumId w:val="80"/>
  </w:num>
  <w:num w:numId="176">
    <w:abstractNumId w:val="196"/>
  </w:num>
  <w:num w:numId="177">
    <w:abstractNumId w:val="75"/>
  </w:num>
  <w:num w:numId="178">
    <w:abstractNumId w:val="136"/>
  </w:num>
  <w:num w:numId="179">
    <w:abstractNumId w:val="161"/>
  </w:num>
  <w:num w:numId="180">
    <w:abstractNumId w:val="135"/>
  </w:num>
  <w:num w:numId="181">
    <w:abstractNumId w:val="180"/>
  </w:num>
  <w:num w:numId="182">
    <w:abstractNumId w:val="178"/>
  </w:num>
  <w:num w:numId="183">
    <w:abstractNumId w:val="192"/>
  </w:num>
  <w:num w:numId="184">
    <w:abstractNumId w:val="44"/>
  </w:num>
  <w:num w:numId="185">
    <w:abstractNumId w:val="133"/>
  </w:num>
  <w:num w:numId="186">
    <w:abstractNumId w:val="129"/>
  </w:num>
  <w:num w:numId="187">
    <w:abstractNumId w:val="26"/>
  </w:num>
  <w:num w:numId="188">
    <w:abstractNumId w:val="174"/>
  </w:num>
  <w:num w:numId="189">
    <w:abstractNumId w:val="155"/>
  </w:num>
  <w:num w:numId="190">
    <w:abstractNumId w:val="212"/>
  </w:num>
  <w:num w:numId="191">
    <w:abstractNumId w:val="57"/>
  </w:num>
  <w:num w:numId="192">
    <w:abstractNumId w:val="58"/>
  </w:num>
  <w:num w:numId="193">
    <w:abstractNumId w:val="126"/>
  </w:num>
  <w:num w:numId="194">
    <w:abstractNumId w:val="172"/>
  </w:num>
  <w:num w:numId="195">
    <w:abstractNumId w:val="141"/>
  </w:num>
  <w:num w:numId="196">
    <w:abstractNumId w:val="12"/>
  </w:num>
  <w:num w:numId="197">
    <w:abstractNumId w:val="143"/>
  </w:num>
  <w:num w:numId="198">
    <w:abstractNumId w:val="74"/>
  </w:num>
  <w:num w:numId="199">
    <w:abstractNumId w:val="13"/>
  </w:num>
  <w:num w:numId="200">
    <w:abstractNumId w:val="72"/>
  </w:num>
  <w:num w:numId="201">
    <w:abstractNumId w:val="108"/>
  </w:num>
  <w:num w:numId="202">
    <w:abstractNumId w:val="90"/>
  </w:num>
  <w:num w:numId="203">
    <w:abstractNumId w:val="125"/>
  </w:num>
  <w:num w:numId="204">
    <w:abstractNumId w:val="229"/>
  </w:num>
  <w:num w:numId="205">
    <w:abstractNumId w:val="107"/>
  </w:num>
  <w:num w:numId="206">
    <w:abstractNumId w:val="195"/>
  </w:num>
  <w:num w:numId="207">
    <w:abstractNumId w:val="89"/>
  </w:num>
  <w:num w:numId="208">
    <w:abstractNumId w:val="168"/>
  </w:num>
  <w:num w:numId="209">
    <w:abstractNumId w:val="194"/>
  </w:num>
  <w:num w:numId="210">
    <w:abstractNumId w:val="214"/>
  </w:num>
  <w:num w:numId="211">
    <w:abstractNumId w:val="190"/>
  </w:num>
  <w:num w:numId="212">
    <w:abstractNumId w:val="124"/>
  </w:num>
  <w:num w:numId="213">
    <w:abstractNumId w:val="150"/>
  </w:num>
  <w:num w:numId="214">
    <w:abstractNumId w:val="216"/>
  </w:num>
  <w:num w:numId="215">
    <w:abstractNumId w:val="142"/>
  </w:num>
  <w:num w:numId="216">
    <w:abstractNumId w:val="23"/>
  </w:num>
  <w:num w:numId="217">
    <w:abstractNumId w:val="52"/>
  </w:num>
  <w:num w:numId="218">
    <w:abstractNumId w:val="55"/>
  </w:num>
  <w:num w:numId="219">
    <w:abstractNumId w:val="130"/>
  </w:num>
  <w:num w:numId="220">
    <w:abstractNumId w:val="51"/>
  </w:num>
  <w:num w:numId="221">
    <w:abstractNumId w:val="110"/>
  </w:num>
  <w:num w:numId="222">
    <w:abstractNumId w:val="45"/>
  </w:num>
  <w:num w:numId="223">
    <w:abstractNumId w:val="189"/>
  </w:num>
  <w:num w:numId="224">
    <w:abstractNumId w:val="33"/>
  </w:num>
  <w:num w:numId="225">
    <w:abstractNumId w:val="62"/>
  </w:num>
  <w:num w:numId="226">
    <w:abstractNumId w:val="68"/>
  </w:num>
  <w:num w:numId="227">
    <w:abstractNumId w:val="158"/>
  </w:num>
  <w:num w:numId="228">
    <w:abstractNumId w:val="163"/>
  </w:num>
  <w:num w:numId="229">
    <w:abstractNumId w:val="221"/>
  </w:num>
  <w:num w:numId="230">
    <w:abstractNumId w:val="98"/>
  </w:num>
  <w:num w:numId="231">
    <w:abstractNumId w:val="202"/>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6018"/>
  </w:hdrShapeDefaults>
  <w:footnotePr>
    <w:footnote w:id="-1"/>
    <w:footnote w:id="0"/>
  </w:footnotePr>
  <w:endnotePr>
    <w:endnote w:id="-1"/>
    <w:endnote w:id="0"/>
  </w:endnotePr>
  <w:compat/>
  <w:rsids>
    <w:rsidRoot w:val="005472DF"/>
    <w:rsid w:val="00000CBD"/>
    <w:rsid w:val="000043CD"/>
    <w:rsid w:val="00005684"/>
    <w:rsid w:val="00007B98"/>
    <w:rsid w:val="000115C6"/>
    <w:rsid w:val="000120F8"/>
    <w:rsid w:val="00016250"/>
    <w:rsid w:val="00016660"/>
    <w:rsid w:val="0001695F"/>
    <w:rsid w:val="0001777E"/>
    <w:rsid w:val="0002401A"/>
    <w:rsid w:val="000307D5"/>
    <w:rsid w:val="00031883"/>
    <w:rsid w:val="00031D73"/>
    <w:rsid w:val="000379D5"/>
    <w:rsid w:val="0004043F"/>
    <w:rsid w:val="00040798"/>
    <w:rsid w:val="00043091"/>
    <w:rsid w:val="00046003"/>
    <w:rsid w:val="0004689E"/>
    <w:rsid w:val="000478D7"/>
    <w:rsid w:val="0005183B"/>
    <w:rsid w:val="000520D8"/>
    <w:rsid w:val="00053650"/>
    <w:rsid w:val="0005494D"/>
    <w:rsid w:val="0005555E"/>
    <w:rsid w:val="0005788B"/>
    <w:rsid w:val="0006061F"/>
    <w:rsid w:val="00061ECD"/>
    <w:rsid w:val="000625D8"/>
    <w:rsid w:val="00062F5F"/>
    <w:rsid w:val="00065143"/>
    <w:rsid w:val="00066F00"/>
    <w:rsid w:val="000671B2"/>
    <w:rsid w:val="000706A7"/>
    <w:rsid w:val="0007256F"/>
    <w:rsid w:val="0007314D"/>
    <w:rsid w:val="000733E9"/>
    <w:rsid w:val="00073C20"/>
    <w:rsid w:val="0007448D"/>
    <w:rsid w:val="00077741"/>
    <w:rsid w:val="00080056"/>
    <w:rsid w:val="00081DEC"/>
    <w:rsid w:val="00086DF0"/>
    <w:rsid w:val="000877CC"/>
    <w:rsid w:val="00093944"/>
    <w:rsid w:val="0009718F"/>
    <w:rsid w:val="00097B2D"/>
    <w:rsid w:val="00097FD9"/>
    <w:rsid w:val="000A37FA"/>
    <w:rsid w:val="000A4067"/>
    <w:rsid w:val="000A5311"/>
    <w:rsid w:val="000A5615"/>
    <w:rsid w:val="000A764B"/>
    <w:rsid w:val="000B4BC8"/>
    <w:rsid w:val="000B74AB"/>
    <w:rsid w:val="000B7747"/>
    <w:rsid w:val="000C09D8"/>
    <w:rsid w:val="000C6B6E"/>
    <w:rsid w:val="000D13B6"/>
    <w:rsid w:val="000D1B08"/>
    <w:rsid w:val="000D2184"/>
    <w:rsid w:val="000E4167"/>
    <w:rsid w:val="000E63F1"/>
    <w:rsid w:val="000F2A17"/>
    <w:rsid w:val="000F5D83"/>
    <w:rsid w:val="000F6D80"/>
    <w:rsid w:val="0010359D"/>
    <w:rsid w:val="001041F6"/>
    <w:rsid w:val="001118C1"/>
    <w:rsid w:val="0012149C"/>
    <w:rsid w:val="0012196C"/>
    <w:rsid w:val="00123AA3"/>
    <w:rsid w:val="00125852"/>
    <w:rsid w:val="00126BEC"/>
    <w:rsid w:val="00135B8B"/>
    <w:rsid w:val="00141772"/>
    <w:rsid w:val="00142D00"/>
    <w:rsid w:val="00142D65"/>
    <w:rsid w:val="00143C08"/>
    <w:rsid w:val="00143C5E"/>
    <w:rsid w:val="00144058"/>
    <w:rsid w:val="00144D74"/>
    <w:rsid w:val="001464E7"/>
    <w:rsid w:val="00152131"/>
    <w:rsid w:val="00152828"/>
    <w:rsid w:val="001531C9"/>
    <w:rsid w:val="001576C1"/>
    <w:rsid w:val="00167D78"/>
    <w:rsid w:val="00170EBB"/>
    <w:rsid w:val="00171817"/>
    <w:rsid w:val="00171D72"/>
    <w:rsid w:val="00173375"/>
    <w:rsid w:val="00173E52"/>
    <w:rsid w:val="001754D7"/>
    <w:rsid w:val="00175BA1"/>
    <w:rsid w:val="0018053A"/>
    <w:rsid w:val="001809BC"/>
    <w:rsid w:val="001823CD"/>
    <w:rsid w:val="001830D9"/>
    <w:rsid w:val="00187B82"/>
    <w:rsid w:val="00194D82"/>
    <w:rsid w:val="00196E62"/>
    <w:rsid w:val="001A0B02"/>
    <w:rsid w:val="001A2639"/>
    <w:rsid w:val="001A2AA8"/>
    <w:rsid w:val="001A6164"/>
    <w:rsid w:val="001A63BB"/>
    <w:rsid w:val="001B0BB2"/>
    <w:rsid w:val="001B210D"/>
    <w:rsid w:val="001B318B"/>
    <w:rsid w:val="001B4DD0"/>
    <w:rsid w:val="001B5DB7"/>
    <w:rsid w:val="001C098D"/>
    <w:rsid w:val="001C0E0D"/>
    <w:rsid w:val="001C5850"/>
    <w:rsid w:val="001D039B"/>
    <w:rsid w:val="001D0D20"/>
    <w:rsid w:val="001D1C3F"/>
    <w:rsid w:val="001D4CD3"/>
    <w:rsid w:val="001D4ECD"/>
    <w:rsid w:val="001E13D6"/>
    <w:rsid w:val="001E2E80"/>
    <w:rsid w:val="001E30CE"/>
    <w:rsid w:val="001E4487"/>
    <w:rsid w:val="001E7313"/>
    <w:rsid w:val="001F0BB3"/>
    <w:rsid w:val="001F1FCB"/>
    <w:rsid w:val="001F26F9"/>
    <w:rsid w:val="001F333A"/>
    <w:rsid w:val="001F33AF"/>
    <w:rsid w:val="001F397D"/>
    <w:rsid w:val="001F433A"/>
    <w:rsid w:val="001F495D"/>
    <w:rsid w:val="001F4DAA"/>
    <w:rsid w:val="001F4E5D"/>
    <w:rsid w:val="001F5B72"/>
    <w:rsid w:val="001F644A"/>
    <w:rsid w:val="00201655"/>
    <w:rsid w:val="002024E0"/>
    <w:rsid w:val="002055A5"/>
    <w:rsid w:val="00213BDC"/>
    <w:rsid w:val="00214621"/>
    <w:rsid w:val="00215BF1"/>
    <w:rsid w:val="00221C2B"/>
    <w:rsid w:val="0022433E"/>
    <w:rsid w:val="0022487D"/>
    <w:rsid w:val="00224887"/>
    <w:rsid w:val="00227C3F"/>
    <w:rsid w:val="002374E0"/>
    <w:rsid w:val="00237AED"/>
    <w:rsid w:val="00237CF1"/>
    <w:rsid w:val="0024114C"/>
    <w:rsid w:val="002414CB"/>
    <w:rsid w:val="00241B2A"/>
    <w:rsid w:val="00243DCC"/>
    <w:rsid w:val="0024553A"/>
    <w:rsid w:val="00245826"/>
    <w:rsid w:val="002508E1"/>
    <w:rsid w:val="00250F3A"/>
    <w:rsid w:val="00252531"/>
    <w:rsid w:val="0025332B"/>
    <w:rsid w:val="00255443"/>
    <w:rsid w:val="00256684"/>
    <w:rsid w:val="0026644F"/>
    <w:rsid w:val="00266867"/>
    <w:rsid w:val="00267FB9"/>
    <w:rsid w:val="002704B5"/>
    <w:rsid w:val="00275A74"/>
    <w:rsid w:val="0027644E"/>
    <w:rsid w:val="0028011D"/>
    <w:rsid w:val="00282EE9"/>
    <w:rsid w:val="002834DE"/>
    <w:rsid w:val="00285793"/>
    <w:rsid w:val="00290FC0"/>
    <w:rsid w:val="0029398D"/>
    <w:rsid w:val="002972A0"/>
    <w:rsid w:val="002A47A0"/>
    <w:rsid w:val="002B0496"/>
    <w:rsid w:val="002B1383"/>
    <w:rsid w:val="002B1E85"/>
    <w:rsid w:val="002B61DE"/>
    <w:rsid w:val="002B6398"/>
    <w:rsid w:val="002B77DF"/>
    <w:rsid w:val="002C1A40"/>
    <w:rsid w:val="002C1AB0"/>
    <w:rsid w:val="002C305A"/>
    <w:rsid w:val="002C3F85"/>
    <w:rsid w:val="002C6752"/>
    <w:rsid w:val="002C7FDF"/>
    <w:rsid w:val="002D75A5"/>
    <w:rsid w:val="002E25BF"/>
    <w:rsid w:val="002E401E"/>
    <w:rsid w:val="002E5889"/>
    <w:rsid w:val="002F555F"/>
    <w:rsid w:val="00300D11"/>
    <w:rsid w:val="00302518"/>
    <w:rsid w:val="00302616"/>
    <w:rsid w:val="003033F3"/>
    <w:rsid w:val="00306A8F"/>
    <w:rsid w:val="00307843"/>
    <w:rsid w:val="00307F42"/>
    <w:rsid w:val="00310392"/>
    <w:rsid w:val="0032127F"/>
    <w:rsid w:val="00323005"/>
    <w:rsid w:val="0032344B"/>
    <w:rsid w:val="00325230"/>
    <w:rsid w:val="00325AE1"/>
    <w:rsid w:val="0033058F"/>
    <w:rsid w:val="00330798"/>
    <w:rsid w:val="0033104D"/>
    <w:rsid w:val="003347A5"/>
    <w:rsid w:val="00334B6D"/>
    <w:rsid w:val="0034372D"/>
    <w:rsid w:val="003442B9"/>
    <w:rsid w:val="00351AEE"/>
    <w:rsid w:val="0035202E"/>
    <w:rsid w:val="003529AD"/>
    <w:rsid w:val="00353881"/>
    <w:rsid w:val="00356753"/>
    <w:rsid w:val="00356804"/>
    <w:rsid w:val="00357A98"/>
    <w:rsid w:val="00361768"/>
    <w:rsid w:val="00361A7A"/>
    <w:rsid w:val="003638E8"/>
    <w:rsid w:val="00366038"/>
    <w:rsid w:val="00366B15"/>
    <w:rsid w:val="003703AA"/>
    <w:rsid w:val="00373EEA"/>
    <w:rsid w:val="003744A4"/>
    <w:rsid w:val="003748E6"/>
    <w:rsid w:val="003772F7"/>
    <w:rsid w:val="003825F5"/>
    <w:rsid w:val="00383143"/>
    <w:rsid w:val="00386304"/>
    <w:rsid w:val="00391193"/>
    <w:rsid w:val="003915F9"/>
    <w:rsid w:val="00393534"/>
    <w:rsid w:val="00394A14"/>
    <w:rsid w:val="003A2FFF"/>
    <w:rsid w:val="003A5BB5"/>
    <w:rsid w:val="003B1086"/>
    <w:rsid w:val="003B1A8D"/>
    <w:rsid w:val="003B3716"/>
    <w:rsid w:val="003B5EBD"/>
    <w:rsid w:val="003B6209"/>
    <w:rsid w:val="003C003D"/>
    <w:rsid w:val="003C0543"/>
    <w:rsid w:val="003C1088"/>
    <w:rsid w:val="003C1688"/>
    <w:rsid w:val="003C2496"/>
    <w:rsid w:val="003C4895"/>
    <w:rsid w:val="003C4DF9"/>
    <w:rsid w:val="003C5EB2"/>
    <w:rsid w:val="003D0B93"/>
    <w:rsid w:val="003D0D22"/>
    <w:rsid w:val="003D18E3"/>
    <w:rsid w:val="003D20CC"/>
    <w:rsid w:val="003D28F9"/>
    <w:rsid w:val="003E03DD"/>
    <w:rsid w:val="003E7A8F"/>
    <w:rsid w:val="003F12C9"/>
    <w:rsid w:val="003F6AD8"/>
    <w:rsid w:val="00400A2E"/>
    <w:rsid w:val="00404160"/>
    <w:rsid w:val="0040526A"/>
    <w:rsid w:val="00407006"/>
    <w:rsid w:val="00410B8A"/>
    <w:rsid w:val="004114CE"/>
    <w:rsid w:val="00411D16"/>
    <w:rsid w:val="00417183"/>
    <w:rsid w:val="00422069"/>
    <w:rsid w:val="00424B9F"/>
    <w:rsid w:val="004317D0"/>
    <w:rsid w:val="00432B8E"/>
    <w:rsid w:val="00434A10"/>
    <w:rsid w:val="00437AF5"/>
    <w:rsid w:val="00445B7D"/>
    <w:rsid w:val="00447851"/>
    <w:rsid w:val="004509E2"/>
    <w:rsid w:val="00450AE8"/>
    <w:rsid w:val="0045360F"/>
    <w:rsid w:val="004547B6"/>
    <w:rsid w:val="004558E7"/>
    <w:rsid w:val="00457C26"/>
    <w:rsid w:val="0046285E"/>
    <w:rsid w:val="00464849"/>
    <w:rsid w:val="00465111"/>
    <w:rsid w:val="00465E87"/>
    <w:rsid w:val="0046772F"/>
    <w:rsid w:val="0047153A"/>
    <w:rsid w:val="004737BE"/>
    <w:rsid w:val="0047563C"/>
    <w:rsid w:val="00476B4E"/>
    <w:rsid w:val="004855CD"/>
    <w:rsid w:val="004858A5"/>
    <w:rsid w:val="00486C98"/>
    <w:rsid w:val="004A0D81"/>
    <w:rsid w:val="004A182E"/>
    <w:rsid w:val="004A41BE"/>
    <w:rsid w:val="004A76EE"/>
    <w:rsid w:val="004B0434"/>
    <w:rsid w:val="004B4C59"/>
    <w:rsid w:val="004B59F8"/>
    <w:rsid w:val="004C0CC7"/>
    <w:rsid w:val="004C36B9"/>
    <w:rsid w:val="004C5FBC"/>
    <w:rsid w:val="004D0019"/>
    <w:rsid w:val="004D01BA"/>
    <w:rsid w:val="004D01F2"/>
    <w:rsid w:val="004D05A6"/>
    <w:rsid w:val="004D1072"/>
    <w:rsid w:val="004D1147"/>
    <w:rsid w:val="004D4B2A"/>
    <w:rsid w:val="004E0DF2"/>
    <w:rsid w:val="004E1614"/>
    <w:rsid w:val="004E6089"/>
    <w:rsid w:val="004E6E51"/>
    <w:rsid w:val="004E7532"/>
    <w:rsid w:val="004F6F2F"/>
    <w:rsid w:val="00501BEB"/>
    <w:rsid w:val="0050301B"/>
    <w:rsid w:val="00504971"/>
    <w:rsid w:val="005051BC"/>
    <w:rsid w:val="00505BBA"/>
    <w:rsid w:val="0051146F"/>
    <w:rsid w:val="00515F3C"/>
    <w:rsid w:val="00517B89"/>
    <w:rsid w:val="00520B78"/>
    <w:rsid w:val="005212A0"/>
    <w:rsid w:val="00525759"/>
    <w:rsid w:val="00526AC3"/>
    <w:rsid w:val="00532A19"/>
    <w:rsid w:val="00532A7A"/>
    <w:rsid w:val="00533D4B"/>
    <w:rsid w:val="00540CA7"/>
    <w:rsid w:val="00544C03"/>
    <w:rsid w:val="005472DF"/>
    <w:rsid w:val="00551142"/>
    <w:rsid w:val="00551275"/>
    <w:rsid w:val="0055216F"/>
    <w:rsid w:val="00552FA9"/>
    <w:rsid w:val="00553F5A"/>
    <w:rsid w:val="00556A05"/>
    <w:rsid w:val="00556F73"/>
    <w:rsid w:val="00561B7A"/>
    <w:rsid w:val="005626B7"/>
    <w:rsid w:val="00565F12"/>
    <w:rsid w:val="00566463"/>
    <w:rsid w:val="00567082"/>
    <w:rsid w:val="00567F59"/>
    <w:rsid w:val="00570B8D"/>
    <w:rsid w:val="00572FE7"/>
    <w:rsid w:val="00576477"/>
    <w:rsid w:val="005845ED"/>
    <w:rsid w:val="0058708E"/>
    <w:rsid w:val="00592881"/>
    <w:rsid w:val="00594115"/>
    <w:rsid w:val="00597531"/>
    <w:rsid w:val="00597AFD"/>
    <w:rsid w:val="005A0530"/>
    <w:rsid w:val="005A6D85"/>
    <w:rsid w:val="005A72C9"/>
    <w:rsid w:val="005B0520"/>
    <w:rsid w:val="005B665B"/>
    <w:rsid w:val="005C0962"/>
    <w:rsid w:val="005C316C"/>
    <w:rsid w:val="005C34EF"/>
    <w:rsid w:val="005C3DE3"/>
    <w:rsid w:val="005D2C9D"/>
    <w:rsid w:val="005D3061"/>
    <w:rsid w:val="005D4F0B"/>
    <w:rsid w:val="005D6E98"/>
    <w:rsid w:val="005E0439"/>
    <w:rsid w:val="005E2E3C"/>
    <w:rsid w:val="005E3BB4"/>
    <w:rsid w:val="005E4AEF"/>
    <w:rsid w:val="005E65C6"/>
    <w:rsid w:val="005E6873"/>
    <w:rsid w:val="005E735C"/>
    <w:rsid w:val="005F4058"/>
    <w:rsid w:val="005F7E30"/>
    <w:rsid w:val="005F7FC0"/>
    <w:rsid w:val="00602D62"/>
    <w:rsid w:val="00606BE7"/>
    <w:rsid w:val="00612775"/>
    <w:rsid w:val="006169A8"/>
    <w:rsid w:val="00621EEC"/>
    <w:rsid w:val="006261B3"/>
    <w:rsid w:val="00633AE7"/>
    <w:rsid w:val="0063400A"/>
    <w:rsid w:val="006351FE"/>
    <w:rsid w:val="00635605"/>
    <w:rsid w:val="00640F2F"/>
    <w:rsid w:val="00641E06"/>
    <w:rsid w:val="0064287E"/>
    <w:rsid w:val="00643A3C"/>
    <w:rsid w:val="0064587F"/>
    <w:rsid w:val="00646377"/>
    <w:rsid w:val="00646FDD"/>
    <w:rsid w:val="00647AD7"/>
    <w:rsid w:val="00647D26"/>
    <w:rsid w:val="00651A69"/>
    <w:rsid w:val="006535C8"/>
    <w:rsid w:val="00655D8D"/>
    <w:rsid w:val="00656315"/>
    <w:rsid w:val="00665B37"/>
    <w:rsid w:val="00666C90"/>
    <w:rsid w:val="0067298B"/>
    <w:rsid w:val="00672D92"/>
    <w:rsid w:val="00674168"/>
    <w:rsid w:val="00674FA8"/>
    <w:rsid w:val="006804D8"/>
    <w:rsid w:val="00680DDE"/>
    <w:rsid w:val="00682211"/>
    <w:rsid w:val="00682B39"/>
    <w:rsid w:val="00685057"/>
    <w:rsid w:val="006856B8"/>
    <w:rsid w:val="00693317"/>
    <w:rsid w:val="00693930"/>
    <w:rsid w:val="00694740"/>
    <w:rsid w:val="006964CA"/>
    <w:rsid w:val="00696ED1"/>
    <w:rsid w:val="006A0D4E"/>
    <w:rsid w:val="006A2032"/>
    <w:rsid w:val="006A2D13"/>
    <w:rsid w:val="006A2D1B"/>
    <w:rsid w:val="006A2F77"/>
    <w:rsid w:val="006A47D2"/>
    <w:rsid w:val="006A4BE5"/>
    <w:rsid w:val="006A5E00"/>
    <w:rsid w:val="006A61A5"/>
    <w:rsid w:val="006B1F72"/>
    <w:rsid w:val="006B368E"/>
    <w:rsid w:val="006B60BF"/>
    <w:rsid w:val="006B6218"/>
    <w:rsid w:val="006B6E74"/>
    <w:rsid w:val="006C46DC"/>
    <w:rsid w:val="006C4D19"/>
    <w:rsid w:val="006C63B7"/>
    <w:rsid w:val="006D3A89"/>
    <w:rsid w:val="006D542D"/>
    <w:rsid w:val="006D5C1E"/>
    <w:rsid w:val="006D76B8"/>
    <w:rsid w:val="006E49F1"/>
    <w:rsid w:val="006E50E0"/>
    <w:rsid w:val="006F0D31"/>
    <w:rsid w:val="006F3C65"/>
    <w:rsid w:val="006F5059"/>
    <w:rsid w:val="006F5294"/>
    <w:rsid w:val="006F5B5D"/>
    <w:rsid w:val="006F6886"/>
    <w:rsid w:val="006F7435"/>
    <w:rsid w:val="00700361"/>
    <w:rsid w:val="0070416E"/>
    <w:rsid w:val="00704925"/>
    <w:rsid w:val="007067D1"/>
    <w:rsid w:val="00706BA9"/>
    <w:rsid w:val="00716A09"/>
    <w:rsid w:val="0072043F"/>
    <w:rsid w:val="00720773"/>
    <w:rsid w:val="00723042"/>
    <w:rsid w:val="00725469"/>
    <w:rsid w:val="00726331"/>
    <w:rsid w:val="00730444"/>
    <w:rsid w:val="0073055D"/>
    <w:rsid w:val="00732FC4"/>
    <w:rsid w:val="00741CA2"/>
    <w:rsid w:val="0074326C"/>
    <w:rsid w:val="0075060C"/>
    <w:rsid w:val="0075170E"/>
    <w:rsid w:val="0075282B"/>
    <w:rsid w:val="00753D68"/>
    <w:rsid w:val="00754438"/>
    <w:rsid w:val="00754F95"/>
    <w:rsid w:val="0075523C"/>
    <w:rsid w:val="007568A8"/>
    <w:rsid w:val="00757B5B"/>
    <w:rsid w:val="00761988"/>
    <w:rsid w:val="00763AFC"/>
    <w:rsid w:val="007664CC"/>
    <w:rsid w:val="00767B7E"/>
    <w:rsid w:val="00774733"/>
    <w:rsid w:val="007766CB"/>
    <w:rsid w:val="0078121E"/>
    <w:rsid w:val="00781A5E"/>
    <w:rsid w:val="00783267"/>
    <w:rsid w:val="0078422F"/>
    <w:rsid w:val="007843CA"/>
    <w:rsid w:val="00787008"/>
    <w:rsid w:val="007905EB"/>
    <w:rsid w:val="0079168A"/>
    <w:rsid w:val="007933FE"/>
    <w:rsid w:val="007936AD"/>
    <w:rsid w:val="00793C9E"/>
    <w:rsid w:val="007A6CFA"/>
    <w:rsid w:val="007B342F"/>
    <w:rsid w:val="007C1958"/>
    <w:rsid w:val="007C2A74"/>
    <w:rsid w:val="007C4FD1"/>
    <w:rsid w:val="007D2241"/>
    <w:rsid w:val="007D7849"/>
    <w:rsid w:val="007E24BF"/>
    <w:rsid w:val="007E6EAC"/>
    <w:rsid w:val="007E77CE"/>
    <w:rsid w:val="007F08B3"/>
    <w:rsid w:val="007F0E16"/>
    <w:rsid w:val="007F14E3"/>
    <w:rsid w:val="007F7C03"/>
    <w:rsid w:val="008001F6"/>
    <w:rsid w:val="00802148"/>
    <w:rsid w:val="00802551"/>
    <w:rsid w:val="008029B4"/>
    <w:rsid w:val="00802D8C"/>
    <w:rsid w:val="008037F4"/>
    <w:rsid w:val="00805E8E"/>
    <w:rsid w:val="00807E10"/>
    <w:rsid w:val="00807EA5"/>
    <w:rsid w:val="00813639"/>
    <w:rsid w:val="00817459"/>
    <w:rsid w:val="008313D1"/>
    <w:rsid w:val="00833FC8"/>
    <w:rsid w:val="00840592"/>
    <w:rsid w:val="00840855"/>
    <w:rsid w:val="008417D1"/>
    <w:rsid w:val="00844E47"/>
    <w:rsid w:val="00845927"/>
    <w:rsid w:val="00845BDF"/>
    <w:rsid w:val="00846E27"/>
    <w:rsid w:val="008503D5"/>
    <w:rsid w:val="00850C8D"/>
    <w:rsid w:val="00851D82"/>
    <w:rsid w:val="008530F5"/>
    <w:rsid w:val="00853BAE"/>
    <w:rsid w:val="00855605"/>
    <w:rsid w:val="008568C7"/>
    <w:rsid w:val="00857E9A"/>
    <w:rsid w:val="00860752"/>
    <w:rsid w:val="0086119D"/>
    <w:rsid w:val="00862385"/>
    <w:rsid w:val="00862D95"/>
    <w:rsid w:val="00863B88"/>
    <w:rsid w:val="00863C36"/>
    <w:rsid w:val="00863E4D"/>
    <w:rsid w:val="00864F2C"/>
    <w:rsid w:val="0086665B"/>
    <w:rsid w:val="008668D4"/>
    <w:rsid w:val="008772EB"/>
    <w:rsid w:val="00880C9C"/>
    <w:rsid w:val="00885FAA"/>
    <w:rsid w:val="00886932"/>
    <w:rsid w:val="00886EEB"/>
    <w:rsid w:val="0089037A"/>
    <w:rsid w:val="008932A2"/>
    <w:rsid w:val="0089425B"/>
    <w:rsid w:val="00896990"/>
    <w:rsid w:val="008A1DD1"/>
    <w:rsid w:val="008A25B9"/>
    <w:rsid w:val="008A4A72"/>
    <w:rsid w:val="008B4188"/>
    <w:rsid w:val="008B45AC"/>
    <w:rsid w:val="008B6860"/>
    <w:rsid w:val="008B71BE"/>
    <w:rsid w:val="008B7F42"/>
    <w:rsid w:val="008C29E1"/>
    <w:rsid w:val="008C3A27"/>
    <w:rsid w:val="008C6076"/>
    <w:rsid w:val="008C7888"/>
    <w:rsid w:val="008D048F"/>
    <w:rsid w:val="008D185C"/>
    <w:rsid w:val="008D1969"/>
    <w:rsid w:val="008D1D85"/>
    <w:rsid w:val="008E1B33"/>
    <w:rsid w:val="008E348A"/>
    <w:rsid w:val="008E4E23"/>
    <w:rsid w:val="008E5A77"/>
    <w:rsid w:val="008E63B3"/>
    <w:rsid w:val="008E7491"/>
    <w:rsid w:val="008E7C52"/>
    <w:rsid w:val="008F0CEB"/>
    <w:rsid w:val="008F3D06"/>
    <w:rsid w:val="008F4936"/>
    <w:rsid w:val="008F4A11"/>
    <w:rsid w:val="008F4C0B"/>
    <w:rsid w:val="008F5680"/>
    <w:rsid w:val="008F7E38"/>
    <w:rsid w:val="0090083B"/>
    <w:rsid w:val="00920BCF"/>
    <w:rsid w:val="0092187E"/>
    <w:rsid w:val="00927D52"/>
    <w:rsid w:val="009304C7"/>
    <w:rsid w:val="00931208"/>
    <w:rsid w:val="00933A01"/>
    <w:rsid w:val="009356D0"/>
    <w:rsid w:val="00935A03"/>
    <w:rsid w:val="00937FBB"/>
    <w:rsid w:val="00940D27"/>
    <w:rsid w:val="00941E40"/>
    <w:rsid w:val="00943117"/>
    <w:rsid w:val="0094448D"/>
    <w:rsid w:val="00944626"/>
    <w:rsid w:val="00946536"/>
    <w:rsid w:val="00950892"/>
    <w:rsid w:val="009531CD"/>
    <w:rsid w:val="0095383D"/>
    <w:rsid w:val="00954525"/>
    <w:rsid w:val="00954B65"/>
    <w:rsid w:val="00955F32"/>
    <w:rsid w:val="00960E0C"/>
    <w:rsid w:val="00964A9C"/>
    <w:rsid w:val="00965790"/>
    <w:rsid w:val="00967AC5"/>
    <w:rsid w:val="00967CF0"/>
    <w:rsid w:val="00971E66"/>
    <w:rsid w:val="00973282"/>
    <w:rsid w:val="0097447D"/>
    <w:rsid w:val="0097464B"/>
    <w:rsid w:val="009765A4"/>
    <w:rsid w:val="00977C69"/>
    <w:rsid w:val="009814E4"/>
    <w:rsid w:val="00983B2C"/>
    <w:rsid w:val="00983F02"/>
    <w:rsid w:val="0098697E"/>
    <w:rsid w:val="00987196"/>
    <w:rsid w:val="00987C9B"/>
    <w:rsid w:val="00987CE9"/>
    <w:rsid w:val="009902F8"/>
    <w:rsid w:val="00992338"/>
    <w:rsid w:val="00993522"/>
    <w:rsid w:val="00994335"/>
    <w:rsid w:val="00995797"/>
    <w:rsid w:val="009A0170"/>
    <w:rsid w:val="009A0E0D"/>
    <w:rsid w:val="009A0FCE"/>
    <w:rsid w:val="009A1C1F"/>
    <w:rsid w:val="009A2010"/>
    <w:rsid w:val="009A6284"/>
    <w:rsid w:val="009A6C13"/>
    <w:rsid w:val="009A7850"/>
    <w:rsid w:val="009B0A68"/>
    <w:rsid w:val="009B3022"/>
    <w:rsid w:val="009B34B6"/>
    <w:rsid w:val="009B3DCA"/>
    <w:rsid w:val="009B4C99"/>
    <w:rsid w:val="009B5E0D"/>
    <w:rsid w:val="009C275E"/>
    <w:rsid w:val="009C5AEC"/>
    <w:rsid w:val="009C6BE0"/>
    <w:rsid w:val="009D11C9"/>
    <w:rsid w:val="009E0F48"/>
    <w:rsid w:val="009E1085"/>
    <w:rsid w:val="009E1A0B"/>
    <w:rsid w:val="009E3672"/>
    <w:rsid w:val="009E6FCA"/>
    <w:rsid w:val="009F0104"/>
    <w:rsid w:val="009F5809"/>
    <w:rsid w:val="009F66E8"/>
    <w:rsid w:val="009F68B7"/>
    <w:rsid w:val="00A00977"/>
    <w:rsid w:val="00A02687"/>
    <w:rsid w:val="00A13475"/>
    <w:rsid w:val="00A14173"/>
    <w:rsid w:val="00A14949"/>
    <w:rsid w:val="00A14D20"/>
    <w:rsid w:val="00A21533"/>
    <w:rsid w:val="00A252C2"/>
    <w:rsid w:val="00A2584E"/>
    <w:rsid w:val="00A26F35"/>
    <w:rsid w:val="00A2796F"/>
    <w:rsid w:val="00A43511"/>
    <w:rsid w:val="00A46BC9"/>
    <w:rsid w:val="00A46C99"/>
    <w:rsid w:val="00A50D29"/>
    <w:rsid w:val="00A554B8"/>
    <w:rsid w:val="00A55F68"/>
    <w:rsid w:val="00A56B0D"/>
    <w:rsid w:val="00A648CF"/>
    <w:rsid w:val="00A65444"/>
    <w:rsid w:val="00A72913"/>
    <w:rsid w:val="00A743DA"/>
    <w:rsid w:val="00A8194C"/>
    <w:rsid w:val="00A82C23"/>
    <w:rsid w:val="00A860B5"/>
    <w:rsid w:val="00A91EA1"/>
    <w:rsid w:val="00A9221D"/>
    <w:rsid w:val="00A961AF"/>
    <w:rsid w:val="00A96AD5"/>
    <w:rsid w:val="00AA1384"/>
    <w:rsid w:val="00AA3B05"/>
    <w:rsid w:val="00AA3C9C"/>
    <w:rsid w:val="00AA46E2"/>
    <w:rsid w:val="00AB0D15"/>
    <w:rsid w:val="00AB3449"/>
    <w:rsid w:val="00AC2476"/>
    <w:rsid w:val="00AC5796"/>
    <w:rsid w:val="00AC6029"/>
    <w:rsid w:val="00AC6946"/>
    <w:rsid w:val="00AD07AC"/>
    <w:rsid w:val="00AD20D5"/>
    <w:rsid w:val="00AD38B5"/>
    <w:rsid w:val="00AD5AC8"/>
    <w:rsid w:val="00AD63F1"/>
    <w:rsid w:val="00AD692A"/>
    <w:rsid w:val="00AE026A"/>
    <w:rsid w:val="00AE2EA5"/>
    <w:rsid w:val="00AE523F"/>
    <w:rsid w:val="00AE7C2D"/>
    <w:rsid w:val="00AF19BE"/>
    <w:rsid w:val="00AF3515"/>
    <w:rsid w:val="00AF5A4B"/>
    <w:rsid w:val="00AF6709"/>
    <w:rsid w:val="00AF7FDC"/>
    <w:rsid w:val="00B02DBA"/>
    <w:rsid w:val="00B03780"/>
    <w:rsid w:val="00B06007"/>
    <w:rsid w:val="00B10422"/>
    <w:rsid w:val="00B11478"/>
    <w:rsid w:val="00B125AB"/>
    <w:rsid w:val="00B172BC"/>
    <w:rsid w:val="00B17DFA"/>
    <w:rsid w:val="00B20A06"/>
    <w:rsid w:val="00B20E73"/>
    <w:rsid w:val="00B23E4F"/>
    <w:rsid w:val="00B24BE6"/>
    <w:rsid w:val="00B265E4"/>
    <w:rsid w:val="00B270A4"/>
    <w:rsid w:val="00B272A0"/>
    <w:rsid w:val="00B31F1D"/>
    <w:rsid w:val="00B31FB7"/>
    <w:rsid w:val="00B32CE5"/>
    <w:rsid w:val="00B33655"/>
    <w:rsid w:val="00B36B1D"/>
    <w:rsid w:val="00B37C17"/>
    <w:rsid w:val="00B408F9"/>
    <w:rsid w:val="00B4202E"/>
    <w:rsid w:val="00B439E9"/>
    <w:rsid w:val="00B502F2"/>
    <w:rsid w:val="00B509E4"/>
    <w:rsid w:val="00B50C4F"/>
    <w:rsid w:val="00B54B07"/>
    <w:rsid w:val="00B54C33"/>
    <w:rsid w:val="00B56155"/>
    <w:rsid w:val="00B600A7"/>
    <w:rsid w:val="00B627F0"/>
    <w:rsid w:val="00B71B18"/>
    <w:rsid w:val="00B7255E"/>
    <w:rsid w:val="00B72E62"/>
    <w:rsid w:val="00B75C0A"/>
    <w:rsid w:val="00B76A68"/>
    <w:rsid w:val="00B83D34"/>
    <w:rsid w:val="00B83FB3"/>
    <w:rsid w:val="00B841E5"/>
    <w:rsid w:val="00B84779"/>
    <w:rsid w:val="00B84833"/>
    <w:rsid w:val="00B85DD3"/>
    <w:rsid w:val="00B8758B"/>
    <w:rsid w:val="00B87C78"/>
    <w:rsid w:val="00B91BFA"/>
    <w:rsid w:val="00B91F96"/>
    <w:rsid w:val="00B939CC"/>
    <w:rsid w:val="00B93C54"/>
    <w:rsid w:val="00B97DE0"/>
    <w:rsid w:val="00BA2711"/>
    <w:rsid w:val="00BA2A0C"/>
    <w:rsid w:val="00BA2AB3"/>
    <w:rsid w:val="00BA3094"/>
    <w:rsid w:val="00BB0E86"/>
    <w:rsid w:val="00BB18DB"/>
    <w:rsid w:val="00BB1D1C"/>
    <w:rsid w:val="00BB3649"/>
    <w:rsid w:val="00BB3F85"/>
    <w:rsid w:val="00BB5B95"/>
    <w:rsid w:val="00BC533C"/>
    <w:rsid w:val="00BC7EAD"/>
    <w:rsid w:val="00BD2502"/>
    <w:rsid w:val="00BD31FB"/>
    <w:rsid w:val="00BE175C"/>
    <w:rsid w:val="00BE3592"/>
    <w:rsid w:val="00BE6700"/>
    <w:rsid w:val="00BE75CF"/>
    <w:rsid w:val="00BF0E66"/>
    <w:rsid w:val="00BF29CE"/>
    <w:rsid w:val="00BF2D94"/>
    <w:rsid w:val="00C022DF"/>
    <w:rsid w:val="00C032D3"/>
    <w:rsid w:val="00C07F42"/>
    <w:rsid w:val="00C111B0"/>
    <w:rsid w:val="00C16E82"/>
    <w:rsid w:val="00C21A1F"/>
    <w:rsid w:val="00C23481"/>
    <w:rsid w:val="00C27876"/>
    <w:rsid w:val="00C30875"/>
    <w:rsid w:val="00C32918"/>
    <w:rsid w:val="00C345C9"/>
    <w:rsid w:val="00C37472"/>
    <w:rsid w:val="00C40713"/>
    <w:rsid w:val="00C42E86"/>
    <w:rsid w:val="00C433F7"/>
    <w:rsid w:val="00C5115C"/>
    <w:rsid w:val="00C52B48"/>
    <w:rsid w:val="00C53803"/>
    <w:rsid w:val="00C53AB2"/>
    <w:rsid w:val="00C54401"/>
    <w:rsid w:val="00C5659F"/>
    <w:rsid w:val="00C6147D"/>
    <w:rsid w:val="00C6171B"/>
    <w:rsid w:val="00C65139"/>
    <w:rsid w:val="00C703C4"/>
    <w:rsid w:val="00C73161"/>
    <w:rsid w:val="00C74671"/>
    <w:rsid w:val="00C759DA"/>
    <w:rsid w:val="00C87C0E"/>
    <w:rsid w:val="00C92374"/>
    <w:rsid w:val="00C94790"/>
    <w:rsid w:val="00C94DAC"/>
    <w:rsid w:val="00C95063"/>
    <w:rsid w:val="00CA2BCE"/>
    <w:rsid w:val="00CB0962"/>
    <w:rsid w:val="00CB0E28"/>
    <w:rsid w:val="00CB12D4"/>
    <w:rsid w:val="00CB14BA"/>
    <w:rsid w:val="00CB15E9"/>
    <w:rsid w:val="00CB2FEE"/>
    <w:rsid w:val="00CB3CDD"/>
    <w:rsid w:val="00CB42EB"/>
    <w:rsid w:val="00CB4328"/>
    <w:rsid w:val="00CB64F0"/>
    <w:rsid w:val="00CB7876"/>
    <w:rsid w:val="00CC09F7"/>
    <w:rsid w:val="00CC786B"/>
    <w:rsid w:val="00CD08FA"/>
    <w:rsid w:val="00CD13A6"/>
    <w:rsid w:val="00CD1AC9"/>
    <w:rsid w:val="00CD1BE8"/>
    <w:rsid w:val="00CD2801"/>
    <w:rsid w:val="00CD54EA"/>
    <w:rsid w:val="00CE01EA"/>
    <w:rsid w:val="00CE2B07"/>
    <w:rsid w:val="00CE326D"/>
    <w:rsid w:val="00CE4234"/>
    <w:rsid w:val="00CE5A9C"/>
    <w:rsid w:val="00CF04B7"/>
    <w:rsid w:val="00CF21FF"/>
    <w:rsid w:val="00CF4554"/>
    <w:rsid w:val="00CF75BF"/>
    <w:rsid w:val="00CF7860"/>
    <w:rsid w:val="00D015F7"/>
    <w:rsid w:val="00D02907"/>
    <w:rsid w:val="00D029D8"/>
    <w:rsid w:val="00D05BDB"/>
    <w:rsid w:val="00D0778B"/>
    <w:rsid w:val="00D12087"/>
    <w:rsid w:val="00D13DB9"/>
    <w:rsid w:val="00D17AB8"/>
    <w:rsid w:val="00D20E7E"/>
    <w:rsid w:val="00D20EFC"/>
    <w:rsid w:val="00D23FC3"/>
    <w:rsid w:val="00D264D9"/>
    <w:rsid w:val="00D27DD0"/>
    <w:rsid w:val="00D3295A"/>
    <w:rsid w:val="00D45DDA"/>
    <w:rsid w:val="00D46490"/>
    <w:rsid w:val="00D5228A"/>
    <w:rsid w:val="00D54B45"/>
    <w:rsid w:val="00D54D78"/>
    <w:rsid w:val="00D55691"/>
    <w:rsid w:val="00D5646A"/>
    <w:rsid w:val="00D57A5D"/>
    <w:rsid w:val="00D57EE9"/>
    <w:rsid w:val="00D6003F"/>
    <w:rsid w:val="00D64BD3"/>
    <w:rsid w:val="00D71EB8"/>
    <w:rsid w:val="00D7274B"/>
    <w:rsid w:val="00D772F3"/>
    <w:rsid w:val="00D80A09"/>
    <w:rsid w:val="00D85820"/>
    <w:rsid w:val="00D87121"/>
    <w:rsid w:val="00D929E0"/>
    <w:rsid w:val="00D9346D"/>
    <w:rsid w:val="00D94E43"/>
    <w:rsid w:val="00D95B82"/>
    <w:rsid w:val="00D97EB3"/>
    <w:rsid w:val="00DA00F6"/>
    <w:rsid w:val="00DA19F3"/>
    <w:rsid w:val="00DA77D4"/>
    <w:rsid w:val="00DA7E62"/>
    <w:rsid w:val="00DB0DCD"/>
    <w:rsid w:val="00DC25C9"/>
    <w:rsid w:val="00DC4CAD"/>
    <w:rsid w:val="00DC5F0C"/>
    <w:rsid w:val="00DC67C5"/>
    <w:rsid w:val="00DD09FF"/>
    <w:rsid w:val="00DD6EF6"/>
    <w:rsid w:val="00DE1914"/>
    <w:rsid w:val="00DE1BE8"/>
    <w:rsid w:val="00DE2C80"/>
    <w:rsid w:val="00DE71F3"/>
    <w:rsid w:val="00DE7606"/>
    <w:rsid w:val="00DF00E3"/>
    <w:rsid w:val="00DF45CC"/>
    <w:rsid w:val="00DF6570"/>
    <w:rsid w:val="00E028DD"/>
    <w:rsid w:val="00E02900"/>
    <w:rsid w:val="00E1123C"/>
    <w:rsid w:val="00E140ED"/>
    <w:rsid w:val="00E14D2B"/>
    <w:rsid w:val="00E2003E"/>
    <w:rsid w:val="00E228E1"/>
    <w:rsid w:val="00E307DA"/>
    <w:rsid w:val="00E32C7C"/>
    <w:rsid w:val="00E332EC"/>
    <w:rsid w:val="00E341AA"/>
    <w:rsid w:val="00E35B92"/>
    <w:rsid w:val="00E36098"/>
    <w:rsid w:val="00E4202E"/>
    <w:rsid w:val="00E461E3"/>
    <w:rsid w:val="00E4687B"/>
    <w:rsid w:val="00E5437A"/>
    <w:rsid w:val="00E54B91"/>
    <w:rsid w:val="00E553FE"/>
    <w:rsid w:val="00E56992"/>
    <w:rsid w:val="00E5701A"/>
    <w:rsid w:val="00E577AF"/>
    <w:rsid w:val="00E61BB8"/>
    <w:rsid w:val="00E6373D"/>
    <w:rsid w:val="00E65E27"/>
    <w:rsid w:val="00E669C4"/>
    <w:rsid w:val="00E7345F"/>
    <w:rsid w:val="00E739A4"/>
    <w:rsid w:val="00E81233"/>
    <w:rsid w:val="00E83768"/>
    <w:rsid w:val="00E932E3"/>
    <w:rsid w:val="00E96143"/>
    <w:rsid w:val="00E96786"/>
    <w:rsid w:val="00EA026B"/>
    <w:rsid w:val="00EA440E"/>
    <w:rsid w:val="00EA638B"/>
    <w:rsid w:val="00EB43B4"/>
    <w:rsid w:val="00EC469C"/>
    <w:rsid w:val="00ED06AC"/>
    <w:rsid w:val="00ED0AE4"/>
    <w:rsid w:val="00ED1198"/>
    <w:rsid w:val="00ED3879"/>
    <w:rsid w:val="00ED6D22"/>
    <w:rsid w:val="00EE0F26"/>
    <w:rsid w:val="00EE2075"/>
    <w:rsid w:val="00EF1E19"/>
    <w:rsid w:val="00EF4697"/>
    <w:rsid w:val="00EF74E5"/>
    <w:rsid w:val="00F039CF"/>
    <w:rsid w:val="00F03BFF"/>
    <w:rsid w:val="00F052C2"/>
    <w:rsid w:val="00F1066E"/>
    <w:rsid w:val="00F13D57"/>
    <w:rsid w:val="00F13FE0"/>
    <w:rsid w:val="00F21B04"/>
    <w:rsid w:val="00F22B13"/>
    <w:rsid w:val="00F23F96"/>
    <w:rsid w:val="00F25E8F"/>
    <w:rsid w:val="00F276A0"/>
    <w:rsid w:val="00F27C9B"/>
    <w:rsid w:val="00F323A6"/>
    <w:rsid w:val="00F32B83"/>
    <w:rsid w:val="00F404F1"/>
    <w:rsid w:val="00F44A12"/>
    <w:rsid w:val="00F4724D"/>
    <w:rsid w:val="00F47EE2"/>
    <w:rsid w:val="00F50B55"/>
    <w:rsid w:val="00F52632"/>
    <w:rsid w:val="00F55001"/>
    <w:rsid w:val="00F574FA"/>
    <w:rsid w:val="00F645FE"/>
    <w:rsid w:val="00F64968"/>
    <w:rsid w:val="00F66477"/>
    <w:rsid w:val="00F66540"/>
    <w:rsid w:val="00F66A2F"/>
    <w:rsid w:val="00F72FFB"/>
    <w:rsid w:val="00F7301F"/>
    <w:rsid w:val="00F774E8"/>
    <w:rsid w:val="00F83015"/>
    <w:rsid w:val="00F83D85"/>
    <w:rsid w:val="00F84409"/>
    <w:rsid w:val="00F850CD"/>
    <w:rsid w:val="00F85140"/>
    <w:rsid w:val="00F90940"/>
    <w:rsid w:val="00F9246A"/>
    <w:rsid w:val="00F97BC8"/>
    <w:rsid w:val="00FA066C"/>
    <w:rsid w:val="00FA0F2B"/>
    <w:rsid w:val="00FA0F3C"/>
    <w:rsid w:val="00FA2730"/>
    <w:rsid w:val="00FA306A"/>
    <w:rsid w:val="00FA32DF"/>
    <w:rsid w:val="00FA3D40"/>
    <w:rsid w:val="00FA4CAE"/>
    <w:rsid w:val="00FA6591"/>
    <w:rsid w:val="00FB0865"/>
    <w:rsid w:val="00FB168C"/>
    <w:rsid w:val="00FB47AF"/>
    <w:rsid w:val="00FB58BE"/>
    <w:rsid w:val="00FB735E"/>
    <w:rsid w:val="00FB7410"/>
    <w:rsid w:val="00FB7494"/>
    <w:rsid w:val="00FC2579"/>
    <w:rsid w:val="00FC5C84"/>
    <w:rsid w:val="00FD17CC"/>
    <w:rsid w:val="00FD1CF2"/>
    <w:rsid w:val="00FD2B78"/>
    <w:rsid w:val="00FD32B4"/>
    <w:rsid w:val="00FE1ABA"/>
    <w:rsid w:val="00FE5826"/>
    <w:rsid w:val="00FE5C80"/>
    <w:rsid w:val="00FF14AF"/>
    <w:rsid w:val="00FF198F"/>
    <w:rsid w:val="00FF3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6018"/>
    <o:shapelayout v:ext="edit">
      <o:idmap v:ext="edit" data="1"/>
      <o:rules v:ext="edit">
        <o:r id="V:Rule39" type="connector" idref="#_x0000_s1231"/>
        <o:r id="V:Rule40" type="connector" idref="#_x0000_s1217"/>
        <o:r id="V:Rule41" type="connector" idref="#_x0000_s1235"/>
        <o:r id="V:Rule42" type="connector" idref="#_x0000_s1236"/>
        <o:r id="V:Rule43" type="connector" idref="#_x0000_s1215"/>
        <o:r id="V:Rule44" type="connector" idref="#_x0000_s1251"/>
        <o:r id="V:Rule45" type="connector" idref="#_x0000_s1234"/>
        <o:r id="V:Rule46" type="connector" idref="#_x0000_s1255"/>
        <o:r id="V:Rule47" type="connector" idref="#_x0000_s1246"/>
        <o:r id="V:Rule48" type="connector" idref="#_x0000_s1245"/>
        <o:r id="V:Rule49" type="connector" idref="#_x0000_s1252"/>
        <o:r id="V:Rule50" type="connector" idref="#_x0000_s1225"/>
        <o:r id="V:Rule51" type="connector" idref="#_x0000_s1244"/>
        <o:r id="V:Rule52" type="connector" idref="#_x0000_s1249"/>
        <o:r id="V:Rule53" type="connector" idref="#_x0000_s1253"/>
        <o:r id="V:Rule54" type="connector" idref="#_x0000_s1222"/>
        <o:r id="V:Rule55" type="connector" idref="#_x0000_s1228"/>
        <o:r id="V:Rule56" type="connector" idref="#_x0000_s1233"/>
        <o:r id="V:Rule57" type="connector" idref="#_x0000_s1241"/>
        <o:r id="V:Rule58" type="connector" idref="#_x0000_s1220"/>
        <o:r id="V:Rule59" type="connector" idref="#_x0000_s1254"/>
        <o:r id="V:Rule60" type="connector" idref="#_x0000_s1232"/>
        <o:r id="V:Rule61" type="connector" idref="#_x0000_s1248"/>
        <o:r id="V:Rule62" type="connector" idref="#_x0000_s1240"/>
        <o:r id="V:Rule63" type="connector" idref="#_x0000_s1219"/>
        <o:r id="V:Rule64" type="connector" idref="#_x0000_s1243"/>
        <o:r id="V:Rule65" type="connector" idref="#_x0000_s1216"/>
        <o:r id="V:Rule66" type="connector" idref="#_x0000_s1260"/>
        <o:r id="V:Rule67" type="connector" idref="#_x0000_s1247"/>
        <o:r id="V:Rule68" type="connector" idref="#_x0000_s1238"/>
        <o:r id="V:Rule69" type="connector" idref="#_x0000_s1230"/>
        <o:r id="V:Rule70" type="connector" idref="#_x0000_s1229"/>
        <o:r id="V:Rule71" type="connector" idref="#_x0000_s1218"/>
        <o:r id="V:Rule72" type="connector" idref="#_x0000_s1242"/>
        <o:r id="V:Rule73" type="connector" idref="#_x0000_s1239"/>
        <o:r id="V:Rule74" type="connector" idref="#_x0000_s1261"/>
        <o:r id="V:Rule75" type="connector" idref="#_x0000_s1250"/>
        <o:r id="V:Rule76" type="connector" idref="#_x0000_s1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page number"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 List" w:locked="1" w:semiHidden="0" w:unhideWhenUsed="0"/>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2E"/>
    <w:pPr>
      <w:spacing w:after="200" w:line="276" w:lineRule="auto"/>
    </w:pPr>
    <w:rPr>
      <w:sz w:val="22"/>
      <w:szCs w:val="22"/>
    </w:rPr>
  </w:style>
  <w:style w:type="paragraph" w:styleId="1">
    <w:name w:val="heading 1"/>
    <w:basedOn w:val="a"/>
    <w:next w:val="a"/>
    <w:link w:val="10"/>
    <w:uiPriority w:val="9"/>
    <w:qFormat/>
    <w:locked/>
    <w:rsid w:val="00393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3DB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locked/>
    <w:rsid w:val="00465E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locked/>
    <w:rsid w:val="0075282B"/>
    <w:pPr>
      <w:pBdr>
        <w:left w:val="single" w:sz="4" w:space="2" w:color="C0504D"/>
        <w:bottom w:val="single" w:sz="4" w:space="2" w:color="C0504D"/>
      </w:pBdr>
      <w:spacing w:before="200" w:after="100" w:line="240" w:lineRule="auto"/>
      <w:ind w:left="86"/>
      <w:contextualSpacing/>
      <w:outlineLvl w:val="3"/>
    </w:pPr>
    <w:rPr>
      <w:rFonts w:ascii="Times New Roman" w:hAnsi="Times New Roman"/>
      <w:b/>
      <w:bCs/>
      <w:color w:val="943634"/>
      <w:lang w:eastAsia="en-US"/>
    </w:rPr>
  </w:style>
  <w:style w:type="paragraph" w:styleId="5">
    <w:name w:val="heading 5"/>
    <w:basedOn w:val="a"/>
    <w:next w:val="a"/>
    <w:link w:val="50"/>
    <w:uiPriority w:val="9"/>
    <w:semiHidden/>
    <w:unhideWhenUsed/>
    <w:qFormat/>
    <w:locked/>
    <w:rsid w:val="0075282B"/>
    <w:pPr>
      <w:pBdr>
        <w:left w:val="dotted" w:sz="4" w:space="2" w:color="C0504D"/>
        <w:bottom w:val="dotted" w:sz="4" w:space="2" w:color="C0504D"/>
      </w:pBdr>
      <w:spacing w:before="200" w:after="100" w:line="240" w:lineRule="auto"/>
      <w:ind w:left="86"/>
      <w:contextualSpacing/>
      <w:outlineLvl w:val="4"/>
    </w:pPr>
    <w:rPr>
      <w:rFonts w:ascii="Times New Roman" w:hAnsi="Times New Roman"/>
      <w:b/>
      <w:bCs/>
      <w:color w:val="943634"/>
      <w:lang w:eastAsia="en-US"/>
    </w:rPr>
  </w:style>
  <w:style w:type="paragraph" w:styleId="6">
    <w:name w:val="heading 6"/>
    <w:basedOn w:val="a"/>
    <w:next w:val="a"/>
    <w:link w:val="60"/>
    <w:uiPriority w:val="9"/>
    <w:semiHidden/>
    <w:unhideWhenUsed/>
    <w:qFormat/>
    <w:locked/>
    <w:rsid w:val="0075282B"/>
    <w:pPr>
      <w:pBdr>
        <w:bottom w:val="single" w:sz="4" w:space="2" w:color="E5B8B7"/>
      </w:pBdr>
      <w:spacing w:before="200" w:after="100" w:line="240" w:lineRule="auto"/>
      <w:contextualSpacing/>
      <w:outlineLvl w:val="5"/>
    </w:pPr>
    <w:rPr>
      <w:rFonts w:ascii="Times New Roman" w:hAnsi="Times New Roman"/>
      <w:color w:val="943634"/>
      <w:lang w:eastAsia="en-US"/>
    </w:rPr>
  </w:style>
  <w:style w:type="paragraph" w:styleId="7">
    <w:name w:val="heading 7"/>
    <w:basedOn w:val="a"/>
    <w:next w:val="a"/>
    <w:link w:val="70"/>
    <w:uiPriority w:val="9"/>
    <w:semiHidden/>
    <w:unhideWhenUsed/>
    <w:qFormat/>
    <w:locked/>
    <w:rsid w:val="0075282B"/>
    <w:pPr>
      <w:pBdr>
        <w:bottom w:val="dotted" w:sz="4" w:space="2" w:color="D99594"/>
      </w:pBdr>
      <w:spacing w:before="200" w:after="100" w:line="240" w:lineRule="auto"/>
      <w:contextualSpacing/>
      <w:outlineLvl w:val="6"/>
    </w:pPr>
    <w:rPr>
      <w:rFonts w:ascii="Times New Roman" w:hAnsi="Times New Roman"/>
      <w:color w:val="943634"/>
      <w:lang w:eastAsia="en-US"/>
    </w:rPr>
  </w:style>
  <w:style w:type="paragraph" w:styleId="8">
    <w:name w:val="heading 8"/>
    <w:basedOn w:val="a"/>
    <w:next w:val="a"/>
    <w:link w:val="80"/>
    <w:uiPriority w:val="9"/>
    <w:semiHidden/>
    <w:unhideWhenUsed/>
    <w:qFormat/>
    <w:locked/>
    <w:rsid w:val="0075282B"/>
    <w:pPr>
      <w:spacing w:before="200" w:after="100" w:line="240" w:lineRule="auto"/>
      <w:contextualSpacing/>
      <w:outlineLvl w:val="7"/>
    </w:pPr>
    <w:rPr>
      <w:rFonts w:ascii="Times New Roman" w:hAnsi="Times New Roman"/>
      <w:color w:val="C0504D"/>
      <w:lang w:eastAsia="en-US"/>
    </w:rPr>
  </w:style>
  <w:style w:type="paragraph" w:styleId="9">
    <w:name w:val="heading 9"/>
    <w:basedOn w:val="a"/>
    <w:next w:val="a"/>
    <w:link w:val="90"/>
    <w:uiPriority w:val="9"/>
    <w:semiHidden/>
    <w:unhideWhenUsed/>
    <w:qFormat/>
    <w:locked/>
    <w:rsid w:val="0075282B"/>
    <w:pPr>
      <w:spacing w:before="200" w:after="100" w:line="240" w:lineRule="auto"/>
      <w:contextualSpacing/>
      <w:outlineLvl w:val="8"/>
    </w:pPr>
    <w:rPr>
      <w:rFonts w:ascii="Times New Roman" w:hAnsi="Times New Roman"/>
      <w:color w:val="C0504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5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locked/>
    <w:rsid w:val="00D13DB9"/>
    <w:rPr>
      <w:rFonts w:ascii="Times New Roman" w:hAnsi="Times New Roman" w:cs="Times New Roman"/>
      <w:b/>
      <w:bCs/>
      <w:sz w:val="36"/>
      <w:szCs w:val="36"/>
    </w:rPr>
  </w:style>
  <w:style w:type="character" w:customStyle="1" w:styleId="30">
    <w:name w:val="Заголовок 3 Знак"/>
    <w:basedOn w:val="a0"/>
    <w:link w:val="3"/>
    <w:uiPriority w:val="9"/>
    <w:semiHidden/>
    <w:rsid w:val="00465E87"/>
    <w:rPr>
      <w:rFonts w:asciiTheme="majorHAnsi" w:eastAsiaTheme="majorEastAsia" w:hAnsiTheme="majorHAnsi" w:cstheme="majorBidi"/>
      <w:color w:val="243F60" w:themeColor="accent1" w:themeShade="7F"/>
      <w:sz w:val="24"/>
      <w:szCs w:val="24"/>
    </w:rPr>
  </w:style>
  <w:style w:type="paragraph" w:styleId="a3">
    <w:name w:val="Body Text"/>
    <w:basedOn w:val="a"/>
    <w:link w:val="a4"/>
    <w:uiPriority w:val="99"/>
    <w:rsid w:val="005472DF"/>
    <w:pPr>
      <w:spacing w:after="0" w:line="240" w:lineRule="auto"/>
      <w:jc w:val="center"/>
    </w:pPr>
    <w:rPr>
      <w:rFonts w:ascii="Times New Roman" w:hAnsi="Times New Roman"/>
      <w:b/>
      <w:bCs/>
      <w:sz w:val="24"/>
      <w:szCs w:val="24"/>
    </w:rPr>
  </w:style>
  <w:style w:type="character" w:customStyle="1" w:styleId="a4">
    <w:name w:val="Основной текст Знак"/>
    <w:link w:val="a3"/>
    <w:uiPriority w:val="99"/>
    <w:locked/>
    <w:rsid w:val="005472DF"/>
    <w:rPr>
      <w:rFonts w:ascii="Times New Roman" w:hAnsi="Times New Roman" w:cs="Times New Roman"/>
      <w:b/>
      <w:bCs/>
      <w:sz w:val="24"/>
      <w:szCs w:val="24"/>
    </w:rPr>
  </w:style>
  <w:style w:type="paragraph" w:styleId="a5">
    <w:name w:val="List Paragraph"/>
    <w:basedOn w:val="a"/>
    <w:uiPriority w:val="34"/>
    <w:qFormat/>
    <w:rsid w:val="00845927"/>
    <w:pPr>
      <w:ind w:left="720"/>
      <w:contextualSpacing/>
    </w:pPr>
  </w:style>
  <w:style w:type="paragraph" w:styleId="a6">
    <w:name w:val="No Spacing"/>
    <w:link w:val="a7"/>
    <w:uiPriority w:val="1"/>
    <w:qFormat/>
    <w:rsid w:val="00845927"/>
    <w:rPr>
      <w:rFonts w:ascii="Times New Roman" w:hAnsi="Times New Roman"/>
      <w:sz w:val="22"/>
      <w:szCs w:val="22"/>
      <w:lang w:eastAsia="en-US"/>
    </w:rPr>
  </w:style>
  <w:style w:type="character" w:customStyle="1" w:styleId="a7">
    <w:name w:val="Без интервала Знак"/>
    <w:link w:val="a6"/>
    <w:uiPriority w:val="1"/>
    <w:locked/>
    <w:rsid w:val="00845927"/>
    <w:rPr>
      <w:rFonts w:ascii="Times New Roman" w:hAnsi="Times New Roman"/>
      <w:sz w:val="22"/>
      <w:lang w:eastAsia="en-US"/>
    </w:rPr>
  </w:style>
  <w:style w:type="paragraph" w:customStyle="1" w:styleId="ConsPlusNonformat">
    <w:name w:val="ConsPlusNonformat"/>
    <w:uiPriority w:val="99"/>
    <w:rsid w:val="00845927"/>
    <w:pPr>
      <w:widowControl w:val="0"/>
      <w:autoSpaceDE w:val="0"/>
      <w:autoSpaceDN w:val="0"/>
      <w:adjustRightInd w:val="0"/>
    </w:pPr>
    <w:rPr>
      <w:rFonts w:ascii="Courier New" w:hAnsi="Courier New" w:cs="Courier New"/>
    </w:rPr>
  </w:style>
  <w:style w:type="paragraph" w:styleId="a8">
    <w:name w:val="header"/>
    <w:basedOn w:val="a"/>
    <w:link w:val="a9"/>
    <w:uiPriority w:val="99"/>
    <w:rsid w:val="00845927"/>
    <w:pPr>
      <w:tabs>
        <w:tab w:val="center" w:pos="4677"/>
        <w:tab w:val="right" w:pos="9355"/>
      </w:tabs>
      <w:spacing w:after="0" w:line="240" w:lineRule="auto"/>
    </w:pPr>
  </w:style>
  <w:style w:type="character" w:customStyle="1" w:styleId="a9">
    <w:name w:val="Верхний колонтитул Знак"/>
    <w:link w:val="a8"/>
    <w:uiPriority w:val="99"/>
    <w:locked/>
    <w:rsid w:val="00845927"/>
    <w:rPr>
      <w:rFonts w:cs="Times New Roman"/>
    </w:rPr>
  </w:style>
  <w:style w:type="paragraph" w:styleId="aa">
    <w:name w:val="footer"/>
    <w:basedOn w:val="a"/>
    <w:link w:val="ab"/>
    <w:uiPriority w:val="99"/>
    <w:rsid w:val="00845927"/>
    <w:pPr>
      <w:tabs>
        <w:tab w:val="center" w:pos="4677"/>
        <w:tab w:val="right" w:pos="9355"/>
      </w:tabs>
      <w:spacing w:after="0" w:line="240" w:lineRule="auto"/>
    </w:pPr>
  </w:style>
  <w:style w:type="character" w:customStyle="1" w:styleId="ab">
    <w:name w:val="Нижний колонтитул Знак"/>
    <w:link w:val="aa"/>
    <w:uiPriority w:val="99"/>
    <w:locked/>
    <w:rsid w:val="00845927"/>
    <w:rPr>
      <w:rFonts w:cs="Times New Roman"/>
    </w:rPr>
  </w:style>
  <w:style w:type="character" w:customStyle="1" w:styleId="apple-converted-space">
    <w:name w:val="apple-converted-space"/>
    <w:uiPriority w:val="99"/>
    <w:rsid w:val="00845927"/>
    <w:rPr>
      <w:rFonts w:cs="Times New Roman"/>
    </w:rPr>
  </w:style>
  <w:style w:type="paragraph" w:styleId="ac">
    <w:name w:val="Normal (Web)"/>
    <w:basedOn w:val="a"/>
    <w:uiPriority w:val="99"/>
    <w:rsid w:val="00845927"/>
    <w:pPr>
      <w:spacing w:before="100" w:beforeAutospacing="1" w:after="100" w:afterAutospacing="1" w:line="240" w:lineRule="auto"/>
    </w:pPr>
    <w:rPr>
      <w:rFonts w:ascii="Times New Roman" w:hAnsi="Times New Roman"/>
      <w:sz w:val="24"/>
      <w:szCs w:val="24"/>
    </w:rPr>
  </w:style>
  <w:style w:type="character" w:customStyle="1" w:styleId="bkimgc">
    <w:name w:val="bkimg_c"/>
    <w:uiPriority w:val="99"/>
    <w:rsid w:val="009F66E8"/>
  </w:style>
  <w:style w:type="paragraph" w:styleId="31">
    <w:name w:val="Body Text Indent 3"/>
    <w:basedOn w:val="a"/>
    <w:link w:val="32"/>
    <w:uiPriority w:val="99"/>
    <w:rsid w:val="00D13DB9"/>
    <w:pPr>
      <w:spacing w:after="120"/>
      <w:ind w:left="283"/>
    </w:pPr>
    <w:rPr>
      <w:sz w:val="16"/>
      <w:szCs w:val="16"/>
    </w:rPr>
  </w:style>
  <w:style w:type="character" w:customStyle="1" w:styleId="32">
    <w:name w:val="Основной текст с отступом 3 Знак"/>
    <w:link w:val="31"/>
    <w:uiPriority w:val="99"/>
    <w:semiHidden/>
    <w:locked/>
    <w:rsid w:val="00D13DB9"/>
    <w:rPr>
      <w:rFonts w:cs="Times New Roman"/>
      <w:sz w:val="16"/>
      <w:szCs w:val="16"/>
    </w:rPr>
  </w:style>
  <w:style w:type="table" w:styleId="ad">
    <w:name w:val="Table Grid"/>
    <w:basedOn w:val="a1"/>
    <w:uiPriority w:val="39"/>
    <w:rsid w:val="00D13D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D13DB9"/>
    <w:pPr>
      <w:spacing w:after="0" w:line="240" w:lineRule="auto"/>
    </w:pPr>
    <w:rPr>
      <w:rFonts w:ascii="Tahoma" w:hAnsi="Tahoma"/>
      <w:sz w:val="16"/>
      <w:szCs w:val="16"/>
    </w:rPr>
  </w:style>
  <w:style w:type="character" w:customStyle="1" w:styleId="af">
    <w:name w:val="Текст выноски Знак"/>
    <w:link w:val="ae"/>
    <w:uiPriority w:val="99"/>
    <w:locked/>
    <w:rsid w:val="00D13DB9"/>
    <w:rPr>
      <w:rFonts w:ascii="Tahoma" w:hAnsi="Tahoma" w:cs="Times New Roman"/>
      <w:sz w:val="16"/>
      <w:szCs w:val="16"/>
    </w:rPr>
  </w:style>
  <w:style w:type="paragraph" w:customStyle="1" w:styleId="11">
    <w:name w:val="1"/>
    <w:basedOn w:val="a"/>
    <w:uiPriority w:val="99"/>
    <w:rsid w:val="00D13DB9"/>
    <w:pPr>
      <w:spacing w:after="160" w:line="240" w:lineRule="exact"/>
    </w:pPr>
    <w:rPr>
      <w:rFonts w:ascii="Verdana" w:hAnsi="Verdana"/>
      <w:sz w:val="24"/>
      <w:szCs w:val="24"/>
      <w:lang w:val="en-US" w:eastAsia="en-US"/>
    </w:rPr>
  </w:style>
  <w:style w:type="character" w:styleId="af0">
    <w:name w:val="Hyperlink"/>
    <w:uiPriority w:val="99"/>
    <w:rsid w:val="00D13DB9"/>
    <w:rPr>
      <w:rFonts w:cs="Times New Roman"/>
      <w:color w:val="0000FF"/>
      <w:u w:val="single"/>
    </w:rPr>
  </w:style>
  <w:style w:type="character" w:styleId="af1">
    <w:name w:val="Strong"/>
    <w:uiPriority w:val="22"/>
    <w:qFormat/>
    <w:rsid w:val="00D13DB9"/>
    <w:rPr>
      <w:rFonts w:cs="Times New Roman"/>
      <w:b/>
    </w:rPr>
  </w:style>
  <w:style w:type="paragraph" w:styleId="21">
    <w:name w:val="Body Text Indent 2"/>
    <w:basedOn w:val="a"/>
    <w:link w:val="22"/>
    <w:uiPriority w:val="99"/>
    <w:rsid w:val="00D13DB9"/>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D13DB9"/>
    <w:rPr>
      <w:rFonts w:ascii="Times New Roman" w:hAnsi="Times New Roman" w:cs="Times New Roman"/>
      <w:sz w:val="24"/>
      <w:szCs w:val="24"/>
    </w:rPr>
  </w:style>
  <w:style w:type="character" w:styleId="af2">
    <w:name w:val="page number"/>
    <w:rsid w:val="00EA638B"/>
    <w:rPr>
      <w:rFonts w:cs="Times New Roman"/>
    </w:rPr>
  </w:style>
  <w:style w:type="character" w:customStyle="1" w:styleId="FontStyle152">
    <w:name w:val="Font Style152"/>
    <w:uiPriority w:val="99"/>
    <w:rsid w:val="0079168A"/>
    <w:rPr>
      <w:rFonts w:ascii="Times New Roman" w:hAnsi="Times New Roman" w:cs="Times New Roman"/>
      <w:sz w:val="22"/>
      <w:szCs w:val="22"/>
    </w:rPr>
  </w:style>
  <w:style w:type="paragraph" w:customStyle="1" w:styleId="Style11">
    <w:name w:val="Style11"/>
    <w:basedOn w:val="a"/>
    <w:uiPriority w:val="99"/>
    <w:rsid w:val="0079168A"/>
    <w:pPr>
      <w:widowControl w:val="0"/>
      <w:autoSpaceDE w:val="0"/>
      <w:autoSpaceDN w:val="0"/>
      <w:adjustRightInd w:val="0"/>
      <w:spacing w:after="0" w:line="278" w:lineRule="exact"/>
      <w:ind w:firstLine="725"/>
      <w:jc w:val="both"/>
    </w:pPr>
    <w:rPr>
      <w:rFonts w:ascii="Arial" w:hAnsi="Arial" w:cs="Arial"/>
      <w:sz w:val="24"/>
      <w:szCs w:val="24"/>
    </w:rPr>
  </w:style>
  <w:style w:type="paragraph" w:customStyle="1" w:styleId="Style56">
    <w:name w:val="Style56"/>
    <w:basedOn w:val="a"/>
    <w:uiPriority w:val="99"/>
    <w:rsid w:val="0079168A"/>
    <w:pPr>
      <w:widowControl w:val="0"/>
      <w:autoSpaceDE w:val="0"/>
      <w:autoSpaceDN w:val="0"/>
      <w:adjustRightInd w:val="0"/>
      <w:spacing w:after="0" w:line="274" w:lineRule="exact"/>
      <w:jc w:val="both"/>
    </w:pPr>
    <w:rPr>
      <w:rFonts w:ascii="Arial" w:hAnsi="Arial" w:cs="Arial"/>
      <w:sz w:val="24"/>
      <w:szCs w:val="24"/>
    </w:rPr>
  </w:style>
  <w:style w:type="character" w:customStyle="1" w:styleId="FontStyle150">
    <w:name w:val="Font Style150"/>
    <w:uiPriority w:val="99"/>
    <w:rsid w:val="0079168A"/>
    <w:rPr>
      <w:rFonts w:ascii="Arial" w:hAnsi="Arial" w:cs="Arial"/>
      <w:b/>
      <w:bCs/>
      <w:sz w:val="22"/>
      <w:szCs w:val="22"/>
    </w:rPr>
  </w:style>
  <w:style w:type="character" w:customStyle="1" w:styleId="FontStyle151">
    <w:name w:val="Font Style151"/>
    <w:uiPriority w:val="99"/>
    <w:rsid w:val="0079168A"/>
    <w:rPr>
      <w:rFonts w:ascii="Arial" w:hAnsi="Arial" w:cs="Arial"/>
      <w:sz w:val="22"/>
      <w:szCs w:val="22"/>
    </w:rPr>
  </w:style>
  <w:style w:type="paragraph" w:customStyle="1" w:styleId="Style87">
    <w:name w:val="Style87"/>
    <w:basedOn w:val="a"/>
    <w:uiPriority w:val="99"/>
    <w:rsid w:val="0079168A"/>
    <w:pPr>
      <w:widowControl w:val="0"/>
      <w:autoSpaceDE w:val="0"/>
      <w:autoSpaceDN w:val="0"/>
      <w:adjustRightInd w:val="0"/>
      <w:spacing w:after="0" w:line="552" w:lineRule="exact"/>
      <w:jc w:val="both"/>
    </w:pPr>
    <w:rPr>
      <w:rFonts w:ascii="Arial" w:hAnsi="Arial" w:cs="Arial"/>
      <w:sz w:val="24"/>
      <w:szCs w:val="24"/>
    </w:rPr>
  </w:style>
  <w:style w:type="paragraph" w:customStyle="1" w:styleId="Style58">
    <w:name w:val="Style58"/>
    <w:basedOn w:val="a"/>
    <w:uiPriority w:val="99"/>
    <w:rsid w:val="0079168A"/>
    <w:pPr>
      <w:widowControl w:val="0"/>
      <w:autoSpaceDE w:val="0"/>
      <w:autoSpaceDN w:val="0"/>
      <w:adjustRightInd w:val="0"/>
      <w:spacing w:after="0" w:line="240" w:lineRule="auto"/>
      <w:jc w:val="right"/>
    </w:pPr>
    <w:rPr>
      <w:rFonts w:ascii="Arial" w:hAnsi="Arial" w:cs="Arial"/>
      <w:sz w:val="24"/>
      <w:szCs w:val="24"/>
    </w:rPr>
  </w:style>
  <w:style w:type="paragraph" w:customStyle="1" w:styleId="Style52">
    <w:name w:val="Style52"/>
    <w:basedOn w:val="a"/>
    <w:uiPriority w:val="99"/>
    <w:rsid w:val="0079168A"/>
    <w:pPr>
      <w:widowControl w:val="0"/>
      <w:autoSpaceDE w:val="0"/>
      <w:autoSpaceDN w:val="0"/>
      <w:adjustRightInd w:val="0"/>
      <w:spacing w:after="0" w:line="274" w:lineRule="exact"/>
    </w:pPr>
    <w:rPr>
      <w:rFonts w:ascii="Arial" w:hAnsi="Arial" w:cs="Arial"/>
      <w:sz w:val="24"/>
      <w:szCs w:val="24"/>
    </w:rPr>
  </w:style>
  <w:style w:type="paragraph" w:customStyle="1" w:styleId="Style83">
    <w:name w:val="Style83"/>
    <w:basedOn w:val="a"/>
    <w:uiPriority w:val="99"/>
    <w:rsid w:val="0079168A"/>
    <w:pPr>
      <w:widowControl w:val="0"/>
      <w:autoSpaceDE w:val="0"/>
      <w:autoSpaceDN w:val="0"/>
      <w:adjustRightInd w:val="0"/>
      <w:spacing w:after="0" w:line="557" w:lineRule="exact"/>
    </w:pPr>
    <w:rPr>
      <w:rFonts w:ascii="Arial" w:hAnsi="Arial" w:cs="Arial"/>
      <w:sz w:val="24"/>
      <w:szCs w:val="24"/>
    </w:rPr>
  </w:style>
  <w:style w:type="paragraph" w:customStyle="1" w:styleId="Style104">
    <w:name w:val="Style104"/>
    <w:basedOn w:val="a"/>
    <w:uiPriority w:val="99"/>
    <w:rsid w:val="0079168A"/>
    <w:pPr>
      <w:widowControl w:val="0"/>
      <w:autoSpaceDE w:val="0"/>
      <w:autoSpaceDN w:val="0"/>
      <w:adjustRightInd w:val="0"/>
      <w:spacing w:after="0" w:line="293" w:lineRule="exact"/>
      <w:jc w:val="both"/>
    </w:pPr>
    <w:rPr>
      <w:rFonts w:ascii="Arial" w:hAnsi="Arial" w:cs="Arial"/>
      <w:sz w:val="24"/>
      <w:szCs w:val="24"/>
    </w:rPr>
  </w:style>
  <w:style w:type="paragraph" w:customStyle="1" w:styleId="Style66">
    <w:name w:val="Style66"/>
    <w:basedOn w:val="a"/>
    <w:uiPriority w:val="99"/>
    <w:rsid w:val="0079168A"/>
    <w:pPr>
      <w:widowControl w:val="0"/>
      <w:autoSpaceDE w:val="0"/>
      <w:autoSpaceDN w:val="0"/>
      <w:adjustRightInd w:val="0"/>
      <w:spacing w:after="0" w:line="278" w:lineRule="exact"/>
    </w:pPr>
    <w:rPr>
      <w:rFonts w:ascii="Arial" w:hAnsi="Arial" w:cs="Arial"/>
      <w:sz w:val="24"/>
      <w:szCs w:val="24"/>
    </w:rPr>
  </w:style>
  <w:style w:type="paragraph" w:customStyle="1" w:styleId="Style54">
    <w:name w:val="Style54"/>
    <w:basedOn w:val="a"/>
    <w:uiPriority w:val="99"/>
    <w:rsid w:val="0079168A"/>
    <w:pPr>
      <w:widowControl w:val="0"/>
      <w:autoSpaceDE w:val="0"/>
      <w:autoSpaceDN w:val="0"/>
      <w:adjustRightInd w:val="0"/>
      <w:spacing w:after="0" w:line="275" w:lineRule="exact"/>
      <w:ind w:firstLine="696"/>
    </w:pPr>
    <w:rPr>
      <w:rFonts w:ascii="Arial" w:hAnsi="Arial" w:cs="Arial"/>
      <w:sz w:val="24"/>
      <w:szCs w:val="24"/>
    </w:rPr>
  </w:style>
  <w:style w:type="paragraph" w:customStyle="1" w:styleId="12">
    <w:name w:val="Без интервала1"/>
    <w:uiPriority w:val="99"/>
    <w:rsid w:val="0004689E"/>
    <w:rPr>
      <w:sz w:val="22"/>
      <w:szCs w:val="22"/>
      <w:lang w:eastAsia="en-US"/>
    </w:rPr>
  </w:style>
  <w:style w:type="table" w:customStyle="1" w:styleId="13">
    <w:name w:val="Сетка таблицы1"/>
    <w:basedOn w:val="a1"/>
    <w:next w:val="ad"/>
    <w:uiPriority w:val="59"/>
    <w:rsid w:val="0025253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d"/>
    <w:uiPriority w:val="39"/>
    <w:rsid w:val="00F83D8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0120F8"/>
    <w:pPr>
      <w:spacing w:before="100" w:beforeAutospacing="1" w:after="100" w:afterAutospacing="1" w:line="240" w:lineRule="auto"/>
    </w:pPr>
    <w:rPr>
      <w:rFonts w:ascii="Times New Roman" w:hAnsi="Times New Roman"/>
      <w:sz w:val="24"/>
      <w:szCs w:val="24"/>
    </w:rPr>
  </w:style>
  <w:style w:type="paragraph" w:customStyle="1" w:styleId="Style39">
    <w:name w:val="Style39"/>
    <w:basedOn w:val="a"/>
    <w:uiPriority w:val="99"/>
    <w:rsid w:val="009765A4"/>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46">
    <w:name w:val="Font Style46"/>
    <w:uiPriority w:val="99"/>
    <w:rsid w:val="009765A4"/>
    <w:rPr>
      <w:rFonts w:ascii="Times New Roman" w:hAnsi="Times New Roman" w:cs="Times New Roman" w:hint="default"/>
      <w:b/>
      <w:bCs w:val="0"/>
      <w:spacing w:val="-10"/>
      <w:sz w:val="24"/>
    </w:rPr>
  </w:style>
  <w:style w:type="paragraph" w:customStyle="1" w:styleId="Style12">
    <w:name w:val="Style12"/>
    <w:basedOn w:val="a"/>
    <w:uiPriority w:val="99"/>
    <w:rsid w:val="009765A4"/>
    <w:pPr>
      <w:widowControl w:val="0"/>
      <w:autoSpaceDE w:val="0"/>
      <w:autoSpaceDN w:val="0"/>
      <w:adjustRightInd w:val="0"/>
      <w:spacing w:after="0" w:line="254" w:lineRule="exact"/>
      <w:ind w:hanging="346"/>
      <w:jc w:val="both"/>
    </w:pPr>
    <w:rPr>
      <w:rFonts w:ascii="Tahoma" w:hAnsi="Tahoma" w:cs="Tahoma"/>
      <w:sz w:val="24"/>
      <w:szCs w:val="24"/>
    </w:rPr>
  </w:style>
  <w:style w:type="character" w:customStyle="1" w:styleId="FontStyle44">
    <w:name w:val="Font Style44"/>
    <w:uiPriority w:val="99"/>
    <w:rsid w:val="009765A4"/>
    <w:rPr>
      <w:rFonts w:ascii="Times New Roman" w:hAnsi="Times New Roman" w:cs="Times New Roman" w:hint="default"/>
      <w:sz w:val="24"/>
    </w:rPr>
  </w:style>
  <w:style w:type="paragraph" w:customStyle="1" w:styleId="Style13">
    <w:name w:val="Style13"/>
    <w:basedOn w:val="a"/>
    <w:uiPriority w:val="99"/>
    <w:rsid w:val="009765A4"/>
    <w:pPr>
      <w:widowControl w:val="0"/>
      <w:autoSpaceDE w:val="0"/>
      <w:autoSpaceDN w:val="0"/>
      <w:adjustRightInd w:val="0"/>
      <w:spacing w:after="0" w:line="255" w:lineRule="exact"/>
      <w:ind w:firstLine="384"/>
      <w:jc w:val="both"/>
    </w:pPr>
    <w:rPr>
      <w:rFonts w:ascii="Tahoma" w:hAnsi="Tahoma" w:cs="Tahoma"/>
      <w:sz w:val="24"/>
      <w:szCs w:val="24"/>
    </w:rPr>
  </w:style>
  <w:style w:type="paragraph" w:customStyle="1" w:styleId="Style23">
    <w:name w:val="Style23"/>
    <w:basedOn w:val="a"/>
    <w:uiPriority w:val="99"/>
    <w:rsid w:val="009765A4"/>
    <w:pPr>
      <w:widowControl w:val="0"/>
      <w:autoSpaceDE w:val="0"/>
      <w:autoSpaceDN w:val="0"/>
      <w:adjustRightInd w:val="0"/>
      <w:spacing w:after="0" w:line="240" w:lineRule="auto"/>
    </w:pPr>
    <w:rPr>
      <w:rFonts w:ascii="Tahoma" w:hAnsi="Tahoma" w:cs="Tahoma"/>
      <w:sz w:val="24"/>
      <w:szCs w:val="24"/>
    </w:rPr>
  </w:style>
  <w:style w:type="character" w:customStyle="1" w:styleId="FontStyle49">
    <w:name w:val="Font Style49"/>
    <w:uiPriority w:val="99"/>
    <w:rsid w:val="009765A4"/>
    <w:rPr>
      <w:rFonts w:ascii="Times New Roman" w:hAnsi="Times New Roman" w:cs="Times New Roman" w:hint="default"/>
      <w:i/>
      <w:iCs w:val="0"/>
      <w:sz w:val="24"/>
    </w:rPr>
  </w:style>
  <w:style w:type="paragraph" w:customStyle="1" w:styleId="Style14">
    <w:name w:val="Style14"/>
    <w:basedOn w:val="a"/>
    <w:uiPriority w:val="99"/>
    <w:rsid w:val="009765A4"/>
    <w:pPr>
      <w:widowControl w:val="0"/>
      <w:autoSpaceDE w:val="0"/>
      <w:autoSpaceDN w:val="0"/>
      <w:adjustRightInd w:val="0"/>
      <w:spacing w:after="0" w:line="255" w:lineRule="exact"/>
      <w:jc w:val="both"/>
    </w:pPr>
    <w:rPr>
      <w:rFonts w:ascii="Tahoma" w:hAnsi="Tahoma" w:cs="Tahoma"/>
      <w:sz w:val="24"/>
      <w:szCs w:val="24"/>
    </w:rPr>
  </w:style>
  <w:style w:type="paragraph" w:customStyle="1" w:styleId="Style28">
    <w:name w:val="Style28"/>
    <w:basedOn w:val="a"/>
    <w:uiPriority w:val="99"/>
    <w:rsid w:val="009765A4"/>
    <w:pPr>
      <w:widowControl w:val="0"/>
      <w:autoSpaceDE w:val="0"/>
      <w:autoSpaceDN w:val="0"/>
      <w:adjustRightInd w:val="0"/>
      <w:spacing w:after="0" w:line="254" w:lineRule="exact"/>
      <w:ind w:firstLine="389"/>
      <w:jc w:val="both"/>
    </w:pPr>
    <w:rPr>
      <w:rFonts w:ascii="Tahoma" w:hAnsi="Tahoma" w:cs="Tahoma"/>
      <w:sz w:val="24"/>
      <w:szCs w:val="24"/>
    </w:rPr>
  </w:style>
  <w:style w:type="character" w:customStyle="1" w:styleId="FontStyle62">
    <w:name w:val="Font Style62"/>
    <w:uiPriority w:val="99"/>
    <w:rsid w:val="009765A4"/>
    <w:rPr>
      <w:rFonts w:ascii="Times New Roman" w:hAnsi="Times New Roman"/>
      <w:b/>
      <w:i/>
      <w:sz w:val="24"/>
    </w:rPr>
  </w:style>
  <w:style w:type="character" w:customStyle="1" w:styleId="FontStyle50">
    <w:name w:val="Font Style50"/>
    <w:uiPriority w:val="99"/>
    <w:rsid w:val="009765A4"/>
    <w:rPr>
      <w:rFonts w:ascii="Times New Roman" w:hAnsi="Times New Roman"/>
      <w:i/>
      <w:sz w:val="16"/>
    </w:rPr>
  </w:style>
  <w:style w:type="paragraph" w:customStyle="1" w:styleId="Style30">
    <w:name w:val="Style30"/>
    <w:basedOn w:val="a"/>
    <w:uiPriority w:val="99"/>
    <w:rsid w:val="009765A4"/>
    <w:pPr>
      <w:widowControl w:val="0"/>
      <w:autoSpaceDE w:val="0"/>
      <w:autoSpaceDN w:val="0"/>
      <w:adjustRightInd w:val="0"/>
      <w:spacing w:after="0" w:line="250" w:lineRule="exact"/>
      <w:ind w:hanging="346"/>
      <w:jc w:val="both"/>
    </w:pPr>
    <w:rPr>
      <w:rFonts w:ascii="Tahoma" w:hAnsi="Tahoma" w:cs="Tahoma"/>
      <w:sz w:val="24"/>
      <w:szCs w:val="24"/>
    </w:rPr>
  </w:style>
  <w:style w:type="paragraph" w:customStyle="1" w:styleId="Style18">
    <w:name w:val="Style18"/>
    <w:basedOn w:val="a"/>
    <w:uiPriority w:val="99"/>
    <w:rsid w:val="009765A4"/>
    <w:pPr>
      <w:widowControl w:val="0"/>
      <w:autoSpaceDE w:val="0"/>
      <w:autoSpaceDN w:val="0"/>
      <w:adjustRightInd w:val="0"/>
      <w:spacing w:after="0" w:line="257" w:lineRule="exact"/>
      <w:ind w:firstLine="384"/>
    </w:pPr>
    <w:rPr>
      <w:rFonts w:ascii="Tahoma" w:hAnsi="Tahoma" w:cs="Tahoma"/>
      <w:sz w:val="24"/>
      <w:szCs w:val="24"/>
    </w:rPr>
  </w:style>
  <w:style w:type="character" w:customStyle="1" w:styleId="FontStyle58">
    <w:name w:val="Font Style58"/>
    <w:uiPriority w:val="99"/>
    <w:rsid w:val="009765A4"/>
    <w:rPr>
      <w:rFonts w:ascii="Times New Roman" w:hAnsi="Times New Roman"/>
      <w:sz w:val="26"/>
    </w:rPr>
  </w:style>
  <w:style w:type="character" w:customStyle="1" w:styleId="FontStyle59">
    <w:name w:val="Font Style59"/>
    <w:uiPriority w:val="99"/>
    <w:rsid w:val="009765A4"/>
    <w:rPr>
      <w:rFonts w:ascii="Tahoma" w:hAnsi="Tahoma"/>
      <w:b/>
      <w:spacing w:val="-10"/>
      <w:sz w:val="18"/>
    </w:rPr>
  </w:style>
  <w:style w:type="paragraph" w:styleId="33">
    <w:name w:val="Body Text 3"/>
    <w:basedOn w:val="a"/>
    <w:link w:val="34"/>
    <w:uiPriority w:val="99"/>
    <w:semiHidden/>
    <w:unhideWhenUsed/>
    <w:rsid w:val="00465E87"/>
    <w:pPr>
      <w:spacing w:after="120"/>
    </w:pPr>
    <w:rPr>
      <w:sz w:val="16"/>
      <w:szCs w:val="16"/>
    </w:rPr>
  </w:style>
  <w:style w:type="character" w:customStyle="1" w:styleId="34">
    <w:name w:val="Основной текст 3 Знак"/>
    <w:basedOn w:val="a0"/>
    <w:link w:val="33"/>
    <w:uiPriority w:val="99"/>
    <w:semiHidden/>
    <w:rsid w:val="00465E87"/>
    <w:rPr>
      <w:sz w:val="16"/>
      <w:szCs w:val="16"/>
    </w:rPr>
  </w:style>
  <w:style w:type="paragraph" w:styleId="24">
    <w:name w:val="Body Text 2"/>
    <w:basedOn w:val="a"/>
    <w:link w:val="25"/>
    <w:uiPriority w:val="99"/>
    <w:semiHidden/>
    <w:unhideWhenUsed/>
    <w:rsid w:val="00465E87"/>
    <w:pPr>
      <w:spacing w:after="120" w:line="480" w:lineRule="auto"/>
    </w:pPr>
  </w:style>
  <w:style w:type="character" w:customStyle="1" w:styleId="25">
    <w:name w:val="Основной текст 2 Знак"/>
    <w:basedOn w:val="a0"/>
    <w:link w:val="24"/>
    <w:uiPriority w:val="99"/>
    <w:semiHidden/>
    <w:rsid w:val="00465E87"/>
    <w:rPr>
      <w:sz w:val="22"/>
      <w:szCs w:val="22"/>
    </w:rPr>
  </w:style>
  <w:style w:type="paragraph" w:customStyle="1" w:styleId="ConsPlusNormal">
    <w:name w:val="ConsPlusNormal"/>
    <w:rsid w:val="00E32C7C"/>
    <w:pPr>
      <w:widowControl w:val="0"/>
      <w:autoSpaceDE w:val="0"/>
      <w:autoSpaceDN w:val="0"/>
      <w:adjustRightInd w:val="0"/>
      <w:ind w:firstLine="720"/>
    </w:pPr>
    <w:rPr>
      <w:rFonts w:ascii="Arial" w:hAnsi="Arial" w:cs="Arial"/>
    </w:rPr>
  </w:style>
  <w:style w:type="character" w:styleId="af3">
    <w:name w:val="Emphasis"/>
    <w:basedOn w:val="a0"/>
    <w:uiPriority w:val="20"/>
    <w:qFormat/>
    <w:locked/>
    <w:rsid w:val="00855605"/>
    <w:rPr>
      <w:i/>
      <w:iCs/>
    </w:rPr>
  </w:style>
  <w:style w:type="table" w:customStyle="1" w:styleId="71">
    <w:name w:val="Сетка таблицы7"/>
    <w:basedOn w:val="a1"/>
    <w:next w:val="ad"/>
    <w:rsid w:val="00FD2B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5282B"/>
    <w:rPr>
      <w:rFonts w:ascii="Times New Roman" w:hAnsi="Times New Roman"/>
      <w:b/>
      <w:bCs/>
      <w:color w:val="943634"/>
      <w:sz w:val="22"/>
      <w:szCs w:val="22"/>
      <w:lang w:eastAsia="en-US"/>
    </w:rPr>
  </w:style>
  <w:style w:type="character" w:customStyle="1" w:styleId="50">
    <w:name w:val="Заголовок 5 Знак"/>
    <w:basedOn w:val="a0"/>
    <w:link w:val="5"/>
    <w:uiPriority w:val="9"/>
    <w:semiHidden/>
    <w:rsid w:val="0075282B"/>
    <w:rPr>
      <w:rFonts w:ascii="Times New Roman" w:hAnsi="Times New Roman"/>
      <w:b/>
      <w:bCs/>
      <w:color w:val="943634"/>
      <w:sz w:val="22"/>
      <w:szCs w:val="22"/>
      <w:lang w:eastAsia="en-US"/>
    </w:rPr>
  </w:style>
  <w:style w:type="character" w:customStyle="1" w:styleId="60">
    <w:name w:val="Заголовок 6 Знак"/>
    <w:basedOn w:val="a0"/>
    <w:link w:val="6"/>
    <w:uiPriority w:val="9"/>
    <w:semiHidden/>
    <w:rsid w:val="0075282B"/>
    <w:rPr>
      <w:rFonts w:ascii="Times New Roman" w:hAnsi="Times New Roman"/>
      <w:color w:val="943634"/>
      <w:sz w:val="22"/>
      <w:szCs w:val="22"/>
      <w:lang w:eastAsia="en-US"/>
    </w:rPr>
  </w:style>
  <w:style w:type="character" w:customStyle="1" w:styleId="70">
    <w:name w:val="Заголовок 7 Знак"/>
    <w:basedOn w:val="a0"/>
    <w:link w:val="7"/>
    <w:uiPriority w:val="9"/>
    <w:semiHidden/>
    <w:rsid w:val="0075282B"/>
    <w:rPr>
      <w:rFonts w:ascii="Times New Roman" w:hAnsi="Times New Roman"/>
      <w:color w:val="943634"/>
      <w:sz w:val="22"/>
      <w:szCs w:val="22"/>
      <w:lang w:eastAsia="en-US"/>
    </w:rPr>
  </w:style>
  <w:style w:type="character" w:customStyle="1" w:styleId="80">
    <w:name w:val="Заголовок 8 Знак"/>
    <w:basedOn w:val="a0"/>
    <w:link w:val="8"/>
    <w:uiPriority w:val="9"/>
    <w:semiHidden/>
    <w:rsid w:val="0075282B"/>
    <w:rPr>
      <w:rFonts w:ascii="Times New Roman" w:hAnsi="Times New Roman"/>
      <w:color w:val="C0504D"/>
      <w:sz w:val="22"/>
      <w:szCs w:val="22"/>
      <w:lang w:eastAsia="en-US"/>
    </w:rPr>
  </w:style>
  <w:style w:type="character" w:customStyle="1" w:styleId="90">
    <w:name w:val="Заголовок 9 Знак"/>
    <w:basedOn w:val="a0"/>
    <w:link w:val="9"/>
    <w:uiPriority w:val="9"/>
    <w:semiHidden/>
    <w:rsid w:val="0075282B"/>
    <w:rPr>
      <w:rFonts w:ascii="Times New Roman" w:hAnsi="Times New Roman"/>
      <w:color w:val="C0504D"/>
      <w:sz w:val="22"/>
      <w:szCs w:val="22"/>
      <w:lang w:eastAsia="en-US"/>
    </w:rPr>
  </w:style>
  <w:style w:type="paragraph" w:styleId="af4">
    <w:name w:val="Title"/>
    <w:basedOn w:val="a"/>
    <w:next w:val="a"/>
    <w:link w:val="af5"/>
    <w:uiPriority w:val="10"/>
    <w:qFormat/>
    <w:locked/>
    <w:rsid w:val="0075282B"/>
    <w:pPr>
      <w:pBdr>
        <w:top w:val="single" w:sz="48" w:space="0" w:color="C0504D"/>
        <w:bottom w:val="single" w:sz="48" w:space="0" w:color="C0504D"/>
      </w:pBdr>
      <w:shd w:val="clear" w:color="auto" w:fill="C0504D"/>
      <w:spacing w:after="0" w:line="240" w:lineRule="auto"/>
      <w:jc w:val="center"/>
    </w:pPr>
    <w:rPr>
      <w:rFonts w:ascii="Times New Roman" w:hAnsi="Times New Roman"/>
      <w:color w:val="FFFFFF"/>
      <w:spacing w:val="10"/>
      <w:sz w:val="48"/>
      <w:szCs w:val="48"/>
      <w:lang w:eastAsia="en-US"/>
    </w:rPr>
  </w:style>
  <w:style w:type="character" w:customStyle="1" w:styleId="af5">
    <w:name w:val="Название Знак"/>
    <w:basedOn w:val="a0"/>
    <w:link w:val="af4"/>
    <w:uiPriority w:val="10"/>
    <w:rsid w:val="0075282B"/>
    <w:rPr>
      <w:rFonts w:ascii="Times New Roman" w:hAnsi="Times New Roman"/>
      <w:color w:val="FFFFFF"/>
      <w:spacing w:val="10"/>
      <w:sz w:val="48"/>
      <w:szCs w:val="48"/>
      <w:shd w:val="clear" w:color="auto" w:fill="C0504D"/>
      <w:lang w:eastAsia="en-US"/>
    </w:rPr>
  </w:style>
  <w:style w:type="paragraph" w:styleId="af6">
    <w:name w:val="Subtitle"/>
    <w:basedOn w:val="a"/>
    <w:next w:val="a"/>
    <w:link w:val="af7"/>
    <w:uiPriority w:val="11"/>
    <w:qFormat/>
    <w:locked/>
    <w:rsid w:val="0075282B"/>
    <w:pPr>
      <w:pBdr>
        <w:bottom w:val="dotted" w:sz="8" w:space="10" w:color="C0504D"/>
      </w:pBdr>
      <w:spacing w:before="200" w:after="900" w:line="240" w:lineRule="auto"/>
      <w:jc w:val="center"/>
    </w:pPr>
    <w:rPr>
      <w:rFonts w:ascii="Times New Roman" w:hAnsi="Times New Roman"/>
      <w:color w:val="622423"/>
      <w:sz w:val="24"/>
      <w:szCs w:val="24"/>
      <w:lang w:eastAsia="en-US"/>
    </w:rPr>
  </w:style>
  <w:style w:type="character" w:customStyle="1" w:styleId="af7">
    <w:name w:val="Подзаголовок Знак"/>
    <w:basedOn w:val="a0"/>
    <w:link w:val="af6"/>
    <w:uiPriority w:val="11"/>
    <w:rsid w:val="0075282B"/>
    <w:rPr>
      <w:rFonts w:ascii="Times New Roman" w:hAnsi="Times New Roman"/>
      <w:color w:val="622423"/>
      <w:sz w:val="24"/>
      <w:szCs w:val="24"/>
      <w:lang w:eastAsia="en-US"/>
    </w:rPr>
  </w:style>
  <w:style w:type="paragraph" w:styleId="26">
    <w:name w:val="Quote"/>
    <w:basedOn w:val="a"/>
    <w:next w:val="a"/>
    <w:link w:val="27"/>
    <w:uiPriority w:val="29"/>
    <w:qFormat/>
    <w:rsid w:val="0075282B"/>
    <w:pPr>
      <w:spacing w:after="160" w:line="256" w:lineRule="auto"/>
    </w:pPr>
    <w:rPr>
      <w:rFonts w:ascii="Times New Roman" w:hAnsi="Times New Roman"/>
      <w:color w:val="943634"/>
      <w:lang w:eastAsia="en-US"/>
    </w:rPr>
  </w:style>
  <w:style w:type="character" w:customStyle="1" w:styleId="27">
    <w:name w:val="Цитата 2 Знак"/>
    <w:basedOn w:val="a0"/>
    <w:link w:val="26"/>
    <w:uiPriority w:val="29"/>
    <w:rsid w:val="0075282B"/>
    <w:rPr>
      <w:rFonts w:ascii="Times New Roman" w:hAnsi="Times New Roman"/>
      <w:color w:val="943634"/>
      <w:sz w:val="22"/>
      <w:szCs w:val="22"/>
      <w:lang w:eastAsia="en-US"/>
    </w:rPr>
  </w:style>
  <w:style w:type="paragraph" w:styleId="af8">
    <w:name w:val="Intense Quote"/>
    <w:basedOn w:val="a"/>
    <w:next w:val="a"/>
    <w:link w:val="af9"/>
    <w:uiPriority w:val="30"/>
    <w:qFormat/>
    <w:rsid w:val="0075282B"/>
    <w:pPr>
      <w:pBdr>
        <w:top w:val="dotted" w:sz="8" w:space="10" w:color="C0504D"/>
        <w:bottom w:val="dotted" w:sz="8" w:space="10" w:color="C0504D"/>
      </w:pBdr>
      <w:spacing w:after="160" w:line="300" w:lineRule="auto"/>
      <w:ind w:left="2160" w:right="2160"/>
      <w:jc w:val="center"/>
    </w:pPr>
    <w:rPr>
      <w:rFonts w:ascii="Times New Roman" w:hAnsi="Times New Roman"/>
      <w:b/>
      <w:bCs/>
      <w:color w:val="C0504D"/>
      <w:lang w:eastAsia="en-US"/>
    </w:rPr>
  </w:style>
  <w:style w:type="character" w:customStyle="1" w:styleId="af9">
    <w:name w:val="Выделенная цитата Знак"/>
    <w:basedOn w:val="a0"/>
    <w:link w:val="af8"/>
    <w:uiPriority w:val="30"/>
    <w:rsid w:val="0075282B"/>
    <w:rPr>
      <w:rFonts w:ascii="Times New Roman" w:hAnsi="Times New Roman"/>
      <w:b/>
      <w:bCs/>
      <w:color w:val="C0504D"/>
      <w:sz w:val="22"/>
      <w:szCs w:val="22"/>
      <w:lang w:eastAsia="en-US"/>
    </w:rPr>
  </w:style>
  <w:style w:type="character" w:styleId="afa">
    <w:name w:val="Subtle Emphasis"/>
    <w:uiPriority w:val="19"/>
    <w:qFormat/>
    <w:rsid w:val="0075282B"/>
    <w:rPr>
      <w:rFonts w:ascii="Times New Roman" w:eastAsia="Times New Roman" w:hAnsi="Times New Roman" w:cs="Times New Roman"/>
      <w:i/>
      <w:iCs/>
      <w:color w:val="C0504D"/>
    </w:rPr>
  </w:style>
  <w:style w:type="character" w:styleId="afb">
    <w:name w:val="Intense Emphasis"/>
    <w:uiPriority w:val="21"/>
    <w:qFormat/>
    <w:rsid w:val="0075282B"/>
    <w:rPr>
      <w:rFonts w:ascii="Times New Roman" w:eastAsia="Times New Roman" w:hAnsi="Times New Roman" w:cs="Times New Roman"/>
      <w:b/>
      <w:bCs/>
      <w:i/>
      <w:iCs/>
      <w:dstrike w:val="0"/>
      <w:color w:val="FFFFFF"/>
      <w:bdr w:val="single" w:sz="18" w:space="0" w:color="C0504D"/>
      <w:shd w:val="clear" w:color="auto" w:fill="C0504D"/>
      <w:vertAlign w:val="baseline"/>
    </w:rPr>
  </w:style>
  <w:style w:type="character" w:styleId="afc">
    <w:name w:val="Subtle Reference"/>
    <w:uiPriority w:val="31"/>
    <w:qFormat/>
    <w:rsid w:val="0075282B"/>
    <w:rPr>
      <w:i/>
      <w:iCs/>
      <w:smallCaps/>
      <w:color w:val="C0504D"/>
      <w:u w:color="C0504D"/>
    </w:rPr>
  </w:style>
  <w:style w:type="character" w:styleId="afd">
    <w:name w:val="Intense Reference"/>
    <w:uiPriority w:val="32"/>
    <w:qFormat/>
    <w:rsid w:val="0075282B"/>
    <w:rPr>
      <w:b/>
      <w:bCs/>
      <w:i/>
      <w:iCs/>
      <w:smallCaps/>
      <w:color w:val="C0504D"/>
      <w:u w:color="C0504D"/>
    </w:rPr>
  </w:style>
  <w:style w:type="character" w:styleId="afe">
    <w:name w:val="Book Title"/>
    <w:uiPriority w:val="33"/>
    <w:qFormat/>
    <w:rsid w:val="0075282B"/>
    <w:rPr>
      <w:rFonts w:ascii="Times New Roman" w:eastAsia="Times New Roman" w:hAnsi="Times New Roman" w:cs="Times New Roman"/>
      <w:b/>
      <w:bCs/>
      <w:i/>
      <w:iCs/>
      <w:smallCaps/>
      <w:color w:val="943634"/>
      <w:u w:val="single"/>
    </w:rPr>
  </w:style>
  <w:style w:type="paragraph" w:customStyle="1" w:styleId="tb">
    <w:name w:val="tb"/>
    <w:basedOn w:val="a"/>
    <w:rsid w:val="0075282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75282B"/>
  </w:style>
  <w:style w:type="paragraph" w:customStyle="1" w:styleId="c4">
    <w:name w:val="c4"/>
    <w:basedOn w:val="a"/>
    <w:rsid w:val="0075282B"/>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75282B"/>
  </w:style>
  <w:style w:type="character" w:customStyle="1" w:styleId="c1">
    <w:name w:val="c1"/>
    <w:basedOn w:val="a0"/>
    <w:rsid w:val="0075282B"/>
  </w:style>
</w:styles>
</file>

<file path=word/webSettings.xml><?xml version="1.0" encoding="utf-8"?>
<w:webSettings xmlns:r="http://schemas.openxmlformats.org/officeDocument/2006/relationships" xmlns:w="http://schemas.openxmlformats.org/wordprocessingml/2006/main">
  <w:divs>
    <w:div w:id="55007967">
      <w:marLeft w:val="0"/>
      <w:marRight w:val="0"/>
      <w:marTop w:val="0"/>
      <w:marBottom w:val="0"/>
      <w:divBdr>
        <w:top w:val="none" w:sz="0" w:space="0" w:color="auto"/>
        <w:left w:val="none" w:sz="0" w:space="0" w:color="auto"/>
        <w:bottom w:val="none" w:sz="0" w:space="0" w:color="auto"/>
        <w:right w:val="none" w:sz="0" w:space="0" w:color="auto"/>
      </w:divBdr>
    </w:div>
    <w:div w:id="16536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tmn.fio.ru/works/17x/302/3-2-1-2.htm" TargetMode="Externa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image" Target="media/image5.png"/><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3A6E-97A0-40B6-8329-6919332F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6118</TotalTime>
  <Pages>361</Pages>
  <Words>125557</Words>
  <Characters>715678</Characters>
  <Application>Microsoft Office Word</Application>
  <DocSecurity>0</DocSecurity>
  <Lines>5963</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User</cp:lastModifiedBy>
  <cp:revision>368</cp:revision>
  <cp:lastPrinted>2020-07-23T12:20:00Z</cp:lastPrinted>
  <dcterms:created xsi:type="dcterms:W3CDTF">2020-06-09T10:00:00Z</dcterms:created>
  <dcterms:modified xsi:type="dcterms:W3CDTF">2021-05-21T12:56:00Z</dcterms:modified>
</cp:coreProperties>
</file>