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60" w:rsidRDefault="00B27CF8" w:rsidP="00B27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F8">
        <w:rPr>
          <w:rFonts w:ascii="Times New Roman" w:hAnsi="Times New Roman" w:cs="Times New Roman"/>
          <w:b/>
          <w:sz w:val="24"/>
          <w:szCs w:val="24"/>
        </w:rPr>
        <w:t>Структура Управления образовательной организацией</w:t>
      </w:r>
    </w:p>
    <w:p w:rsidR="00B27CF8" w:rsidRDefault="00B27CF8" w:rsidP="00B27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F8" w:rsidRDefault="007B7720" w:rsidP="00B27CF8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410.45pt;margin-top:16.7pt;width:55.5pt;height:18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3" style="position:absolute;margin-left:174.95pt;margin-top:7.7pt;width:55.5pt;height:18pt;z-index:251675648"/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465.95pt;margin-top:7.7pt;width:175.5pt;height:38.25pt;z-index:251660288">
            <v:textbox>
              <w:txbxContent>
                <w:p w:rsidR="00B27CF8" w:rsidRPr="00B27CF8" w:rsidRDefault="00B27CF8" w:rsidP="007B7720">
                  <w:pPr>
                    <w:shd w:val="clear" w:color="auto" w:fill="FFC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Коллективные органы сам</w:t>
                  </w:r>
                  <w:proofErr w:type="gramStart"/>
                  <w:r w:rsidRPr="00B2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2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B2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соуправления</w:t>
                  </w:r>
                  <w:proofErr w:type="spellEnd"/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30.45pt;margin-top:7.7pt;width:175.5pt;height:30.75pt;z-index:251659264">
            <v:textbox>
              <w:txbxContent>
                <w:p w:rsidR="00B27CF8" w:rsidRPr="00B27CF8" w:rsidRDefault="00B27CF8" w:rsidP="007B7720">
                  <w:pPr>
                    <w:shd w:val="clear" w:color="auto" w:fill="FFC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C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ДОУ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-.55pt;margin-top:7.7pt;width:175.5pt;height:27pt;z-index:251658240">
            <v:textbox>
              <w:txbxContent>
                <w:p w:rsidR="00B27CF8" w:rsidRPr="00B27CF8" w:rsidRDefault="00B27CF8" w:rsidP="007B7720">
                  <w:pPr>
                    <w:shd w:val="clear" w:color="auto" w:fill="FFC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C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sz w:val="24"/>
          <w:szCs w:val="24"/>
        </w:rPr>
        <w:tab/>
      </w:r>
    </w:p>
    <w:p w:rsidR="00B27CF8" w:rsidRDefault="004A142C" w:rsidP="00B27CF8">
      <w:pPr>
        <w:tabs>
          <w:tab w:val="left" w:pos="9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621.2pt;margin-top:20.1pt;width:12pt;height:23.25pt;z-index:2516920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67" style="position:absolute;margin-left:572.45pt;margin-top:20.1pt;width:7.15pt;height:15pt;z-index:2516910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67" style="position:absolute;margin-left:382.7pt;margin-top:12.6pt;width:18pt;height:43.5pt;z-index:251678720">
            <v:textbox style="layout-flow:vertical-ideographic"/>
          </v:shape>
        </w:pict>
      </w:r>
      <w:r w:rsidR="007B77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67" style="position:absolute;margin-left:237.2pt;margin-top:12.6pt;width:24.75pt;height:43.5pt;z-index:251677696">
            <v:textbox style="layout-flow:vertical-ideographic"/>
          </v:shape>
        </w:pict>
      </w:r>
      <w:r w:rsidR="00B27CF8">
        <w:rPr>
          <w:rFonts w:ascii="Times New Roman" w:hAnsi="Times New Roman" w:cs="Times New Roman"/>
          <w:sz w:val="24"/>
          <w:szCs w:val="24"/>
        </w:rPr>
        <w:tab/>
      </w:r>
    </w:p>
    <w:p w:rsidR="00B27CF8" w:rsidRDefault="00B27CF8" w:rsidP="00B27CF8">
      <w:pPr>
        <w:tabs>
          <w:tab w:val="left" w:pos="11280"/>
          <w:tab w:val="left" w:pos="13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621.2pt;margin-top:9.25pt;width:114pt;height:73.5pt;z-index:251674624">
            <v:textbox>
              <w:txbxContent>
                <w:p w:rsidR="007B7720" w:rsidRPr="007B7720" w:rsidRDefault="007B7720" w:rsidP="007B7720">
                  <w:pPr>
                    <w:shd w:val="clear" w:color="auto" w:fill="FF33C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Попечительский совет/ общее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536.45pt;margin-top:9.25pt;width:78pt;height:52.5pt;z-index:251673600">
            <v:textbox>
              <w:txbxContent>
                <w:p w:rsidR="007B7720" w:rsidRPr="007B7720" w:rsidRDefault="007B7720" w:rsidP="007B7720">
                  <w:pPr>
                    <w:shd w:val="clear" w:color="auto" w:fill="00B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педагогов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CF8" w:rsidRDefault="00B27CF8" w:rsidP="00B27CF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357.2pt;margin-top:4.35pt;width:120pt;height:52.5pt;z-index:251662336">
            <v:textbox>
              <w:txbxContent>
                <w:p w:rsidR="007B7720" w:rsidRPr="007B7720" w:rsidRDefault="007B7720" w:rsidP="007B7720">
                  <w:pPr>
                    <w:shd w:val="clear" w:color="auto" w:fill="0070C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55.45pt;margin-top:4.35pt;width:120pt;height:52.5pt;z-index:251661312">
            <v:textbox>
              <w:txbxContent>
                <w:p w:rsidR="00B27CF8" w:rsidRPr="00B27CF8" w:rsidRDefault="00B27CF8" w:rsidP="007B7720">
                  <w:pPr>
                    <w:shd w:val="clear" w:color="auto" w:fill="9BBB59" w:themeFill="accent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CF8" w:rsidRPr="00B27CF8" w:rsidRDefault="004A142C" w:rsidP="00B2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77.2pt;margin-top:24.25pt;width:69.75pt;height:36pt;z-index:251693056" o:connectortype="straight">
            <v:stroke endarrow="block"/>
          </v:shape>
        </w:pict>
      </w:r>
    </w:p>
    <w:p w:rsidR="00B27CF8" w:rsidRDefault="004A142C" w:rsidP="00B2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67" style="position:absolute;margin-left:390.95pt;margin-top:5.1pt;width:9.75pt;height:24.75pt;z-index:2516869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67" style="position:absolute;margin-left:213.95pt;margin-top:5.1pt;width:7.15pt;height:24.75pt;z-index:251679744">
            <v:textbox style="layout-flow:vertical-ideographic"/>
          </v:shape>
        </w:pict>
      </w:r>
    </w:p>
    <w:p w:rsidR="00B27CF8" w:rsidRDefault="007B7720" w:rsidP="00B27CF8">
      <w:pPr>
        <w:tabs>
          <w:tab w:val="left" w:pos="3765"/>
          <w:tab w:val="left" w:pos="8115"/>
          <w:tab w:val="left" w:pos="9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530.45pt;margin-top:4pt;width:150.75pt;height:70.5pt;z-index:251670528">
            <v:textbox>
              <w:txbxContent>
                <w:p w:rsidR="007B7720" w:rsidRPr="007B7720" w:rsidRDefault="007B7720" w:rsidP="007B7720">
                  <w:pPr>
                    <w:shd w:val="clear" w:color="auto" w:fill="00B0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административно-хозяйственного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364.7pt;margin-top:4pt;width:120pt;height:52.5pt;z-index:251667456">
            <v:textbox>
              <w:txbxContent>
                <w:p w:rsidR="007B7720" w:rsidRPr="007B7720" w:rsidRDefault="007B7720" w:rsidP="007B7720">
                  <w:pPr>
                    <w:shd w:val="clear" w:color="auto" w:fill="FF6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служба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155.45pt;margin-top:4pt;width:120pt;height:52.5pt;z-index:251663360">
            <v:textbox>
              <w:txbxContent>
                <w:p w:rsidR="00B27CF8" w:rsidRPr="00B27CF8" w:rsidRDefault="00B27CF8" w:rsidP="007B7720">
                  <w:pPr>
                    <w:shd w:val="clear" w:color="auto" w:fill="9BBB59" w:themeFill="accent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</w:p>
    <w:p w:rsidR="00B27CF8" w:rsidRPr="00B27CF8" w:rsidRDefault="00B27CF8" w:rsidP="00B27CF8">
      <w:pPr>
        <w:rPr>
          <w:rFonts w:ascii="Times New Roman" w:hAnsi="Times New Roman" w:cs="Times New Roman"/>
          <w:sz w:val="24"/>
          <w:szCs w:val="24"/>
        </w:rPr>
      </w:pPr>
    </w:p>
    <w:p w:rsidR="00B27CF8" w:rsidRPr="00B27CF8" w:rsidRDefault="004A142C" w:rsidP="00B2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607.7pt;margin-top:22.75pt;width:3pt;height:32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67" style="position:absolute;margin-left:470.45pt;margin-top:4.75pt;width:7.15pt;height:18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67" style="position:absolute;margin-left:390.95pt;margin-top:4.75pt;width:9.75pt;height:18pt;z-index:2516879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67" style="position:absolute;margin-left:207.95pt;margin-top:4.75pt;width:7.15pt;height:145.5pt;z-index:251682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67" style="position:absolute;margin-left:258.2pt;margin-top:4.75pt;width:7.15pt;height:50.25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67" style="position:absolute;margin-left:155.45pt;margin-top:4.75pt;width:9.75pt;height:46.5pt;z-index:251680768">
            <v:textbox style="layout-flow:vertical-ideographic"/>
          </v:shape>
        </w:pict>
      </w:r>
      <w:r w:rsidR="007B77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444.95pt;margin-top:22.75pt;width:85.5pt;height:52.5pt;z-index:251669504">
            <v:textbox>
              <w:txbxContent>
                <w:p w:rsidR="007B7720" w:rsidRPr="007B7720" w:rsidRDefault="007B7720" w:rsidP="007B7720">
                  <w:pPr>
                    <w:shd w:val="clear" w:color="auto" w:fill="FF6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 поликлиники</w:t>
                  </w:r>
                </w:p>
              </w:txbxContent>
            </v:textbox>
          </v:rect>
        </w:pict>
      </w:r>
      <w:r w:rsidR="007B772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364.7pt;margin-top:22.75pt;width:78pt;height:52.5pt;z-index:251668480">
            <v:textbox>
              <w:txbxContent>
                <w:p w:rsidR="007B7720" w:rsidRPr="007B7720" w:rsidRDefault="007B7720" w:rsidP="007B7720">
                  <w:pPr>
                    <w:shd w:val="clear" w:color="auto" w:fill="FF6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ect>
        </w:pict>
      </w:r>
    </w:p>
    <w:p w:rsidR="00B27CF8" w:rsidRDefault="00B27CF8" w:rsidP="00B2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64.7pt;margin-top:25.4pt;width:120pt;height:87pt;z-index:251664384">
            <v:textbox>
              <w:txbxContent>
                <w:p w:rsidR="00B27CF8" w:rsidRPr="00B27CF8" w:rsidRDefault="00B27CF8" w:rsidP="007B7720">
                  <w:pPr>
                    <w:shd w:val="clear" w:color="auto" w:fill="9BBB59" w:themeFill="accent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Специалисты: музыкальный руководитель; инструктор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физвоспитанию</w:t>
                  </w:r>
                  <w:proofErr w:type="spellEnd"/>
                </w:p>
              </w:txbxContent>
            </v:textbox>
          </v:rect>
        </w:pict>
      </w:r>
    </w:p>
    <w:p w:rsidR="00B27CF8" w:rsidRDefault="004A142C" w:rsidP="00B27CF8">
      <w:pPr>
        <w:tabs>
          <w:tab w:val="left" w:pos="1545"/>
          <w:tab w:val="left" w:pos="4005"/>
          <w:tab w:val="left" w:pos="6360"/>
          <w:tab w:val="center" w:pos="7568"/>
          <w:tab w:val="left" w:pos="9315"/>
          <w:tab w:val="left" w:pos="12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434.45pt;margin-top:3.3pt;width:24.75pt;height:0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2" type="#_x0000_t70" style="position:absolute;margin-left:200.2pt;margin-top:4.5pt;width:14.8pt;height:45.75pt;rotation:270;z-index:251683840">
            <v:textbox style="layout-flow:vertical-ideographic"/>
          </v:shape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551.45pt;margin-top:3.3pt;width:120pt;height:52.5pt;z-index:251671552">
            <v:textbox>
              <w:txbxContent>
                <w:p w:rsidR="007B7720" w:rsidRPr="007B7720" w:rsidRDefault="007B7720" w:rsidP="007B7720">
                  <w:pPr>
                    <w:shd w:val="clear" w:color="auto" w:fill="00B0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Заведующего по АХЧ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30.45pt;margin-top:3.3pt;width:120pt;height:52.5pt;z-index:251666432">
            <v:textbox>
              <w:txbxContent>
                <w:p w:rsidR="007B7720" w:rsidRPr="007B7720" w:rsidRDefault="007B7720" w:rsidP="007B7720">
                  <w:pPr>
                    <w:shd w:val="clear" w:color="auto" w:fill="9BBB59" w:themeFill="accent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ДОУ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55.45pt;margin-top:91.8pt;width:120pt;height:52.5pt;z-index:251665408">
            <v:textbox>
              <w:txbxContent>
                <w:p w:rsidR="007B7720" w:rsidRPr="007B7720" w:rsidRDefault="007B7720" w:rsidP="007B7720">
                  <w:pPr>
                    <w:shd w:val="clear" w:color="auto" w:fill="9BBB59" w:themeFill="accent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  <w:r w:rsidR="00B27CF8">
        <w:rPr>
          <w:rFonts w:ascii="Times New Roman" w:hAnsi="Times New Roman" w:cs="Times New Roman"/>
          <w:sz w:val="24"/>
          <w:szCs w:val="24"/>
        </w:rPr>
        <w:tab/>
      </w:r>
    </w:p>
    <w:p w:rsidR="00B27CF8" w:rsidRPr="00B27CF8" w:rsidRDefault="00B27CF8" w:rsidP="00B27CF8">
      <w:pPr>
        <w:rPr>
          <w:rFonts w:ascii="Times New Roman" w:hAnsi="Times New Roman" w:cs="Times New Roman"/>
          <w:sz w:val="24"/>
          <w:szCs w:val="24"/>
        </w:rPr>
      </w:pPr>
    </w:p>
    <w:p w:rsidR="00B27CF8" w:rsidRDefault="004A142C" w:rsidP="00B27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600.95pt;margin-top:4.05pt;width:2.25pt;height:23.2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250.7pt;margin-top:4.05pt;width:24.75pt;height:36pt;flip:x;z-index:251685888" o:connectortype="straight">
            <v:stroke startarrow="block" endarrow="block"/>
          </v:shape>
        </w:pict>
      </w:r>
    </w:p>
    <w:p w:rsidR="00B27CF8" w:rsidRPr="00B27CF8" w:rsidRDefault="004A142C" w:rsidP="00B27CF8">
      <w:pPr>
        <w:tabs>
          <w:tab w:val="left" w:pos="11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184.7pt;margin-top:1.4pt;width:16.5pt;height:19.5pt;z-index:251684864" o:connectortype="straight">
            <v:stroke startarrow="block" endarrow="block"/>
          </v:shape>
        </w:pict>
      </w:r>
      <w:r w:rsidR="00B27C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551.45pt;margin-top:1.4pt;width:120pt;height:52.5pt;z-index:251672576">
            <v:textbox>
              <w:txbxContent>
                <w:p w:rsidR="007B7720" w:rsidRPr="007B7720" w:rsidRDefault="007B7720" w:rsidP="007B7720">
                  <w:pPr>
                    <w:shd w:val="clear" w:color="auto" w:fill="00B0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 w:rsidR="00B27CF8">
        <w:rPr>
          <w:rFonts w:ascii="Times New Roman" w:hAnsi="Times New Roman" w:cs="Times New Roman"/>
          <w:sz w:val="24"/>
          <w:szCs w:val="24"/>
        </w:rPr>
        <w:tab/>
      </w:r>
    </w:p>
    <w:sectPr w:rsidR="00B27CF8" w:rsidRPr="00B27CF8" w:rsidSect="00B27C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CF8"/>
    <w:rsid w:val="00236860"/>
    <w:rsid w:val="004A142C"/>
    <w:rsid w:val="007B7720"/>
    <w:rsid w:val="00961A47"/>
    <w:rsid w:val="00B2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3"/>
        <o:r id="V:Rule4" type="connector" idref="#_x0000_s1054"/>
        <o:r id="V:Rule6" type="connector" idref="#_x0000_s1058"/>
        <o:r id="V:Rule8" type="connector" idref="#_x0000_s1061"/>
        <o:r id="V:Rule10" type="connector" idref="#_x0000_s1062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2021-04-12T13:40:00Z</dcterms:created>
  <dcterms:modified xsi:type="dcterms:W3CDTF">2021-04-12T14:06:00Z</dcterms:modified>
</cp:coreProperties>
</file>