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4E" w:rsidRPr="00D01C4E" w:rsidRDefault="00D01C4E" w:rsidP="00D01C4E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</w:pPr>
      <w:r w:rsidRPr="00D01C4E"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  <w:t>Приказ об отмене ограничительных мер (карантина) в детском саду</w:t>
      </w:r>
    </w:p>
    <w:p w:rsidR="00D01C4E" w:rsidRPr="00D01C4E" w:rsidRDefault="00D01C4E" w:rsidP="00D01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понадобится: </w:t>
      </w:r>
      <w:r w:rsidRPr="00D01C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отменить ограничительные мероприятия и возобновить работу детского сада в обычном режиме.</w:t>
      </w:r>
    </w:p>
    <w:p w:rsidR="00D01C4E" w:rsidRPr="00D01C4E" w:rsidRDefault="00D01C4E" w:rsidP="00D01C4E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01C4E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Узнать подробнее о документе и процедуре:</w:t>
      </w:r>
    </w:p>
    <w:p w:rsidR="00D01C4E" w:rsidRPr="00D01C4E" w:rsidRDefault="00D01C4E" w:rsidP="00D01C4E">
      <w:pPr>
        <w:numPr>
          <w:ilvl w:val="0"/>
          <w:numId w:val="1"/>
        </w:numPr>
        <w:spacing w:line="300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anchor="/document/16/3018/" w:tooltip="Как ввести карантин и ограничительные меры в образовательной организации" w:history="1">
        <w:r w:rsidRPr="00D01C4E">
          <w:rPr>
            <w:rFonts w:ascii="Times New Roman" w:eastAsia="Times New Roman" w:hAnsi="Times New Roman" w:cs="Times New Roman"/>
            <w:color w:val="0047B3"/>
            <w:sz w:val="21"/>
            <w:lang w:eastAsia="ru-RU"/>
          </w:rPr>
          <w:t>Как ввести карантин и ограничительные меры в образовательной организации</w:t>
        </w:r>
      </w:hyperlink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D01C4E" w:rsidRPr="00D01C4E" w:rsidTr="00D01C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Муниципальное бюджетное дошкольное образовательное учреждение</w:t>
            </w:r>
          </w:p>
          <w:p w:rsidR="00D01C4E" w:rsidRPr="00D01C4E" w:rsidRDefault="00D01C4E" w:rsidP="00D01C4E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D01C4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D01C4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«Детский сад № 1»</w:t>
            </w:r>
          </w:p>
          <w:p w:rsidR="00D01C4E" w:rsidRPr="00D01C4E" w:rsidRDefault="00D01C4E" w:rsidP="00D01C4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4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D01C4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(МБДОУ Детский сад № 1)</w:t>
            </w:r>
          </w:p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01C4E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ПРИКАЗ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2"/>
              <w:gridCol w:w="2475"/>
            </w:tblGrid>
            <w:tr w:rsidR="00D01C4E" w:rsidRPr="00D01C4E">
              <w:tc>
                <w:tcPr>
                  <w:tcW w:w="68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24.01.2020</w:t>
                  </w:r>
                </w:p>
              </w:tc>
              <w:tc>
                <w:tcPr>
                  <w:tcW w:w="24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 </w:t>
                  </w: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34</w:t>
                  </w:r>
                </w:p>
              </w:tc>
            </w:tr>
          </w:tbl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 xml:space="preserve">г. </w:t>
            </w:r>
            <w:proofErr w:type="spellStart"/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Энск</w:t>
            </w:r>
            <w:proofErr w:type="spellEnd"/>
          </w:p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ru-RU"/>
              </w:rPr>
              <w:t>Об отмене ограничительных мер в связи со случаем заболевания гриппом и ОРВИ</w:t>
            </w:r>
          </w:p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На основании </w:t>
            </w:r>
            <w:hyperlink r:id="rId6" w:anchor="/document/99/902389617/XA00M922NE/" w:tooltip="" w:history="1">
              <w:r w:rsidRPr="00D01C4E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статьи 28</w:t>
              </w:r>
            </w:hyperlink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 Федерального закона от 29.12.2012 № 273-ФЗ с целью организации работы </w:t>
            </w: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МБДОУ Детский сад № 1</w:t>
            </w: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 в обычном режиме</w:t>
            </w:r>
          </w:p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ПРИКАЗЫВАЮ:</w:t>
            </w:r>
          </w:p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1. Отменить ограничительные мероприятия, введенные </w:t>
            </w: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приказом МБДОУ Детский сад № 1 от 24.01.2020 № 34</w:t>
            </w: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2. </w:t>
            </w: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 xml:space="preserve">Заместителю заведующего </w:t>
            </w:r>
            <w:proofErr w:type="spellStart"/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Карпинцевой</w:t>
            </w:r>
            <w:proofErr w:type="spellEnd"/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 xml:space="preserve"> М.С. </w:t>
            </w: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обеспечить функционирование групп </w:t>
            </w: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«Солнышко-1», «Ручеек-1», «Грибок-3»</w:t>
            </w: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 в обычном режиме.</w:t>
            </w:r>
          </w:p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3. </w:t>
            </w: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 xml:space="preserve">Старшему воспитателю </w:t>
            </w:r>
            <w:proofErr w:type="spellStart"/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Ротмистровой</w:t>
            </w:r>
            <w:proofErr w:type="spellEnd"/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 xml:space="preserve"> А.Н.</w:t>
            </w: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 </w:t>
            </w:r>
            <w:proofErr w:type="gramStart"/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разместить</w:t>
            </w:r>
            <w:proofErr w:type="gramEnd"/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настоящий приказ на официальном сайте и информационных стендах </w:t>
            </w: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МБДОУ Детский сад № 1</w:t>
            </w: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4. Контроль исполнения приказа оставляю за собой.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5"/>
              <w:gridCol w:w="3290"/>
              <w:gridCol w:w="3245"/>
            </w:tblGrid>
            <w:tr w:rsidR="00D01C4E" w:rsidRPr="00D01C4E">
              <w:trPr>
                <w:trHeight w:val="3"/>
              </w:trPr>
              <w:tc>
                <w:tcPr>
                  <w:tcW w:w="30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3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Иванова</w:t>
                  </w:r>
                </w:p>
              </w:tc>
              <w:tc>
                <w:tcPr>
                  <w:tcW w:w="33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Е.А. Иванова</w:t>
                  </w:r>
                </w:p>
              </w:tc>
            </w:tr>
          </w:tbl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С приказом </w:t>
            </w:r>
            <w:proofErr w:type="gramStart"/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ознакомлены</w:t>
            </w:r>
            <w:proofErr w:type="gramEnd"/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6"/>
              <w:gridCol w:w="2363"/>
              <w:gridCol w:w="3171"/>
            </w:tblGrid>
            <w:tr w:rsidR="00D01C4E" w:rsidRPr="00D01C4E">
              <w:tc>
                <w:tcPr>
                  <w:tcW w:w="40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Заместитель заведующего</w:t>
                  </w:r>
                </w:p>
              </w:tc>
              <w:tc>
                <w:tcPr>
                  <w:tcW w:w="240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Фетодова</w:t>
                  </w:r>
                  <w:proofErr w:type="spellEnd"/>
                </w:p>
                <w:p w:rsidR="00D01C4E" w:rsidRPr="00D01C4E" w:rsidRDefault="00D01C4E" w:rsidP="00D01C4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24.01.2020</w:t>
                  </w:r>
                </w:p>
              </w:tc>
              <w:tc>
                <w:tcPr>
                  <w:tcW w:w="32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Н.Г. Федотова</w:t>
                  </w:r>
                </w:p>
              </w:tc>
            </w:tr>
            <w:tr w:rsidR="00D01C4E" w:rsidRPr="00D01C4E">
              <w:tc>
                <w:tcPr>
                  <w:tcW w:w="40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240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spellStart"/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Ротмистрова</w:t>
                  </w:r>
                  <w:proofErr w:type="spellEnd"/>
                </w:p>
                <w:p w:rsidR="00D01C4E" w:rsidRPr="00D01C4E" w:rsidRDefault="00D01C4E" w:rsidP="00D01C4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24.01.2020</w:t>
                  </w:r>
                </w:p>
              </w:tc>
              <w:tc>
                <w:tcPr>
                  <w:tcW w:w="32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 xml:space="preserve">А.Н. </w:t>
                  </w:r>
                  <w:proofErr w:type="spellStart"/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Ротмистрова</w:t>
                  </w:r>
                  <w:proofErr w:type="spellEnd"/>
                </w:p>
              </w:tc>
            </w:tr>
            <w:tr w:rsidR="00D01C4E" w:rsidRPr="00D01C4E">
              <w:tc>
                <w:tcPr>
                  <w:tcW w:w="40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C4E" w:rsidRPr="00D01C4E" w:rsidRDefault="00D01C4E" w:rsidP="00D01C4E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01C4E">
                    <w:rPr>
                      <w:rFonts w:ascii="Arial" w:eastAsia="Times New Roman" w:hAnsi="Arial" w:cs="Arial"/>
                      <w:i/>
                      <w:iCs/>
                      <w:sz w:val="20"/>
                      <w:lang w:eastAsia="ru-RU"/>
                    </w:rPr>
                    <w:t>&lt;...&gt;</w:t>
                  </w:r>
                </w:p>
              </w:tc>
              <w:tc>
                <w:tcPr>
                  <w:tcW w:w="240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C4E" w:rsidRPr="00D01C4E" w:rsidRDefault="00D01C4E" w:rsidP="00D01C4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C4E" w:rsidRPr="00D01C4E" w:rsidRDefault="00D01C4E" w:rsidP="00D01C4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1C4E" w:rsidRPr="00D01C4E" w:rsidRDefault="00D01C4E" w:rsidP="00D01C4E">
            <w:pPr>
              <w:shd w:val="clear" w:color="auto" w:fill="FFFFFF"/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В дело № </w:t>
            </w: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03-01</w:t>
            </w: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 за 20</w:t>
            </w:r>
            <w:r w:rsidRPr="00D01C4E">
              <w:rPr>
                <w:rFonts w:ascii="Arial" w:eastAsia="Times New Roman" w:hAnsi="Arial" w:cs="Arial"/>
                <w:i/>
                <w:iCs/>
                <w:color w:val="222222"/>
                <w:sz w:val="20"/>
                <w:lang w:eastAsia="ru-RU"/>
              </w:rPr>
              <w:t>20</w:t>
            </w:r>
            <w:r w:rsidRPr="00D01C4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CC"/>
                <w:lang w:eastAsia="ru-RU"/>
              </w:rPr>
              <w:t> год</w:t>
            </w:r>
          </w:p>
          <w:p w:rsidR="00D01C4E" w:rsidRPr="00D01C4E" w:rsidRDefault="00D01C4E" w:rsidP="00D01C4E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1C4E">
              <w:rPr>
                <w:rFonts w:ascii="Arial" w:eastAsia="Times New Roman" w:hAnsi="Arial" w:cs="Arial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D01C4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Секретарь</w:t>
            </w:r>
          </w:p>
          <w:p w:rsidR="00D01C4E" w:rsidRPr="00D01C4E" w:rsidRDefault="00D01C4E" w:rsidP="00D01C4E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D01C4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D01C4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Сидорова</w:t>
            </w:r>
          </w:p>
          <w:p w:rsidR="00D01C4E" w:rsidRPr="00D01C4E" w:rsidRDefault="00D01C4E" w:rsidP="00D01C4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4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D01C4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25.02.2020</w:t>
            </w:r>
          </w:p>
          <w:p w:rsidR="00D01C4E" w:rsidRPr="00D01C4E" w:rsidRDefault="00D01C4E" w:rsidP="00D0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08EF" w:rsidRDefault="001208EF"/>
    <w:sectPr w:rsidR="001208EF" w:rsidSect="0012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0A0F"/>
    <w:multiLevelType w:val="multilevel"/>
    <w:tmpl w:val="732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4E"/>
    <w:rsid w:val="001208EF"/>
    <w:rsid w:val="00D0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EF"/>
  </w:style>
  <w:style w:type="paragraph" w:styleId="1">
    <w:name w:val="heading 1"/>
    <w:basedOn w:val="a"/>
    <w:link w:val="10"/>
    <w:uiPriority w:val="9"/>
    <w:qFormat/>
    <w:rsid w:val="00D01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D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D01C4E"/>
  </w:style>
  <w:style w:type="character" w:styleId="a3">
    <w:name w:val="Hyperlink"/>
    <w:basedOn w:val="a0"/>
    <w:uiPriority w:val="99"/>
    <w:semiHidden/>
    <w:unhideWhenUsed/>
    <w:rsid w:val="00D01C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01C4E"/>
  </w:style>
  <w:style w:type="character" w:styleId="a5">
    <w:name w:val="Strong"/>
    <w:basedOn w:val="a0"/>
    <w:uiPriority w:val="22"/>
    <w:qFormat/>
    <w:rsid w:val="00D01C4E"/>
    <w:rPr>
      <w:b/>
      <w:bCs/>
    </w:rPr>
  </w:style>
  <w:style w:type="character" w:customStyle="1" w:styleId="sfwc">
    <w:name w:val="sfwc"/>
    <w:basedOn w:val="a0"/>
    <w:rsid w:val="00D0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33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2020-03-24T07:58:00Z</dcterms:created>
  <dcterms:modified xsi:type="dcterms:W3CDTF">2020-03-24T07:59:00Z</dcterms:modified>
</cp:coreProperties>
</file>